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B05C" w14:textId="77777777" w:rsidR="00406E5E" w:rsidRPr="00406E5E" w:rsidRDefault="00406E5E" w:rsidP="00406E5E">
      <w:pPr>
        <w:pStyle w:val="Kop2"/>
        <w:rPr>
          <w:b/>
          <w:color w:val="auto"/>
        </w:rPr>
      </w:pPr>
      <w:r w:rsidRPr="00406E5E">
        <w:rPr>
          <w:b/>
          <w:color w:val="auto"/>
        </w:rPr>
        <w:t>Bijlage</w:t>
      </w:r>
      <w:r w:rsidRPr="00406E5E">
        <w:rPr>
          <w:b/>
          <w:color w:val="auto"/>
        </w:rPr>
        <w:tab/>
        <w:t>Praktijkvoorbeelden</w:t>
      </w:r>
    </w:p>
    <w:p w14:paraId="29056555" w14:textId="77777777" w:rsidR="00406E5E" w:rsidRDefault="00406E5E" w:rsidP="00406E5E"/>
    <w:p w14:paraId="4F0D324A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Een cadeau</w:t>
      </w:r>
    </w:p>
    <w:p w14:paraId="484F1481" w14:textId="77777777" w:rsidR="00406E5E" w:rsidRDefault="00406E5E" w:rsidP="00406E5E">
      <w:r>
        <w:t>Je komt als wijkverpleegkundige al een paar jaar bij meneer Jansen, die chronisch ziek is en</w:t>
      </w:r>
    </w:p>
    <w:p w14:paraId="1CD2679E" w14:textId="77777777" w:rsidR="00406E5E" w:rsidRDefault="00406E5E" w:rsidP="00406E5E">
      <w:r>
        <w:t>veel verzorging nodig heeft. Meneer Jansen en zijn echtgenote waarderen je zorgverlening en</w:t>
      </w:r>
    </w:p>
    <w:p w14:paraId="4EDDC834" w14:textId="77777777" w:rsidR="00406E5E" w:rsidRDefault="00406E5E" w:rsidP="00406E5E">
      <w:r>
        <w:t>willen dat ook graag laten zien. Ze weten dat je met je gezin naar de Efteling wilt gaan. Met</w:t>
      </w:r>
    </w:p>
    <w:p w14:paraId="2D564863" w14:textId="77777777" w:rsidR="00406E5E" w:rsidRDefault="00406E5E" w:rsidP="00406E5E">
      <w:r>
        <w:t>Kerstmis geven ze je ‘een bon’ voor een dagje Efteling op hun kosten.</w:t>
      </w:r>
    </w:p>
    <w:p w14:paraId="6223BB1B" w14:textId="77777777" w:rsidR="00406E5E" w:rsidRDefault="00406E5E" w:rsidP="00406E5E"/>
    <w:p w14:paraId="0FCDDD0B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De criminele zoon</w:t>
      </w:r>
    </w:p>
    <w:p w14:paraId="67A5A77D" w14:textId="77777777" w:rsidR="00406E5E" w:rsidRDefault="00406E5E" w:rsidP="00406E5E">
      <w:r>
        <w:t>Je komt als verzorgende iedere week bij meneer Blok. Meneer Blok zit vol verhalen over zijn</w:t>
      </w:r>
    </w:p>
    <w:p w14:paraId="591764F6" w14:textId="77777777" w:rsidR="00406E5E" w:rsidRDefault="00406E5E" w:rsidP="00406E5E">
      <w:r>
        <w:t>zoon. Uit die verhalen maak je op dat de zoon zich bezig houdt met criminele activiteiten.</w:t>
      </w:r>
    </w:p>
    <w:p w14:paraId="7189298D" w14:textId="77777777" w:rsidR="00406E5E" w:rsidRDefault="00406E5E" w:rsidP="00406E5E">
      <w:r>
        <w:t>Meneer Blok is daar ook nog trots op. Wat doe je met deze informatie?</w:t>
      </w:r>
    </w:p>
    <w:p w14:paraId="360BED8D" w14:textId="77777777" w:rsidR="00406E5E" w:rsidRDefault="00406E5E" w:rsidP="00406E5E"/>
    <w:p w14:paraId="02A50049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Hulp bij roken</w:t>
      </w:r>
    </w:p>
    <w:p w14:paraId="0F089DA1" w14:textId="77777777" w:rsidR="00406E5E" w:rsidRDefault="00406E5E" w:rsidP="00406E5E">
      <w:r>
        <w:t>Een bewoonster van een woonafdeling in een psychiatrisch ziekenhuis is een stevige rookster.</w:t>
      </w:r>
    </w:p>
    <w:p w14:paraId="5893EA4D" w14:textId="77777777" w:rsidR="00406E5E" w:rsidRDefault="00406E5E" w:rsidP="00406E5E">
      <w:r>
        <w:t>Zij heeft vergroeiingen aan haar handen. Daardoor kan ze zelf geen sigaretten meer draaien.</w:t>
      </w:r>
    </w:p>
    <w:p w14:paraId="3D908163" w14:textId="77777777" w:rsidR="00406E5E" w:rsidRDefault="00406E5E" w:rsidP="00406E5E">
      <w:r>
        <w:t>Om te kunnen roken heeft ze hulp nodig. Ze vraagt je of jij haar een sigaret wilt geven.</w:t>
      </w:r>
    </w:p>
    <w:p w14:paraId="6BC07EA4" w14:textId="77777777" w:rsidR="00406E5E" w:rsidRPr="00EF0758" w:rsidRDefault="00406E5E" w:rsidP="00406E5E">
      <w:pPr>
        <w:rPr>
          <w:u w:val="single"/>
        </w:rPr>
      </w:pPr>
    </w:p>
    <w:p w14:paraId="52C744F3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Een andere visie</w:t>
      </w:r>
    </w:p>
    <w:p w14:paraId="41AD035B" w14:textId="77777777" w:rsidR="00406E5E" w:rsidRDefault="00406E5E" w:rsidP="00406E5E">
      <w:r>
        <w:t>De afdeling krijgt een nieuwe arts. De nieuwe arts blijkt een heel andere visie te hebben op</w:t>
      </w:r>
    </w:p>
    <w:p w14:paraId="2566952C" w14:textId="77777777" w:rsidR="00406E5E" w:rsidRDefault="00406E5E" w:rsidP="00406E5E">
      <w:r>
        <w:t>behandelen dan tot nu toe gebruikelijk was op de afdeling. Op een dag draagt de arts jou als</w:t>
      </w:r>
    </w:p>
    <w:p w14:paraId="6B758E07" w14:textId="77777777" w:rsidR="00406E5E" w:rsidRDefault="00406E5E" w:rsidP="00406E5E">
      <w:r>
        <w:t>verpleegkundige op om onder dwang een sonde in te brengen bij een meneer, die zich in de</w:t>
      </w:r>
    </w:p>
    <w:p w14:paraId="17D6829B" w14:textId="77777777" w:rsidR="00406E5E" w:rsidRDefault="00406E5E" w:rsidP="00406E5E">
      <w:r>
        <w:t>stervensfase bevindt.</w:t>
      </w:r>
    </w:p>
    <w:p w14:paraId="1B5D22B1" w14:textId="77777777" w:rsidR="00406E5E" w:rsidRDefault="00406E5E" w:rsidP="00406E5E"/>
    <w:p w14:paraId="5F08A47C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Agressie</w:t>
      </w:r>
    </w:p>
    <w:p w14:paraId="699B0E1F" w14:textId="77777777" w:rsidR="00406E5E" w:rsidRDefault="00406E5E" w:rsidP="00406E5E">
      <w:r>
        <w:t>Samen met de arts heb je (als verpleegkundige of verzorgende) een gesprek met een zorgvrager</w:t>
      </w:r>
    </w:p>
    <w:p w14:paraId="7C79BCBC" w14:textId="77777777" w:rsidR="00406E5E" w:rsidRDefault="00406E5E" w:rsidP="00406E5E">
      <w:r>
        <w:t>en zijn familie over de situatie van de zorgvrager. De zorgvrager en zijn familie zijn het</w:t>
      </w:r>
    </w:p>
    <w:p w14:paraId="654A73B4" w14:textId="77777777" w:rsidR="00406E5E" w:rsidRDefault="00406E5E" w:rsidP="00406E5E">
      <w:r>
        <w:t>niet eens met het voorgestelde beleid en worden steeds agressiever. Ze beginnen te</w:t>
      </w:r>
    </w:p>
    <w:p w14:paraId="7445A085" w14:textId="77777777" w:rsidR="00406E5E" w:rsidRDefault="00406E5E" w:rsidP="00406E5E">
      <w:r>
        <w:t>schreeuwen en te schelden. Wat doe je?</w:t>
      </w:r>
    </w:p>
    <w:p w14:paraId="2E2C103E" w14:textId="77777777" w:rsidR="00406E5E" w:rsidRDefault="00406E5E" w:rsidP="00406E5E"/>
    <w:p w14:paraId="6B77F329" w14:textId="77777777" w:rsidR="00406E5E" w:rsidRDefault="00406E5E" w:rsidP="00406E5E"/>
    <w:p w14:paraId="73B86786" w14:textId="77777777" w:rsidR="00406E5E" w:rsidRDefault="00406E5E" w:rsidP="00406E5E"/>
    <w:p w14:paraId="046874CC" w14:textId="77777777" w:rsidR="00406E5E" w:rsidRDefault="00406E5E" w:rsidP="00406E5E"/>
    <w:p w14:paraId="365565FD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Anders denken over seks</w:t>
      </w:r>
    </w:p>
    <w:p w14:paraId="05367760" w14:textId="77777777" w:rsidR="00406E5E" w:rsidRDefault="00406E5E" w:rsidP="00406E5E">
      <w:r>
        <w:t>Een zorgvrager in de thuiszorg heeft seksuele contacten met verschillende personen. Jij hebt</w:t>
      </w:r>
    </w:p>
    <w:p w14:paraId="158E56E6" w14:textId="77777777" w:rsidR="00406E5E" w:rsidRDefault="00406E5E" w:rsidP="00406E5E">
      <w:r>
        <w:t>hier moeite mee vanuit jouw waarden en normen. Je vindt het lastig om deze zorgvrager met</w:t>
      </w:r>
    </w:p>
    <w:p w14:paraId="10A871CD" w14:textId="77777777" w:rsidR="00406E5E" w:rsidRDefault="00406E5E" w:rsidP="00406E5E">
      <w:r>
        <w:t>respect te behandelen. Misschien ben je wel bang dat hij jou ook zal lastig vallen.</w:t>
      </w:r>
    </w:p>
    <w:p w14:paraId="29227A73" w14:textId="77777777" w:rsidR="00406E5E" w:rsidRDefault="00406E5E" w:rsidP="00406E5E"/>
    <w:p w14:paraId="2AC0515D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Je collega</w:t>
      </w:r>
    </w:p>
    <w:p w14:paraId="2EFE307B" w14:textId="77777777" w:rsidR="00406E5E" w:rsidRDefault="00406E5E" w:rsidP="00406E5E">
      <w:r>
        <w:t>Je werkt op een interne afdeling van een ziekenhuis. Als je op een ochtend bij meneer</w:t>
      </w:r>
    </w:p>
    <w:p w14:paraId="6896B466" w14:textId="77777777" w:rsidR="00406E5E" w:rsidRDefault="00406E5E" w:rsidP="00406E5E">
      <w:proofErr w:type="spellStart"/>
      <w:r>
        <w:t>Pietersen</w:t>
      </w:r>
      <w:proofErr w:type="spellEnd"/>
      <w:r>
        <w:t xml:space="preserve"> komt is hij heel blij dat hij jou ziet. Hij zegt: ‘Gelukkig dat jij er bent en niet die</w:t>
      </w:r>
    </w:p>
    <w:p w14:paraId="7893A576" w14:textId="77777777" w:rsidR="00406E5E" w:rsidRDefault="00406E5E" w:rsidP="00406E5E">
      <w:r>
        <w:t xml:space="preserve">broeder van </w:t>
      </w:r>
      <w:proofErr w:type="spellStart"/>
      <w:r>
        <w:t>gisteren.’Je</w:t>
      </w:r>
      <w:proofErr w:type="spellEnd"/>
      <w:r>
        <w:t xml:space="preserve"> weet niet goed hoe je hier op moet reageren.</w:t>
      </w:r>
    </w:p>
    <w:p w14:paraId="533F9C19" w14:textId="77777777" w:rsidR="00406E5E" w:rsidRPr="00EF0758" w:rsidRDefault="00406E5E" w:rsidP="00406E5E">
      <w:pPr>
        <w:rPr>
          <w:u w:val="single"/>
        </w:rPr>
      </w:pPr>
    </w:p>
    <w:p w14:paraId="4A544B37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Wiet</w:t>
      </w:r>
    </w:p>
    <w:p w14:paraId="1ED6588C" w14:textId="77777777" w:rsidR="00406E5E" w:rsidRDefault="00406E5E" w:rsidP="00406E5E">
      <w:r>
        <w:t>Je werkt in de thuiszorg en ontdekt toevallig dat de zorgvrager wiet teelt. Je overweegt deze</w:t>
      </w:r>
    </w:p>
    <w:p w14:paraId="200FA4FD" w14:textId="77777777" w:rsidR="00406E5E" w:rsidRDefault="00406E5E" w:rsidP="00406E5E">
      <w:r>
        <w:t>informatie door te geven aan de politie.</w:t>
      </w:r>
    </w:p>
    <w:p w14:paraId="1339453F" w14:textId="77777777" w:rsidR="00406E5E" w:rsidRDefault="00406E5E" w:rsidP="00406E5E"/>
    <w:p w14:paraId="1722325E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Zelfmoord</w:t>
      </w:r>
    </w:p>
    <w:p w14:paraId="15F307A2" w14:textId="77777777" w:rsidR="00406E5E" w:rsidRDefault="00406E5E" w:rsidP="00406E5E">
      <w:r>
        <w:t>Het team heeft besloten niet in te gaan op een vraag naar hulp bij zelfdoding van een psychiatrische</w:t>
      </w:r>
    </w:p>
    <w:p w14:paraId="27789045" w14:textId="77777777" w:rsidR="00406E5E" w:rsidRDefault="00406E5E" w:rsidP="00406E5E">
      <w:r>
        <w:t>zorgvrager. Wanneer de betreffende zorgvrager bij een nachtelijke ronde niet op zijn</w:t>
      </w:r>
    </w:p>
    <w:p w14:paraId="5743664E" w14:textId="77777777" w:rsidR="00406E5E" w:rsidRDefault="00406E5E" w:rsidP="00406E5E">
      <w:r>
        <w:t>kamer is, vermoed je dat hij een poging tot zelfmoord onderneemt. Als dat lukt, heeft hij eindelijk</w:t>
      </w:r>
    </w:p>
    <w:p w14:paraId="4FB8A3DD" w14:textId="77777777" w:rsidR="00406E5E" w:rsidRDefault="00406E5E" w:rsidP="00406E5E">
      <w:r>
        <w:t>rust. Wat doe je?</w:t>
      </w:r>
    </w:p>
    <w:p w14:paraId="797333D7" w14:textId="77777777" w:rsidR="00406E5E" w:rsidRDefault="00406E5E" w:rsidP="00406E5E"/>
    <w:p w14:paraId="5398C826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Stage</w:t>
      </w:r>
    </w:p>
    <w:p w14:paraId="27433C30" w14:textId="77777777" w:rsidR="00406E5E" w:rsidRDefault="00406E5E" w:rsidP="00406E5E">
      <w:r>
        <w:t>Je loopt stage op een afdeling waar een paar collega’s leerlingbegeleiding vervelend vinden.</w:t>
      </w:r>
    </w:p>
    <w:p w14:paraId="5968C3DE" w14:textId="77777777" w:rsidR="00406E5E" w:rsidRDefault="00406E5E" w:rsidP="00406E5E">
      <w:r>
        <w:t>Je hebt vaak dienst met een van hen. Hij verdeelt aan het begin van de dienst de taken en</w:t>
      </w:r>
    </w:p>
    <w:p w14:paraId="232F11F6" w14:textId="77777777" w:rsidR="00406E5E" w:rsidRDefault="00406E5E" w:rsidP="00406E5E">
      <w:r>
        <w:t>vindt dat jij het zelf maar moet uitzoeken met jouw taken. Kom je met een vraag, dan is hij</w:t>
      </w:r>
    </w:p>
    <w:p w14:paraId="5FD0DCF0" w14:textId="77777777" w:rsidR="00406E5E" w:rsidRDefault="00406E5E" w:rsidP="00406E5E">
      <w:r>
        <w:t>geïrriteerd. Het aftekenen van punten verloopt ook moeizaam.</w:t>
      </w:r>
    </w:p>
    <w:p w14:paraId="6AB8C378" w14:textId="77777777" w:rsidR="00406E5E" w:rsidRDefault="00406E5E" w:rsidP="00406E5E"/>
    <w:p w14:paraId="4D2FBC18" w14:textId="77777777" w:rsidR="00406E5E" w:rsidRDefault="00406E5E" w:rsidP="00406E5E"/>
    <w:p w14:paraId="3B4FB4F8" w14:textId="77777777" w:rsidR="00406E5E" w:rsidRDefault="00406E5E" w:rsidP="00406E5E"/>
    <w:p w14:paraId="7BDE562C" w14:textId="77777777" w:rsidR="00406E5E" w:rsidRDefault="00406E5E" w:rsidP="00406E5E">
      <w:bookmarkStart w:id="0" w:name="_GoBack"/>
      <w:bookmarkEnd w:id="0"/>
    </w:p>
    <w:p w14:paraId="1B9CCC26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lastRenderedPageBreak/>
        <w:t>Badkamer</w:t>
      </w:r>
    </w:p>
    <w:p w14:paraId="69509283" w14:textId="77777777" w:rsidR="00406E5E" w:rsidRDefault="00406E5E" w:rsidP="00406E5E">
      <w:r>
        <w:t>Een bewoner met een verstandelijke beperking kan zich niet goed zelf wassen. Jij helpt hem</w:t>
      </w:r>
    </w:p>
    <w:p w14:paraId="53119B15" w14:textId="77777777" w:rsidR="00406E5E" w:rsidRDefault="00406E5E" w:rsidP="00406E5E">
      <w:r>
        <w:t>daarbij. Als je met de bewoner in de badkamer bezig bent, komt je collega zo de badkamer</w:t>
      </w:r>
    </w:p>
    <w:p w14:paraId="65775941" w14:textId="77777777" w:rsidR="00406E5E" w:rsidRDefault="00406E5E" w:rsidP="00406E5E">
      <w:r>
        <w:t>binnenlopen om even wat te vragen. Dat gebeurt wel vaker. Zeg je daar iets van? En speelt de</w:t>
      </w:r>
    </w:p>
    <w:p w14:paraId="2EA810A5" w14:textId="77777777" w:rsidR="00406E5E" w:rsidRDefault="00406E5E" w:rsidP="00406E5E">
      <w:r>
        <w:t>ernst van de verstandelijke beperking van de bewoner een rol bij je oordeel?</w:t>
      </w:r>
    </w:p>
    <w:p w14:paraId="0093515A" w14:textId="77777777" w:rsidR="00406E5E" w:rsidRDefault="00406E5E" w:rsidP="00406E5E"/>
    <w:p w14:paraId="2EA4A125" w14:textId="77777777" w:rsidR="00406E5E" w:rsidRDefault="00406E5E" w:rsidP="00406E5E"/>
    <w:p w14:paraId="7CC6CBCD" w14:textId="77777777" w:rsidR="00406E5E" w:rsidRPr="00EF0758" w:rsidRDefault="00406E5E" w:rsidP="00406E5E">
      <w:pPr>
        <w:rPr>
          <w:u w:val="single"/>
        </w:rPr>
      </w:pPr>
      <w:r w:rsidRPr="00EF0758">
        <w:rPr>
          <w:u w:val="single"/>
        </w:rPr>
        <w:t>Kindermishandeling?</w:t>
      </w:r>
    </w:p>
    <w:p w14:paraId="71856820" w14:textId="77777777" w:rsidR="00406E5E" w:rsidRDefault="00406E5E" w:rsidP="00406E5E">
      <w:r>
        <w:t>Een kind komt voor de zoveelste keer in het ziekenhuis met blauwe plekken en alweer een</w:t>
      </w:r>
    </w:p>
    <w:p w14:paraId="25F88465" w14:textId="77777777" w:rsidR="00406E5E" w:rsidRDefault="00406E5E" w:rsidP="00406E5E">
      <w:r>
        <w:t>botbreuk. De moeder zegt dat haar kind wild en onhandig is en daardoor weer gevallen is.</w:t>
      </w:r>
    </w:p>
    <w:p w14:paraId="49FBD867" w14:textId="77777777" w:rsidR="00406E5E" w:rsidRDefault="00406E5E" w:rsidP="00406E5E">
      <w:r>
        <w:t>Jij hebt nu toch het vermoeden dat er sprake is van kindermishandeling.</w:t>
      </w:r>
    </w:p>
    <w:p w14:paraId="5DA9CCB8" w14:textId="77777777" w:rsidR="00406E5E" w:rsidRPr="00B63E17" w:rsidRDefault="00406E5E" w:rsidP="00406E5E"/>
    <w:p w14:paraId="561F9EDC" w14:textId="77777777" w:rsidR="00065F0F" w:rsidRDefault="00065F0F"/>
    <w:sectPr w:rsidR="0006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5E"/>
    <w:rsid w:val="00065F0F"/>
    <w:rsid w:val="004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5FFA"/>
  <w15:chartTrackingRefBased/>
  <w15:docId w15:val="{20E98C9F-AE34-4982-8264-892477C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06E5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6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6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1798a4def7e3a8d87972a56c5ff97c0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9066e70a29adc3f2cef3214140d91b79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66552-B857-422B-8054-AA7A57FA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B21F8-6571-42BE-866B-EBFA5D95E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67435-290C-4F7E-AFCE-3F063A319B86}">
  <ds:schemaRefs>
    <ds:schemaRef ds:uri="0bfbde32-856c-4dfd-bc38-4322d606c3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9eb86d-0fb8-4364-bb17-d27f6b2029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Klooster</dc:creator>
  <cp:keywords/>
  <dc:description/>
  <cp:lastModifiedBy>Judith Klooster</cp:lastModifiedBy>
  <cp:revision>1</cp:revision>
  <dcterms:created xsi:type="dcterms:W3CDTF">2019-09-06T14:08:00Z</dcterms:created>
  <dcterms:modified xsi:type="dcterms:W3CDTF">2019-09-06T14:09:00Z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