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32"/>
        <w:gridCol w:w="3852"/>
      </w:tblGrid>
      <w:tr w:rsidR="00E9715D" w:rsidRPr="00490C92" w14:paraId="712F4A26" w14:textId="77777777" w:rsidTr="00336DED">
        <w:trPr>
          <w:trHeight w:val="352"/>
        </w:trPr>
        <w:tc>
          <w:tcPr>
            <w:tcW w:w="5232" w:type="dxa"/>
          </w:tcPr>
          <w:p w14:paraId="6AECC431" w14:textId="7626E160" w:rsidR="00A81F2F" w:rsidRPr="00490C92" w:rsidRDefault="0016104C" w:rsidP="000A0D40">
            <w:pPr>
              <w:spacing w:before="120" w:after="120" w:line="264" w:lineRule="auto"/>
              <w:rPr>
                <w:rFonts w:cstheme="minorHAnsi"/>
                <w:b/>
                <w:sz w:val="32"/>
                <w:szCs w:val="32"/>
              </w:rPr>
            </w:pPr>
            <w:r>
              <w:rPr>
                <w:rFonts w:cstheme="minorHAnsi"/>
                <w:b/>
                <w:sz w:val="32"/>
                <w:szCs w:val="32"/>
              </w:rPr>
              <w:t>Zenuwspiraal</w:t>
            </w:r>
          </w:p>
        </w:tc>
        <w:tc>
          <w:tcPr>
            <w:tcW w:w="3852" w:type="dxa"/>
            <w:shd w:val="clear" w:color="auto" w:fill="auto"/>
          </w:tcPr>
          <w:p w14:paraId="182F7F31" w14:textId="38CDD2EE" w:rsidR="00E9715D" w:rsidRPr="00336DED" w:rsidRDefault="00336DED" w:rsidP="000A0D40">
            <w:pPr>
              <w:spacing w:before="120" w:after="120" w:line="264" w:lineRule="auto"/>
              <w:rPr>
                <w:rFonts w:cstheme="minorHAnsi"/>
                <w:b/>
                <w:bCs/>
                <w:sz w:val="32"/>
                <w:szCs w:val="32"/>
              </w:rPr>
            </w:pPr>
            <w:r w:rsidRPr="00336DED">
              <w:rPr>
                <w:rFonts w:cstheme="minorHAnsi"/>
                <w:b/>
                <w:bCs/>
                <w:sz w:val="32"/>
                <w:szCs w:val="32"/>
              </w:rPr>
              <w:t>Werkblad</w:t>
            </w:r>
          </w:p>
        </w:tc>
      </w:tr>
      <w:tr w:rsidR="006F207D" w:rsidRPr="00490C92" w14:paraId="2BAFE629" w14:textId="77777777" w:rsidTr="00336DED">
        <w:trPr>
          <w:trHeight w:val="385"/>
        </w:trPr>
        <w:tc>
          <w:tcPr>
            <w:tcW w:w="5232" w:type="dxa"/>
            <w:tcBorders>
              <w:right w:val="single" w:sz="4" w:space="0" w:color="auto"/>
            </w:tcBorders>
          </w:tcPr>
          <w:p w14:paraId="3E3C7B5B" w14:textId="6EB1BE1C" w:rsidR="006F207D" w:rsidRPr="00490C92" w:rsidRDefault="004A13AC" w:rsidP="00A06C2D">
            <w:pPr>
              <w:spacing w:before="120" w:after="120" w:line="264" w:lineRule="auto"/>
              <w:ind w:left="-56"/>
              <w:rPr>
                <w:rFonts w:cstheme="minorHAnsi"/>
                <w:sz w:val="24"/>
                <w:szCs w:val="24"/>
              </w:rPr>
            </w:pPr>
            <w:r w:rsidRPr="00490C92">
              <w:rPr>
                <w:rFonts w:cstheme="minorHAnsi"/>
                <w:sz w:val="24"/>
                <w:szCs w:val="24"/>
              </w:rPr>
              <w:t xml:space="preserve">Een </w:t>
            </w:r>
            <w:r w:rsidR="00E67EA5">
              <w:rPr>
                <w:rFonts w:cstheme="minorHAnsi"/>
                <w:sz w:val="24"/>
                <w:szCs w:val="24"/>
              </w:rPr>
              <w:t xml:space="preserve">zenuwspiraal is net zoiets als het spelletje ‘Mens-erger-je-niet’, voor je het weet ben je af en kun je weer opnieuw beginnen. Een uitdagend spel waar veel geduld bij komt kijken. </w:t>
            </w:r>
          </w:p>
        </w:tc>
        <w:tc>
          <w:tcPr>
            <w:tcW w:w="3852" w:type="dxa"/>
            <w:tcBorders>
              <w:top w:val="single" w:sz="4" w:space="0" w:color="auto"/>
              <w:left w:val="single" w:sz="4" w:space="0" w:color="auto"/>
              <w:right w:val="single" w:sz="4" w:space="0" w:color="auto"/>
            </w:tcBorders>
            <w:shd w:val="clear" w:color="auto" w:fill="auto"/>
          </w:tcPr>
          <w:p w14:paraId="31552D19" w14:textId="720CEEE2" w:rsidR="006F207D" w:rsidRPr="00490C92" w:rsidRDefault="006F207D" w:rsidP="000A0D40">
            <w:pPr>
              <w:spacing w:before="120" w:after="120" w:line="264" w:lineRule="auto"/>
              <w:rPr>
                <w:rFonts w:cstheme="minorHAnsi"/>
              </w:rPr>
            </w:pPr>
          </w:p>
        </w:tc>
      </w:tr>
      <w:tr w:rsidR="00A06C2D" w:rsidRPr="00490C92" w14:paraId="36D70F6A" w14:textId="77777777" w:rsidTr="001B2A4E">
        <w:trPr>
          <w:trHeight w:val="3528"/>
        </w:trPr>
        <w:tc>
          <w:tcPr>
            <w:tcW w:w="9084" w:type="dxa"/>
            <w:gridSpan w:val="2"/>
          </w:tcPr>
          <w:p w14:paraId="7EF07BED" w14:textId="53F8E55C" w:rsidR="00336DED" w:rsidRDefault="00336DED" w:rsidP="00336DED">
            <w:pPr>
              <w:spacing w:before="120" w:after="120" w:line="264" w:lineRule="auto"/>
              <w:rPr>
                <w:rFonts w:cstheme="minorHAnsi"/>
                <w:b/>
                <w:sz w:val="24"/>
                <w:szCs w:val="24"/>
              </w:rPr>
            </w:pPr>
            <w:r>
              <w:rPr>
                <w:rFonts w:cstheme="minorHAnsi"/>
                <w:b/>
                <w:sz w:val="24"/>
                <w:szCs w:val="24"/>
              </w:rPr>
              <w:t>Kwaliteitseisen:</w:t>
            </w:r>
          </w:p>
          <w:p w14:paraId="70E0CBC4" w14:textId="2E91037D" w:rsidR="00336DED" w:rsidRPr="00185250" w:rsidRDefault="00336DED" w:rsidP="00336DED">
            <w:pPr>
              <w:pStyle w:val="Lijstalinea"/>
              <w:numPr>
                <w:ilvl w:val="0"/>
                <w:numId w:val="8"/>
              </w:numPr>
              <w:spacing w:before="120" w:after="120" w:line="360" w:lineRule="auto"/>
              <w:rPr>
                <w:rFonts w:cstheme="minorHAnsi"/>
                <w:sz w:val="24"/>
                <w:szCs w:val="24"/>
              </w:rPr>
            </w:pPr>
            <w:r w:rsidRPr="00185250">
              <w:rPr>
                <w:rFonts w:cstheme="minorHAnsi"/>
                <w:sz w:val="24"/>
                <w:szCs w:val="24"/>
              </w:rPr>
              <w:t xml:space="preserve">De maten van </w:t>
            </w:r>
            <w:r>
              <w:rPr>
                <w:rFonts w:cstheme="minorHAnsi"/>
                <w:sz w:val="24"/>
                <w:szCs w:val="24"/>
              </w:rPr>
              <w:t>de spiraal</w:t>
            </w:r>
            <w:r w:rsidRPr="00185250">
              <w:rPr>
                <w:rFonts w:cstheme="minorHAnsi"/>
                <w:sz w:val="24"/>
                <w:szCs w:val="24"/>
              </w:rPr>
              <w:t xml:space="preserve"> komen overeen met de maten die zijn voorgeschreven.</w:t>
            </w:r>
          </w:p>
          <w:p w14:paraId="7AF6169C" w14:textId="0C3F9733" w:rsidR="00336DED" w:rsidRPr="00185250" w:rsidRDefault="00336DED" w:rsidP="00336DED">
            <w:pPr>
              <w:pStyle w:val="Lijstalinea"/>
              <w:numPr>
                <w:ilvl w:val="0"/>
                <w:numId w:val="8"/>
              </w:numPr>
              <w:spacing w:before="120" w:after="120" w:line="360" w:lineRule="auto"/>
              <w:rPr>
                <w:rFonts w:cstheme="minorHAnsi"/>
                <w:sz w:val="24"/>
                <w:szCs w:val="24"/>
              </w:rPr>
            </w:pPr>
            <w:r w:rsidRPr="00185250">
              <w:rPr>
                <w:rFonts w:cstheme="minorHAnsi"/>
                <w:sz w:val="24"/>
                <w:szCs w:val="24"/>
              </w:rPr>
              <w:t>De randen en hoeken van het zijn glad afgewerkt (je kunt je vingers er makkelijk langs laten glijden).</w:t>
            </w:r>
          </w:p>
          <w:p w14:paraId="4DCE5AFA" w14:textId="7F03BE3A" w:rsidR="00336DED" w:rsidRPr="00185250" w:rsidRDefault="00336DED" w:rsidP="00336DED">
            <w:pPr>
              <w:pStyle w:val="Lijstalinea"/>
              <w:numPr>
                <w:ilvl w:val="0"/>
                <w:numId w:val="8"/>
              </w:numPr>
              <w:spacing w:before="120" w:after="120" w:line="360" w:lineRule="auto"/>
              <w:rPr>
                <w:rFonts w:cstheme="minorHAnsi"/>
                <w:sz w:val="24"/>
                <w:szCs w:val="24"/>
              </w:rPr>
            </w:pPr>
            <w:r w:rsidRPr="00185250">
              <w:rPr>
                <w:rFonts w:cstheme="minorHAnsi"/>
                <w:sz w:val="24"/>
                <w:szCs w:val="24"/>
              </w:rPr>
              <w:t xml:space="preserve">Het </w:t>
            </w:r>
            <w:r>
              <w:rPr>
                <w:rFonts w:cstheme="minorHAnsi"/>
                <w:sz w:val="24"/>
                <w:szCs w:val="24"/>
              </w:rPr>
              <w:t>stroomkring is goed aangesloten</w:t>
            </w:r>
            <w:r w:rsidRPr="00185250">
              <w:rPr>
                <w:rFonts w:cstheme="minorHAnsi"/>
                <w:sz w:val="24"/>
                <w:szCs w:val="24"/>
              </w:rPr>
              <w:t xml:space="preserve">; </w:t>
            </w:r>
            <w:r>
              <w:rPr>
                <w:rFonts w:cstheme="minorHAnsi"/>
                <w:sz w:val="24"/>
                <w:szCs w:val="24"/>
              </w:rPr>
              <w:t>het lampje brand bij contact</w:t>
            </w:r>
            <w:r w:rsidRPr="00185250">
              <w:rPr>
                <w:rFonts w:cstheme="minorHAnsi"/>
                <w:sz w:val="24"/>
                <w:szCs w:val="24"/>
              </w:rPr>
              <w:t>.</w:t>
            </w:r>
          </w:p>
          <w:p w14:paraId="184B890D" w14:textId="4EBD5482" w:rsidR="00F639F5" w:rsidRDefault="00F639F5" w:rsidP="000A0D40">
            <w:pPr>
              <w:spacing w:before="120" w:after="120" w:line="264" w:lineRule="auto"/>
              <w:rPr>
                <w:rFonts w:cstheme="minorHAnsi"/>
                <w:sz w:val="24"/>
                <w:szCs w:val="24"/>
              </w:rPr>
            </w:pPr>
          </w:p>
          <w:p w14:paraId="08A9CC41" w14:textId="77777777" w:rsidR="00336DED" w:rsidRPr="00185250" w:rsidRDefault="00336DED" w:rsidP="00336DED">
            <w:pPr>
              <w:spacing w:before="120" w:after="120" w:line="264" w:lineRule="auto"/>
              <w:rPr>
                <w:rFonts w:cstheme="minorHAnsi"/>
                <w:b/>
                <w:sz w:val="24"/>
                <w:szCs w:val="24"/>
              </w:rPr>
            </w:pPr>
            <w:r w:rsidRPr="00185250">
              <w:rPr>
                <w:rFonts w:cstheme="minorHAnsi"/>
                <w:b/>
                <w:sz w:val="24"/>
                <w:szCs w:val="24"/>
              </w:rPr>
              <w:t>Planning:</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0"/>
              <w:gridCol w:w="7629"/>
            </w:tblGrid>
            <w:tr w:rsidR="00336DED" w:rsidRPr="008C55E4" w14:paraId="63954478" w14:textId="77777777" w:rsidTr="00B82A1B">
              <w:tc>
                <w:tcPr>
                  <w:tcW w:w="1300" w:type="dxa"/>
                </w:tcPr>
                <w:p w14:paraId="750DA0A4" w14:textId="77777777" w:rsidR="00336DED" w:rsidRPr="008C55E4" w:rsidRDefault="00336DED" w:rsidP="00336DED">
                  <w:pPr>
                    <w:spacing w:before="120" w:after="120" w:line="264" w:lineRule="auto"/>
                    <w:rPr>
                      <w:rFonts w:cstheme="minorHAnsi"/>
                      <w:sz w:val="24"/>
                      <w:szCs w:val="24"/>
                    </w:rPr>
                  </w:pPr>
                  <w:bookmarkStart w:id="0" w:name="_Hlk534894888"/>
                  <w:r w:rsidRPr="008C55E4">
                    <w:rPr>
                      <w:rFonts w:cstheme="minorHAnsi"/>
                      <w:sz w:val="24"/>
                      <w:szCs w:val="24"/>
                    </w:rPr>
                    <w:t>Afspraak 1</w:t>
                  </w:r>
                </w:p>
              </w:tc>
              <w:tc>
                <w:tcPr>
                  <w:tcW w:w="7629" w:type="dxa"/>
                </w:tcPr>
                <w:p w14:paraId="26D8BB46" w14:textId="27ED77EA" w:rsidR="00336DED" w:rsidRPr="008C55E4" w:rsidRDefault="00336DED" w:rsidP="00336DED">
                  <w:pPr>
                    <w:spacing w:before="120" w:after="120" w:line="264" w:lineRule="auto"/>
                    <w:rPr>
                      <w:rFonts w:cstheme="minorHAnsi"/>
                      <w:sz w:val="24"/>
                      <w:szCs w:val="24"/>
                    </w:rPr>
                  </w:pPr>
                  <w:r>
                    <w:rPr>
                      <w:rFonts w:cstheme="minorHAnsi"/>
                      <w:sz w:val="24"/>
                      <w:szCs w:val="24"/>
                    </w:rPr>
                    <w:t>Volg de instructies zoals gegeven bij elk onderdeel van de zenuwspiraal</w:t>
                  </w:r>
                  <w:r w:rsidRPr="008C55E4">
                    <w:rPr>
                      <w:rFonts w:cstheme="minorHAnsi"/>
                      <w:sz w:val="24"/>
                      <w:szCs w:val="24"/>
                    </w:rPr>
                    <w:t>.</w:t>
                  </w:r>
                </w:p>
              </w:tc>
            </w:tr>
            <w:tr w:rsidR="00336DED" w:rsidRPr="008C55E4" w14:paraId="3EB4FE28" w14:textId="77777777" w:rsidTr="00B82A1B">
              <w:tc>
                <w:tcPr>
                  <w:tcW w:w="1300" w:type="dxa"/>
                </w:tcPr>
                <w:p w14:paraId="707099D7" w14:textId="77777777" w:rsidR="00336DED" w:rsidRPr="008C55E4" w:rsidRDefault="00336DED" w:rsidP="00336DED">
                  <w:pPr>
                    <w:spacing w:before="120" w:after="120" w:line="264" w:lineRule="auto"/>
                    <w:rPr>
                      <w:rFonts w:cstheme="minorHAnsi"/>
                      <w:sz w:val="24"/>
                      <w:szCs w:val="24"/>
                    </w:rPr>
                  </w:pPr>
                  <w:r w:rsidRPr="008C55E4">
                    <w:rPr>
                      <w:rFonts w:cstheme="minorHAnsi"/>
                      <w:sz w:val="24"/>
                      <w:szCs w:val="24"/>
                    </w:rPr>
                    <w:t>Afspraak 2</w:t>
                  </w:r>
                </w:p>
              </w:tc>
              <w:tc>
                <w:tcPr>
                  <w:tcW w:w="7629" w:type="dxa"/>
                </w:tcPr>
                <w:p w14:paraId="2ACABCAD" w14:textId="449CC9C7" w:rsidR="00336DED" w:rsidRPr="008C55E4" w:rsidRDefault="00086A02" w:rsidP="00336DED">
                  <w:pPr>
                    <w:spacing w:before="120" w:after="120" w:line="264" w:lineRule="auto"/>
                    <w:rPr>
                      <w:rFonts w:cstheme="minorHAnsi"/>
                      <w:sz w:val="24"/>
                      <w:szCs w:val="24"/>
                    </w:rPr>
                  </w:pPr>
                  <w:r>
                    <w:rPr>
                      <w:rFonts w:cstheme="minorHAnsi"/>
                      <w:sz w:val="24"/>
                      <w:szCs w:val="24"/>
                    </w:rPr>
                    <w:t>Volg de stappen zoals aangeven in de werkwijze. N.B. Je mag met stap 4 beginnen. De overige stappen blijven in de gegeven volgorde staan.</w:t>
                  </w:r>
                </w:p>
              </w:tc>
            </w:tr>
            <w:tr w:rsidR="00336DED" w:rsidRPr="008C55E4" w14:paraId="25B2417B" w14:textId="77777777" w:rsidTr="00B82A1B">
              <w:tc>
                <w:tcPr>
                  <w:tcW w:w="1300" w:type="dxa"/>
                </w:tcPr>
                <w:p w14:paraId="40871F0B" w14:textId="77777777" w:rsidR="00336DED" w:rsidRPr="008C55E4" w:rsidRDefault="00336DED" w:rsidP="00336DED">
                  <w:pPr>
                    <w:spacing w:before="120" w:after="120" w:line="264" w:lineRule="auto"/>
                    <w:rPr>
                      <w:rFonts w:cstheme="minorHAnsi"/>
                      <w:sz w:val="24"/>
                      <w:szCs w:val="24"/>
                    </w:rPr>
                  </w:pPr>
                  <w:r w:rsidRPr="008C55E4">
                    <w:rPr>
                      <w:rFonts w:cstheme="minorHAnsi"/>
                      <w:sz w:val="24"/>
                      <w:szCs w:val="24"/>
                    </w:rPr>
                    <w:t>Afspraak 3</w:t>
                  </w:r>
                </w:p>
              </w:tc>
              <w:tc>
                <w:tcPr>
                  <w:tcW w:w="7629" w:type="dxa"/>
                </w:tcPr>
                <w:p w14:paraId="1ABED306" w14:textId="33ABB673" w:rsidR="00336DED" w:rsidRPr="008C55E4" w:rsidRDefault="00086A02" w:rsidP="00336DED">
                  <w:pPr>
                    <w:spacing w:before="120" w:after="120" w:line="264" w:lineRule="auto"/>
                    <w:rPr>
                      <w:rFonts w:cstheme="minorHAnsi"/>
                      <w:sz w:val="24"/>
                      <w:szCs w:val="24"/>
                    </w:rPr>
                  </w:pPr>
                  <w:r>
                    <w:rPr>
                      <w:rFonts w:cstheme="minorHAnsi"/>
                      <w:sz w:val="24"/>
                      <w:szCs w:val="24"/>
                    </w:rPr>
                    <w:t>Laat je stroomkring controleren door de docent voordat je deze aansluit</w:t>
                  </w:r>
                  <w:r w:rsidR="00336DED" w:rsidRPr="008C55E4">
                    <w:rPr>
                      <w:rFonts w:cstheme="minorHAnsi"/>
                      <w:sz w:val="24"/>
                      <w:szCs w:val="24"/>
                    </w:rPr>
                    <w:t>.</w:t>
                  </w:r>
                </w:p>
              </w:tc>
            </w:tr>
            <w:bookmarkEnd w:id="0"/>
          </w:tbl>
          <w:p w14:paraId="505FDCE3" w14:textId="77777777" w:rsidR="00336DED" w:rsidRPr="00490C92" w:rsidRDefault="00336DED" w:rsidP="000A0D40">
            <w:pPr>
              <w:spacing w:before="120" w:after="120" w:line="264" w:lineRule="auto"/>
              <w:rPr>
                <w:rFonts w:cstheme="minorHAnsi"/>
                <w:sz w:val="24"/>
                <w:szCs w:val="24"/>
              </w:rPr>
            </w:pPr>
          </w:p>
          <w:p w14:paraId="4AE3E594" w14:textId="77777777" w:rsidR="00336DED" w:rsidRPr="00472F42" w:rsidRDefault="00336DED" w:rsidP="00336DED">
            <w:pPr>
              <w:spacing w:before="120" w:after="120" w:line="264" w:lineRule="auto"/>
              <w:rPr>
                <w:rFonts w:cstheme="minorHAnsi"/>
                <w:b/>
                <w:sz w:val="24"/>
                <w:szCs w:val="24"/>
              </w:rPr>
            </w:pPr>
            <w:r w:rsidRPr="00472F42">
              <w:rPr>
                <w:rFonts w:cstheme="minorHAnsi"/>
                <w:b/>
                <w:sz w:val="24"/>
                <w:szCs w:val="24"/>
              </w:rPr>
              <w:t>Materialen:</w:t>
            </w:r>
          </w:p>
          <w:p w14:paraId="54A46131" w14:textId="77777777" w:rsidR="0016104C" w:rsidRPr="0016104C" w:rsidRDefault="0016104C" w:rsidP="0016104C">
            <w:pPr>
              <w:pStyle w:val="Lijstalinea"/>
              <w:numPr>
                <w:ilvl w:val="0"/>
                <w:numId w:val="2"/>
              </w:numPr>
              <w:spacing w:before="120" w:after="120" w:line="264" w:lineRule="auto"/>
              <w:rPr>
                <w:rFonts w:cstheme="minorHAnsi"/>
                <w:sz w:val="24"/>
                <w:szCs w:val="24"/>
              </w:rPr>
            </w:pPr>
            <w:r w:rsidRPr="0016104C">
              <w:rPr>
                <w:rFonts w:cstheme="minorHAnsi"/>
                <w:sz w:val="24"/>
                <w:szCs w:val="24"/>
              </w:rPr>
              <w:t>Hout (1x plankje; 2x blokje; 3x latje)</w:t>
            </w:r>
          </w:p>
          <w:p w14:paraId="41317575" w14:textId="77777777" w:rsidR="0016104C" w:rsidRPr="0016104C" w:rsidRDefault="0016104C" w:rsidP="0016104C">
            <w:pPr>
              <w:pStyle w:val="Lijstalinea"/>
              <w:numPr>
                <w:ilvl w:val="0"/>
                <w:numId w:val="2"/>
              </w:numPr>
              <w:spacing w:before="120" w:after="120" w:line="264" w:lineRule="auto"/>
              <w:rPr>
                <w:rFonts w:cstheme="minorHAnsi"/>
                <w:sz w:val="24"/>
                <w:szCs w:val="24"/>
              </w:rPr>
            </w:pPr>
            <w:r w:rsidRPr="0016104C">
              <w:rPr>
                <w:rFonts w:cstheme="minorHAnsi"/>
                <w:sz w:val="24"/>
                <w:szCs w:val="24"/>
              </w:rPr>
              <w:t>Kunststof plaatje</w:t>
            </w:r>
          </w:p>
          <w:p w14:paraId="2173EF7C" w14:textId="77777777" w:rsidR="0016104C" w:rsidRPr="0016104C" w:rsidRDefault="0016104C" w:rsidP="0016104C">
            <w:pPr>
              <w:pStyle w:val="Lijstalinea"/>
              <w:numPr>
                <w:ilvl w:val="0"/>
                <w:numId w:val="2"/>
              </w:numPr>
              <w:spacing w:before="120" w:after="120" w:line="264" w:lineRule="auto"/>
              <w:rPr>
                <w:rFonts w:cstheme="minorHAnsi"/>
                <w:sz w:val="24"/>
                <w:szCs w:val="24"/>
              </w:rPr>
            </w:pPr>
            <w:r w:rsidRPr="0016104C">
              <w:rPr>
                <w:rFonts w:cstheme="minorHAnsi"/>
                <w:sz w:val="24"/>
                <w:szCs w:val="24"/>
              </w:rPr>
              <w:t>IJzerdraad (2 stukjes)</w:t>
            </w:r>
          </w:p>
          <w:p w14:paraId="77B723B0" w14:textId="75B7A6DC" w:rsidR="0016104C" w:rsidRPr="0016104C" w:rsidRDefault="0016104C" w:rsidP="0016104C">
            <w:pPr>
              <w:pStyle w:val="Lijstalinea"/>
              <w:numPr>
                <w:ilvl w:val="0"/>
                <w:numId w:val="2"/>
              </w:numPr>
              <w:spacing w:before="120" w:after="120" w:line="264" w:lineRule="auto"/>
              <w:rPr>
                <w:rFonts w:cstheme="minorHAnsi"/>
                <w:sz w:val="24"/>
                <w:szCs w:val="24"/>
              </w:rPr>
            </w:pPr>
            <w:r w:rsidRPr="0016104C">
              <w:rPr>
                <w:rFonts w:cstheme="minorHAnsi"/>
                <w:sz w:val="24"/>
                <w:szCs w:val="24"/>
              </w:rPr>
              <w:t>Elektriciteitsdraad +</w:t>
            </w:r>
            <w:r w:rsidR="000A3A10">
              <w:rPr>
                <w:rFonts w:cstheme="minorHAnsi"/>
                <w:sz w:val="24"/>
                <w:szCs w:val="24"/>
              </w:rPr>
              <w:t xml:space="preserve"> kabelschoen</w:t>
            </w:r>
            <w:r w:rsidR="00F23225">
              <w:rPr>
                <w:rFonts w:cstheme="minorHAnsi"/>
                <w:sz w:val="24"/>
                <w:szCs w:val="24"/>
              </w:rPr>
              <w:t>tje</w:t>
            </w:r>
            <w:r w:rsidR="000A3A10">
              <w:rPr>
                <w:rFonts w:cstheme="minorHAnsi"/>
                <w:sz w:val="24"/>
                <w:szCs w:val="24"/>
              </w:rPr>
              <w:t xml:space="preserve"> (2x)</w:t>
            </w:r>
          </w:p>
          <w:p w14:paraId="47E10741" w14:textId="77777777" w:rsidR="0016104C" w:rsidRPr="0016104C" w:rsidRDefault="0016104C" w:rsidP="0016104C">
            <w:pPr>
              <w:pStyle w:val="Lijstalinea"/>
              <w:numPr>
                <w:ilvl w:val="0"/>
                <w:numId w:val="2"/>
              </w:numPr>
              <w:spacing w:before="120" w:after="120" w:line="264" w:lineRule="auto"/>
              <w:rPr>
                <w:rFonts w:cstheme="minorHAnsi"/>
                <w:sz w:val="24"/>
                <w:szCs w:val="24"/>
              </w:rPr>
            </w:pPr>
            <w:r w:rsidRPr="0016104C">
              <w:rPr>
                <w:rFonts w:cstheme="minorHAnsi"/>
                <w:sz w:val="24"/>
                <w:szCs w:val="24"/>
              </w:rPr>
              <w:t>Lampje + fitting</w:t>
            </w:r>
          </w:p>
          <w:p w14:paraId="1EE02D3F" w14:textId="66B8E527" w:rsidR="0016104C" w:rsidRPr="0016104C" w:rsidRDefault="0016104C" w:rsidP="0016104C">
            <w:pPr>
              <w:pStyle w:val="Lijstalinea"/>
              <w:numPr>
                <w:ilvl w:val="0"/>
                <w:numId w:val="2"/>
              </w:numPr>
              <w:spacing w:before="120" w:after="120" w:line="264" w:lineRule="auto"/>
              <w:rPr>
                <w:rFonts w:cstheme="minorHAnsi"/>
                <w:sz w:val="24"/>
                <w:szCs w:val="24"/>
              </w:rPr>
            </w:pPr>
            <w:r w:rsidRPr="0016104C">
              <w:rPr>
                <w:rFonts w:cstheme="minorHAnsi"/>
                <w:sz w:val="24"/>
                <w:szCs w:val="24"/>
              </w:rPr>
              <w:t>Batterij</w:t>
            </w:r>
            <w:r w:rsidR="000A3A10">
              <w:rPr>
                <w:rFonts w:cstheme="minorHAnsi"/>
                <w:sz w:val="24"/>
                <w:szCs w:val="24"/>
              </w:rPr>
              <w:t xml:space="preserve"> (4,5 V)</w:t>
            </w:r>
          </w:p>
          <w:p w14:paraId="19347B31" w14:textId="77777777" w:rsidR="0016104C" w:rsidRPr="0016104C" w:rsidRDefault="0016104C" w:rsidP="0016104C">
            <w:pPr>
              <w:pStyle w:val="Lijstalinea"/>
              <w:numPr>
                <w:ilvl w:val="0"/>
                <w:numId w:val="2"/>
              </w:numPr>
              <w:spacing w:before="120" w:after="120" w:line="264" w:lineRule="auto"/>
              <w:rPr>
                <w:rFonts w:cstheme="minorHAnsi"/>
                <w:sz w:val="24"/>
                <w:szCs w:val="24"/>
              </w:rPr>
            </w:pPr>
            <w:r w:rsidRPr="0016104C">
              <w:rPr>
                <w:rFonts w:cstheme="minorHAnsi"/>
                <w:sz w:val="24"/>
                <w:szCs w:val="24"/>
              </w:rPr>
              <w:t>Diverse soorten gereedschap</w:t>
            </w:r>
          </w:p>
          <w:p w14:paraId="49649AA0" w14:textId="77777777" w:rsidR="00A06C2D" w:rsidRPr="00490C92" w:rsidRDefault="00A06C2D" w:rsidP="00A06C2D">
            <w:pPr>
              <w:pStyle w:val="Lijstalinea"/>
              <w:spacing w:before="120" w:after="120" w:line="264" w:lineRule="auto"/>
              <w:rPr>
                <w:rFonts w:cstheme="minorHAnsi"/>
                <w:sz w:val="24"/>
                <w:szCs w:val="24"/>
              </w:rPr>
            </w:pPr>
          </w:p>
          <w:p w14:paraId="3946F856" w14:textId="77777777" w:rsidR="00086A02" w:rsidRPr="005216BD" w:rsidRDefault="00086A02" w:rsidP="00086A02">
            <w:pPr>
              <w:spacing w:before="120" w:after="120" w:line="264" w:lineRule="auto"/>
              <w:rPr>
                <w:rFonts w:cstheme="minorHAnsi"/>
                <w:b/>
                <w:sz w:val="24"/>
                <w:szCs w:val="24"/>
              </w:rPr>
            </w:pPr>
            <w:r w:rsidRPr="005216BD">
              <w:rPr>
                <w:rFonts w:cstheme="minorHAnsi"/>
                <w:b/>
                <w:sz w:val="24"/>
                <w:szCs w:val="24"/>
              </w:rPr>
              <w:t>Werkwijze:</w:t>
            </w:r>
          </w:p>
          <w:p w14:paraId="143AD7E8" w14:textId="77777777" w:rsidR="00086A02" w:rsidRPr="00086A02" w:rsidRDefault="00086A02" w:rsidP="00086A02">
            <w:pPr>
              <w:spacing w:before="120" w:after="120" w:line="264" w:lineRule="auto"/>
              <w:rPr>
                <w:rFonts w:cstheme="minorHAnsi"/>
                <w:sz w:val="24"/>
                <w:szCs w:val="24"/>
                <w:u w:val="single"/>
              </w:rPr>
            </w:pPr>
            <w:r w:rsidRPr="00086A02">
              <w:rPr>
                <w:rFonts w:cstheme="minorHAnsi"/>
                <w:sz w:val="24"/>
                <w:szCs w:val="24"/>
                <w:u w:val="single"/>
              </w:rPr>
              <w:t>STAP 1: Onderdelen zagen, schuren en lijmen</w:t>
            </w:r>
          </w:p>
          <w:p w14:paraId="30798C2A" w14:textId="77777777" w:rsidR="00086A02" w:rsidRPr="00086A02" w:rsidRDefault="00086A02" w:rsidP="00086A02">
            <w:pPr>
              <w:pStyle w:val="Lijstalinea"/>
              <w:numPr>
                <w:ilvl w:val="0"/>
                <w:numId w:val="9"/>
              </w:numPr>
              <w:spacing w:before="120" w:after="120" w:line="264" w:lineRule="auto"/>
              <w:rPr>
                <w:rFonts w:cstheme="minorHAnsi"/>
                <w:sz w:val="24"/>
                <w:szCs w:val="24"/>
              </w:rPr>
            </w:pPr>
            <w:r w:rsidRPr="00086A02">
              <w:rPr>
                <w:rFonts w:cstheme="minorHAnsi"/>
                <w:sz w:val="24"/>
                <w:szCs w:val="24"/>
              </w:rPr>
              <w:t>Gebruik een handzaag of zaagmachine om het plankje, de twee blokjes en de drie latjes op maat te zagen.</w:t>
            </w:r>
          </w:p>
          <w:p w14:paraId="4202F987" w14:textId="77777777" w:rsidR="00086A02" w:rsidRPr="00086A02" w:rsidRDefault="00086A02" w:rsidP="00086A02">
            <w:pPr>
              <w:pStyle w:val="Lijstalinea"/>
              <w:numPr>
                <w:ilvl w:val="0"/>
                <w:numId w:val="9"/>
              </w:numPr>
              <w:spacing w:before="120" w:after="120" w:line="264" w:lineRule="auto"/>
              <w:rPr>
                <w:rFonts w:cstheme="minorHAnsi"/>
                <w:sz w:val="24"/>
                <w:szCs w:val="24"/>
              </w:rPr>
            </w:pPr>
            <w:r w:rsidRPr="00086A02">
              <w:rPr>
                <w:rFonts w:cstheme="minorHAnsi"/>
                <w:sz w:val="24"/>
                <w:szCs w:val="24"/>
              </w:rPr>
              <w:t>Schuur de randen van de houten onderdelen glad.</w:t>
            </w:r>
          </w:p>
          <w:p w14:paraId="072B9AD2" w14:textId="77777777" w:rsidR="00086A02" w:rsidRPr="00086A02" w:rsidRDefault="00086A02" w:rsidP="00086A02">
            <w:pPr>
              <w:pStyle w:val="Lijstalinea"/>
              <w:numPr>
                <w:ilvl w:val="0"/>
                <w:numId w:val="9"/>
              </w:numPr>
              <w:spacing w:before="120" w:after="120" w:line="264" w:lineRule="auto"/>
              <w:rPr>
                <w:rFonts w:cstheme="minorHAnsi"/>
                <w:sz w:val="24"/>
                <w:szCs w:val="24"/>
              </w:rPr>
            </w:pPr>
            <w:r w:rsidRPr="00086A02">
              <w:rPr>
                <w:rFonts w:cstheme="minorHAnsi"/>
                <w:sz w:val="24"/>
                <w:szCs w:val="24"/>
              </w:rPr>
              <w:t>Plak de latjes met houtlijm vast op het houten plankje zodat de batterij er netjes tussen past.</w:t>
            </w:r>
          </w:p>
          <w:p w14:paraId="2EDF178C" w14:textId="77777777" w:rsidR="00086A02" w:rsidRDefault="00086A02" w:rsidP="00086A02">
            <w:pPr>
              <w:spacing w:before="120" w:after="120" w:line="264" w:lineRule="auto"/>
              <w:rPr>
                <w:rFonts w:cstheme="minorHAnsi"/>
                <w:sz w:val="24"/>
                <w:szCs w:val="24"/>
              </w:rPr>
            </w:pPr>
          </w:p>
          <w:p w14:paraId="3F97249C" w14:textId="77777777" w:rsidR="00086A02" w:rsidRPr="00086A02" w:rsidRDefault="00086A02" w:rsidP="00086A02">
            <w:pPr>
              <w:spacing w:before="120" w:after="120" w:line="264" w:lineRule="auto"/>
              <w:rPr>
                <w:rFonts w:cstheme="minorHAnsi"/>
                <w:sz w:val="24"/>
                <w:szCs w:val="24"/>
                <w:u w:val="single"/>
              </w:rPr>
            </w:pPr>
            <w:r w:rsidRPr="00086A02">
              <w:rPr>
                <w:rFonts w:cstheme="minorHAnsi"/>
                <w:sz w:val="24"/>
                <w:szCs w:val="24"/>
                <w:u w:val="single"/>
              </w:rPr>
              <w:t>STAP 2: Acrylplaat buigen</w:t>
            </w:r>
          </w:p>
          <w:p w14:paraId="24644AD7" w14:textId="77777777" w:rsidR="00086A02" w:rsidRPr="00BF34FC" w:rsidRDefault="00086A02" w:rsidP="00BF34FC">
            <w:pPr>
              <w:spacing w:before="120" w:after="120" w:line="264" w:lineRule="auto"/>
              <w:rPr>
                <w:rFonts w:cstheme="minorHAnsi"/>
                <w:sz w:val="24"/>
                <w:szCs w:val="24"/>
              </w:rPr>
            </w:pPr>
            <w:r w:rsidRPr="00BF34FC">
              <w:rPr>
                <w:rFonts w:cstheme="minorHAnsi"/>
                <w:sz w:val="24"/>
                <w:szCs w:val="24"/>
              </w:rPr>
              <w:t xml:space="preserve">Om de acrylplaat te kunnen buigen heb je een thermische buigbank nodig. De thermische buigbank heeft een gloeidraad waarmee je het plastic ‘zacht’ kunt laten worden. </w:t>
            </w:r>
          </w:p>
          <w:p w14:paraId="3697EF99" w14:textId="77777777" w:rsidR="00086A02" w:rsidRPr="00086A02" w:rsidRDefault="00086A02" w:rsidP="00086A02">
            <w:pPr>
              <w:pStyle w:val="Lijstalinea"/>
              <w:numPr>
                <w:ilvl w:val="0"/>
                <w:numId w:val="10"/>
              </w:numPr>
              <w:spacing w:before="120" w:after="120" w:line="264" w:lineRule="auto"/>
              <w:rPr>
                <w:rFonts w:cstheme="minorHAnsi"/>
                <w:sz w:val="24"/>
                <w:szCs w:val="24"/>
              </w:rPr>
            </w:pPr>
            <w:r w:rsidRPr="00086A02">
              <w:rPr>
                <w:rFonts w:cstheme="minorHAnsi"/>
                <w:sz w:val="24"/>
                <w:szCs w:val="24"/>
              </w:rPr>
              <w:t xml:space="preserve">Leg de acrylplaat op de juiste hoogte/afstand onder de gloeidraad en wacht tot de acrylplaat op de juiste plek voldoende ‘zacht’ is geworden. </w:t>
            </w:r>
          </w:p>
          <w:p w14:paraId="7DCFA415" w14:textId="77777777" w:rsidR="00086A02" w:rsidRPr="00086A02" w:rsidRDefault="00086A02" w:rsidP="00086A02">
            <w:pPr>
              <w:pStyle w:val="Lijstalinea"/>
              <w:numPr>
                <w:ilvl w:val="0"/>
                <w:numId w:val="10"/>
              </w:numPr>
              <w:spacing w:before="120" w:after="120" w:line="264" w:lineRule="auto"/>
              <w:rPr>
                <w:rFonts w:cstheme="minorHAnsi"/>
                <w:sz w:val="24"/>
                <w:szCs w:val="24"/>
              </w:rPr>
            </w:pPr>
            <w:r w:rsidRPr="00086A02">
              <w:rPr>
                <w:rFonts w:cstheme="minorHAnsi"/>
                <w:sz w:val="24"/>
                <w:szCs w:val="24"/>
              </w:rPr>
              <w:t>Wanneer de acrylplaat op de juiste plek voldoende is gesmolten buig je de plaat onder de gewenste hoek. Hoe de acrylplaat nog even vast tot deze weer hard genoeg is om zijn vorm te behouden.</w:t>
            </w:r>
          </w:p>
          <w:p w14:paraId="21D6C23A" w14:textId="77777777" w:rsidR="00086A02" w:rsidRDefault="00086A02" w:rsidP="00086A02">
            <w:pPr>
              <w:spacing w:before="120" w:after="120" w:line="264" w:lineRule="auto"/>
              <w:rPr>
                <w:rFonts w:cstheme="minorHAnsi"/>
                <w:sz w:val="24"/>
                <w:szCs w:val="24"/>
              </w:rPr>
            </w:pPr>
          </w:p>
          <w:p w14:paraId="46E5E3A4" w14:textId="77777777" w:rsidR="00086A02" w:rsidRPr="00086A02" w:rsidRDefault="00086A02" w:rsidP="00086A02">
            <w:pPr>
              <w:spacing w:before="120" w:after="120" w:line="264" w:lineRule="auto"/>
              <w:rPr>
                <w:rFonts w:cstheme="minorHAnsi"/>
                <w:sz w:val="24"/>
                <w:szCs w:val="24"/>
                <w:u w:val="single"/>
              </w:rPr>
            </w:pPr>
            <w:r w:rsidRPr="00086A02">
              <w:rPr>
                <w:rFonts w:cstheme="minorHAnsi"/>
                <w:sz w:val="24"/>
                <w:szCs w:val="24"/>
                <w:u w:val="single"/>
              </w:rPr>
              <w:t>STAP 3: Bevestig de houten onderdelen aan de acrylplaat</w:t>
            </w:r>
          </w:p>
          <w:p w14:paraId="7C5AE9BC" w14:textId="77777777" w:rsidR="00086A02" w:rsidRPr="00BF34FC" w:rsidRDefault="00086A02" w:rsidP="00BF34FC">
            <w:pPr>
              <w:spacing w:before="120" w:after="120" w:line="264" w:lineRule="auto"/>
              <w:rPr>
                <w:rFonts w:cstheme="minorHAnsi"/>
                <w:sz w:val="24"/>
                <w:szCs w:val="24"/>
              </w:rPr>
            </w:pPr>
            <w:r w:rsidRPr="00BF34FC">
              <w:rPr>
                <w:rFonts w:cstheme="minorHAnsi"/>
                <w:sz w:val="24"/>
                <w:szCs w:val="24"/>
              </w:rPr>
              <w:t>De blokjes hout gaan in de gebogen delen van de acrylplaat en het houten plankje wordt de bodem van je zenuwspiraal. Deze onderdelen maak je met schroeven aan elkaar vast.</w:t>
            </w:r>
          </w:p>
          <w:p w14:paraId="46C5C55C" w14:textId="77777777" w:rsidR="00086A02" w:rsidRPr="00086A02" w:rsidRDefault="00086A02" w:rsidP="00086A02">
            <w:pPr>
              <w:pStyle w:val="Lijstalinea"/>
              <w:numPr>
                <w:ilvl w:val="0"/>
                <w:numId w:val="11"/>
              </w:numPr>
              <w:spacing w:before="120" w:after="120" w:line="264" w:lineRule="auto"/>
              <w:rPr>
                <w:rFonts w:cstheme="minorHAnsi"/>
                <w:sz w:val="24"/>
                <w:szCs w:val="24"/>
              </w:rPr>
            </w:pPr>
            <w:r w:rsidRPr="00086A02">
              <w:rPr>
                <w:rFonts w:cstheme="minorHAnsi"/>
                <w:sz w:val="24"/>
                <w:szCs w:val="24"/>
              </w:rPr>
              <w:t xml:space="preserve">Teken op het houten plankje af waar de schroeven komen te zitten. Boor vervolgens twee kleine gaatjes, aan elke zijde een. </w:t>
            </w:r>
          </w:p>
          <w:p w14:paraId="2C314233" w14:textId="77777777" w:rsidR="00086A02" w:rsidRPr="00086A02" w:rsidRDefault="00086A02" w:rsidP="00086A02">
            <w:pPr>
              <w:pStyle w:val="Lijstalinea"/>
              <w:numPr>
                <w:ilvl w:val="0"/>
                <w:numId w:val="11"/>
              </w:numPr>
              <w:spacing w:before="120" w:after="120" w:line="264" w:lineRule="auto"/>
              <w:rPr>
                <w:rFonts w:cstheme="minorHAnsi"/>
                <w:sz w:val="24"/>
                <w:szCs w:val="24"/>
              </w:rPr>
            </w:pPr>
            <w:r w:rsidRPr="00086A02">
              <w:rPr>
                <w:rFonts w:cstheme="minorHAnsi"/>
                <w:sz w:val="24"/>
                <w:szCs w:val="24"/>
              </w:rPr>
              <w:t>Om de schroef te laten verzinken boor je met een verzinkboortje de kleine gaatjes verder uit totdat de kop van de schroef niet meer uitsteekt.</w:t>
            </w:r>
          </w:p>
          <w:p w14:paraId="78C567F4" w14:textId="77777777" w:rsidR="00086A02" w:rsidRPr="00086A02" w:rsidRDefault="00086A02" w:rsidP="00086A02">
            <w:pPr>
              <w:pStyle w:val="Lijstalinea"/>
              <w:numPr>
                <w:ilvl w:val="0"/>
                <w:numId w:val="11"/>
              </w:numPr>
              <w:spacing w:before="120" w:after="120" w:line="264" w:lineRule="auto"/>
              <w:rPr>
                <w:rFonts w:cstheme="minorHAnsi"/>
                <w:sz w:val="24"/>
                <w:szCs w:val="24"/>
              </w:rPr>
            </w:pPr>
            <w:r w:rsidRPr="00086A02">
              <w:rPr>
                <w:rFonts w:cstheme="minorHAnsi"/>
                <w:sz w:val="24"/>
                <w:szCs w:val="24"/>
              </w:rPr>
              <w:t>Schuif de balkjes tussen de acrylplaat in en leg het houten plankje op de onderkant. Boor nu door de gaatjes in het houten plankje een gaatje in de acrylplaat. LET OP! Boor niet door de balkjes heen! Anders zit de schroef straks te los.</w:t>
            </w:r>
          </w:p>
          <w:p w14:paraId="4831FC24" w14:textId="77777777" w:rsidR="00086A02" w:rsidRPr="00086A02" w:rsidRDefault="00086A02" w:rsidP="00086A02">
            <w:pPr>
              <w:pStyle w:val="Lijstalinea"/>
              <w:numPr>
                <w:ilvl w:val="0"/>
                <w:numId w:val="11"/>
              </w:numPr>
              <w:spacing w:before="120" w:after="120" w:line="264" w:lineRule="auto"/>
              <w:rPr>
                <w:rFonts w:cstheme="minorHAnsi"/>
                <w:sz w:val="24"/>
                <w:szCs w:val="24"/>
              </w:rPr>
            </w:pPr>
            <w:r w:rsidRPr="00086A02">
              <w:rPr>
                <w:rFonts w:cstheme="minorHAnsi"/>
                <w:sz w:val="24"/>
                <w:szCs w:val="24"/>
              </w:rPr>
              <w:t>Boor vervolgens aan de bovenkant twee gaatjes, aan elke kant een, om je spiraal in te kunnen zetten. Hierbij mag je wel door de balkjes heen boren om de spiraal extra stevigheid te geven.</w:t>
            </w:r>
          </w:p>
          <w:p w14:paraId="40A2DEB3" w14:textId="77777777" w:rsidR="00086A02" w:rsidRDefault="00086A02" w:rsidP="00086A02">
            <w:pPr>
              <w:spacing w:before="120" w:after="120" w:line="264" w:lineRule="auto"/>
              <w:rPr>
                <w:rFonts w:cstheme="minorHAnsi"/>
                <w:sz w:val="24"/>
                <w:szCs w:val="24"/>
              </w:rPr>
            </w:pPr>
          </w:p>
          <w:p w14:paraId="434648E7" w14:textId="77777777" w:rsidR="00086A02" w:rsidRPr="00086A02" w:rsidRDefault="00086A02" w:rsidP="00086A02">
            <w:pPr>
              <w:spacing w:before="120" w:after="120" w:line="264" w:lineRule="auto"/>
              <w:rPr>
                <w:rFonts w:cstheme="minorHAnsi"/>
                <w:sz w:val="24"/>
                <w:szCs w:val="24"/>
                <w:u w:val="single"/>
              </w:rPr>
            </w:pPr>
            <w:r w:rsidRPr="00086A02">
              <w:rPr>
                <w:rFonts w:cstheme="minorHAnsi"/>
                <w:sz w:val="24"/>
                <w:szCs w:val="24"/>
                <w:u w:val="single"/>
              </w:rPr>
              <w:t>STAP 4: IJzerdraad buigen</w:t>
            </w:r>
          </w:p>
          <w:p w14:paraId="7A679184" w14:textId="77777777" w:rsidR="00086A02" w:rsidRPr="00086A02" w:rsidRDefault="00086A02" w:rsidP="00086A02">
            <w:pPr>
              <w:pStyle w:val="Lijstalinea"/>
              <w:numPr>
                <w:ilvl w:val="0"/>
                <w:numId w:val="12"/>
              </w:numPr>
              <w:spacing w:before="120" w:after="120" w:line="264" w:lineRule="auto"/>
              <w:rPr>
                <w:rFonts w:cstheme="minorHAnsi"/>
                <w:sz w:val="24"/>
                <w:szCs w:val="24"/>
              </w:rPr>
            </w:pPr>
            <w:r w:rsidRPr="00086A02">
              <w:rPr>
                <w:rFonts w:cstheme="minorHAnsi"/>
                <w:sz w:val="24"/>
                <w:szCs w:val="24"/>
              </w:rPr>
              <w:t>Buig het lange stuk ijzerdraad in de vorm van de spiraal zoals op de geleverde tekening. Denk hierbij aan de juiste maten!</w:t>
            </w:r>
          </w:p>
          <w:p w14:paraId="72467FB8" w14:textId="77777777" w:rsidR="00086A02" w:rsidRPr="00086A02" w:rsidRDefault="00086A02" w:rsidP="00086A02">
            <w:pPr>
              <w:pStyle w:val="Lijstalinea"/>
              <w:numPr>
                <w:ilvl w:val="0"/>
                <w:numId w:val="12"/>
              </w:numPr>
              <w:spacing w:before="120" w:after="120" w:line="264" w:lineRule="auto"/>
              <w:rPr>
                <w:rFonts w:cstheme="minorHAnsi"/>
                <w:sz w:val="24"/>
                <w:szCs w:val="24"/>
              </w:rPr>
            </w:pPr>
            <w:r w:rsidRPr="00086A02">
              <w:rPr>
                <w:rFonts w:cstheme="minorHAnsi"/>
                <w:sz w:val="24"/>
                <w:szCs w:val="24"/>
              </w:rPr>
              <w:t>Buig vervolgens in het korte stuk ijzerdraad een lus die om de spiraal heen gaat.</w:t>
            </w:r>
          </w:p>
          <w:p w14:paraId="159E9EF9" w14:textId="77777777" w:rsidR="00086A02" w:rsidRDefault="00086A02" w:rsidP="00086A02">
            <w:pPr>
              <w:spacing w:before="120" w:after="120" w:line="264" w:lineRule="auto"/>
              <w:rPr>
                <w:rFonts w:cstheme="minorHAnsi"/>
                <w:sz w:val="24"/>
                <w:szCs w:val="24"/>
              </w:rPr>
            </w:pPr>
          </w:p>
          <w:p w14:paraId="014563F1" w14:textId="77777777" w:rsidR="00086A02" w:rsidRPr="00086A02" w:rsidRDefault="00086A02" w:rsidP="00086A02">
            <w:pPr>
              <w:spacing w:before="120" w:after="120" w:line="264" w:lineRule="auto"/>
              <w:rPr>
                <w:rFonts w:cstheme="minorHAnsi"/>
                <w:sz w:val="24"/>
                <w:szCs w:val="24"/>
                <w:u w:val="single"/>
              </w:rPr>
            </w:pPr>
            <w:r w:rsidRPr="00086A02">
              <w:rPr>
                <w:rFonts w:cstheme="minorHAnsi"/>
                <w:sz w:val="24"/>
                <w:szCs w:val="24"/>
                <w:u w:val="single"/>
              </w:rPr>
              <w:t>STAP 5: De elektriciteit aansluiten</w:t>
            </w:r>
          </w:p>
          <w:p w14:paraId="5E17D1D7" w14:textId="77777777" w:rsidR="00086A02" w:rsidRPr="00086A02" w:rsidRDefault="00086A02" w:rsidP="00086A02">
            <w:pPr>
              <w:pStyle w:val="Lijstalinea"/>
              <w:numPr>
                <w:ilvl w:val="0"/>
                <w:numId w:val="13"/>
              </w:numPr>
              <w:spacing w:before="120" w:after="120" w:line="264" w:lineRule="auto"/>
              <w:rPr>
                <w:rFonts w:cstheme="minorHAnsi"/>
                <w:sz w:val="24"/>
                <w:szCs w:val="24"/>
              </w:rPr>
            </w:pPr>
            <w:r w:rsidRPr="00086A02">
              <w:rPr>
                <w:rFonts w:cstheme="minorHAnsi"/>
                <w:sz w:val="24"/>
                <w:szCs w:val="24"/>
              </w:rPr>
              <w:t>Plak de fitting van je lampje in het midden van het kunststof plaatje met behulp van alleslijm.</w:t>
            </w:r>
          </w:p>
          <w:p w14:paraId="6C092B82" w14:textId="59E474A4" w:rsidR="00A06C2D" w:rsidRPr="00086A02" w:rsidRDefault="00086A02" w:rsidP="00BF34FC">
            <w:pPr>
              <w:pStyle w:val="Lijstalinea"/>
              <w:numPr>
                <w:ilvl w:val="0"/>
                <w:numId w:val="13"/>
              </w:numPr>
              <w:spacing w:after="0"/>
              <w:rPr>
                <w:rFonts w:cstheme="minorHAnsi"/>
              </w:rPr>
            </w:pPr>
            <w:r w:rsidRPr="00086A02">
              <w:rPr>
                <w:rFonts w:cstheme="minorHAnsi"/>
                <w:sz w:val="24"/>
                <w:szCs w:val="24"/>
              </w:rPr>
              <w:t>Maak vervolgens een stroomkring tussen je spiraal, de batterij, het lampje en het handvat met lus.</w:t>
            </w:r>
            <w:r w:rsidR="00BF34FC">
              <w:rPr>
                <w:rFonts w:cstheme="minorHAnsi"/>
                <w:sz w:val="24"/>
                <w:szCs w:val="24"/>
              </w:rPr>
              <w:t xml:space="preserve"> </w:t>
            </w:r>
            <w:bookmarkStart w:id="1" w:name="_GoBack"/>
            <w:bookmarkEnd w:id="1"/>
            <w:r w:rsidRPr="00086A02">
              <w:rPr>
                <w:rFonts w:cstheme="minorHAnsi"/>
                <w:sz w:val="24"/>
                <w:szCs w:val="24"/>
              </w:rPr>
              <w:t>De kabelschoentjes gebruik je om de elektriciteitsdraad aan de batterij te kunnen bevestigen.</w:t>
            </w:r>
          </w:p>
        </w:tc>
      </w:tr>
    </w:tbl>
    <w:p w14:paraId="3293B16F" w14:textId="77777777" w:rsidR="00AB0EC9" w:rsidRDefault="00AB0EC9" w:rsidP="000A0D40">
      <w:pPr>
        <w:spacing w:before="120" w:after="120" w:line="264" w:lineRule="auto"/>
        <w:rPr>
          <w:rFonts w:asciiTheme="majorHAnsi" w:hAnsiTheme="majorHAnsi"/>
        </w:rPr>
        <w:sectPr w:rsidR="00AB0EC9" w:rsidSect="006517D8">
          <w:headerReference w:type="default" r:id="rId9"/>
          <w:pgSz w:w="11906" w:h="16838"/>
          <w:pgMar w:top="1418" w:right="1418" w:bottom="1134" w:left="1418" w:header="709" w:footer="709" w:gutter="0"/>
          <w:cols w:space="708"/>
          <w:docGrid w:linePitch="360"/>
        </w:sectPr>
      </w:pPr>
    </w:p>
    <w:p w14:paraId="77FD3900" w14:textId="7879FB29" w:rsidR="00177DDC" w:rsidRDefault="000E59CB" w:rsidP="000E59CB">
      <w:pPr>
        <w:spacing w:before="120" w:after="120" w:line="264" w:lineRule="auto"/>
        <w:rPr>
          <w:rFonts w:ascii="Calibri Light" w:eastAsia="Calibri" w:hAnsi="Calibri Light" w:cs="Times New Roman"/>
          <w:sz w:val="32"/>
          <w:szCs w:val="32"/>
          <w:lang w:eastAsia="en-US"/>
        </w:rPr>
      </w:pPr>
      <w:r w:rsidRPr="00177DDC">
        <w:rPr>
          <w:rFonts w:ascii="Calibri Light" w:eastAsia="Calibri" w:hAnsi="Calibri Light" w:cs="Times New Roman"/>
          <w:b/>
          <w:sz w:val="32"/>
          <w:szCs w:val="32"/>
          <w:lang w:eastAsia="en-US"/>
        </w:rPr>
        <w:lastRenderedPageBreak/>
        <w:t>Leerdoel:</w:t>
      </w:r>
      <w:r w:rsidR="00AB0EC9">
        <w:rPr>
          <w:rFonts w:ascii="Calibri Light" w:eastAsia="Calibri" w:hAnsi="Calibri Light" w:cs="Times New Roman"/>
          <w:b/>
          <w:sz w:val="32"/>
          <w:szCs w:val="32"/>
          <w:lang w:eastAsia="en-US"/>
        </w:rPr>
        <w:t xml:space="preserve"> </w:t>
      </w:r>
      <w:r w:rsidR="00AB0EC9" w:rsidRPr="00B961A5">
        <w:rPr>
          <w:rFonts w:ascii="Calibri Light" w:eastAsia="Calibri" w:hAnsi="Calibri Light" w:cs="Times New Roman"/>
          <w:sz w:val="32"/>
          <w:szCs w:val="32"/>
          <w:lang w:eastAsia="en-US"/>
        </w:rPr>
        <w:t xml:space="preserve">Je kunt een </w:t>
      </w:r>
      <w:r w:rsidR="007617F9">
        <w:rPr>
          <w:rFonts w:ascii="Calibri Light" w:eastAsia="Calibri" w:hAnsi="Calibri Light" w:cs="Times New Roman"/>
          <w:sz w:val="32"/>
          <w:szCs w:val="32"/>
          <w:lang w:eastAsia="en-US"/>
        </w:rPr>
        <w:t>product maken vanaf een bouwtekening</w:t>
      </w:r>
      <w:r w:rsidR="00AB0EC9" w:rsidRPr="00B961A5">
        <w:rPr>
          <w:rFonts w:ascii="Calibri Light" w:eastAsia="Calibri" w:hAnsi="Calibri Light" w:cs="Times New Roman"/>
          <w:sz w:val="32"/>
          <w:szCs w:val="32"/>
          <w:lang w:eastAsia="en-US"/>
        </w:rPr>
        <w:t>.</w:t>
      </w:r>
    </w:p>
    <w:p w14:paraId="2543DEC8" w14:textId="77777777" w:rsidR="00AB0EC9" w:rsidRPr="0007059E" w:rsidRDefault="00AB0EC9" w:rsidP="000E59CB">
      <w:pPr>
        <w:spacing w:before="120" w:after="120" w:line="264" w:lineRule="auto"/>
        <w:rPr>
          <w:rFonts w:ascii="Calibri Light" w:eastAsia="Calibri" w:hAnsi="Calibri Light" w:cs="Times New Roman"/>
          <w:sz w:val="24"/>
          <w:szCs w:val="24"/>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2"/>
        <w:gridCol w:w="4835"/>
        <w:gridCol w:w="4835"/>
      </w:tblGrid>
      <w:tr w:rsidR="00AB0EC9" w:rsidRPr="0007059E" w14:paraId="21787D17" w14:textId="77777777" w:rsidTr="00B82A1B">
        <w:tc>
          <w:tcPr>
            <w:tcW w:w="5000" w:type="pct"/>
            <w:gridSpan w:val="3"/>
          </w:tcPr>
          <w:p w14:paraId="670AB96D" w14:textId="77777777" w:rsidR="00AB0EC9" w:rsidRPr="0007059E" w:rsidRDefault="00AB0EC9" w:rsidP="00B82A1B">
            <w:pPr>
              <w:spacing w:before="120" w:after="120" w:line="264" w:lineRule="auto"/>
              <w:jc w:val="center"/>
              <w:rPr>
                <w:rFonts w:ascii="Calibri Light" w:eastAsia="Calibri" w:hAnsi="Calibri Light" w:cs="Calibri"/>
                <w:b/>
                <w:sz w:val="24"/>
                <w:szCs w:val="24"/>
                <w:lang w:eastAsia="en-US"/>
              </w:rPr>
            </w:pPr>
            <w:r w:rsidRPr="0007059E">
              <w:rPr>
                <w:rFonts w:ascii="Calibri Light" w:eastAsia="Calibri" w:hAnsi="Calibri Light" w:cs="Calibri"/>
                <w:sz w:val="28"/>
                <w:szCs w:val="28"/>
                <w:lang w:eastAsia="en-US"/>
              </w:rPr>
              <w:t>Rubric Technologie Deksels Doosje</w:t>
            </w:r>
          </w:p>
        </w:tc>
      </w:tr>
      <w:tr w:rsidR="00AB0EC9" w:rsidRPr="0007059E" w14:paraId="2EBC2689" w14:textId="77777777" w:rsidTr="00B82A1B">
        <w:tc>
          <w:tcPr>
            <w:tcW w:w="1666" w:type="pct"/>
          </w:tcPr>
          <w:p w14:paraId="2663A3D0" w14:textId="77777777" w:rsidR="00AB0EC9" w:rsidRPr="0007059E" w:rsidRDefault="00AB0EC9" w:rsidP="00B82A1B">
            <w:pPr>
              <w:spacing w:before="120" w:after="120" w:line="264" w:lineRule="auto"/>
              <w:jc w:val="center"/>
              <w:rPr>
                <w:rFonts w:ascii="Calibri Light" w:eastAsia="Calibri" w:hAnsi="Calibri Light" w:cs="Calibri"/>
                <w:b/>
                <w:sz w:val="24"/>
                <w:szCs w:val="24"/>
                <w:lang w:eastAsia="en-US"/>
              </w:rPr>
            </w:pPr>
            <w:r w:rsidRPr="0007059E">
              <w:rPr>
                <w:rFonts w:ascii="Calibri Light" w:eastAsia="Calibri" w:hAnsi="Calibri Light" w:cs="Calibri"/>
                <w:b/>
                <w:sz w:val="24"/>
                <w:szCs w:val="24"/>
                <w:lang w:eastAsia="en-US"/>
              </w:rPr>
              <w:t>zorgen</w:t>
            </w:r>
          </w:p>
        </w:tc>
        <w:tc>
          <w:tcPr>
            <w:tcW w:w="1667" w:type="pct"/>
          </w:tcPr>
          <w:p w14:paraId="57902ED7" w14:textId="77777777" w:rsidR="00AB0EC9" w:rsidRPr="0007059E" w:rsidRDefault="00AB0EC9" w:rsidP="00B82A1B">
            <w:pPr>
              <w:spacing w:before="120" w:after="120" w:line="264" w:lineRule="auto"/>
              <w:jc w:val="center"/>
              <w:rPr>
                <w:rFonts w:ascii="Calibri Light" w:eastAsia="Calibri" w:hAnsi="Calibri Light" w:cs="Calibri"/>
                <w:b/>
                <w:sz w:val="24"/>
                <w:szCs w:val="24"/>
                <w:lang w:eastAsia="en-US"/>
              </w:rPr>
            </w:pPr>
            <w:r w:rsidRPr="0007059E">
              <w:rPr>
                <w:rFonts w:ascii="Calibri Light" w:eastAsia="Calibri" w:hAnsi="Calibri Light" w:cs="Calibri"/>
                <w:b/>
                <w:sz w:val="24"/>
                <w:szCs w:val="24"/>
                <w:lang w:eastAsia="en-US"/>
              </w:rPr>
              <w:t>succescriteria</w:t>
            </w:r>
          </w:p>
        </w:tc>
        <w:tc>
          <w:tcPr>
            <w:tcW w:w="1667" w:type="pct"/>
          </w:tcPr>
          <w:p w14:paraId="5161C47F" w14:textId="77777777" w:rsidR="00AB0EC9" w:rsidRPr="0007059E" w:rsidRDefault="00AB0EC9" w:rsidP="00B82A1B">
            <w:pPr>
              <w:spacing w:before="120" w:after="120" w:line="264" w:lineRule="auto"/>
              <w:jc w:val="center"/>
              <w:rPr>
                <w:rFonts w:ascii="Calibri Light" w:eastAsia="Calibri" w:hAnsi="Calibri Light" w:cs="Calibri"/>
                <w:b/>
                <w:sz w:val="24"/>
                <w:szCs w:val="24"/>
                <w:lang w:eastAsia="en-US"/>
              </w:rPr>
            </w:pPr>
            <w:r w:rsidRPr="0007059E">
              <w:rPr>
                <w:rFonts w:ascii="Calibri Light" w:eastAsia="Calibri" w:hAnsi="Calibri Light" w:cs="Calibri"/>
                <w:b/>
                <w:sz w:val="24"/>
                <w:szCs w:val="24"/>
                <w:lang w:eastAsia="en-US"/>
              </w:rPr>
              <w:t>bevorderingen</w:t>
            </w:r>
          </w:p>
        </w:tc>
      </w:tr>
      <w:tr w:rsidR="007617F9" w:rsidRPr="0007059E" w14:paraId="59D3D959" w14:textId="77777777" w:rsidTr="00B82A1B">
        <w:tc>
          <w:tcPr>
            <w:tcW w:w="1666" w:type="pct"/>
          </w:tcPr>
          <w:p w14:paraId="031F2CEA" w14:textId="77777777" w:rsidR="007617F9" w:rsidRPr="0007059E" w:rsidRDefault="007617F9" w:rsidP="007617F9">
            <w:pPr>
              <w:spacing w:before="120" w:after="120" w:line="264" w:lineRule="auto"/>
              <w:rPr>
                <w:rFonts w:ascii="Calibri Light" w:eastAsia="Calibri" w:hAnsi="Calibri Light" w:cs="Calibri"/>
                <w:sz w:val="24"/>
                <w:szCs w:val="24"/>
                <w:lang w:eastAsia="en-US"/>
              </w:rPr>
            </w:pPr>
          </w:p>
        </w:tc>
        <w:tc>
          <w:tcPr>
            <w:tcW w:w="1667" w:type="pct"/>
          </w:tcPr>
          <w:p w14:paraId="5E0AC9FF" w14:textId="3EF15C14" w:rsidR="007617F9" w:rsidRPr="0007059E" w:rsidRDefault="007617F9" w:rsidP="007617F9">
            <w:pPr>
              <w:numPr>
                <w:ilvl w:val="0"/>
                <w:numId w:val="5"/>
              </w:numPr>
              <w:spacing w:before="120" w:after="120" w:line="264" w:lineRule="auto"/>
              <w:ind w:left="227" w:hanging="227"/>
              <w:rPr>
                <w:rFonts w:ascii="Calibri Light" w:eastAsia="Calibri" w:hAnsi="Calibri Light" w:cs="Calibri"/>
                <w:sz w:val="24"/>
                <w:szCs w:val="24"/>
                <w:lang w:eastAsia="en-US"/>
              </w:rPr>
            </w:pPr>
            <w:r w:rsidRPr="009729C1">
              <w:t>Je hebt de juiste materialen op de juiste manier gebruikt.</w:t>
            </w:r>
          </w:p>
        </w:tc>
        <w:tc>
          <w:tcPr>
            <w:tcW w:w="1667" w:type="pct"/>
          </w:tcPr>
          <w:p w14:paraId="5EF4364C" w14:textId="77777777" w:rsidR="007617F9" w:rsidRPr="0007059E" w:rsidRDefault="007617F9" w:rsidP="007617F9">
            <w:pPr>
              <w:spacing w:before="120" w:after="120" w:line="264" w:lineRule="auto"/>
              <w:rPr>
                <w:rFonts w:ascii="Calibri Light" w:eastAsia="Calibri" w:hAnsi="Calibri Light" w:cs="Calibri"/>
                <w:sz w:val="24"/>
                <w:szCs w:val="24"/>
                <w:lang w:eastAsia="en-US"/>
              </w:rPr>
            </w:pPr>
          </w:p>
        </w:tc>
      </w:tr>
      <w:tr w:rsidR="007617F9" w:rsidRPr="0007059E" w14:paraId="69DE2E40" w14:textId="77777777" w:rsidTr="00B82A1B">
        <w:tc>
          <w:tcPr>
            <w:tcW w:w="1666" w:type="pct"/>
          </w:tcPr>
          <w:p w14:paraId="2F462012" w14:textId="77777777" w:rsidR="007617F9" w:rsidRPr="0007059E" w:rsidRDefault="007617F9" w:rsidP="007617F9">
            <w:pPr>
              <w:spacing w:before="120" w:after="120" w:line="264" w:lineRule="auto"/>
              <w:rPr>
                <w:rFonts w:ascii="Calibri Light" w:eastAsia="Calibri" w:hAnsi="Calibri Light" w:cs="Calibri"/>
                <w:sz w:val="24"/>
                <w:szCs w:val="24"/>
                <w:lang w:eastAsia="en-US"/>
              </w:rPr>
            </w:pPr>
          </w:p>
        </w:tc>
        <w:tc>
          <w:tcPr>
            <w:tcW w:w="1667" w:type="pct"/>
          </w:tcPr>
          <w:p w14:paraId="30492C3B" w14:textId="0C337A70" w:rsidR="007617F9" w:rsidRPr="0007059E" w:rsidRDefault="007617F9" w:rsidP="007617F9">
            <w:pPr>
              <w:numPr>
                <w:ilvl w:val="0"/>
                <w:numId w:val="5"/>
              </w:numPr>
              <w:spacing w:before="120" w:after="120" w:line="264" w:lineRule="auto"/>
              <w:ind w:left="227" w:hanging="227"/>
              <w:rPr>
                <w:rFonts w:ascii="Calibri Light" w:eastAsia="Calibri" w:hAnsi="Calibri Light" w:cs="Calibri"/>
                <w:sz w:val="24"/>
                <w:szCs w:val="24"/>
                <w:lang w:eastAsia="en-US"/>
              </w:rPr>
            </w:pPr>
            <w:r w:rsidRPr="009729C1">
              <w:t>Je hebt de juiste maten aangehouden vanaf de bouwtekening.</w:t>
            </w:r>
          </w:p>
        </w:tc>
        <w:tc>
          <w:tcPr>
            <w:tcW w:w="1667" w:type="pct"/>
          </w:tcPr>
          <w:p w14:paraId="0232972C" w14:textId="77777777" w:rsidR="007617F9" w:rsidRPr="0007059E" w:rsidRDefault="007617F9" w:rsidP="007617F9">
            <w:pPr>
              <w:spacing w:before="120" w:after="120" w:line="264" w:lineRule="auto"/>
              <w:rPr>
                <w:rFonts w:ascii="Calibri Light" w:eastAsia="Calibri" w:hAnsi="Calibri Light" w:cs="Calibri"/>
                <w:sz w:val="24"/>
                <w:szCs w:val="24"/>
                <w:lang w:eastAsia="en-US"/>
              </w:rPr>
            </w:pPr>
          </w:p>
        </w:tc>
      </w:tr>
      <w:tr w:rsidR="007617F9" w:rsidRPr="0007059E" w14:paraId="79B3A9D7" w14:textId="77777777" w:rsidTr="00B82A1B">
        <w:tc>
          <w:tcPr>
            <w:tcW w:w="1666" w:type="pct"/>
          </w:tcPr>
          <w:p w14:paraId="0BA14118" w14:textId="77777777" w:rsidR="007617F9" w:rsidRPr="0007059E" w:rsidRDefault="007617F9" w:rsidP="007617F9">
            <w:pPr>
              <w:spacing w:before="120" w:after="120" w:line="264" w:lineRule="auto"/>
              <w:rPr>
                <w:rFonts w:ascii="Calibri Light" w:eastAsia="Calibri" w:hAnsi="Calibri Light" w:cs="Calibri"/>
                <w:sz w:val="24"/>
                <w:szCs w:val="24"/>
                <w:lang w:eastAsia="en-US"/>
              </w:rPr>
            </w:pPr>
          </w:p>
        </w:tc>
        <w:tc>
          <w:tcPr>
            <w:tcW w:w="1667" w:type="pct"/>
          </w:tcPr>
          <w:p w14:paraId="444AF927" w14:textId="729F3C8E" w:rsidR="007617F9" w:rsidRPr="0007059E" w:rsidRDefault="007617F9" w:rsidP="007617F9">
            <w:pPr>
              <w:numPr>
                <w:ilvl w:val="0"/>
                <w:numId w:val="5"/>
              </w:numPr>
              <w:spacing w:before="120" w:after="120" w:line="264" w:lineRule="auto"/>
              <w:ind w:left="227" w:hanging="227"/>
              <w:rPr>
                <w:rFonts w:ascii="Calibri Light" w:eastAsia="Calibri" w:hAnsi="Calibri Light" w:cs="Calibri"/>
                <w:sz w:val="24"/>
                <w:szCs w:val="24"/>
                <w:lang w:eastAsia="en-US"/>
              </w:rPr>
            </w:pPr>
            <w:r w:rsidRPr="009729C1">
              <w:t>Je hebt de losse onderdelen op de juiste manier in elkaar gezet.</w:t>
            </w:r>
          </w:p>
        </w:tc>
        <w:tc>
          <w:tcPr>
            <w:tcW w:w="1667" w:type="pct"/>
          </w:tcPr>
          <w:p w14:paraId="0B45394B" w14:textId="77777777" w:rsidR="007617F9" w:rsidRPr="0007059E" w:rsidRDefault="007617F9" w:rsidP="007617F9">
            <w:pPr>
              <w:spacing w:before="120" w:after="120" w:line="264" w:lineRule="auto"/>
              <w:rPr>
                <w:rFonts w:ascii="Calibri Light" w:eastAsia="Calibri" w:hAnsi="Calibri Light" w:cs="Calibri"/>
                <w:sz w:val="24"/>
                <w:szCs w:val="24"/>
                <w:lang w:eastAsia="en-US"/>
              </w:rPr>
            </w:pPr>
          </w:p>
        </w:tc>
      </w:tr>
      <w:tr w:rsidR="007617F9" w:rsidRPr="0007059E" w14:paraId="0A2398DE" w14:textId="77777777" w:rsidTr="00B82A1B">
        <w:tc>
          <w:tcPr>
            <w:tcW w:w="1666" w:type="pct"/>
          </w:tcPr>
          <w:p w14:paraId="7C8794C3" w14:textId="77777777" w:rsidR="007617F9" w:rsidRPr="0007059E" w:rsidRDefault="007617F9" w:rsidP="007617F9">
            <w:pPr>
              <w:spacing w:before="120" w:after="120" w:line="264" w:lineRule="auto"/>
              <w:rPr>
                <w:rFonts w:ascii="Calibri Light" w:eastAsia="Calibri" w:hAnsi="Calibri Light" w:cs="Calibri"/>
                <w:sz w:val="24"/>
                <w:szCs w:val="24"/>
                <w:lang w:eastAsia="en-US"/>
              </w:rPr>
            </w:pPr>
          </w:p>
        </w:tc>
        <w:tc>
          <w:tcPr>
            <w:tcW w:w="1667" w:type="pct"/>
          </w:tcPr>
          <w:p w14:paraId="78630030" w14:textId="5C0E45A6" w:rsidR="007617F9" w:rsidRPr="0007059E" w:rsidRDefault="007617F9" w:rsidP="007617F9">
            <w:pPr>
              <w:numPr>
                <w:ilvl w:val="0"/>
                <w:numId w:val="5"/>
              </w:numPr>
              <w:spacing w:before="120" w:after="120" w:line="264" w:lineRule="auto"/>
              <w:ind w:left="227" w:hanging="227"/>
              <w:rPr>
                <w:rFonts w:ascii="Calibri Light" w:eastAsia="Calibri" w:hAnsi="Calibri Light" w:cs="Calibri"/>
                <w:sz w:val="24"/>
                <w:szCs w:val="24"/>
                <w:lang w:eastAsia="en-US"/>
              </w:rPr>
            </w:pPr>
            <w:r w:rsidRPr="009729C1">
              <w:t>Je hebt een werkende stroomkring gemaakt.</w:t>
            </w:r>
          </w:p>
        </w:tc>
        <w:tc>
          <w:tcPr>
            <w:tcW w:w="1667" w:type="pct"/>
          </w:tcPr>
          <w:p w14:paraId="090B1B51" w14:textId="77777777" w:rsidR="007617F9" w:rsidRPr="0007059E" w:rsidRDefault="007617F9" w:rsidP="007617F9">
            <w:pPr>
              <w:spacing w:before="120" w:after="120" w:line="264" w:lineRule="auto"/>
              <w:rPr>
                <w:rFonts w:ascii="Calibri Light" w:eastAsia="Calibri" w:hAnsi="Calibri Light" w:cs="Calibri"/>
                <w:sz w:val="24"/>
                <w:szCs w:val="24"/>
                <w:lang w:eastAsia="en-US"/>
              </w:rPr>
            </w:pPr>
          </w:p>
        </w:tc>
      </w:tr>
    </w:tbl>
    <w:p w14:paraId="08562344" w14:textId="77777777" w:rsidR="00BB033D" w:rsidRPr="008443AB" w:rsidRDefault="00BB033D" w:rsidP="000A0D40">
      <w:pPr>
        <w:spacing w:before="120" w:after="120" w:line="264" w:lineRule="auto"/>
        <w:ind w:left="567" w:hanging="567"/>
        <w:rPr>
          <w:rFonts w:asciiTheme="majorHAnsi" w:hAnsiTheme="majorHAnsi"/>
          <w:sz w:val="32"/>
          <w:szCs w:val="32"/>
        </w:rPr>
      </w:pPr>
    </w:p>
    <w:p w14:paraId="6B938CA4" w14:textId="77777777" w:rsidR="00E71D07" w:rsidRPr="008443AB" w:rsidRDefault="00E71D07" w:rsidP="000A0D40">
      <w:pPr>
        <w:spacing w:before="120" w:after="120" w:line="264" w:lineRule="auto"/>
        <w:rPr>
          <w:rFonts w:asciiTheme="majorHAnsi" w:eastAsia="Calibri" w:hAnsiTheme="majorHAnsi" w:cstheme="minorHAnsi"/>
          <w:color w:val="000000"/>
          <w:sz w:val="32"/>
          <w:szCs w:val="32"/>
          <w:lang w:eastAsia="en-US"/>
        </w:rPr>
      </w:pPr>
    </w:p>
    <w:sectPr w:rsidR="00E71D07" w:rsidRPr="008443AB" w:rsidSect="00AB0EC9">
      <w:pgSz w:w="16838" w:h="11906" w:orient="landscape"/>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47830" w14:textId="77777777" w:rsidR="00B40FB4" w:rsidRDefault="00B40FB4" w:rsidP="00565D35">
      <w:pPr>
        <w:spacing w:after="0" w:line="240" w:lineRule="auto"/>
      </w:pPr>
      <w:r>
        <w:separator/>
      </w:r>
    </w:p>
  </w:endnote>
  <w:endnote w:type="continuationSeparator" w:id="0">
    <w:p w14:paraId="6589CB80" w14:textId="77777777" w:rsidR="00B40FB4" w:rsidRDefault="00B40FB4" w:rsidP="00565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3A2B4" w14:textId="77777777" w:rsidR="00B40FB4" w:rsidRDefault="00B40FB4" w:rsidP="00565D35">
      <w:pPr>
        <w:spacing w:after="0" w:line="240" w:lineRule="auto"/>
      </w:pPr>
      <w:r>
        <w:separator/>
      </w:r>
    </w:p>
  </w:footnote>
  <w:footnote w:type="continuationSeparator" w:id="0">
    <w:p w14:paraId="55C6008D" w14:textId="77777777" w:rsidR="00B40FB4" w:rsidRDefault="00B40FB4" w:rsidP="00565D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98FCE" w14:textId="1DBADBE9" w:rsidR="00565D35" w:rsidRDefault="00565D35">
    <w:pPr>
      <w:pStyle w:val="Koptekst"/>
    </w:pPr>
    <w:r>
      <w:rPr>
        <w:rFonts w:asciiTheme="majorHAnsi" w:eastAsiaTheme="majorEastAsia" w:hAnsiTheme="majorHAnsi" w:cstheme="majorBidi"/>
        <w:color w:val="4F81BD" w:themeColor="accent1"/>
        <w:sz w:val="24"/>
      </w:rPr>
      <w:t>TECHNOLOGIE</w:t>
    </w:r>
    <w:r w:rsidR="00423ADF">
      <w:rPr>
        <w:rFonts w:asciiTheme="majorHAnsi" w:eastAsiaTheme="majorEastAsia" w:hAnsiTheme="majorHAnsi" w:cstheme="majorBidi"/>
        <w:color w:val="4F81BD" w:themeColor="accent1"/>
        <w:sz w:val="24"/>
      </w:rPr>
      <w:tab/>
    </w:r>
    <w:r w:rsidR="004E4884">
      <w:rPr>
        <w:rFonts w:asciiTheme="majorHAnsi" w:eastAsiaTheme="majorEastAsia" w:hAnsiTheme="majorHAnsi" w:cstheme="majorBidi"/>
        <w:color w:val="4F81BD" w:themeColor="accent1"/>
        <w:sz w:val="24"/>
      </w:rPr>
      <w:t>WERKBLAD ZENUWSPIRAAL</w:t>
    </w:r>
    <w:r w:rsidR="00FE16E1">
      <w:rPr>
        <w:rFonts w:asciiTheme="majorHAnsi" w:eastAsiaTheme="majorEastAsia" w:hAnsiTheme="majorHAnsi" w:cstheme="majorBidi"/>
        <w:color w:val="4F81BD" w:themeColor="accent1"/>
        <w:sz w:val="24"/>
      </w:rPr>
      <w:t xml:space="preserve"> </w:t>
    </w:r>
    <w:r>
      <w:rPr>
        <w:rFonts w:asciiTheme="majorHAnsi" w:eastAsiaTheme="majorEastAsia" w:hAnsiTheme="majorHAnsi" w:cstheme="majorBidi"/>
        <w:color w:val="4F81BD" w:themeColor="accent1"/>
        <w:sz w:val="24"/>
      </w:rPr>
      <w:ptab w:relativeTo="margin" w:alignment="right" w:leader="none"/>
    </w:r>
    <w:r w:rsidR="00423ADF" w:rsidRPr="00423ADF">
      <w:rPr>
        <w:rFonts w:asciiTheme="majorHAnsi" w:eastAsiaTheme="majorEastAsia" w:hAnsiTheme="majorHAnsi" w:cstheme="majorBidi"/>
        <w:color w:val="4F81BD" w:themeColor="accent1"/>
        <w:sz w:val="24"/>
      </w:rPr>
      <w:t>TECH-</w:t>
    </w:r>
    <w:r w:rsidR="004E4884">
      <w:rPr>
        <w:rFonts w:asciiTheme="majorHAnsi" w:eastAsiaTheme="majorEastAsia" w:hAnsiTheme="majorHAnsi" w:cstheme="majorBidi"/>
        <w:color w:val="4F81BD" w:themeColor="accent1"/>
        <w:sz w:val="24"/>
      </w:rPr>
      <w:t>ZS</w:t>
    </w:r>
    <w:r w:rsidR="00423ADF" w:rsidRPr="00423ADF">
      <w:rPr>
        <w:rFonts w:asciiTheme="majorHAnsi" w:eastAsiaTheme="majorEastAsia" w:hAnsiTheme="majorHAnsi" w:cstheme="majorBidi"/>
        <w:color w:val="4F81BD" w:themeColor="accent1"/>
        <w:sz w:val="24"/>
      </w:rPr>
      <w:t>-PO1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7090"/>
    <w:multiLevelType w:val="hybridMultilevel"/>
    <w:tmpl w:val="08282198"/>
    <w:lvl w:ilvl="0" w:tplc="B54E008E">
      <w:start w:val="1"/>
      <w:numFmt w:val="bullet"/>
      <w:lvlText w:val=""/>
      <w:lvlJc w:val="left"/>
      <w:pPr>
        <w:ind w:left="720" w:hanging="360"/>
      </w:pPr>
      <w:rPr>
        <w:rFonts w:ascii="Wingdings 2" w:hAnsi="Wingdings 2"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AF11AA"/>
    <w:multiLevelType w:val="hybridMultilevel"/>
    <w:tmpl w:val="AD42278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047A1E"/>
    <w:multiLevelType w:val="hybridMultilevel"/>
    <w:tmpl w:val="23DCFA1C"/>
    <w:lvl w:ilvl="0" w:tplc="B54E008E">
      <w:start w:val="1"/>
      <w:numFmt w:val="bullet"/>
      <w:lvlText w:val=""/>
      <w:lvlJc w:val="left"/>
      <w:pPr>
        <w:ind w:left="720" w:hanging="360"/>
      </w:pPr>
      <w:rPr>
        <w:rFonts w:ascii="Wingdings 2" w:hAnsi="Wingdings 2"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D074ECF"/>
    <w:multiLevelType w:val="hybridMultilevel"/>
    <w:tmpl w:val="5DD6366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69A1457"/>
    <w:multiLevelType w:val="hybridMultilevel"/>
    <w:tmpl w:val="A08CB6B4"/>
    <w:lvl w:ilvl="0" w:tplc="2B525228">
      <w:start w:val="1"/>
      <w:numFmt w:val="bullet"/>
      <w:lvlText w:val=""/>
      <w:lvlJc w:val="left"/>
      <w:pPr>
        <w:ind w:left="720" w:hanging="360"/>
      </w:pPr>
      <w:rPr>
        <w:rFonts w:ascii="Symbol" w:hAnsi="Symbol" w:hint="default"/>
        <w:color w:val="008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0305E20"/>
    <w:multiLevelType w:val="hybridMultilevel"/>
    <w:tmpl w:val="668455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DC909C0"/>
    <w:multiLevelType w:val="hybridMultilevel"/>
    <w:tmpl w:val="9422464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23100E6"/>
    <w:multiLevelType w:val="hybridMultilevel"/>
    <w:tmpl w:val="712622AC"/>
    <w:lvl w:ilvl="0" w:tplc="B54E008E">
      <w:start w:val="1"/>
      <w:numFmt w:val="bullet"/>
      <w:lvlText w:val=""/>
      <w:lvlJc w:val="left"/>
      <w:pPr>
        <w:ind w:left="720" w:hanging="360"/>
      </w:pPr>
      <w:rPr>
        <w:rFonts w:ascii="Wingdings 2" w:hAnsi="Wingdings 2"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A137E4D"/>
    <w:multiLevelType w:val="hybridMultilevel"/>
    <w:tmpl w:val="6076E6FC"/>
    <w:lvl w:ilvl="0" w:tplc="B54E008E">
      <w:start w:val="1"/>
      <w:numFmt w:val="bullet"/>
      <w:lvlText w:val=""/>
      <w:lvlJc w:val="left"/>
      <w:pPr>
        <w:ind w:left="720" w:hanging="360"/>
      </w:pPr>
      <w:rPr>
        <w:rFonts w:ascii="Wingdings 2" w:hAnsi="Wingdings 2"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7CC01AD"/>
    <w:multiLevelType w:val="hybridMultilevel"/>
    <w:tmpl w:val="011600C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A260506"/>
    <w:multiLevelType w:val="hybridMultilevel"/>
    <w:tmpl w:val="E876B96E"/>
    <w:lvl w:ilvl="0" w:tplc="0413000D">
      <w:start w:val="1"/>
      <w:numFmt w:val="bullet"/>
      <w:lvlText w:val=""/>
      <w:lvlJc w:val="left"/>
      <w:pPr>
        <w:ind w:left="720" w:hanging="360"/>
      </w:pPr>
      <w:rPr>
        <w:rFonts w:ascii="Wingdings" w:hAnsi="Wingdings" w:hint="default"/>
        <w:color w:val="008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C01343E"/>
    <w:multiLevelType w:val="hybridMultilevel"/>
    <w:tmpl w:val="C61E214A"/>
    <w:lvl w:ilvl="0" w:tplc="2B525228">
      <w:start w:val="1"/>
      <w:numFmt w:val="bullet"/>
      <w:pStyle w:val="tekstbloklinkstitel"/>
      <w:lvlText w:val=""/>
      <w:lvlJc w:val="left"/>
      <w:pPr>
        <w:ind w:left="720" w:hanging="360"/>
      </w:pPr>
      <w:rPr>
        <w:rFonts w:ascii="Symbol" w:hAnsi="Symbol" w:hint="default"/>
        <w:color w:val="008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84A063B"/>
    <w:multiLevelType w:val="hybridMultilevel"/>
    <w:tmpl w:val="4C34FE8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2"/>
  </w:num>
  <w:num w:numId="5">
    <w:abstractNumId w:val="4"/>
  </w:num>
  <w:num w:numId="6">
    <w:abstractNumId w:val="11"/>
  </w:num>
  <w:num w:numId="7">
    <w:abstractNumId w:val="10"/>
  </w:num>
  <w:num w:numId="8">
    <w:abstractNumId w:val="0"/>
  </w:num>
  <w:num w:numId="9">
    <w:abstractNumId w:val="6"/>
  </w:num>
  <w:num w:numId="10">
    <w:abstractNumId w:val="1"/>
  </w:num>
  <w:num w:numId="11">
    <w:abstractNumId w:val="9"/>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1F2F"/>
    <w:rsid w:val="000754AB"/>
    <w:rsid w:val="00086A02"/>
    <w:rsid w:val="000A0D40"/>
    <w:rsid w:val="000A3A10"/>
    <w:rsid w:val="000C6E01"/>
    <w:rsid w:val="000E3692"/>
    <w:rsid w:val="000E59CB"/>
    <w:rsid w:val="0016104C"/>
    <w:rsid w:val="00163C17"/>
    <w:rsid w:val="00177DDC"/>
    <w:rsid w:val="001A4637"/>
    <w:rsid w:val="001A7A7E"/>
    <w:rsid w:val="001B2A4E"/>
    <w:rsid w:val="001B6EC0"/>
    <w:rsid w:val="001C542C"/>
    <w:rsid w:val="00207F30"/>
    <w:rsid w:val="00235394"/>
    <w:rsid w:val="00251AF4"/>
    <w:rsid w:val="002A11B9"/>
    <w:rsid w:val="002E6829"/>
    <w:rsid w:val="00306745"/>
    <w:rsid w:val="00336DED"/>
    <w:rsid w:val="00360131"/>
    <w:rsid w:val="00396598"/>
    <w:rsid w:val="003B327D"/>
    <w:rsid w:val="003D2301"/>
    <w:rsid w:val="003D7A6A"/>
    <w:rsid w:val="0041640C"/>
    <w:rsid w:val="00420DD8"/>
    <w:rsid w:val="00423ADF"/>
    <w:rsid w:val="00424249"/>
    <w:rsid w:val="00424A16"/>
    <w:rsid w:val="00435E8F"/>
    <w:rsid w:val="00442398"/>
    <w:rsid w:val="00453164"/>
    <w:rsid w:val="0048728A"/>
    <w:rsid w:val="00490C92"/>
    <w:rsid w:val="004A13AC"/>
    <w:rsid w:val="004A32D2"/>
    <w:rsid w:val="004B3B07"/>
    <w:rsid w:val="004B59DC"/>
    <w:rsid w:val="004C0B20"/>
    <w:rsid w:val="004E19D0"/>
    <w:rsid w:val="004E4884"/>
    <w:rsid w:val="004F67DA"/>
    <w:rsid w:val="005270E0"/>
    <w:rsid w:val="00540C8B"/>
    <w:rsid w:val="005474B6"/>
    <w:rsid w:val="00560F44"/>
    <w:rsid w:val="00565D35"/>
    <w:rsid w:val="00566E7D"/>
    <w:rsid w:val="00567D07"/>
    <w:rsid w:val="00594BB6"/>
    <w:rsid w:val="005A4481"/>
    <w:rsid w:val="005B7A54"/>
    <w:rsid w:val="005C0F01"/>
    <w:rsid w:val="005E417C"/>
    <w:rsid w:val="005F3A19"/>
    <w:rsid w:val="0061356E"/>
    <w:rsid w:val="006155F5"/>
    <w:rsid w:val="006517D8"/>
    <w:rsid w:val="00660A9B"/>
    <w:rsid w:val="00666A85"/>
    <w:rsid w:val="006747FC"/>
    <w:rsid w:val="006B6837"/>
    <w:rsid w:val="006C3272"/>
    <w:rsid w:val="006E181F"/>
    <w:rsid w:val="006F207D"/>
    <w:rsid w:val="00721ABC"/>
    <w:rsid w:val="007617F9"/>
    <w:rsid w:val="00764098"/>
    <w:rsid w:val="00773EC1"/>
    <w:rsid w:val="0078351D"/>
    <w:rsid w:val="007913F2"/>
    <w:rsid w:val="007B7839"/>
    <w:rsid w:val="007F28A9"/>
    <w:rsid w:val="007F4B1B"/>
    <w:rsid w:val="0080582D"/>
    <w:rsid w:val="008443AB"/>
    <w:rsid w:val="0085074E"/>
    <w:rsid w:val="00874BBC"/>
    <w:rsid w:val="00893D3A"/>
    <w:rsid w:val="00897274"/>
    <w:rsid w:val="008A5032"/>
    <w:rsid w:val="008C07DB"/>
    <w:rsid w:val="008D4F0C"/>
    <w:rsid w:val="009464C7"/>
    <w:rsid w:val="00946C72"/>
    <w:rsid w:val="00972EFE"/>
    <w:rsid w:val="00982BC4"/>
    <w:rsid w:val="009F7CD3"/>
    <w:rsid w:val="00A06C2D"/>
    <w:rsid w:val="00A11D38"/>
    <w:rsid w:val="00A225D7"/>
    <w:rsid w:val="00A573FB"/>
    <w:rsid w:val="00A72B0A"/>
    <w:rsid w:val="00A81F2F"/>
    <w:rsid w:val="00A83364"/>
    <w:rsid w:val="00AB0EC9"/>
    <w:rsid w:val="00AE7984"/>
    <w:rsid w:val="00AF10AB"/>
    <w:rsid w:val="00B22DB4"/>
    <w:rsid w:val="00B2405B"/>
    <w:rsid w:val="00B40FB4"/>
    <w:rsid w:val="00B9092C"/>
    <w:rsid w:val="00BB033D"/>
    <w:rsid w:val="00BC41CC"/>
    <w:rsid w:val="00BF34FC"/>
    <w:rsid w:val="00C25CA9"/>
    <w:rsid w:val="00C95079"/>
    <w:rsid w:val="00CA6729"/>
    <w:rsid w:val="00CC4F1D"/>
    <w:rsid w:val="00CD0E7B"/>
    <w:rsid w:val="00CE0693"/>
    <w:rsid w:val="00D02EE3"/>
    <w:rsid w:val="00D4194D"/>
    <w:rsid w:val="00D447BE"/>
    <w:rsid w:val="00E22C29"/>
    <w:rsid w:val="00E3537A"/>
    <w:rsid w:val="00E67EA5"/>
    <w:rsid w:val="00E71D07"/>
    <w:rsid w:val="00E9715D"/>
    <w:rsid w:val="00EA52AE"/>
    <w:rsid w:val="00EA5B68"/>
    <w:rsid w:val="00EC78AF"/>
    <w:rsid w:val="00F02E64"/>
    <w:rsid w:val="00F05EFF"/>
    <w:rsid w:val="00F0711A"/>
    <w:rsid w:val="00F1024A"/>
    <w:rsid w:val="00F16BC4"/>
    <w:rsid w:val="00F23225"/>
    <w:rsid w:val="00F628AD"/>
    <w:rsid w:val="00F639F5"/>
    <w:rsid w:val="00FB5255"/>
    <w:rsid w:val="00FE0AE7"/>
    <w:rsid w:val="00FE11FB"/>
    <w:rsid w:val="00FE16E1"/>
    <w:rsid w:val="00FE3D9B"/>
    <w:rsid w:val="00FF0F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E9EE8"/>
  <w15:docId w15:val="{597A439D-0888-42EB-A9E7-227A11FD4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573FB"/>
    <w:pPr>
      <w:ind w:left="720"/>
      <w:contextualSpacing/>
    </w:pPr>
  </w:style>
  <w:style w:type="paragraph" w:styleId="Ballontekst">
    <w:name w:val="Balloon Text"/>
    <w:basedOn w:val="Standaard"/>
    <w:link w:val="BallontekstChar"/>
    <w:uiPriority w:val="99"/>
    <w:semiHidden/>
    <w:unhideWhenUsed/>
    <w:rsid w:val="00163C1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63C17"/>
    <w:rPr>
      <w:rFonts w:ascii="Tahoma" w:hAnsi="Tahoma" w:cs="Tahoma"/>
      <w:sz w:val="16"/>
      <w:szCs w:val="16"/>
    </w:rPr>
  </w:style>
  <w:style w:type="table" w:customStyle="1" w:styleId="Gemiddeldraster2-accent31">
    <w:name w:val="Gemiddeld raster 2 - accent 31"/>
    <w:basedOn w:val="Standaardtabel"/>
    <w:next w:val="Gemiddeldraster2-accent3"/>
    <w:uiPriority w:val="68"/>
    <w:rsid w:val="008C07DB"/>
    <w:pPr>
      <w:spacing w:after="0" w:line="240" w:lineRule="auto"/>
    </w:pPr>
    <w:rPr>
      <w:rFonts w:ascii="Cambria" w:eastAsia="Times New Roman" w:hAnsi="Cambria" w:cs="Times New Roman"/>
      <w:color w:val="000000"/>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emiddeldraster2-accent3">
    <w:name w:val="Medium Grid 2 Accent 3"/>
    <w:basedOn w:val="Standaardtabel"/>
    <w:uiPriority w:val="68"/>
    <w:rsid w:val="008C07D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paragraph" w:styleId="Koptekst">
    <w:name w:val="header"/>
    <w:basedOn w:val="Standaard"/>
    <w:link w:val="KoptekstChar"/>
    <w:uiPriority w:val="99"/>
    <w:unhideWhenUsed/>
    <w:rsid w:val="00565D3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65D35"/>
  </w:style>
  <w:style w:type="paragraph" w:styleId="Voettekst">
    <w:name w:val="footer"/>
    <w:basedOn w:val="Standaard"/>
    <w:link w:val="VoettekstChar"/>
    <w:uiPriority w:val="99"/>
    <w:unhideWhenUsed/>
    <w:rsid w:val="00565D3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65D35"/>
  </w:style>
  <w:style w:type="paragraph" w:customStyle="1" w:styleId="tekstbloklinkstitel">
    <w:name w:val="tekstblok links titel"/>
    <w:basedOn w:val="Standaard"/>
    <w:rsid w:val="00207F30"/>
    <w:pPr>
      <w:numPr>
        <w:numId w:val="6"/>
      </w:numPr>
    </w:pPr>
  </w:style>
  <w:style w:type="table" w:styleId="Tabelraster">
    <w:name w:val="Table Grid"/>
    <w:basedOn w:val="Standaardtabel"/>
    <w:uiPriority w:val="59"/>
    <w:rsid w:val="00336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89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EBD1A7-3A9C-43B1-A769-11A486FE6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567</Words>
  <Characters>3119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Hageman</dc:creator>
  <cp:lastModifiedBy>Annika Bijderwieden</cp:lastModifiedBy>
  <cp:revision>5</cp:revision>
  <dcterms:created xsi:type="dcterms:W3CDTF">2019-06-24T09:06:00Z</dcterms:created>
  <dcterms:modified xsi:type="dcterms:W3CDTF">2019-06-24T13:14:00Z</dcterms:modified>
</cp:coreProperties>
</file>