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64" w:rsidRPr="008521F2" w:rsidRDefault="00EB7D64">
      <w:pPr>
        <w:rPr>
          <w:b/>
          <w:sz w:val="28"/>
          <w:szCs w:val="28"/>
        </w:rPr>
      </w:pPr>
      <w:r w:rsidRPr="008521F2">
        <w:rPr>
          <w:b/>
          <w:sz w:val="28"/>
          <w:szCs w:val="28"/>
        </w:rPr>
        <w:t>Bronn</w:t>
      </w:r>
      <w:r w:rsidR="00CE0D78">
        <w:rPr>
          <w:b/>
          <w:sz w:val="28"/>
          <w:szCs w:val="28"/>
        </w:rPr>
        <w:t>enlijst</w:t>
      </w:r>
    </w:p>
    <w:p w:rsidR="00B22C9B" w:rsidRDefault="00E30160">
      <w:r>
        <w:t>Figuur 1:</w:t>
      </w:r>
    </w:p>
    <w:p w:rsidR="00E30160" w:rsidRDefault="00E30160">
      <w:r>
        <w:t xml:space="preserve"> </w:t>
      </w:r>
      <w:hyperlink r:id="rId4" w:history="1">
        <w:r w:rsidRPr="00045F27">
          <w:rPr>
            <w:rStyle w:val="Hyperlink"/>
          </w:rPr>
          <w:t>https://i.pinimg.com/originals/c4/b5/d2/c4b5d2fefbbfb235a7b00f884533f399.jpg</w:t>
        </w:r>
      </w:hyperlink>
    </w:p>
    <w:p w:rsidR="00E30160" w:rsidRDefault="00E30160">
      <w:r>
        <w:t>Dit is een animatieplaatje over het kind in de baarmoeder. 11-03-2019</w:t>
      </w:r>
    </w:p>
    <w:p w:rsidR="00B22C9B" w:rsidRDefault="00B22C9B" w:rsidP="00B22C9B"/>
    <w:p w:rsidR="00B22C9B" w:rsidRDefault="00B22C9B" w:rsidP="00B22C9B">
      <w:pPr>
        <w:pStyle w:val="Normaalweb"/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>
        <w:t xml:space="preserve">Figuur 2: </w:t>
      </w:r>
      <w:hyperlink r:id="rId5" w:history="1">
        <w:r w:rsidRPr="00045F27">
          <w:rPr>
            <w:rStyle w:val="Hyperlink"/>
            <w:rFonts w:ascii="Arial" w:eastAsia="Times New Roman" w:hAnsi="Arial" w:cs="Arial"/>
            <w:sz w:val="12"/>
            <w:szCs w:val="12"/>
            <w:lang w:eastAsia="nl-NL"/>
          </w:rPr>
          <w:t>https://www.bing.com/images/search?view=detailV2&amp;id=D24C869A9BDB7141AB25E73DD5A8466B924F0896&amp;thid=OIP.G_whrnLojX6e1hB4pEVDDQHaIW&amp;mediaurl=https%3A%2F%2Fwww.bernhoven.nl%2Fmedia%2F1712%2Fspinale-pijnbestrijding1.jpg&amp;exph=267&amp;expw=237&amp;q=epidurale+anathesie&amp;selectedindex=8&amp;ajaxhist=0&amp;vt=0&amp;eim=1,6</w:t>
        </w:r>
      </w:hyperlink>
    </w:p>
    <w:p w:rsidR="00B22C9B" w:rsidRPr="00B149A3" w:rsidRDefault="00B22C9B" w:rsidP="00B22C9B">
      <w:pPr>
        <w:spacing w:after="199" w:line="36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t>Dit is een animatieafbeelding over een ruggenprik. 13-03-2019</w:t>
      </w:r>
    </w:p>
    <w:p w:rsidR="00A431CE" w:rsidRDefault="00A431CE" w:rsidP="00A431C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Figuur 3: </w:t>
      </w:r>
      <w:hyperlink r:id="rId6" w:history="1">
        <w:r w:rsidRPr="00045F2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www.babystuf.nl</w:t>
        </w:r>
      </w:hyperlink>
    </w:p>
    <w:p w:rsidR="00A431CE" w:rsidRDefault="00A431CE" w:rsidP="00A431CE">
      <w:r>
        <w:t>Dit is een animatieplaatje over een tangverlossing. 11-03-2019</w:t>
      </w:r>
    </w:p>
    <w:p w:rsidR="008B4636" w:rsidRDefault="008B4636" w:rsidP="00A431CE"/>
    <w:p w:rsidR="008B4636" w:rsidRDefault="008B4636" w:rsidP="008B4636">
      <w:r>
        <w:t xml:space="preserve">Figuur </w:t>
      </w:r>
      <w:r>
        <w:t>4</w:t>
      </w:r>
      <w:r>
        <w:t>:</w:t>
      </w:r>
    </w:p>
    <w:p w:rsidR="008B4636" w:rsidRDefault="008B4636" w:rsidP="008B4636">
      <w:hyperlink r:id="rId7" w:history="1">
        <w:r w:rsidRPr="007C55B4">
          <w:rPr>
            <w:rStyle w:val="Hyperlink"/>
          </w:rPr>
          <w:t>https://www.babybytes.nl/encyclopedie/B/Bevallen/Tang-of-Vacuumverlossing</w:t>
        </w:r>
      </w:hyperlink>
    </w:p>
    <w:p w:rsidR="008B4636" w:rsidRDefault="008B4636" w:rsidP="008B4636">
      <w:r>
        <w:t>Dit is een animatieplaatje over een vacuümverlossing. 11-03-2019</w:t>
      </w:r>
    </w:p>
    <w:p w:rsidR="00CF43FA" w:rsidRDefault="00CF43FA" w:rsidP="008B4636"/>
    <w:p w:rsidR="00CF43FA" w:rsidRPr="003E7687" w:rsidRDefault="00CF43FA" w:rsidP="00CF43FA">
      <w:r w:rsidRPr="003E7687">
        <w:t xml:space="preserve">Figuur </w:t>
      </w:r>
      <w:r>
        <w:t>5</w:t>
      </w:r>
      <w:r w:rsidRPr="003E7687">
        <w:t>:</w:t>
      </w:r>
    </w:p>
    <w:p w:rsidR="00CF43FA" w:rsidRPr="003E7687" w:rsidRDefault="00CF43FA" w:rsidP="00CF43FA">
      <w:r w:rsidRPr="003E7687">
        <w:t>http://slideplayer.nl/slide/8855312/26/images/3/Trombosebeen+Trombosebeen:+warm,+rood,+dik,+pijnlijk+en+functiebeperking.jpg</w:t>
      </w:r>
    </w:p>
    <w:p w:rsidR="00CF43FA" w:rsidRDefault="00CF43FA" w:rsidP="00CF43FA">
      <w:r w:rsidRPr="00982AF9">
        <w:t>Dit is een foto van een trombosebeen.</w:t>
      </w:r>
    </w:p>
    <w:p w:rsidR="00F34212" w:rsidRPr="00982AF9" w:rsidRDefault="00F34212" w:rsidP="00CF43FA"/>
    <w:p w:rsidR="004B0B02" w:rsidRPr="003E7687" w:rsidRDefault="004B0B02" w:rsidP="004B0B0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E7687">
        <w:t xml:space="preserve">Figuur </w:t>
      </w:r>
      <w:r>
        <w:t>6</w:t>
      </w:r>
      <w:r w:rsidRPr="003E7687">
        <w:t xml:space="preserve">: www. </w:t>
      </w:r>
      <w:r w:rsidRPr="003E7687">
        <w:rPr>
          <w:rFonts w:ascii="Arial" w:hAnsi="Arial" w:cs="Arial"/>
          <w:color w:val="333333"/>
          <w:sz w:val="20"/>
          <w:szCs w:val="20"/>
          <w:shd w:val="clear" w:color="auto" w:fill="FFFFFF"/>
        </w:rPr>
        <w:t>i.pinimg.com</w:t>
      </w:r>
    </w:p>
    <w:p w:rsidR="004B0B02" w:rsidRDefault="004B0B02" w:rsidP="004B0B02">
      <w:r>
        <w:t>Dit is een animatieplaatje over een roze wolk. 11-03-2019</w:t>
      </w:r>
    </w:p>
    <w:p w:rsidR="00F828DA" w:rsidRDefault="00F828DA" w:rsidP="00F828DA"/>
    <w:p w:rsidR="00F828DA" w:rsidRDefault="00F828DA" w:rsidP="00F828DA">
      <w:r>
        <w:t xml:space="preserve">Figuur 7: </w:t>
      </w:r>
      <w:hyperlink r:id="rId8" w:history="1">
        <w:r w:rsidRPr="00045F27">
          <w:rPr>
            <w:rStyle w:val="Hyperlink"/>
          </w:rPr>
          <w:t>https://nl.wikipedia.org/wiki/Apgarscore</w:t>
        </w:r>
      </w:hyperlink>
    </w:p>
    <w:p w:rsidR="00F828DA" w:rsidRDefault="00F828DA" w:rsidP="00F828DA">
      <w:r>
        <w:t xml:space="preserve">Dit is een tabel met de </w:t>
      </w:r>
      <w:proofErr w:type="spellStart"/>
      <w:r>
        <w:t>Apgarscore</w:t>
      </w:r>
      <w:proofErr w:type="spellEnd"/>
      <w:r>
        <w:t>. 13-03-2019</w:t>
      </w:r>
    </w:p>
    <w:p w:rsidR="00F828DA" w:rsidRDefault="00F828DA" w:rsidP="00F828DA"/>
    <w:p w:rsidR="00AA74B5" w:rsidRDefault="00AA74B5" w:rsidP="00AA74B5">
      <w:r>
        <w:t xml:space="preserve">Figuur 8: </w:t>
      </w:r>
      <w:hyperlink r:id="rId9" w:history="1">
        <w:r w:rsidRPr="00045F27">
          <w:rPr>
            <w:rStyle w:val="Hyperlink"/>
          </w:rPr>
          <w:t>https://mijnkinderarts.nl/ziekten/pasgeborene-ziekte-van/geel-zien-hyperbilirubinemie/</w:t>
        </w:r>
      </w:hyperlink>
    </w:p>
    <w:p w:rsidR="00AA74B5" w:rsidRDefault="00AA74B5" w:rsidP="00AA74B5">
      <w:r>
        <w:t>Dit is een foto van een kind welke fototherapie krijgt. 13-03-2019</w:t>
      </w:r>
    </w:p>
    <w:p w:rsidR="000535CE" w:rsidRDefault="000535CE" w:rsidP="000535CE"/>
    <w:p w:rsidR="007749BD" w:rsidRDefault="007749BD" w:rsidP="007749BD">
      <w:r>
        <w:lastRenderedPageBreak/>
        <w:t xml:space="preserve">Figuur 9: </w:t>
      </w:r>
      <w:hyperlink r:id="rId10" w:history="1">
        <w:r w:rsidRPr="00045F27">
          <w:rPr>
            <w:rStyle w:val="Hyperlink"/>
          </w:rPr>
          <w:t>http://www.gzaborstkliniek.be/fileadmin/upload_bestanden/Borstkliniek/banners/anatomievdborst.jpg</w:t>
        </w:r>
      </w:hyperlink>
    </w:p>
    <w:p w:rsidR="007749BD" w:rsidRDefault="007749BD" w:rsidP="007749BD">
      <w:r>
        <w:t>Dit is een animatieplaatje van de borst. 13-03-2019</w:t>
      </w:r>
    </w:p>
    <w:p w:rsidR="007749BD" w:rsidRDefault="007749BD" w:rsidP="007749BD"/>
    <w:p w:rsidR="00A8193A" w:rsidRDefault="00A8193A" w:rsidP="00A8193A">
      <w:r>
        <w:t xml:space="preserve">Figuur 10: </w:t>
      </w:r>
      <w:hyperlink r:id="rId11" w:history="1">
        <w:r w:rsidRPr="00045F27">
          <w:rPr>
            <w:rStyle w:val="Hyperlink"/>
          </w:rPr>
          <w:t>https://plus.google.com/102040520916892700874/posts/3aifThChAXX</w:t>
        </w:r>
      </w:hyperlink>
    </w:p>
    <w:p w:rsidR="00A8193A" w:rsidRDefault="00A8193A" w:rsidP="00A8193A">
      <w:r>
        <w:t>Is een foto van een prematuur in de couveuse. 20-03-2019</w:t>
      </w:r>
    </w:p>
    <w:p w:rsidR="00BE13FA" w:rsidRDefault="00BE13FA" w:rsidP="00A8193A"/>
    <w:p w:rsidR="00BE13FA" w:rsidRDefault="00BE13FA" w:rsidP="00BE13FA">
      <w:r>
        <w:t xml:space="preserve">Figuur </w:t>
      </w:r>
      <w:r>
        <w:t>11</w:t>
      </w:r>
      <w:r>
        <w:t xml:space="preserve">: </w:t>
      </w:r>
      <w:hyperlink r:id="rId12" w:history="1">
        <w:r w:rsidRPr="00045F27">
          <w:rPr>
            <w:rStyle w:val="Hyperlink"/>
          </w:rPr>
          <w:t>https://www.expertcollege.com/product/e-xpert-vvt-klinisch-redeneren/</w:t>
        </w:r>
      </w:hyperlink>
    </w:p>
    <w:p w:rsidR="00BE13FA" w:rsidRDefault="00BE13FA" w:rsidP="00BE13FA">
      <w:r>
        <w:t>Afbeelding over het proces van klinisch redeneren. 13-03-2019</w:t>
      </w:r>
    </w:p>
    <w:p w:rsidR="00221C79" w:rsidRDefault="00221C79" w:rsidP="000535CE"/>
    <w:p w:rsidR="00F828DA" w:rsidRDefault="00F828DA" w:rsidP="000535CE"/>
    <w:p w:rsidR="004B0B02" w:rsidRPr="00F34212" w:rsidRDefault="00F34212" w:rsidP="000535CE">
      <w:pPr>
        <w:rPr>
          <w:b/>
        </w:rPr>
      </w:pPr>
      <w:r w:rsidRPr="00F34212">
        <w:rPr>
          <w:b/>
        </w:rPr>
        <w:t>Filmpjes:</w:t>
      </w:r>
    </w:p>
    <w:p w:rsidR="008B4636" w:rsidRDefault="008B4636" w:rsidP="000535CE"/>
    <w:p w:rsidR="00B22C9B" w:rsidRDefault="000535CE" w:rsidP="000535CE">
      <w:r w:rsidRPr="000535CE">
        <w:t>Fi</w:t>
      </w:r>
      <w:r w:rsidRPr="000535CE">
        <w:t>lm</w:t>
      </w:r>
      <w:r>
        <w:t>pje</w:t>
      </w:r>
      <w:r w:rsidRPr="000535CE">
        <w:t xml:space="preserve"> 1:</w:t>
      </w:r>
    </w:p>
    <w:p w:rsidR="000535CE" w:rsidRPr="000535CE" w:rsidRDefault="000535CE" w:rsidP="000535CE">
      <w:r w:rsidRPr="000535CE">
        <w:t xml:space="preserve"> </w:t>
      </w:r>
      <w:hyperlink r:id="rId13" w:history="1">
        <w:r w:rsidRPr="000535CE">
          <w:rPr>
            <w:rStyle w:val="Hyperlink"/>
          </w:rPr>
          <w:t>https://www.youtube.com/watch?v=rh2y-HVrW8U</w:t>
        </w:r>
      </w:hyperlink>
    </w:p>
    <w:p w:rsidR="000535CE" w:rsidRDefault="000535CE" w:rsidP="000535CE">
      <w:r>
        <w:t>Dit is een film 12 minuten over de foetale circulatie. 13-03-2019</w:t>
      </w:r>
    </w:p>
    <w:p w:rsidR="001B13CA" w:rsidRDefault="001B13CA"/>
    <w:p w:rsidR="001B13CA" w:rsidRPr="003E7687" w:rsidRDefault="00460555" w:rsidP="001B13CA">
      <w:r w:rsidRPr="003E7687">
        <w:t>Fi</w:t>
      </w:r>
      <w:r w:rsidR="003E7687" w:rsidRPr="003E7687">
        <w:t>lm</w:t>
      </w:r>
      <w:r w:rsidR="003E7687">
        <w:t xml:space="preserve">pje </w:t>
      </w:r>
      <w:r w:rsidR="000535CE">
        <w:t>2</w:t>
      </w:r>
      <w:r w:rsidRPr="003E7687">
        <w:t xml:space="preserve">: </w:t>
      </w:r>
      <w:hyperlink r:id="rId14" w:history="1">
        <w:r w:rsidR="001B13CA" w:rsidRPr="003E7687">
          <w:rPr>
            <w:rStyle w:val="Hyperlink"/>
          </w:rPr>
          <w:t>https://www.youtube.com/watch?v=ZfZV-5Jhyg4</w:t>
        </w:r>
      </w:hyperlink>
    </w:p>
    <w:p w:rsidR="001B13CA" w:rsidRDefault="001B13CA" w:rsidP="001B13CA">
      <w:r>
        <w:t>Dit is een filmpje over ruggenprik. 11-03-2019</w:t>
      </w:r>
    </w:p>
    <w:p w:rsidR="001729A8" w:rsidRDefault="001729A8" w:rsidP="001B13CA"/>
    <w:p w:rsidR="001729A8" w:rsidRDefault="001729A8" w:rsidP="001729A8">
      <w:r>
        <w:t>Fi</w:t>
      </w:r>
      <w:r w:rsidR="008B4636">
        <w:t>lmpje</w:t>
      </w:r>
      <w:r>
        <w:t xml:space="preserve"> 3: </w:t>
      </w:r>
    </w:p>
    <w:p w:rsidR="001729A8" w:rsidRDefault="001729A8" w:rsidP="001729A8">
      <w:hyperlink r:id="rId15" w:history="1">
        <w:r w:rsidRPr="0012378A">
          <w:rPr>
            <w:rStyle w:val="Hyperlink"/>
          </w:rPr>
          <w:t>https://www.youtube.com/watch?v=Xath6kOf0NE</w:t>
        </w:r>
      </w:hyperlink>
    </w:p>
    <w:p w:rsidR="001729A8" w:rsidRDefault="001729A8" w:rsidP="001729A8">
      <w:r>
        <w:t>Dit is een animatiefilmpje over de bevalling. 11-03-2019</w:t>
      </w:r>
    </w:p>
    <w:p w:rsidR="00D523F7" w:rsidRDefault="00D523F7"/>
    <w:p w:rsidR="00842DE3" w:rsidRDefault="00842DE3">
      <w:r>
        <w:t>Fi</w:t>
      </w:r>
      <w:r w:rsidR="00F71D15">
        <w:t xml:space="preserve">lmpje </w:t>
      </w:r>
      <w:r w:rsidR="00CF43FA">
        <w:t>4</w:t>
      </w:r>
      <w:r>
        <w:t>:</w:t>
      </w:r>
      <w:r w:rsidR="00CF75C2">
        <w:t xml:space="preserve"> </w:t>
      </w:r>
    </w:p>
    <w:p w:rsidR="00A4231F" w:rsidRDefault="005306C3">
      <w:hyperlink r:id="rId16" w:history="1">
        <w:r w:rsidR="00F25008" w:rsidRPr="0012378A">
          <w:rPr>
            <w:rStyle w:val="Hyperlink"/>
          </w:rPr>
          <w:t>https://www.bing.com/videos/search?q=youtube+sectio+ziekenhuis+Assen&amp;&amp;view=detail&amp;mid=81652032EA6156D6049881652032EA6156D60498&amp;&amp;FORM=VRDGAR</w:t>
        </w:r>
      </w:hyperlink>
    </w:p>
    <w:p w:rsidR="00F25008" w:rsidRDefault="00F25008" w:rsidP="00F25008">
      <w:r w:rsidRPr="00F25008">
        <w:t xml:space="preserve"> </w:t>
      </w:r>
      <w:r>
        <w:t>Dit is een filmpje over een keizersnede, 11-03-2019</w:t>
      </w:r>
    </w:p>
    <w:p w:rsidR="00BE59AF" w:rsidRDefault="00BE59AF" w:rsidP="00F25008"/>
    <w:p w:rsidR="00982AF9" w:rsidRDefault="002A2D64" w:rsidP="00F25008">
      <w:r>
        <w:t xml:space="preserve">Filmpje 5: </w:t>
      </w:r>
      <w:hyperlink r:id="rId17" w:history="1">
        <w:r w:rsidRPr="002A2D64">
          <w:rPr>
            <w:rFonts w:ascii="Arial" w:hAnsi="Arial" w:cs="Arial"/>
            <w:color w:val="005580"/>
            <w:sz w:val="17"/>
            <w:szCs w:val="17"/>
            <w:u w:val="single"/>
          </w:rPr>
          <w:t>https://www.youtube.com/watch?v=h_v0BmYkKr0</w:t>
        </w:r>
      </w:hyperlink>
    </w:p>
    <w:p w:rsidR="002A2D64" w:rsidRPr="00982AF9" w:rsidRDefault="002A2D64" w:rsidP="00F25008">
      <w:r>
        <w:t>Dit is een filmpje over de gehoorscreening. 20-03-2019</w:t>
      </w:r>
    </w:p>
    <w:p w:rsidR="00383CB2" w:rsidRDefault="00383CB2" w:rsidP="00F25008"/>
    <w:p w:rsidR="00F0051E" w:rsidRDefault="00F0051E" w:rsidP="00F0051E"/>
    <w:p w:rsidR="00F0051E" w:rsidRDefault="00F0051E" w:rsidP="00F0051E">
      <w:r>
        <w:t>Fi</w:t>
      </w:r>
      <w:r w:rsidR="00D65EF8">
        <w:t>lmpje 6</w:t>
      </w:r>
      <w:r>
        <w:t>:</w:t>
      </w:r>
    </w:p>
    <w:p w:rsidR="00F0051E" w:rsidRDefault="005306C3" w:rsidP="00F0051E">
      <w:hyperlink r:id="rId18" w:history="1">
        <w:r w:rsidR="00F0051E" w:rsidRPr="00880C4F">
          <w:rPr>
            <w:rFonts w:ascii="Arial" w:hAnsi="Arial" w:cs="Arial"/>
            <w:color w:val="005580"/>
            <w:sz w:val="17"/>
            <w:szCs w:val="17"/>
            <w:u w:val="single"/>
          </w:rPr>
          <w:t>https://www.youtube.com/watch?v=KNGQaWoPdno</w:t>
        </w:r>
      </w:hyperlink>
    </w:p>
    <w:p w:rsidR="00D12EC2" w:rsidRDefault="000419F7">
      <w:r>
        <w:t xml:space="preserve"> </w:t>
      </w:r>
      <w:r w:rsidR="00880C4F" w:rsidRPr="00880C4F">
        <w:t>film</w:t>
      </w:r>
      <w:r w:rsidR="00880C4F">
        <w:t>pje over ontwikkelingsgerichte zorg 13-03-2019</w:t>
      </w:r>
    </w:p>
    <w:p w:rsidR="00BE13FA" w:rsidRDefault="00BE13FA"/>
    <w:p w:rsidR="00BE13FA" w:rsidRDefault="00BE13FA">
      <w:r>
        <w:t>Filmpje 7:</w:t>
      </w:r>
    </w:p>
    <w:p w:rsidR="00BE13FA" w:rsidRDefault="00BE13FA" w:rsidP="00BE13FA">
      <w:hyperlink r:id="rId19" w:history="1">
        <w:r w:rsidRPr="00FA25B0">
          <w:rPr>
            <w:rFonts w:ascii="&amp;quot" w:hAnsi="&amp;quot"/>
            <w:color w:val="005580"/>
            <w:sz w:val="17"/>
            <w:szCs w:val="17"/>
            <w:u w:val="single"/>
          </w:rPr>
          <w:t>https://www.longfonds.nl/bpd/wat-is-bpd#</w:t>
        </w:r>
      </w:hyperlink>
      <w:r w:rsidRPr="00FA25B0">
        <w:t xml:space="preserve"> </w:t>
      </w:r>
    </w:p>
    <w:p w:rsidR="00BE13FA" w:rsidRDefault="00BE13FA" w:rsidP="00BE13FA">
      <w:r>
        <w:t xml:space="preserve">Dit is een </w:t>
      </w:r>
      <w:r w:rsidRPr="00FA25B0">
        <w:t>film</w:t>
      </w:r>
      <w:r>
        <w:t xml:space="preserve">pje over </w:t>
      </w:r>
      <w:proofErr w:type="spellStart"/>
      <w:r>
        <w:t>bpd</w:t>
      </w:r>
      <w:proofErr w:type="spellEnd"/>
      <w:r>
        <w:t xml:space="preserve"> 13-03-2019</w:t>
      </w:r>
    </w:p>
    <w:p w:rsidR="00A23B18" w:rsidRDefault="00A23B18"/>
    <w:p w:rsidR="00BE13FA" w:rsidRDefault="00BE13FA">
      <w:bookmarkStart w:id="0" w:name="_GoBack"/>
      <w:bookmarkEnd w:id="0"/>
    </w:p>
    <w:p w:rsidR="00F565DC" w:rsidRDefault="00F565DC"/>
    <w:p w:rsidR="00892FF1" w:rsidRDefault="00892FF1"/>
    <w:p w:rsidR="00001FE1" w:rsidRPr="00FA25B0" w:rsidRDefault="00001FE1"/>
    <w:p w:rsidR="00CA20C7" w:rsidRPr="00001FE1" w:rsidRDefault="00CA20C7">
      <w:pPr>
        <w:rPr>
          <w:b/>
          <w:sz w:val="28"/>
          <w:szCs w:val="28"/>
        </w:rPr>
      </w:pPr>
      <w:r w:rsidRPr="00001FE1">
        <w:rPr>
          <w:b/>
          <w:sz w:val="28"/>
          <w:szCs w:val="28"/>
        </w:rPr>
        <w:t xml:space="preserve">Tekstuele bronnen: </w:t>
      </w:r>
    </w:p>
    <w:p w:rsidR="00CA20C7" w:rsidRDefault="00CA20C7">
      <w:r w:rsidRPr="00CA20C7">
        <w:t>Aker</w:t>
      </w:r>
      <w:r w:rsidR="00FE5051">
        <w:t xml:space="preserve"> van den</w:t>
      </w:r>
      <w:r w:rsidRPr="00CA20C7">
        <w:t xml:space="preserve">, </w:t>
      </w:r>
      <w:r>
        <w:t xml:space="preserve">G. (2017). </w:t>
      </w:r>
      <w:r w:rsidRPr="00CA20C7">
        <w:t>Kraam, kind en</w:t>
      </w:r>
      <w:r>
        <w:t xml:space="preserve"> jeugd in het ziekenhuis.</w:t>
      </w:r>
    </w:p>
    <w:p w:rsidR="00CA20C7" w:rsidRDefault="00CA20C7">
      <w:r>
        <w:t xml:space="preserve">Amersfoort:  </w:t>
      </w:r>
      <w:proofErr w:type="spellStart"/>
      <w:r>
        <w:t>ThiemeMeulenhoff</w:t>
      </w:r>
      <w:proofErr w:type="spellEnd"/>
      <w:r>
        <w:t xml:space="preserve">. </w:t>
      </w:r>
    </w:p>
    <w:p w:rsidR="00CA20C7" w:rsidRDefault="00CA20C7"/>
    <w:p w:rsidR="00CA20C7" w:rsidRDefault="00CA20C7">
      <w:r>
        <w:t xml:space="preserve">Schenkenberg van </w:t>
      </w:r>
      <w:proofErr w:type="spellStart"/>
      <w:r>
        <w:t>Mierop</w:t>
      </w:r>
      <w:proofErr w:type="spellEnd"/>
      <w:r>
        <w:t>, S.S. en Zoet-</w:t>
      </w:r>
      <w:proofErr w:type="spellStart"/>
      <w:r>
        <w:t>Lavoi</w:t>
      </w:r>
      <w:proofErr w:type="spellEnd"/>
      <w:r>
        <w:t>, J.D. (2013) Kraam, kind, jeugd in het ziekenhuis. Deel 2.</w:t>
      </w:r>
    </w:p>
    <w:p w:rsidR="00CA20C7" w:rsidRDefault="00CA20C7">
      <w:r>
        <w:t xml:space="preserve">Amersfoort: </w:t>
      </w:r>
      <w:proofErr w:type="spellStart"/>
      <w:r>
        <w:t>ThiemeMeulenhoff</w:t>
      </w:r>
      <w:proofErr w:type="spellEnd"/>
      <w:r>
        <w:t>.</w:t>
      </w:r>
    </w:p>
    <w:p w:rsidR="00FE5051" w:rsidRDefault="00FE5051"/>
    <w:p w:rsidR="00CA20C7" w:rsidRDefault="00CA20C7">
      <w:r>
        <w:t>Reede</w:t>
      </w:r>
      <w:r w:rsidR="00FE5051">
        <w:t xml:space="preserve"> de</w:t>
      </w:r>
      <w:r>
        <w:t xml:space="preserve">, A. </w:t>
      </w:r>
      <w:r w:rsidR="00041872">
        <w:t>(2003) Begeleiding bij borstvoeding.</w:t>
      </w:r>
    </w:p>
    <w:p w:rsidR="00041872" w:rsidRDefault="00041872">
      <w:r>
        <w:t>Duurstede: Vereniging Borstvoeding Natuurlijk en Krimpen aan de lek: Stichting Zorg voor Borstvoeding.</w:t>
      </w:r>
    </w:p>
    <w:p w:rsidR="00DB1506" w:rsidRDefault="00DB1506"/>
    <w:p w:rsidR="004E4DA5" w:rsidRPr="005902C3" w:rsidRDefault="004E4DA5">
      <w:pPr>
        <w:rPr>
          <w:b/>
          <w:sz w:val="28"/>
          <w:szCs w:val="28"/>
        </w:rPr>
      </w:pPr>
      <w:r w:rsidRPr="005902C3">
        <w:rPr>
          <w:b/>
          <w:sz w:val="28"/>
          <w:szCs w:val="28"/>
        </w:rPr>
        <w:t>Opdrachten en praktijksituatieschetsen</w:t>
      </w:r>
      <w:r w:rsidR="005902C3">
        <w:rPr>
          <w:b/>
          <w:sz w:val="28"/>
          <w:szCs w:val="28"/>
        </w:rPr>
        <w:t>:</w:t>
      </w:r>
    </w:p>
    <w:p w:rsidR="004E4DA5" w:rsidRDefault="004E4DA5">
      <w:r>
        <w:t>Aker van den, G. (2017) Kraam, kind en jeugd in het ziekenhuis.</w:t>
      </w:r>
    </w:p>
    <w:p w:rsidR="004E4DA5" w:rsidRDefault="004E4DA5">
      <w:r>
        <w:t xml:space="preserve">Amersfoort: </w:t>
      </w:r>
      <w:proofErr w:type="spellStart"/>
      <w:r>
        <w:t>ThiemeMeulenhoff</w:t>
      </w:r>
      <w:proofErr w:type="spellEnd"/>
    </w:p>
    <w:p w:rsidR="00041872" w:rsidRDefault="00041872"/>
    <w:sectPr w:rsidR="000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64"/>
    <w:rsid w:val="00001FE1"/>
    <w:rsid w:val="00041872"/>
    <w:rsid w:val="000419F7"/>
    <w:rsid w:val="000535CE"/>
    <w:rsid w:val="000C38A0"/>
    <w:rsid w:val="0011238A"/>
    <w:rsid w:val="00127BCB"/>
    <w:rsid w:val="00171612"/>
    <w:rsid w:val="001729A8"/>
    <w:rsid w:val="00177FBA"/>
    <w:rsid w:val="00187967"/>
    <w:rsid w:val="001B13CA"/>
    <w:rsid w:val="001B26F8"/>
    <w:rsid w:val="001C5165"/>
    <w:rsid w:val="001F7A4E"/>
    <w:rsid w:val="00221C79"/>
    <w:rsid w:val="00250E46"/>
    <w:rsid w:val="002906B8"/>
    <w:rsid w:val="002A2D64"/>
    <w:rsid w:val="00383CB2"/>
    <w:rsid w:val="00394511"/>
    <w:rsid w:val="003E7687"/>
    <w:rsid w:val="00460555"/>
    <w:rsid w:val="004B0B02"/>
    <w:rsid w:val="004B5046"/>
    <w:rsid w:val="004E4DA5"/>
    <w:rsid w:val="00502569"/>
    <w:rsid w:val="00507142"/>
    <w:rsid w:val="005306C3"/>
    <w:rsid w:val="005902C3"/>
    <w:rsid w:val="00594E13"/>
    <w:rsid w:val="005E0477"/>
    <w:rsid w:val="0065028A"/>
    <w:rsid w:val="00662228"/>
    <w:rsid w:val="006C22D2"/>
    <w:rsid w:val="0073679A"/>
    <w:rsid w:val="007749BD"/>
    <w:rsid w:val="00842DE3"/>
    <w:rsid w:val="008521F2"/>
    <w:rsid w:val="00856A97"/>
    <w:rsid w:val="00880C4F"/>
    <w:rsid w:val="00892FF1"/>
    <w:rsid w:val="008B4636"/>
    <w:rsid w:val="008E3C93"/>
    <w:rsid w:val="00901519"/>
    <w:rsid w:val="00936685"/>
    <w:rsid w:val="00955F51"/>
    <w:rsid w:val="00982AF9"/>
    <w:rsid w:val="0099576D"/>
    <w:rsid w:val="009C2CCD"/>
    <w:rsid w:val="00A23B18"/>
    <w:rsid w:val="00A32A8A"/>
    <w:rsid w:val="00A4231F"/>
    <w:rsid w:val="00A431CE"/>
    <w:rsid w:val="00A76592"/>
    <w:rsid w:val="00A8193A"/>
    <w:rsid w:val="00AA74B5"/>
    <w:rsid w:val="00AD3AB5"/>
    <w:rsid w:val="00AE38E4"/>
    <w:rsid w:val="00AF2949"/>
    <w:rsid w:val="00B04504"/>
    <w:rsid w:val="00B149A3"/>
    <w:rsid w:val="00B22C9B"/>
    <w:rsid w:val="00B315FB"/>
    <w:rsid w:val="00B61343"/>
    <w:rsid w:val="00B7497C"/>
    <w:rsid w:val="00BB40BF"/>
    <w:rsid w:val="00BE13FA"/>
    <w:rsid w:val="00BE59AF"/>
    <w:rsid w:val="00C03873"/>
    <w:rsid w:val="00C35D5E"/>
    <w:rsid w:val="00CA20C7"/>
    <w:rsid w:val="00CE0D78"/>
    <w:rsid w:val="00CF43FA"/>
    <w:rsid w:val="00CF75C2"/>
    <w:rsid w:val="00D12EC2"/>
    <w:rsid w:val="00D156B4"/>
    <w:rsid w:val="00D24189"/>
    <w:rsid w:val="00D35EED"/>
    <w:rsid w:val="00D5029D"/>
    <w:rsid w:val="00D523F7"/>
    <w:rsid w:val="00D65EF8"/>
    <w:rsid w:val="00D77C8F"/>
    <w:rsid w:val="00DB1506"/>
    <w:rsid w:val="00DD6810"/>
    <w:rsid w:val="00E30160"/>
    <w:rsid w:val="00E31282"/>
    <w:rsid w:val="00E9680F"/>
    <w:rsid w:val="00EB7D64"/>
    <w:rsid w:val="00F0051E"/>
    <w:rsid w:val="00F25008"/>
    <w:rsid w:val="00F34212"/>
    <w:rsid w:val="00F565DC"/>
    <w:rsid w:val="00F6614D"/>
    <w:rsid w:val="00F71D15"/>
    <w:rsid w:val="00F828DA"/>
    <w:rsid w:val="00FA25B0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20F7"/>
  <w15:chartTrackingRefBased/>
  <w15:docId w15:val="{BB7BDB6E-CD7D-43F0-9E2A-8265016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7D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7D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5008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149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Apgarscore" TargetMode="External"/><Relationship Id="rId13" Type="http://schemas.openxmlformats.org/officeDocument/2006/relationships/hyperlink" Target="https://www.youtube.com/watch?v=rh2y-HVrW8U" TargetMode="External"/><Relationship Id="rId18" Type="http://schemas.openxmlformats.org/officeDocument/2006/relationships/hyperlink" Target="https://www.youtube.com/watch?v=KNGQaWoPdn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abybytes.nl/encyclopedie/B/Bevallen/Tang-of-Vacuumverlossing" TargetMode="External"/><Relationship Id="rId12" Type="http://schemas.openxmlformats.org/officeDocument/2006/relationships/hyperlink" Target="https://www.expertcollege.com/product/e-xpert-vvt-klinisch-redeneren/" TargetMode="External"/><Relationship Id="rId17" Type="http://schemas.openxmlformats.org/officeDocument/2006/relationships/hyperlink" Target="https://www.youtube.com/watch?v=h_v0BmYkKr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videos/search?q=youtube+sectio+ziekenhuis+Assen&amp;&amp;view=detail&amp;mid=81652032EA6156D6049881652032EA6156D60498&amp;&amp;FORM=VRDGA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bystuf.nl" TargetMode="External"/><Relationship Id="rId11" Type="http://schemas.openxmlformats.org/officeDocument/2006/relationships/hyperlink" Target="https://plus.google.com/102040520916892700874/posts/3aifThChAXX" TargetMode="External"/><Relationship Id="rId5" Type="http://schemas.openxmlformats.org/officeDocument/2006/relationships/hyperlink" Target="https://www.bing.com/images/search?view=detailV2&amp;id=D24C869A9BDB7141AB25E73DD5A8466B924F0896&amp;thid=OIP.G_whrnLojX6e1hB4pEVDDQHaIW&amp;mediaurl=https%3A%2F%2Fwww.bernhoven.nl%2Fmedia%2F1712%2Fspinale-pijnbestrijding1.jpg&amp;exph=267&amp;expw=237&amp;q=epidurale+anathesie&amp;selectedindex=8&amp;ajaxhist=0&amp;vt=0&amp;eim=1,6" TargetMode="External"/><Relationship Id="rId15" Type="http://schemas.openxmlformats.org/officeDocument/2006/relationships/hyperlink" Target="https://www.youtube.com/watch?v=Xath6kOf0NE" TargetMode="External"/><Relationship Id="rId10" Type="http://schemas.openxmlformats.org/officeDocument/2006/relationships/hyperlink" Target="http://www.gzaborstkliniek.be/fileadmin/upload_bestanden/Borstkliniek/banners/anatomievdborst.jpg" TargetMode="External"/><Relationship Id="rId19" Type="http://schemas.openxmlformats.org/officeDocument/2006/relationships/hyperlink" Target="https://www.longfonds.nl/bpd/wat-is-bpd" TargetMode="External"/><Relationship Id="rId4" Type="http://schemas.openxmlformats.org/officeDocument/2006/relationships/hyperlink" Target="https://i.pinimg.com/originals/c4/b5/d2/c4b5d2fefbbfb235a7b00f884533f399.jpg" TargetMode="External"/><Relationship Id="rId9" Type="http://schemas.openxmlformats.org/officeDocument/2006/relationships/hyperlink" Target="https://mijnkinderarts.nl/ziekten/pasgeborene-ziekte-van/geel-zien-hyperbilirubinemie/" TargetMode="External"/><Relationship Id="rId14" Type="http://schemas.openxmlformats.org/officeDocument/2006/relationships/hyperlink" Target="https://www.youtube.com/watch?v=ZfZV-5Jhyg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Boonstra, Alina</dc:creator>
  <cp:keywords/>
  <dc:description/>
  <cp:lastModifiedBy>Boonstra, Alina</cp:lastModifiedBy>
  <cp:revision>77</cp:revision>
  <dcterms:created xsi:type="dcterms:W3CDTF">2019-03-11T13:55:00Z</dcterms:created>
  <dcterms:modified xsi:type="dcterms:W3CDTF">2019-03-28T10:42:00Z</dcterms:modified>
</cp:coreProperties>
</file>