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15" w:rsidRPr="00EA52E2" w:rsidRDefault="00AD382D">
      <w:pPr>
        <w:rPr>
          <w:rFonts w:ascii="Algerian" w:hAnsi="Algerian"/>
          <w:sz w:val="36"/>
          <w:szCs w:val="36"/>
          <w:lang w:val="nl-NL"/>
        </w:rPr>
      </w:pPr>
      <w:bookmarkStart w:id="0" w:name="_GoBack"/>
      <w:bookmarkEnd w:id="0"/>
      <w:r w:rsidRPr="00EA52E2">
        <w:rPr>
          <w:rFonts w:ascii="Algerian" w:hAnsi="Algerian"/>
          <w:sz w:val="36"/>
          <w:szCs w:val="36"/>
          <w:lang w:val="nl-NL"/>
        </w:rPr>
        <w:t>Kruistochten opdracht:</w:t>
      </w:r>
    </w:p>
    <w:p w:rsidR="004205BF" w:rsidRDefault="004205BF">
      <w:pPr>
        <w:rPr>
          <w:lang w:val="nl-NL"/>
        </w:rPr>
      </w:pPr>
      <w:r>
        <w:rPr>
          <w:lang w:val="nl-NL"/>
        </w:rPr>
        <w:t xml:space="preserve">Deze opdracht gaat over de kruistochten en de </w:t>
      </w:r>
      <w:r w:rsidR="00EA52E2">
        <w:rPr>
          <w:lang w:val="nl-NL"/>
        </w:rPr>
        <w:t xml:space="preserve">verschillende </w:t>
      </w:r>
      <w:r>
        <w:rPr>
          <w:lang w:val="nl-NL"/>
        </w:rPr>
        <w:t>redenen van kruisvaarders om mee te gaan op kruistocht.</w:t>
      </w:r>
    </w:p>
    <w:p w:rsidR="00EA52E2" w:rsidRPr="00EA52E2" w:rsidRDefault="00EA52E2">
      <w:pPr>
        <w:rPr>
          <w:rFonts w:ascii="Algerian" w:hAnsi="Algerian"/>
          <w:lang w:val="nl-NL"/>
        </w:rPr>
      </w:pPr>
      <w:r w:rsidRPr="00EA52E2">
        <w:rPr>
          <w:rFonts w:ascii="Algerian" w:hAnsi="Algerian"/>
          <w:lang w:val="nl-NL"/>
        </w:rPr>
        <w:t>Groepsopdracht</w:t>
      </w:r>
      <w:r>
        <w:rPr>
          <w:rFonts w:ascii="Algerian" w:hAnsi="Algerian"/>
          <w:lang w:val="nl-NL"/>
        </w:rPr>
        <w:t>:</w:t>
      </w:r>
    </w:p>
    <w:p w:rsidR="00EA52E2" w:rsidRDefault="00EA52E2">
      <w:pPr>
        <w:rPr>
          <w:lang w:val="nl-NL"/>
        </w:rPr>
      </w:pPr>
      <w:r>
        <w:rPr>
          <w:lang w:val="nl-NL"/>
        </w:rPr>
        <w:t>Jullie gaan i</w:t>
      </w:r>
      <w:r w:rsidR="00D85D1F">
        <w:rPr>
          <w:lang w:val="nl-NL"/>
        </w:rPr>
        <w:t xml:space="preserve">n groepjes van vier </w:t>
      </w:r>
      <w:r>
        <w:rPr>
          <w:lang w:val="nl-NL"/>
        </w:rPr>
        <w:t xml:space="preserve">7 verschillende </w:t>
      </w:r>
      <w:r w:rsidR="00D85D1F">
        <w:rPr>
          <w:lang w:val="nl-NL"/>
        </w:rPr>
        <w:t xml:space="preserve">bronnen over de kruistochten bestuderen. </w:t>
      </w:r>
    </w:p>
    <w:p w:rsidR="00D85D1F" w:rsidRDefault="00D85D1F">
      <w:pPr>
        <w:rPr>
          <w:lang w:val="nl-NL"/>
        </w:rPr>
      </w:pPr>
      <w:r>
        <w:rPr>
          <w:lang w:val="nl-NL"/>
        </w:rPr>
        <w:t>Ieder groepje bestudeert telkens 1 bron –</w:t>
      </w:r>
      <w:r w:rsidR="0059606E">
        <w:rPr>
          <w:lang w:val="nl-NL"/>
        </w:rPr>
        <w:t xml:space="preserve"> bij elke bron horen vragen</w:t>
      </w:r>
      <w:r>
        <w:rPr>
          <w:lang w:val="nl-NL"/>
        </w:rPr>
        <w:t>,</w:t>
      </w:r>
      <w:r w:rsidR="0059606E">
        <w:rPr>
          <w:lang w:val="nl-NL"/>
        </w:rPr>
        <w:t xml:space="preserve"> overleg als groepje over deze vragen en schrijf</w:t>
      </w:r>
      <w:r>
        <w:rPr>
          <w:lang w:val="nl-NL"/>
        </w:rPr>
        <w:t xml:space="preserve"> jullie uiteindelijke antwoord op dit antwoordblad op de juiste plek op. </w:t>
      </w:r>
      <w:r w:rsidRPr="00D85D1F">
        <w:rPr>
          <w:i/>
          <w:u w:val="single"/>
          <w:lang w:val="nl-NL"/>
        </w:rPr>
        <w:t>Laat dit door een leerling met een net handschrift doen</w:t>
      </w:r>
      <w:r>
        <w:rPr>
          <w:lang w:val="nl-NL"/>
        </w:rPr>
        <w:t xml:space="preserve">. </w:t>
      </w:r>
    </w:p>
    <w:p w:rsidR="00AD382D" w:rsidRDefault="00EA52E2">
      <w:pPr>
        <w:rPr>
          <w:lang w:val="nl-NL"/>
        </w:rPr>
      </w:pPr>
      <w:r>
        <w:rPr>
          <w:lang w:val="nl-NL"/>
        </w:rPr>
        <w:t xml:space="preserve">Jullie krijgen per bron </w:t>
      </w:r>
      <w:r w:rsidRPr="00EA52E2">
        <w:rPr>
          <w:i/>
          <w:lang w:val="nl-NL"/>
        </w:rPr>
        <w:t>7 minuten</w:t>
      </w:r>
      <w:r>
        <w:rPr>
          <w:lang w:val="nl-NL"/>
        </w:rPr>
        <w:t xml:space="preserve"> de tijd v</w:t>
      </w:r>
      <w:r w:rsidR="00D85D1F">
        <w:rPr>
          <w:lang w:val="nl-NL"/>
        </w:rPr>
        <w:t xml:space="preserve">oor het bestuderen van </w:t>
      </w:r>
      <w:r>
        <w:rPr>
          <w:lang w:val="nl-NL"/>
        </w:rPr>
        <w:t xml:space="preserve">de </w:t>
      </w:r>
      <w:r w:rsidR="00D85D1F">
        <w:rPr>
          <w:lang w:val="nl-NL"/>
        </w:rPr>
        <w:t>bron en het beantwoorden van de vraag</w:t>
      </w:r>
      <w:r>
        <w:rPr>
          <w:lang w:val="nl-NL"/>
        </w:rPr>
        <w:t>.</w:t>
      </w:r>
      <w:r w:rsidR="00D85D1F">
        <w:rPr>
          <w:lang w:val="nl-NL"/>
        </w:rPr>
        <w:t xml:space="preserve"> D</w:t>
      </w:r>
      <w:r>
        <w:rPr>
          <w:lang w:val="nl-NL"/>
        </w:rPr>
        <w:t xml:space="preserve">aarna moet je de </w:t>
      </w:r>
      <w:r w:rsidR="00D85D1F">
        <w:rPr>
          <w:lang w:val="nl-NL"/>
        </w:rPr>
        <w:t>bronnen doorgeven</w:t>
      </w:r>
      <w:r>
        <w:rPr>
          <w:lang w:val="nl-NL"/>
        </w:rPr>
        <w:t xml:space="preserve">. </w:t>
      </w:r>
      <w:r>
        <w:rPr>
          <w:b/>
          <w:lang w:val="nl-NL"/>
        </w:rPr>
        <w:t>Sc</w:t>
      </w:r>
      <w:r w:rsidR="00D85D1F" w:rsidRPr="00EA52E2">
        <w:rPr>
          <w:b/>
          <w:lang w:val="nl-NL"/>
        </w:rPr>
        <w:t>hrijf dus niet op</w:t>
      </w:r>
      <w:r w:rsidR="0006438D" w:rsidRPr="00EA52E2">
        <w:rPr>
          <w:b/>
          <w:lang w:val="nl-NL"/>
        </w:rPr>
        <w:t xml:space="preserve"> de bronnen</w:t>
      </w:r>
      <w:r w:rsidR="0006438D">
        <w:rPr>
          <w:lang w:val="nl-NL"/>
        </w:rPr>
        <w:t xml:space="preserve"> en let op de tijd</w:t>
      </w:r>
      <w:r>
        <w:rPr>
          <w:lang w:val="nl-NL"/>
        </w:rPr>
        <w:t>.</w:t>
      </w:r>
    </w:p>
    <w:p w:rsidR="00EA52E2" w:rsidRDefault="00EA52E2" w:rsidP="00EA52E2">
      <w:pPr>
        <w:rPr>
          <w:lang w:val="nl-NL"/>
        </w:rPr>
      </w:pPr>
      <w:r>
        <w:rPr>
          <w:lang w:val="nl-NL"/>
        </w:rPr>
        <w:t>Je levert per groepje 1 antwoordvel in bij jouw docent.</w:t>
      </w:r>
      <w:r w:rsidRPr="00EA52E2">
        <w:rPr>
          <w:i/>
          <w:u w:val="single"/>
          <w:lang w:val="nl-NL"/>
        </w:rPr>
        <w:t xml:space="preserve"> </w:t>
      </w:r>
      <w:r w:rsidRPr="00D85D1F">
        <w:rPr>
          <w:i/>
          <w:u w:val="single"/>
          <w:lang w:val="nl-NL"/>
        </w:rPr>
        <w:t xml:space="preserve">Met deze opdracht vallen </w:t>
      </w:r>
      <w:r>
        <w:rPr>
          <w:b/>
          <w:i/>
          <w:u w:val="single"/>
          <w:lang w:val="nl-NL"/>
        </w:rPr>
        <w:t xml:space="preserve">5 </w:t>
      </w:r>
      <w:r w:rsidRPr="0006438D">
        <w:rPr>
          <w:b/>
          <w:i/>
          <w:u w:val="single"/>
          <w:lang w:val="nl-NL"/>
        </w:rPr>
        <w:t>punten</w:t>
      </w:r>
      <w:r w:rsidRPr="00D85D1F">
        <w:rPr>
          <w:i/>
          <w:u w:val="single"/>
          <w:lang w:val="nl-NL"/>
        </w:rPr>
        <w:t xml:space="preserve"> te verdienen</w:t>
      </w:r>
      <w:r>
        <w:rPr>
          <w:lang w:val="nl-NL"/>
        </w:rPr>
        <w:t>!</w:t>
      </w:r>
      <w:r>
        <w:rPr>
          <w:i/>
          <w:u w:val="single"/>
          <w:lang w:val="nl-NL"/>
        </w:rPr>
        <w:t xml:space="preserve"> </w:t>
      </w:r>
      <w:r>
        <w:rPr>
          <w:lang w:val="nl-NL"/>
        </w:rPr>
        <w:t>Zorg er dus voor dat jullie goed samenwerken om een zo goed mogelijk eindresultaat in te leveren.</w:t>
      </w:r>
    </w:p>
    <w:p w:rsidR="00EA52E2" w:rsidRPr="00EA52E2" w:rsidRDefault="00EA52E2">
      <w:pPr>
        <w:rPr>
          <w:rFonts w:ascii="Algerian" w:hAnsi="Algerian"/>
          <w:lang w:val="nl-NL"/>
        </w:rPr>
      </w:pPr>
      <w:r w:rsidRPr="00EA52E2">
        <w:rPr>
          <w:rFonts w:ascii="Algerian" w:hAnsi="Algerian"/>
          <w:lang w:val="nl-NL"/>
        </w:rPr>
        <w:t>Individuele opdracht</w:t>
      </w:r>
      <w:r>
        <w:rPr>
          <w:rFonts w:ascii="Algerian" w:hAnsi="Algerian"/>
          <w:lang w:val="nl-NL"/>
        </w:rPr>
        <w:t>:</w:t>
      </w:r>
    </w:p>
    <w:p w:rsidR="00EA52E2" w:rsidRDefault="00EA52E2">
      <w:pPr>
        <w:rPr>
          <w:i/>
          <w:u w:val="single"/>
          <w:lang w:val="nl-NL"/>
        </w:rPr>
      </w:pPr>
      <w:r>
        <w:rPr>
          <w:lang w:val="nl-NL"/>
        </w:rPr>
        <w:t xml:space="preserve">De laatste betoogvraag moeten </w:t>
      </w:r>
      <w:r w:rsidR="00D85D1F">
        <w:rPr>
          <w:lang w:val="nl-NL"/>
        </w:rPr>
        <w:t xml:space="preserve">jullie </w:t>
      </w:r>
      <w:r>
        <w:rPr>
          <w:lang w:val="nl-NL"/>
        </w:rPr>
        <w:t xml:space="preserve">individueel thuis gaan beantwoorden in een kort betoog van rond de 100 woorden. Het is dus zaak goed op te letten bij het bestuderen van </w:t>
      </w:r>
      <w:r w:rsidR="00D85D1F">
        <w:rPr>
          <w:lang w:val="nl-NL"/>
        </w:rPr>
        <w:t xml:space="preserve">alle bronnen </w:t>
      </w:r>
      <w:r>
        <w:rPr>
          <w:lang w:val="nl-NL"/>
        </w:rPr>
        <w:t>en eventueel korte aantekeningen te maken.</w:t>
      </w:r>
      <w:r w:rsidRPr="00D85D1F">
        <w:rPr>
          <w:i/>
          <w:u w:val="single"/>
          <w:lang w:val="nl-NL"/>
        </w:rPr>
        <w:t xml:space="preserve"> Met deze opdracht vallen </w:t>
      </w:r>
      <w:r>
        <w:rPr>
          <w:i/>
          <w:u w:val="single"/>
          <w:lang w:val="nl-NL"/>
        </w:rPr>
        <w:t xml:space="preserve">nogmaals </w:t>
      </w:r>
      <w:r>
        <w:rPr>
          <w:b/>
          <w:i/>
          <w:u w:val="single"/>
          <w:lang w:val="nl-NL"/>
        </w:rPr>
        <w:t xml:space="preserve">5 </w:t>
      </w:r>
      <w:r w:rsidRPr="0006438D">
        <w:rPr>
          <w:b/>
          <w:i/>
          <w:u w:val="single"/>
          <w:lang w:val="nl-NL"/>
        </w:rPr>
        <w:t>punten</w:t>
      </w:r>
      <w:r w:rsidRPr="00D85D1F">
        <w:rPr>
          <w:i/>
          <w:u w:val="single"/>
          <w:lang w:val="nl-NL"/>
        </w:rPr>
        <w:t xml:space="preserve"> te verdienen</w:t>
      </w:r>
      <w:r>
        <w:rPr>
          <w:lang w:val="nl-NL"/>
        </w:rPr>
        <w:t>!</w:t>
      </w:r>
    </w:p>
    <w:p w:rsidR="0059606E" w:rsidRDefault="0059606E">
      <w:pPr>
        <w:rPr>
          <w:lang w:val="nl-NL"/>
        </w:rPr>
      </w:pPr>
      <w:r>
        <w:rPr>
          <w:lang w:val="nl-NL"/>
        </w:rPr>
        <w:t>Groepsleden:</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59606E" w:rsidTr="004A1BEE">
        <w:trPr>
          <w:trHeight w:val="602"/>
        </w:trPr>
        <w:tc>
          <w:tcPr>
            <w:tcW w:w="9212" w:type="dxa"/>
          </w:tcPr>
          <w:p w:rsidR="0059606E" w:rsidRDefault="0059606E" w:rsidP="004A1BEE">
            <w:pPr>
              <w:tabs>
                <w:tab w:val="left" w:pos="6599"/>
              </w:tabs>
              <w:rPr>
                <w:lang w:val="nl-NL"/>
              </w:rPr>
            </w:pPr>
          </w:p>
        </w:tc>
      </w:tr>
      <w:tr w:rsidR="0059606E" w:rsidTr="004A1BEE">
        <w:trPr>
          <w:trHeight w:val="558"/>
        </w:trPr>
        <w:tc>
          <w:tcPr>
            <w:tcW w:w="9212" w:type="dxa"/>
          </w:tcPr>
          <w:p w:rsidR="0059606E" w:rsidRDefault="0059606E" w:rsidP="004A1BEE">
            <w:pPr>
              <w:tabs>
                <w:tab w:val="left" w:pos="6599"/>
              </w:tabs>
              <w:rPr>
                <w:lang w:val="nl-NL"/>
              </w:rPr>
            </w:pPr>
          </w:p>
        </w:tc>
      </w:tr>
      <w:tr w:rsidR="0059606E" w:rsidTr="004A1BEE">
        <w:trPr>
          <w:trHeight w:val="565"/>
        </w:trPr>
        <w:tc>
          <w:tcPr>
            <w:tcW w:w="9212" w:type="dxa"/>
          </w:tcPr>
          <w:p w:rsidR="0059606E" w:rsidRDefault="0059606E" w:rsidP="004A1BEE">
            <w:pPr>
              <w:tabs>
                <w:tab w:val="left" w:pos="6599"/>
              </w:tabs>
              <w:rPr>
                <w:lang w:val="nl-NL"/>
              </w:rPr>
            </w:pPr>
          </w:p>
        </w:tc>
      </w:tr>
      <w:tr w:rsidR="0059606E" w:rsidTr="004A1BEE">
        <w:trPr>
          <w:trHeight w:val="560"/>
        </w:trPr>
        <w:tc>
          <w:tcPr>
            <w:tcW w:w="9212" w:type="dxa"/>
          </w:tcPr>
          <w:p w:rsidR="0059606E" w:rsidRDefault="0059606E" w:rsidP="004A1BEE">
            <w:pPr>
              <w:tabs>
                <w:tab w:val="left" w:pos="6599"/>
              </w:tabs>
              <w:rPr>
                <w:lang w:val="nl-NL"/>
              </w:rPr>
            </w:pPr>
          </w:p>
        </w:tc>
      </w:tr>
      <w:tr w:rsidR="0059606E" w:rsidTr="004A1BEE">
        <w:trPr>
          <w:trHeight w:val="553"/>
        </w:trPr>
        <w:tc>
          <w:tcPr>
            <w:tcW w:w="9212" w:type="dxa"/>
          </w:tcPr>
          <w:p w:rsidR="0059606E" w:rsidRDefault="0059606E" w:rsidP="004A1BEE">
            <w:pPr>
              <w:tabs>
                <w:tab w:val="left" w:pos="6599"/>
              </w:tabs>
              <w:rPr>
                <w:lang w:val="nl-NL"/>
              </w:rPr>
            </w:pPr>
          </w:p>
        </w:tc>
      </w:tr>
    </w:tbl>
    <w:p w:rsidR="0006438D" w:rsidRDefault="0006438D">
      <w:pPr>
        <w:rPr>
          <w:lang w:val="nl-NL"/>
        </w:rPr>
      </w:pPr>
      <w:r>
        <w:rPr>
          <w:lang w:val="nl-NL"/>
        </w:rPr>
        <w:br w:type="page"/>
      </w:r>
    </w:p>
    <w:p w:rsidR="0006438D" w:rsidRPr="00EA52E2" w:rsidRDefault="0006438D" w:rsidP="0006438D">
      <w:pPr>
        <w:pStyle w:val="Geenafstand"/>
        <w:rPr>
          <w:rFonts w:ascii="Algerian" w:hAnsi="Algerian"/>
          <w:lang w:val="nl-NL"/>
        </w:rPr>
      </w:pPr>
      <w:r w:rsidRPr="00EA52E2">
        <w:rPr>
          <w:rFonts w:ascii="Algerian" w:hAnsi="Algerian"/>
          <w:lang w:val="nl-NL"/>
        </w:rPr>
        <w:lastRenderedPageBreak/>
        <w:t>Vragen bij bron 1:</w:t>
      </w:r>
    </w:p>
    <w:p w:rsidR="0006438D" w:rsidRDefault="0006438D" w:rsidP="0006438D">
      <w:pPr>
        <w:pStyle w:val="Geenafstand"/>
        <w:rPr>
          <w:lang w:val="nl-NL"/>
        </w:rPr>
      </w:pPr>
      <w:r>
        <w:rPr>
          <w:lang w:val="nl-NL"/>
        </w:rPr>
        <w:t>Deze bron vertelt over de verschillende redenen van mensen om op kruistocht te gaan, noem drie verschillende redenen</w:t>
      </w:r>
      <w:r w:rsidR="004205BF">
        <w:rPr>
          <w:lang w:val="nl-NL"/>
        </w:rPr>
        <w:t xml:space="preserve"> die voorkomen in deze bron</w:t>
      </w:r>
      <w:r>
        <w:rPr>
          <w:lang w:val="nl-NL"/>
        </w:rPr>
        <w:t>:</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06438D" w:rsidRPr="00EA52E2" w:rsidTr="004205BF">
        <w:trPr>
          <w:trHeight w:val="602"/>
        </w:trPr>
        <w:tc>
          <w:tcPr>
            <w:tcW w:w="9212" w:type="dxa"/>
          </w:tcPr>
          <w:p w:rsidR="0006438D" w:rsidRDefault="0006438D" w:rsidP="0006438D">
            <w:pPr>
              <w:tabs>
                <w:tab w:val="left" w:pos="6599"/>
              </w:tabs>
              <w:rPr>
                <w:lang w:val="nl-NL"/>
              </w:rPr>
            </w:pPr>
          </w:p>
        </w:tc>
      </w:tr>
      <w:tr w:rsidR="0006438D" w:rsidRPr="00EA52E2" w:rsidTr="004205BF">
        <w:trPr>
          <w:trHeight w:val="558"/>
        </w:trPr>
        <w:tc>
          <w:tcPr>
            <w:tcW w:w="9212" w:type="dxa"/>
          </w:tcPr>
          <w:p w:rsidR="0006438D" w:rsidRDefault="0006438D" w:rsidP="0006438D">
            <w:pPr>
              <w:tabs>
                <w:tab w:val="left" w:pos="6599"/>
              </w:tabs>
              <w:rPr>
                <w:lang w:val="nl-NL"/>
              </w:rPr>
            </w:pPr>
          </w:p>
        </w:tc>
      </w:tr>
      <w:tr w:rsidR="0006438D" w:rsidRPr="00EA52E2" w:rsidTr="004205BF">
        <w:trPr>
          <w:trHeight w:val="565"/>
        </w:trPr>
        <w:tc>
          <w:tcPr>
            <w:tcW w:w="9212" w:type="dxa"/>
          </w:tcPr>
          <w:p w:rsidR="0006438D" w:rsidRDefault="0006438D" w:rsidP="0006438D">
            <w:pPr>
              <w:tabs>
                <w:tab w:val="left" w:pos="6599"/>
              </w:tabs>
              <w:rPr>
                <w:lang w:val="nl-NL"/>
              </w:rPr>
            </w:pPr>
          </w:p>
        </w:tc>
      </w:tr>
      <w:tr w:rsidR="0006438D" w:rsidRPr="00EA52E2" w:rsidTr="004205BF">
        <w:trPr>
          <w:trHeight w:val="560"/>
        </w:trPr>
        <w:tc>
          <w:tcPr>
            <w:tcW w:w="9212" w:type="dxa"/>
          </w:tcPr>
          <w:p w:rsidR="0006438D" w:rsidRDefault="0006438D" w:rsidP="0006438D">
            <w:pPr>
              <w:tabs>
                <w:tab w:val="left" w:pos="6599"/>
              </w:tabs>
              <w:rPr>
                <w:lang w:val="nl-NL"/>
              </w:rPr>
            </w:pPr>
          </w:p>
        </w:tc>
      </w:tr>
      <w:tr w:rsidR="0006438D" w:rsidRPr="00EA52E2" w:rsidTr="004205BF">
        <w:trPr>
          <w:trHeight w:val="553"/>
        </w:trPr>
        <w:tc>
          <w:tcPr>
            <w:tcW w:w="9212" w:type="dxa"/>
          </w:tcPr>
          <w:p w:rsidR="0006438D" w:rsidRDefault="0006438D" w:rsidP="0006438D">
            <w:pPr>
              <w:tabs>
                <w:tab w:val="left" w:pos="6599"/>
              </w:tabs>
              <w:rPr>
                <w:lang w:val="nl-NL"/>
              </w:rPr>
            </w:pPr>
          </w:p>
        </w:tc>
      </w:tr>
      <w:tr w:rsidR="0006438D" w:rsidRPr="00EA52E2" w:rsidTr="004205BF">
        <w:trPr>
          <w:trHeight w:val="561"/>
        </w:trPr>
        <w:tc>
          <w:tcPr>
            <w:tcW w:w="9212" w:type="dxa"/>
          </w:tcPr>
          <w:p w:rsidR="0006438D" w:rsidRDefault="0006438D" w:rsidP="0006438D">
            <w:pPr>
              <w:tabs>
                <w:tab w:val="left" w:pos="6599"/>
              </w:tabs>
              <w:rPr>
                <w:lang w:val="nl-NL"/>
              </w:rPr>
            </w:pPr>
          </w:p>
        </w:tc>
      </w:tr>
      <w:tr w:rsidR="0006438D" w:rsidRPr="00EA52E2" w:rsidTr="004205BF">
        <w:trPr>
          <w:trHeight w:val="556"/>
        </w:trPr>
        <w:tc>
          <w:tcPr>
            <w:tcW w:w="9212" w:type="dxa"/>
          </w:tcPr>
          <w:p w:rsidR="0006438D" w:rsidRDefault="0006438D" w:rsidP="0006438D">
            <w:pPr>
              <w:tabs>
                <w:tab w:val="left" w:pos="6599"/>
              </w:tabs>
              <w:rPr>
                <w:lang w:val="nl-NL"/>
              </w:rPr>
            </w:pPr>
          </w:p>
        </w:tc>
      </w:tr>
      <w:tr w:rsidR="0006438D" w:rsidRPr="00EA52E2" w:rsidTr="004205BF">
        <w:trPr>
          <w:trHeight w:val="564"/>
        </w:trPr>
        <w:tc>
          <w:tcPr>
            <w:tcW w:w="9212" w:type="dxa"/>
          </w:tcPr>
          <w:p w:rsidR="0006438D" w:rsidRDefault="0006438D" w:rsidP="0006438D">
            <w:pPr>
              <w:tabs>
                <w:tab w:val="left" w:pos="6599"/>
              </w:tabs>
              <w:rPr>
                <w:lang w:val="nl-NL"/>
              </w:rPr>
            </w:pPr>
          </w:p>
        </w:tc>
      </w:tr>
    </w:tbl>
    <w:p w:rsidR="004205BF" w:rsidRDefault="004205BF" w:rsidP="0006438D">
      <w:pPr>
        <w:tabs>
          <w:tab w:val="left" w:pos="6599"/>
        </w:tabs>
        <w:rPr>
          <w:lang w:val="nl-NL"/>
        </w:rPr>
      </w:pP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4205BF" w:rsidTr="004A1BEE">
        <w:trPr>
          <w:trHeight w:val="602"/>
        </w:trPr>
        <w:tc>
          <w:tcPr>
            <w:tcW w:w="9212" w:type="dxa"/>
          </w:tcPr>
          <w:p w:rsidR="0059606E" w:rsidRDefault="0059606E" w:rsidP="004A1BEE">
            <w:pPr>
              <w:tabs>
                <w:tab w:val="left" w:pos="6599"/>
              </w:tabs>
              <w:rPr>
                <w:lang w:val="nl-NL"/>
              </w:rPr>
            </w:pPr>
          </w:p>
          <w:p w:rsidR="0059606E" w:rsidRDefault="0059606E" w:rsidP="004A1BEE">
            <w:pPr>
              <w:tabs>
                <w:tab w:val="left" w:pos="6599"/>
              </w:tabs>
              <w:rPr>
                <w:lang w:val="nl-NL"/>
              </w:rPr>
            </w:pPr>
          </w:p>
          <w:p w:rsidR="0059606E" w:rsidRDefault="0059606E" w:rsidP="004A1BEE">
            <w:pPr>
              <w:tabs>
                <w:tab w:val="left" w:pos="6599"/>
              </w:tabs>
              <w:rPr>
                <w:lang w:val="nl-NL"/>
              </w:rPr>
            </w:pPr>
          </w:p>
          <w:p w:rsidR="004205BF" w:rsidRDefault="004205BF" w:rsidP="004A1BEE">
            <w:pPr>
              <w:tabs>
                <w:tab w:val="left" w:pos="6599"/>
              </w:tabs>
              <w:rPr>
                <w:lang w:val="nl-NL"/>
              </w:rPr>
            </w:pPr>
            <w:r>
              <w:rPr>
                <w:lang w:val="nl-NL"/>
              </w:rPr>
              <w:t xml:space="preserve">Is de schrijver van deze bron positief </w:t>
            </w:r>
            <w:r w:rsidR="00EA52E2">
              <w:rPr>
                <w:lang w:val="nl-NL"/>
              </w:rPr>
              <w:t xml:space="preserve">of negatief </w:t>
            </w:r>
            <w:r>
              <w:rPr>
                <w:lang w:val="nl-NL"/>
              </w:rPr>
              <w:t>over de beweegredenen van de deelnemers aan de kruistocht? Leg uit:</w:t>
            </w:r>
          </w:p>
          <w:p w:rsidR="004205BF" w:rsidRDefault="004205BF" w:rsidP="004A1BEE">
            <w:pPr>
              <w:tabs>
                <w:tab w:val="left" w:pos="6599"/>
              </w:tabs>
              <w:rPr>
                <w:lang w:val="nl-NL"/>
              </w:rPr>
            </w:pPr>
          </w:p>
          <w:p w:rsidR="004205BF" w:rsidRDefault="004205BF" w:rsidP="004A1BEE">
            <w:pPr>
              <w:tabs>
                <w:tab w:val="left" w:pos="6599"/>
              </w:tabs>
              <w:rPr>
                <w:lang w:val="nl-NL"/>
              </w:rPr>
            </w:pPr>
          </w:p>
        </w:tc>
      </w:tr>
      <w:tr w:rsidR="004205BF" w:rsidTr="004A1BEE">
        <w:trPr>
          <w:trHeight w:val="558"/>
        </w:trPr>
        <w:tc>
          <w:tcPr>
            <w:tcW w:w="9212" w:type="dxa"/>
          </w:tcPr>
          <w:p w:rsidR="004205BF" w:rsidRDefault="004205BF" w:rsidP="004A1BEE">
            <w:pPr>
              <w:tabs>
                <w:tab w:val="left" w:pos="6599"/>
              </w:tabs>
              <w:rPr>
                <w:lang w:val="nl-NL"/>
              </w:rPr>
            </w:pPr>
          </w:p>
        </w:tc>
      </w:tr>
      <w:tr w:rsidR="004205BF" w:rsidTr="004A1BEE">
        <w:trPr>
          <w:trHeight w:val="565"/>
        </w:trPr>
        <w:tc>
          <w:tcPr>
            <w:tcW w:w="9212" w:type="dxa"/>
          </w:tcPr>
          <w:p w:rsidR="004205BF" w:rsidRDefault="004205BF" w:rsidP="004A1BEE">
            <w:pPr>
              <w:tabs>
                <w:tab w:val="left" w:pos="6599"/>
              </w:tabs>
              <w:rPr>
                <w:lang w:val="nl-NL"/>
              </w:rPr>
            </w:pPr>
          </w:p>
        </w:tc>
      </w:tr>
      <w:tr w:rsidR="004205BF" w:rsidTr="004A1BEE">
        <w:trPr>
          <w:trHeight w:val="560"/>
        </w:trPr>
        <w:tc>
          <w:tcPr>
            <w:tcW w:w="9212" w:type="dxa"/>
          </w:tcPr>
          <w:p w:rsidR="004205BF" w:rsidRDefault="004205BF" w:rsidP="004A1BEE">
            <w:pPr>
              <w:tabs>
                <w:tab w:val="left" w:pos="6599"/>
              </w:tabs>
              <w:rPr>
                <w:lang w:val="nl-NL"/>
              </w:rPr>
            </w:pPr>
          </w:p>
        </w:tc>
      </w:tr>
      <w:tr w:rsidR="004205BF" w:rsidTr="004A1BEE">
        <w:trPr>
          <w:trHeight w:val="553"/>
        </w:trPr>
        <w:tc>
          <w:tcPr>
            <w:tcW w:w="9212" w:type="dxa"/>
          </w:tcPr>
          <w:p w:rsidR="004205BF" w:rsidRDefault="004205BF" w:rsidP="004A1BEE">
            <w:pPr>
              <w:tabs>
                <w:tab w:val="left" w:pos="6599"/>
              </w:tabs>
              <w:rPr>
                <w:lang w:val="nl-NL"/>
              </w:rPr>
            </w:pPr>
          </w:p>
        </w:tc>
      </w:tr>
      <w:tr w:rsidR="004205BF" w:rsidTr="004A1BEE">
        <w:trPr>
          <w:trHeight w:val="561"/>
        </w:trPr>
        <w:tc>
          <w:tcPr>
            <w:tcW w:w="9212" w:type="dxa"/>
          </w:tcPr>
          <w:p w:rsidR="004205BF" w:rsidRDefault="004205BF" w:rsidP="004A1BEE">
            <w:pPr>
              <w:tabs>
                <w:tab w:val="left" w:pos="6599"/>
              </w:tabs>
              <w:rPr>
                <w:lang w:val="nl-NL"/>
              </w:rPr>
            </w:pPr>
          </w:p>
        </w:tc>
      </w:tr>
      <w:tr w:rsidR="004205BF" w:rsidTr="004A1BEE">
        <w:trPr>
          <w:trHeight w:val="556"/>
        </w:trPr>
        <w:tc>
          <w:tcPr>
            <w:tcW w:w="9212" w:type="dxa"/>
          </w:tcPr>
          <w:p w:rsidR="004205BF" w:rsidRDefault="004205BF" w:rsidP="004A1BEE">
            <w:pPr>
              <w:tabs>
                <w:tab w:val="left" w:pos="6599"/>
              </w:tabs>
              <w:rPr>
                <w:lang w:val="nl-NL"/>
              </w:rPr>
            </w:pPr>
          </w:p>
        </w:tc>
      </w:tr>
      <w:tr w:rsidR="004205BF" w:rsidTr="004A1BEE">
        <w:trPr>
          <w:trHeight w:val="564"/>
        </w:trPr>
        <w:tc>
          <w:tcPr>
            <w:tcW w:w="9212" w:type="dxa"/>
          </w:tcPr>
          <w:p w:rsidR="004205BF" w:rsidRDefault="004205BF" w:rsidP="004A1BEE">
            <w:pPr>
              <w:tabs>
                <w:tab w:val="left" w:pos="6599"/>
              </w:tabs>
              <w:rPr>
                <w:lang w:val="nl-NL"/>
              </w:rPr>
            </w:pPr>
          </w:p>
        </w:tc>
      </w:tr>
    </w:tbl>
    <w:p w:rsidR="004205BF" w:rsidRDefault="004205BF" w:rsidP="0006438D">
      <w:pPr>
        <w:tabs>
          <w:tab w:val="left" w:pos="6599"/>
        </w:tabs>
        <w:rPr>
          <w:lang w:val="nl-NL"/>
        </w:rPr>
      </w:pPr>
    </w:p>
    <w:p w:rsidR="004205BF" w:rsidRDefault="004205BF">
      <w:pPr>
        <w:rPr>
          <w:lang w:val="nl-NL"/>
        </w:rPr>
      </w:pPr>
      <w:r>
        <w:rPr>
          <w:lang w:val="nl-NL"/>
        </w:rPr>
        <w:br w:type="page"/>
      </w:r>
    </w:p>
    <w:p w:rsidR="004205BF" w:rsidRPr="00EA52E2" w:rsidRDefault="004205BF" w:rsidP="004205BF">
      <w:pPr>
        <w:pStyle w:val="Geenafstand"/>
        <w:rPr>
          <w:rFonts w:ascii="Algerian" w:hAnsi="Algerian"/>
          <w:lang w:val="nl-NL"/>
        </w:rPr>
      </w:pPr>
      <w:r w:rsidRPr="00EA52E2">
        <w:rPr>
          <w:rFonts w:ascii="Algerian" w:hAnsi="Algerian"/>
          <w:lang w:val="nl-NL"/>
        </w:rPr>
        <w:lastRenderedPageBreak/>
        <w:t>Vragen bij bron 2:</w:t>
      </w:r>
    </w:p>
    <w:p w:rsidR="0059606E" w:rsidRDefault="0059606E" w:rsidP="004205BF">
      <w:pPr>
        <w:pStyle w:val="Geenafstand"/>
        <w:rPr>
          <w:lang w:val="nl-NL"/>
        </w:rPr>
      </w:pPr>
      <w:r>
        <w:rPr>
          <w:lang w:val="nl-NL"/>
        </w:rPr>
        <w:t xml:space="preserve">Welke reden(en) geven </w:t>
      </w:r>
      <w:proofErr w:type="spellStart"/>
      <w:r>
        <w:rPr>
          <w:lang w:val="nl-NL"/>
        </w:rPr>
        <w:t>Odo</w:t>
      </w:r>
      <w:proofErr w:type="spellEnd"/>
      <w:r>
        <w:rPr>
          <w:lang w:val="nl-NL"/>
        </w:rPr>
        <w:t xml:space="preserve"> van Bourgondië en Arnold </w:t>
      </w:r>
      <w:proofErr w:type="spellStart"/>
      <w:r>
        <w:rPr>
          <w:lang w:val="nl-NL"/>
        </w:rPr>
        <w:t>Seschaves</w:t>
      </w:r>
      <w:proofErr w:type="spellEnd"/>
      <w:r>
        <w:rPr>
          <w:lang w:val="nl-NL"/>
        </w:rPr>
        <w:t xml:space="preserve"> om op kruistocht te gaan? </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59606E" w:rsidRPr="00EA52E2" w:rsidTr="004A1BEE">
        <w:trPr>
          <w:trHeight w:val="602"/>
        </w:trPr>
        <w:tc>
          <w:tcPr>
            <w:tcW w:w="9212" w:type="dxa"/>
          </w:tcPr>
          <w:p w:rsidR="0059606E" w:rsidRDefault="0059606E" w:rsidP="004A1BEE">
            <w:pPr>
              <w:tabs>
                <w:tab w:val="left" w:pos="6599"/>
              </w:tabs>
              <w:rPr>
                <w:lang w:val="nl-NL"/>
              </w:rPr>
            </w:pPr>
          </w:p>
        </w:tc>
      </w:tr>
      <w:tr w:rsidR="0059606E" w:rsidRPr="00EA52E2" w:rsidTr="004A1BEE">
        <w:trPr>
          <w:trHeight w:val="558"/>
        </w:trPr>
        <w:tc>
          <w:tcPr>
            <w:tcW w:w="9212" w:type="dxa"/>
          </w:tcPr>
          <w:p w:rsidR="0059606E" w:rsidRDefault="0059606E" w:rsidP="004A1BEE">
            <w:pPr>
              <w:tabs>
                <w:tab w:val="left" w:pos="6599"/>
              </w:tabs>
              <w:rPr>
                <w:lang w:val="nl-NL"/>
              </w:rPr>
            </w:pPr>
          </w:p>
        </w:tc>
      </w:tr>
      <w:tr w:rsidR="0059606E" w:rsidRPr="00EA52E2" w:rsidTr="004A1BEE">
        <w:trPr>
          <w:trHeight w:val="565"/>
        </w:trPr>
        <w:tc>
          <w:tcPr>
            <w:tcW w:w="9212" w:type="dxa"/>
          </w:tcPr>
          <w:p w:rsidR="0059606E" w:rsidRDefault="0059606E" w:rsidP="004A1BEE">
            <w:pPr>
              <w:tabs>
                <w:tab w:val="left" w:pos="6599"/>
              </w:tabs>
              <w:rPr>
                <w:lang w:val="nl-NL"/>
              </w:rPr>
            </w:pPr>
          </w:p>
        </w:tc>
      </w:tr>
      <w:tr w:rsidR="0059606E" w:rsidRPr="00EA52E2" w:rsidTr="004A1BEE">
        <w:trPr>
          <w:trHeight w:val="560"/>
        </w:trPr>
        <w:tc>
          <w:tcPr>
            <w:tcW w:w="9212" w:type="dxa"/>
          </w:tcPr>
          <w:p w:rsidR="0059606E" w:rsidRDefault="0059606E" w:rsidP="004A1BEE">
            <w:pPr>
              <w:tabs>
                <w:tab w:val="left" w:pos="6599"/>
              </w:tabs>
              <w:rPr>
                <w:lang w:val="nl-NL"/>
              </w:rPr>
            </w:pPr>
          </w:p>
        </w:tc>
      </w:tr>
      <w:tr w:rsidR="0059606E" w:rsidRPr="00EA52E2" w:rsidTr="004A1BEE">
        <w:trPr>
          <w:trHeight w:val="553"/>
        </w:trPr>
        <w:tc>
          <w:tcPr>
            <w:tcW w:w="9212" w:type="dxa"/>
          </w:tcPr>
          <w:p w:rsidR="0059606E" w:rsidRDefault="0059606E" w:rsidP="004A1BEE">
            <w:pPr>
              <w:tabs>
                <w:tab w:val="left" w:pos="6599"/>
              </w:tabs>
              <w:rPr>
                <w:lang w:val="nl-NL"/>
              </w:rPr>
            </w:pPr>
          </w:p>
        </w:tc>
      </w:tr>
      <w:tr w:rsidR="0059606E" w:rsidRPr="00EA52E2" w:rsidTr="004A1BEE">
        <w:trPr>
          <w:trHeight w:val="561"/>
        </w:trPr>
        <w:tc>
          <w:tcPr>
            <w:tcW w:w="9212" w:type="dxa"/>
          </w:tcPr>
          <w:p w:rsidR="0059606E" w:rsidRDefault="0059606E" w:rsidP="004A1BEE">
            <w:pPr>
              <w:tabs>
                <w:tab w:val="left" w:pos="6599"/>
              </w:tabs>
              <w:rPr>
                <w:lang w:val="nl-NL"/>
              </w:rPr>
            </w:pPr>
          </w:p>
        </w:tc>
      </w:tr>
      <w:tr w:rsidR="0059606E" w:rsidRPr="00EA52E2" w:rsidTr="004A1BEE">
        <w:trPr>
          <w:trHeight w:val="556"/>
        </w:trPr>
        <w:tc>
          <w:tcPr>
            <w:tcW w:w="9212" w:type="dxa"/>
          </w:tcPr>
          <w:p w:rsidR="0059606E" w:rsidRDefault="0059606E" w:rsidP="004A1BEE">
            <w:pPr>
              <w:tabs>
                <w:tab w:val="left" w:pos="6599"/>
              </w:tabs>
              <w:rPr>
                <w:lang w:val="nl-NL"/>
              </w:rPr>
            </w:pPr>
          </w:p>
        </w:tc>
      </w:tr>
      <w:tr w:rsidR="0059606E" w:rsidRPr="00EA52E2" w:rsidTr="004A1BEE">
        <w:trPr>
          <w:trHeight w:val="564"/>
        </w:trPr>
        <w:tc>
          <w:tcPr>
            <w:tcW w:w="9212" w:type="dxa"/>
          </w:tcPr>
          <w:p w:rsidR="0059606E" w:rsidRDefault="0059606E" w:rsidP="004A1BEE">
            <w:pPr>
              <w:tabs>
                <w:tab w:val="left" w:pos="6599"/>
              </w:tabs>
              <w:rPr>
                <w:lang w:val="nl-NL"/>
              </w:rPr>
            </w:pPr>
          </w:p>
        </w:tc>
      </w:tr>
    </w:tbl>
    <w:p w:rsidR="0059606E" w:rsidRDefault="0059606E" w:rsidP="004205BF">
      <w:pPr>
        <w:pStyle w:val="Geenafstand"/>
        <w:rPr>
          <w:lang w:val="nl-NL"/>
        </w:rPr>
      </w:pPr>
    </w:p>
    <w:p w:rsidR="0059606E" w:rsidRDefault="0059606E" w:rsidP="004205BF">
      <w:pPr>
        <w:pStyle w:val="Geenafstand"/>
        <w:rPr>
          <w:lang w:val="nl-NL"/>
        </w:rPr>
      </w:pPr>
    </w:p>
    <w:p w:rsidR="0059606E" w:rsidRDefault="0059606E" w:rsidP="004205BF">
      <w:pPr>
        <w:pStyle w:val="Geenafstand"/>
        <w:rPr>
          <w:lang w:val="nl-NL"/>
        </w:rPr>
      </w:pPr>
    </w:p>
    <w:p w:rsidR="0059606E" w:rsidRDefault="0059606E" w:rsidP="004205BF">
      <w:pPr>
        <w:pStyle w:val="Geenafstand"/>
        <w:rPr>
          <w:lang w:val="nl-NL"/>
        </w:rPr>
      </w:pPr>
    </w:p>
    <w:p w:rsidR="0059606E" w:rsidRDefault="0059606E" w:rsidP="004205BF">
      <w:pPr>
        <w:pStyle w:val="Geenafstand"/>
        <w:rPr>
          <w:lang w:val="nl-NL"/>
        </w:rPr>
      </w:pPr>
    </w:p>
    <w:p w:rsidR="0059606E" w:rsidRDefault="0059606E" w:rsidP="004205BF">
      <w:pPr>
        <w:pStyle w:val="Geenafstand"/>
        <w:rPr>
          <w:lang w:val="nl-NL"/>
        </w:rPr>
      </w:pPr>
    </w:p>
    <w:p w:rsidR="0059606E" w:rsidRDefault="0059606E" w:rsidP="004205BF">
      <w:pPr>
        <w:pStyle w:val="Geenafstand"/>
        <w:rPr>
          <w:lang w:val="nl-NL"/>
        </w:rPr>
      </w:pPr>
      <w:proofErr w:type="spellStart"/>
      <w:r>
        <w:rPr>
          <w:lang w:val="nl-NL"/>
        </w:rPr>
        <w:t>Odo</w:t>
      </w:r>
      <w:proofErr w:type="spellEnd"/>
      <w:r>
        <w:rPr>
          <w:lang w:val="nl-NL"/>
        </w:rPr>
        <w:t xml:space="preserve"> en Arnold schreven hun beweegreden(en) om op kruistocht te gaan allebei op in een oorkonde aan een kerk.</w:t>
      </w:r>
      <w:r w:rsidR="00EA52E2">
        <w:rPr>
          <w:lang w:val="nl-NL"/>
        </w:rPr>
        <w:t xml:space="preserve"> Leg uit, dat het feit dat de oorkonde aan de kerk gericht was, waarschijnlijk van invloed is geweest op de redenen die zij gaven voor hun deelname aan de kruistocht</w:t>
      </w:r>
      <w:r>
        <w:rPr>
          <w:lang w:val="nl-NL"/>
        </w:rPr>
        <w:t>:</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59606E" w:rsidRPr="00EA52E2" w:rsidTr="004A1BEE">
        <w:trPr>
          <w:trHeight w:val="602"/>
        </w:trPr>
        <w:tc>
          <w:tcPr>
            <w:tcW w:w="9212" w:type="dxa"/>
          </w:tcPr>
          <w:p w:rsidR="0059606E" w:rsidRDefault="0059606E" w:rsidP="004A1BEE">
            <w:pPr>
              <w:tabs>
                <w:tab w:val="left" w:pos="6599"/>
              </w:tabs>
              <w:rPr>
                <w:lang w:val="nl-NL"/>
              </w:rPr>
            </w:pPr>
          </w:p>
        </w:tc>
      </w:tr>
      <w:tr w:rsidR="0059606E" w:rsidRPr="00EA52E2" w:rsidTr="004A1BEE">
        <w:trPr>
          <w:trHeight w:val="558"/>
        </w:trPr>
        <w:tc>
          <w:tcPr>
            <w:tcW w:w="9212" w:type="dxa"/>
          </w:tcPr>
          <w:p w:rsidR="0059606E" w:rsidRDefault="0059606E" w:rsidP="004A1BEE">
            <w:pPr>
              <w:tabs>
                <w:tab w:val="left" w:pos="6599"/>
              </w:tabs>
              <w:rPr>
                <w:lang w:val="nl-NL"/>
              </w:rPr>
            </w:pPr>
          </w:p>
        </w:tc>
      </w:tr>
      <w:tr w:rsidR="0059606E" w:rsidRPr="00EA52E2" w:rsidTr="004A1BEE">
        <w:trPr>
          <w:trHeight w:val="565"/>
        </w:trPr>
        <w:tc>
          <w:tcPr>
            <w:tcW w:w="9212" w:type="dxa"/>
          </w:tcPr>
          <w:p w:rsidR="0059606E" w:rsidRDefault="0059606E" w:rsidP="004A1BEE">
            <w:pPr>
              <w:tabs>
                <w:tab w:val="left" w:pos="6599"/>
              </w:tabs>
              <w:rPr>
                <w:lang w:val="nl-NL"/>
              </w:rPr>
            </w:pPr>
          </w:p>
        </w:tc>
      </w:tr>
      <w:tr w:rsidR="0059606E" w:rsidRPr="00EA52E2" w:rsidTr="004A1BEE">
        <w:trPr>
          <w:trHeight w:val="560"/>
        </w:trPr>
        <w:tc>
          <w:tcPr>
            <w:tcW w:w="9212" w:type="dxa"/>
          </w:tcPr>
          <w:p w:rsidR="0059606E" w:rsidRDefault="0059606E" w:rsidP="004A1BEE">
            <w:pPr>
              <w:tabs>
                <w:tab w:val="left" w:pos="6599"/>
              </w:tabs>
              <w:rPr>
                <w:lang w:val="nl-NL"/>
              </w:rPr>
            </w:pPr>
          </w:p>
        </w:tc>
      </w:tr>
      <w:tr w:rsidR="0059606E" w:rsidRPr="00EA52E2" w:rsidTr="004A1BEE">
        <w:trPr>
          <w:trHeight w:val="553"/>
        </w:trPr>
        <w:tc>
          <w:tcPr>
            <w:tcW w:w="9212" w:type="dxa"/>
          </w:tcPr>
          <w:p w:rsidR="0059606E" w:rsidRDefault="0059606E" w:rsidP="004A1BEE">
            <w:pPr>
              <w:tabs>
                <w:tab w:val="left" w:pos="6599"/>
              </w:tabs>
              <w:rPr>
                <w:lang w:val="nl-NL"/>
              </w:rPr>
            </w:pPr>
          </w:p>
        </w:tc>
      </w:tr>
      <w:tr w:rsidR="0059606E" w:rsidRPr="00EA52E2" w:rsidTr="004A1BEE">
        <w:trPr>
          <w:trHeight w:val="561"/>
        </w:trPr>
        <w:tc>
          <w:tcPr>
            <w:tcW w:w="9212" w:type="dxa"/>
          </w:tcPr>
          <w:p w:rsidR="0059606E" w:rsidRDefault="0059606E" w:rsidP="004A1BEE">
            <w:pPr>
              <w:tabs>
                <w:tab w:val="left" w:pos="6599"/>
              </w:tabs>
              <w:rPr>
                <w:lang w:val="nl-NL"/>
              </w:rPr>
            </w:pPr>
          </w:p>
        </w:tc>
      </w:tr>
      <w:tr w:rsidR="0059606E" w:rsidRPr="00EA52E2" w:rsidTr="004A1BEE">
        <w:trPr>
          <w:trHeight w:val="556"/>
        </w:trPr>
        <w:tc>
          <w:tcPr>
            <w:tcW w:w="9212" w:type="dxa"/>
          </w:tcPr>
          <w:p w:rsidR="0059606E" w:rsidRDefault="0059606E" w:rsidP="004A1BEE">
            <w:pPr>
              <w:tabs>
                <w:tab w:val="left" w:pos="6599"/>
              </w:tabs>
              <w:rPr>
                <w:lang w:val="nl-NL"/>
              </w:rPr>
            </w:pPr>
          </w:p>
        </w:tc>
      </w:tr>
      <w:tr w:rsidR="0059606E" w:rsidRPr="00EA52E2" w:rsidTr="004A1BEE">
        <w:trPr>
          <w:trHeight w:val="564"/>
        </w:trPr>
        <w:tc>
          <w:tcPr>
            <w:tcW w:w="9212" w:type="dxa"/>
          </w:tcPr>
          <w:p w:rsidR="0059606E" w:rsidRDefault="0059606E" w:rsidP="004A1BEE">
            <w:pPr>
              <w:tabs>
                <w:tab w:val="left" w:pos="6599"/>
              </w:tabs>
              <w:rPr>
                <w:lang w:val="nl-NL"/>
              </w:rPr>
            </w:pPr>
          </w:p>
        </w:tc>
      </w:tr>
    </w:tbl>
    <w:p w:rsidR="0059606E" w:rsidRDefault="0059606E" w:rsidP="004205BF">
      <w:pPr>
        <w:pStyle w:val="Geenafstand"/>
        <w:rPr>
          <w:lang w:val="nl-NL"/>
        </w:rPr>
      </w:pPr>
      <w:r>
        <w:rPr>
          <w:lang w:val="nl-NL"/>
        </w:rPr>
        <w:t xml:space="preserve"> </w:t>
      </w:r>
    </w:p>
    <w:p w:rsidR="0059606E" w:rsidRDefault="0059606E">
      <w:pPr>
        <w:rPr>
          <w:lang w:val="nl-NL"/>
        </w:rPr>
      </w:pPr>
      <w:r>
        <w:rPr>
          <w:lang w:val="nl-NL"/>
        </w:rPr>
        <w:br w:type="page"/>
      </w:r>
    </w:p>
    <w:p w:rsidR="0059606E" w:rsidRPr="00EA52E2" w:rsidRDefault="0059606E" w:rsidP="004205BF">
      <w:pPr>
        <w:pStyle w:val="Geenafstand"/>
        <w:rPr>
          <w:rFonts w:ascii="Algerian" w:hAnsi="Algerian"/>
          <w:lang w:val="nl-NL"/>
        </w:rPr>
      </w:pPr>
      <w:r w:rsidRPr="00EA52E2">
        <w:rPr>
          <w:rFonts w:ascii="Algerian" w:hAnsi="Algerian"/>
          <w:lang w:val="nl-NL"/>
        </w:rPr>
        <w:lastRenderedPageBreak/>
        <w:t>Vragen bij bron 3:</w:t>
      </w:r>
    </w:p>
    <w:p w:rsidR="00CF7E53" w:rsidRDefault="0059606E" w:rsidP="004205BF">
      <w:pPr>
        <w:pStyle w:val="Geenafstand"/>
        <w:rPr>
          <w:lang w:val="nl-NL"/>
        </w:rPr>
      </w:pPr>
      <w:r>
        <w:rPr>
          <w:lang w:val="nl-NL"/>
        </w:rPr>
        <w:t xml:space="preserve">Waaraan herken je bij deze afbeelding dat Frederick I </w:t>
      </w:r>
      <w:proofErr w:type="spellStart"/>
      <w:r>
        <w:rPr>
          <w:lang w:val="nl-NL"/>
        </w:rPr>
        <w:t>Barbarossa</w:t>
      </w:r>
      <w:proofErr w:type="spellEnd"/>
      <w:r>
        <w:rPr>
          <w:lang w:val="nl-NL"/>
        </w:rPr>
        <w:t xml:space="preserve"> een kruisvaarder is geweest?</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CF7E53" w:rsidRPr="00EA52E2" w:rsidTr="004A1BEE">
        <w:trPr>
          <w:trHeight w:val="602"/>
        </w:trPr>
        <w:tc>
          <w:tcPr>
            <w:tcW w:w="9212" w:type="dxa"/>
          </w:tcPr>
          <w:p w:rsidR="00CF7E53" w:rsidRDefault="00CF7E53" w:rsidP="004A1BEE">
            <w:pPr>
              <w:tabs>
                <w:tab w:val="left" w:pos="6599"/>
              </w:tabs>
              <w:rPr>
                <w:lang w:val="nl-NL"/>
              </w:rPr>
            </w:pPr>
          </w:p>
        </w:tc>
      </w:tr>
      <w:tr w:rsidR="00CF7E53" w:rsidRPr="00EA52E2" w:rsidTr="004A1BEE">
        <w:trPr>
          <w:trHeight w:val="558"/>
        </w:trPr>
        <w:tc>
          <w:tcPr>
            <w:tcW w:w="9212" w:type="dxa"/>
          </w:tcPr>
          <w:p w:rsidR="00CF7E53" w:rsidRDefault="00CF7E53" w:rsidP="004A1BEE">
            <w:pPr>
              <w:tabs>
                <w:tab w:val="left" w:pos="6599"/>
              </w:tabs>
              <w:rPr>
                <w:lang w:val="nl-NL"/>
              </w:rPr>
            </w:pPr>
          </w:p>
        </w:tc>
      </w:tr>
      <w:tr w:rsidR="00CF7E53" w:rsidRPr="00EA52E2" w:rsidTr="004A1BEE">
        <w:trPr>
          <w:trHeight w:val="565"/>
        </w:trPr>
        <w:tc>
          <w:tcPr>
            <w:tcW w:w="9212" w:type="dxa"/>
          </w:tcPr>
          <w:p w:rsidR="00CF7E53" w:rsidRDefault="00CF7E53" w:rsidP="004A1BEE">
            <w:pPr>
              <w:tabs>
                <w:tab w:val="left" w:pos="6599"/>
              </w:tabs>
              <w:rPr>
                <w:lang w:val="nl-NL"/>
              </w:rPr>
            </w:pPr>
          </w:p>
        </w:tc>
      </w:tr>
      <w:tr w:rsidR="00CF7E53" w:rsidRPr="00EA52E2" w:rsidTr="004A1BEE">
        <w:trPr>
          <w:trHeight w:val="560"/>
        </w:trPr>
        <w:tc>
          <w:tcPr>
            <w:tcW w:w="9212" w:type="dxa"/>
          </w:tcPr>
          <w:p w:rsidR="00CF7E53" w:rsidRDefault="00CF7E53" w:rsidP="004A1BEE">
            <w:pPr>
              <w:tabs>
                <w:tab w:val="left" w:pos="6599"/>
              </w:tabs>
              <w:rPr>
                <w:lang w:val="nl-NL"/>
              </w:rPr>
            </w:pPr>
          </w:p>
        </w:tc>
      </w:tr>
      <w:tr w:rsidR="00CF7E53" w:rsidRPr="00EA52E2" w:rsidTr="004A1BEE">
        <w:trPr>
          <w:trHeight w:val="553"/>
        </w:trPr>
        <w:tc>
          <w:tcPr>
            <w:tcW w:w="9212" w:type="dxa"/>
          </w:tcPr>
          <w:p w:rsidR="00CF7E53" w:rsidRDefault="00CF7E53" w:rsidP="004A1BEE">
            <w:pPr>
              <w:tabs>
                <w:tab w:val="left" w:pos="6599"/>
              </w:tabs>
              <w:rPr>
                <w:lang w:val="nl-NL"/>
              </w:rPr>
            </w:pPr>
          </w:p>
        </w:tc>
      </w:tr>
      <w:tr w:rsidR="00CF7E53" w:rsidRPr="00EA52E2" w:rsidTr="004A1BEE">
        <w:trPr>
          <w:trHeight w:val="561"/>
        </w:trPr>
        <w:tc>
          <w:tcPr>
            <w:tcW w:w="9212" w:type="dxa"/>
          </w:tcPr>
          <w:p w:rsidR="00CF7E53" w:rsidRDefault="00CF7E53" w:rsidP="004A1BEE">
            <w:pPr>
              <w:tabs>
                <w:tab w:val="left" w:pos="6599"/>
              </w:tabs>
              <w:rPr>
                <w:lang w:val="nl-NL"/>
              </w:rPr>
            </w:pPr>
          </w:p>
        </w:tc>
      </w:tr>
      <w:tr w:rsidR="00CF7E53" w:rsidRPr="00EA52E2" w:rsidTr="004A1BEE">
        <w:trPr>
          <w:trHeight w:val="556"/>
        </w:trPr>
        <w:tc>
          <w:tcPr>
            <w:tcW w:w="9212" w:type="dxa"/>
          </w:tcPr>
          <w:p w:rsidR="00CF7E53" w:rsidRDefault="00CF7E53" w:rsidP="004A1BEE">
            <w:pPr>
              <w:tabs>
                <w:tab w:val="left" w:pos="6599"/>
              </w:tabs>
              <w:rPr>
                <w:lang w:val="nl-NL"/>
              </w:rPr>
            </w:pPr>
          </w:p>
        </w:tc>
      </w:tr>
      <w:tr w:rsidR="00CF7E53" w:rsidRPr="00EA52E2" w:rsidTr="004A1BEE">
        <w:trPr>
          <w:trHeight w:val="564"/>
        </w:trPr>
        <w:tc>
          <w:tcPr>
            <w:tcW w:w="9212" w:type="dxa"/>
          </w:tcPr>
          <w:p w:rsidR="00CF7E53" w:rsidRDefault="00CF7E53" w:rsidP="004A1BEE">
            <w:pPr>
              <w:tabs>
                <w:tab w:val="left" w:pos="6599"/>
              </w:tabs>
              <w:rPr>
                <w:lang w:val="nl-NL"/>
              </w:rPr>
            </w:pPr>
          </w:p>
        </w:tc>
      </w:tr>
    </w:tbl>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r>
        <w:rPr>
          <w:lang w:val="nl-NL"/>
        </w:rPr>
        <w:t xml:space="preserve">Als Frederick I </w:t>
      </w:r>
      <w:proofErr w:type="spellStart"/>
      <w:r>
        <w:rPr>
          <w:lang w:val="nl-NL"/>
        </w:rPr>
        <w:t>Barbarossa</w:t>
      </w:r>
      <w:proofErr w:type="spellEnd"/>
      <w:r>
        <w:rPr>
          <w:lang w:val="nl-NL"/>
        </w:rPr>
        <w:t xml:space="preserve"> niet altijd op goede voet heeft gestaan met de pausen, waarom zouden zijn Duitse aanhangers hem dan juist als goed Christen/kruisvaarder afbeelden?</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CF7E53" w:rsidRPr="00EA52E2" w:rsidTr="004A1BEE">
        <w:trPr>
          <w:trHeight w:val="602"/>
        </w:trPr>
        <w:tc>
          <w:tcPr>
            <w:tcW w:w="9212" w:type="dxa"/>
          </w:tcPr>
          <w:p w:rsidR="00CF7E53" w:rsidRDefault="00CF7E53" w:rsidP="004A1BEE">
            <w:pPr>
              <w:tabs>
                <w:tab w:val="left" w:pos="6599"/>
              </w:tabs>
              <w:rPr>
                <w:lang w:val="nl-NL"/>
              </w:rPr>
            </w:pPr>
          </w:p>
        </w:tc>
      </w:tr>
      <w:tr w:rsidR="00CF7E53" w:rsidRPr="00EA52E2" w:rsidTr="004A1BEE">
        <w:trPr>
          <w:trHeight w:val="558"/>
        </w:trPr>
        <w:tc>
          <w:tcPr>
            <w:tcW w:w="9212" w:type="dxa"/>
          </w:tcPr>
          <w:p w:rsidR="00CF7E53" w:rsidRDefault="00CF7E53" w:rsidP="004A1BEE">
            <w:pPr>
              <w:tabs>
                <w:tab w:val="left" w:pos="6599"/>
              </w:tabs>
              <w:rPr>
                <w:lang w:val="nl-NL"/>
              </w:rPr>
            </w:pPr>
          </w:p>
        </w:tc>
      </w:tr>
      <w:tr w:rsidR="00CF7E53" w:rsidRPr="00EA52E2" w:rsidTr="004A1BEE">
        <w:trPr>
          <w:trHeight w:val="565"/>
        </w:trPr>
        <w:tc>
          <w:tcPr>
            <w:tcW w:w="9212" w:type="dxa"/>
          </w:tcPr>
          <w:p w:rsidR="00CF7E53" w:rsidRDefault="00CF7E53" w:rsidP="004A1BEE">
            <w:pPr>
              <w:tabs>
                <w:tab w:val="left" w:pos="6599"/>
              </w:tabs>
              <w:rPr>
                <w:lang w:val="nl-NL"/>
              </w:rPr>
            </w:pPr>
          </w:p>
        </w:tc>
      </w:tr>
      <w:tr w:rsidR="00CF7E53" w:rsidRPr="00EA52E2" w:rsidTr="004A1BEE">
        <w:trPr>
          <w:trHeight w:val="560"/>
        </w:trPr>
        <w:tc>
          <w:tcPr>
            <w:tcW w:w="9212" w:type="dxa"/>
          </w:tcPr>
          <w:p w:rsidR="00CF7E53" w:rsidRDefault="00CF7E53" w:rsidP="004A1BEE">
            <w:pPr>
              <w:tabs>
                <w:tab w:val="left" w:pos="6599"/>
              </w:tabs>
              <w:rPr>
                <w:lang w:val="nl-NL"/>
              </w:rPr>
            </w:pPr>
          </w:p>
        </w:tc>
      </w:tr>
      <w:tr w:rsidR="00CF7E53" w:rsidRPr="00EA52E2" w:rsidTr="004A1BEE">
        <w:trPr>
          <w:trHeight w:val="553"/>
        </w:trPr>
        <w:tc>
          <w:tcPr>
            <w:tcW w:w="9212" w:type="dxa"/>
          </w:tcPr>
          <w:p w:rsidR="00CF7E53" w:rsidRDefault="00CF7E53" w:rsidP="004A1BEE">
            <w:pPr>
              <w:tabs>
                <w:tab w:val="left" w:pos="6599"/>
              </w:tabs>
              <w:rPr>
                <w:lang w:val="nl-NL"/>
              </w:rPr>
            </w:pPr>
          </w:p>
        </w:tc>
      </w:tr>
      <w:tr w:rsidR="00CF7E53" w:rsidRPr="00EA52E2" w:rsidTr="004A1BEE">
        <w:trPr>
          <w:trHeight w:val="561"/>
        </w:trPr>
        <w:tc>
          <w:tcPr>
            <w:tcW w:w="9212" w:type="dxa"/>
          </w:tcPr>
          <w:p w:rsidR="00CF7E53" w:rsidRDefault="00CF7E53" w:rsidP="004A1BEE">
            <w:pPr>
              <w:tabs>
                <w:tab w:val="left" w:pos="6599"/>
              </w:tabs>
              <w:rPr>
                <w:lang w:val="nl-NL"/>
              </w:rPr>
            </w:pPr>
          </w:p>
        </w:tc>
      </w:tr>
      <w:tr w:rsidR="00CF7E53" w:rsidRPr="00EA52E2" w:rsidTr="004A1BEE">
        <w:trPr>
          <w:trHeight w:val="556"/>
        </w:trPr>
        <w:tc>
          <w:tcPr>
            <w:tcW w:w="9212" w:type="dxa"/>
          </w:tcPr>
          <w:p w:rsidR="00CF7E53" w:rsidRDefault="00CF7E53" w:rsidP="004A1BEE">
            <w:pPr>
              <w:tabs>
                <w:tab w:val="left" w:pos="6599"/>
              </w:tabs>
              <w:rPr>
                <w:lang w:val="nl-NL"/>
              </w:rPr>
            </w:pPr>
          </w:p>
        </w:tc>
      </w:tr>
      <w:tr w:rsidR="00CF7E53" w:rsidRPr="00EA52E2" w:rsidTr="004A1BEE">
        <w:trPr>
          <w:trHeight w:val="564"/>
        </w:trPr>
        <w:tc>
          <w:tcPr>
            <w:tcW w:w="9212" w:type="dxa"/>
          </w:tcPr>
          <w:p w:rsidR="00CF7E53" w:rsidRDefault="00CF7E53" w:rsidP="004A1BEE">
            <w:pPr>
              <w:tabs>
                <w:tab w:val="left" w:pos="6599"/>
              </w:tabs>
              <w:rPr>
                <w:lang w:val="nl-NL"/>
              </w:rPr>
            </w:pPr>
          </w:p>
        </w:tc>
      </w:tr>
    </w:tbl>
    <w:p w:rsidR="00CF7E53" w:rsidRDefault="00CF7E53" w:rsidP="004205BF">
      <w:pPr>
        <w:pStyle w:val="Geenafstand"/>
        <w:rPr>
          <w:lang w:val="nl-NL"/>
        </w:rPr>
      </w:pPr>
    </w:p>
    <w:p w:rsidR="00CF7E53" w:rsidRDefault="00CF7E53">
      <w:pPr>
        <w:rPr>
          <w:lang w:val="nl-NL"/>
        </w:rPr>
      </w:pPr>
      <w:r>
        <w:rPr>
          <w:lang w:val="nl-NL"/>
        </w:rPr>
        <w:br w:type="page"/>
      </w:r>
    </w:p>
    <w:p w:rsidR="00CF7E53" w:rsidRPr="00EA52E2" w:rsidRDefault="00CF7E53" w:rsidP="004205BF">
      <w:pPr>
        <w:pStyle w:val="Geenafstand"/>
        <w:rPr>
          <w:rFonts w:ascii="Algerian" w:hAnsi="Algerian"/>
          <w:lang w:val="nl-NL"/>
        </w:rPr>
      </w:pPr>
      <w:r w:rsidRPr="00EA52E2">
        <w:rPr>
          <w:rFonts w:ascii="Algerian" w:hAnsi="Algerian"/>
          <w:lang w:val="nl-NL"/>
        </w:rPr>
        <w:lastRenderedPageBreak/>
        <w:t>Vraag bij bron 4:</w:t>
      </w:r>
    </w:p>
    <w:p w:rsidR="00CF7E53" w:rsidRDefault="00CF7E53" w:rsidP="004205BF">
      <w:pPr>
        <w:pStyle w:val="Geenafstand"/>
        <w:rPr>
          <w:lang w:val="nl-NL"/>
        </w:rPr>
      </w:pPr>
      <w:r>
        <w:rPr>
          <w:lang w:val="nl-NL"/>
        </w:rPr>
        <w:t xml:space="preserve">Als je deze twee oorkonden leest, waarom waren kruisvaarders als </w:t>
      </w:r>
      <w:proofErr w:type="spellStart"/>
      <w:r>
        <w:rPr>
          <w:lang w:val="nl-NL"/>
        </w:rPr>
        <w:t>Aimanerius</w:t>
      </w:r>
      <w:proofErr w:type="spellEnd"/>
      <w:r>
        <w:rPr>
          <w:lang w:val="nl-NL"/>
        </w:rPr>
        <w:t xml:space="preserve"> dan naar het Heilige Land gegaan? </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CF7E53" w:rsidRPr="00EA52E2" w:rsidTr="004A1BEE">
        <w:trPr>
          <w:trHeight w:val="602"/>
        </w:trPr>
        <w:tc>
          <w:tcPr>
            <w:tcW w:w="9212" w:type="dxa"/>
          </w:tcPr>
          <w:p w:rsidR="00CF7E53" w:rsidRDefault="00CF7E53" w:rsidP="004A1BEE">
            <w:pPr>
              <w:tabs>
                <w:tab w:val="left" w:pos="6599"/>
              </w:tabs>
              <w:rPr>
                <w:lang w:val="nl-NL"/>
              </w:rPr>
            </w:pPr>
          </w:p>
        </w:tc>
      </w:tr>
      <w:tr w:rsidR="00CF7E53" w:rsidRPr="00EA52E2" w:rsidTr="004A1BEE">
        <w:trPr>
          <w:trHeight w:val="558"/>
        </w:trPr>
        <w:tc>
          <w:tcPr>
            <w:tcW w:w="9212" w:type="dxa"/>
          </w:tcPr>
          <w:p w:rsidR="00CF7E53" w:rsidRDefault="00CF7E53" w:rsidP="004A1BEE">
            <w:pPr>
              <w:tabs>
                <w:tab w:val="left" w:pos="6599"/>
              </w:tabs>
              <w:rPr>
                <w:lang w:val="nl-NL"/>
              </w:rPr>
            </w:pPr>
          </w:p>
        </w:tc>
      </w:tr>
      <w:tr w:rsidR="00CF7E53" w:rsidRPr="00EA52E2" w:rsidTr="004A1BEE">
        <w:trPr>
          <w:trHeight w:val="565"/>
        </w:trPr>
        <w:tc>
          <w:tcPr>
            <w:tcW w:w="9212" w:type="dxa"/>
          </w:tcPr>
          <w:p w:rsidR="00CF7E53" w:rsidRDefault="00CF7E53" w:rsidP="004A1BEE">
            <w:pPr>
              <w:tabs>
                <w:tab w:val="left" w:pos="6599"/>
              </w:tabs>
              <w:rPr>
                <w:lang w:val="nl-NL"/>
              </w:rPr>
            </w:pPr>
          </w:p>
        </w:tc>
      </w:tr>
      <w:tr w:rsidR="00CF7E53" w:rsidRPr="00EA52E2" w:rsidTr="004A1BEE">
        <w:trPr>
          <w:trHeight w:val="560"/>
        </w:trPr>
        <w:tc>
          <w:tcPr>
            <w:tcW w:w="9212" w:type="dxa"/>
          </w:tcPr>
          <w:p w:rsidR="00CF7E53" w:rsidRDefault="00CF7E53" w:rsidP="004A1BEE">
            <w:pPr>
              <w:tabs>
                <w:tab w:val="left" w:pos="6599"/>
              </w:tabs>
              <w:rPr>
                <w:lang w:val="nl-NL"/>
              </w:rPr>
            </w:pPr>
          </w:p>
        </w:tc>
      </w:tr>
      <w:tr w:rsidR="00CF7E53" w:rsidRPr="00EA52E2" w:rsidTr="004A1BEE">
        <w:trPr>
          <w:trHeight w:val="553"/>
        </w:trPr>
        <w:tc>
          <w:tcPr>
            <w:tcW w:w="9212" w:type="dxa"/>
          </w:tcPr>
          <w:p w:rsidR="00CF7E53" w:rsidRDefault="00CF7E53" w:rsidP="004A1BEE">
            <w:pPr>
              <w:tabs>
                <w:tab w:val="left" w:pos="6599"/>
              </w:tabs>
              <w:rPr>
                <w:lang w:val="nl-NL"/>
              </w:rPr>
            </w:pPr>
          </w:p>
        </w:tc>
      </w:tr>
      <w:tr w:rsidR="00CF7E53" w:rsidRPr="00EA52E2" w:rsidTr="004A1BEE">
        <w:trPr>
          <w:trHeight w:val="561"/>
        </w:trPr>
        <w:tc>
          <w:tcPr>
            <w:tcW w:w="9212" w:type="dxa"/>
          </w:tcPr>
          <w:p w:rsidR="00CF7E53" w:rsidRDefault="00CF7E53" w:rsidP="004A1BEE">
            <w:pPr>
              <w:tabs>
                <w:tab w:val="left" w:pos="6599"/>
              </w:tabs>
              <w:rPr>
                <w:lang w:val="nl-NL"/>
              </w:rPr>
            </w:pPr>
          </w:p>
        </w:tc>
      </w:tr>
      <w:tr w:rsidR="00CF7E53" w:rsidRPr="00EA52E2" w:rsidTr="004A1BEE">
        <w:trPr>
          <w:trHeight w:val="556"/>
        </w:trPr>
        <w:tc>
          <w:tcPr>
            <w:tcW w:w="9212" w:type="dxa"/>
          </w:tcPr>
          <w:p w:rsidR="00CF7E53" w:rsidRDefault="00CF7E53" w:rsidP="004A1BEE">
            <w:pPr>
              <w:tabs>
                <w:tab w:val="left" w:pos="6599"/>
              </w:tabs>
              <w:rPr>
                <w:lang w:val="nl-NL"/>
              </w:rPr>
            </w:pPr>
          </w:p>
        </w:tc>
      </w:tr>
      <w:tr w:rsidR="00CF7E53" w:rsidRPr="00EA52E2" w:rsidTr="004A1BEE">
        <w:trPr>
          <w:trHeight w:val="564"/>
        </w:trPr>
        <w:tc>
          <w:tcPr>
            <w:tcW w:w="9212" w:type="dxa"/>
          </w:tcPr>
          <w:p w:rsidR="00CF7E53" w:rsidRDefault="00CF7E53" w:rsidP="004A1BEE">
            <w:pPr>
              <w:tabs>
                <w:tab w:val="left" w:pos="6599"/>
              </w:tabs>
              <w:rPr>
                <w:lang w:val="nl-NL"/>
              </w:rPr>
            </w:pPr>
          </w:p>
        </w:tc>
      </w:tr>
    </w:tbl>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p>
    <w:p w:rsidR="00CF7E53" w:rsidRDefault="00CF7E53">
      <w:pPr>
        <w:rPr>
          <w:lang w:val="nl-NL"/>
        </w:rPr>
      </w:pPr>
      <w:r>
        <w:rPr>
          <w:lang w:val="nl-NL"/>
        </w:rPr>
        <w:br w:type="page"/>
      </w:r>
    </w:p>
    <w:p w:rsidR="00CF7E53" w:rsidRPr="00EA52E2" w:rsidRDefault="00CF7E53" w:rsidP="004205BF">
      <w:pPr>
        <w:pStyle w:val="Geenafstand"/>
        <w:rPr>
          <w:rFonts w:ascii="Algerian" w:hAnsi="Algerian"/>
          <w:lang w:val="nl-NL"/>
        </w:rPr>
      </w:pPr>
      <w:r w:rsidRPr="00EA52E2">
        <w:rPr>
          <w:rFonts w:ascii="Algerian" w:hAnsi="Algerian"/>
          <w:lang w:val="nl-NL"/>
        </w:rPr>
        <w:lastRenderedPageBreak/>
        <w:t>Vragen bij bron 5:</w:t>
      </w:r>
    </w:p>
    <w:p w:rsidR="00CF7E53" w:rsidRDefault="00CF7E53" w:rsidP="004205BF">
      <w:pPr>
        <w:pStyle w:val="Geenafstand"/>
        <w:rPr>
          <w:lang w:val="nl-NL"/>
        </w:rPr>
      </w:pPr>
      <w:proofErr w:type="spellStart"/>
      <w:r>
        <w:rPr>
          <w:lang w:val="nl-NL"/>
        </w:rPr>
        <w:t>Fulcher</w:t>
      </w:r>
      <w:proofErr w:type="spellEnd"/>
      <w:r>
        <w:rPr>
          <w:lang w:val="nl-NL"/>
        </w:rPr>
        <w:t xml:space="preserve"> van Chartres, zelf een abt en dus een geestelijke, beschrijft hoe de Christenen Jeruzalem innemen. Hoe gaan de Christenen om met hun tegenstanders? Leg uit:</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CF7E53" w:rsidRPr="00EA52E2" w:rsidTr="004A1BEE">
        <w:trPr>
          <w:trHeight w:val="602"/>
        </w:trPr>
        <w:tc>
          <w:tcPr>
            <w:tcW w:w="9212" w:type="dxa"/>
          </w:tcPr>
          <w:p w:rsidR="00CF7E53" w:rsidRDefault="00CF7E53" w:rsidP="004A1BEE">
            <w:pPr>
              <w:tabs>
                <w:tab w:val="left" w:pos="6599"/>
              </w:tabs>
              <w:rPr>
                <w:lang w:val="nl-NL"/>
              </w:rPr>
            </w:pPr>
          </w:p>
        </w:tc>
      </w:tr>
      <w:tr w:rsidR="00CF7E53" w:rsidRPr="00EA52E2" w:rsidTr="004A1BEE">
        <w:trPr>
          <w:trHeight w:val="558"/>
        </w:trPr>
        <w:tc>
          <w:tcPr>
            <w:tcW w:w="9212" w:type="dxa"/>
          </w:tcPr>
          <w:p w:rsidR="00CF7E53" w:rsidRDefault="00CF7E53" w:rsidP="004A1BEE">
            <w:pPr>
              <w:tabs>
                <w:tab w:val="left" w:pos="6599"/>
              </w:tabs>
              <w:rPr>
                <w:lang w:val="nl-NL"/>
              </w:rPr>
            </w:pPr>
          </w:p>
        </w:tc>
      </w:tr>
      <w:tr w:rsidR="00CF7E53" w:rsidRPr="00EA52E2" w:rsidTr="004A1BEE">
        <w:trPr>
          <w:trHeight w:val="565"/>
        </w:trPr>
        <w:tc>
          <w:tcPr>
            <w:tcW w:w="9212" w:type="dxa"/>
          </w:tcPr>
          <w:p w:rsidR="00CF7E53" w:rsidRDefault="00CF7E53" w:rsidP="004A1BEE">
            <w:pPr>
              <w:tabs>
                <w:tab w:val="left" w:pos="6599"/>
              </w:tabs>
              <w:rPr>
                <w:lang w:val="nl-NL"/>
              </w:rPr>
            </w:pPr>
          </w:p>
        </w:tc>
      </w:tr>
      <w:tr w:rsidR="00CF7E53" w:rsidRPr="00EA52E2" w:rsidTr="004A1BEE">
        <w:trPr>
          <w:trHeight w:val="560"/>
        </w:trPr>
        <w:tc>
          <w:tcPr>
            <w:tcW w:w="9212" w:type="dxa"/>
          </w:tcPr>
          <w:p w:rsidR="00CF7E53" w:rsidRDefault="00CF7E53" w:rsidP="004A1BEE">
            <w:pPr>
              <w:tabs>
                <w:tab w:val="left" w:pos="6599"/>
              </w:tabs>
              <w:rPr>
                <w:lang w:val="nl-NL"/>
              </w:rPr>
            </w:pPr>
          </w:p>
        </w:tc>
      </w:tr>
      <w:tr w:rsidR="00CF7E53" w:rsidRPr="00EA52E2" w:rsidTr="004A1BEE">
        <w:trPr>
          <w:trHeight w:val="553"/>
        </w:trPr>
        <w:tc>
          <w:tcPr>
            <w:tcW w:w="9212" w:type="dxa"/>
          </w:tcPr>
          <w:p w:rsidR="00CF7E53" w:rsidRDefault="00CF7E53" w:rsidP="004A1BEE">
            <w:pPr>
              <w:tabs>
                <w:tab w:val="left" w:pos="6599"/>
              </w:tabs>
              <w:rPr>
                <w:lang w:val="nl-NL"/>
              </w:rPr>
            </w:pPr>
          </w:p>
        </w:tc>
      </w:tr>
      <w:tr w:rsidR="00CF7E53" w:rsidRPr="00EA52E2" w:rsidTr="004A1BEE">
        <w:trPr>
          <w:trHeight w:val="561"/>
        </w:trPr>
        <w:tc>
          <w:tcPr>
            <w:tcW w:w="9212" w:type="dxa"/>
          </w:tcPr>
          <w:p w:rsidR="00CF7E53" w:rsidRDefault="00CF7E53" w:rsidP="004A1BEE">
            <w:pPr>
              <w:tabs>
                <w:tab w:val="left" w:pos="6599"/>
              </w:tabs>
              <w:rPr>
                <w:lang w:val="nl-NL"/>
              </w:rPr>
            </w:pPr>
          </w:p>
        </w:tc>
      </w:tr>
      <w:tr w:rsidR="00CF7E53" w:rsidRPr="00EA52E2" w:rsidTr="004A1BEE">
        <w:trPr>
          <w:trHeight w:val="556"/>
        </w:trPr>
        <w:tc>
          <w:tcPr>
            <w:tcW w:w="9212" w:type="dxa"/>
          </w:tcPr>
          <w:p w:rsidR="00CF7E53" w:rsidRDefault="00CF7E53" w:rsidP="004A1BEE">
            <w:pPr>
              <w:tabs>
                <w:tab w:val="left" w:pos="6599"/>
              </w:tabs>
              <w:rPr>
                <w:lang w:val="nl-NL"/>
              </w:rPr>
            </w:pPr>
          </w:p>
        </w:tc>
      </w:tr>
      <w:tr w:rsidR="00CF7E53" w:rsidRPr="00EA52E2" w:rsidTr="004A1BEE">
        <w:trPr>
          <w:trHeight w:val="564"/>
        </w:trPr>
        <w:tc>
          <w:tcPr>
            <w:tcW w:w="9212" w:type="dxa"/>
          </w:tcPr>
          <w:p w:rsidR="00CF7E53" w:rsidRDefault="00CF7E53" w:rsidP="004A1BEE">
            <w:pPr>
              <w:tabs>
                <w:tab w:val="left" w:pos="6599"/>
              </w:tabs>
              <w:rPr>
                <w:lang w:val="nl-NL"/>
              </w:rPr>
            </w:pPr>
          </w:p>
        </w:tc>
      </w:tr>
    </w:tbl>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p>
    <w:p w:rsidR="00CF7E53" w:rsidRDefault="00CF7E53" w:rsidP="004205BF">
      <w:pPr>
        <w:pStyle w:val="Geenafstand"/>
        <w:rPr>
          <w:lang w:val="nl-NL"/>
        </w:rPr>
      </w:pPr>
      <w:r>
        <w:rPr>
          <w:lang w:val="nl-NL"/>
        </w:rPr>
        <w:t xml:space="preserve">Als je dit stukje uit </w:t>
      </w:r>
      <w:proofErr w:type="spellStart"/>
      <w:r>
        <w:rPr>
          <w:lang w:val="nl-NL"/>
        </w:rPr>
        <w:t>Fulcher’s</w:t>
      </w:r>
      <w:proofErr w:type="spellEnd"/>
      <w:r>
        <w:rPr>
          <w:lang w:val="nl-NL"/>
        </w:rPr>
        <w:t xml:space="preserve"> kroniek leest, wat zegt dit dan over de beweegredenen van de kruisvaarders? Wat was voor hun belangrijk tijdens en na de verovering van Jeruzalem?</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CF7E53" w:rsidRPr="00EA52E2" w:rsidTr="004A1BEE">
        <w:trPr>
          <w:trHeight w:val="602"/>
        </w:trPr>
        <w:tc>
          <w:tcPr>
            <w:tcW w:w="9212" w:type="dxa"/>
          </w:tcPr>
          <w:p w:rsidR="00CF7E53" w:rsidRDefault="00CF7E53" w:rsidP="004A1BEE">
            <w:pPr>
              <w:tabs>
                <w:tab w:val="left" w:pos="6599"/>
              </w:tabs>
              <w:rPr>
                <w:lang w:val="nl-NL"/>
              </w:rPr>
            </w:pPr>
          </w:p>
        </w:tc>
      </w:tr>
      <w:tr w:rsidR="00CF7E53" w:rsidRPr="00EA52E2" w:rsidTr="004A1BEE">
        <w:trPr>
          <w:trHeight w:val="558"/>
        </w:trPr>
        <w:tc>
          <w:tcPr>
            <w:tcW w:w="9212" w:type="dxa"/>
          </w:tcPr>
          <w:p w:rsidR="00CF7E53" w:rsidRDefault="00CF7E53" w:rsidP="004A1BEE">
            <w:pPr>
              <w:tabs>
                <w:tab w:val="left" w:pos="6599"/>
              </w:tabs>
              <w:rPr>
                <w:lang w:val="nl-NL"/>
              </w:rPr>
            </w:pPr>
          </w:p>
        </w:tc>
      </w:tr>
      <w:tr w:rsidR="00CF7E53" w:rsidRPr="00EA52E2" w:rsidTr="004A1BEE">
        <w:trPr>
          <w:trHeight w:val="565"/>
        </w:trPr>
        <w:tc>
          <w:tcPr>
            <w:tcW w:w="9212" w:type="dxa"/>
          </w:tcPr>
          <w:p w:rsidR="00CF7E53" w:rsidRDefault="00CF7E53" w:rsidP="004A1BEE">
            <w:pPr>
              <w:tabs>
                <w:tab w:val="left" w:pos="6599"/>
              </w:tabs>
              <w:rPr>
                <w:lang w:val="nl-NL"/>
              </w:rPr>
            </w:pPr>
          </w:p>
        </w:tc>
      </w:tr>
      <w:tr w:rsidR="00CF7E53" w:rsidRPr="00EA52E2" w:rsidTr="004A1BEE">
        <w:trPr>
          <w:trHeight w:val="560"/>
        </w:trPr>
        <w:tc>
          <w:tcPr>
            <w:tcW w:w="9212" w:type="dxa"/>
          </w:tcPr>
          <w:p w:rsidR="00CF7E53" w:rsidRDefault="00CF7E53" w:rsidP="004A1BEE">
            <w:pPr>
              <w:tabs>
                <w:tab w:val="left" w:pos="6599"/>
              </w:tabs>
              <w:rPr>
                <w:lang w:val="nl-NL"/>
              </w:rPr>
            </w:pPr>
          </w:p>
        </w:tc>
      </w:tr>
      <w:tr w:rsidR="00CF7E53" w:rsidRPr="00EA52E2" w:rsidTr="004A1BEE">
        <w:trPr>
          <w:trHeight w:val="553"/>
        </w:trPr>
        <w:tc>
          <w:tcPr>
            <w:tcW w:w="9212" w:type="dxa"/>
          </w:tcPr>
          <w:p w:rsidR="00CF7E53" w:rsidRDefault="00CF7E53" w:rsidP="004A1BEE">
            <w:pPr>
              <w:tabs>
                <w:tab w:val="left" w:pos="6599"/>
              </w:tabs>
              <w:rPr>
                <w:lang w:val="nl-NL"/>
              </w:rPr>
            </w:pPr>
          </w:p>
        </w:tc>
      </w:tr>
      <w:tr w:rsidR="00CF7E53" w:rsidRPr="00EA52E2" w:rsidTr="004A1BEE">
        <w:trPr>
          <w:trHeight w:val="561"/>
        </w:trPr>
        <w:tc>
          <w:tcPr>
            <w:tcW w:w="9212" w:type="dxa"/>
          </w:tcPr>
          <w:p w:rsidR="00CF7E53" w:rsidRDefault="00CF7E53" w:rsidP="004A1BEE">
            <w:pPr>
              <w:tabs>
                <w:tab w:val="left" w:pos="6599"/>
              </w:tabs>
              <w:rPr>
                <w:lang w:val="nl-NL"/>
              </w:rPr>
            </w:pPr>
          </w:p>
        </w:tc>
      </w:tr>
      <w:tr w:rsidR="00CF7E53" w:rsidRPr="00EA52E2" w:rsidTr="004A1BEE">
        <w:trPr>
          <w:trHeight w:val="556"/>
        </w:trPr>
        <w:tc>
          <w:tcPr>
            <w:tcW w:w="9212" w:type="dxa"/>
          </w:tcPr>
          <w:p w:rsidR="00CF7E53" w:rsidRDefault="00CF7E53" w:rsidP="004A1BEE">
            <w:pPr>
              <w:tabs>
                <w:tab w:val="left" w:pos="6599"/>
              </w:tabs>
              <w:rPr>
                <w:lang w:val="nl-NL"/>
              </w:rPr>
            </w:pPr>
          </w:p>
        </w:tc>
      </w:tr>
      <w:tr w:rsidR="00CF7E53" w:rsidRPr="00EA52E2" w:rsidTr="004A1BEE">
        <w:trPr>
          <w:trHeight w:val="564"/>
        </w:trPr>
        <w:tc>
          <w:tcPr>
            <w:tcW w:w="9212" w:type="dxa"/>
          </w:tcPr>
          <w:p w:rsidR="00CF7E53" w:rsidRDefault="00CF7E53" w:rsidP="004A1BEE">
            <w:pPr>
              <w:tabs>
                <w:tab w:val="left" w:pos="6599"/>
              </w:tabs>
              <w:rPr>
                <w:lang w:val="nl-NL"/>
              </w:rPr>
            </w:pPr>
          </w:p>
        </w:tc>
      </w:tr>
    </w:tbl>
    <w:p w:rsidR="00CF7E53" w:rsidRDefault="00CF7E53" w:rsidP="004205BF">
      <w:pPr>
        <w:pStyle w:val="Geenafstand"/>
        <w:rPr>
          <w:lang w:val="nl-NL"/>
        </w:rPr>
      </w:pPr>
    </w:p>
    <w:p w:rsidR="00CF7E53" w:rsidRDefault="00CF7E53">
      <w:pPr>
        <w:rPr>
          <w:lang w:val="nl-NL"/>
        </w:rPr>
      </w:pPr>
      <w:r>
        <w:rPr>
          <w:lang w:val="nl-NL"/>
        </w:rPr>
        <w:br w:type="page"/>
      </w:r>
    </w:p>
    <w:p w:rsidR="00CF7E53" w:rsidRPr="00EA52E2" w:rsidRDefault="00CF7E53" w:rsidP="004205BF">
      <w:pPr>
        <w:pStyle w:val="Geenafstand"/>
        <w:rPr>
          <w:rFonts w:ascii="Algerian" w:hAnsi="Algerian"/>
          <w:lang w:val="nl-NL"/>
        </w:rPr>
      </w:pPr>
      <w:r w:rsidRPr="00EA52E2">
        <w:rPr>
          <w:rFonts w:ascii="Algerian" w:hAnsi="Algerian"/>
          <w:lang w:val="nl-NL"/>
        </w:rPr>
        <w:lastRenderedPageBreak/>
        <w:t>Vragen bij bron 6:</w:t>
      </w:r>
    </w:p>
    <w:p w:rsidR="001A45A3" w:rsidRDefault="001A45A3" w:rsidP="004205BF">
      <w:pPr>
        <w:pStyle w:val="Geenafstand"/>
        <w:rPr>
          <w:lang w:val="nl-NL"/>
        </w:rPr>
      </w:pPr>
      <w:r>
        <w:rPr>
          <w:lang w:val="nl-NL"/>
        </w:rPr>
        <w:t xml:space="preserve">Welke redenen geeft </w:t>
      </w:r>
      <w:proofErr w:type="spellStart"/>
      <w:r>
        <w:rPr>
          <w:lang w:val="nl-NL"/>
        </w:rPr>
        <w:t>Urbanus</w:t>
      </w:r>
      <w:proofErr w:type="spellEnd"/>
      <w:r>
        <w:rPr>
          <w:lang w:val="nl-NL"/>
        </w:rPr>
        <w:t xml:space="preserve"> II volgens </w:t>
      </w:r>
      <w:proofErr w:type="spellStart"/>
      <w:r>
        <w:rPr>
          <w:lang w:val="nl-NL"/>
        </w:rPr>
        <w:t>Fulcher</w:t>
      </w:r>
      <w:proofErr w:type="spellEnd"/>
      <w:r>
        <w:rPr>
          <w:lang w:val="nl-NL"/>
        </w:rPr>
        <w:t xml:space="preserve"> van Chartres aan degenen die zijn toespraak horen om op kruistocht naar Jeruzalem te gaan? Noem er minstens twee.</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1A45A3" w:rsidTr="004A1BEE">
        <w:trPr>
          <w:trHeight w:val="602"/>
        </w:trPr>
        <w:tc>
          <w:tcPr>
            <w:tcW w:w="9212" w:type="dxa"/>
          </w:tcPr>
          <w:p w:rsidR="001A45A3" w:rsidRDefault="001A45A3" w:rsidP="004A1BEE">
            <w:pPr>
              <w:tabs>
                <w:tab w:val="left" w:pos="6599"/>
              </w:tabs>
              <w:rPr>
                <w:lang w:val="nl-NL"/>
              </w:rPr>
            </w:pPr>
          </w:p>
        </w:tc>
      </w:tr>
      <w:tr w:rsidR="001A45A3" w:rsidTr="004A1BEE">
        <w:trPr>
          <w:trHeight w:val="558"/>
        </w:trPr>
        <w:tc>
          <w:tcPr>
            <w:tcW w:w="9212" w:type="dxa"/>
          </w:tcPr>
          <w:p w:rsidR="001A45A3" w:rsidRDefault="001A45A3" w:rsidP="004A1BEE">
            <w:pPr>
              <w:tabs>
                <w:tab w:val="left" w:pos="6599"/>
              </w:tabs>
              <w:rPr>
                <w:lang w:val="nl-NL"/>
              </w:rPr>
            </w:pPr>
          </w:p>
        </w:tc>
      </w:tr>
      <w:tr w:rsidR="001A45A3" w:rsidTr="004A1BEE">
        <w:trPr>
          <w:trHeight w:val="565"/>
        </w:trPr>
        <w:tc>
          <w:tcPr>
            <w:tcW w:w="9212" w:type="dxa"/>
          </w:tcPr>
          <w:p w:rsidR="001A45A3" w:rsidRDefault="001A45A3" w:rsidP="004A1BEE">
            <w:pPr>
              <w:tabs>
                <w:tab w:val="left" w:pos="6599"/>
              </w:tabs>
              <w:rPr>
                <w:lang w:val="nl-NL"/>
              </w:rPr>
            </w:pPr>
          </w:p>
        </w:tc>
      </w:tr>
      <w:tr w:rsidR="001A45A3" w:rsidTr="004A1BEE">
        <w:trPr>
          <w:trHeight w:val="560"/>
        </w:trPr>
        <w:tc>
          <w:tcPr>
            <w:tcW w:w="9212" w:type="dxa"/>
          </w:tcPr>
          <w:p w:rsidR="001A45A3" w:rsidRDefault="001A45A3" w:rsidP="004A1BEE">
            <w:pPr>
              <w:tabs>
                <w:tab w:val="left" w:pos="6599"/>
              </w:tabs>
              <w:rPr>
                <w:lang w:val="nl-NL"/>
              </w:rPr>
            </w:pPr>
          </w:p>
        </w:tc>
      </w:tr>
      <w:tr w:rsidR="001A45A3" w:rsidTr="004A1BEE">
        <w:trPr>
          <w:trHeight w:val="553"/>
        </w:trPr>
        <w:tc>
          <w:tcPr>
            <w:tcW w:w="9212" w:type="dxa"/>
          </w:tcPr>
          <w:p w:rsidR="001A45A3" w:rsidRDefault="001A45A3" w:rsidP="004A1BEE">
            <w:pPr>
              <w:tabs>
                <w:tab w:val="left" w:pos="6599"/>
              </w:tabs>
              <w:rPr>
                <w:lang w:val="nl-NL"/>
              </w:rPr>
            </w:pPr>
          </w:p>
        </w:tc>
      </w:tr>
      <w:tr w:rsidR="001A45A3" w:rsidTr="004A1BEE">
        <w:trPr>
          <w:trHeight w:val="561"/>
        </w:trPr>
        <w:tc>
          <w:tcPr>
            <w:tcW w:w="9212" w:type="dxa"/>
          </w:tcPr>
          <w:p w:rsidR="001A45A3" w:rsidRDefault="001A45A3" w:rsidP="004A1BEE">
            <w:pPr>
              <w:tabs>
                <w:tab w:val="left" w:pos="6599"/>
              </w:tabs>
              <w:rPr>
                <w:lang w:val="nl-NL"/>
              </w:rPr>
            </w:pPr>
          </w:p>
        </w:tc>
      </w:tr>
      <w:tr w:rsidR="001A45A3" w:rsidTr="004A1BEE">
        <w:trPr>
          <w:trHeight w:val="556"/>
        </w:trPr>
        <w:tc>
          <w:tcPr>
            <w:tcW w:w="9212" w:type="dxa"/>
          </w:tcPr>
          <w:p w:rsidR="001A45A3" w:rsidRDefault="001A45A3" w:rsidP="004A1BEE">
            <w:pPr>
              <w:tabs>
                <w:tab w:val="left" w:pos="6599"/>
              </w:tabs>
              <w:rPr>
                <w:lang w:val="nl-NL"/>
              </w:rPr>
            </w:pPr>
          </w:p>
        </w:tc>
      </w:tr>
      <w:tr w:rsidR="001A45A3" w:rsidTr="004A1BEE">
        <w:trPr>
          <w:trHeight w:val="564"/>
        </w:trPr>
        <w:tc>
          <w:tcPr>
            <w:tcW w:w="9212" w:type="dxa"/>
          </w:tcPr>
          <w:p w:rsidR="001A45A3" w:rsidRDefault="001A45A3" w:rsidP="004A1BEE">
            <w:pPr>
              <w:tabs>
                <w:tab w:val="left" w:pos="6599"/>
              </w:tabs>
              <w:rPr>
                <w:lang w:val="nl-NL"/>
              </w:rPr>
            </w:pPr>
          </w:p>
        </w:tc>
      </w:tr>
    </w:tbl>
    <w:p w:rsidR="001A45A3" w:rsidRDefault="001A45A3" w:rsidP="004205BF">
      <w:pPr>
        <w:pStyle w:val="Geenafstand"/>
        <w:rPr>
          <w:lang w:val="nl-NL"/>
        </w:rPr>
      </w:pPr>
    </w:p>
    <w:p w:rsidR="001A45A3" w:rsidRDefault="001A45A3" w:rsidP="001A45A3">
      <w:pPr>
        <w:rPr>
          <w:lang w:val="nl-NL"/>
        </w:rPr>
      </w:pPr>
    </w:p>
    <w:p w:rsidR="001A45A3" w:rsidRDefault="001A45A3" w:rsidP="001A45A3">
      <w:pPr>
        <w:rPr>
          <w:lang w:val="nl-NL"/>
        </w:rPr>
      </w:pPr>
    </w:p>
    <w:p w:rsidR="001A45A3" w:rsidRDefault="001A45A3" w:rsidP="001A45A3">
      <w:pPr>
        <w:rPr>
          <w:lang w:val="nl-NL"/>
        </w:rPr>
      </w:pPr>
      <w:r>
        <w:rPr>
          <w:lang w:val="nl-NL"/>
        </w:rPr>
        <w:t xml:space="preserve">Wat biedt </w:t>
      </w:r>
      <w:proofErr w:type="spellStart"/>
      <w:r>
        <w:rPr>
          <w:lang w:val="nl-NL"/>
        </w:rPr>
        <w:t>Urbanus</w:t>
      </w:r>
      <w:proofErr w:type="spellEnd"/>
      <w:r>
        <w:rPr>
          <w:lang w:val="nl-NL"/>
        </w:rPr>
        <w:t xml:space="preserve"> II aan de Christenen die op kruistocht gaan? Wat krijgen zij als beloning voor hun lange en gevaarlijke tocht?</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1A45A3" w:rsidRPr="00EA52E2" w:rsidTr="004A1BEE">
        <w:trPr>
          <w:trHeight w:val="602"/>
        </w:trPr>
        <w:tc>
          <w:tcPr>
            <w:tcW w:w="9212" w:type="dxa"/>
          </w:tcPr>
          <w:p w:rsidR="001A45A3" w:rsidRDefault="001A45A3" w:rsidP="004A1BEE">
            <w:pPr>
              <w:tabs>
                <w:tab w:val="left" w:pos="6599"/>
              </w:tabs>
              <w:rPr>
                <w:lang w:val="nl-NL"/>
              </w:rPr>
            </w:pPr>
          </w:p>
        </w:tc>
      </w:tr>
      <w:tr w:rsidR="001A45A3" w:rsidRPr="00EA52E2" w:rsidTr="004A1BEE">
        <w:trPr>
          <w:trHeight w:val="558"/>
        </w:trPr>
        <w:tc>
          <w:tcPr>
            <w:tcW w:w="9212" w:type="dxa"/>
          </w:tcPr>
          <w:p w:rsidR="001A45A3" w:rsidRDefault="001A45A3" w:rsidP="004A1BEE">
            <w:pPr>
              <w:tabs>
                <w:tab w:val="left" w:pos="6599"/>
              </w:tabs>
              <w:rPr>
                <w:lang w:val="nl-NL"/>
              </w:rPr>
            </w:pPr>
          </w:p>
        </w:tc>
      </w:tr>
      <w:tr w:rsidR="001A45A3" w:rsidRPr="00EA52E2" w:rsidTr="004A1BEE">
        <w:trPr>
          <w:trHeight w:val="565"/>
        </w:trPr>
        <w:tc>
          <w:tcPr>
            <w:tcW w:w="9212" w:type="dxa"/>
          </w:tcPr>
          <w:p w:rsidR="001A45A3" w:rsidRDefault="001A45A3" w:rsidP="004A1BEE">
            <w:pPr>
              <w:tabs>
                <w:tab w:val="left" w:pos="6599"/>
              </w:tabs>
              <w:rPr>
                <w:lang w:val="nl-NL"/>
              </w:rPr>
            </w:pPr>
          </w:p>
        </w:tc>
      </w:tr>
      <w:tr w:rsidR="001A45A3" w:rsidRPr="00EA52E2" w:rsidTr="004A1BEE">
        <w:trPr>
          <w:trHeight w:val="560"/>
        </w:trPr>
        <w:tc>
          <w:tcPr>
            <w:tcW w:w="9212" w:type="dxa"/>
          </w:tcPr>
          <w:p w:rsidR="001A45A3" w:rsidRDefault="001A45A3" w:rsidP="004A1BEE">
            <w:pPr>
              <w:tabs>
                <w:tab w:val="left" w:pos="6599"/>
              </w:tabs>
              <w:rPr>
                <w:lang w:val="nl-NL"/>
              </w:rPr>
            </w:pPr>
          </w:p>
        </w:tc>
      </w:tr>
      <w:tr w:rsidR="001A45A3" w:rsidRPr="00EA52E2" w:rsidTr="004A1BEE">
        <w:trPr>
          <w:trHeight w:val="553"/>
        </w:trPr>
        <w:tc>
          <w:tcPr>
            <w:tcW w:w="9212" w:type="dxa"/>
          </w:tcPr>
          <w:p w:rsidR="001A45A3" w:rsidRDefault="001A45A3" w:rsidP="004A1BEE">
            <w:pPr>
              <w:tabs>
                <w:tab w:val="left" w:pos="6599"/>
              </w:tabs>
              <w:rPr>
                <w:lang w:val="nl-NL"/>
              </w:rPr>
            </w:pPr>
          </w:p>
        </w:tc>
      </w:tr>
      <w:tr w:rsidR="001A45A3" w:rsidRPr="00EA52E2" w:rsidTr="004A1BEE">
        <w:trPr>
          <w:trHeight w:val="561"/>
        </w:trPr>
        <w:tc>
          <w:tcPr>
            <w:tcW w:w="9212" w:type="dxa"/>
          </w:tcPr>
          <w:p w:rsidR="001A45A3" w:rsidRDefault="001A45A3" w:rsidP="004A1BEE">
            <w:pPr>
              <w:tabs>
                <w:tab w:val="left" w:pos="6599"/>
              </w:tabs>
              <w:rPr>
                <w:lang w:val="nl-NL"/>
              </w:rPr>
            </w:pPr>
          </w:p>
        </w:tc>
      </w:tr>
      <w:tr w:rsidR="001A45A3" w:rsidRPr="00EA52E2" w:rsidTr="004A1BEE">
        <w:trPr>
          <w:trHeight w:val="556"/>
        </w:trPr>
        <w:tc>
          <w:tcPr>
            <w:tcW w:w="9212" w:type="dxa"/>
          </w:tcPr>
          <w:p w:rsidR="001A45A3" w:rsidRDefault="001A45A3" w:rsidP="004A1BEE">
            <w:pPr>
              <w:tabs>
                <w:tab w:val="left" w:pos="6599"/>
              </w:tabs>
              <w:rPr>
                <w:lang w:val="nl-NL"/>
              </w:rPr>
            </w:pPr>
          </w:p>
        </w:tc>
      </w:tr>
      <w:tr w:rsidR="001A45A3" w:rsidRPr="00EA52E2" w:rsidTr="004A1BEE">
        <w:trPr>
          <w:trHeight w:val="564"/>
        </w:trPr>
        <w:tc>
          <w:tcPr>
            <w:tcW w:w="9212" w:type="dxa"/>
          </w:tcPr>
          <w:p w:rsidR="001A45A3" w:rsidRDefault="001A45A3" w:rsidP="004A1BEE">
            <w:pPr>
              <w:tabs>
                <w:tab w:val="left" w:pos="6599"/>
              </w:tabs>
              <w:rPr>
                <w:lang w:val="nl-NL"/>
              </w:rPr>
            </w:pPr>
          </w:p>
        </w:tc>
      </w:tr>
    </w:tbl>
    <w:p w:rsidR="007C4062" w:rsidRDefault="007C4062" w:rsidP="001A45A3">
      <w:pPr>
        <w:rPr>
          <w:lang w:val="nl-NL"/>
        </w:rPr>
      </w:pPr>
    </w:p>
    <w:p w:rsidR="007C4062" w:rsidRDefault="007C4062">
      <w:pPr>
        <w:rPr>
          <w:lang w:val="nl-NL"/>
        </w:rPr>
      </w:pPr>
      <w:r>
        <w:rPr>
          <w:lang w:val="nl-NL"/>
        </w:rPr>
        <w:br w:type="page"/>
      </w:r>
    </w:p>
    <w:p w:rsidR="007C4062" w:rsidRPr="00EA52E2" w:rsidRDefault="007C4062" w:rsidP="007C4062">
      <w:pPr>
        <w:pStyle w:val="Geenafstand"/>
        <w:rPr>
          <w:rFonts w:ascii="Algerian" w:hAnsi="Algerian"/>
          <w:lang w:val="nl-NL"/>
        </w:rPr>
      </w:pPr>
      <w:r w:rsidRPr="00EA52E2">
        <w:rPr>
          <w:rFonts w:ascii="Algerian" w:hAnsi="Algerian"/>
          <w:lang w:val="nl-NL"/>
        </w:rPr>
        <w:lastRenderedPageBreak/>
        <w:t>Vragen bij bron 7:</w:t>
      </w:r>
    </w:p>
    <w:p w:rsidR="007C4062" w:rsidRDefault="007C4062" w:rsidP="007C4062">
      <w:pPr>
        <w:pStyle w:val="Geenafstand"/>
        <w:rPr>
          <w:lang w:val="nl-NL"/>
        </w:rPr>
      </w:pPr>
      <w:r>
        <w:rPr>
          <w:lang w:val="nl-NL"/>
        </w:rPr>
        <w:t xml:space="preserve">Bekijk de bron en lees de </w:t>
      </w:r>
      <w:proofErr w:type="spellStart"/>
      <w:r>
        <w:rPr>
          <w:lang w:val="nl-NL"/>
        </w:rPr>
        <w:t>bijbeltekst</w:t>
      </w:r>
      <w:proofErr w:type="spellEnd"/>
      <w:r>
        <w:rPr>
          <w:lang w:val="nl-NL"/>
        </w:rPr>
        <w:t xml:space="preserve"> die erbij hoort. Waar</w:t>
      </w:r>
      <w:r w:rsidR="00EA52E2">
        <w:rPr>
          <w:lang w:val="nl-NL"/>
        </w:rPr>
        <w:t>aan</w:t>
      </w:r>
      <w:r>
        <w:rPr>
          <w:lang w:val="nl-NL"/>
        </w:rPr>
        <w:t xml:space="preserve"> herken je de kruisridders in deze afbeelding? </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7C4062" w:rsidRPr="00EA52E2" w:rsidTr="004A1BEE">
        <w:trPr>
          <w:trHeight w:val="602"/>
        </w:trPr>
        <w:tc>
          <w:tcPr>
            <w:tcW w:w="9212" w:type="dxa"/>
          </w:tcPr>
          <w:p w:rsidR="007C4062" w:rsidRDefault="007C4062" w:rsidP="004A1BEE">
            <w:pPr>
              <w:tabs>
                <w:tab w:val="left" w:pos="6599"/>
              </w:tabs>
              <w:rPr>
                <w:lang w:val="nl-NL"/>
              </w:rPr>
            </w:pPr>
          </w:p>
        </w:tc>
      </w:tr>
      <w:tr w:rsidR="007C4062" w:rsidRPr="00EA52E2" w:rsidTr="004A1BEE">
        <w:trPr>
          <w:trHeight w:val="558"/>
        </w:trPr>
        <w:tc>
          <w:tcPr>
            <w:tcW w:w="9212" w:type="dxa"/>
          </w:tcPr>
          <w:p w:rsidR="007C4062" w:rsidRDefault="007C4062" w:rsidP="004A1BEE">
            <w:pPr>
              <w:tabs>
                <w:tab w:val="left" w:pos="6599"/>
              </w:tabs>
              <w:rPr>
                <w:lang w:val="nl-NL"/>
              </w:rPr>
            </w:pPr>
          </w:p>
        </w:tc>
      </w:tr>
      <w:tr w:rsidR="007C4062" w:rsidRPr="00EA52E2" w:rsidTr="004A1BEE">
        <w:trPr>
          <w:trHeight w:val="565"/>
        </w:trPr>
        <w:tc>
          <w:tcPr>
            <w:tcW w:w="9212" w:type="dxa"/>
          </w:tcPr>
          <w:p w:rsidR="007C4062" w:rsidRDefault="007C4062" w:rsidP="004A1BEE">
            <w:pPr>
              <w:tabs>
                <w:tab w:val="left" w:pos="6599"/>
              </w:tabs>
              <w:rPr>
                <w:lang w:val="nl-NL"/>
              </w:rPr>
            </w:pPr>
          </w:p>
        </w:tc>
      </w:tr>
      <w:tr w:rsidR="007C4062" w:rsidRPr="00EA52E2" w:rsidTr="004A1BEE">
        <w:trPr>
          <w:trHeight w:val="560"/>
        </w:trPr>
        <w:tc>
          <w:tcPr>
            <w:tcW w:w="9212" w:type="dxa"/>
          </w:tcPr>
          <w:p w:rsidR="007C4062" w:rsidRDefault="007C4062" w:rsidP="004A1BEE">
            <w:pPr>
              <w:tabs>
                <w:tab w:val="left" w:pos="6599"/>
              </w:tabs>
              <w:rPr>
                <w:lang w:val="nl-NL"/>
              </w:rPr>
            </w:pPr>
          </w:p>
        </w:tc>
      </w:tr>
      <w:tr w:rsidR="007C4062" w:rsidRPr="00EA52E2" w:rsidTr="004A1BEE">
        <w:trPr>
          <w:trHeight w:val="553"/>
        </w:trPr>
        <w:tc>
          <w:tcPr>
            <w:tcW w:w="9212" w:type="dxa"/>
          </w:tcPr>
          <w:p w:rsidR="007C4062" w:rsidRDefault="007C4062" w:rsidP="004A1BEE">
            <w:pPr>
              <w:tabs>
                <w:tab w:val="left" w:pos="6599"/>
              </w:tabs>
              <w:rPr>
                <w:lang w:val="nl-NL"/>
              </w:rPr>
            </w:pPr>
          </w:p>
        </w:tc>
      </w:tr>
      <w:tr w:rsidR="007C4062" w:rsidRPr="00EA52E2" w:rsidTr="004A1BEE">
        <w:trPr>
          <w:trHeight w:val="561"/>
        </w:trPr>
        <w:tc>
          <w:tcPr>
            <w:tcW w:w="9212" w:type="dxa"/>
          </w:tcPr>
          <w:p w:rsidR="007C4062" w:rsidRDefault="007C4062" w:rsidP="004A1BEE">
            <w:pPr>
              <w:tabs>
                <w:tab w:val="left" w:pos="6599"/>
              </w:tabs>
              <w:rPr>
                <w:lang w:val="nl-NL"/>
              </w:rPr>
            </w:pPr>
          </w:p>
        </w:tc>
      </w:tr>
      <w:tr w:rsidR="007C4062" w:rsidRPr="00EA52E2" w:rsidTr="004A1BEE">
        <w:trPr>
          <w:trHeight w:val="556"/>
        </w:trPr>
        <w:tc>
          <w:tcPr>
            <w:tcW w:w="9212" w:type="dxa"/>
          </w:tcPr>
          <w:p w:rsidR="007C4062" w:rsidRDefault="007C4062" w:rsidP="004A1BEE">
            <w:pPr>
              <w:tabs>
                <w:tab w:val="left" w:pos="6599"/>
              </w:tabs>
              <w:rPr>
                <w:lang w:val="nl-NL"/>
              </w:rPr>
            </w:pPr>
          </w:p>
        </w:tc>
      </w:tr>
      <w:tr w:rsidR="007C4062" w:rsidRPr="00EA52E2" w:rsidTr="004A1BEE">
        <w:trPr>
          <w:trHeight w:val="564"/>
        </w:trPr>
        <w:tc>
          <w:tcPr>
            <w:tcW w:w="9212" w:type="dxa"/>
          </w:tcPr>
          <w:p w:rsidR="007C4062" w:rsidRDefault="007C4062" w:rsidP="004A1BEE">
            <w:pPr>
              <w:tabs>
                <w:tab w:val="left" w:pos="6599"/>
              </w:tabs>
              <w:rPr>
                <w:lang w:val="nl-NL"/>
              </w:rPr>
            </w:pPr>
          </w:p>
        </w:tc>
      </w:tr>
    </w:tbl>
    <w:p w:rsidR="007C4062" w:rsidRDefault="007C4062" w:rsidP="007C4062">
      <w:pPr>
        <w:pStyle w:val="Geenafstand"/>
        <w:rPr>
          <w:lang w:val="nl-NL"/>
        </w:rPr>
      </w:pPr>
    </w:p>
    <w:p w:rsidR="007C4062" w:rsidRDefault="007C4062" w:rsidP="007C4062">
      <w:pPr>
        <w:pStyle w:val="Geenafstand"/>
        <w:rPr>
          <w:lang w:val="nl-NL"/>
        </w:rPr>
      </w:pPr>
    </w:p>
    <w:p w:rsidR="007C4062" w:rsidRDefault="007C4062" w:rsidP="007C4062">
      <w:pPr>
        <w:pStyle w:val="Geenafstand"/>
        <w:rPr>
          <w:lang w:val="nl-NL"/>
        </w:rPr>
      </w:pPr>
    </w:p>
    <w:p w:rsidR="007C4062" w:rsidRDefault="007C4062" w:rsidP="007C4062">
      <w:pPr>
        <w:pStyle w:val="Geenafstand"/>
        <w:rPr>
          <w:lang w:val="nl-NL"/>
        </w:rPr>
      </w:pPr>
    </w:p>
    <w:p w:rsidR="00D85D1F" w:rsidRDefault="007C4062" w:rsidP="007C4062">
      <w:pPr>
        <w:pStyle w:val="Geenafstand"/>
        <w:rPr>
          <w:lang w:val="nl-NL"/>
        </w:rPr>
      </w:pPr>
      <w:r>
        <w:rPr>
          <w:lang w:val="nl-NL"/>
        </w:rPr>
        <w:t>Jezus is volgens de bijbel zelf gekruisigd en zonder fysiek verzet te leveren gestorven voor de mensheid. De kruisvaarders dachten dat zij door naar Jeruzalem te trekken en te vechten, in de voetsporen van Jezus traden op de manier die Jezus zelf aangaf in zijn gebod. Denken jullie dat de kruisvaarders het gebod van Jezus goed begrepen hebben?</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7C4062" w:rsidRPr="00EA52E2" w:rsidTr="004A1BEE">
        <w:trPr>
          <w:trHeight w:val="602"/>
        </w:trPr>
        <w:tc>
          <w:tcPr>
            <w:tcW w:w="9212" w:type="dxa"/>
          </w:tcPr>
          <w:p w:rsidR="007C4062" w:rsidRDefault="007C4062" w:rsidP="004A1BEE">
            <w:pPr>
              <w:tabs>
                <w:tab w:val="left" w:pos="6599"/>
              </w:tabs>
              <w:rPr>
                <w:lang w:val="nl-NL"/>
              </w:rPr>
            </w:pPr>
          </w:p>
        </w:tc>
      </w:tr>
      <w:tr w:rsidR="007C4062" w:rsidRPr="00EA52E2" w:rsidTr="004A1BEE">
        <w:trPr>
          <w:trHeight w:val="558"/>
        </w:trPr>
        <w:tc>
          <w:tcPr>
            <w:tcW w:w="9212" w:type="dxa"/>
          </w:tcPr>
          <w:p w:rsidR="007C4062" w:rsidRDefault="007C4062" w:rsidP="004A1BEE">
            <w:pPr>
              <w:tabs>
                <w:tab w:val="left" w:pos="6599"/>
              </w:tabs>
              <w:rPr>
                <w:lang w:val="nl-NL"/>
              </w:rPr>
            </w:pPr>
          </w:p>
        </w:tc>
      </w:tr>
      <w:tr w:rsidR="007C4062" w:rsidRPr="00EA52E2" w:rsidTr="004A1BEE">
        <w:trPr>
          <w:trHeight w:val="565"/>
        </w:trPr>
        <w:tc>
          <w:tcPr>
            <w:tcW w:w="9212" w:type="dxa"/>
          </w:tcPr>
          <w:p w:rsidR="007C4062" w:rsidRDefault="007C4062" w:rsidP="004A1BEE">
            <w:pPr>
              <w:tabs>
                <w:tab w:val="left" w:pos="6599"/>
              </w:tabs>
              <w:rPr>
                <w:lang w:val="nl-NL"/>
              </w:rPr>
            </w:pPr>
          </w:p>
        </w:tc>
      </w:tr>
      <w:tr w:rsidR="007C4062" w:rsidRPr="00EA52E2" w:rsidTr="004A1BEE">
        <w:trPr>
          <w:trHeight w:val="560"/>
        </w:trPr>
        <w:tc>
          <w:tcPr>
            <w:tcW w:w="9212" w:type="dxa"/>
          </w:tcPr>
          <w:p w:rsidR="007C4062" w:rsidRDefault="007C4062" w:rsidP="004A1BEE">
            <w:pPr>
              <w:tabs>
                <w:tab w:val="left" w:pos="6599"/>
              </w:tabs>
              <w:rPr>
                <w:lang w:val="nl-NL"/>
              </w:rPr>
            </w:pPr>
          </w:p>
        </w:tc>
      </w:tr>
      <w:tr w:rsidR="007C4062" w:rsidRPr="00EA52E2" w:rsidTr="004A1BEE">
        <w:trPr>
          <w:trHeight w:val="553"/>
        </w:trPr>
        <w:tc>
          <w:tcPr>
            <w:tcW w:w="9212" w:type="dxa"/>
          </w:tcPr>
          <w:p w:rsidR="007C4062" w:rsidRDefault="007C4062" w:rsidP="004A1BEE">
            <w:pPr>
              <w:tabs>
                <w:tab w:val="left" w:pos="6599"/>
              </w:tabs>
              <w:rPr>
                <w:lang w:val="nl-NL"/>
              </w:rPr>
            </w:pPr>
          </w:p>
        </w:tc>
      </w:tr>
      <w:tr w:rsidR="007C4062" w:rsidRPr="00EA52E2" w:rsidTr="004A1BEE">
        <w:trPr>
          <w:trHeight w:val="561"/>
        </w:trPr>
        <w:tc>
          <w:tcPr>
            <w:tcW w:w="9212" w:type="dxa"/>
          </w:tcPr>
          <w:p w:rsidR="007C4062" w:rsidRDefault="007C4062" w:rsidP="004A1BEE">
            <w:pPr>
              <w:tabs>
                <w:tab w:val="left" w:pos="6599"/>
              </w:tabs>
              <w:rPr>
                <w:lang w:val="nl-NL"/>
              </w:rPr>
            </w:pPr>
          </w:p>
        </w:tc>
      </w:tr>
      <w:tr w:rsidR="007C4062" w:rsidRPr="00EA52E2" w:rsidTr="004A1BEE">
        <w:trPr>
          <w:trHeight w:val="556"/>
        </w:trPr>
        <w:tc>
          <w:tcPr>
            <w:tcW w:w="9212" w:type="dxa"/>
          </w:tcPr>
          <w:p w:rsidR="007C4062" w:rsidRDefault="007C4062" w:rsidP="004A1BEE">
            <w:pPr>
              <w:tabs>
                <w:tab w:val="left" w:pos="6599"/>
              </w:tabs>
              <w:rPr>
                <w:lang w:val="nl-NL"/>
              </w:rPr>
            </w:pPr>
          </w:p>
        </w:tc>
      </w:tr>
      <w:tr w:rsidR="007C4062" w:rsidRPr="00EA52E2" w:rsidTr="004A1BEE">
        <w:trPr>
          <w:trHeight w:val="564"/>
        </w:trPr>
        <w:tc>
          <w:tcPr>
            <w:tcW w:w="9212" w:type="dxa"/>
          </w:tcPr>
          <w:p w:rsidR="007C4062" w:rsidRDefault="007C4062" w:rsidP="004A1BEE">
            <w:pPr>
              <w:tabs>
                <w:tab w:val="left" w:pos="6599"/>
              </w:tabs>
              <w:rPr>
                <w:lang w:val="nl-NL"/>
              </w:rPr>
            </w:pPr>
          </w:p>
        </w:tc>
      </w:tr>
    </w:tbl>
    <w:p w:rsidR="00E26956" w:rsidRDefault="00E26956" w:rsidP="007C4062">
      <w:pPr>
        <w:pStyle w:val="Geenafstand"/>
        <w:rPr>
          <w:lang w:val="nl-NL"/>
        </w:rPr>
      </w:pPr>
    </w:p>
    <w:p w:rsidR="00E26956" w:rsidRDefault="00E26956">
      <w:pPr>
        <w:rPr>
          <w:lang w:val="nl-NL"/>
        </w:rPr>
      </w:pPr>
      <w:r>
        <w:rPr>
          <w:lang w:val="nl-NL"/>
        </w:rPr>
        <w:br w:type="page"/>
      </w:r>
    </w:p>
    <w:p w:rsidR="00EA52E2" w:rsidRDefault="00E26956" w:rsidP="007C4062">
      <w:pPr>
        <w:pStyle w:val="Geenafstand"/>
        <w:rPr>
          <w:b/>
          <w:lang w:val="nl-NL"/>
        </w:rPr>
      </w:pPr>
      <w:r>
        <w:rPr>
          <w:b/>
          <w:lang w:val="nl-NL"/>
        </w:rPr>
        <w:lastRenderedPageBreak/>
        <w:t xml:space="preserve">De </w:t>
      </w:r>
      <w:r w:rsidR="00EA52E2">
        <w:rPr>
          <w:b/>
          <w:lang w:val="nl-NL"/>
        </w:rPr>
        <w:t>betoog</w:t>
      </w:r>
      <w:r>
        <w:rPr>
          <w:b/>
          <w:lang w:val="nl-NL"/>
        </w:rPr>
        <w:t xml:space="preserve">vraag </w:t>
      </w:r>
    </w:p>
    <w:p w:rsidR="00EA52E2" w:rsidRDefault="00EA52E2" w:rsidP="007C4062">
      <w:pPr>
        <w:pStyle w:val="Geenafstand"/>
        <w:rPr>
          <w:lang w:val="nl-NL"/>
        </w:rPr>
      </w:pPr>
      <w:r w:rsidRPr="00EA52E2">
        <w:rPr>
          <w:lang w:val="nl-NL"/>
        </w:rPr>
        <w:t>De</w:t>
      </w:r>
      <w:r>
        <w:rPr>
          <w:lang w:val="nl-NL"/>
        </w:rPr>
        <w:t>ze</w:t>
      </w:r>
      <w:r w:rsidRPr="00EA52E2">
        <w:rPr>
          <w:lang w:val="nl-NL"/>
        </w:rPr>
        <w:t xml:space="preserve"> laatste vraag beantwoord je individueel thuis in een kort betoog van max 100 woorden. Lever het betoog in tijdens de les en zet het ook op </w:t>
      </w:r>
      <w:proofErr w:type="spellStart"/>
      <w:r w:rsidRPr="00EA52E2">
        <w:rPr>
          <w:lang w:val="nl-NL"/>
        </w:rPr>
        <w:t>teletop</w:t>
      </w:r>
      <w:proofErr w:type="spellEnd"/>
      <w:r w:rsidRPr="00EA52E2">
        <w:rPr>
          <w:lang w:val="nl-NL"/>
        </w:rPr>
        <w:t>.</w:t>
      </w:r>
    </w:p>
    <w:p w:rsidR="00EA52E2" w:rsidRPr="00EA52E2" w:rsidRDefault="00EA52E2" w:rsidP="007C4062">
      <w:pPr>
        <w:pStyle w:val="Geenafstand"/>
        <w:rPr>
          <w:lang w:val="nl-NL"/>
        </w:rPr>
      </w:pPr>
    </w:p>
    <w:p w:rsidR="00EA52E2" w:rsidRDefault="00EA52E2" w:rsidP="007C4062">
      <w:pPr>
        <w:pStyle w:val="Geenafstand"/>
        <w:rPr>
          <w:lang w:val="nl-NL"/>
        </w:rPr>
      </w:pPr>
      <w:r w:rsidRPr="00EA52E2">
        <w:rPr>
          <w:lang w:val="nl-NL"/>
        </w:rPr>
        <w:t>Wat was volgens jou de belangrijkste reden voor kruisvaarders om naar het heilige land te gaan?</w:t>
      </w:r>
      <w:r>
        <w:rPr>
          <w:lang w:val="nl-NL"/>
        </w:rPr>
        <w:t xml:space="preserve"> </w:t>
      </w:r>
    </w:p>
    <w:p w:rsidR="00EA52E2" w:rsidRDefault="00EA52E2" w:rsidP="007C4062">
      <w:pPr>
        <w:pStyle w:val="Geenafstand"/>
        <w:rPr>
          <w:lang w:val="nl-NL"/>
        </w:rPr>
      </w:pPr>
      <w:r>
        <w:rPr>
          <w:lang w:val="nl-NL"/>
        </w:rPr>
        <w:t xml:space="preserve">Leg jouw antwoord uit in een betoog van rond de 100 woorden.  Geef ook minstens één reden  waarvan je denkt dat het </w:t>
      </w:r>
      <w:r>
        <w:rPr>
          <w:i/>
          <w:u w:val="single"/>
          <w:lang w:val="nl-NL"/>
        </w:rPr>
        <w:t>geen</w:t>
      </w:r>
      <w:r>
        <w:rPr>
          <w:lang w:val="nl-NL"/>
        </w:rPr>
        <w:t xml:space="preserve"> echte reden was voor mensen om op kruistocht te gaan.</w:t>
      </w:r>
    </w:p>
    <w:p w:rsidR="00EA52E2" w:rsidRPr="00EA52E2" w:rsidRDefault="00EA52E2" w:rsidP="007C4062">
      <w:pPr>
        <w:pStyle w:val="Geenafstand"/>
        <w:rPr>
          <w:lang w:val="nl-NL"/>
        </w:rPr>
      </w:pPr>
    </w:p>
    <w:p w:rsidR="009F1779" w:rsidRPr="009F1779" w:rsidRDefault="00E26956" w:rsidP="007C4062">
      <w:pPr>
        <w:pStyle w:val="Geenafstand"/>
        <w:rPr>
          <w:lang w:val="nl-NL"/>
        </w:rPr>
      </w:pPr>
      <w:r>
        <w:rPr>
          <w:b/>
          <w:lang w:val="nl-NL"/>
        </w:rPr>
        <w:tab/>
      </w:r>
      <w:r>
        <w:rPr>
          <w:b/>
          <w:lang w:val="nl-NL"/>
        </w:rPr>
        <w:tab/>
      </w:r>
      <w:r>
        <w:rPr>
          <w:b/>
          <w:lang w:val="nl-NL"/>
        </w:rPr>
        <w:tab/>
      </w:r>
      <w:r w:rsidR="009F1779">
        <w:rPr>
          <w:lang w:val="nl-NL"/>
        </w:rPr>
        <w:t xml:space="preserve"> </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9F1779" w:rsidRPr="00EA52E2" w:rsidTr="004A1BEE">
        <w:trPr>
          <w:trHeight w:val="602"/>
        </w:trPr>
        <w:tc>
          <w:tcPr>
            <w:tcW w:w="9212" w:type="dxa"/>
          </w:tcPr>
          <w:p w:rsidR="009F1779" w:rsidRDefault="009F1779" w:rsidP="004A1BEE">
            <w:pPr>
              <w:tabs>
                <w:tab w:val="left" w:pos="6599"/>
              </w:tabs>
              <w:rPr>
                <w:lang w:val="nl-NL"/>
              </w:rPr>
            </w:pPr>
          </w:p>
        </w:tc>
      </w:tr>
      <w:tr w:rsidR="009F1779" w:rsidRPr="00EA52E2" w:rsidTr="004A1BEE">
        <w:trPr>
          <w:trHeight w:val="558"/>
        </w:trPr>
        <w:tc>
          <w:tcPr>
            <w:tcW w:w="9212" w:type="dxa"/>
          </w:tcPr>
          <w:p w:rsidR="009F1779" w:rsidRDefault="009F1779" w:rsidP="004A1BEE">
            <w:pPr>
              <w:tabs>
                <w:tab w:val="left" w:pos="6599"/>
              </w:tabs>
              <w:rPr>
                <w:lang w:val="nl-NL"/>
              </w:rPr>
            </w:pPr>
          </w:p>
        </w:tc>
      </w:tr>
      <w:tr w:rsidR="009F1779" w:rsidRPr="00EA52E2" w:rsidTr="004A1BEE">
        <w:trPr>
          <w:trHeight w:val="565"/>
        </w:trPr>
        <w:tc>
          <w:tcPr>
            <w:tcW w:w="9212" w:type="dxa"/>
          </w:tcPr>
          <w:p w:rsidR="009F1779" w:rsidRDefault="009F1779" w:rsidP="004A1BEE">
            <w:pPr>
              <w:tabs>
                <w:tab w:val="left" w:pos="6599"/>
              </w:tabs>
              <w:rPr>
                <w:lang w:val="nl-NL"/>
              </w:rPr>
            </w:pPr>
          </w:p>
        </w:tc>
      </w:tr>
      <w:tr w:rsidR="009F1779" w:rsidRPr="00EA52E2" w:rsidTr="004A1BEE">
        <w:trPr>
          <w:trHeight w:val="560"/>
        </w:trPr>
        <w:tc>
          <w:tcPr>
            <w:tcW w:w="9212" w:type="dxa"/>
          </w:tcPr>
          <w:p w:rsidR="009F1779" w:rsidRDefault="009F1779" w:rsidP="004A1BEE">
            <w:pPr>
              <w:tabs>
                <w:tab w:val="left" w:pos="6599"/>
              </w:tabs>
              <w:rPr>
                <w:lang w:val="nl-NL"/>
              </w:rPr>
            </w:pPr>
          </w:p>
        </w:tc>
      </w:tr>
      <w:tr w:rsidR="009F1779" w:rsidRPr="00EA52E2" w:rsidTr="004A1BEE">
        <w:trPr>
          <w:trHeight w:val="553"/>
        </w:trPr>
        <w:tc>
          <w:tcPr>
            <w:tcW w:w="9212" w:type="dxa"/>
          </w:tcPr>
          <w:p w:rsidR="009F1779" w:rsidRDefault="009F1779" w:rsidP="004A1BEE">
            <w:pPr>
              <w:tabs>
                <w:tab w:val="left" w:pos="6599"/>
              </w:tabs>
              <w:rPr>
                <w:lang w:val="nl-NL"/>
              </w:rPr>
            </w:pPr>
          </w:p>
        </w:tc>
      </w:tr>
      <w:tr w:rsidR="009F1779" w:rsidRPr="00EA52E2" w:rsidTr="004A1BEE">
        <w:trPr>
          <w:trHeight w:val="561"/>
        </w:trPr>
        <w:tc>
          <w:tcPr>
            <w:tcW w:w="9212" w:type="dxa"/>
          </w:tcPr>
          <w:p w:rsidR="009F1779" w:rsidRDefault="009F1779" w:rsidP="004A1BEE">
            <w:pPr>
              <w:tabs>
                <w:tab w:val="left" w:pos="6599"/>
              </w:tabs>
              <w:rPr>
                <w:lang w:val="nl-NL"/>
              </w:rPr>
            </w:pPr>
          </w:p>
        </w:tc>
      </w:tr>
      <w:tr w:rsidR="009F1779" w:rsidRPr="00EA52E2" w:rsidTr="004A1BEE">
        <w:trPr>
          <w:trHeight w:val="556"/>
        </w:trPr>
        <w:tc>
          <w:tcPr>
            <w:tcW w:w="9212" w:type="dxa"/>
          </w:tcPr>
          <w:p w:rsidR="009F1779" w:rsidRDefault="009F1779" w:rsidP="004A1BEE">
            <w:pPr>
              <w:tabs>
                <w:tab w:val="left" w:pos="6599"/>
              </w:tabs>
              <w:rPr>
                <w:lang w:val="nl-NL"/>
              </w:rPr>
            </w:pPr>
          </w:p>
        </w:tc>
      </w:tr>
      <w:tr w:rsidR="009F1779" w:rsidRPr="00EA52E2" w:rsidTr="004A1BEE">
        <w:trPr>
          <w:trHeight w:val="564"/>
        </w:trPr>
        <w:tc>
          <w:tcPr>
            <w:tcW w:w="9212" w:type="dxa"/>
          </w:tcPr>
          <w:p w:rsidR="009F1779" w:rsidRDefault="009F1779" w:rsidP="004A1BEE">
            <w:pPr>
              <w:tabs>
                <w:tab w:val="left" w:pos="6599"/>
              </w:tabs>
              <w:rPr>
                <w:lang w:val="nl-NL"/>
              </w:rPr>
            </w:pPr>
          </w:p>
        </w:tc>
      </w:tr>
      <w:tr w:rsidR="009F1779" w:rsidRPr="00EA52E2" w:rsidTr="009F1779">
        <w:trPr>
          <w:trHeight w:val="602"/>
        </w:trPr>
        <w:tc>
          <w:tcPr>
            <w:tcW w:w="9212" w:type="dxa"/>
          </w:tcPr>
          <w:p w:rsidR="009F1779" w:rsidRDefault="009F1779" w:rsidP="004A1BEE">
            <w:pPr>
              <w:tabs>
                <w:tab w:val="left" w:pos="6599"/>
              </w:tabs>
              <w:rPr>
                <w:lang w:val="nl-NL"/>
              </w:rPr>
            </w:pPr>
          </w:p>
        </w:tc>
      </w:tr>
      <w:tr w:rsidR="009F1779" w:rsidRPr="00EA52E2" w:rsidTr="009F1779">
        <w:trPr>
          <w:trHeight w:val="558"/>
        </w:trPr>
        <w:tc>
          <w:tcPr>
            <w:tcW w:w="9212" w:type="dxa"/>
          </w:tcPr>
          <w:p w:rsidR="009F1779" w:rsidRDefault="009F1779" w:rsidP="004A1BEE">
            <w:pPr>
              <w:tabs>
                <w:tab w:val="left" w:pos="6599"/>
              </w:tabs>
              <w:rPr>
                <w:lang w:val="nl-NL"/>
              </w:rPr>
            </w:pPr>
          </w:p>
        </w:tc>
      </w:tr>
      <w:tr w:rsidR="009F1779" w:rsidRPr="00EA52E2" w:rsidTr="009F1779">
        <w:trPr>
          <w:trHeight w:val="565"/>
        </w:trPr>
        <w:tc>
          <w:tcPr>
            <w:tcW w:w="9212" w:type="dxa"/>
          </w:tcPr>
          <w:p w:rsidR="009F1779" w:rsidRDefault="009F1779" w:rsidP="004A1BEE">
            <w:pPr>
              <w:tabs>
                <w:tab w:val="left" w:pos="6599"/>
              </w:tabs>
              <w:rPr>
                <w:lang w:val="nl-NL"/>
              </w:rPr>
            </w:pPr>
          </w:p>
        </w:tc>
      </w:tr>
      <w:tr w:rsidR="009F1779" w:rsidRPr="00EA52E2" w:rsidTr="009F1779">
        <w:trPr>
          <w:trHeight w:val="560"/>
        </w:trPr>
        <w:tc>
          <w:tcPr>
            <w:tcW w:w="9212" w:type="dxa"/>
          </w:tcPr>
          <w:p w:rsidR="009F1779" w:rsidRDefault="009F1779" w:rsidP="004A1BEE">
            <w:pPr>
              <w:tabs>
                <w:tab w:val="left" w:pos="6599"/>
              </w:tabs>
              <w:rPr>
                <w:lang w:val="nl-NL"/>
              </w:rPr>
            </w:pPr>
          </w:p>
        </w:tc>
      </w:tr>
      <w:tr w:rsidR="009F1779" w:rsidRPr="00EA52E2" w:rsidTr="009F1779">
        <w:trPr>
          <w:trHeight w:val="553"/>
        </w:trPr>
        <w:tc>
          <w:tcPr>
            <w:tcW w:w="9212" w:type="dxa"/>
          </w:tcPr>
          <w:p w:rsidR="009F1779" w:rsidRDefault="009F1779" w:rsidP="004A1BEE">
            <w:pPr>
              <w:tabs>
                <w:tab w:val="left" w:pos="6599"/>
              </w:tabs>
              <w:rPr>
                <w:lang w:val="nl-NL"/>
              </w:rPr>
            </w:pPr>
          </w:p>
        </w:tc>
      </w:tr>
      <w:tr w:rsidR="009F1779" w:rsidRPr="00EA52E2" w:rsidTr="009F1779">
        <w:trPr>
          <w:trHeight w:val="561"/>
        </w:trPr>
        <w:tc>
          <w:tcPr>
            <w:tcW w:w="9212" w:type="dxa"/>
          </w:tcPr>
          <w:p w:rsidR="009F1779" w:rsidRDefault="009F1779" w:rsidP="004A1BEE">
            <w:pPr>
              <w:tabs>
                <w:tab w:val="left" w:pos="6599"/>
              </w:tabs>
              <w:rPr>
                <w:lang w:val="nl-NL"/>
              </w:rPr>
            </w:pPr>
          </w:p>
        </w:tc>
      </w:tr>
      <w:tr w:rsidR="009F1779" w:rsidRPr="00EA52E2" w:rsidTr="009F1779">
        <w:trPr>
          <w:trHeight w:val="556"/>
        </w:trPr>
        <w:tc>
          <w:tcPr>
            <w:tcW w:w="9212" w:type="dxa"/>
          </w:tcPr>
          <w:p w:rsidR="009F1779" w:rsidRDefault="009F1779" w:rsidP="004A1BEE">
            <w:pPr>
              <w:tabs>
                <w:tab w:val="left" w:pos="6599"/>
              </w:tabs>
              <w:rPr>
                <w:lang w:val="nl-NL"/>
              </w:rPr>
            </w:pPr>
          </w:p>
        </w:tc>
      </w:tr>
      <w:tr w:rsidR="009F1779" w:rsidRPr="00EA52E2" w:rsidTr="009F1779">
        <w:trPr>
          <w:trHeight w:val="564"/>
        </w:trPr>
        <w:tc>
          <w:tcPr>
            <w:tcW w:w="9212" w:type="dxa"/>
          </w:tcPr>
          <w:p w:rsidR="009F1779" w:rsidRDefault="009F1779" w:rsidP="004A1BEE">
            <w:pPr>
              <w:tabs>
                <w:tab w:val="left" w:pos="6599"/>
              </w:tabs>
              <w:rPr>
                <w:lang w:val="nl-NL"/>
              </w:rPr>
            </w:pPr>
          </w:p>
        </w:tc>
      </w:tr>
    </w:tbl>
    <w:p w:rsidR="00E26956" w:rsidRPr="009F1779" w:rsidRDefault="00E26956" w:rsidP="007C4062">
      <w:pPr>
        <w:pStyle w:val="Geenafstand"/>
        <w:rPr>
          <w:lang w:val="nl-NL"/>
        </w:rPr>
      </w:pPr>
    </w:p>
    <w:sectPr w:rsidR="00E26956" w:rsidRPr="009F1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lgerian">
    <w:altName w:val="Kino MT"/>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2D"/>
    <w:rsid w:val="0006438D"/>
    <w:rsid w:val="001A45A3"/>
    <w:rsid w:val="003E15CA"/>
    <w:rsid w:val="004205BF"/>
    <w:rsid w:val="004C7CA3"/>
    <w:rsid w:val="0059606E"/>
    <w:rsid w:val="006340CB"/>
    <w:rsid w:val="007C4062"/>
    <w:rsid w:val="009F1779"/>
    <w:rsid w:val="00AD382D"/>
    <w:rsid w:val="00CB142A"/>
    <w:rsid w:val="00CF7E53"/>
    <w:rsid w:val="00D85D1F"/>
    <w:rsid w:val="00E26956"/>
    <w:rsid w:val="00EA52E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438D"/>
    <w:pPr>
      <w:spacing w:after="0" w:line="240" w:lineRule="auto"/>
    </w:pPr>
    <w:rPr>
      <w:lang w:val="en-GB"/>
    </w:rPr>
  </w:style>
  <w:style w:type="table" w:styleId="Tabelraster">
    <w:name w:val="Table Grid"/>
    <w:basedOn w:val="Standaardtabel"/>
    <w:uiPriority w:val="59"/>
    <w:rsid w:val="0006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438D"/>
    <w:pPr>
      <w:spacing w:after="0" w:line="240" w:lineRule="auto"/>
    </w:pPr>
    <w:rPr>
      <w:lang w:val="en-GB"/>
    </w:rPr>
  </w:style>
  <w:style w:type="table" w:styleId="Tabelraster">
    <w:name w:val="Table Grid"/>
    <w:basedOn w:val="Standaardtabel"/>
    <w:uiPriority w:val="59"/>
    <w:rsid w:val="0006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645</Words>
  <Characters>3548</Characters>
  <Application>Microsoft Macintosh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Doren</dc:creator>
  <cp:lastModifiedBy>user</cp:lastModifiedBy>
  <cp:revision>2</cp:revision>
  <dcterms:created xsi:type="dcterms:W3CDTF">2015-12-15T20:39:00Z</dcterms:created>
  <dcterms:modified xsi:type="dcterms:W3CDTF">2015-12-15T20:39:00Z</dcterms:modified>
</cp:coreProperties>
</file>