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text" w:horzAnchor="margin" w:tblpY="-60"/>
        <w:tblW w:w="9408" w:type="dxa"/>
        <w:tblLayout w:type="fixed"/>
        <w:tblLook w:val="04A0" w:firstRow="1" w:lastRow="0" w:firstColumn="1" w:lastColumn="0" w:noHBand="0" w:noVBand="1"/>
      </w:tblPr>
      <w:tblGrid>
        <w:gridCol w:w="1413"/>
        <w:gridCol w:w="283"/>
        <w:gridCol w:w="992"/>
        <w:gridCol w:w="2436"/>
        <w:gridCol w:w="400"/>
        <w:gridCol w:w="974"/>
        <w:gridCol w:w="763"/>
        <w:gridCol w:w="2147"/>
      </w:tblGrid>
      <w:tr w:rsidR="00D70A27" w:rsidRPr="009A3057" w:rsidTr="004E11F2">
        <w:tc>
          <w:tcPr>
            <w:tcW w:w="9408" w:type="dxa"/>
            <w:gridSpan w:val="8"/>
            <w:shd w:val="clear" w:color="auto" w:fill="FFC000"/>
          </w:tcPr>
          <w:p w:rsidR="00D70A27" w:rsidRPr="00964BB4" w:rsidRDefault="00D70A27" w:rsidP="00D70A27">
            <w:pPr>
              <w:rPr>
                <w:rFonts w:ascii="Arial" w:hAnsi="Arial" w:cs="Arial"/>
                <w:sz w:val="20"/>
              </w:rPr>
            </w:pPr>
          </w:p>
          <w:p w:rsidR="00D70A27" w:rsidRDefault="00140379" w:rsidP="00140379">
            <w:pPr>
              <w:tabs>
                <w:tab w:val="left" w:pos="1344"/>
                <w:tab w:val="right" w:pos="9192"/>
              </w:tabs>
              <w:ind w:firstLine="0"/>
              <w:rPr>
                <w:rFonts w:ascii="Arial" w:hAnsi="Arial" w:cs="Arial"/>
                <w:sz w:val="32"/>
                <w:szCs w:val="32"/>
              </w:rPr>
            </w:pPr>
            <w:r>
              <w:rPr>
                <w:rFonts w:ascii="Arial" w:hAnsi="Arial" w:cs="Arial"/>
                <w:sz w:val="32"/>
                <w:szCs w:val="32"/>
              </w:rPr>
              <w:t xml:space="preserve">                            </w:t>
            </w:r>
            <w:r w:rsidR="00D70A27">
              <w:rPr>
                <w:rFonts w:ascii="Arial" w:hAnsi="Arial" w:cs="Arial"/>
                <w:sz w:val="32"/>
                <w:szCs w:val="32"/>
              </w:rPr>
              <w:t xml:space="preserve">     </w:t>
            </w:r>
            <w:r w:rsidR="00D70A27">
              <w:rPr>
                <w:noProof/>
                <w:color w:val="0000FF"/>
              </w:rPr>
              <w:drawing>
                <wp:inline distT="0" distB="0" distL="0" distR="0" wp14:anchorId="11E5097C" wp14:editId="1AA9928C">
                  <wp:extent cx="1688900" cy="568296"/>
                  <wp:effectExtent l="0" t="0" r="6985" b="3810"/>
                  <wp:docPr id="1" name="irc_mi" descr="http://www.aantwerk.nu/uploads/tx_clcompanydatabase/Helicon-logo-F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antwerk.nu/uploads/tx_clcompanydatabase/Helicon-logo-FC.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201" cy="583539"/>
                          </a:xfrm>
                          <a:prstGeom prst="rect">
                            <a:avLst/>
                          </a:prstGeom>
                          <a:noFill/>
                          <a:ln>
                            <a:noFill/>
                          </a:ln>
                        </pic:spPr>
                      </pic:pic>
                    </a:graphicData>
                  </a:graphic>
                </wp:inline>
              </w:drawing>
            </w:r>
          </w:p>
          <w:p w:rsidR="00D70A27" w:rsidRDefault="00115B0B" w:rsidP="00D70A27">
            <w:pPr>
              <w:tabs>
                <w:tab w:val="left" w:pos="1702"/>
                <w:tab w:val="center" w:pos="4498"/>
              </w:tabs>
              <w:ind w:firstLine="0"/>
              <w:rPr>
                <w:rFonts w:ascii="Arial" w:hAnsi="Arial" w:cs="Arial"/>
                <w:sz w:val="18"/>
                <w:szCs w:val="18"/>
              </w:rPr>
            </w:pPr>
            <w:r>
              <w:rPr>
                <w:rFonts w:ascii="Arial" w:hAnsi="Arial" w:cs="Arial"/>
                <w:sz w:val="18"/>
                <w:szCs w:val="18"/>
              </w:rPr>
              <w:t xml:space="preserve">          </w:t>
            </w:r>
          </w:p>
          <w:p w:rsidR="00115B0B" w:rsidRPr="00115B0B" w:rsidRDefault="00115B0B" w:rsidP="00D70A27">
            <w:pPr>
              <w:tabs>
                <w:tab w:val="left" w:pos="1702"/>
                <w:tab w:val="center" w:pos="4498"/>
              </w:tabs>
              <w:ind w:firstLine="0"/>
              <w:rPr>
                <w:rFonts w:ascii="Arial" w:hAnsi="Arial" w:cs="Arial"/>
                <w:sz w:val="18"/>
                <w:szCs w:val="18"/>
              </w:rPr>
            </w:pPr>
          </w:p>
        </w:tc>
      </w:tr>
      <w:tr w:rsidR="00D70A27" w:rsidRPr="009A3057" w:rsidTr="00D70A27">
        <w:trPr>
          <w:trHeight w:val="540"/>
        </w:trPr>
        <w:tc>
          <w:tcPr>
            <w:tcW w:w="2688" w:type="dxa"/>
            <w:gridSpan w:val="3"/>
            <w:shd w:val="clear" w:color="auto" w:fill="FFFFFF" w:themeFill="background1"/>
          </w:tcPr>
          <w:p w:rsidR="00D70A27" w:rsidRDefault="00D70A27" w:rsidP="00D70A27">
            <w:pPr>
              <w:ind w:firstLine="0"/>
              <w:rPr>
                <w:rFonts w:ascii="Arial" w:hAnsi="Arial" w:cs="Arial"/>
                <w:b/>
              </w:rPr>
            </w:pPr>
            <w:r w:rsidRPr="00916B49">
              <w:rPr>
                <w:rFonts w:ascii="Arial" w:hAnsi="Arial" w:cs="Arial"/>
                <w:b/>
              </w:rPr>
              <w:t>Algemene beschrijving</w:t>
            </w:r>
          </w:p>
          <w:p w:rsidR="00D70A27" w:rsidRPr="00916B49" w:rsidRDefault="00D70A27" w:rsidP="00D70A27">
            <w:pPr>
              <w:ind w:firstLine="0"/>
              <w:rPr>
                <w:rFonts w:ascii="Arial" w:hAnsi="Arial" w:cs="Arial"/>
                <w:b/>
              </w:rPr>
            </w:pPr>
            <w:r>
              <w:rPr>
                <w:rFonts w:ascii="Arial" w:hAnsi="Arial" w:cs="Arial"/>
                <w:b/>
              </w:rPr>
              <w:t>t</w:t>
            </w:r>
            <w:r w:rsidRPr="00916B49">
              <w:rPr>
                <w:rFonts w:ascii="Arial" w:hAnsi="Arial" w:cs="Arial"/>
                <w:b/>
              </w:rPr>
              <w:t>hema</w:t>
            </w:r>
            <w:r>
              <w:rPr>
                <w:rFonts w:ascii="Arial" w:hAnsi="Arial" w:cs="Arial"/>
                <w:b/>
              </w:rPr>
              <w:t>:</w:t>
            </w:r>
          </w:p>
          <w:p w:rsidR="00D70A27" w:rsidRPr="00964BB4" w:rsidRDefault="00D70A27" w:rsidP="00D70A27">
            <w:pPr>
              <w:rPr>
                <w:rFonts w:ascii="Arial" w:hAnsi="Arial" w:cs="Arial"/>
                <w:sz w:val="20"/>
              </w:rPr>
            </w:pPr>
          </w:p>
        </w:tc>
        <w:tc>
          <w:tcPr>
            <w:tcW w:w="6720" w:type="dxa"/>
            <w:gridSpan w:val="5"/>
            <w:shd w:val="clear" w:color="auto" w:fill="FFFFFF" w:themeFill="background1"/>
          </w:tcPr>
          <w:p w:rsidR="00D70A27" w:rsidRPr="00606F5D" w:rsidRDefault="00BF48AC" w:rsidP="00677229">
            <w:pPr>
              <w:ind w:firstLine="0"/>
              <w:rPr>
                <w:rFonts w:ascii="Arial" w:hAnsi="Arial" w:cs="Arial"/>
                <w:sz w:val="20"/>
                <w:szCs w:val="20"/>
              </w:rPr>
            </w:pPr>
            <w:r>
              <w:rPr>
                <w:rFonts w:ascii="Arial" w:eastAsia="Arial Unicode MS" w:hAnsi="Arial" w:cs="Arial"/>
                <w:lang w:eastAsia="en-US"/>
              </w:rPr>
              <w:t>Bij het uitvoeren van werkzaamheden aan verhardingen en/of bouwkundige constructies moet je de werkzaamheden uitvoeren in een logische volgorde. Bij het uitvoeren van het werk komen situaties voor die schadelijk kunnen zijn voor het milieu en de leefomgeving. Je moet je hier bewust van zijn en hier rekening mee houden.</w:t>
            </w:r>
          </w:p>
        </w:tc>
      </w:tr>
      <w:tr w:rsidR="00D70A27" w:rsidRPr="009A3057" w:rsidTr="00D70A27">
        <w:trPr>
          <w:trHeight w:val="372"/>
        </w:trPr>
        <w:tc>
          <w:tcPr>
            <w:tcW w:w="2688" w:type="dxa"/>
            <w:gridSpan w:val="3"/>
            <w:shd w:val="clear" w:color="auto" w:fill="FFFFFF" w:themeFill="background1"/>
          </w:tcPr>
          <w:p w:rsidR="00D70A27" w:rsidRPr="00916B49" w:rsidRDefault="00D70A27" w:rsidP="00D70A27">
            <w:pPr>
              <w:ind w:firstLine="0"/>
              <w:rPr>
                <w:rFonts w:ascii="Arial" w:hAnsi="Arial" w:cs="Arial"/>
                <w:b/>
              </w:rPr>
            </w:pPr>
            <w:r w:rsidRPr="00916B49">
              <w:rPr>
                <w:rFonts w:ascii="Arial" w:hAnsi="Arial" w:cs="Arial"/>
                <w:b/>
              </w:rPr>
              <w:t>Leerdoelen</w:t>
            </w:r>
            <w:r>
              <w:rPr>
                <w:rFonts w:ascii="Arial" w:hAnsi="Arial" w:cs="Arial"/>
                <w:b/>
              </w:rPr>
              <w:t>:</w:t>
            </w:r>
          </w:p>
          <w:p w:rsidR="00D70A27" w:rsidRPr="00916B49" w:rsidRDefault="00D70A27" w:rsidP="00D70A27">
            <w:pPr>
              <w:rPr>
                <w:rFonts w:ascii="Arial" w:hAnsi="Arial" w:cs="Arial"/>
                <w:b/>
              </w:rPr>
            </w:pPr>
          </w:p>
        </w:tc>
        <w:tc>
          <w:tcPr>
            <w:tcW w:w="6720" w:type="dxa"/>
            <w:gridSpan w:val="5"/>
            <w:shd w:val="clear" w:color="auto" w:fill="FFFFFF" w:themeFill="background1"/>
          </w:tcPr>
          <w:p w:rsidR="00140379" w:rsidRPr="00BF48AC" w:rsidRDefault="00BF48AC" w:rsidP="00140379">
            <w:pPr>
              <w:numPr>
                <w:ilvl w:val="0"/>
                <w:numId w:val="2"/>
              </w:numPr>
              <w:rPr>
                <w:rFonts w:ascii="Arial" w:eastAsiaTheme="minorHAnsi" w:hAnsi="Arial" w:cs="Arial"/>
                <w:lang w:eastAsia="en-US"/>
              </w:rPr>
            </w:pPr>
            <w:r>
              <w:rPr>
                <w:rFonts w:ascii="Arial" w:eastAsiaTheme="minorHAnsi" w:hAnsi="Arial"/>
                <w:lang w:eastAsia="en-US"/>
              </w:rPr>
              <w:t>Je kunt de grijze en groene materialen van de lijst herkennen, benoemen en toepassen</w:t>
            </w:r>
          </w:p>
          <w:p w:rsidR="00BF48AC" w:rsidRPr="00BF48AC" w:rsidRDefault="00BF48AC" w:rsidP="00140379">
            <w:pPr>
              <w:numPr>
                <w:ilvl w:val="0"/>
                <w:numId w:val="2"/>
              </w:numPr>
              <w:rPr>
                <w:rFonts w:ascii="Arial" w:eastAsiaTheme="minorHAnsi" w:hAnsi="Arial" w:cs="Arial"/>
                <w:lang w:eastAsia="en-US"/>
              </w:rPr>
            </w:pPr>
            <w:r>
              <w:rPr>
                <w:rFonts w:ascii="Arial" w:eastAsiaTheme="minorHAnsi" w:hAnsi="Arial"/>
                <w:lang w:eastAsia="en-US"/>
              </w:rPr>
              <w:t>Je kunt voorbereidende werkzaamheden uitvoeren voor de aanleg van een verharding of bouwkundige constructie</w:t>
            </w:r>
          </w:p>
          <w:p w:rsidR="00BF48AC" w:rsidRPr="00BF48AC" w:rsidRDefault="00BF48AC" w:rsidP="00140379">
            <w:pPr>
              <w:numPr>
                <w:ilvl w:val="0"/>
                <w:numId w:val="2"/>
              </w:numPr>
              <w:rPr>
                <w:rFonts w:ascii="Arial" w:eastAsiaTheme="minorHAnsi" w:hAnsi="Arial" w:cs="Arial"/>
                <w:lang w:eastAsia="en-US"/>
              </w:rPr>
            </w:pPr>
            <w:r>
              <w:rPr>
                <w:rFonts w:ascii="Arial" w:eastAsiaTheme="minorHAnsi" w:hAnsi="Arial"/>
                <w:lang w:eastAsia="en-US"/>
              </w:rPr>
              <w:t>Je kunt verhardingen of bouwkundige constructies aanleggen en onderhouden aan de hand van een gerichte instructie</w:t>
            </w:r>
          </w:p>
          <w:p w:rsidR="00D70A27" w:rsidRPr="00BF48AC" w:rsidRDefault="00BF48AC" w:rsidP="00BF48AC">
            <w:pPr>
              <w:numPr>
                <w:ilvl w:val="0"/>
                <w:numId w:val="2"/>
              </w:numPr>
              <w:rPr>
                <w:rFonts w:ascii="Arial" w:eastAsiaTheme="minorHAnsi" w:hAnsi="Arial" w:cs="Arial"/>
                <w:lang w:eastAsia="en-US"/>
              </w:rPr>
            </w:pPr>
            <w:r>
              <w:rPr>
                <w:rFonts w:ascii="Arial" w:eastAsiaTheme="minorHAnsi" w:hAnsi="Arial"/>
                <w:lang w:eastAsia="en-US"/>
              </w:rPr>
              <w:t>Je houdt rekening met de effecten op milieu- en leefomgeving</w:t>
            </w:r>
          </w:p>
        </w:tc>
      </w:tr>
      <w:tr w:rsidR="006E25B1" w:rsidRPr="009A3057" w:rsidTr="00D70A27">
        <w:trPr>
          <w:trHeight w:val="372"/>
        </w:trPr>
        <w:tc>
          <w:tcPr>
            <w:tcW w:w="2688" w:type="dxa"/>
            <w:gridSpan w:val="3"/>
            <w:shd w:val="clear" w:color="auto" w:fill="FFFFFF" w:themeFill="background1"/>
          </w:tcPr>
          <w:p w:rsidR="006E25B1" w:rsidRPr="00916B49" w:rsidRDefault="006E25B1" w:rsidP="00D70A27">
            <w:pPr>
              <w:ind w:firstLine="0"/>
              <w:rPr>
                <w:rFonts w:ascii="Arial" w:hAnsi="Arial" w:cs="Arial"/>
                <w:b/>
              </w:rPr>
            </w:pPr>
            <w:r w:rsidRPr="006E25B1">
              <w:rPr>
                <w:rFonts w:ascii="Arial" w:hAnsi="Arial" w:cs="Arial"/>
                <w:b/>
              </w:rPr>
              <w:t>Succescriteria</w:t>
            </w:r>
            <w:r>
              <w:rPr>
                <w:rFonts w:ascii="Arial" w:hAnsi="Arial" w:cs="Arial"/>
                <w:b/>
              </w:rPr>
              <w:t>:</w:t>
            </w:r>
          </w:p>
        </w:tc>
        <w:tc>
          <w:tcPr>
            <w:tcW w:w="6720" w:type="dxa"/>
            <w:gridSpan w:val="5"/>
            <w:shd w:val="clear" w:color="auto" w:fill="FFFFFF" w:themeFill="background1"/>
          </w:tcPr>
          <w:p w:rsidR="006E25B1" w:rsidRPr="006E25B1" w:rsidRDefault="006E25B1" w:rsidP="00186D8B">
            <w:pPr>
              <w:pStyle w:val="Lijstalinea"/>
              <w:numPr>
                <w:ilvl w:val="7"/>
                <w:numId w:val="10"/>
              </w:numPr>
              <w:ind w:left="357" w:hanging="357"/>
              <w:rPr>
                <w:rFonts w:ascii="Arial" w:eastAsiaTheme="minorHAnsi" w:hAnsi="Arial"/>
                <w:lang w:eastAsia="en-US"/>
              </w:rPr>
            </w:pPr>
            <w:r w:rsidRPr="006E25B1">
              <w:rPr>
                <w:rFonts w:ascii="Arial" w:eastAsiaTheme="minorHAnsi" w:hAnsi="Arial"/>
                <w:lang w:eastAsia="en-US"/>
              </w:rPr>
              <w:t xml:space="preserve">Je kunt aan de hand van de lijst, levende en dode materialen herkennen en hun kenmerken en toepassingsmogelijkheden benoemen. </w:t>
            </w:r>
          </w:p>
          <w:p w:rsidR="006E25B1" w:rsidRPr="006E25B1" w:rsidRDefault="006E25B1" w:rsidP="00186D8B">
            <w:pPr>
              <w:pStyle w:val="Lijstalinea"/>
              <w:numPr>
                <w:ilvl w:val="7"/>
                <w:numId w:val="10"/>
              </w:numPr>
              <w:ind w:left="357" w:hanging="357"/>
              <w:rPr>
                <w:rFonts w:ascii="Arial" w:eastAsiaTheme="minorHAnsi" w:hAnsi="Arial"/>
                <w:lang w:eastAsia="en-US"/>
              </w:rPr>
            </w:pPr>
            <w:r w:rsidRPr="006E25B1">
              <w:rPr>
                <w:rFonts w:ascii="Arial" w:eastAsiaTheme="minorHAnsi" w:hAnsi="Arial"/>
                <w:lang w:eastAsia="en-US"/>
              </w:rPr>
              <w:t>Je kunt de grijze en groene materialen in de praktijk toepassen.</w:t>
            </w:r>
          </w:p>
          <w:p w:rsidR="006E25B1" w:rsidRPr="00186D8B" w:rsidRDefault="006E25B1" w:rsidP="00186D8B">
            <w:pPr>
              <w:pStyle w:val="Lijstalinea"/>
              <w:numPr>
                <w:ilvl w:val="7"/>
                <w:numId w:val="12"/>
              </w:numPr>
              <w:ind w:left="357" w:hanging="357"/>
              <w:rPr>
                <w:rFonts w:ascii="Arial" w:eastAsiaTheme="minorHAnsi" w:hAnsi="Arial"/>
                <w:lang w:eastAsia="en-US"/>
              </w:rPr>
            </w:pPr>
            <w:r w:rsidRPr="00186D8B">
              <w:rPr>
                <w:rFonts w:ascii="Arial" w:eastAsiaTheme="minorHAnsi" w:hAnsi="Arial"/>
                <w:lang w:eastAsia="en-US"/>
              </w:rPr>
              <w:t>Je kan een instructie/ voorschrift lezen en toepassen.</w:t>
            </w:r>
          </w:p>
          <w:p w:rsidR="006E25B1" w:rsidRPr="00186D8B" w:rsidRDefault="006E25B1" w:rsidP="00186D8B">
            <w:pPr>
              <w:pStyle w:val="Lijstalinea"/>
              <w:numPr>
                <w:ilvl w:val="7"/>
                <w:numId w:val="12"/>
              </w:numPr>
              <w:ind w:left="357" w:hanging="357"/>
              <w:rPr>
                <w:rFonts w:ascii="Arial" w:eastAsiaTheme="minorHAnsi" w:hAnsi="Arial"/>
                <w:lang w:eastAsia="en-US"/>
              </w:rPr>
            </w:pPr>
            <w:r w:rsidRPr="00186D8B">
              <w:rPr>
                <w:rFonts w:ascii="Arial" w:eastAsiaTheme="minorHAnsi" w:hAnsi="Arial"/>
                <w:lang w:eastAsia="en-US"/>
              </w:rPr>
              <w:t>Je kent je eigen fysieke mogelijkheden en vraagt indien nodig om hulp. Je controleert hierbij de Arbo-checklist.</w:t>
            </w:r>
          </w:p>
          <w:p w:rsidR="006E25B1" w:rsidRPr="00FF0933" w:rsidRDefault="006E25B1" w:rsidP="00FF0933">
            <w:pPr>
              <w:pStyle w:val="Lijstalinea"/>
              <w:numPr>
                <w:ilvl w:val="2"/>
                <w:numId w:val="6"/>
              </w:numPr>
              <w:ind w:left="357" w:hanging="357"/>
              <w:rPr>
                <w:rFonts w:ascii="Arial" w:eastAsiaTheme="minorHAnsi" w:hAnsi="Arial"/>
                <w:lang w:eastAsia="en-US"/>
              </w:rPr>
            </w:pPr>
            <w:r w:rsidRPr="00FF0933">
              <w:rPr>
                <w:rFonts w:ascii="Arial" w:eastAsiaTheme="minorHAnsi" w:hAnsi="Arial"/>
                <w:lang w:eastAsia="en-US"/>
              </w:rPr>
              <w:t xml:space="preserve">Je voert werkzaamheden uit in een logische volgorde. </w:t>
            </w:r>
          </w:p>
          <w:p w:rsidR="006E25B1" w:rsidRPr="00FF0933" w:rsidRDefault="006E25B1" w:rsidP="00FF0933">
            <w:pPr>
              <w:pStyle w:val="Lijstalinea"/>
              <w:numPr>
                <w:ilvl w:val="2"/>
                <w:numId w:val="6"/>
              </w:numPr>
              <w:ind w:left="357" w:hanging="357"/>
              <w:rPr>
                <w:rFonts w:ascii="Arial" w:eastAsiaTheme="minorHAnsi" w:hAnsi="Arial"/>
                <w:lang w:eastAsia="en-US"/>
              </w:rPr>
            </w:pPr>
            <w:r w:rsidRPr="00FF0933">
              <w:rPr>
                <w:rFonts w:ascii="Arial" w:eastAsiaTheme="minorHAnsi" w:hAnsi="Arial"/>
                <w:lang w:eastAsia="en-US"/>
              </w:rPr>
              <w:t>Je kunt dit ook uitleggen.</w:t>
            </w:r>
          </w:p>
          <w:p w:rsidR="006E25B1" w:rsidRPr="00FF0933" w:rsidRDefault="006E25B1" w:rsidP="00FF0933">
            <w:pPr>
              <w:pStyle w:val="Lijstalinea"/>
              <w:numPr>
                <w:ilvl w:val="3"/>
                <w:numId w:val="9"/>
              </w:numPr>
              <w:ind w:left="357" w:hanging="357"/>
              <w:rPr>
                <w:rFonts w:ascii="Arial" w:eastAsiaTheme="minorHAnsi" w:hAnsi="Arial"/>
                <w:lang w:eastAsia="en-US"/>
              </w:rPr>
            </w:pPr>
            <w:r w:rsidRPr="00FF0933">
              <w:rPr>
                <w:rFonts w:ascii="Arial" w:eastAsiaTheme="minorHAnsi" w:hAnsi="Arial"/>
                <w:lang w:eastAsia="en-US"/>
              </w:rPr>
              <w:t xml:space="preserve">Bij het uitvoeren van de werkzaamheden voer je het restmateriaal op de juiste manier af. </w:t>
            </w:r>
          </w:p>
          <w:p w:rsidR="006E25B1" w:rsidRPr="00FF0933" w:rsidRDefault="006E25B1" w:rsidP="00FF0933">
            <w:pPr>
              <w:pStyle w:val="Lijstalinea"/>
              <w:numPr>
                <w:ilvl w:val="3"/>
                <w:numId w:val="9"/>
              </w:numPr>
              <w:ind w:left="357" w:hanging="357"/>
              <w:rPr>
                <w:rFonts w:ascii="Arial" w:eastAsiaTheme="minorHAnsi" w:hAnsi="Arial"/>
                <w:lang w:eastAsia="en-US"/>
              </w:rPr>
            </w:pPr>
            <w:r w:rsidRPr="00FF0933">
              <w:rPr>
                <w:rFonts w:ascii="Arial" w:eastAsiaTheme="minorHAnsi" w:hAnsi="Arial"/>
                <w:lang w:eastAsia="en-US"/>
              </w:rPr>
              <w:t>Je gaat zorgvuldig om met gevaarlijke stoffen.</w:t>
            </w:r>
          </w:p>
        </w:tc>
      </w:tr>
      <w:tr w:rsidR="00D70A27" w:rsidRPr="009A3057" w:rsidTr="00D70A27">
        <w:trPr>
          <w:trHeight w:val="828"/>
        </w:trPr>
        <w:tc>
          <w:tcPr>
            <w:tcW w:w="2688" w:type="dxa"/>
            <w:gridSpan w:val="3"/>
            <w:shd w:val="clear" w:color="auto" w:fill="FFFFFF" w:themeFill="background1"/>
          </w:tcPr>
          <w:p w:rsidR="00D70A27" w:rsidRPr="00916B49" w:rsidRDefault="00140379" w:rsidP="00D70A27">
            <w:pPr>
              <w:pStyle w:val="Geenafstand"/>
              <w:ind w:firstLine="0"/>
              <w:rPr>
                <w:rFonts w:cs="Arial"/>
                <w:b/>
                <w:sz w:val="22"/>
              </w:rPr>
            </w:pPr>
            <w:r>
              <w:rPr>
                <w:rFonts w:cs="Arial"/>
                <w:b/>
                <w:sz w:val="22"/>
              </w:rPr>
              <w:t>Kwalificatiedossier:</w:t>
            </w:r>
          </w:p>
          <w:p w:rsidR="00D70A27" w:rsidRPr="00916B49" w:rsidRDefault="00D70A27" w:rsidP="00D70A27">
            <w:pPr>
              <w:rPr>
                <w:rFonts w:ascii="Arial" w:hAnsi="Arial" w:cs="Arial"/>
                <w:b/>
              </w:rPr>
            </w:pPr>
          </w:p>
        </w:tc>
        <w:tc>
          <w:tcPr>
            <w:tcW w:w="6720" w:type="dxa"/>
            <w:gridSpan w:val="5"/>
            <w:shd w:val="clear" w:color="auto" w:fill="FFFFFF" w:themeFill="background1"/>
          </w:tcPr>
          <w:p w:rsidR="00BF48AC" w:rsidRPr="00BF48AC" w:rsidRDefault="00BF48AC" w:rsidP="00BF48AC">
            <w:pPr>
              <w:spacing w:after="160" w:line="259" w:lineRule="auto"/>
              <w:ind w:firstLine="0"/>
              <w:rPr>
                <w:rFonts w:ascii="Arial" w:eastAsia="Arial Unicode MS" w:hAnsi="Arial" w:cs="Arial"/>
                <w:lang w:eastAsia="en-US"/>
              </w:rPr>
            </w:pPr>
            <w:r>
              <w:rPr>
                <w:rFonts w:ascii="Arial" w:eastAsia="Arial Unicode MS" w:hAnsi="Arial" w:cs="Arial"/>
                <w:lang w:eastAsia="en-US"/>
              </w:rPr>
              <w:t>B1-K1-W1</w:t>
            </w:r>
            <w:r w:rsidR="00140379" w:rsidRPr="00140379">
              <w:rPr>
                <w:rFonts w:ascii="Arial" w:eastAsia="Arial Unicode MS" w:hAnsi="Arial" w:cs="Arial"/>
                <w:lang w:eastAsia="en-US"/>
              </w:rPr>
              <w:t xml:space="preserve">: </w:t>
            </w:r>
            <w:r>
              <w:rPr>
                <w:rFonts w:ascii="Arial" w:eastAsia="Arial Unicode MS" w:hAnsi="Arial" w:cs="Arial"/>
                <w:lang w:eastAsia="en-US"/>
              </w:rPr>
              <w:t>Legt tuinen en/of parken aan</w:t>
            </w:r>
            <w:r>
              <w:rPr>
                <w:rFonts w:ascii="Arial" w:eastAsia="Arial Unicode MS" w:hAnsi="Arial" w:cs="Arial"/>
                <w:lang w:eastAsia="en-US"/>
              </w:rPr>
              <w:br/>
              <w:t>B1-K1-W2: Voert onderhoud uit aan tuinen en/of parken</w:t>
            </w:r>
          </w:p>
        </w:tc>
      </w:tr>
      <w:tr w:rsidR="00C91296" w:rsidRPr="009A3057" w:rsidTr="00774109">
        <w:trPr>
          <w:trHeight w:val="218"/>
        </w:trPr>
        <w:tc>
          <w:tcPr>
            <w:tcW w:w="9408" w:type="dxa"/>
            <w:gridSpan w:val="8"/>
          </w:tcPr>
          <w:p w:rsidR="00C91296" w:rsidRPr="00132F05" w:rsidRDefault="00C91296" w:rsidP="00D70A27">
            <w:pPr>
              <w:ind w:firstLine="0"/>
              <w:rPr>
                <w:rFonts w:ascii="Arial" w:hAnsi="Arial" w:cs="Arial"/>
              </w:rPr>
            </w:pPr>
            <w:r>
              <w:rPr>
                <w:rFonts w:ascii="Arial" w:hAnsi="Arial" w:cs="Arial"/>
                <w:b/>
              </w:rPr>
              <w:t>IBS</w:t>
            </w:r>
            <w:r w:rsidRPr="009A3057">
              <w:rPr>
                <w:rFonts w:ascii="Arial" w:hAnsi="Arial" w:cs="Arial"/>
                <w:b/>
              </w:rPr>
              <w:t>:</w:t>
            </w:r>
            <w:r w:rsidR="00140379">
              <w:rPr>
                <w:rFonts w:ascii="Arial" w:hAnsi="Arial" w:cs="Arial"/>
                <w:b/>
              </w:rPr>
              <w:t xml:space="preserve"> </w:t>
            </w:r>
            <w:r w:rsidR="00BF48AC">
              <w:rPr>
                <w:rFonts w:ascii="Arial" w:hAnsi="Arial" w:cs="Arial"/>
                <w:b/>
              </w:rPr>
              <w:t>Aanleg en onderhoud verhardingen en bouwkundige constructies</w:t>
            </w:r>
          </w:p>
          <w:p w:rsidR="00C91296" w:rsidRPr="00606F5D" w:rsidRDefault="00C91296" w:rsidP="004E11F2">
            <w:pPr>
              <w:spacing w:after="160" w:line="259" w:lineRule="auto"/>
              <w:ind w:firstLine="0"/>
              <w:rPr>
                <w:rFonts w:ascii="Arial" w:hAnsi="Arial" w:cs="Arial"/>
                <w:sz w:val="20"/>
                <w:szCs w:val="20"/>
              </w:rPr>
            </w:pPr>
            <w:r w:rsidRPr="00916B49">
              <w:rPr>
                <w:rFonts w:ascii="Arial" w:hAnsi="Arial" w:cs="Arial"/>
                <w:b/>
              </w:rPr>
              <w:t>Volgnummer:</w:t>
            </w:r>
            <w:r>
              <w:rPr>
                <w:rFonts w:ascii="Arial" w:hAnsi="Arial" w:cs="Arial"/>
              </w:rPr>
              <w:t xml:space="preserve">    </w:t>
            </w:r>
            <w:r w:rsidR="00FE0397">
              <w:rPr>
                <w:rFonts w:ascii="Arial" w:hAnsi="Arial" w:cs="Arial"/>
                <w:b/>
              </w:rPr>
              <w:t xml:space="preserve">IBS </w:t>
            </w:r>
            <w:r>
              <w:rPr>
                <w:rFonts w:ascii="Arial" w:hAnsi="Arial" w:cs="Arial"/>
              </w:rPr>
              <w:t xml:space="preserve">  </w:t>
            </w:r>
            <w:r w:rsidRPr="00C91296">
              <w:rPr>
                <w:rFonts w:ascii="Arial" w:hAnsi="Arial" w:cs="Arial"/>
                <w:sz w:val="20"/>
                <w:szCs w:val="20"/>
              </w:rPr>
              <w:t xml:space="preserve">    </w:t>
            </w:r>
          </w:p>
        </w:tc>
      </w:tr>
      <w:tr w:rsidR="006D003F" w:rsidRPr="009A3057" w:rsidTr="00D70A27">
        <w:trPr>
          <w:trHeight w:val="216"/>
        </w:trPr>
        <w:tc>
          <w:tcPr>
            <w:tcW w:w="5124" w:type="dxa"/>
            <w:gridSpan w:val="4"/>
          </w:tcPr>
          <w:p w:rsidR="006D003F" w:rsidRDefault="006D003F" w:rsidP="00BF48AC">
            <w:pPr>
              <w:ind w:firstLine="0"/>
              <w:rPr>
                <w:rFonts w:ascii="Arial" w:hAnsi="Arial" w:cs="Arial"/>
                <w:b/>
              </w:rPr>
            </w:pPr>
            <w:r>
              <w:rPr>
                <w:rFonts w:ascii="Arial" w:hAnsi="Arial" w:cs="Arial"/>
                <w:b/>
              </w:rPr>
              <w:t>Themadocent</w:t>
            </w:r>
            <w:r w:rsidRPr="009A3057">
              <w:rPr>
                <w:rFonts w:ascii="Arial" w:hAnsi="Arial" w:cs="Arial"/>
                <w:b/>
              </w:rPr>
              <w:t>:</w:t>
            </w:r>
            <w:r>
              <w:rPr>
                <w:rFonts w:ascii="Arial" w:hAnsi="Arial" w:cs="Arial"/>
                <w:b/>
              </w:rPr>
              <w:t xml:space="preserve">  </w:t>
            </w:r>
            <w:r w:rsidR="00BF48AC">
              <w:rPr>
                <w:rFonts w:ascii="Arial" w:hAnsi="Arial" w:cs="Arial"/>
                <w:b/>
              </w:rPr>
              <w:t>divers</w:t>
            </w:r>
          </w:p>
        </w:tc>
        <w:tc>
          <w:tcPr>
            <w:tcW w:w="4284" w:type="dxa"/>
            <w:gridSpan w:val="4"/>
            <w:vMerge w:val="restart"/>
          </w:tcPr>
          <w:p w:rsidR="006D003F" w:rsidRPr="00606F5D" w:rsidRDefault="006D003F" w:rsidP="004E11F2">
            <w:pPr>
              <w:spacing w:after="160" w:line="259" w:lineRule="auto"/>
              <w:ind w:firstLine="0"/>
              <w:rPr>
                <w:rFonts w:ascii="Arial" w:hAnsi="Arial" w:cs="Arial"/>
                <w:sz w:val="20"/>
                <w:szCs w:val="20"/>
              </w:rPr>
            </w:pPr>
          </w:p>
        </w:tc>
      </w:tr>
      <w:tr w:rsidR="006D003F" w:rsidRPr="009A3057" w:rsidTr="00D70A27">
        <w:trPr>
          <w:trHeight w:val="253"/>
        </w:trPr>
        <w:tc>
          <w:tcPr>
            <w:tcW w:w="5124" w:type="dxa"/>
            <w:gridSpan w:val="4"/>
          </w:tcPr>
          <w:p w:rsidR="006D003F" w:rsidRPr="00B83815" w:rsidRDefault="006D003F" w:rsidP="004E11F2">
            <w:pPr>
              <w:ind w:firstLine="0"/>
              <w:rPr>
                <w:rFonts w:ascii="Arial" w:hAnsi="Arial" w:cs="Arial"/>
              </w:rPr>
            </w:pPr>
            <w:r w:rsidRPr="009A3057">
              <w:rPr>
                <w:rFonts w:ascii="Arial" w:hAnsi="Arial" w:cs="Arial"/>
                <w:b/>
              </w:rPr>
              <w:t>Leerjaar:</w:t>
            </w:r>
            <w:r>
              <w:rPr>
                <w:rFonts w:ascii="Arial" w:hAnsi="Arial" w:cs="Arial"/>
              </w:rPr>
              <w:t xml:space="preserve"> </w:t>
            </w:r>
            <w:r w:rsidR="00DD1209">
              <w:rPr>
                <w:rFonts w:ascii="Arial" w:hAnsi="Arial" w:cs="Arial"/>
              </w:rPr>
              <w:t>1</w:t>
            </w:r>
          </w:p>
        </w:tc>
        <w:tc>
          <w:tcPr>
            <w:tcW w:w="4284" w:type="dxa"/>
            <w:gridSpan w:val="4"/>
            <w:vMerge/>
          </w:tcPr>
          <w:p w:rsidR="006D003F" w:rsidRDefault="006D003F" w:rsidP="00D70A27">
            <w:pPr>
              <w:spacing w:after="160" w:line="259" w:lineRule="auto"/>
              <w:ind w:firstLine="0"/>
              <w:rPr>
                <w:rFonts w:ascii="Arial" w:hAnsi="Arial" w:cs="Arial"/>
              </w:rPr>
            </w:pPr>
          </w:p>
        </w:tc>
      </w:tr>
      <w:tr w:rsidR="00D70A27" w:rsidRPr="009A3057" w:rsidTr="00D70A27">
        <w:trPr>
          <w:trHeight w:val="390"/>
        </w:trPr>
        <w:tc>
          <w:tcPr>
            <w:tcW w:w="5124" w:type="dxa"/>
            <w:gridSpan w:val="4"/>
          </w:tcPr>
          <w:p w:rsidR="00D70A27" w:rsidRDefault="00D70A27" w:rsidP="004E11F2">
            <w:pPr>
              <w:ind w:firstLine="0"/>
              <w:rPr>
                <w:rFonts w:ascii="Arial" w:hAnsi="Arial" w:cs="Arial"/>
                <w:b/>
              </w:rPr>
            </w:pPr>
            <w:r w:rsidRPr="00127E05">
              <w:rPr>
                <w:rFonts w:ascii="Arial" w:hAnsi="Arial" w:cs="Arial"/>
                <w:b/>
              </w:rPr>
              <w:t xml:space="preserve">Totaal aantal uren: </w:t>
            </w:r>
            <w:r w:rsidR="00BF48AC">
              <w:rPr>
                <w:rFonts w:ascii="Arial" w:hAnsi="Arial" w:cs="Arial"/>
                <w:b/>
              </w:rPr>
              <w:t>110</w:t>
            </w:r>
            <w:r w:rsidR="00A23ED4">
              <w:rPr>
                <w:rFonts w:ascii="Arial" w:hAnsi="Arial" w:cs="Arial"/>
                <w:b/>
              </w:rPr>
              <w:t xml:space="preserve"> uur</w:t>
            </w:r>
          </w:p>
        </w:tc>
        <w:tc>
          <w:tcPr>
            <w:tcW w:w="4284" w:type="dxa"/>
            <w:gridSpan w:val="4"/>
          </w:tcPr>
          <w:p w:rsidR="00D70A27" w:rsidRDefault="00D70A27" w:rsidP="004E11F2">
            <w:pPr>
              <w:ind w:firstLine="0"/>
              <w:rPr>
                <w:rFonts w:ascii="Arial" w:hAnsi="Arial" w:cs="Arial"/>
              </w:rPr>
            </w:pPr>
          </w:p>
        </w:tc>
      </w:tr>
      <w:tr w:rsidR="00D70A27" w:rsidRPr="009A3057" w:rsidTr="00234CF2">
        <w:tc>
          <w:tcPr>
            <w:tcW w:w="1413" w:type="dxa"/>
            <w:shd w:val="clear" w:color="auto" w:fill="FFC000"/>
          </w:tcPr>
          <w:p w:rsidR="00D70A27" w:rsidRPr="009A3057" w:rsidRDefault="00D70A27" w:rsidP="00D70A27">
            <w:pPr>
              <w:ind w:firstLine="0"/>
              <w:rPr>
                <w:rFonts w:ascii="Arial" w:hAnsi="Arial" w:cs="Arial"/>
                <w:b/>
              </w:rPr>
            </w:pPr>
            <w:proofErr w:type="spellStart"/>
            <w:r>
              <w:rPr>
                <w:rFonts w:ascii="Arial" w:hAnsi="Arial" w:cs="Arial"/>
                <w:b/>
              </w:rPr>
              <w:t>Lesvor</w:t>
            </w:r>
            <w:r w:rsidRPr="009A3057">
              <w:rPr>
                <w:rFonts w:ascii="Arial" w:hAnsi="Arial" w:cs="Arial"/>
                <w:b/>
              </w:rPr>
              <w:t>m</w:t>
            </w:r>
            <w:proofErr w:type="spellEnd"/>
          </w:p>
        </w:tc>
        <w:tc>
          <w:tcPr>
            <w:tcW w:w="4111" w:type="dxa"/>
            <w:gridSpan w:val="4"/>
            <w:shd w:val="clear" w:color="auto" w:fill="FFC000"/>
          </w:tcPr>
          <w:p w:rsidR="00D70A27" w:rsidRPr="009A3057" w:rsidRDefault="00D70A27" w:rsidP="00D70A27">
            <w:pPr>
              <w:rPr>
                <w:rFonts w:ascii="Arial" w:hAnsi="Arial" w:cs="Arial"/>
                <w:b/>
              </w:rPr>
            </w:pPr>
            <w:r w:rsidRPr="009A3057">
              <w:rPr>
                <w:rFonts w:ascii="Arial" w:hAnsi="Arial" w:cs="Arial"/>
                <w:b/>
              </w:rPr>
              <w:t>Onderwerp</w:t>
            </w:r>
          </w:p>
        </w:tc>
        <w:tc>
          <w:tcPr>
            <w:tcW w:w="974" w:type="dxa"/>
            <w:shd w:val="clear" w:color="auto" w:fill="FFC000"/>
          </w:tcPr>
          <w:p w:rsidR="00D70A27" w:rsidRPr="009A3057" w:rsidRDefault="00D70A27" w:rsidP="00D70A27">
            <w:pPr>
              <w:ind w:firstLine="0"/>
              <w:rPr>
                <w:rFonts w:ascii="Arial" w:hAnsi="Arial" w:cs="Arial"/>
                <w:b/>
              </w:rPr>
            </w:pPr>
            <w:r w:rsidRPr="009A3057">
              <w:rPr>
                <w:rFonts w:ascii="Arial" w:hAnsi="Arial" w:cs="Arial"/>
                <w:b/>
              </w:rPr>
              <w:t>Lokaal</w:t>
            </w:r>
          </w:p>
        </w:tc>
        <w:tc>
          <w:tcPr>
            <w:tcW w:w="763" w:type="dxa"/>
            <w:shd w:val="clear" w:color="auto" w:fill="FFC000"/>
          </w:tcPr>
          <w:p w:rsidR="00D70A27" w:rsidRPr="009A3057" w:rsidRDefault="00D70A27" w:rsidP="00D70A27">
            <w:pPr>
              <w:ind w:firstLine="0"/>
              <w:rPr>
                <w:rFonts w:ascii="Arial" w:hAnsi="Arial" w:cs="Arial"/>
                <w:b/>
              </w:rPr>
            </w:pPr>
            <w:r>
              <w:rPr>
                <w:rFonts w:ascii="Arial" w:hAnsi="Arial" w:cs="Arial"/>
                <w:b/>
              </w:rPr>
              <w:t>Uren</w:t>
            </w:r>
          </w:p>
        </w:tc>
        <w:tc>
          <w:tcPr>
            <w:tcW w:w="2147" w:type="dxa"/>
            <w:shd w:val="clear" w:color="auto" w:fill="FFC000"/>
          </w:tcPr>
          <w:p w:rsidR="00D70A27" w:rsidRPr="009A3057" w:rsidRDefault="00D70A27" w:rsidP="00D70A27">
            <w:pPr>
              <w:ind w:firstLine="0"/>
              <w:rPr>
                <w:rFonts w:ascii="Arial" w:hAnsi="Arial" w:cs="Arial"/>
                <w:b/>
              </w:rPr>
            </w:pPr>
            <w:r>
              <w:rPr>
                <w:rFonts w:ascii="Arial" w:hAnsi="Arial" w:cs="Arial"/>
                <w:b/>
              </w:rPr>
              <w:t>Opmerkingen</w:t>
            </w:r>
          </w:p>
        </w:tc>
      </w:tr>
      <w:tr w:rsidR="0007445C" w:rsidRPr="009A3057" w:rsidTr="00234CF2">
        <w:tc>
          <w:tcPr>
            <w:tcW w:w="1413" w:type="dxa"/>
          </w:tcPr>
          <w:p w:rsidR="0007445C" w:rsidRDefault="0007445C" w:rsidP="00D70A27">
            <w:pPr>
              <w:ind w:firstLine="0"/>
              <w:rPr>
                <w:rFonts w:ascii="Arial" w:hAnsi="Arial" w:cs="Arial"/>
              </w:rPr>
            </w:pPr>
          </w:p>
        </w:tc>
        <w:tc>
          <w:tcPr>
            <w:tcW w:w="4111" w:type="dxa"/>
            <w:gridSpan w:val="4"/>
          </w:tcPr>
          <w:p w:rsidR="0007445C" w:rsidRDefault="00DA7E9D" w:rsidP="00D70A27">
            <w:pPr>
              <w:ind w:firstLine="0"/>
              <w:rPr>
                <w:rFonts w:ascii="Arial" w:hAnsi="Arial" w:cs="Arial"/>
                <w:sz w:val="20"/>
                <w:szCs w:val="20"/>
              </w:rPr>
            </w:pPr>
            <w:r>
              <w:rPr>
                <w:rFonts w:ascii="Arial" w:hAnsi="Arial" w:cs="Arial"/>
                <w:sz w:val="20"/>
                <w:szCs w:val="20"/>
              </w:rPr>
              <w:t>Theorie verhardingen</w:t>
            </w:r>
          </w:p>
          <w:p w:rsidR="00C91296" w:rsidRPr="006D003F" w:rsidRDefault="00C91296" w:rsidP="00D70A27">
            <w:pPr>
              <w:ind w:firstLine="0"/>
              <w:rPr>
                <w:rFonts w:ascii="Arial" w:hAnsi="Arial" w:cs="Arial"/>
                <w:sz w:val="20"/>
                <w:szCs w:val="20"/>
              </w:rPr>
            </w:pPr>
          </w:p>
        </w:tc>
        <w:tc>
          <w:tcPr>
            <w:tcW w:w="974" w:type="dxa"/>
          </w:tcPr>
          <w:p w:rsidR="0007445C" w:rsidRPr="009A3057" w:rsidRDefault="0007445C" w:rsidP="00234CF2">
            <w:pPr>
              <w:rPr>
                <w:rFonts w:ascii="Arial" w:hAnsi="Arial" w:cs="Arial"/>
              </w:rPr>
            </w:pPr>
          </w:p>
        </w:tc>
        <w:tc>
          <w:tcPr>
            <w:tcW w:w="763" w:type="dxa"/>
          </w:tcPr>
          <w:p w:rsidR="0007445C" w:rsidRDefault="00DA7E9D" w:rsidP="00B83815">
            <w:pPr>
              <w:ind w:firstLine="0"/>
              <w:rPr>
                <w:rFonts w:ascii="Arial" w:hAnsi="Arial" w:cs="Arial"/>
              </w:rPr>
            </w:pPr>
            <w:r>
              <w:rPr>
                <w:rFonts w:ascii="Arial" w:hAnsi="Arial" w:cs="Arial"/>
              </w:rPr>
              <w:t>10</w:t>
            </w:r>
          </w:p>
        </w:tc>
        <w:tc>
          <w:tcPr>
            <w:tcW w:w="2147" w:type="dxa"/>
            <w:vAlign w:val="center"/>
          </w:tcPr>
          <w:p w:rsidR="0007445C" w:rsidRDefault="0007445C" w:rsidP="00D70A27">
            <w:pPr>
              <w:ind w:firstLine="0"/>
              <w:rPr>
                <w:rFonts w:ascii="Arial" w:hAnsi="Arial" w:cs="Arial"/>
                <w:sz w:val="20"/>
                <w:szCs w:val="20"/>
              </w:rPr>
            </w:pPr>
          </w:p>
        </w:tc>
      </w:tr>
      <w:tr w:rsidR="0007445C" w:rsidRPr="009A3057" w:rsidTr="00234CF2">
        <w:tc>
          <w:tcPr>
            <w:tcW w:w="1413" w:type="dxa"/>
          </w:tcPr>
          <w:p w:rsidR="0007445C" w:rsidRDefault="0007445C" w:rsidP="00D70A27">
            <w:pPr>
              <w:ind w:firstLine="0"/>
              <w:rPr>
                <w:rFonts w:ascii="Arial" w:hAnsi="Arial" w:cs="Arial"/>
              </w:rPr>
            </w:pPr>
          </w:p>
        </w:tc>
        <w:tc>
          <w:tcPr>
            <w:tcW w:w="4111" w:type="dxa"/>
            <w:gridSpan w:val="4"/>
          </w:tcPr>
          <w:p w:rsidR="004D3C9F" w:rsidRPr="006D003F" w:rsidRDefault="00DA7E9D" w:rsidP="00D70A27">
            <w:pPr>
              <w:ind w:firstLine="0"/>
              <w:rPr>
                <w:rFonts w:ascii="Arial" w:hAnsi="Arial" w:cs="Arial"/>
                <w:sz w:val="20"/>
                <w:szCs w:val="20"/>
              </w:rPr>
            </w:pPr>
            <w:r>
              <w:rPr>
                <w:rFonts w:ascii="Arial" w:hAnsi="Arial" w:cs="Arial"/>
                <w:sz w:val="20"/>
                <w:szCs w:val="20"/>
              </w:rPr>
              <w:t>Praktijk verhardingen</w:t>
            </w:r>
          </w:p>
        </w:tc>
        <w:tc>
          <w:tcPr>
            <w:tcW w:w="974" w:type="dxa"/>
          </w:tcPr>
          <w:p w:rsidR="0007445C" w:rsidRDefault="0007445C" w:rsidP="00D70A27">
            <w:pPr>
              <w:rPr>
                <w:rFonts w:ascii="Arial" w:hAnsi="Arial" w:cs="Arial"/>
              </w:rPr>
            </w:pPr>
          </w:p>
          <w:p w:rsidR="0007445C" w:rsidRPr="009A3057" w:rsidRDefault="0007445C" w:rsidP="00D70A27">
            <w:pPr>
              <w:rPr>
                <w:rFonts w:ascii="Arial" w:hAnsi="Arial" w:cs="Arial"/>
              </w:rPr>
            </w:pPr>
          </w:p>
        </w:tc>
        <w:tc>
          <w:tcPr>
            <w:tcW w:w="763" w:type="dxa"/>
          </w:tcPr>
          <w:p w:rsidR="0007445C" w:rsidRDefault="00DA7E9D" w:rsidP="00B83815">
            <w:pPr>
              <w:ind w:firstLine="0"/>
              <w:rPr>
                <w:rFonts w:ascii="Arial" w:hAnsi="Arial" w:cs="Arial"/>
              </w:rPr>
            </w:pPr>
            <w:r>
              <w:rPr>
                <w:rFonts w:ascii="Arial" w:hAnsi="Arial" w:cs="Arial"/>
              </w:rPr>
              <w:t>35</w:t>
            </w:r>
          </w:p>
        </w:tc>
        <w:tc>
          <w:tcPr>
            <w:tcW w:w="2147" w:type="dxa"/>
            <w:vAlign w:val="center"/>
          </w:tcPr>
          <w:p w:rsidR="0007445C" w:rsidRDefault="0007445C" w:rsidP="0007445C">
            <w:pPr>
              <w:ind w:firstLine="0"/>
              <w:rPr>
                <w:rFonts w:ascii="Arial" w:hAnsi="Arial" w:cs="Arial"/>
                <w:sz w:val="20"/>
                <w:szCs w:val="20"/>
              </w:rPr>
            </w:pPr>
          </w:p>
        </w:tc>
      </w:tr>
      <w:tr w:rsidR="0007445C" w:rsidRPr="009A3057" w:rsidTr="00234CF2">
        <w:tc>
          <w:tcPr>
            <w:tcW w:w="1413" w:type="dxa"/>
          </w:tcPr>
          <w:p w:rsidR="0007445C" w:rsidRDefault="0007445C" w:rsidP="00D70A27">
            <w:pPr>
              <w:ind w:firstLine="0"/>
              <w:rPr>
                <w:rFonts w:ascii="Arial" w:hAnsi="Arial" w:cs="Arial"/>
              </w:rPr>
            </w:pPr>
          </w:p>
        </w:tc>
        <w:tc>
          <w:tcPr>
            <w:tcW w:w="4111" w:type="dxa"/>
            <w:gridSpan w:val="4"/>
          </w:tcPr>
          <w:p w:rsidR="00C91296" w:rsidRDefault="00DA7E9D" w:rsidP="00DD1209">
            <w:pPr>
              <w:ind w:firstLine="0"/>
              <w:rPr>
                <w:rFonts w:ascii="Arial" w:hAnsi="Arial" w:cs="Arial"/>
                <w:sz w:val="20"/>
                <w:szCs w:val="20"/>
              </w:rPr>
            </w:pPr>
            <w:r>
              <w:rPr>
                <w:rFonts w:ascii="Arial" w:hAnsi="Arial" w:cs="Arial"/>
                <w:sz w:val="20"/>
                <w:szCs w:val="20"/>
              </w:rPr>
              <w:t>Theorie bouwkundige constructies</w:t>
            </w:r>
          </w:p>
          <w:p w:rsidR="00DD1209" w:rsidRPr="006D003F" w:rsidRDefault="00DD1209" w:rsidP="00DD1209">
            <w:pPr>
              <w:ind w:firstLine="0"/>
              <w:rPr>
                <w:rFonts w:ascii="Arial" w:hAnsi="Arial" w:cs="Arial"/>
                <w:sz w:val="20"/>
                <w:szCs w:val="20"/>
              </w:rPr>
            </w:pPr>
          </w:p>
        </w:tc>
        <w:tc>
          <w:tcPr>
            <w:tcW w:w="974" w:type="dxa"/>
          </w:tcPr>
          <w:p w:rsidR="0007445C" w:rsidRPr="009A3057" w:rsidRDefault="0007445C" w:rsidP="006558DC">
            <w:pPr>
              <w:ind w:firstLine="0"/>
              <w:rPr>
                <w:rFonts w:ascii="Arial" w:hAnsi="Arial" w:cs="Arial"/>
              </w:rPr>
            </w:pPr>
          </w:p>
        </w:tc>
        <w:tc>
          <w:tcPr>
            <w:tcW w:w="763" w:type="dxa"/>
          </w:tcPr>
          <w:p w:rsidR="0007445C" w:rsidRDefault="00DA7E9D" w:rsidP="00B83815">
            <w:pPr>
              <w:ind w:firstLine="0"/>
              <w:rPr>
                <w:rFonts w:ascii="Arial" w:hAnsi="Arial" w:cs="Arial"/>
              </w:rPr>
            </w:pPr>
            <w:r>
              <w:rPr>
                <w:rFonts w:ascii="Arial" w:hAnsi="Arial" w:cs="Arial"/>
              </w:rPr>
              <w:t>10</w:t>
            </w:r>
          </w:p>
        </w:tc>
        <w:tc>
          <w:tcPr>
            <w:tcW w:w="2147" w:type="dxa"/>
            <w:vAlign w:val="center"/>
          </w:tcPr>
          <w:p w:rsidR="0007445C" w:rsidRDefault="0007445C" w:rsidP="00D70A27">
            <w:pPr>
              <w:ind w:firstLine="0"/>
              <w:rPr>
                <w:rFonts w:ascii="Arial" w:hAnsi="Arial" w:cs="Arial"/>
                <w:sz w:val="20"/>
                <w:szCs w:val="20"/>
              </w:rPr>
            </w:pPr>
          </w:p>
        </w:tc>
      </w:tr>
      <w:tr w:rsidR="00D70A27" w:rsidRPr="009A3057" w:rsidTr="00234CF2">
        <w:tc>
          <w:tcPr>
            <w:tcW w:w="1413" w:type="dxa"/>
          </w:tcPr>
          <w:p w:rsidR="00D70A27" w:rsidRDefault="00D70A27" w:rsidP="00D70A27">
            <w:pPr>
              <w:ind w:firstLine="0"/>
              <w:rPr>
                <w:rFonts w:ascii="Arial" w:hAnsi="Arial" w:cs="Arial"/>
              </w:rPr>
            </w:pPr>
          </w:p>
          <w:p w:rsidR="00DD1209" w:rsidRPr="009A3057" w:rsidRDefault="00DD1209" w:rsidP="00D70A27">
            <w:pPr>
              <w:ind w:firstLine="0"/>
              <w:rPr>
                <w:rFonts w:ascii="Arial" w:hAnsi="Arial" w:cs="Arial"/>
              </w:rPr>
            </w:pPr>
          </w:p>
        </w:tc>
        <w:tc>
          <w:tcPr>
            <w:tcW w:w="4111" w:type="dxa"/>
            <w:gridSpan w:val="4"/>
          </w:tcPr>
          <w:p w:rsidR="002D4AB5" w:rsidRPr="006D003F" w:rsidRDefault="00DA7E9D" w:rsidP="00DD1209">
            <w:pPr>
              <w:ind w:firstLine="0"/>
              <w:rPr>
                <w:rFonts w:ascii="Arial" w:hAnsi="Arial" w:cs="Arial"/>
                <w:sz w:val="20"/>
                <w:szCs w:val="20"/>
              </w:rPr>
            </w:pPr>
            <w:r>
              <w:rPr>
                <w:rFonts w:ascii="Arial" w:hAnsi="Arial" w:cs="Arial"/>
                <w:sz w:val="20"/>
                <w:szCs w:val="20"/>
              </w:rPr>
              <w:t>Praktijk bouwkundige constructies</w:t>
            </w:r>
            <w:r w:rsidR="00D75CFA">
              <w:rPr>
                <w:rFonts w:ascii="Arial" w:hAnsi="Arial" w:cs="Arial"/>
                <w:sz w:val="20"/>
                <w:szCs w:val="20"/>
              </w:rPr>
              <w:t xml:space="preserve"> </w:t>
            </w:r>
          </w:p>
        </w:tc>
        <w:tc>
          <w:tcPr>
            <w:tcW w:w="974" w:type="dxa"/>
          </w:tcPr>
          <w:p w:rsidR="00D70A27" w:rsidRPr="009A3057" w:rsidRDefault="00D70A27" w:rsidP="00D70A27">
            <w:pPr>
              <w:rPr>
                <w:rFonts w:ascii="Arial" w:hAnsi="Arial" w:cs="Arial"/>
              </w:rPr>
            </w:pPr>
          </w:p>
        </w:tc>
        <w:tc>
          <w:tcPr>
            <w:tcW w:w="763" w:type="dxa"/>
          </w:tcPr>
          <w:p w:rsidR="002D4AB5" w:rsidRPr="009A3057" w:rsidRDefault="00DA7E9D" w:rsidP="00B83815">
            <w:pPr>
              <w:ind w:firstLine="0"/>
              <w:rPr>
                <w:rFonts w:ascii="Arial" w:hAnsi="Arial" w:cs="Arial"/>
              </w:rPr>
            </w:pPr>
            <w:r>
              <w:rPr>
                <w:rFonts w:ascii="Arial" w:hAnsi="Arial" w:cs="Arial"/>
              </w:rPr>
              <w:t>35</w:t>
            </w:r>
          </w:p>
        </w:tc>
        <w:tc>
          <w:tcPr>
            <w:tcW w:w="2147" w:type="dxa"/>
            <w:vAlign w:val="center"/>
          </w:tcPr>
          <w:p w:rsidR="00F01DA4" w:rsidRPr="002D4AB5" w:rsidRDefault="00F01DA4" w:rsidP="002D4AB5">
            <w:pPr>
              <w:ind w:firstLine="0"/>
              <w:rPr>
                <w:rFonts w:ascii="Arial" w:hAnsi="Arial" w:cs="Arial"/>
                <w:sz w:val="20"/>
                <w:szCs w:val="20"/>
              </w:rPr>
            </w:pPr>
          </w:p>
        </w:tc>
      </w:tr>
      <w:tr w:rsidR="00D70A27" w:rsidRPr="009A3057" w:rsidTr="00234CF2">
        <w:trPr>
          <w:trHeight w:val="619"/>
        </w:trPr>
        <w:tc>
          <w:tcPr>
            <w:tcW w:w="1413" w:type="dxa"/>
          </w:tcPr>
          <w:p w:rsidR="003C7D8B" w:rsidRPr="00F01DA4" w:rsidRDefault="003C7D8B" w:rsidP="00D70A27">
            <w:pPr>
              <w:ind w:firstLine="0"/>
              <w:rPr>
                <w:rFonts w:ascii="Arial" w:hAnsi="Arial" w:cs="Arial"/>
                <w:color w:val="FF0000"/>
              </w:rPr>
            </w:pPr>
          </w:p>
        </w:tc>
        <w:tc>
          <w:tcPr>
            <w:tcW w:w="4111" w:type="dxa"/>
            <w:gridSpan w:val="4"/>
          </w:tcPr>
          <w:p w:rsidR="00C87B48" w:rsidRPr="00DD1209" w:rsidRDefault="00D75CFA" w:rsidP="00D70A27">
            <w:pPr>
              <w:ind w:firstLine="0"/>
              <w:rPr>
                <w:rFonts w:ascii="Arial" w:hAnsi="Arial" w:cs="Arial"/>
                <w:sz w:val="20"/>
                <w:szCs w:val="20"/>
              </w:rPr>
            </w:pPr>
            <w:r>
              <w:rPr>
                <w:rFonts w:ascii="Arial" w:hAnsi="Arial" w:cs="Arial"/>
                <w:sz w:val="20"/>
                <w:szCs w:val="20"/>
              </w:rPr>
              <w:t>Plantenkennis</w:t>
            </w:r>
          </w:p>
        </w:tc>
        <w:tc>
          <w:tcPr>
            <w:tcW w:w="974" w:type="dxa"/>
          </w:tcPr>
          <w:p w:rsidR="0007445C" w:rsidRPr="00F01DA4" w:rsidRDefault="0007445C" w:rsidP="00234CF2">
            <w:pPr>
              <w:rPr>
                <w:rFonts w:ascii="Arial" w:hAnsi="Arial" w:cs="Arial"/>
                <w:color w:val="FF0000"/>
              </w:rPr>
            </w:pPr>
          </w:p>
        </w:tc>
        <w:tc>
          <w:tcPr>
            <w:tcW w:w="763" w:type="dxa"/>
          </w:tcPr>
          <w:p w:rsidR="00D70A27" w:rsidRPr="00DD1209" w:rsidRDefault="00DA7E9D" w:rsidP="00B83815">
            <w:pPr>
              <w:ind w:firstLine="0"/>
              <w:rPr>
                <w:rFonts w:ascii="Arial" w:hAnsi="Arial" w:cs="Arial"/>
              </w:rPr>
            </w:pPr>
            <w:r>
              <w:rPr>
                <w:rFonts w:ascii="Arial" w:hAnsi="Arial" w:cs="Arial"/>
              </w:rPr>
              <w:t>20</w:t>
            </w:r>
          </w:p>
        </w:tc>
        <w:tc>
          <w:tcPr>
            <w:tcW w:w="2147" w:type="dxa"/>
            <w:vAlign w:val="center"/>
          </w:tcPr>
          <w:p w:rsidR="004F165F" w:rsidRPr="00B83815" w:rsidRDefault="004F165F" w:rsidP="00234CF2">
            <w:pPr>
              <w:ind w:firstLine="0"/>
              <w:rPr>
                <w:rFonts w:ascii="Arial" w:hAnsi="Arial" w:cs="Arial"/>
                <w:sz w:val="20"/>
                <w:szCs w:val="20"/>
              </w:rPr>
            </w:pPr>
          </w:p>
        </w:tc>
      </w:tr>
      <w:tr w:rsidR="00F01DA4" w:rsidRPr="009A3057" w:rsidTr="00234CF2">
        <w:tc>
          <w:tcPr>
            <w:tcW w:w="1413" w:type="dxa"/>
            <w:shd w:val="clear" w:color="auto" w:fill="FFC000"/>
          </w:tcPr>
          <w:p w:rsidR="00F01DA4" w:rsidRDefault="00F01DA4" w:rsidP="00F01DA4">
            <w:pPr>
              <w:ind w:firstLine="0"/>
              <w:rPr>
                <w:rFonts w:ascii="Arial" w:hAnsi="Arial" w:cs="Arial"/>
              </w:rPr>
            </w:pPr>
          </w:p>
        </w:tc>
        <w:tc>
          <w:tcPr>
            <w:tcW w:w="4111" w:type="dxa"/>
            <w:gridSpan w:val="4"/>
            <w:shd w:val="clear" w:color="auto" w:fill="FFC000"/>
          </w:tcPr>
          <w:p w:rsidR="00F01DA4" w:rsidRPr="006D003F" w:rsidRDefault="00B57905" w:rsidP="00F01DA4">
            <w:pPr>
              <w:ind w:firstLine="0"/>
              <w:rPr>
                <w:rFonts w:ascii="Arial" w:hAnsi="Arial" w:cs="Arial"/>
                <w:sz w:val="20"/>
                <w:szCs w:val="20"/>
              </w:rPr>
            </w:pPr>
            <w:r>
              <w:rPr>
                <w:rFonts w:ascii="Arial" w:hAnsi="Arial" w:cs="Arial"/>
                <w:sz w:val="20"/>
                <w:szCs w:val="20"/>
              </w:rPr>
              <w:t>Extra: dit mag buiten de IBS worden gegeven.</w:t>
            </w:r>
          </w:p>
        </w:tc>
        <w:tc>
          <w:tcPr>
            <w:tcW w:w="974" w:type="dxa"/>
            <w:shd w:val="clear" w:color="auto" w:fill="FFC000"/>
          </w:tcPr>
          <w:p w:rsidR="00F01DA4" w:rsidRDefault="00F01DA4" w:rsidP="00F01DA4">
            <w:pPr>
              <w:rPr>
                <w:rFonts w:ascii="Arial" w:hAnsi="Arial" w:cs="Arial"/>
              </w:rPr>
            </w:pPr>
          </w:p>
        </w:tc>
        <w:tc>
          <w:tcPr>
            <w:tcW w:w="763" w:type="dxa"/>
            <w:shd w:val="clear" w:color="auto" w:fill="FFC000"/>
          </w:tcPr>
          <w:p w:rsidR="00F01DA4" w:rsidRDefault="00F01DA4" w:rsidP="00F01DA4">
            <w:pPr>
              <w:ind w:firstLine="0"/>
              <w:jc w:val="both"/>
              <w:rPr>
                <w:rFonts w:ascii="Arial" w:hAnsi="Arial" w:cs="Arial"/>
              </w:rPr>
            </w:pPr>
          </w:p>
        </w:tc>
        <w:tc>
          <w:tcPr>
            <w:tcW w:w="2147" w:type="dxa"/>
            <w:shd w:val="clear" w:color="auto" w:fill="FFC000"/>
            <w:vAlign w:val="center"/>
          </w:tcPr>
          <w:p w:rsidR="00F01DA4" w:rsidRDefault="00F01DA4" w:rsidP="00F01DA4">
            <w:pPr>
              <w:ind w:firstLine="0"/>
              <w:rPr>
                <w:rFonts w:ascii="Arial" w:hAnsi="Arial" w:cs="Arial"/>
                <w:sz w:val="20"/>
                <w:szCs w:val="20"/>
              </w:rPr>
            </w:pPr>
          </w:p>
        </w:tc>
      </w:tr>
      <w:tr w:rsidR="00F01DA4" w:rsidRPr="009A3057" w:rsidTr="00234CF2">
        <w:tc>
          <w:tcPr>
            <w:tcW w:w="1413" w:type="dxa"/>
          </w:tcPr>
          <w:p w:rsidR="00F01DA4"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ind w:firstLine="0"/>
              <w:rPr>
                <w:rFonts w:ascii="Arial" w:hAnsi="Arial" w:cs="Arial"/>
              </w:rPr>
            </w:pPr>
          </w:p>
        </w:tc>
        <w:tc>
          <w:tcPr>
            <w:tcW w:w="763" w:type="dxa"/>
          </w:tcPr>
          <w:p w:rsidR="00F01DA4" w:rsidRDefault="00F01DA4" w:rsidP="00F01DA4">
            <w:pPr>
              <w:ind w:firstLine="0"/>
              <w:jc w:val="both"/>
              <w:rPr>
                <w:rFonts w:ascii="Arial" w:hAnsi="Arial" w:cs="Arial"/>
              </w:rPr>
            </w:pPr>
          </w:p>
        </w:tc>
        <w:tc>
          <w:tcPr>
            <w:tcW w:w="2147" w:type="dxa"/>
            <w:vAlign w:val="center"/>
          </w:tcPr>
          <w:p w:rsidR="00F01DA4" w:rsidRDefault="00F01DA4" w:rsidP="00F01DA4">
            <w:pPr>
              <w:ind w:firstLine="0"/>
              <w:rPr>
                <w:rFonts w:ascii="Arial" w:hAnsi="Arial" w:cs="Arial"/>
                <w:sz w:val="20"/>
                <w:szCs w:val="20"/>
              </w:rPr>
            </w:pPr>
          </w:p>
        </w:tc>
      </w:tr>
      <w:tr w:rsidR="00F01DA4" w:rsidRPr="009A3057" w:rsidTr="00234CF2">
        <w:tc>
          <w:tcPr>
            <w:tcW w:w="1413" w:type="dxa"/>
          </w:tcPr>
          <w:p w:rsidR="00F01DA4" w:rsidRPr="009A3057"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rPr>
                <w:rFonts w:ascii="Arial" w:hAnsi="Arial" w:cs="Arial"/>
              </w:rPr>
            </w:pPr>
          </w:p>
        </w:tc>
        <w:tc>
          <w:tcPr>
            <w:tcW w:w="763" w:type="dxa"/>
          </w:tcPr>
          <w:p w:rsidR="00F01DA4" w:rsidRPr="009A3057" w:rsidRDefault="00F01DA4" w:rsidP="00F01DA4">
            <w:pPr>
              <w:rPr>
                <w:rFonts w:ascii="Arial" w:hAnsi="Arial" w:cs="Arial"/>
              </w:rPr>
            </w:pPr>
          </w:p>
        </w:tc>
        <w:tc>
          <w:tcPr>
            <w:tcW w:w="2147" w:type="dxa"/>
            <w:vAlign w:val="center"/>
          </w:tcPr>
          <w:p w:rsidR="00F01DA4" w:rsidRPr="00B83815" w:rsidRDefault="00F01DA4" w:rsidP="00F01DA4">
            <w:pPr>
              <w:ind w:firstLine="0"/>
              <w:rPr>
                <w:rFonts w:ascii="Arial" w:hAnsi="Arial" w:cs="Arial"/>
                <w:sz w:val="20"/>
                <w:szCs w:val="20"/>
              </w:rPr>
            </w:pPr>
          </w:p>
        </w:tc>
      </w:tr>
      <w:tr w:rsidR="00F01DA4" w:rsidRPr="009A3057" w:rsidTr="00234CF2">
        <w:tc>
          <w:tcPr>
            <w:tcW w:w="5524" w:type="dxa"/>
            <w:gridSpan w:val="5"/>
            <w:shd w:val="clear" w:color="auto" w:fill="FFC000"/>
          </w:tcPr>
          <w:p w:rsidR="00F01DA4" w:rsidRPr="006D003F" w:rsidRDefault="00F01DA4" w:rsidP="00F01DA4">
            <w:pPr>
              <w:ind w:firstLine="0"/>
              <w:rPr>
                <w:rFonts w:ascii="Arial" w:hAnsi="Arial" w:cs="Arial"/>
                <w:b/>
                <w:sz w:val="20"/>
                <w:szCs w:val="20"/>
              </w:rPr>
            </w:pPr>
            <w:r w:rsidRPr="006D003F">
              <w:rPr>
                <w:rFonts w:ascii="Arial" w:hAnsi="Arial" w:cs="Arial"/>
                <w:b/>
                <w:sz w:val="20"/>
                <w:szCs w:val="20"/>
              </w:rPr>
              <w:t xml:space="preserve">Toetsing </w:t>
            </w:r>
          </w:p>
        </w:tc>
        <w:tc>
          <w:tcPr>
            <w:tcW w:w="3884" w:type="dxa"/>
            <w:gridSpan w:val="3"/>
            <w:shd w:val="clear" w:color="auto" w:fill="FFC000"/>
          </w:tcPr>
          <w:p w:rsidR="00F01DA4" w:rsidRPr="009A3057" w:rsidRDefault="00F01DA4" w:rsidP="00F01DA4">
            <w:pPr>
              <w:rPr>
                <w:rFonts w:ascii="Arial" w:hAnsi="Arial" w:cs="Arial"/>
                <w:b/>
              </w:rPr>
            </w:pPr>
            <w:r w:rsidRPr="009A3057">
              <w:rPr>
                <w:rFonts w:ascii="Arial" w:hAnsi="Arial" w:cs="Arial"/>
                <w:b/>
              </w:rPr>
              <w:t>Opmerkingen</w:t>
            </w:r>
          </w:p>
        </w:tc>
      </w:tr>
      <w:tr w:rsidR="00F01DA4" w:rsidRPr="009A3057" w:rsidTr="00234CF2">
        <w:tc>
          <w:tcPr>
            <w:tcW w:w="1696" w:type="dxa"/>
            <w:gridSpan w:val="2"/>
          </w:tcPr>
          <w:p w:rsidR="00F01DA4" w:rsidRPr="006D003F" w:rsidRDefault="00F01DA4" w:rsidP="00F01DA4">
            <w:pPr>
              <w:ind w:firstLine="0"/>
              <w:rPr>
                <w:rFonts w:ascii="Arial" w:hAnsi="Arial" w:cs="Arial"/>
                <w:b/>
                <w:sz w:val="20"/>
                <w:szCs w:val="20"/>
              </w:rPr>
            </w:pPr>
            <w:r>
              <w:rPr>
                <w:rFonts w:ascii="Arial" w:hAnsi="Arial" w:cs="Arial"/>
                <w:b/>
                <w:sz w:val="20"/>
                <w:szCs w:val="20"/>
              </w:rPr>
              <w:t>Kennistoets</w:t>
            </w:r>
          </w:p>
        </w:tc>
        <w:tc>
          <w:tcPr>
            <w:tcW w:w="3828" w:type="dxa"/>
            <w:gridSpan w:val="3"/>
          </w:tcPr>
          <w:p w:rsidR="00F01DA4" w:rsidRPr="00DD1209" w:rsidRDefault="00DA7E9D" w:rsidP="00DA7E9D">
            <w:pPr>
              <w:ind w:firstLine="0"/>
              <w:rPr>
                <w:rFonts w:ascii="Arial" w:eastAsia="Times New Roman" w:hAnsi="Arial" w:cs="Arial"/>
                <w:color w:val="000000"/>
                <w:sz w:val="20"/>
                <w:szCs w:val="20"/>
              </w:rPr>
            </w:pPr>
            <w:r>
              <w:rPr>
                <w:rFonts w:ascii="Arial" w:hAnsi="Arial" w:cs="Arial"/>
                <w:color w:val="000000"/>
                <w:sz w:val="20"/>
                <w:szCs w:val="20"/>
              </w:rPr>
              <w:t>Verhardingen en bouwkundige constructies</w:t>
            </w:r>
          </w:p>
        </w:tc>
        <w:tc>
          <w:tcPr>
            <w:tcW w:w="3884" w:type="dxa"/>
            <w:gridSpan w:val="3"/>
          </w:tcPr>
          <w:p w:rsidR="00F01DA4" w:rsidRPr="00D47FFB" w:rsidRDefault="00F01DA4" w:rsidP="00F01DA4">
            <w:pPr>
              <w:rPr>
                <w:rFonts w:ascii="Arial" w:hAnsi="Arial" w:cs="Arial"/>
                <w:sz w:val="20"/>
                <w:szCs w:val="20"/>
              </w:rPr>
            </w:pPr>
            <w:r>
              <w:rPr>
                <w:rFonts w:ascii="Arial" w:hAnsi="Arial" w:cs="Arial"/>
                <w:sz w:val="20"/>
                <w:szCs w:val="20"/>
              </w:rPr>
              <w:t>Weging 1 &gt; score 0-10</w:t>
            </w:r>
          </w:p>
        </w:tc>
      </w:tr>
      <w:tr w:rsidR="00F01DA4" w:rsidRPr="009A3057" w:rsidTr="00234CF2">
        <w:trPr>
          <w:trHeight w:val="85"/>
        </w:trPr>
        <w:tc>
          <w:tcPr>
            <w:tcW w:w="1696" w:type="dxa"/>
            <w:gridSpan w:val="2"/>
          </w:tcPr>
          <w:p w:rsidR="00F01DA4" w:rsidRPr="006D003F" w:rsidRDefault="00F01DA4" w:rsidP="00DA7E9D">
            <w:pPr>
              <w:ind w:firstLine="0"/>
              <w:rPr>
                <w:rFonts w:ascii="Arial" w:hAnsi="Arial" w:cs="Arial"/>
                <w:b/>
                <w:sz w:val="20"/>
                <w:szCs w:val="20"/>
              </w:rPr>
            </w:pPr>
            <w:r>
              <w:rPr>
                <w:rFonts w:ascii="Arial" w:hAnsi="Arial" w:cs="Arial"/>
                <w:b/>
                <w:sz w:val="20"/>
                <w:szCs w:val="20"/>
              </w:rPr>
              <w:t>Pr</w:t>
            </w:r>
            <w:r w:rsidR="00DA7E9D">
              <w:rPr>
                <w:rFonts w:ascii="Arial" w:hAnsi="Arial" w:cs="Arial"/>
                <w:b/>
                <w:sz w:val="20"/>
                <w:szCs w:val="20"/>
              </w:rPr>
              <w:t>aktijktoets</w:t>
            </w:r>
          </w:p>
        </w:tc>
        <w:tc>
          <w:tcPr>
            <w:tcW w:w="3828" w:type="dxa"/>
            <w:gridSpan w:val="3"/>
          </w:tcPr>
          <w:p w:rsidR="00F01DA4" w:rsidRPr="006D003F" w:rsidRDefault="00DA7E9D" w:rsidP="00F01DA4">
            <w:pPr>
              <w:ind w:firstLine="0"/>
              <w:rPr>
                <w:rFonts w:ascii="Arial" w:hAnsi="Arial" w:cs="Arial"/>
                <w:sz w:val="20"/>
                <w:szCs w:val="20"/>
              </w:rPr>
            </w:pPr>
            <w:r>
              <w:rPr>
                <w:rFonts w:ascii="Arial" w:hAnsi="Arial" w:cs="Arial"/>
                <w:color w:val="000000"/>
                <w:sz w:val="20"/>
                <w:szCs w:val="20"/>
              </w:rPr>
              <w:t>Verhardingen en bouwkundige constructies</w:t>
            </w:r>
          </w:p>
        </w:tc>
        <w:tc>
          <w:tcPr>
            <w:tcW w:w="3884" w:type="dxa"/>
            <w:gridSpan w:val="3"/>
          </w:tcPr>
          <w:p w:rsidR="00F01DA4" w:rsidRPr="00D47FFB" w:rsidRDefault="00DA7E9D" w:rsidP="00F01DA4">
            <w:pPr>
              <w:rPr>
                <w:rFonts w:ascii="Arial" w:hAnsi="Arial" w:cs="Arial"/>
                <w:sz w:val="20"/>
                <w:szCs w:val="20"/>
              </w:rPr>
            </w:pPr>
            <w:r>
              <w:rPr>
                <w:rFonts w:ascii="Arial" w:hAnsi="Arial" w:cs="Arial"/>
                <w:sz w:val="20"/>
                <w:szCs w:val="20"/>
              </w:rPr>
              <w:t xml:space="preserve">Weging 2 &gt; </w:t>
            </w:r>
            <w:r w:rsidR="00186D8B">
              <w:rPr>
                <w:rFonts w:ascii="Arial" w:hAnsi="Arial" w:cs="Arial"/>
                <w:sz w:val="20"/>
                <w:szCs w:val="20"/>
              </w:rPr>
              <w:t xml:space="preserve"> </w:t>
            </w:r>
            <w:r w:rsidR="00186D8B">
              <w:rPr>
                <w:rFonts w:ascii="Arial" w:hAnsi="Arial" w:cs="Arial"/>
                <w:sz w:val="20"/>
                <w:szCs w:val="20"/>
              </w:rPr>
              <w:t>score 0-10</w:t>
            </w:r>
          </w:p>
        </w:tc>
      </w:tr>
      <w:tr w:rsidR="00F01DA4" w:rsidRPr="009A3057" w:rsidTr="00234CF2">
        <w:tc>
          <w:tcPr>
            <w:tcW w:w="1696" w:type="dxa"/>
            <w:gridSpan w:val="2"/>
          </w:tcPr>
          <w:p w:rsidR="00F01DA4" w:rsidRPr="006D003F" w:rsidRDefault="00F01DA4" w:rsidP="00F01DA4">
            <w:pPr>
              <w:ind w:firstLine="0"/>
              <w:rPr>
                <w:rFonts w:ascii="Arial" w:hAnsi="Arial" w:cs="Arial"/>
                <w:b/>
                <w:sz w:val="20"/>
                <w:szCs w:val="20"/>
              </w:rPr>
            </w:pPr>
            <w:r>
              <w:rPr>
                <w:rFonts w:ascii="Arial" w:hAnsi="Arial" w:cs="Arial"/>
                <w:b/>
                <w:sz w:val="20"/>
                <w:szCs w:val="20"/>
              </w:rPr>
              <w:t>Portfolio</w:t>
            </w:r>
          </w:p>
        </w:tc>
        <w:tc>
          <w:tcPr>
            <w:tcW w:w="3828" w:type="dxa"/>
            <w:gridSpan w:val="3"/>
          </w:tcPr>
          <w:p w:rsidR="00F01DA4" w:rsidRPr="006D003F" w:rsidRDefault="00827FBC" w:rsidP="00F01DA4">
            <w:pPr>
              <w:ind w:firstLine="0"/>
              <w:rPr>
                <w:rFonts w:ascii="Arial" w:hAnsi="Arial" w:cs="Arial"/>
                <w:sz w:val="20"/>
                <w:szCs w:val="20"/>
              </w:rPr>
            </w:pPr>
            <w:r>
              <w:rPr>
                <w:rFonts w:ascii="Arial" w:hAnsi="Arial" w:cs="Arial"/>
                <w:sz w:val="20"/>
                <w:szCs w:val="20"/>
              </w:rPr>
              <w:t>Reiniging, werkvoorbereiding en schilderwerk</w:t>
            </w:r>
          </w:p>
        </w:tc>
        <w:tc>
          <w:tcPr>
            <w:tcW w:w="3884" w:type="dxa"/>
            <w:gridSpan w:val="3"/>
          </w:tcPr>
          <w:p w:rsidR="00F01DA4" w:rsidRPr="00D47FFB" w:rsidRDefault="00DA7E9D" w:rsidP="00F01DA4">
            <w:pPr>
              <w:rPr>
                <w:rFonts w:ascii="Arial" w:hAnsi="Arial" w:cs="Arial"/>
                <w:sz w:val="20"/>
                <w:szCs w:val="20"/>
              </w:rPr>
            </w:pPr>
            <w:r>
              <w:rPr>
                <w:rFonts w:ascii="Arial" w:hAnsi="Arial" w:cs="Arial"/>
                <w:sz w:val="20"/>
                <w:szCs w:val="20"/>
              </w:rPr>
              <w:t xml:space="preserve">Weging 1 &gt; </w:t>
            </w:r>
            <w:r w:rsidR="00186D8B">
              <w:rPr>
                <w:rFonts w:ascii="Arial" w:hAnsi="Arial" w:cs="Arial"/>
                <w:sz w:val="20"/>
                <w:szCs w:val="20"/>
              </w:rPr>
              <w:t xml:space="preserve"> </w:t>
            </w:r>
            <w:r w:rsidR="00186D8B">
              <w:rPr>
                <w:rFonts w:ascii="Arial" w:hAnsi="Arial" w:cs="Arial"/>
                <w:sz w:val="20"/>
                <w:szCs w:val="20"/>
              </w:rPr>
              <w:t>score 0-10</w:t>
            </w:r>
          </w:p>
        </w:tc>
      </w:tr>
    </w:tbl>
    <w:p w:rsidR="008621AE" w:rsidRPr="0094579A" w:rsidRDefault="008621AE" w:rsidP="0094579A">
      <w:pPr>
        <w:ind w:firstLine="0"/>
        <w:rPr>
          <w:b/>
          <w:sz w:val="28"/>
          <w:szCs w:val="28"/>
        </w:rPr>
      </w:pPr>
    </w:p>
    <w:p w:rsidR="0094579A" w:rsidRPr="00A15873" w:rsidRDefault="0094579A" w:rsidP="00132F05">
      <w:pPr>
        <w:ind w:firstLine="0"/>
      </w:pPr>
      <w:bookmarkStart w:id="0" w:name="_GoBack"/>
      <w:bookmarkEnd w:id="0"/>
    </w:p>
    <w:sectPr w:rsidR="0094579A"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95C"/>
    <w:multiLevelType w:val="multilevel"/>
    <w:tmpl w:val="459614EC"/>
    <w:lvl w:ilvl="0">
      <w:start w:val="1"/>
      <w:numFmt w:val="lowerLetter"/>
      <w:lvlText w:val="1)%1"/>
      <w:lvlJc w:val="left"/>
      <w:pPr>
        <w:ind w:left="360" w:hanging="360"/>
      </w:pPr>
      <w:rPr>
        <w:rFonts w:hint="default"/>
      </w:rPr>
    </w:lvl>
    <w:lvl w:ilvl="1">
      <w:start w:val="1"/>
      <w:numFmt w:val="lowerLetter"/>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1A3A6F"/>
    <w:multiLevelType w:val="hybridMultilevel"/>
    <w:tmpl w:val="EA6CC0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16C5DEC"/>
    <w:multiLevelType w:val="multilevel"/>
    <w:tmpl w:val="D4C64DD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1%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FB2A04"/>
    <w:multiLevelType w:val="multilevel"/>
    <w:tmpl w:val="DFAA2B7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620962"/>
    <w:multiLevelType w:val="multilevel"/>
    <w:tmpl w:val="F99EEC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66B3B"/>
    <w:multiLevelType w:val="multilevel"/>
    <w:tmpl w:val="B4468DA8"/>
    <w:lvl w:ilvl="0">
      <w:start w:val="1"/>
      <w:numFmt w:val="lowerLetter"/>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784052"/>
    <w:multiLevelType w:val="multilevel"/>
    <w:tmpl w:val="D1288AF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1%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F521D4"/>
    <w:multiLevelType w:val="hybridMultilevel"/>
    <w:tmpl w:val="FEB287F8"/>
    <w:lvl w:ilvl="0" w:tplc="7180A8EC">
      <w:start w:val="2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91417D"/>
    <w:multiLevelType w:val="multilevel"/>
    <w:tmpl w:val="D4B24B1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2%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8746B4C"/>
    <w:multiLevelType w:val="multilevel"/>
    <w:tmpl w:val="F99EEC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C25D05"/>
    <w:multiLevelType w:val="multilevel"/>
    <w:tmpl w:val="9522BEF0"/>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3"/>
      <w:lvlJc w:val="left"/>
      <w:pPr>
        <w:ind w:left="1080" w:hanging="360"/>
      </w:pPr>
      <w:rPr>
        <w:rFonts w:hint="default"/>
      </w:rPr>
    </w:lvl>
    <w:lvl w:ilvl="3">
      <w:start w:val="1"/>
      <w:numFmt w:val="lowerLetter"/>
      <w:lvlText w:val="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9602E6"/>
    <w:multiLevelType w:val="multilevel"/>
    <w:tmpl w:val="9C42FE08"/>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3"/>
      <w:lvlJc w:val="left"/>
      <w:pPr>
        <w:ind w:left="1080" w:hanging="360"/>
      </w:pPr>
      <w:rPr>
        <w:rFonts w:hint="default"/>
      </w:rPr>
    </w:lvl>
    <w:lvl w:ilvl="3">
      <w:start w:val="1"/>
      <w:numFmt w:val="lowerLetter"/>
      <w:lvlText w:val="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5"/>
  </w:num>
  <w:num w:numId="4">
    <w:abstractNumId w:val="0"/>
  </w:num>
  <w:num w:numId="5">
    <w:abstractNumId w:val="4"/>
  </w:num>
  <w:num w:numId="6">
    <w:abstractNumId w:val="9"/>
  </w:num>
  <w:num w:numId="7">
    <w:abstractNumId w:val="3"/>
  </w:num>
  <w:num w:numId="8">
    <w:abstractNumId w:val="10"/>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E"/>
    <w:rsid w:val="0007445C"/>
    <w:rsid w:val="000A7B14"/>
    <w:rsid w:val="00115B0B"/>
    <w:rsid w:val="00121AF7"/>
    <w:rsid w:val="00126553"/>
    <w:rsid w:val="00127E05"/>
    <w:rsid w:val="00132F05"/>
    <w:rsid w:val="00140379"/>
    <w:rsid w:val="00186D8B"/>
    <w:rsid w:val="00234CF2"/>
    <w:rsid w:val="00243B51"/>
    <w:rsid w:val="002550E2"/>
    <w:rsid w:val="00271464"/>
    <w:rsid w:val="002735A9"/>
    <w:rsid w:val="002867A8"/>
    <w:rsid w:val="002D2448"/>
    <w:rsid w:val="002D4AB5"/>
    <w:rsid w:val="002D5B86"/>
    <w:rsid w:val="002F723C"/>
    <w:rsid w:val="00306AD4"/>
    <w:rsid w:val="003547DA"/>
    <w:rsid w:val="003C7D8B"/>
    <w:rsid w:val="00452559"/>
    <w:rsid w:val="00480D16"/>
    <w:rsid w:val="004D3C9F"/>
    <w:rsid w:val="004E11F2"/>
    <w:rsid w:val="004F165F"/>
    <w:rsid w:val="004F6FB5"/>
    <w:rsid w:val="0051522B"/>
    <w:rsid w:val="00540BA8"/>
    <w:rsid w:val="005A0F24"/>
    <w:rsid w:val="005D005F"/>
    <w:rsid w:val="00606F5D"/>
    <w:rsid w:val="006333F5"/>
    <w:rsid w:val="006558DC"/>
    <w:rsid w:val="0067200F"/>
    <w:rsid w:val="00677229"/>
    <w:rsid w:val="0068070A"/>
    <w:rsid w:val="006A25FB"/>
    <w:rsid w:val="006C39D9"/>
    <w:rsid w:val="006D003F"/>
    <w:rsid w:val="006E25B1"/>
    <w:rsid w:val="006E6D4C"/>
    <w:rsid w:val="007408DC"/>
    <w:rsid w:val="007815A2"/>
    <w:rsid w:val="007E06AE"/>
    <w:rsid w:val="007F2C72"/>
    <w:rsid w:val="00827FBC"/>
    <w:rsid w:val="008621AE"/>
    <w:rsid w:val="00872D00"/>
    <w:rsid w:val="00916B49"/>
    <w:rsid w:val="0094579A"/>
    <w:rsid w:val="009F6B95"/>
    <w:rsid w:val="00A15873"/>
    <w:rsid w:val="00A23ED4"/>
    <w:rsid w:val="00A601A1"/>
    <w:rsid w:val="00A86B5F"/>
    <w:rsid w:val="00AD2CC8"/>
    <w:rsid w:val="00AE7325"/>
    <w:rsid w:val="00AF5AF2"/>
    <w:rsid w:val="00B24D26"/>
    <w:rsid w:val="00B55D01"/>
    <w:rsid w:val="00B57905"/>
    <w:rsid w:val="00B83815"/>
    <w:rsid w:val="00BF3B97"/>
    <w:rsid w:val="00BF48AC"/>
    <w:rsid w:val="00C36EF7"/>
    <w:rsid w:val="00C61D78"/>
    <w:rsid w:val="00C87B48"/>
    <w:rsid w:val="00C91296"/>
    <w:rsid w:val="00CE60D2"/>
    <w:rsid w:val="00D47FFB"/>
    <w:rsid w:val="00D70A27"/>
    <w:rsid w:val="00D75CFA"/>
    <w:rsid w:val="00DA7E9D"/>
    <w:rsid w:val="00DB129B"/>
    <w:rsid w:val="00DD1209"/>
    <w:rsid w:val="00E72E92"/>
    <w:rsid w:val="00F01DA4"/>
    <w:rsid w:val="00F60E15"/>
    <w:rsid w:val="00FB4BFE"/>
    <w:rsid w:val="00FE0397"/>
    <w:rsid w:val="00FE1049"/>
    <w:rsid w:val="00FF0933"/>
    <w:rsid w:val="00FF6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8C25"/>
  <w15:chartTrackingRefBased/>
  <w15:docId w15:val="{FC07DE7B-79EA-4168-BAD3-564B512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21AE"/>
    <w:pPr>
      <w:spacing w:after="0" w:line="240" w:lineRule="auto"/>
      <w:ind w:firstLine="360"/>
    </w:pPr>
    <w:rPr>
      <w:rFonts w:eastAsiaTheme="minorEastAsia"/>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8621AE"/>
    <w:pPr>
      <w:spacing w:after="0" w:line="240" w:lineRule="auto"/>
      <w:ind w:firstLine="360"/>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F3B9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3B97"/>
    <w:rPr>
      <w:rFonts w:ascii="Segoe UI" w:eastAsiaTheme="minorEastAsia" w:hAnsi="Segoe UI" w:cs="Segoe UI"/>
      <w:sz w:val="18"/>
      <w:szCs w:val="18"/>
      <w:lang w:eastAsia="nl-NL"/>
    </w:rPr>
  </w:style>
  <w:style w:type="paragraph" w:styleId="Lijstalinea">
    <w:name w:val="List Paragraph"/>
    <w:basedOn w:val="Standaard"/>
    <w:uiPriority w:val="34"/>
    <w:qFormat/>
    <w:rsid w:val="002D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nl/url?sa=i&amp;rct=j&amp;q=&amp;esrc=s&amp;frm=1&amp;source=images&amp;cd=&amp;cad=rja&amp;uact=8&amp;ved=0CAcQjRxqFQoTCIiQ38Hs18cCFUVXFAod7KkE-g&amp;url=http://www.aantwerk.nu/no_cache/founders-en-partners/onze-founders/detail.html?tx_clcompanydatabase_pi1%5btest%5d%3Dtest%26tx_clcompanydatabase_pi1%5bpointer%5d%3D0%26tx_clcompanydatabase_pi1%5bmode%5d%3D1%26tx_clcompanydatabase_pi1%5bsort%5d%3Dname:0%26tx_clcompanydatabase_pi1%5bshowUid%5d%5bshowUID%5d%3D6%26tx_clcompanydatabase_pi1%5bshowUid%5d%5bbackPID%5d%3D749&amp;psig=AFQjCNF01-XaB4qUCDxSywM9HlRSy0NNxw&amp;ust=144126599774559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227A-125D-42F2-A8F4-2C6DED18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1847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Braat</dc:creator>
  <cp:keywords/>
  <dc:description/>
  <cp:lastModifiedBy>Lambert Jansen</cp:lastModifiedBy>
  <cp:revision>2</cp:revision>
  <cp:lastPrinted>2015-09-22T08:21:00Z</cp:lastPrinted>
  <dcterms:created xsi:type="dcterms:W3CDTF">2019-04-12T12:59:00Z</dcterms:created>
  <dcterms:modified xsi:type="dcterms:W3CDTF">2019-04-12T12:59:00Z</dcterms:modified>
</cp:coreProperties>
</file>