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4310"/>
      </w:tblGrid>
      <w:tr w:rsidR="00E9715D" w:rsidRPr="006D3E66" w:rsidTr="000A542B">
        <w:trPr>
          <w:trHeight w:val="352"/>
        </w:trPr>
        <w:tc>
          <w:tcPr>
            <w:tcW w:w="5245" w:type="dxa"/>
          </w:tcPr>
          <w:p w:rsidR="00A81F2F" w:rsidRPr="006849B0" w:rsidRDefault="00DB0BE7" w:rsidP="006D3E66">
            <w:pPr>
              <w:spacing w:before="120" w:after="120" w:line="264" w:lineRule="auto"/>
              <w:rPr>
                <w:rFonts w:cstheme="minorHAnsi"/>
                <w:b/>
                <w:sz w:val="32"/>
                <w:szCs w:val="32"/>
                <w:u w:val="single"/>
              </w:rPr>
            </w:pPr>
            <w:bookmarkStart w:id="0" w:name="_GoBack" w:colFirst="1" w:colLast="1"/>
            <w:proofErr w:type="spellStart"/>
            <w:r>
              <w:rPr>
                <w:rFonts w:cstheme="minorHAnsi"/>
                <w:b/>
                <w:sz w:val="32"/>
                <w:szCs w:val="32"/>
                <w:u w:val="single"/>
              </w:rPr>
              <w:t>Micro:bit</w:t>
            </w:r>
            <w:proofErr w:type="spellEnd"/>
          </w:p>
        </w:tc>
        <w:tc>
          <w:tcPr>
            <w:tcW w:w="4037" w:type="dxa"/>
            <w:shd w:val="clear" w:color="auto" w:fill="auto"/>
          </w:tcPr>
          <w:p w:rsidR="00E9715D" w:rsidRPr="00A36EBF" w:rsidRDefault="00A36EBF" w:rsidP="006D3E66">
            <w:pPr>
              <w:spacing w:before="120" w:after="120" w:line="264" w:lineRule="auto"/>
              <w:rPr>
                <w:rFonts w:cstheme="minorHAnsi"/>
                <w:b/>
                <w:sz w:val="32"/>
                <w:szCs w:val="32"/>
              </w:rPr>
            </w:pPr>
            <w:r w:rsidRPr="00A36EBF">
              <w:rPr>
                <w:rFonts w:cstheme="minorHAnsi"/>
                <w:b/>
                <w:sz w:val="32"/>
                <w:szCs w:val="32"/>
                <w:u w:val="single"/>
              </w:rPr>
              <w:t>Werkblad</w:t>
            </w:r>
          </w:p>
        </w:tc>
      </w:tr>
      <w:tr w:rsidR="006F207D" w:rsidRPr="006D3E66" w:rsidTr="000A542B">
        <w:trPr>
          <w:trHeight w:val="385"/>
        </w:trPr>
        <w:tc>
          <w:tcPr>
            <w:tcW w:w="5245" w:type="dxa"/>
            <w:tcBorders>
              <w:right w:val="single" w:sz="4" w:space="0" w:color="auto"/>
            </w:tcBorders>
          </w:tcPr>
          <w:p w:rsidR="001D492C" w:rsidRDefault="00DB0BE7" w:rsidP="00DB0BE7">
            <w:pPr>
              <w:spacing w:before="120" w:after="120" w:line="264" w:lineRule="auto"/>
              <w:rPr>
                <w:rFonts w:cstheme="minorHAnsi"/>
                <w:sz w:val="24"/>
                <w:szCs w:val="24"/>
              </w:rPr>
            </w:pPr>
            <w:r w:rsidRPr="00DB0BE7">
              <w:rPr>
                <w:rFonts w:cstheme="minorHAnsi"/>
                <w:sz w:val="24"/>
                <w:szCs w:val="24"/>
              </w:rPr>
              <w:t xml:space="preserve">De </w:t>
            </w:r>
            <w:proofErr w:type="spellStart"/>
            <w:r w:rsidRPr="00DB0BE7">
              <w:rPr>
                <w:rFonts w:cstheme="minorHAnsi"/>
                <w:sz w:val="24"/>
                <w:szCs w:val="24"/>
              </w:rPr>
              <w:t>micro:bit</w:t>
            </w:r>
            <w:proofErr w:type="spellEnd"/>
            <w:r w:rsidRPr="00DB0BE7">
              <w:rPr>
                <w:rFonts w:cstheme="minorHAnsi"/>
                <w:sz w:val="24"/>
                <w:szCs w:val="24"/>
              </w:rPr>
              <w:t xml:space="preserve"> is een soort minicomputer. De mogelijkheden van de </w:t>
            </w:r>
            <w:proofErr w:type="spellStart"/>
            <w:r w:rsidRPr="00DB0BE7">
              <w:rPr>
                <w:rFonts w:cstheme="minorHAnsi"/>
                <w:sz w:val="24"/>
                <w:szCs w:val="24"/>
              </w:rPr>
              <w:t>micro:bit</w:t>
            </w:r>
            <w:proofErr w:type="spellEnd"/>
            <w:r w:rsidRPr="00DB0BE7">
              <w:rPr>
                <w:rFonts w:cstheme="minorHAnsi"/>
                <w:sz w:val="24"/>
                <w:szCs w:val="24"/>
              </w:rPr>
              <w:t xml:space="preserve"> zijn uitgebreider dan van de </w:t>
            </w:r>
            <w:proofErr w:type="spellStart"/>
            <w:r w:rsidRPr="00DB0BE7">
              <w:rPr>
                <w:rFonts w:cstheme="minorHAnsi"/>
                <w:sz w:val="24"/>
                <w:szCs w:val="24"/>
              </w:rPr>
              <w:t>Ozobot</w:t>
            </w:r>
            <w:proofErr w:type="spellEnd"/>
            <w:r w:rsidRPr="00DB0BE7">
              <w:rPr>
                <w:rFonts w:cstheme="minorHAnsi"/>
                <w:sz w:val="24"/>
                <w:szCs w:val="24"/>
              </w:rPr>
              <w:t xml:space="preserve">. Je begint met de basisprincipes en gaat daarna steeds meer ontdekken wat de </w:t>
            </w:r>
            <w:proofErr w:type="spellStart"/>
            <w:r w:rsidRPr="00DB0BE7">
              <w:rPr>
                <w:rFonts w:cstheme="minorHAnsi"/>
                <w:sz w:val="24"/>
                <w:szCs w:val="24"/>
              </w:rPr>
              <w:t>micro:bit</w:t>
            </w:r>
            <w:proofErr w:type="spellEnd"/>
            <w:r w:rsidRPr="00DB0BE7">
              <w:rPr>
                <w:rFonts w:cstheme="minorHAnsi"/>
                <w:sz w:val="24"/>
                <w:szCs w:val="24"/>
              </w:rPr>
              <w:t xml:space="preserve"> allemaal kan. Tot slot bedenk je een toepassing voor de </w:t>
            </w:r>
            <w:proofErr w:type="spellStart"/>
            <w:r w:rsidRPr="00DB0BE7">
              <w:rPr>
                <w:rFonts w:cstheme="minorHAnsi"/>
                <w:sz w:val="24"/>
                <w:szCs w:val="24"/>
              </w:rPr>
              <w:t>micro:bit</w:t>
            </w:r>
            <w:proofErr w:type="spellEnd"/>
            <w:r w:rsidRPr="00DB0BE7">
              <w:rPr>
                <w:rFonts w:cstheme="minorHAnsi"/>
                <w:sz w:val="24"/>
                <w:szCs w:val="24"/>
              </w:rPr>
              <w:t>, en dat kan van alles zijn.</w:t>
            </w:r>
          </w:p>
          <w:p w:rsidR="00DB0BE7" w:rsidRPr="00DB0BE7" w:rsidRDefault="00DB0BE7" w:rsidP="00DB0BE7">
            <w:pPr>
              <w:spacing w:before="120" w:after="120" w:line="26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Extra: Doe mee met Expeditie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Micro:bit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7D" w:rsidRPr="006D3E66" w:rsidRDefault="00DB0BE7" w:rsidP="006D3E66">
            <w:pPr>
              <w:spacing w:before="120" w:after="120" w:line="264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AB31370">
                  <wp:extent cx="2646045" cy="1798320"/>
                  <wp:effectExtent l="0" t="0" r="190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F2F" w:rsidRPr="006D3E66" w:rsidTr="000A542B">
        <w:trPr>
          <w:trHeight w:val="3148"/>
        </w:trPr>
        <w:tc>
          <w:tcPr>
            <w:tcW w:w="9282" w:type="dxa"/>
            <w:gridSpan w:val="2"/>
          </w:tcPr>
          <w:p w:rsidR="00740700" w:rsidRPr="00740700" w:rsidRDefault="00740700" w:rsidP="006D3E66">
            <w:pPr>
              <w:spacing w:before="120" w:after="120" w:line="264" w:lineRule="auto"/>
              <w:rPr>
                <w:rFonts w:cstheme="minorHAnsi"/>
                <w:b/>
                <w:sz w:val="24"/>
                <w:szCs w:val="24"/>
              </w:rPr>
            </w:pPr>
            <w:r w:rsidRPr="00740700">
              <w:rPr>
                <w:rFonts w:cstheme="minorHAnsi"/>
                <w:b/>
                <w:sz w:val="24"/>
                <w:szCs w:val="24"/>
              </w:rPr>
              <w:t>Kwaliteitseisen:</w:t>
            </w:r>
          </w:p>
          <w:p w:rsidR="009B6ACD" w:rsidRPr="004417A4" w:rsidRDefault="00740700" w:rsidP="00174455">
            <w:pPr>
              <w:pStyle w:val="Lijstaline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4417A4">
              <w:rPr>
                <w:rFonts w:cstheme="minorHAnsi"/>
                <w:sz w:val="24"/>
                <w:szCs w:val="24"/>
              </w:rPr>
              <w:t>Alle opdrachten zijn doorlopen</w:t>
            </w:r>
            <w:r w:rsidR="004417A4">
              <w:rPr>
                <w:rFonts w:cstheme="minorHAnsi"/>
                <w:sz w:val="24"/>
                <w:szCs w:val="24"/>
              </w:rPr>
              <w:t xml:space="preserve"> binnen de gestelde tijd</w:t>
            </w:r>
            <w:r w:rsidRPr="004417A4">
              <w:rPr>
                <w:rFonts w:cstheme="minorHAnsi"/>
                <w:sz w:val="24"/>
                <w:szCs w:val="24"/>
              </w:rPr>
              <w:t>.</w:t>
            </w:r>
          </w:p>
          <w:p w:rsidR="002E2F5B" w:rsidRDefault="00B934C4" w:rsidP="00174455">
            <w:pPr>
              <w:pStyle w:val="Lijstaline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4417A4">
              <w:rPr>
                <w:rFonts w:cstheme="minorHAnsi"/>
                <w:sz w:val="24"/>
                <w:szCs w:val="24"/>
              </w:rPr>
              <w:t xml:space="preserve">De </w:t>
            </w:r>
            <w:r w:rsidR="00DB0BE7">
              <w:rPr>
                <w:rFonts w:cstheme="minorHAnsi"/>
                <w:sz w:val="24"/>
                <w:szCs w:val="24"/>
              </w:rPr>
              <w:t>nieuwe toepassing is</w:t>
            </w:r>
            <w:r w:rsidR="004417A4" w:rsidRPr="004417A4">
              <w:rPr>
                <w:rFonts w:cstheme="minorHAnsi"/>
                <w:sz w:val="24"/>
                <w:szCs w:val="24"/>
              </w:rPr>
              <w:t xml:space="preserve"> uitvoerbaar en origineel.</w:t>
            </w:r>
          </w:p>
          <w:p w:rsidR="00DB0BE7" w:rsidRPr="004417A4" w:rsidRDefault="001E731A" w:rsidP="00174455">
            <w:pPr>
              <w:pStyle w:val="Lijstaline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hebt een werkend</w:t>
            </w:r>
            <w:r w:rsidR="00DB0BE7">
              <w:rPr>
                <w:rFonts w:cstheme="minorHAnsi"/>
                <w:sz w:val="24"/>
                <w:szCs w:val="24"/>
              </w:rPr>
              <w:t xml:space="preserve"> proto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DB0BE7">
              <w:rPr>
                <w:rFonts w:cstheme="minorHAnsi"/>
                <w:sz w:val="24"/>
                <w:szCs w:val="24"/>
              </w:rPr>
              <w:t xml:space="preserve">ype </w:t>
            </w:r>
            <w:r>
              <w:rPr>
                <w:rFonts w:cstheme="minorHAnsi"/>
                <w:sz w:val="24"/>
                <w:szCs w:val="24"/>
              </w:rPr>
              <w:t>gebouwd</w:t>
            </w:r>
            <w:r w:rsidR="00DB0BE7">
              <w:rPr>
                <w:rFonts w:cstheme="minorHAnsi"/>
                <w:sz w:val="24"/>
                <w:szCs w:val="24"/>
              </w:rPr>
              <w:t>.</w:t>
            </w:r>
          </w:p>
          <w:p w:rsidR="00740700" w:rsidRDefault="00740700" w:rsidP="006D3E66">
            <w:pPr>
              <w:spacing w:before="120" w:after="120" w:line="264" w:lineRule="auto"/>
              <w:rPr>
                <w:rFonts w:cstheme="minorHAnsi"/>
                <w:sz w:val="24"/>
                <w:szCs w:val="24"/>
              </w:rPr>
            </w:pPr>
          </w:p>
          <w:p w:rsidR="00740700" w:rsidRPr="00740700" w:rsidRDefault="00740700" w:rsidP="006D3E66">
            <w:pPr>
              <w:spacing w:before="120" w:after="120" w:line="264" w:lineRule="auto"/>
              <w:rPr>
                <w:rFonts w:cstheme="minorHAnsi"/>
                <w:b/>
                <w:sz w:val="24"/>
                <w:szCs w:val="24"/>
              </w:rPr>
            </w:pPr>
            <w:r w:rsidRPr="00740700">
              <w:rPr>
                <w:rFonts w:cstheme="minorHAnsi"/>
                <w:b/>
                <w:sz w:val="24"/>
                <w:szCs w:val="24"/>
              </w:rPr>
              <w:t>Planning:</w:t>
            </w:r>
          </w:p>
          <w:tbl>
            <w:tblPr>
              <w:tblStyle w:val="Tabel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7663"/>
            </w:tblGrid>
            <w:tr w:rsidR="004417A4" w:rsidTr="00DB0BE7">
              <w:tc>
                <w:tcPr>
                  <w:tcW w:w="1300" w:type="dxa"/>
                  <w:hideMark/>
                </w:tcPr>
                <w:p w:rsidR="004417A4" w:rsidRDefault="004417A4" w:rsidP="004417A4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1</w:t>
                  </w:r>
                </w:p>
              </w:tc>
              <w:tc>
                <w:tcPr>
                  <w:tcW w:w="7663" w:type="dxa"/>
                  <w:hideMark/>
                </w:tcPr>
                <w:p w:rsidR="004417A4" w:rsidRDefault="00AB3591" w:rsidP="004417A4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J</w:t>
                  </w:r>
                  <w:r w:rsidR="004417A4">
                    <w:rPr>
                      <w:rFonts w:cstheme="minorHAns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hebt de </w:t>
                  </w:r>
                  <w:r w:rsidR="00DB0BE7">
                    <w:rPr>
                      <w:rFonts w:cstheme="minorHAnsi"/>
                      <w:sz w:val="24"/>
                      <w:szCs w:val="24"/>
                    </w:rPr>
                    <w:t>basis</w:t>
                  </w:r>
                  <w:r w:rsidR="004417A4">
                    <w:rPr>
                      <w:rFonts w:cstheme="minorHAnsi"/>
                      <w:sz w:val="24"/>
                      <w:szCs w:val="24"/>
                    </w:rPr>
                    <w:t>opdrachten binnen de gestelde tijd af.</w:t>
                  </w:r>
                </w:p>
                <w:p w:rsidR="00062560" w:rsidRDefault="00062560" w:rsidP="004417A4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500C7" w:rsidTr="00DB0BE7">
              <w:tc>
                <w:tcPr>
                  <w:tcW w:w="1300" w:type="dxa"/>
                </w:tcPr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2</w:t>
                  </w:r>
                </w:p>
              </w:tc>
              <w:tc>
                <w:tcPr>
                  <w:tcW w:w="7663" w:type="dxa"/>
                </w:tcPr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Je </w:t>
                  </w:r>
                  <w:r w:rsidR="00DB0BE7">
                    <w:rPr>
                      <w:rFonts w:cstheme="minorHAnsi"/>
                      <w:sz w:val="24"/>
                      <w:szCs w:val="24"/>
                    </w:rPr>
                    <w:t>bedenkt en ontwerpt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DB0BE7">
                    <w:rPr>
                      <w:rFonts w:cstheme="minorHAnsi"/>
                      <w:sz w:val="24"/>
                      <w:szCs w:val="24"/>
                    </w:rPr>
                    <w:t xml:space="preserve">een nieuwe toepassing voor de </w:t>
                  </w:r>
                  <w:proofErr w:type="spellStart"/>
                  <w:r w:rsidR="00DB0BE7">
                    <w:rPr>
                      <w:rFonts w:cstheme="minorHAnsi"/>
                      <w:sz w:val="24"/>
                      <w:szCs w:val="24"/>
                    </w:rPr>
                    <w:t>Micro:bit</w:t>
                  </w:r>
                  <w:proofErr w:type="spellEnd"/>
                  <w:r w:rsidR="00DB0BE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en laat </w:t>
                  </w:r>
                  <w:r w:rsidR="00DB0BE7">
                    <w:rPr>
                      <w:rFonts w:cstheme="minorHAnsi"/>
                      <w:sz w:val="24"/>
                      <w:szCs w:val="24"/>
                    </w:rPr>
                    <w:t>deze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controleren door de docent.</w:t>
                  </w:r>
                </w:p>
              </w:tc>
            </w:tr>
            <w:tr w:rsidR="007500C7" w:rsidTr="00DB0BE7">
              <w:tc>
                <w:tcPr>
                  <w:tcW w:w="1300" w:type="dxa"/>
                </w:tcPr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3</w:t>
                  </w:r>
                </w:p>
              </w:tc>
              <w:tc>
                <w:tcPr>
                  <w:tcW w:w="7663" w:type="dxa"/>
                </w:tcPr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Je </w:t>
                  </w:r>
                  <w:r w:rsidR="00DB0BE7">
                    <w:rPr>
                      <w:rFonts w:cstheme="minorHAnsi"/>
                      <w:sz w:val="24"/>
                      <w:szCs w:val="24"/>
                    </w:rPr>
                    <w:t>bouwt een prototype van je ontwerp</w:t>
                  </w:r>
                  <w:r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CD0E7B" w:rsidRPr="00740700" w:rsidRDefault="00740700" w:rsidP="006D3E66">
            <w:pPr>
              <w:tabs>
                <w:tab w:val="left" w:pos="2160"/>
              </w:tabs>
              <w:spacing w:before="120" w:after="120" w:line="264" w:lineRule="auto"/>
              <w:rPr>
                <w:rFonts w:cstheme="minorHAnsi"/>
                <w:b/>
                <w:sz w:val="24"/>
                <w:szCs w:val="24"/>
              </w:rPr>
            </w:pPr>
            <w:r w:rsidRPr="00740700">
              <w:rPr>
                <w:rFonts w:cstheme="minorHAnsi"/>
                <w:b/>
                <w:sz w:val="24"/>
                <w:szCs w:val="24"/>
              </w:rPr>
              <w:t>Materialen:</w:t>
            </w:r>
            <w:r w:rsidR="00A573FB" w:rsidRPr="00740700">
              <w:rPr>
                <w:rFonts w:cstheme="minorHAnsi"/>
                <w:b/>
                <w:sz w:val="24"/>
                <w:szCs w:val="24"/>
              </w:rPr>
              <w:tab/>
            </w:r>
          </w:p>
          <w:p w:rsidR="00A573FB" w:rsidRPr="006D3E66" w:rsidRDefault="00DB0BE7" w:rsidP="00174455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Micro:bit</w:t>
            </w:r>
            <w:proofErr w:type="spellEnd"/>
          </w:p>
          <w:p w:rsidR="00DB0BE7" w:rsidRDefault="00DB0BE7" w:rsidP="00DB0BE7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Laptop of tablet</w:t>
            </w:r>
          </w:p>
          <w:p w:rsidR="00F628AD" w:rsidRDefault="00B86322" w:rsidP="00174455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Opdrachtbladen</w:t>
            </w:r>
          </w:p>
          <w:p w:rsidR="00DB0BE7" w:rsidRDefault="00DB0BE7" w:rsidP="00174455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Diverse materialen</w:t>
            </w:r>
          </w:p>
          <w:p w:rsidR="002A6165" w:rsidRDefault="002A6165" w:rsidP="00DB0BE7">
            <w:pPr>
              <w:spacing w:before="120" w:after="120" w:line="288" w:lineRule="auto"/>
              <w:rPr>
                <w:rFonts w:cstheme="minorHAnsi"/>
                <w:sz w:val="24"/>
                <w:szCs w:val="24"/>
              </w:rPr>
            </w:pPr>
          </w:p>
          <w:p w:rsidR="001E731A" w:rsidRPr="001D492C" w:rsidRDefault="001E731A" w:rsidP="001E731A">
            <w:pPr>
              <w:spacing w:before="120" w:after="120" w:line="264" w:lineRule="auto"/>
              <w:rPr>
                <w:rFonts w:cstheme="minorHAnsi"/>
                <w:b/>
                <w:sz w:val="24"/>
                <w:szCs w:val="24"/>
              </w:rPr>
            </w:pPr>
            <w:r w:rsidRPr="001D492C">
              <w:rPr>
                <w:rFonts w:cstheme="minorHAnsi"/>
                <w:b/>
                <w:sz w:val="24"/>
                <w:szCs w:val="24"/>
              </w:rPr>
              <w:t>Werkwijze:</w:t>
            </w:r>
          </w:p>
          <w:p w:rsidR="001E731A" w:rsidRDefault="001E731A" w:rsidP="001E731A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Maak eerst de basis opdrachten om de mogelijkheden van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Micro:bit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 ontdekken.</w:t>
            </w:r>
          </w:p>
          <w:p w:rsidR="001E731A" w:rsidRDefault="001E731A" w:rsidP="001E731A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174455">
              <w:rPr>
                <w:rFonts w:cstheme="minorHAnsi"/>
                <w:sz w:val="24"/>
                <w:szCs w:val="24"/>
              </w:rPr>
              <w:t xml:space="preserve">Bedenk </w:t>
            </w:r>
            <w:r>
              <w:rPr>
                <w:rFonts w:cstheme="minorHAnsi"/>
                <w:sz w:val="24"/>
                <w:szCs w:val="24"/>
              </w:rPr>
              <w:t xml:space="preserve">een nieuwe toepassing voor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Micro:bit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1E731A" w:rsidRPr="00174455" w:rsidRDefault="001E731A" w:rsidP="001E731A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Maak een ontwerp voor je toepassing.</w:t>
            </w:r>
          </w:p>
          <w:p w:rsidR="001E731A" w:rsidRDefault="001E731A" w:rsidP="001E731A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Schrijf een programma voor je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toepassing.</w:t>
            </w:r>
          </w:p>
          <w:p w:rsidR="001E731A" w:rsidRPr="00DB0BE7" w:rsidRDefault="001E731A" w:rsidP="001E731A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proofErr w:type="spellEnd"/>
            <w:r>
              <w:rPr>
                <w:rFonts w:cstheme="minorHAnsi"/>
                <w:sz w:val="24"/>
                <w:szCs w:val="24"/>
              </w:rPr>
              <w:t>Bouw een prototype voor je toepassing.</w:t>
            </w:r>
          </w:p>
        </w:tc>
      </w:tr>
      <w:bookmarkEnd w:id="0"/>
    </w:tbl>
    <w:p w:rsidR="001D492C" w:rsidRDefault="001D492C"/>
    <w:p w:rsidR="002E4CE2" w:rsidRDefault="002E4CE2" w:rsidP="00E9715D">
      <w:pPr>
        <w:rPr>
          <w:rFonts w:asciiTheme="majorHAnsi" w:hAnsiTheme="majorHAnsi"/>
        </w:rPr>
        <w:sectPr w:rsidR="002E4CE2" w:rsidSect="006517D8">
          <w:head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E41E5E" w:rsidRPr="00E41E5E" w:rsidRDefault="0026491F" w:rsidP="002D4555">
      <w:pPr>
        <w:spacing w:before="120" w:after="120" w:line="264" w:lineRule="auto"/>
        <w:rPr>
          <w:rFonts w:ascii="Calibri Light" w:hAnsi="Calibri Light" w:cs="Calibri Light"/>
        </w:rPr>
      </w:pPr>
      <w:r w:rsidRPr="00D63F00">
        <w:rPr>
          <w:rFonts w:ascii="Calibri Light" w:hAnsi="Calibri Light" w:cs="Calibri Light"/>
          <w:b/>
          <w:sz w:val="32"/>
          <w:szCs w:val="32"/>
        </w:rPr>
        <w:lastRenderedPageBreak/>
        <w:t>Leerdoel</w:t>
      </w:r>
      <w:r>
        <w:rPr>
          <w:rFonts w:ascii="Calibri Light" w:hAnsi="Calibri Light" w:cs="Calibri Light"/>
          <w:b/>
          <w:sz w:val="32"/>
          <w:szCs w:val="32"/>
        </w:rPr>
        <w:t>:</w:t>
      </w:r>
      <w:r w:rsidR="002D4555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E41E5E" w:rsidRPr="00E41E5E">
        <w:rPr>
          <w:rFonts w:ascii="Calibri Light" w:hAnsi="Calibri Light" w:cs="Calibri Light"/>
          <w:sz w:val="32"/>
          <w:szCs w:val="32"/>
        </w:rPr>
        <w:t xml:space="preserve">Je kunt een nieuwe toepassing bedenken voor de </w:t>
      </w:r>
      <w:proofErr w:type="spellStart"/>
      <w:r w:rsidR="00E41E5E" w:rsidRPr="00E41E5E">
        <w:rPr>
          <w:rFonts w:ascii="Calibri Light" w:hAnsi="Calibri Light" w:cs="Calibri Light"/>
          <w:sz w:val="32"/>
          <w:szCs w:val="32"/>
        </w:rPr>
        <w:t>micro:bit</w:t>
      </w:r>
      <w:proofErr w:type="spellEnd"/>
      <w:r w:rsidR="00E41E5E" w:rsidRPr="00E41E5E">
        <w:rPr>
          <w:rFonts w:ascii="Calibri Light" w:hAnsi="Calibri Light" w:cs="Calibri Light"/>
          <w:sz w:val="32"/>
          <w:szCs w:val="32"/>
        </w:rPr>
        <w:t xml:space="preserve"> en een werkend prototype bouwen.</w:t>
      </w:r>
    </w:p>
    <w:p w:rsidR="002E4CE2" w:rsidRDefault="002E4CE2" w:rsidP="00E9715D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2E4CE2" w:rsidRPr="002E4CE2" w:rsidTr="00201F1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E2" w:rsidRPr="004130D1" w:rsidRDefault="002E4CE2" w:rsidP="002E4CE2">
            <w:pPr>
              <w:spacing w:before="40" w:after="40"/>
              <w:jc w:val="center"/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</w:pPr>
            <w:proofErr w:type="spellStart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Rubric</w:t>
            </w:r>
            <w:proofErr w:type="spellEnd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 xml:space="preserve"> Technologie </w:t>
            </w:r>
            <w:proofErr w:type="spellStart"/>
            <w:r w:rsidR="00E41E5E"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Micro:bit</w:t>
            </w:r>
            <w:proofErr w:type="spellEnd"/>
          </w:p>
        </w:tc>
      </w:tr>
      <w:tr w:rsidR="002E4CE2" w:rsidRPr="002E4CE2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E2" w:rsidRPr="002E4CE2" w:rsidRDefault="002E4CE2" w:rsidP="002E4CE2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E2" w:rsidRPr="002E4CE2" w:rsidRDefault="002E4CE2" w:rsidP="002E4CE2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E2" w:rsidRPr="002E4CE2" w:rsidRDefault="002E4CE2" w:rsidP="002E4CE2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bevorderingen</w:t>
            </w:r>
          </w:p>
        </w:tc>
      </w:tr>
      <w:tr w:rsidR="00E41E5E" w:rsidRPr="002E4CE2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5E" w:rsidRPr="002E4CE2" w:rsidRDefault="00E41E5E" w:rsidP="00E41E5E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5E" w:rsidRPr="00290A60" w:rsidRDefault="00E41E5E" w:rsidP="00E41E5E">
            <w:pPr>
              <w:pStyle w:val="tekstbloklinkstitel"/>
              <w:numPr>
                <w:ilvl w:val="0"/>
                <w:numId w:val="10"/>
              </w:numPr>
              <w:ind w:left="274" w:hanging="218"/>
            </w:pPr>
            <w:r w:rsidRPr="00290A60">
              <w:t>Je hebt de basis opdrachten goed afgerond.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5E" w:rsidRPr="002E4CE2" w:rsidRDefault="00E41E5E" w:rsidP="00E41E5E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41E5E" w:rsidRPr="002E4CE2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5E" w:rsidRPr="002E4CE2" w:rsidRDefault="00E41E5E" w:rsidP="00E41E5E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5E" w:rsidRPr="00290A60" w:rsidRDefault="00E41E5E" w:rsidP="00E41E5E">
            <w:pPr>
              <w:pStyle w:val="tekstbloklinkstitel"/>
              <w:numPr>
                <w:ilvl w:val="0"/>
                <w:numId w:val="10"/>
              </w:numPr>
              <w:ind w:left="274" w:hanging="218"/>
            </w:pPr>
            <w:r w:rsidRPr="00290A60">
              <w:t xml:space="preserve">Je kunt vertellen welke (basis)functies er op de </w:t>
            </w:r>
            <w:proofErr w:type="spellStart"/>
            <w:r w:rsidRPr="00290A60">
              <w:t>Micro:bit</w:t>
            </w:r>
            <w:proofErr w:type="spellEnd"/>
            <w:r w:rsidRPr="00290A60">
              <w:t xml:space="preserve"> zitten.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5E" w:rsidRPr="002E4CE2" w:rsidRDefault="00E41E5E" w:rsidP="00E41E5E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41E5E" w:rsidRPr="002E4CE2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5E" w:rsidRPr="002E4CE2" w:rsidRDefault="00E41E5E" w:rsidP="00E41E5E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5E" w:rsidRPr="00290A60" w:rsidRDefault="00E41E5E" w:rsidP="00E41E5E">
            <w:pPr>
              <w:pStyle w:val="tekstbloklinkstitel"/>
              <w:numPr>
                <w:ilvl w:val="0"/>
                <w:numId w:val="10"/>
              </w:numPr>
              <w:ind w:left="274" w:hanging="218"/>
            </w:pPr>
            <w:r w:rsidRPr="00290A60">
              <w:t xml:space="preserve">Je hebt een werkend prototype gebouwd van een nieuwe toepassing voor de </w:t>
            </w:r>
            <w:proofErr w:type="spellStart"/>
            <w:r w:rsidRPr="00290A60">
              <w:t>Micro:bit</w:t>
            </w:r>
            <w:proofErr w:type="spellEnd"/>
            <w:r w:rsidRPr="00290A60">
              <w:t>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5E" w:rsidRPr="002E4CE2" w:rsidRDefault="00E41E5E" w:rsidP="00E41E5E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:rsidR="002E4CE2" w:rsidRDefault="002E4CE2" w:rsidP="00E9715D">
      <w:pPr>
        <w:rPr>
          <w:rFonts w:asciiTheme="majorHAnsi" w:hAnsiTheme="majorHAnsi"/>
        </w:rPr>
      </w:pPr>
    </w:p>
    <w:p w:rsidR="00E71D07" w:rsidRPr="005612A0" w:rsidRDefault="00E71D07">
      <w:pPr>
        <w:rPr>
          <w:rFonts w:asciiTheme="majorHAnsi" w:eastAsia="Calibri" w:hAnsiTheme="majorHAnsi" w:cstheme="minorHAnsi"/>
          <w:color w:val="000000"/>
          <w:sz w:val="32"/>
          <w:szCs w:val="32"/>
          <w:lang w:eastAsia="en-US"/>
        </w:rPr>
      </w:pPr>
    </w:p>
    <w:sectPr w:rsidR="00E71D07" w:rsidRPr="005612A0" w:rsidSect="002E4CE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11F" w:rsidRDefault="00C3611F" w:rsidP="00565D35">
      <w:pPr>
        <w:spacing w:after="0" w:line="240" w:lineRule="auto"/>
      </w:pPr>
      <w:r>
        <w:separator/>
      </w:r>
    </w:p>
  </w:endnote>
  <w:endnote w:type="continuationSeparator" w:id="0">
    <w:p w:rsidR="00C3611F" w:rsidRDefault="00C3611F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11F" w:rsidRDefault="00C3611F" w:rsidP="00565D35">
      <w:pPr>
        <w:spacing w:after="0" w:line="240" w:lineRule="auto"/>
      </w:pPr>
      <w:r>
        <w:separator/>
      </w:r>
    </w:p>
  </w:footnote>
  <w:footnote w:type="continuationSeparator" w:id="0">
    <w:p w:rsidR="00C3611F" w:rsidRDefault="00C3611F" w:rsidP="005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5" w:rsidRDefault="00565D35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t>TECHNOLOGIE</w:t>
    </w:r>
    <w:r w:rsidR="00375E23">
      <w:rPr>
        <w:rFonts w:asciiTheme="majorHAnsi" w:eastAsiaTheme="majorEastAsia" w:hAnsiTheme="majorHAnsi" w:cstheme="majorBidi"/>
        <w:color w:val="4F81BD" w:themeColor="accent1"/>
        <w:sz w:val="24"/>
      </w:rPr>
      <w:tab/>
    </w:r>
    <w:r w:rsidR="00A36EBF">
      <w:rPr>
        <w:rFonts w:asciiTheme="majorHAnsi" w:eastAsiaTheme="majorEastAsia" w:hAnsiTheme="majorHAnsi" w:cstheme="majorBidi"/>
        <w:color w:val="4F81BD" w:themeColor="accent1"/>
        <w:sz w:val="24"/>
      </w:rPr>
      <w:t xml:space="preserve">WERKBLAD </w:t>
    </w:r>
    <w:r w:rsidR="006C67FA">
      <w:rPr>
        <w:rFonts w:asciiTheme="majorHAnsi" w:eastAsiaTheme="majorEastAsia" w:hAnsiTheme="majorHAnsi" w:cstheme="majorBidi"/>
        <w:color w:val="4F81BD" w:themeColor="accent1"/>
        <w:sz w:val="24"/>
      </w:rPr>
      <w:t>MICRO:BIT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375E23" w:rsidRPr="00375E23">
      <w:rPr>
        <w:rFonts w:ascii="Verdana" w:eastAsia="Times New Roman" w:hAnsi="Verdana" w:cs="Times New Roman"/>
        <w:sz w:val="18"/>
        <w:szCs w:val="18"/>
      </w:rPr>
      <w:t xml:space="preserve"> </w:t>
    </w:r>
    <w:r w:rsidR="00375E23" w:rsidRPr="00375E23">
      <w:rPr>
        <w:rFonts w:asciiTheme="majorHAnsi" w:eastAsiaTheme="majorEastAsia" w:hAnsiTheme="majorHAnsi" w:cstheme="majorBidi"/>
        <w:color w:val="4F81BD" w:themeColor="accent1"/>
        <w:sz w:val="24"/>
      </w:rPr>
      <w:t>TECH-</w:t>
    </w:r>
    <w:r w:rsidR="006C67FA">
      <w:rPr>
        <w:rFonts w:asciiTheme="majorHAnsi" w:eastAsiaTheme="majorEastAsia" w:hAnsiTheme="majorHAnsi" w:cstheme="majorBidi"/>
        <w:color w:val="4F81BD" w:themeColor="accent1"/>
        <w:sz w:val="24"/>
      </w:rPr>
      <w:t>MB</w:t>
    </w:r>
    <w:r w:rsidR="00375E23" w:rsidRPr="00375E23">
      <w:rPr>
        <w:rFonts w:asciiTheme="majorHAnsi" w:eastAsiaTheme="majorEastAsia" w:hAnsiTheme="majorHAnsi" w:cstheme="majorBidi"/>
        <w:color w:val="4F81BD" w:themeColor="accent1"/>
        <w:sz w:val="24"/>
      </w:rPr>
      <w:t>-PO1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202"/>
    <w:multiLevelType w:val="hybridMultilevel"/>
    <w:tmpl w:val="096E2CC8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24A0"/>
    <w:multiLevelType w:val="hybridMultilevel"/>
    <w:tmpl w:val="68C8484C"/>
    <w:lvl w:ilvl="0" w:tplc="0413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103A"/>
    <w:multiLevelType w:val="hybridMultilevel"/>
    <w:tmpl w:val="5BC638B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0701"/>
    <w:multiLevelType w:val="hybridMultilevel"/>
    <w:tmpl w:val="D6D095EC"/>
    <w:lvl w:ilvl="0" w:tplc="2B525228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4F74486B"/>
    <w:multiLevelType w:val="hybridMultilevel"/>
    <w:tmpl w:val="000C2A6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01157"/>
    <w:rsid w:val="00042694"/>
    <w:rsid w:val="00062560"/>
    <w:rsid w:val="000754AB"/>
    <w:rsid w:val="000924B0"/>
    <w:rsid w:val="000A542B"/>
    <w:rsid w:val="00114D7E"/>
    <w:rsid w:val="00120AC3"/>
    <w:rsid w:val="00163C17"/>
    <w:rsid w:val="00174455"/>
    <w:rsid w:val="001B6EC0"/>
    <w:rsid w:val="001D492C"/>
    <w:rsid w:val="001E2162"/>
    <w:rsid w:val="001E731A"/>
    <w:rsid w:val="00235394"/>
    <w:rsid w:val="00240B15"/>
    <w:rsid w:val="00251AF4"/>
    <w:rsid w:val="0025468A"/>
    <w:rsid w:val="0026491F"/>
    <w:rsid w:val="00281AD3"/>
    <w:rsid w:val="002A6165"/>
    <w:rsid w:val="002B2271"/>
    <w:rsid w:val="002D4555"/>
    <w:rsid w:val="002E2F5B"/>
    <w:rsid w:val="002E4CE2"/>
    <w:rsid w:val="002F433C"/>
    <w:rsid w:val="00306745"/>
    <w:rsid w:val="00360131"/>
    <w:rsid w:val="00364412"/>
    <w:rsid w:val="00375E23"/>
    <w:rsid w:val="003D2301"/>
    <w:rsid w:val="003E164E"/>
    <w:rsid w:val="004130D1"/>
    <w:rsid w:val="00420DD8"/>
    <w:rsid w:val="00424249"/>
    <w:rsid w:val="004417A4"/>
    <w:rsid w:val="00442398"/>
    <w:rsid w:val="0045096E"/>
    <w:rsid w:val="00457873"/>
    <w:rsid w:val="0048728A"/>
    <w:rsid w:val="004A13AC"/>
    <w:rsid w:val="004A32D2"/>
    <w:rsid w:val="004B59DC"/>
    <w:rsid w:val="004C0B20"/>
    <w:rsid w:val="00526D6E"/>
    <w:rsid w:val="005270E0"/>
    <w:rsid w:val="005304C2"/>
    <w:rsid w:val="005569E0"/>
    <w:rsid w:val="005612A0"/>
    <w:rsid w:val="00565D35"/>
    <w:rsid w:val="00566E7D"/>
    <w:rsid w:val="00567D07"/>
    <w:rsid w:val="005A08A3"/>
    <w:rsid w:val="005A37BC"/>
    <w:rsid w:val="005A7AC7"/>
    <w:rsid w:val="005C0F01"/>
    <w:rsid w:val="005F4C5D"/>
    <w:rsid w:val="006155F5"/>
    <w:rsid w:val="006517D8"/>
    <w:rsid w:val="006849B0"/>
    <w:rsid w:val="006B6837"/>
    <w:rsid w:val="006B6EA8"/>
    <w:rsid w:val="006C3272"/>
    <w:rsid w:val="006C67FA"/>
    <w:rsid w:val="006D3E66"/>
    <w:rsid w:val="006F207D"/>
    <w:rsid w:val="00714636"/>
    <w:rsid w:val="00740700"/>
    <w:rsid w:val="007500C7"/>
    <w:rsid w:val="00764098"/>
    <w:rsid w:val="0078351D"/>
    <w:rsid w:val="007C69B6"/>
    <w:rsid w:val="007D112F"/>
    <w:rsid w:val="007F112A"/>
    <w:rsid w:val="007F4B1B"/>
    <w:rsid w:val="008C07DB"/>
    <w:rsid w:val="008D29B3"/>
    <w:rsid w:val="008D4F0C"/>
    <w:rsid w:val="0093544E"/>
    <w:rsid w:val="00946C72"/>
    <w:rsid w:val="00963720"/>
    <w:rsid w:val="00982BC4"/>
    <w:rsid w:val="009A2908"/>
    <w:rsid w:val="009B6ACD"/>
    <w:rsid w:val="00A11D38"/>
    <w:rsid w:val="00A32038"/>
    <w:rsid w:val="00A36EBF"/>
    <w:rsid w:val="00A4595F"/>
    <w:rsid w:val="00A573FB"/>
    <w:rsid w:val="00A72B0A"/>
    <w:rsid w:val="00A81F2F"/>
    <w:rsid w:val="00AB3591"/>
    <w:rsid w:val="00B02F79"/>
    <w:rsid w:val="00B2405B"/>
    <w:rsid w:val="00B86322"/>
    <w:rsid w:val="00B934C4"/>
    <w:rsid w:val="00BB033D"/>
    <w:rsid w:val="00BE7760"/>
    <w:rsid w:val="00C25CA9"/>
    <w:rsid w:val="00C3611F"/>
    <w:rsid w:val="00C7539F"/>
    <w:rsid w:val="00C97E4A"/>
    <w:rsid w:val="00CA14D1"/>
    <w:rsid w:val="00CC38F2"/>
    <w:rsid w:val="00CC4F1D"/>
    <w:rsid w:val="00CD0E7B"/>
    <w:rsid w:val="00CE0693"/>
    <w:rsid w:val="00D447BE"/>
    <w:rsid w:val="00DA5DED"/>
    <w:rsid w:val="00DB0BE7"/>
    <w:rsid w:val="00DC02B0"/>
    <w:rsid w:val="00DD72E1"/>
    <w:rsid w:val="00E15F0A"/>
    <w:rsid w:val="00E2241C"/>
    <w:rsid w:val="00E22C29"/>
    <w:rsid w:val="00E24C8B"/>
    <w:rsid w:val="00E41E5E"/>
    <w:rsid w:val="00E71D07"/>
    <w:rsid w:val="00E966C0"/>
    <w:rsid w:val="00E9715D"/>
    <w:rsid w:val="00F02613"/>
    <w:rsid w:val="00F02E64"/>
    <w:rsid w:val="00F05EFF"/>
    <w:rsid w:val="00F1024A"/>
    <w:rsid w:val="00F2559F"/>
    <w:rsid w:val="00F628AD"/>
    <w:rsid w:val="00F84B17"/>
    <w:rsid w:val="00FF0FD3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70CC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F2559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44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E9974-78AC-44AB-A104-7C1CF951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7</cp:revision>
  <dcterms:created xsi:type="dcterms:W3CDTF">2019-03-04T13:32:00Z</dcterms:created>
  <dcterms:modified xsi:type="dcterms:W3CDTF">2019-03-04T13:56:00Z</dcterms:modified>
</cp:coreProperties>
</file>