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A2D81" w14:textId="09856C22" w:rsidR="00F60D5B" w:rsidRPr="00D13F43" w:rsidRDefault="0096157E" w:rsidP="004E5CE5">
      <w:pPr>
        <w:spacing w:after="0" w:line="280" w:lineRule="atLeast"/>
        <w:rPr>
          <w:rFonts w:ascii="Arial" w:hAnsi="Arial" w:cs="Arial"/>
          <w:b/>
          <w:noProof/>
          <w:sz w:val="24"/>
          <w:szCs w:val="24"/>
          <w:lang w:eastAsia="nl-NL"/>
        </w:rPr>
      </w:pPr>
      <w:bookmarkStart w:id="0" w:name="_GoBack"/>
      <w:bookmarkEnd w:id="0"/>
      <w:r w:rsidRPr="00D13F43">
        <w:rPr>
          <w:rFonts w:ascii="Arial" w:hAnsi="Arial" w:cs="Arial"/>
          <w:b/>
          <w:noProof/>
          <w:sz w:val="24"/>
          <w:szCs w:val="24"/>
          <w:lang w:eastAsia="nl-NL"/>
        </w:rPr>
        <w:t>Inkomensver</w:t>
      </w:r>
      <w:r w:rsidR="00510147">
        <w:rPr>
          <w:rFonts w:ascii="Arial" w:hAnsi="Arial" w:cs="Arial"/>
          <w:b/>
          <w:noProof/>
          <w:sz w:val="24"/>
          <w:szCs w:val="24"/>
          <w:lang w:eastAsia="nl-NL"/>
        </w:rPr>
        <w:t>deling</w:t>
      </w:r>
      <w:r w:rsidR="00D13F43" w:rsidRPr="00D13F43">
        <w:rPr>
          <w:rFonts w:ascii="Arial" w:hAnsi="Arial" w:cs="Arial"/>
          <w:b/>
          <w:sz w:val="24"/>
          <w:szCs w:val="24"/>
        </w:rPr>
        <w:tab/>
        <w:t>-</w:t>
      </w:r>
      <w:r w:rsidR="00D13F43" w:rsidRPr="00D13F43">
        <w:rPr>
          <w:rFonts w:ascii="Arial" w:hAnsi="Arial" w:cs="Arial"/>
          <w:b/>
          <w:sz w:val="24"/>
          <w:szCs w:val="24"/>
        </w:rPr>
        <w:tab/>
        <w:t>uitwerkingen</w:t>
      </w:r>
      <w:r w:rsidR="00F60D5B" w:rsidRPr="00D13F43">
        <w:rPr>
          <w:rFonts w:ascii="Arial" w:hAnsi="Arial" w:cs="Arial"/>
          <w:b/>
          <w:noProof/>
          <w:sz w:val="24"/>
          <w:szCs w:val="24"/>
          <w:lang w:eastAsia="nl-NL"/>
        </w:rPr>
        <w:t xml:space="preserve"> </w:t>
      </w:r>
    </w:p>
    <w:p w14:paraId="03726366" w14:textId="55C4EB9C" w:rsidR="006C09E2" w:rsidRPr="004E5CE5" w:rsidRDefault="0049559B" w:rsidP="004E5CE5">
      <w:pPr>
        <w:spacing w:after="0" w:line="280" w:lineRule="atLeast"/>
        <w:rPr>
          <w:rFonts w:ascii="Arial" w:eastAsia="Times New Roman" w:hAnsi="Arial" w:cs="Arial"/>
          <w:i/>
          <w:szCs w:val="20"/>
          <w:lang w:eastAsia="nl-NL"/>
        </w:rPr>
      </w:pPr>
      <w:r w:rsidRPr="004E5CE5">
        <w:rPr>
          <w:rFonts w:ascii="Arial" w:eastAsia="Times New Roman" w:hAnsi="Arial" w:cs="Arial"/>
          <w:i/>
          <w:szCs w:val="20"/>
          <w:lang w:eastAsia="nl-NL"/>
        </w:rPr>
        <w:t xml:space="preserve">bij Pincode 5e ed. </w:t>
      </w:r>
      <w:r w:rsidR="006E0FF1" w:rsidRPr="004E5CE5">
        <w:rPr>
          <w:rFonts w:ascii="Arial" w:eastAsia="Times New Roman" w:hAnsi="Arial" w:cs="Arial"/>
          <w:i/>
          <w:szCs w:val="20"/>
          <w:lang w:eastAsia="nl-NL"/>
        </w:rPr>
        <w:t xml:space="preserve">4K en </w:t>
      </w:r>
      <w:r w:rsidR="0096157E" w:rsidRPr="004E5CE5">
        <w:rPr>
          <w:rFonts w:ascii="Arial" w:eastAsia="Times New Roman" w:hAnsi="Arial" w:cs="Arial"/>
          <w:i/>
          <w:szCs w:val="20"/>
          <w:lang w:eastAsia="nl-NL"/>
        </w:rPr>
        <w:t xml:space="preserve">4GT </w:t>
      </w:r>
      <w:r w:rsidRPr="004E5CE5">
        <w:rPr>
          <w:rFonts w:ascii="Arial" w:eastAsia="Times New Roman" w:hAnsi="Arial" w:cs="Arial"/>
          <w:i/>
          <w:szCs w:val="20"/>
          <w:lang w:eastAsia="nl-NL"/>
        </w:rPr>
        <w:t xml:space="preserve">Hoofdstuk </w:t>
      </w:r>
      <w:r w:rsidR="00BC0AE2" w:rsidRPr="004E5CE5">
        <w:rPr>
          <w:rFonts w:ascii="Arial" w:eastAsia="Times New Roman" w:hAnsi="Arial" w:cs="Arial"/>
          <w:i/>
          <w:szCs w:val="20"/>
          <w:lang w:eastAsia="nl-NL"/>
        </w:rPr>
        <w:t>2</w:t>
      </w:r>
    </w:p>
    <w:p w14:paraId="113EF2BC" w14:textId="77777777" w:rsidR="00081BA4" w:rsidRPr="004E5CE5" w:rsidRDefault="00081BA4" w:rsidP="004E5CE5">
      <w:pPr>
        <w:pStyle w:val="Geenafstand"/>
        <w:spacing w:line="280" w:lineRule="atLeast"/>
        <w:rPr>
          <w:rFonts w:ascii="Arial" w:hAnsi="Arial" w:cs="Arial"/>
          <w:szCs w:val="20"/>
          <w:lang w:eastAsia="nl-NL"/>
        </w:rPr>
      </w:pPr>
    </w:p>
    <w:p w14:paraId="626C00D9" w14:textId="77777777" w:rsidR="00755F03" w:rsidRPr="004E5CE5" w:rsidRDefault="00755F03" w:rsidP="004E5CE5">
      <w:pPr>
        <w:pStyle w:val="Geenafstand"/>
        <w:spacing w:line="280" w:lineRule="atLeast"/>
        <w:rPr>
          <w:rFonts w:ascii="Arial" w:hAnsi="Arial" w:cs="Arial"/>
          <w:szCs w:val="20"/>
          <w:lang w:eastAsia="nl-NL"/>
        </w:rPr>
      </w:pPr>
    </w:p>
    <w:p w14:paraId="60FF08B6" w14:textId="4DEC6052" w:rsidR="009D198D" w:rsidRPr="004E5CE5" w:rsidRDefault="009D198D" w:rsidP="004E5CE5">
      <w:pPr>
        <w:spacing w:after="0" w:line="280" w:lineRule="atLeast"/>
        <w:ind w:hanging="567"/>
        <w:rPr>
          <w:rFonts w:ascii="Arial" w:hAnsi="Arial" w:cs="Arial"/>
          <w:szCs w:val="20"/>
        </w:rPr>
      </w:pPr>
      <w:r w:rsidRPr="004E5CE5">
        <w:rPr>
          <w:rFonts w:ascii="Arial" w:hAnsi="Arial" w:cs="Arial"/>
          <w:b/>
          <w:szCs w:val="20"/>
        </w:rPr>
        <w:t>1</w:t>
      </w:r>
      <w:r w:rsidRPr="004E5CE5">
        <w:rPr>
          <w:rFonts w:ascii="Arial" w:hAnsi="Arial" w:cs="Arial"/>
          <w:szCs w:val="20"/>
        </w:rPr>
        <w:tab/>
        <w:t>Lees de tekst hieronder en maak kennis met Jan Modaal.</w:t>
      </w:r>
    </w:p>
    <w:p w14:paraId="32FE282D" w14:textId="13A2A68A" w:rsidR="009D198D" w:rsidRPr="004E5CE5" w:rsidRDefault="009D198D" w:rsidP="004E5CE5">
      <w:pPr>
        <w:spacing w:after="0" w:line="280" w:lineRule="atLeast"/>
        <w:ind w:left="426" w:hanging="426"/>
        <w:rPr>
          <w:rFonts w:ascii="Arial" w:hAnsi="Arial" w:cs="Arial"/>
          <w:szCs w:val="20"/>
        </w:rPr>
      </w:pPr>
      <w:r w:rsidRPr="004E5CE5">
        <w:rPr>
          <w:rFonts w:ascii="Arial" w:hAnsi="Arial" w:cs="Arial"/>
          <w:szCs w:val="20"/>
        </w:rPr>
        <w:t>Leg uit waarom Jan Modaal eigenlijk niet bestaat.</w:t>
      </w:r>
    </w:p>
    <w:p w14:paraId="3C248808" w14:textId="512E86EF" w:rsidR="00105F6E" w:rsidRPr="004E5CE5" w:rsidRDefault="00755F03" w:rsidP="004E5CE5">
      <w:pPr>
        <w:pStyle w:val="Lijstalinea"/>
        <w:tabs>
          <w:tab w:val="left" w:pos="0"/>
        </w:tabs>
        <w:spacing w:after="0" w:line="280" w:lineRule="atLeast"/>
        <w:ind w:left="0" w:hanging="567"/>
        <w:rPr>
          <w:rFonts w:ascii="Arial" w:eastAsia="Times New Roman" w:hAnsi="Arial" w:cs="Arial"/>
          <w:szCs w:val="20"/>
          <w:lang w:eastAsia="nl-NL"/>
        </w:rPr>
      </w:pPr>
      <w:r w:rsidRPr="004E5CE5">
        <w:rPr>
          <w:rFonts w:ascii="Arial" w:eastAsia="Times New Roman" w:hAnsi="Arial" w:cs="Arial"/>
          <w:szCs w:val="20"/>
          <w:lang w:eastAsia="nl-NL"/>
        </w:rPr>
        <w:tab/>
      </w:r>
      <w:r w:rsidR="00105F6E" w:rsidRPr="004E5CE5">
        <w:rPr>
          <w:rFonts w:ascii="Arial" w:eastAsia="Times New Roman" w:hAnsi="Arial" w:cs="Arial"/>
          <w:szCs w:val="20"/>
          <w:highlight w:val="yellow"/>
          <w:lang w:eastAsia="nl-NL"/>
        </w:rPr>
        <w:t>Het is een soort gemiddelde. Met zijn inkomen word</w:t>
      </w:r>
      <w:r w:rsidR="004E5CE5" w:rsidRPr="004E5CE5">
        <w:rPr>
          <w:rFonts w:ascii="Arial" w:eastAsia="Times New Roman" w:hAnsi="Arial" w:cs="Arial"/>
          <w:szCs w:val="20"/>
          <w:highlight w:val="yellow"/>
          <w:lang w:eastAsia="nl-NL"/>
        </w:rPr>
        <w:t>en de gevolgen van overheidsmaatregelen berekend.</w:t>
      </w:r>
      <w:r w:rsidR="00105F6E" w:rsidRPr="004E5CE5">
        <w:rPr>
          <w:rFonts w:ascii="Arial" w:eastAsia="Times New Roman" w:hAnsi="Arial" w:cs="Arial"/>
          <w:szCs w:val="20"/>
          <w:lang w:eastAsia="nl-NL"/>
        </w:rPr>
        <w:t xml:space="preserve">  </w:t>
      </w:r>
    </w:p>
    <w:p w14:paraId="5E398A39" w14:textId="77777777" w:rsidR="009D198D" w:rsidRPr="004E5CE5" w:rsidRDefault="009D198D" w:rsidP="004E5CE5">
      <w:pPr>
        <w:spacing w:after="0" w:line="280" w:lineRule="atLeast"/>
        <w:rPr>
          <w:rFonts w:ascii="Arial" w:hAnsi="Arial" w:cs="Arial"/>
          <w:szCs w:val="20"/>
        </w:rPr>
      </w:pPr>
    </w:p>
    <w:p w14:paraId="7A893C94" w14:textId="65D99D7D" w:rsidR="009D198D" w:rsidRPr="004E5CE5" w:rsidRDefault="009D198D" w:rsidP="004E5CE5">
      <w:pPr>
        <w:pStyle w:val="Vraagtekst1"/>
        <w:spacing w:line="280" w:lineRule="atLeast"/>
        <w:ind w:hanging="567"/>
        <w:rPr>
          <w:rFonts w:ascii="Arial" w:hAnsi="Arial" w:cs="Arial"/>
          <w:sz w:val="20"/>
          <w:szCs w:val="20"/>
        </w:rPr>
      </w:pPr>
      <w:r w:rsidRPr="004E5CE5">
        <w:rPr>
          <w:rFonts w:ascii="Arial" w:hAnsi="Arial" w:cs="Arial"/>
          <w:b/>
          <w:sz w:val="20"/>
          <w:szCs w:val="20"/>
        </w:rPr>
        <w:t>2</w:t>
      </w:r>
      <w:r w:rsidRPr="004E5CE5">
        <w:rPr>
          <w:rFonts w:ascii="Arial" w:hAnsi="Arial" w:cs="Arial"/>
          <w:sz w:val="20"/>
          <w:szCs w:val="20"/>
        </w:rPr>
        <w:tab/>
        <w:t xml:space="preserve">Gebruik de informatie over Jan Modaal </w:t>
      </w:r>
      <w:r w:rsidR="00211274" w:rsidRPr="004E5CE5">
        <w:rPr>
          <w:rFonts w:ascii="Arial" w:hAnsi="Arial" w:cs="Arial"/>
          <w:sz w:val="20"/>
          <w:szCs w:val="20"/>
        </w:rPr>
        <w:t>hierboven</w:t>
      </w:r>
      <w:r w:rsidR="00BD4F3E">
        <w:rPr>
          <w:rFonts w:ascii="Arial" w:hAnsi="Arial" w:cs="Arial"/>
          <w:sz w:val="20"/>
          <w:szCs w:val="20"/>
        </w:rPr>
        <w:t>: jaarinkomen € 35.000</w:t>
      </w:r>
      <w:r w:rsidRPr="004E5CE5">
        <w:rPr>
          <w:rFonts w:ascii="Arial" w:hAnsi="Arial" w:cs="Arial"/>
          <w:sz w:val="20"/>
          <w:szCs w:val="20"/>
        </w:rPr>
        <w:t>.</w:t>
      </w:r>
    </w:p>
    <w:p w14:paraId="7DE603DB" w14:textId="77777777" w:rsidR="009D198D" w:rsidRPr="004E5CE5" w:rsidRDefault="009D198D" w:rsidP="004E5CE5">
      <w:pPr>
        <w:pStyle w:val="Vraagtekst1"/>
        <w:tabs>
          <w:tab w:val="clear" w:pos="-567"/>
        </w:tabs>
        <w:spacing w:line="280" w:lineRule="atLeast"/>
        <w:ind w:firstLine="0"/>
        <w:rPr>
          <w:rFonts w:ascii="Arial" w:hAnsi="Arial" w:cs="Arial"/>
          <w:sz w:val="20"/>
          <w:szCs w:val="20"/>
        </w:rPr>
      </w:pPr>
      <w:r w:rsidRPr="004E5CE5">
        <w:rPr>
          <w:rFonts w:ascii="Arial" w:hAnsi="Arial" w:cs="Arial"/>
          <w:sz w:val="20"/>
          <w:szCs w:val="20"/>
        </w:rPr>
        <w:t xml:space="preserve">Dennis en Marian wonen met hun dochter Anne en zoon Dave in een dorp in het westen van het land. Dennis werkt als logistiek medewerker bij een tankopslagbedrijf. Marian werkt parttime bij een accountantskantoor. Dennis verdient bruto € 2.590 per vier weken en Marian verdient € 1.570 bruto per maand.   </w:t>
      </w:r>
    </w:p>
    <w:p w14:paraId="1BD86812" w14:textId="66C29F7F" w:rsidR="00861104" w:rsidRDefault="009D198D" w:rsidP="004E5CE5">
      <w:pPr>
        <w:spacing w:before="120" w:after="0" w:line="280" w:lineRule="atLeast"/>
        <w:rPr>
          <w:rFonts w:ascii="Arial" w:hAnsi="Arial" w:cs="Arial"/>
          <w:szCs w:val="20"/>
        </w:rPr>
      </w:pPr>
      <w:r w:rsidRPr="004E5CE5">
        <w:rPr>
          <w:rFonts w:ascii="Arial" w:hAnsi="Arial" w:cs="Arial"/>
          <w:szCs w:val="20"/>
        </w:rPr>
        <w:t xml:space="preserve">Dennis verdient per jaar </w:t>
      </w:r>
      <w:r w:rsidRPr="007F0EEE">
        <w:rPr>
          <w:rFonts w:ascii="Arial" w:hAnsi="Arial" w:cs="Arial"/>
          <w:b/>
          <w:szCs w:val="20"/>
          <w:highlight w:val="yellow"/>
        </w:rPr>
        <w:t xml:space="preserve">€ </w:t>
      </w:r>
      <w:r w:rsidR="007F0EEE" w:rsidRPr="007F0EEE">
        <w:rPr>
          <w:rFonts w:ascii="Arial" w:hAnsi="Arial" w:cs="Arial"/>
          <w:b/>
          <w:szCs w:val="20"/>
          <w:highlight w:val="yellow"/>
        </w:rPr>
        <w:t>1.330</w:t>
      </w:r>
      <w:r w:rsidRPr="007F0EEE">
        <w:rPr>
          <w:rFonts w:ascii="Arial" w:hAnsi="Arial" w:cs="Arial"/>
          <w:b/>
          <w:szCs w:val="20"/>
          <w:highlight w:val="yellow"/>
        </w:rPr>
        <w:t xml:space="preserve">  </w:t>
      </w:r>
      <w:r w:rsidRPr="007F0EEE">
        <w:rPr>
          <w:rFonts w:ascii="Arial" w:hAnsi="Arial" w:cs="Arial"/>
          <w:b/>
          <w:i/>
          <w:strike/>
          <w:szCs w:val="20"/>
          <w:highlight w:val="yellow"/>
        </w:rPr>
        <w:t>meer</w:t>
      </w:r>
      <w:r w:rsidRPr="007F0EEE">
        <w:rPr>
          <w:rFonts w:ascii="Arial" w:hAnsi="Arial" w:cs="Arial"/>
          <w:b/>
          <w:szCs w:val="20"/>
          <w:highlight w:val="yellow"/>
        </w:rPr>
        <w:t xml:space="preserve"> / </w:t>
      </w:r>
      <w:r w:rsidRPr="007F0EEE">
        <w:rPr>
          <w:rFonts w:ascii="Arial" w:hAnsi="Arial" w:cs="Arial"/>
          <w:b/>
          <w:i/>
          <w:szCs w:val="20"/>
          <w:highlight w:val="yellow"/>
        </w:rPr>
        <w:t>minder</w:t>
      </w:r>
      <w:r w:rsidRPr="004E5CE5">
        <w:rPr>
          <w:rFonts w:ascii="Arial" w:hAnsi="Arial" w:cs="Arial"/>
          <w:szCs w:val="20"/>
        </w:rPr>
        <w:t xml:space="preserve"> dan een modaal inkomen. </w:t>
      </w:r>
    </w:p>
    <w:p w14:paraId="15B83AB2" w14:textId="2031B1BE" w:rsidR="004E5CE5" w:rsidRPr="004E5CE5" w:rsidRDefault="003556CC" w:rsidP="004E5CE5">
      <w:pPr>
        <w:pStyle w:val="Geenafstand"/>
      </w:pPr>
      <w:r w:rsidRPr="003556CC">
        <w:rPr>
          <w:highlight w:val="yellow"/>
        </w:rPr>
        <w:t xml:space="preserve">Dennis: </w:t>
      </w:r>
      <w:r w:rsidR="004E5CE5" w:rsidRPr="003556CC">
        <w:rPr>
          <w:rFonts w:ascii="Arial" w:hAnsi="Arial" w:cs="Arial"/>
          <w:szCs w:val="20"/>
          <w:highlight w:val="yellow"/>
        </w:rPr>
        <w:t xml:space="preserve">€ 2.590 ÷ 4 × 52 = € 33.670 </w:t>
      </w:r>
      <w:r w:rsidR="004E5CE5" w:rsidRPr="003556CC">
        <w:rPr>
          <w:rFonts w:ascii="Arial" w:hAnsi="Arial" w:cs="Arial"/>
          <w:szCs w:val="20"/>
          <w:highlight w:val="yellow"/>
        </w:rPr>
        <w:sym w:font="Wingdings" w:char="F0E0"/>
      </w:r>
      <w:r w:rsidRPr="003556CC">
        <w:rPr>
          <w:rFonts w:ascii="Arial" w:hAnsi="Arial" w:cs="Arial"/>
          <w:szCs w:val="20"/>
          <w:highlight w:val="yellow"/>
        </w:rPr>
        <w:t xml:space="preserve"> € 35.000 - € 33.670 = </w:t>
      </w:r>
      <w:r w:rsidRPr="003556CC">
        <w:rPr>
          <w:rFonts w:ascii="Arial" w:hAnsi="Arial" w:cs="Arial"/>
          <w:b/>
          <w:szCs w:val="20"/>
          <w:highlight w:val="yellow"/>
        </w:rPr>
        <w:t>€ 1.330 minde</w:t>
      </w:r>
      <w:r w:rsidR="00427302">
        <w:rPr>
          <w:rFonts w:ascii="Arial" w:hAnsi="Arial" w:cs="Arial"/>
          <w:b/>
          <w:szCs w:val="20"/>
          <w:highlight w:val="yellow"/>
        </w:rPr>
        <w:t>r dan modaal</w:t>
      </w:r>
    </w:p>
    <w:p w14:paraId="2D4B621B" w14:textId="3309DD10" w:rsidR="009D198D" w:rsidRPr="004E5CE5" w:rsidRDefault="009D198D" w:rsidP="004E5CE5">
      <w:pPr>
        <w:spacing w:before="120" w:after="0" w:line="280" w:lineRule="atLeast"/>
        <w:rPr>
          <w:rFonts w:ascii="Arial" w:hAnsi="Arial" w:cs="Arial"/>
          <w:szCs w:val="20"/>
        </w:rPr>
      </w:pPr>
      <w:r w:rsidRPr="004E5CE5">
        <w:rPr>
          <w:rFonts w:ascii="Arial" w:hAnsi="Arial" w:cs="Arial"/>
          <w:szCs w:val="20"/>
        </w:rPr>
        <w:t xml:space="preserve">Samen verdienen Dennis en Marian </w:t>
      </w:r>
      <w:r w:rsidR="007F0EEE" w:rsidRPr="00EF126E">
        <w:rPr>
          <w:rFonts w:ascii="Arial" w:hAnsi="Arial" w:cs="Arial"/>
          <w:b/>
          <w:szCs w:val="20"/>
          <w:highlight w:val="yellow"/>
        </w:rPr>
        <w:t>€ 52.510</w:t>
      </w:r>
      <w:r w:rsidRPr="004E5CE5">
        <w:rPr>
          <w:rFonts w:ascii="Arial" w:hAnsi="Arial" w:cs="Arial"/>
          <w:szCs w:val="20"/>
        </w:rPr>
        <w:t xml:space="preserve"> per jaar. Dat is ongeveer </w:t>
      </w:r>
      <w:r w:rsidRPr="007F0EEE">
        <w:rPr>
          <w:rFonts w:ascii="Arial" w:hAnsi="Arial" w:cs="Arial"/>
          <w:b/>
          <w:i/>
          <w:szCs w:val="20"/>
          <w:highlight w:val="yellow"/>
        </w:rPr>
        <w:t>1,5</w:t>
      </w:r>
      <w:r w:rsidRPr="007F0EEE">
        <w:rPr>
          <w:rFonts w:ascii="Arial" w:hAnsi="Arial" w:cs="Arial"/>
          <w:szCs w:val="20"/>
          <w:highlight w:val="yellow"/>
        </w:rPr>
        <w:t xml:space="preserve"> / </w:t>
      </w:r>
      <w:r w:rsidR="007F0EEE" w:rsidRPr="007F0EEE">
        <w:rPr>
          <w:rFonts w:ascii="Arial" w:hAnsi="Arial" w:cs="Arial"/>
          <w:b/>
          <w:i/>
          <w:strike/>
          <w:szCs w:val="20"/>
          <w:highlight w:val="yellow"/>
        </w:rPr>
        <w:t>2</w:t>
      </w:r>
      <w:r w:rsidRPr="007F0EEE">
        <w:rPr>
          <w:rFonts w:ascii="Arial" w:hAnsi="Arial" w:cs="Arial"/>
          <w:szCs w:val="20"/>
          <w:highlight w:val="yellow"/>
        </w:rPr>
        <w:t xml:space="preserve"> keer</w:t>
      </w:r>
      <w:r w:rsidRPr="004E5CE5">
        <w:rPr>
          <w:rFonts w:ascii="Arial" w:hAnsi="Arial" w:cs="Arial"/>
          <w:szCs w:val="20"/>
        </w:rPr>
        <w:t xml:space="preserve"> modaal. </w:t>
      </w:r>
    </w:p>
    <w:p w14:paraId="7A5490B5" w14:textId="4BBA8D05" w:rsidR="009D198D" w:rsidRPr="00EF126E" w:rsidRDefault="003556CC" w:rsidP="000767A5">
      <w:pPr>
        <w:spacing w:after="0" w:line="280" w:lineRule="atLeast"/>
        <w:rPr>
          <w:rFonts w:ascii="Arial" w:hAnsi="Arial" w:cs="Arial"/>
          <w:szCs w:val="20"/>
          <w:highlight w:val="yellow"/>
        </w:rPr>
      </w:pPr>
      <w:r w:rsidRPr="00EF126E">
        <w:rPr>
          <w:rFonts w:ascii="Arial" w:hAnsi="Arial" w:cs="Arial"/>
          <w:szCs w:val="20"/>
          <w:highlight w:val="yellow"/>
        </w:rPr>
        <w:t xml:space="preserve">Marian € 1.570 × 12 = € 18.840 </w:t>
      </w:r>
      <w:r w:rsidRPr="00EF126E">
        <w:rPr>
          <w:rFonts w:ascii="Arial" w:hAnsi="Arial" w:cs="Arial"/>
          <w:szCs w:val="20"/>
          <w:highlight w:val="yellow"/>
        </w:rPr>
        <w:sym w:font="Wingdings" w:char="F0E0"/>
      </w:r>
      <w:r w:rsidRPr="00EF126E">
        <w:rPr>
          <w:rFonts w:ascii="Arial" w:hAnsi="Arial" w:cs="Arial"/>
          <w:szCs w:val="20"/>
          <w:highlight w:val="yellow"/>
        </w:rPr>
        <w:t xml:space="preserve"> samen: € 33.670 + € 18.840 = </w:t>
      </w:r>
      <w:r w:rsidRPr="00EF126E">
        <w:rPr>
          <w:rFonts w:ascii="Arial" w:hAnsi="Arial" w:cs="Arial"/>
          <w:b/>
          <w:szCs w:val="20"/>
          <w:highlight w:val="yellow"/>
        </w:rPr>
        <w:t>€ 52.510</w:t>
      </w:r>
    </w:p>
    <w:p w14:paraId="2A1CA79A" w14:textId="4EC0D128" w:rsidR="003556CC" w:rsidRDefault="00EF126E" w:rsidP="000767A5">
      <w:pPr>
        <w:pStyle w:val="Geenafstand"/>
        <w:rPr>
          <w:rFonts w:ascii="Arial" w:hAnsi="Arial" w:cs="Arial"/>
          <w:szCs w:val="20"/>
        </w:rPr>
      </w:pPr>
      <w:r w:rsidRPr="00EF126E">
        <w:rPr>
          <w:rFonts w:ascii="Arial" w:hAnsi="Arial" w:cs="Arial"/>
          <w:highlight w:val="yellow"/>
        </w:rPr>
        <w:t>Dat is ongeveer 1</w:t>
      </w:r>
      <w:r w:rsidRPr="00EF126E">
        <w:rPr>
          <w:rFonts w:ascii="Arial" w:hAnsi="Arial" w:cs="Arial"/>
          <w:b/>
          <w:highlight w:val="yellow"/>
        </w:rPr>
        <w:t>,5 × modaal</w:t>
      </w:r>
      <w:r w:rsidRPr="00EF126E">
        <w:rPr>
          <w:rFonts w:ascii="Arial" w:hAnsi="Arial" w:cs="Arial"/>
          <w:highlight w:val="yellow"/>
        </w:rPr>
        <w:t xml:space="preserve"> (</w:t>
      </w:r>
      <w:r w:rsidR="003556CC" w:rsidRPr="00EF126E">
        <w:rPr>
          <w:rFonts w:ascii="Arial" w:hAnsi="Arial" w:cs="Arial"/>
          <w:highlight w:val="yellow"/>
        </w:rPr>
        <w:t xml:space="preserve">1,5 × </w:t>
      </w:r>
      <w:r w:rsidR="003556CC" w:rsidRPr="00EF126E">
        <w:rPr>
          <w:rFonts w:ascii="Arial" w:hAnsi="Arial" w:cs="Arial"/>
          <w:szCs w:val="20"/>
          <w:highlight w:val="yellow"/>
        </w:rPr>
        <w:t>€ 35.000 = € 52.500</w:t>
      </w:r>
      <w:r w:rsidRPr="00EF126E">
        <w:rPr>
          <w:rFonts w:ascii="Arial" w:hAnsi="Arial" w:cs="Arial"/>
          <w:szCs w:val="20"/>
          <w:highlight w:val="yellow"/>
        </w:rPr>
        <w:t>)</w:t>
      </w:r>
    </w:p>
    <w:p w14:paraId="5624CB4A" w14:textId="77777777" w:rsidR="00EF126E" w:rsidRPr="003556CC" w:rsidRDefault="00EF126E" w:rsidP="00EF126E">
      <w:pPr>
        <w:pStyle w:val="Geenafstand"/>
        <w:ind w:left="709"/>
        <w:rPr>
          <w:rFonts w:ascii="Arial" w:hAnsi="Arial" w:cs="Arial"/>
          <w:szCs w:val="20"/>
        </w:rPr>
      </w:pPr>
    </w:p>
    <w:p w14:paraId="19407055" w14:textId="12AFA3A1" w:rsidR="009D198D" w:rsidRPr="004E5CE5" w:rsidRDefault="00861104" w:rsidP="004E5CE5">
      <w:pPr>
        <w:spacing w:after="0" w:line="280" w:lineRule="atLeast"/>
        <w:ind w:hanging="567"/>
        <w:rPr>
          <w:rFonts w:ascii="Arial" w:hAnsi="Arial" w:cs="Arial"/>
          <w:szCs w:val="20"/>
        </w:rPr>
      </w:pPr>
      <w:r w:rsidRPr="004E5CE5">
        <w:rPr>
          <w:rFonts w:ascii="Arial" w:hAnsi="Arial" w:cs="Arial"/>
          <w:b/>
          <w:szCs w:val="20"/>
        </w:rPr>
        <w:t>3</w:t>
      </w:r>
      <w:r w:rsidR="009D198D" w:rsidRPr="004E5CE5">
        <w:rPr>
          <w:rFonts w:ascii="Arial" w:hAnsi="Arial" w:cs="Arial"/>
          <w:szCs w:val="20"/>
        </w:rPr>
        <w:tab/>
        <w:t xml:space="preserve">Naast hun salaris krijgen Dennis en Marian per kwartaal € 505 aan kinderbijslag. Ze ontvangen jaarlijks € 108 rente op hun spaarrekening. Beiden betalen ze gemiddeld 35% belasting over hun brutosalaris. </w:t>
      </w:r>
    </w:p>
    <w:p w14:paraId="58223B07" w14:textId="77777777" w:rsidR="009D198D" w:rsidRPr="004E5CE5" w:rsidRDefault="009D198D" w:rsidP="004E5CE5">
      <w:pPr>
        <w:spacing w:after="0" w:line="280" w:lineRule="atLeast"/>
        <w:rPr>
          <w:rFonts w:ascii="Arial" w:hAnsi="Arial" w:cs="Arial"/>
          <w:szCs w:val="20"/>
        </w:rPr>
      </w:pPr>
      <w:r w:rsidRPr="004E5CE5">
        <w:rPr>
          <w:rFonts w:ascii="Arial" w:hAnsi="Arial" w:cs="Arial"/>
          <w:szCs w:val="20"/>
        </w:rPr>
        <w:t>Bereken hoeveel het gezin gemiddeld per maand aan netto inkomen ontvangt, als je rekening houdt met de rente, kinderbijslag en de te betalen belasting.</w:t>
      </w:r>
    </w:p>
    <w:p w14:paraId="7F7B5DCA" w14:textId="1093DFA7" w:rsidR="000767A5" w:rsidRPr="003D7727" w:rsidRDefault="000767A5" w:rsidP="000767A5">
      <w:pPr>
        <w:tabs>
          <w:tab w:val="left" w:pos="1418"/>
          <w:tab w:val="left" w:pos="3261"/>
          <w:tab w:val="left" w:pos="6237"/>
        </w:tabs>
        <w:spacing w:after="0" w:line="280" w:lineRule="atLeast"/>
        <w:rPr>
          <w:rFonts w:ascii="Arial" w:hAnsi="Arial" w:cs="Arial"/>
          <w:highlight w:val="yellow"/>
          <w:u w:val="single"/>
        </w:rPr>
      </w:pPr>
      <w:r w:rsidRPr="003D7727">
        <w:rPr>
          <w:rFonts w:ascii="Arial" w:hAnsi="Arial" w:cs="Arial"/>
          <w:highlight w:val="yellow"/>
          <w:u w:val="single"/>
        </w:rPr>
        <w:t>Per jaar:</w:t>
      </w:r>
    </w:p>
    <w:p w14:paraId="54330C20" w14:textId="343FA12E" w:rsidR="00EF126E" w:rsidRPr="000767A5" w:rsidRDefault="000767A5" w:rsidP="000767A5">
      <w:pPr>
        <w:tabs>
          <w:tab w:val="left" w:pos="1418"/>
          <w:tab w:val="left" w:pos="3261"/>
          <w:tab w:val="left" w:pos="6237"/>
        </w:tabs>
        <w:spacing w:after="0" w:line="280" w:lineRule="atLeast"/>
        <w:rPr>
          <w:rFonts w:ascii="Arial" w:hAnsi="Arial" w:cs="Arial"/>
          <w:highlight w:val="yellow"/>
        </w:rPr>
      </w:pPr>
      <w:r w:rsidRPr="000767A5">
        <w:rPr>
          <w:rFonts w:ascii="Arial" w:hAnsi="Arial" w:cs="Arial"/>
          <w:highlight w:val="yellow"/>
        </w:rPr>
        <w:t>L</w:t>
      </w:r>
      <w:r w:rsidR="00EF126E" w:rsidRPr="000767A5">
        <w:rPr>
          <w:rFonts w:ascii="Arial" w:hAnsi="Arial" w:cs="Arial"/>
          <w:highlight w:val="yellow"/>
        </w:rPr>
        <w:t xml:space="preserve">oon Dennis: </w:t>
      </w:r>
      <w:r w:rsidR="00EF126E" w:rsidRPr="000767A5">
        <w:rPr>
          <w:rFonts w:ascii="Arial" w:hAnsi="Arial" w:cs="Arial"/>
          <w:highlight w:val="yellow"/>
        </w:rPr>
        <w:tab/>
        <w:t xml:space="preserve">€ 2.590 ÷ 4 × 52 = </w:t>
      </w:r>
      <w:r w:rsidR="00EF126E" w:rsidRPr="000767A5">
        <w:rPr>
          <w:rFonts w:ascii="Arial" w:hAnsi="Arial" w:cs="Arial"/>
          <w:highlight w:val="yellow"/>
        </w:rPr>
        <w:tab/>
        <w:t>€ 33.67</w:t>
      </w:r>
      <w:r w:rsidRPr="000767A5">
        <w:rPr>
          <w:rFonts w:ascii="Arial" w:hAnsi="Arial" w:cs="Arial"/>
          <w:highlight w:val="yellow"/>
        </w:rPr>
        <w:t>0 – (€ 33.670 × 0,35) =</w:t>
      </w:r>
      <w:r>
        <w:rPr>
          <w:rFonts w:ascii="Arial" w:hAnsi="Arial" w:cs="Arial"/>
          <w:highlight w:val="yellow"/>
        </w:rPr>
        <w:tab/>
        <w:t>€ 21.885,50</w:t>
      </w:r>
      <w:r w:rsidR="00EF126E" w:rsidRPr="000767A5">
        <w:rPr>
          <w:rFonts w:ascii="Arial" w:hAnsi="Arial" w:cs="Arial"/>
          <w:highlight w:val="yellow"/>
        </w:rPr>
        <w:t xml:space="preserve"> </w:t>
      </w:r>
    </w:p>
    <w:p w14:paraId="3B791790" w14:textId="0AF42AC2" w:rsidR="00EF126E" w:rsidRDefault="00EF126E" w:rsidP="000767A5">
      <w:pPr>
        <w:tabs>
          <w:tab w:val="left" w:pos="1418"/>
          <w:tab w:val="left" w:pos="3261"/>
          <w:tab w:val="left" w:pos="6237"/>
        </w:tabs>
        <w:spacing w:after="0" w:line="280" w:lineRule="atLeast"/>
        <w:rPr>
          <w:rFonts w:ascii="Arial" w:hAnsi="Arial" w:cs="Arial"/>
          <w:highlight w:val="yellow"/>
        </w:rPr>
      </w:pPr>
      <w:r w:rsidRPr="000767A5">
        <w:rPr>
          <w:rFonts w:ascii="Arial" w:hAnsi="Arial" w:cs="Arial"/>
          <w:highlight w:val="yellow"/>
        </w:rPr>
        <w:t xml:space="preserve">Loon Marian: </w:t>
      </w:r>
      <w:r w:rsidRPr="000767A5">
        <w:rPr>
          <w:rFonts w:ascii="Arial" w:hAnsi="Arial" w:cs="Arial"/>
          <w:highlight w:val="yellow"/>
        </w:rPr>
        <w:tab/>
        <w:t xml:space="preserve">€ 1.570 × 12 = </w:t>
      </w:r>
      <w:r w:rsidRPr="000767A5">
        <w:rPr>
          <w:rFonts w:ascii="Arial" w:hAnsi="Arial" w:cs="Arial"/>
          <w:highlight w:val="yellow"/>
        </w:rPr>
        <w:tab/>
      </w:r>
      <w:r w:rsidR="000767A5">
        <w:rPr>
          <w:rFonts w:ascii="Arial" w:hAnsi="Arial" w:cs="Arial"/>
          <w:highlight w:val="yellow"/>
        </w:rPr>
        <w:t xml:space="preserve">€ 18.840 </w:t>
      </w:r>
      <w:r w:rsidR="000767A5" w:rsidRPr="000767A5">
        <w:rPr>
          <w:rFonts w:ascii="Arial" w:hAnsi="Arial" w:cs="Arial"/>
          <w:highlight w:val="yellow"/>
        </w:rPr>
        <w:t xml:space="preserve">– (€ </w:t>
      </w:r>
      <w:r w:rsidR="003D7727">
        <w:rPr>
          <w:rFonts w:ascii="Arial" w:hAnsi="Arial" w:cs="Arial"/>
          <w:highlight w:val="yellow"/>
        </w:rPr>
        <w:t>18.840</w:t>
      </w:r>
      <w:r w:rsidR="000767A5" w:rsidRPr="000767A5">
        <w:rPr>
          <w:rFonts w:ascii="Arial" w:hAnsi="Arial" w:cs="Arial"/>
          <w:highlight w:val="yellow"/>
        </w:rPr>
        <w:t xml:space="preserve"> × 0,35) =</w:t>
      </w:r>
      <w:r w:rsidR="000767A5">
        <w:rPr>
          <w:rFonts w:ascii="Arial" w:hAnsi="Arial" w:cs="Arial"/>
          <w:highlight w:val="yellow"/>
        </w:rPr>
        <w:tab/>
        <w:t xml:space="preserve">€ </w:t>
      </w:r>
      <w:r w:rsidR="003D7727">
        <w:rPr>
          <w:rFonts w:ascii="Arial" w:hAnsi="Arial" w:cs="Arial"/>
          <w:highlight w:val="yellow"/>
        </w:rPr>
        <w:t>12</w:t>
      </w:r>
      <w:r w:rsidR="000767A5">
        <w:rPr>
          <w:rFonts w:ascii="Arial" w:hAnsi="Arial" w:cs="Arial"/>
          <w:highlight w:val="yellow"/>
        </w:rPr>
        <w:t>.</w:t>
      </w:r>
      <w:r w:rsidR="003D7727">
        <w:rPr>
          <w:rFonts w:ascii="Arial" w:hAnsi="Arial" w:cs="Arial"/>
          <w:highlight w:val="yellow"/>
        </w:rPr>
        <w:t xml:space="preserve">246     </w:t>
      </w:r>
    </w:p>
    <w:p w14:paraId="3FDF4303" w14:textId="54190A20" w:rsidR="00EF126E" w:rsidRPr="000767A5" w:rsidRDefault="00EF126E" w:rsidP="000767A5">
      <w:pPr>
        <w:tabs>
          <w:tab w:val="left" w:pos="1418"/>
          <w:tab w:val="left" w:pos="3261"/>
          <w:tab w:val="left" w:pos="6237"/>
        </w:tabs>
        <w:spacing w:after="0" w:line="280" w:lineRule="atLeast"/>
        <w:rPr>
          <w:rFonts w:ascii="Arial" w:hAnsi="Arial" w:cs="Arial"/>
          <w:highlight w:val="yellow"/>
        </w:rPr>
      </w:pPr>
      <w:r w:rsidRPr="000767A5">
        <w:rPr>
          <w:rFonts w:ascii="Arial" w:hAnsi="Arial" w:cs="Arial"/>
          <w:highlight w:val="yellow"/>
        </w:rPr>
        <w:t xml:space="preserve">Kinderbijslag: </w:t>
      </w:r>
      <w:r w:rsidRPr="000767A5">
        <w:rPr>
          <w:rFonts w:ascii="Arial" w:hAnsi="Arial" w:cs="Arial"/>
          <w:highlight w:val="yellow"/>
        </w:rPr>
        <w:tab/>
        <w:t xml:space="preserve">€ 505 × 4 = </w:t>
      </w:r>
      <w:r w:rsidRPr="000767A5">
        <w:rPr>
          <w:rFonts w:ascii="Arial" w:hAnsi="Arial" w:cs="Arial"/>
          <w:highlight w:val="yellow"/>
        </w:rPr>
        <w:tab/>
      </w:r>
      <w:r w:rsidR="003D7727">
        <w:rPr>
          <w:rFonts w:ascii="Arial" w:hAnsi="Arial" w:cs="Arial"/>
          <w:highlight w:val="yellow"/>
        </w:rPr>
        <w:tab/>
      </w:r>
      <w:r w:rsidRPr="000767A5">
        <w:rPr>
          <w:rFonts w:ascii="Arial" w:hAnsi="Arial" w:cs="Arial"/>
          <w:highlight w:val="yellow"/>
        </w:rPr>
        <w:t xml:space="preserve">€   2.020 </w:t>
      </w:r>
    </w:p>
    <w:p w14:paraId="731AA354" w14:textId="4F43345D" w:rsidR="00EF126E" w:rsidRPr="003D7727" w:rsidRDefault="00EF126E" w:rsidP="000767A5">
      <w:pPr>
        <w:tabs>
          <w:tab w:val="left" w:pos="1418"/>
          <w:tab w:val="left" w:pos="3261"/>
          <w:tab w:val="left" w:pos="6237"/>
        </w:tabs>
        <w:spacing w:after="0" w:line="280" w:lineRule="atLeast"/>
        <w:rPr>
          <w:rFonts w:ascii="Arial" w:hAnsi="Arial" w:cs="Arial"/>
          <w:highlight w:val="yellow"/>
        </w:rPr>
      </w:pPr>
      <w:r w:rsidRPr="000767A5">
        <w:rPr>
          <w:rFonts w:ascii="Arial" w:hAnsi="Arial" w:cs="Arial"/>
          <w:highlight w:val="yellow"/>
        </w:rPr>
        <w:t>Rente:</w:t>
      </w:r>
      <w:r w:rsidRPr="000767A5">
        <w:rPr>
          <w:rFonts w:ascii="Arial" w:hAnsi="Arial" w:cs="Arial"/>
          <w:highlight w:val="yellow"/>
        </w:rPr>
        <w:tab/>
      </w:r>
      <w:r w:rsidRPr="000767A5">
        <w:rPr>
          <w:rFonts w:ascii="Arial" w:hAnsi="Arial" w:cs="Arial"/>
          <w:highlight w:val="yellow"/>
        </w:rPr>
        <w:tab/>
      </w:r>
      <w:r w:rsidR="003D7727">
        <w:rPr>
          <w:rFonts w:ascii="Arial" w:hAnsi="Arial" w:cs="Arial"/>
          <w:highlight w:val="yellow"/>
        </w:rPr>
        <w:tab/>
      </w:r>
      <w:r w:rsidRPr="003D7727">
        <w:rPr>
          <w:rFonts w:ascii="Arial" w:hAnsi="Arial" w:cs="Arial"/>
          <w:highlight w:val="yellow"/>
          <w:u w:val="single"/>
        </w:rPr>
        <w:t>€      108</w:t>
      </w:r>
      <w:r w:rsidR="003D7727">
        <w:rPr>
          <w:rFonts w:ascii="Arial" w:hAnsi="Arial" w:cs="Arial"/>
          <w:highlight w:val="yellow"/>
          <w:u w:val="single"/>
        </w:rPr>
        <w:t xml:space="preserve">      </w:t>
      </w:r>
      <w:r w:rsidR="003D7727">
        <w:rPr>
          <w:rFonts w:ascii="Arial" w:hAnsi="Arial" w:cs="Arial"/>
          <w:highlight w:val="yellow"/>
        </w:rPr>
        <w:t xml:space="preserve"> +</w:t>
      </w:r>
      <w:r w:rsidRPr="003D7727">
        <w:rPr>
          <w:rFonts w:ascii="Arial" w:hAnsi="Arial" w:cs="Arial"/>
          <w:highlight w:val="yellow"/>
        </w:rPr>
        <w:t xml:space="preserve"> </w:t>
      </w:r>
    </w:p>
    <w:p w14:paraId="73AF5E99" w14:textId="1295E3E9" w:rsidR="003D7727" w:rsidRPr="000767A5" w:rsidRDefault="003D7727" w:rsidP="003D7727">
      <w:pPr>
        <w:tabs>
          <w:tab w:val="left" w:pos="1418"/>
          <w:tab w:val="left" w:pos="3261"/>
          <w:tab w:val="left" w:pos="6237"/>
        </w:tabs>
        <w:spacing w:after="0" w:line="280" w:lineRule="atLeast"/>
        <w:rPr>
          <w:rFonts w:ascii="Arial" w:hAnsi="Arial" w:cs="Arial"/>
          <w:highlight w:val="yellow"/>
        </w:rPr>
      </w:pPr>
      <w:r>
        <w:rPr>
          <w:rFonts w:ascii="Arial" w:hAnsi="Arial" w:cs="Arial"/>
          <w:highlight w:val="yellow"/>
        </w:rPr>
        <w:t>Totaal per jaar</w:t>
      </w:r>
      <w:r w:rsidRPr="000767A5">
        <w:rPr>
          <w:rFonts w:ascii="Arial" w:hAnsi="Arial" w:cs="Arial"/>
          <w:highlight w:val="yellow"/>
        </w:rPr>
        <w:t>:</w:t>
      </w:r>
      <w:r w:rsidRPr="000767A5">
        <w:rPr>
          <w:rFonts w:ascii="Arial" w:hAnsi="Arial" w:cs="Arial"/>
          <w:highlight w:val="yellow"/>
        </w:rPr>
        <w:tab/>
      </w:r>
      <w:r w:rsidRPr="000767A5">
        <w:rPr>
          <w:rFonts w:ascii="Arial" w:hAnsi="Arial" w:cs="Arial"/>
          <w:highlight w:val="yellow"/>
        </w:rPr>
        <w:tab/>
      </w:r>
      <w:r>
        <w:rPr>
          <w:rFonts w:ascii="Arial" w:hAnsi="Arial" w:cs="Arial"/>
          <w:highlight w:val="yellow"/>
        </w:rPr>
        <w:tab/>
      </w:r>
      <w:r w:rsidRPr="000767A5">
        <w:rPr>
          <w:rFonts w:ascii="Arial" w:hAnsi="Arial" w:cs="Arial"/>
          <w:highlight w:val="yellow"/>
        </w:rPr>
        <w:t xml:space="preserve">€  </w:t>
      </w:r>
      <w:r>
        <w:rPr>
          <w:rFonts w:ascii="Arial" w:hAnsi="Arial" w:cs="Arial"/>
          <w:highlight w:val="yellow"/>
        </w:rPr>
        <w:t>36.259</w:t>
      </w:r>
      <w:r w:rsidR="006B5579">
        <w:rPr>
          <w:rFonts w:ascii="Arial" w:hAnsi="Arial" w:cs="Arial"/>
          <w:highlight w:val="yellow"/>
        </w:rPr>
        <w:t>,</w:t>
      </w:r>
      <w:r>
        <w:rPr>
          <w:rFonts w:ascii="Arial" w:hAnsi="Arial" w:cs="Arial"/>
          <w:highlight w:val="yellow"/>
        </w:rPr>
        <w:t>50</w:t>
      </w:r>
      <w:r w:rsidRPr="000767A5">
        <w:rPr>
          <w:rFonts w:ascii="Arial" w:hAnsi="Arial" w:cs="Arial"/>
          <w:highlight w:val="yellow"/>
        </w:rPr>
        <w:t xml:space="preserve"> </w:t>
      </w:r>
    </w:p>
    <w:p w14:paraId="29CD162F" w14:textId="225D8E1D" w:rsidR="003D7727" w:rsidRPr="000767A5" w:rsidRDefault="003D7727" w:rsidP="003D7727">
      <w:pPr>
        <w:tabs>
          <w:tab w:val="left" w:pos="1418"/>
          <w:tab w:val="left" w:pos="3261"/>
          <w:tab w:val="left" w:pos="6237"/>
        </w:tabs>
        <w:spacing w:after="0" w:line="280" w:lineRule="atLeast"/>
        <w:rPr>
          <w:rFonts w:ascii="Arial" w:hAnsi="Arial" w:cs="Arial"/>
          <w:highlight w:val="yellow"/>
        </w:rPr>
      </w:pPr>
      <w:r>
        <w:rPr>
          <w:rFonts w:ascii="Arial" w:hAnsi="Arial" w:cs="Arial"/>
          <w:highlight w:val="yellow"/>
        </w:rPr>
        <w:t xml:space="preserve">Dat is </w:t>
      </w:r>
      <w:r w:rsidRPr="003D7727">
        <w:rPr>
          <w:rFonts w:ascii="Arial" w:hAnsi="Arial" w:cs="Arial"/>
          <w:highlight w:val="yellow"/>
          <w:u w:val="single"/>
        </w:rPr>
        <w:t>per maand</w:t>
      </w:r>
      <w:r w:rsidRPr="000767A5">
        <w:rPr>
          <w:rFonts w:ascii="Arial" w:hAnsi="Arial" w:cs="Arial"/>
          <w:highlight w:val="yellow"/>
        </w:rPr>
        <w:t>:</w:t>
      </w:r>
      <w:r>
        <w:rPr>
          <w:rFonts w:ascii="Arial" w:hAnsi="Arial" w:cs="Arial"/>
          <w:highlight w:val="yellow"/>
        </w:rPr>
        <w:t xml:space="preserve"> </w:t>
      </w:r>
      <w:r w:rsidRPr="000767A5">
        <w:rPr>
          <w:rFonts w:ascii="Arial" w:hAnsi="Arial" w:cs="Arial"/>
          <w:highlight w:val="yellow"/>
        </w:rPr>
        <w:t xml:space="preserve">€  </w:t>
      </w:r>
      <w:r>
        <w:rPr>
          <w:rFonts w:ascii="Arial" w:hAnsi="Arial" w:cs="Arial"/>
          <w:highlight w:val="yellow"/>
        </w:rPr>
        <w:t xml:space="preserve">36.259.50 ÷ 12 = </w:t>
      </w:r>
      <w:r w:rsidRPr="003D7727">
        <w:rPr>
          <w:rFonts w:ascii="Arial" w:hAnsi="Arial" w:cs="Arial"/>
          <w:b/>
          <w:highlight w:val="yellow"/>
        </w:rPr>
        <w:t>€ 3.021,63</w:t>
      </w:r>
      <w:r w:rsidRPr="000767A5">
        <w:rPr>
          <w:rFonts w:ascii="Arial" w:hAnsi="Arial" w:cs="Arial"/>
          <w:highlight w:val="yellow"/>
        </w:rPr>
        <w:t xml:space="preserve"> </w:t>
      </w:r>
    </w:p>
    <w:p w14:paraId="510EADAA" w14:textId="77777777" w:rsidR="00BC00DE" w:rsidRPr="004E5CE5" w:rsidRDefault="00BC00DE" w:rsidP="004E5CE5">
      <w:pPr>
        <w:pStyle w:val="Vraagtekst1"/>
        <w:tabs>
          <w:tab w:val="clear" w:pos="-567"/>
        </w:tabs>
        <w:spacing w:line="280" w:lineRule="atLeast"/>
        <w:ind w:firstLine="0"/>
        <w:rPr>
          <w:rFonts w:ascii="Arial" w:hAnsi="Arial" w:cs="Arial"/>
          <w:sz w:val="20"/>
          <w:szCs w:val="20"/>
        </w:rPr>
      </w:pPr>
    </w:p>
    <w:p w14:paraId="7461960A" w14:textId="5875F377" w:rsidR="00B328FB" w:rsidRPr="004E5CE5" w:rsidRDefault="00B328FB" w:rsidP="004E5CE5">
      <w:pPr>
        <w:pStyle w:val="Vraagtekst1"/>
        <w:spacing w:line="280" w:lineRule="atLeast"/>
        <w:ind w:hanging="567"/>
        <w:rPr>
          <w:rFonts w:ascii="Arial" w:hAnsi="Arial" w:cs="Arial"/>
          <w:sz w:val="20"/>
          <w:szCs w:val="20"/>
        </w:rPr>
      </w:pPr>
      <w:r w:rsidRPr="004E5CE5">
        <w:rPr>
          <w:rFonts w:ascii="Arial" w:hAnsi="Arial" w:cs="Arial"/>
          <w:b/>
          <w:sz w:val="20"/>
          <w:szCs w:val="20"/>
        </w:rPr>
        <w:t>4</w:t>
      </w:r>
      <w:r w:rsidRPr="004E5CE5">
        <w:rPr>
          <w:rFonts w:ascii="Arial" w:hAnsi="Arial" w:cs="Arial"/>
          <w:sz w:val="20"/>
          <w:szCs w:val="20"/>
        </w:rPr>
        <w:tab/>
        <w:t>Het gemiddeld jaarsalaris van voetballers in de Nederlandse eredivisie is ongeveer € 285.000. Dat van docenten in het voorgezet onderwijs is ongeveer € 50.000.</w:t>
      </w:r>
    </w:p>
    <w:p w14:paraId="6F144BAE" w14:textId="77777777" w:rsidR="006E4D5B" w:rsidRDefault="00B328FB" w:rsidP="004E5CE5">
      <w:pPr>
        <w:pStyle w:val="Vraagtekst"/>
        <w:tabs>
          <w:tab w:val="clear" w:pos="0"/>
          <w:tab w:val="clear" w:pos="284"/>
        </w:tabs>
        <w:spacing w:line="280" w:lineRule="atLeast"/>
        <w:ind w:left="284" w:hanging="284"/>
        <w:rPr>
          <w:rFonts w:ascii="Arial" w:hAnsi="Arial" w:cs="Arial"/>
          <w:sz w:val="20"/>
          <w:szCs w:val="20"/>
        </w:rPr>
      </w:pPr>
      <w:r w:rsidRPr="004E5CE5">
        <w:rPr>
          <w:rFonts w:ascii="Arial" w:hAnsi="Arial" w:cs="Arial"/>
          <w:b/>
          <w:sz w:val="20"/>
          <w:szCs w:val="20"/>
        </w:rPr>
        <w:t>a</w:t>
      </w:r>
      <w:r w:rsidRPr="004E5CE5">
        <w:rPr>
          <w:rFonts w:ascii="Arial" w:hAnsi="Arial" w:cs="Arial"/>
          <w:sz w:val="20"/>
          <w:szCs w:val="20"/>
        </w:rPr>
        <w:tab/>
        <w:t>Verklaar waarom een profvoetballer meer verdient dan een leraar.</w:t>
      </w:r>
    </w:p>
    <w:p w14:paraId="7DB8A0FB" w14:textId="75DBD2EF" w:rsidR="003D7727" w:rsidRPr="00BD4F3E" w:rsidRDefault="00BD4F3E" w:rsidP="00BD4F3E">
      <w:pPr>
        <w:pStyle w:val="Vraagtekst"/>
        <w:tabs>
          <w:tab w:val="clear" w:pos="-567"/>
          <w:tab w:val="clear" w:pos="0"/>
          <w:tab w:val="clear" w:pos="284"/>
        </w:tabs>
        <w:spacing w:line="280" w:lineRule="atLeast"/>
        <w:ind w:left="284"/>
        <w:rPr>
          <w:rFonts w:ascii="Arial" w:hAnsi="Arial" w:cs="Arial"/>
          <w:sz w:val="20"/>
          <w:szCs w:val="20"/>
        </w:rPr>
      </w:pPr>
      <w:r w:rsidRPr="00BD4F3E">
        <w:rPr>
          <w:rFonts w:ascii="Arial" w:hAnsi="Arial" w:cs="Arial"/>
          <w:sz w:val="20"/>
          <w:szCs w:val="20"/>
          <w:highlight w:val="yellow"/>
        </w:rPr>
        <w:t xml:space="preserve">Voor leraren is het salaris vastgelegd in de </w:t>
      </w:r>
      <w:r>
        <w:rPr>
          <w:rFonts w:ascii="Arial" w:hAnsi="Arial" w:cs="Arial"/>
          <w:sz w:val="20"/>
          <w:szCs w:val="20"/>
          <w:highlight w:val="yellow"/>
        </w:rPr>
        <w:t>onderwijs-</w:t>
      </w:r>
      <w:r w:rsidRPr="00BD4F3E">
        <w:rPr>
          <w:rFonts w:ascii="Arial" w:hAnsi="Arial" w:cs="Arial"/>
          <w:sz w:val="20"/>
          <w:szCs w:val="20"/>
          <w:highlight w:val="yellow"/>
        </w:rPr>
        <w:t>cao.</w:t>
      </w:r>
    </w:p>
    <w:p w14:paraId="507EE9CD" w14:textId="5BD7837A" w:rsidR="00BD4F3E" w:rsidRDefault="00BD4F3E" w:rsidP="00BD4F3E">
      <w:pPr>
        <w:pStyle w:val="Vraagtekst"/>
        <w:tabs>
          <w:tab w:val="clear" w:pos="-567"/>
          <w:tab w:val="clear" w:pos="0"/>
          <w:tab w:val="clear" w:pos="284"/>
        </w:tabs>
        <w:spacing w:line="280" w:lineRule="atLeast"/>
        <w:ind w:left="284"/>
        <w:rPr>
          <w:rFonts w:ascii="Arial" w:hAnsi="Arial" w:cs="Arial"/>
          <w:sz w:val="20"/>
          <w:szCs w:val="20"/>
          <w:highlight w:val="yellow"/>
        </w:rPr>
      </w:pPr>
      <w:r>
        <w:rPr>
          <w:rFonts w:ascii="Arial" w:hAnsi="Arial" w:cs="Arial"/>
          <w:sz w:val="20"/>
          <w:szCs w:val="20"/>
          <w:highlight w:val="yellow"/>
        </w:rPr>
        <w:t>Profvoetballers onderhandelen over hun salaris. Als ze goed zijn, kunnen ze een hoger salaris eisen, anders gaan ze bij een andere club spelen.</w:t>
      </w:r>
    </w:p>
    <w:p w14:paraId="422B3407" w14:textId="5C94C807" w:rsidR="00B328FB" w:rsidRPr="004E5CE5" w:rsidRDefault="00B328FB" w:rsidP="004E5CE5">
      <w:pPr>
        <w:pStyle w:val="Vraagtekst"/>
        <w:tabs>
          <w:tab w:val="clear" w:pos="0"/>
          <w:tab w:val="clear" w:pos="284"/>
        </w:tabs>
        <w:spacing w:line="280" w:lineRule="atLeast"/>
        <w:ind w:left="284" w:hanging="284"/>
        <w:rPr>
          <w:rFonts w:ascii="Arial" w:hAnsi="Arial" w:cs="Arial"/>
          <w:sz w:val="20"/>
          <w:szCs w:val="20"/>
        </w:rPr>
      </w:pPr>
      <w:r w:rsidRPr="004E5CE5">
        <w:rPr>
          <w:rFonts w:ascii="Arial" w:hAnsi="Arial" w:cs="Arial"/>
          <w:b/>
          <w:sz w:val="20"/>
          <w:szCs w:val="20"/>
        </w:rPr>
        <w:t>b</w:t>
      </w:r>
      <w:r w:rsidRPr="004E5CE5">
        <w:rPr>
          <w:rFonts w:ascii="Arial" w:hAnsi="Arial" w:cs="Arial"/>
          <w:sz w:val="20"/>
          <w:szCs w:val="20"/>
        </w:rPr>
        <w:tab/>
        <w:t xml:space="preserve">Noem </w:t>
      </w:r>
      <w:r w:rsidR="002D5273" w:rsidRPr="004E5CE5">
        <w:rPr>
          <w:rFonts w:ascii="Arial" w:hAnsi="Arial" w:cs="Arial"/>
          <w:sz w:val="20"/>
          <w:szCs w:val="20"/>
        </w:rPr>
        <w:t>twee</w:t>
      </w:r>
      <w:r w:rsidRPr="004E5CE5">
        <w:rPr>
          <w:rFonts w:ascii="Arial" w:hAnsi="Arial" w:cs="Arial"/>
          <w:sz w:val="20"/>
          <w:szCs w:val="20"/>
        </w:rPr>
        <w:t xml:space="preserve"> redenen waarom een arts meer verdient dan een verpleegkundige.</w:t>
      </w:r>
    </w:p>
    <w:p w14:paraId="6676E821" w14:textId="21D07634" w:rsidR="00BD4F3E" w:rsidRDefault="00BD4F3E" w:rsidP="00BD4F3E">
      <w:pPr>
        <w:pStyle w:val="Vraagtekst"/>
        <w:tabs>
          <w:tab w:val="clear" w:pos="-567"/>
          <w:tab w:val="clear" w:pos="0"/>
          <w:tab w:val="clear" w:pos="284"/>
        </w:tabs>
        <w:spacing w:line="280" w:lineRule="atLeast"/>
        <w:ind w:left="284"/>
        <w:rPr>
          <w:rFonts w:ascii="Arial" w:hAnsi="Arial" w:cs="Arial"/>
          <w:sz w:val="20"/>
          <w:szCs w:val="20"/>
          <w:highlight w:val="yellow"/>
        </w:rPr>
      </w:pPr>
      <w:r>
        <w:rPr>
          <w:rFonts w:ascii="Arial" w:hAnsi="Arial" w:cs="Arial"/>
          <w:sz w:val="20"/>
          <w:szCs w:val="20"/>
          <w:highlight w:val="yellow"/>
        </w:rPr>
        <w:t>1. Hij heeft een hogere opleiding.</w:t>
      </w:r>
    </w:p>
    <w:p w14:paraId="61958D5C" w14:textId="71828F13" w:rsidR="00BD4F3E" w:rsidRDefault="00BD4F3E" w:rsidP="00BD4F3E">
      <w:pPr>
        <w:pStyle w:val="Vraagtekst"/>
        <w:tabs>
          <w:tab w:val="clear" w:pos="-567"/>
          <w:tab w:val="clear" w:pos="0"/>
          <w:tab w:val="clear" w:pos="284"/>
        </w:tabs>
        <w:spacing w:line="280" w:lineRule="atLeast"/>
        <w:ind w:left="284"/>
        <w:rPr>
          <w:rFonts w:ascii="Arial" w:hAnsi="Arial" w:cs="Arial"/>
          <w:sz w:val="20"/>
          <w:szCs w:val="20"/>
          <w:highlight w:val="yellow"/>
        </w:rPr>
      </w:pPr>
      <w:r>
        <w:rPr>
          <w:rFonts w:ascii="Arial" w:hAnsi="Arial" w:cs="Arial"/>
          <w:sz w:val="20"/>
          <w:szCs w:val="20"/>
          <w:highlight w:val="yellow"/>
        </w:rPr>
        <w:t>2. Hij heeft meer verantwoordelijkheid.</w:t>
      </w:r>
    </w:p>
    <w:p w14:paraId="7D098E12" w14:textId="59C53E03" w:rsidR="009D198D" w:rsidRPr="004E5CE5" w:rsidRDefault="009D198D" w:rsidP="004E5CE5">
      <w:pPr>
        <w:spacing w:after="0" w:line="280" w:lineRule="atLeast"/>
        <w:rPr>
          <w:rFonts w:ascii="Arial" w:hAnsi="Arial" w:cs="Arial"/>
          <w:szCs w:val="20"/>
        </w:rPr>
      </w:pPr>
    </w:p>
    <w:p w14:paraId="337B6E99" w14:textId="1D1A7D2A" w:rsidR="00BD4F3E" w:rsidRDefault="00BD4F3E">
      <w:pPr>
        <w:rPr>
          <w:rFonts w:ascii="Arial" w:hAnsi="Arial" w:cs="Arial"/>
          <w:b/>
          <w:szCs w:val="20"/>
        </w:rPr>
      </w:pPr>
      <w:r>
        <w:rPr>
          <w:rFonts w:ascii="Arial" w:hAnsi="Arial" w:cs="Arial"/>
          <w:b/>
          <w:szCs w:val="20"/>
        </w:rPr>
        <w:br w:type="page"/>
      </w:r>
    </w:p>
    <w:p w14:paraId="729C4A89" w14:textId="2F9CF591" w:rsidR="009D198D" w:rsidRDefault="009D198D" w:rsidP="004E5CE5">
      <w:pPr>
        <w:spacing w:after="120" w:line="280" w:lineRule="atLeast"/>
        <w:rPr>
          <w:rFonts w:ascii="Arial" w:hAnsi="Arial" w:cs="Arial"/>
          <w:b/>
          <w:szCs w:val="20"/>
        </w:rPr>
      </w:pPr>
    </w:p>
    <w:p w14:paraId="260E5E48" w14:textId="600E77B2" w:rsidR="006202D4" w:rsidRDefault="00C1303C" w:rsidP="006202D4">
      <w:pPr>
        <w:pStyle w:val="Geenafstand"/>
      </w:pPr>
      <w:r>
        <w:rPr>
          <w:noProof/>
          <w:lang w:eastAsia="nl-NL"/>
        </w:rPr>
        <w:drawing>
          <wp:anchor distT="0" distB="0" distL="114300" distR="114300" simplePos="0" relativeHeight="251659264" behindDoc="0" locked="0" layoutInCell="1" allowOverlap="1" wp14:anchorId="44F4DA71" wp14:editId="2612CBD8">
            <wp:simplePos x="0" y="0"/>
            <wp:positionH relativeFrom="column">
              <wp:posOffset>-91440</wp:posOffset>
            </wp:positionH>
            <wp:positionV relativeFrom="paragraph">
              <wp:posOffset>70485</wp:posOffset>
            </wp:positionV>
            <wp:extent cx="3790950" cy="253746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790950" cy="2537460"/>
                    </a:xfrm>
                    <a:prstGeom prst="rect">
                      <a:avLst/>
                    </a:prstGeom>
                  </pic:spPr>
                </pic:pic>
              </a:graphicData>
            </a:graphic>
            <wp14:sizeRelH relativeFrom="page">
              <wp14:pctWidth>0</wp14:pctWidth>
            </wp14:sizeRelH>
            <wp14:sizeRelV relativeFrom="page">
              <wp14:pctHeight>0</wp14:pctHeight>
            </wp14:sizeRelV>
          </wp:anchor>
        </w:drawing>
      </w:r>
    </w:p>
    <w:p w14:paraId="1043A5CF" w14:textId="77777777" w:rsidR="006202D4" w:rsidRDefault="006202D4" w:rsidP="006202D4">
      <w:pPr>
        <w:pStyle w:val="Geenafstand"/>
      </w:pPr>
    </w:p>
    <w:p w14:paraId="0E3CC2C8" w14:textId="77777777" w:rsidR="006202D4" w:rsidRDefault="006202D4" w:rsidP="006202D4">
      <w:pPr>
        <w:pStyle w:val="Geenafstand"/>
      </w:pPr>
    </w:p>
    <w:p w14:paraId="4C091832" w14:textId="789AA73B" w:rsidR="006202D4" w:rsidRDefault="006202D4" w:rsidP="006202D4">
      <w:pPr>
        <w:pStyle w:val="Geenafstand"/>
      </w:pPr>
    </w:p>
    <w:p w14:paraId="13F21015" w14:textId="77777777" w:rsidR="006202D4" w:rsidRDefault="006202D4" w:rsidP="006202D4">
      <w:pPr>
        <w:pStyle w:val="Geenafstand"/>
      </w:pPr>
    </w:p>
    <w:p w14:paraId="485FA7E8" w14:textId="77777777" w:rsidR="006202D4" w:rsidRDefault="006202D4" w:rsidP="006202D4">
      <w:pPr>
        <w:pStyle w:val="Geenafstand"/>
      </w:pPr>
    </w:p>
    <w:p w14:paraId="18B9448D" w14:textId="77777777" w:rsidR="006202D4" w:rsidRDefault="006202D4" w:rsidP="006202D4">
      <w:pPr>
        <w:pStyle w:val="Geenafstand"/>
      </w:pPr>
    </w:p>
    <w:p w14:paraId="1687A3D3" w14:textId="77777777" w:rsidR="006202D4" w:rsidRDefault="006202D4" w:rsidP="006202D4">
      <w:pPr>
        <w:pStyle w:val="Geenafstand"/>
      </w:pPr>
    </w:p>
    <w:p w14:paraId="6CA49DE1" w14:textId="77777777" w:rsidR="006202D4" w:rsidRDefault="006202D4" w:rsidP="006202D4">
      <w:pPr>
        <w:pStyle w:val="Geenafstand"/>
      </w:pPr>
    </w:p>
    <w:p w14:paraId="0249C4D7" w14:textId="77777777" w:rsidR="006202D4" w:rsidRDefault="006202D4" w:rsidP="006202D4">
      <w:pPr>
        <w:pStyle w:val="Geenafstand"/>
      </w:pPr>
    </w:p>
    <w:p w14:paraId="63112892" w14:textId="77777777" w:rsidR="006202D4" w:rsidRDefault="006202D4" w:rsidP="006202D4">
      <w:pPr>
        <w:pStyle w:val="Geenafstand"/>
      </w:pPr>
    </w:p>
    <w:p w14:paraId="244E5949" w14:textId="77777777" w:rsidR="006202D4" w:rsidRDefault="006202D4" w:rsidP="006202D4">
      <w:pPr>
        <w:pStyle w:val="Geenafstand"/>
      </w:pPr>
    </w:p>
    <w:p w14:paraId="6CC413BE" w14:textId="77777777" w:rsidR="006202D4" w:rsidRDefault="006202D4" w:rsidP="006202D4">
      <w:pPr>
        <w:pStyle w:val="Geenafstand"/>
      </w:pPr>
    </w:p>
    <w:p w14:paraId="39365224" w14:textId="77777777" w:rsidR="006202D4" w:rsidRDefault="006202D4" w:rsidP="006202D4">
      <w:pPr>
        <w:pStyle w:val="Geenafstand"/>
      </w:pPr>
    </w:p>
    <w:p w14:paraId="73F9FB21" w14:textId="77777777" w:rsidR="006202D4" w:rsidRDefault="006202D4" w:rsidP="006202D4">
      <w:pPr>
        <w:pStyle w:val="Geenafstand"/>
      </w:pPr>
    </w:p>
    <w:p w14:paraId="582408D6" w14:textId="77777777" w:rsidR="006202D4" w:rsidRDefault="006202D4" w:rsidP="006202D4">
      <w:pPr>
        <w:pStyle w:val="Geenafstand"/>
      </w:pPr>
    </w:p>
    <w:p w14:paraId="7973F0A6" w14:textId="77777777" w:rsidR="006202D4" w:rsidRDefault="006202D4" w:rsidP="006202D4">
      <w:pPr>
        <w:pStyle w:val="Geenafstand"/>
      </w:pPr>
    </w:p>
    <w:p w14:paraId="1CDE2B97" w14:textId="77777777" w:rsidR="006202D4" w:rsidRDefault="006202D4" w:rsidP="006202D4">
      <w:pPr>
        <w:pStyle w:val="Geenafstand"/>
      </w:pPr>
    </w:p>
    <w:p w14:paraId="4619E604" w14:textId="18580EF7" w:rsidR="009D198D" w:rsidRPr="004E5CE5" w:rsidRDefault="009D198D" w:rsidP="004E5CE5">
      <w:pPr>
        <w:pStyle w:val="Vraagtekst1"/>
        <w:spacing w:line="280" w:lineRule="atLeast"/>
        <w:ind w:hanging="567"/>
        <w:rPr>
          <w:rFonts w:ascii="Arial" w:hAnsi="Arial" w:cs="Arial"/>
          <w:sz w:val="20"/>
          <w:szCs w:val="20"/>
        </w:rPr>
      </w:pPr>
      <w:r w:rsidRPr="004E5CE5">
        <w:rPr>
          <w:rFonts w:ascii="Arial" w:hAnsi="Arial" w:cs="Arial"/>
          <w:b/>
          <w:sz w:val="20"/>
          <w:szCs w:val="20"/>
        </w:rPr>
        <w:t>5</w:t>
      </w:r>
      <w:r w:rsidRPr="004E5CE5">
        <w:rPr>
          <w:rFonts w:ascii="Arial" w:hAnsi="Arial" w:cs="Arial"/>
          <w:sz w:val="20"/>
          <w:szCs w:val="20"/>
        </w:rPr>
        <w:tab/>
        <w:t xml:space="preserve">Gebruik </w:t>
      </w:r>
      <w:r w:rsidR="00CF43F9" w:rsidRPr="004E5CE5">
        <w:rPr>
          <w:rFonts w:ascii="Arial" w:hAnsi="Arial" w:cs="Arial"/>
          <w:sz w:val="20"/>
          <w:szCs w:val="20"/>
        </w:rPr>
        <w:t>bovenstaan</w:t>
      </w:r>
      <w:r w:rsidRPr="004E5CE5">
        <w:rPr>
          <w:rFonts w:ascii="Arial" w:hAnsi="Arial" w:cs="Arial"/>
          <w:sz w:val="20"/>
          <w:szCs w:val="20"/>
        </w:rPr>
        <w:t>de grafiek</w:t>
      </w:r>
      <w:r w:rsidR="00CF43F9" w:rsidRPr="004E5CE5">
        <w:rPr>
          <w:rFonts w:ascii="Arial" w:hAnsi="Arial" w:cs="Arial"/>
          <w:sz w:val="20"/>
          <w:szCs w:val="20"/>
        </w:rPr>
        <w:t>.</w:t>
      </w:r>
      <w:r w:rsidRPr="004E5CE5">
        <w:rPr>
          <w:rFonts w:ascii="Arial" w:hAnsi="Arial" w:cs="Arial"/>
          <w:sz w:val="20"/>
          <w:szCs w:val="20"/>
        </w:rPr>
        <w:t xml:space="preserve"> Kijk naar de lijn die de </w:t>
      </w:r>
      <w:r w:rsidR="00C713A0" w:rsidRPr="004E5CE5">
        <w:rPr>
          <w:rFonts w:ascii="Arial" w:hAnsi="Arial" w:cs="Arial"/>
          <w:sz w:val="20"/>
          <w:szCs w:val="20"/>
        </w:rPr>
        <w:t>niet-</w:t>
      </w:r>
      <w:r w:rsidRPr="004E5CE5">
        <w:rPr>
          <w:rFonts w:ascii="Arial" w:hAnsi="Arial" w:cs="Arial"/>
          <w:sz w:val="20"/>
          <w:szCs w:val="20"/>
        </w:rPr>
        <w:t>gelijke inkomensverdeling weergeeft.</w:t>
      </w:r>
    </w:p>
    <w:p w14:paraId="6A99EEA2" w14:textId="78F32FCD" w:rsidR="009D198D" w:rsidRPr="004E5CE5" w:rsidRDefault="009D198D" w:rsidP="004E5CE5">
      <w:pPr>
        <w:pStyle w:val="Vraagtekst1"/>
        <w:spacing w:line="280" w:lineRule="atLeast"/>
        <w:ind w:left="284" w:hanging="851"/>
        <w:rPr>
          <w:rFonts w:ascii="Arial" w:hAnsi="Arial" w:cs="Arial"/>
          <w:sz w:val="20"/>
          <w:szCs w:val="20"/>
        </w:rPr>
      </w:pPr>
      <w:r w:rsidRPr="004E5CE5">
        <w:rPr>
          <w:rFonts w:ascii="Arial" w:hAnsi="Arial" w:cs="Arial"/>
          <w:sz w:val="20"/>
          <w:szCs w:val="20"/>
        </w:rPr>
        <w:tab/>
      </w:r>
      <w:r w:rsidRPr="004E5CE5">
        <w:rPr>
          <w:rFonts w:ascii="Arial" w:hAnsi="Arial" w:cs="Arial"/>
          <w:b/>
          <w:sz w:val="20"/>
          <w:szCs w:val="20"/>
        </w:rPr>
        <w:t>a</w:t>
      </w:r>
      <w:r w:rsidRPr="004E5CE5">
        <w:rPr>
          <w:rFonts w:ascii="Arial" w:hAnsi="Arial" w:cs="Arial"/>
          <w:sz w:val="20"/>
          <w:szCs w:val="20"/>
        </w:rPr>
        <w:t xml:space="preserve"> </w:t>
      </w:r>
      <w:r w:rsidRPr="004E5CE5">
        <w:rPr>
          <w:rFonts w:ascii="Arial" w:hAnsi="Arial" w:cs="Arial"/>
          <w:sz w:val="20"/>
          <w:szCs w:val="20"/>
        </w:rPr>
        <w:tab/>
      </w:r>
      <w:r w:rsidR="006E0FF1" w:rsidRPr="004E5CE5">
        <w:rPr>
          <w:rFonts w:ascii="Arial" w:hAnsi="Arial" w:cs="Arial"/>
          <w:sz w:val="20"/>
          <w:szCs w:val="20"/>
        </w:rPr>
        <w:t xml:space="preserve">Vul in </w:t>
      </w:r>
      <w:r w:rsidRPr="004E5CE5">
        <w:rPr>
          <w:rFonts w:ascii="Arial" w:hAnsi="Arial" w:cs="Arial"/>
          <w:sz w:val="20"/>
          <w:szCs w:val="20"/>
        </w:rPr>
        <w:t>onderstaande tabel de juiste percentages in.</w:t>
      </w:r>
    </w:p>
    <w:p w14:paraId="0C2E071B" w14:textId="77777777" w:rsidR="00C1303C" w:rsidRDefault="00DE0D76" w:rsidP="00541802">
      <w:pPr>
        <w:pStyle w:val="Geenafstand"/>
        <w:spacing w:line="280" w:lineRule="atLeast"/>
        <w:ind w:left="993" w:hanging="709"/>
        <w:rPr>
          <w:rFonts w:ascii="Arial" w:hAnsi="Arial" w:cs="Arial"/>
          <w:i/>
          <w:szCs w:val="20"/>
          <w:highlight w:val="yellow"/>
        </w:rPr>
      </w:pPr>
      <w:r w:rsidRPr="00DE0D76">
        <w:rPr>
          <w:rFonts w:ascii="Arial" w:hAnsi="Arial" w:cs="Arial"/>
          <w:i/>
          <w:szCs w:val="20"/>
          <w:highlight w:val="yellow"/>
        </w:rPr>
        <w:t>Let op:</w:t>
      </w:r>
      <w:r w:rsidR="00541802">
        <w:rPr>
          <w:rFonts w:ascii="Arial" w:hAnsi="Arial" w:cs="Arial"/>
          <w:i/>
          <w:szCs w:val="20"/>
          <w:highlight w:val="yellow"/>
        </w:rPr>
        <w:tab/>
      </w:r>
      <w:r w:rsidRPr="00DE0D76">
        <w:rPr>
          <w:rFonts w:ascii="Arial" w:hAnsi="Arial" w:cs="Arial"/>
          <w:i/>
          <w:szCs w:val="20"/>
          <w:highlight w:val="yellow"/>
        </w:rPr>
        <w:t>bij het aflezen van de grafiek zijn kleine afwijkingen</w:t>
      </w:r>
      <w:r w:rsidR="00C1303C">
        <w:rPr>
          <w:rFonts w:ascii="Arial" w:hAnsi="Arial" w:cs="Arial"/>
          <w:i/>
          <w:szCs w:val="20"/>
          <w:highlight w:val="yellow"/>
        </w:rPr>
        <w:t xml:space="preserve"> mogelijk. Je antwoorden kunnen</w:t>
      </w:r>
    </w:p>
    <w:p w14:paraId="3BEFA3F2" w14:textId="5CD348EF" w:rsidR="006202D4" w:rsidRDefault="00DE0D76" w:rsidP="00541802">
      <w:pPr>
        <w:pStyle w:val="Geenafstand"/>
        <w:spacing w:line="280" w:lineRule="atLeast"/>
        <w:ind w:left="993" w:hanging="709"/>
        <w:rPr>
          <w:rFonts w:ascii="Arial" w:hAnsi="Arial" w:cs="Arial"/>
          <w:i/>
          <w:szCs w:val="20"/>
          <w:highlight w:val="yellow"/>
        </w:rPr>
      </w:pPr>
      <w:r w:rsidRPr="00DE0D76">
        <w:rPr>
          <w:rFonts w:ascii="Arial" w:hAnsi="Arial" w:cs="Arial"/>
          <w:i/>
          <w:szCs w:val="20"/>
          <w:highlight w:val="yellow"/>
        </w:rPr>
        <w:t>soms 1% hoger of lager zijn dan hieronder staat. Het totaal moet wel kloppen</w:t>
      </w:r>
      <w:r w:rsidR="006202D4">
        <w:rPr>
          <w:rFonts w:ascii="Arial" w:hAnsi="Arial" w:cs="Arial"/>
          <w:i/>
          <w:szCs w:val="20"/>
          <w:highlight w:val="yellow"/>
        </w:rPr>
        <w:t>.</w:t>
      </w:r>
    </w:p>
    <w:p w14:paraId="375257AF" w14:textId="5928D338" w:rsidR="00CF43F9" w:rsidRDefault="006202D4" w:rsidP="00541802">
      <w:pPr>
        <w:pStyle w:val="Geenafstand"/>
        <w:spacing w:line="280" w:lineRule="atLeast"/>
        <w:ind w:left="993" w:hanging="709"/>
        <w:rPr>
          <w:rFonts w:ascii="Arial" w:hAnsi="Arial" w:cs="Arial"/>
          <w:i/>
          <w:szCs w:val="20"/>
        </w:rPr>
      </w:pPr>
      <w:r>
        <w:rPr>
          <w:rFonts w:ascii="Arial" w:hAnsi="Arial" w:cs="Arial"/>
          <w:i/>
          <w:szCs w:val="20"/>
          <w:highlight w:val="yellow"/>
        </w:rPr>
        <w:t>Kijk bij vraag a ook naar de zwarte stippellijntjes.</w:t>
      </w:r>
    </w:p>
    <w:p w14:paraId="30DD30C7" w14:textId="77777777" w:rsidR="00541802" w:rsidRPr="00DE0D76" w:rsidRDefault="00541802" w:rsidP="00541802">
      <w:pPr>
        <w:pStyle w:val="Geenafstand"/>
        <w:spacing w:line="280" w:lineRule="atLeast"/>
        <w:ind w:left="993" w:hanging="709"/>
        <w:rPr>
          <w:rFonts w:ascii="Arial" w:hAnsi="Arial" w:cs="Arial"/>
          <w:i/>
          <w:szCs w:val="20"/>
        </w:rPr>
      </w:pPr>
    </w:p>
    <w:tbl>
      <w:tblPr>
        <w:tblStyle w:val="Tabelraster"/>
        <w:tblW w:w="8647"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8"/>
        <w:gridCol w:w="1181"/>
        <w:gridCol w:w="1181"/>
        <w:gridCol w:w="1181"/>
        <w:gridCol w:w="1181"/>
        <w:gridCol w:w="1181"/>
        <w:gridCol w:w="1182"/>
        <w:gridCol w:w="142"/>
      </w:tblGrid>
      <w:tr w:rsidR="009D198D" w:rsidRPr="004E5CE5" w14:paraId="433B5818" w14:textId="77777777" w:rsidTr="00DE0D76">
        <w:trPr>
          <w:gridAfter w:val="1"/>
          <w:wAfter w:w="142" w:type="dxa"/>
        </w:trPr>
        <w:tc>
          <w:tcPr>
            <w:tcW w:w="1418" w:type="dxa"/>
          </w:tcPr>
          <w:p w14:paraId="672BF0FC" w14:textId="77777777" w:rsidR="009D198D" w:rsidRPr="004E5CE5" w:rsidRDefault="009D198D" w:rsidP="004E5CE5">
            <w:pPr>
              <w:pStyle w:val="Geenafstand"/>
              <w:spacing w:line="280" w:lineRule="atLeast"/>
              <w:rPr>
                <w:rFonts w:ascii="Arial" w:hAnsi="Arial" w:cs="Arial"/>
              </w:rPr>
            </w:pPr>
            <w:r w:rsidRPr="004E5CE5">
              <w:rPr>
                <w:rFonts w:ascii="Arial" w:hAnsi="Arial" w:cs="Arial"/>
              </w:rPr>
              <w:t>% van de bevolking</w:t>
            </w:r>
          </w:p>
        </w:tc>
        <w:tc>
          <w:tcPr>
            <w:tcW w:w="1181" w:type="dxa"/>
          </w:tcPr>
          <w:p w14:paraId="1BC8D794" w14:textId="5EEEDBF7" w:rsidR="009D198D" w:rsidRPr="004E5CE5" w:rsidRDefault="009D198D" w:rsidP="004E5CE5">
            <w:pPr>
              <w:pStyle w:val="Geenafstand"/>
              <w:spacing w:line="280" w:lineRule="atLeast"/>
              <w:rPr>
                <w:rFonts w:ascii="Arial" w:hAnsi="Arial" w:cs="Arial"/>
              </w:rPr>
            </w:pPr>
            <w:r w:rsidRPr="004E5CE5">
              <w:rPr>
                <w:rFonts w:ascii="Arial" w:hAnsi="Arial" w:cs="Arial"/>
              </w:rPr>
              <w:t>Armste 20%</w:t>
            </w:r>
          </w:p>
        </w:tc>
        <w:tc>
          <w:tcPr>
            <w:tcW w:w="1181" w:type="dxa"/>
          </w:tcPr>
          <w:p w14:paraId="03030F0D" w14:textId="6417F3F5" w:rsidR="009D198D" w:rsidRPr="004E5CE5" w:rsidRDefault="009D198D" w:rsidP="004E5CE5">
            <w:pPr>
              <w:pStyle w:val="Geenafstand"/>
              <w:spacing w:line="280" w:lineRule="atLeast"/>
              <w:rPr>
                <w:rFonts w:ascii="Arial" w:hAnsi="Arial" w:cs="Arial"/>
              </w:rPr>
            </w:pPr>
            <w:r w:rsidRPr="004E5CE5">
              <w:rPr>
                <w:rFonts w:ascii="Arial" w:hAnsi="Arial" w:cs="Arial"/>
              </w:rPr>
              <w:t>Volgende 20%</w:t>
            </w:r>
          </w:p>
        </w:tc>
        <w:tc>
          <w:tcPr>
            <w:tcW w:w="1181" w:type="dxa"/>
          </w:tcPr>
          <w:p w14:paraId="276527BC" w14:textId="683B6797" w:rsidR="009D198D" w:rsidRPr="004E5CE5" w:rsidRDefault="00CF43F9" w:rsidP="004E5CE5">
            <w:pPr>
              <w:pStyle w:val="Geenafstand"/>
              <w:spacing w:line="280" w:lineRule="atLeast"/>
              <w:rPr>
                <w:rFonts w:ascii="Arial" w:hAnsi="Arial" w:cs="Arial"/>
              </w:rPr>
            </w:pPr>
            <w:r w:rsidRPr="004E5CE5">
              <w:rPr>
                <w:rFonts w:ascii="Arial" w:hAnsi="Arial" w:cs="Arial"/>
              </w:rPr>
              <w:t>Middelste</w:t>
            </w:r>
            <w:r w:rsidR="009D198D" w:rsidRPr="004E5CE5">
              <w:rPr>
                <w:rFonts w:ascii="Arial" w:hAnsi="Arial" w:cs="Arial"/>
              </w:rPr>
              <w:t xml:space="preserve"> 20%</w:t>
            </w:r>
          </w:p>
        </w:tc>
        <w:tc>
          <w:tcPr>
            <w:tcW w:w="1181" w:type="dxa"/>
          </w:tcPr>
          <w:p w14:paraId="6EB2321C" w14:textId="77777777" w:rsidR="009D198D" w:rsidRPr="004E5CE5" w:rsidRDefault="009D198D" w:rsidP="004E5CE5">
            <w:pPr>
              <w:pStyle w:val="Geenafstand"/>
              <w:spacing w:line="280" w:lineRule="atLeast"/>
              <w:rPr>
                <w:rFonts w:ascii="Arial" w:hAnsi="Arial" w:cs="Arial"/>
              </w:rPr>
            </w:pPr>
            <w:r w:rsidRPr="004E5CE5">
              <w:rPr>
                <w:rFonts w:ascii="Arial" w:hAnsi="Arial" w:cs="Arial"/>
              </w:rPr>
              <w:t>Volgende 20%</w:t>
            </w:r>
          </w:p>
        </w:tc>
        <w:tc>
          <w:tcPr>
            <w:tcW w:w="1181" w:type="dxa"/>
          </w:tcPr>
          <w:p w14:paraId="453952B5" w14:textId="77777777" w:rsidR="009D198D" w:rsidRPr="004E5CE5" w:rsidRDefault="009D198D" w:rsidP="004E5CE5">
            <w:pPr>
              <w:pStyle w:val="Geenafstand"/>
              <w:spacing w:line="280" w:lineRule="atLeast"/>
              <w:rPr>
                <w:rFonts w:ascii="Arial" w:hAnsi="Arial" w:cs="Arial"/>
              </w:rPr>
            </w:pPr>
            <w:r w:rsidRPr="004E5CE5">
              <w:rPr>
                <w:rFonts w:ascii="Arial" w:hAnsi="Arial" w:cs="Arial"/>
              </w:rPr>
              <w:t>Rijkste 20%</w:t>
            </w:r>
          </w:p>
        </w:tc>
        <w:tc>
          <w:tcPr>
            <w:tcW w:w="1182" w:type="dxa"/>
          </w:tcPr>
          <w:p w14:paraId="4326D161" w14:textId="77777777" w:rsidR="009D198D" w:rsidRPr="004E5CE5" w:rsidRDefault="009D198D" w:rsidP="004E5CE5">
            <w:pPr>
              <w:pStyle w:val="Geenafstand"/>
              <w:spacing w:line="280" w:lineRule="atLeast"/>
              <w:rPr>
                <w:rFonts w:ascii="Arial" w:hAnsi="Arial" w:cs="Arial"/>
              </w:rPr>
            </w:pPr>
            <w:r w:rsidRPr="004E5CE5">
              <w:rPr>
                <w:rFonts w:ascii="Arial" w:hAnsi="Arial" w:cs="Arial"/>
              </w:rPr>
              <w:t>Hele bevolking</w:t>
            </w:r>
          </w:p>
        </w:tc>
      </w:tr>
      <w:tr w:rsidR="00BC00DE" w:rsidRPr="004E5CE5" w14:paraId="33B10D5F" w14:textId="77777777" w:rsidTr="00DE0D76">
        <w:tc>
          <w:tcPr>
            <w:tcW w:w="1418" w:type="dxa"/>
          </w:tcPr>
          <w:p w14:paraId="56AF7319" w14:textId="77777777" w:rsidR="00BC00DE" w:rsidRPr="004E5CE5" w:rsidRDefault="00BC00DE" w:rsidP="004E5CE5">
            <w:pPr>
              <w:pStyle w:val="Geenafstand"/>
              <w:spacing w:line="280" w:lineRule="atLeast"/>
              <w:rPr>
                <w:rFonts w:ascii="Arial" w:hAnsi="Arial" w:cs="Arial"/>
              </w:rPr>
            </w:pPr>
            <w:r w:rsidRPr="004E5CE5">
              <w:rPr>
                <w:rFonts w:ascii="Arial" w:hAnsi="Arial" w:cs="Arial"/>
              </w:rPr>
              <w:t>% van het inkomen</w:t>
            </w:r>
          </w:p>
        </w:tc>
        <w:tc>
          <w:tcPr>
            <w:tcW w:w="1181" w:type="dxa"/>
            <w:vAlign w:val="bottom"/>
          </w:tcPr>
          <w:p w14:paraId="23DF72E1" w14:textId="4496CEED" w:rsidR="00BC00DE" w:rsidRPr="00DE0D76" w:rsidRDefault="00541802" w:rsidP="00DE0D76">
            <w:pPr>
              <w:pStyle w:val="Geenafstand"/>
              <w:spacing w:line="280" w:lineRule="atLeast"/>
              <w:jc w:val="center"/>
              <w:rPr>
                <w:rFonts w:ascii="Arial" w:hAnsi="Arial" w:cs="Arial"/>
                <w:b/>
                <w:highlight w:val="yellow"/>
              </w:rPr>
            </w:pPr>
            <w:r>
              <w:rPr>
                <w:rFonts w:ascii="Arial" w:hAnsi="Arial" w:cs="Arial"/>
                <w:b/>
                <w:highlight w:val="yellow"/>
              </w:rPr>
              <w:t>3</w:t>
            </w:r>
            <w:r w:rsidR="00BC00DE" w:rsidRPr="00DE0D76">
              <w:rPr>
                <w:rFonts w:ascii="Arial" w:hAnsi="Arial" w:cs="Arial"/>
                <w:b/>
                <w:highlight w:val="yellow"/>
              </w:rPr>
              <w:t>%</w:t>
            </w:r>
          </w:p>
        </w:tc>
        <w:tc>
          <w:tcPr>
            <w:tcW w:w="1181" w:type="dxa"/>
            <w:vAlign w:val="bottom"/>
          </w:tcPr>
          <w:p w14:paraId="641E2597" w14:textId="0A4B042B" w:rsidR="00427302" w:rsidRPr="00DE0D76" w:rsidRDefault="00427302" w:rsidP="00DE0D76">
            <w:pPr>
              <w:pStyle w:val="Geenafstand"/>
              <w:spacing w:line="280" w:lineRule="atLeast"/>
              <w:jc w:val="center"/>
              <w:rPr>
                <w:rFonts w:ascii="Arial" w:hAnsi="Arial" w:cs="Arial"/>
                <w:highlight w:val="yellow"/>
              </w:rPr>
            </w:pPr>
            <w:r w:rsidRPr="00DE0D76">
              <w:rPr>
                <w:rFonts w:ascii="Arial" w:hAnsi="Arial" w:cs="Arial"/>
                <w:highlight w:val="yellow"/>
              </w:rPr>
              <w:t xml:space="preserve">10 – </w:t>
            </w:r>
            <w:r w:rsidR="00541802">
              <w:rPr>
                <w:rFonts w:ascii="Arial" w:hAnsi="Arial" w:cs="Arial"/>
                <w:highlight w:val="yellow"/>
              </w:rPr>
              <w:t>3</w:t>
            </w:r>
            <w:r w:rsidRPr="00DE0D76">
              <w:rPr>
                <w:rFonts w:ascii="Arial" w:hAnsi="Arial" w:cs="Arial"/>
                <w:highlight w:val="yellow"/>
              </w:rPr>
              <w:t xml:space="preserve"> =</w:t>
            </w:r>
          </w:p>
          <w:p w14:paraId="4E46F1B0" w14:textId="3A858F74" w:rsidR="00BC00DE" w:rsidRPr="00DE0D76" w:rsidRDefault="00541802" w:rsidP="00DE0D76">
            <w:pPr>
              <w:pStyle w:val="Geenafstand"/>
              <w:spacing w:line="280" w:lineRule="atLeast"/>
              <w:jc w:val="center"/>
              <w:rPr>
                <w:rFonts w:ascii="Arial" w:hAnsi="Arial" w:cs="Arial"/>
                <w:b/>
                <w:highlight w:val="yellow"/>
              </w:rPr>
            </w:pPr>
            <w:r>
              <w:rPr>
                <w:rFonts w:ascii="Arial" w:hAnsi="Arial" w:cs="Arial"/>
                <w:b/>
                <w:highlight w:val="yellow"/>
              </w:rPr>
              <w:t>7</w:t>
            </w:r>
            <w:r w:rsidR="00BC00DE" w:rsidRPr="00DE0D76">
              <w:rPr>
                <w:rFonts w:ascii="Arial" w:hAnsi="Arial" w:cs="Arial"/>
                <w:b/>
                <w:highlight w:val="yellow"/>
              </w:rPr>
              <w:t>%</w:t>
            </w:r>
          </w:p>
        </w:tc>
        <w:tc>
          <w:tcPr>
            <w:tcW w:w="1181" w:type="dxa"/>
            <w:vAlign w:val="bottom"/>
          </w:tcPr>
          <w:p w14:paraId="5BE8D727" w14:textId="05253547" w:rsidR="00DE0D76" w:rsidRPr="00DE0D76" w:rsidRDefault="00DE0D76" w:rsidP="00DE0D76">
            <w:pPr>
              <w:pStyle w:val="Geenafstand"/>
              <w:spacing w:line="280" w:lineRule="atLeast"/>
              <w:jc w:val="center"/>
              <w:rPr>
                <w:rFonts w:ascii="Arial" w:hAnsi="Arial" w:cs="Arial"/>
                <w:highlight w:val="yellow"/>
              </w:rPr>
            </w:pPr>
            <w:r w:rsidRPr="00DE0D76">
              <w:rPr>
                <w:rFonts w:ascii="Arial" w:hAnsi="Arial" w:cs="Arial"/>
                <w:highlight w:val="yellow"/>
              </w:rPr>
              <w:t>27 – 10 =</w:t>
            </w:r>
          </w:p>
          <w:p w14:paraId="12B2BF83" w14:textId="55CE3D5B" w:rsidR="00BC00DE" w:rsidRPr="00DE0D76" w:rsidRDefault="00DE0D76" w:rsidP="00DE0D76">
            <w:pPr>
              <w:pStyle w:val="Geenafstand"/>
              <w:spacing w:line="280" w:lineRule="atLeast"/>
              <w:jc w:val="center"/>
              <w:rPr>
                <w:rFonts w:ascii="Arial" w:hAnsi="Arial" w:cs="Arial"/>
                <w:b/>
                <w:highlight w:val="yellow"/>
              </w:rPr>
            </w:pPr>
            <w:r w:rsidRPr="00DE0D76">
              <w:rPr>
                <w:rFonts w:ascii="Arial" w:hAnsi="Arial" w:cs="Arial"/>
                <w:b/>
                <w:highlight w:val="yellow"/>
              </w:rPr>
              <w:t>17%</w:t>
            </w:r>
          </w:p>
        </w:tc>
        <w:tc>
          <w:tcPr>
            <w:tcW w:w="1181" w:type="dxa"/>
            <w:vAlign w:val="bottom"/>
          </w:tcPr>
          <w:p w14:paraId="0B75B8CE" w14:textId="7F799C16" w:rsidR="00DE0D76" w:rsidRPr="00DE0D76" w:rsidRDefault="00DE0D76" w:rsidP="00DE0D76">
            <w:pPr>
              <w:pStyle w:val="Geenafstand"/>
              <w:spacing w:line="280" w:lineRule="atLeast"/>
              <w:jc w:val="center"/>
              <w:rPr>
                <w:rFonts w:ascii="Arial" w:hAnsi="Arial" w:cs="Arial"/>
                <w:highlight w:val="yellow"/>
              </w:rPr>
            </w:pPr>
            <w:r w:rsidRPr="00DE0D76">
              <w:rPr>
                <w:rFonts w:ascii="Arial" w:hAnsi="Arial" w:cs="Arial"/>
                <w:highlight w:val="yellow"/>
              </w:rPr>
              <w:t>53 – 27 =</w:t>
            </w:r>
          </w:p>
          <w:p w14:paraId="6E69BE82" w14:textId="2D0115B2" w:rsidR="00BC00DE" w:rsidRPr="00DE0D76" w:rsidRDefault="00DE0D76" w:rsidP="00DE0D76">
            <w:pPr>
              <w:pStyle w:val="Geenafstand"/>
              <w:spacing w:line="280" w:lineRule="atLeast"/>
              <w:jc w:val="center"/>
              <w:rPr>
                <w:rFonts w:ascii="Arial" w:hAnsi="Arial" w:cs="Arial"/>
                <w:b/>
                <w:highlight w:val="yellow"/>
              </w:rPr>
            </w:pPr>
            <w:r w:rsidRPr="00DE0D76">
              <w:rPr>
                <w:rFonts w:ascii="Arial" w:hAnsi="Arial" w:cs="Arial"/>
                <w:b/>
                <w:highlight w:val="yellow"/>
              </w:rPr>
              <w:t>26%</w:t>
            </w:r>
          </w:p>
        </w:tc>
        <w:tc>
          <w:tcPr>
            <w:tcW w:w="1181" w:type="dxa"/>
            <w:vAlign w:val="bottom"/>
          </w:tcPr>
          <w:p w14:paraId="5D67B7AA" w14:textId="77777777" w:rsidR="00427302" w:rsidRPr="00DE0D76" w:rsidRDefault="00427302" w:rsidP="00DE0D76">
            <w:pPr>
              <w:pStyle w:val="Geenafstand"/>
              <w:spacing w:line="280" w:lineRule="atLeast"/>
              <w:jc w:val="center"/>
              <w:rPr>
                <w:rFonts w:ascii="Arial" w:hAnsi="Arial" w:cs="Arial"/>
                <w:highlight w:val="yellow"/>
              </w:rPr>
            </w:pPr>
            <w:r w:rsidRPr="00DE0D76">
              <w:rPr>
                <w:rFonts w:ascii="Arial" w:hAnsi="Arial" w:cs="Arial"/>
                <w:highlight w:val="yellow"/>
              </w:rPr>
              <w:t>100 – 53 =</w:t>
            </w:r>
          </w:p>
          <w:p w14:paraId="69BE6AB9" w14:textId="6B4F7246" w:rsidR="00BC00DE" w:rsidRPr="00DE0D76" w:rsidRDefault="00427302" w:rsidP="00DE0D76">
            <w:pPr>
              <w:pStyle w:val="Geenafstand"/>
              <w:spacing w:line="280" w:lineRule="atLeast"/>
              <w:jc w:val="center"/>
              <w:rPr>
                <w:rFonts w:ascii="Arial" w:hAnsi="Arial" w:cs="Arial"/>
                <w:b/>
                <w:highlight w:val="yellow"/>
              </w:rPr>
            </w:pPr>
            <w:r w:rsidRPr="00DE0D76">
              <w:rPr>
                <w:rFonts w:ascii="Arial" w:hAnsi="Arial" w:cs="Arial"/>
                <w:b/>
                <w:highlight w:val="yellow"/>
              </w:rPr>
              <w:t>47</w:t>
            </w:r>
            <w:r w:rsidR="00BC00DE" w:rsidRPr="00DE0D76">
              <w:rPr>
                <w:rFonts w:ascii="Arial" w:hAnsi="Arial" w:cs="Arial"/>
                <w:b/>
                <w:highlight w:val="yellow"/>
              </w:rPr>
              <w:t>%</w:t>
            </w:r>
          </w:p>
        </w:tc>
        <w:tc>
          <w:tcPr>
            <w:tcW w:w="1324" w:type="dxa"/>
            <w:gridSpan w:val="2"/>
            <w:vAlign w:val="bottom"/>
          </w:tcPr>
          <w:p w14:paraId="491131D1" w14:textId="72272D5B" w:rsidR="00BC00DE" w:rsidRPr="00DE0D76" w:rsidRDefault="00DE0D76" w:rsidP="00DE0D76">
            <w:pPr>
              <w:pStyle w:val="Geenafstand"/>
              <w:spacing w:line="280" w:lineRule="atLeast"/>
              <w:jc w:val="center"/>
              <w:rPr>
                <w:rFonts w:ascii="Arial" w:hAnsi="Arial" w:cs="Arial"/>
                <w:highlight w:val="yellow"/>
              </w:rPr>
            </w:pPr>
            <w:r w:rsidRPr="00DE0D76">
              <w:rPr>
                <w:rFonts w:ascii="Arial" w:hAnsi="Arial" w:cs="Arial"/>
                <w:highlight w:val="yellow"/>
              </w:rPr>
              <w:t xml:space="preserve">2 + 8 + 17 + 26 + 47 = </w:t>
            </w:r>
            <w:r w:rsidRPr="00DE0D76">
              <w:rPr>
                <w:rFonts w:ascii="Arial" w:hAnsi="Arial" w:cs="Arial"/>
                <w:b/>
                <w:highlight w:val="yellow"/>
              </w:rPr>
              <w:t>100</w:t>
            </w:r>
            <w:r w:rsidR="00BC00DE" w:rsidRPr="00DE0D76">
              <w:rPr>
                <w:rFonts w:ascii="Arial" w:hAnsi="Arial" w:cs="Arial"/>
                <w:b/>
                <w:highlight w:val="yellow"/>
              </w:rPr>
              <w:t>%</w:t>
            </w:r>
          </w:p>
        </w:tc>
      </w:tr>
    </w:tbl>
    <w:p w14:paraId="775052B2" w14:textId="6EFDEE4A" w:rsidR="009D198D" w:rsidRPr="004E5CE5" w:rsidRDefault="009D198D" w:rsidP="004E5CE5">
      <w:pPr>
        <w:spacing w:after="0" w:line="280" w:lineRule="atLeast"/>
        <w:ind w:left="284" w:hanging="284"/>
        <w:rPr>
          <w:rFonts w:ascii="Arial" w:hAnsi="Arial" w:cs="Arial"/>
          <w:szCs w:val="20"/>
        </w:rPr>
      </w:pPr>
      <w:r w:rsidRPr="004E5CE5">
        <w:rPr>
          <w:rFonts w:ascii="Arial" w:hAnsi="Arial" w:cs="Arial"/>
          <w:b/>
          <w:szCs w:val="20"/>
        </w:rPr>
        <w:t>b</w:t>
      </w:r>
      <w:r w:rsidRPr="004E5CE5">
        <w:rPr>
          <w:rFonts w:ascii="Arial" w:hAnsi="Arial" w:cs="Arial"/>
          <w:szCs w:val="20"/>
        </w:rPr>
        <w:tab/>
        <w:t>Vul in de volgende zin de juiste percentages in.</w:t>
      </w:r>
    </w:p>
    <w:p w14:paraId="5F815F30" w14:textId="06A9DF59" w:rsidR="009D198D" w:rsidRPr="004E5CE5" w:rsidRDefault="009D198D" w:rsidP="00E67364">
      <w:pPr>
        <w:spacing w:after="0" w:line="280" w:lineRule="atLeast"/>
        <w:ind w:left="284" w:right="141"/>
        <w:rPr>
          <w:rFonts w:ascii="Arial" w:hAnsi="Arial" w:cs="Arial"/>
          <w:szCs w:val="20"/>
        </w:rPr>
      </w:pPr>
      <w:r w:rsidRPr="004E5CE5">
        <w:rPr>
          <w:rFonts w:ascii="Arial" w:hAnsi="Arial" w:cs="Arial"/>
          <w:szCs w:val="20"/>
        </w:rPr>
        <w:t>De ene helft van het totale inkomen w</w:t>
      </w:r>
      <w:r w:rsidR="00CF43F9" w:rsidRPr="004E5CE5">
        <w:rPr>
          <w:rFonts w:ascii="Arial" w:hAnsi="Arial" w:cs="Arial"/>
          <w:szCs w:val="20"/>
        </w:rPr>
        <w:t xml:space="preserve">ordt verdiend door de armste </w:t>
      </w:r>
      <w:r w:rsidR="00E67364" w:rsidRPr="00E67364">
        <w:rPr>
          <w:rFonts w:ascii="Arial" w:hAnsi="Arial" w:cs="Arial"/>
          <w:b/>
          <w:szCs w:val="20"/>
          <w:highlight w:val="yellow"/>
        </w:rPr>
        <w:t>78</w:t>
      </w:r>
      <w:r w:rsidRPr="00E67364">
        <w:rPr>
          <w:rFonts w:ascii="Arial" w:hAnsi="Arial" w:cs="Arial"/>
          <w:b/>
          <w:szCs w:val="20"/>
          <w:highlight w:val="yellow"/>
        </w:rPr>
        <w:t>%</w:t>
      </w:r>
      <w:r w:rsidR="00E67364">
        <w:rPr>
          <w:rFonts w:ascii="Arial" w:hAnsi="Arial" w:cs="Arial"/>
          <w:szCs w:val="20"/>
        </w:rPr>
        <w:t>, de a</w:t>
      </w:r>
      <w:r w:rsidRPr="004E5CE5">
        <w:rPr>
          <w:rFonts w:ascii="Arial" w:hAnsi="Arial" w:cs="Arial"/>
          <w:szCs w:val="20"/>
        </w:rPr>
        <w:t xml:space="preserve">ndere helft door de rijkste </w:t>
      </w:r>
      <w:r w:rsidR="00E67364" w:rsidRPr="00E67364">
        <w:rPr>
          <w:rFonts w:ascii="Arial" w:hAnsi="Arial" w:cs="Arial"/>
          <w:b/>
          <w:szCs w:val="20"/>
          <w:highlight w:val="yellow"/>
        </w:rPr>
        <w:t>22</w:t>
      </w:r>
      <w:r w:rsidR="00CF43F9" w:rsidRPr="00E67364">
        <w:rPr>
          <w:rFonts w:ascii="Arial" w:hAnsi="Arial" w:cs="Arial"/>
          <w:b/>
          <w:szCs w:val="20"/>
          <w:highlight w:val="yellow"/>
        </w:rPr>
        <w:t>%</w:t>
      </w:r>
      <w:r w:rsidR="00CF43F9" w:rsidRPr="004E5CE5">
        <w:rPr>
          <w:rFonts w:ascii="Arial" w:hAnsi="Arial" w:cs="Arial"/>
          <w:szCs w:val="20"/>
        </w:rPr>
        <w:t>.</w:t>
      </w:r>
    </w:p>
    <w:p w14:paraId="5AA7E409" w14:textId="77777777" w:rsidR="00A95CB2" w:rsidRPr="004E5CE5" w:rsidRDefault="00A95CB2" w:rsidP="004E5CE5">
      <w:pPr>
        <w:spacing w:after="0" w:line="280" w:lineRule="atLeast"/>
        <w:rPr>
          <w:rFonts w:ascii="Arial" w:hAnsi="Arial" w:cs="Arial"/>
          <w:szCs w:val="20"/>
        </w:rPr>
      </w:pPr>
    </w:p>
    <w:p w14:paraId="75E41C03" w14:textId="7B54FC75" w:rsidR="00A95CB2" w:rsidRPr="004E5CE5" w:rsidRDefault="00467C23" w:rsidP="004E5CE5">
      <w:pPr>
        <w:pStyle w:val="Vraagtekst1"/>
        <w:spacing w:line="280" w:lineRule="atLeast"/>
        <w:ind w:hanging="567"/>
        <w:rPr>
          <w:rFonts w:ascii="Arial" w:hAnsi="Arial" w:cs="Arial"/>
          <w:sz w:val="20"/>
          <w:szCs w:val="20"/>
        </w:rPr>
      </w:pPr>
      <w:r w:rsidRPr="004E5CE5">
        <w:rPr>
          <w:rFonts w:ascii="Arial" w:hAnsi="Arial" w:cs="Arial"/>
          <w:b/>
          <w:sz w:val="20"/>
          <w:szCs w:val="20"/>
        </w:rPr>
        <w:t>6</w:t>
      </w:r>
      <w:r w:rsidR="00A95CB2" w:rsidRPr="004E5CE5">
        <w:rPr>
          <w:rFonts w:ascii="Arial" w:hAnsi="Arial" w:cs="Arial"/>
          <w:sz w:val="20"/>
          <w:szCs w:val="20"/>
        </w:rPr>
        <w:tab/>
        <w:t>In de grafiek geeft de diagonale lijn een inkomensverdeling weer waarbij iedereen hetzelfde inkomen heeft.</w:t>
      </w:r>
    </w:p>
    <w:p w14:paraId="4B138AC3" w14:textId="77777777" w:rsidR="00A95CB2" w:rsidRPr="004E5CE5" w:rsidRDefault="00A95CB2" w:rsidP="004E5CE5">
      <w:pPr>
        <w:pStyle w:val="Vraagtekst1"/>
        <w:tabs>
          <w:tab w:val="clear" w:pos="-567"/>
          <w:tab w:val="clear" w:pos="0"/>
        </w:tabs>
        <w:spacing w:line="280" w:lineRule="atLeast"/>
        <w:ind w:firstLine="0"/>
        <w:rPr>
          <w:rFonts w:ascii="Arial" w:hAnsi="Arial" w:cs="Arial"/>
          <w:sz w:val="20"/>
          <w:szCs w:val="20"/>
        </w:rPr>
      </w:pPr>
      <w:r w:rsidRPr="004E5CE5">
        <w:rPr>
          <w:rFonts w:ascii="Arial" w:hAnsi="Arial" w:cs="Arial"/>
          <w:sz w:val="20"/>
          <w:szCs w:val="20"/>
        </w:rPr>
        <w:t xml:space="preserve">Zou het goed zijn voor de economie van ons land als iedereen evenveel zou verdienen? Geef een argument voor je mening.  </w:t>
      </w:r>
    </w:p>
    <w:p w14:paraId="0D718798" w14:textId="0FBD8E5A" w:rsidR="00A95CB2" w:rsidRPr="004E5CE5" w:rsidRDefault="00E67364" w:rsidP="00E67364">
      <w:pPr>
        <w:pStyle w:val="Lijstalinea"/>
        <w:spacing w:after="0" w:line="280" w:lineRule="atLeast"/>
        <w:ind w:left="0"/>
        <w:rPr>
          <w:rFonts w:ascii="Arial" w:eastAsia="Times New Roman" w:hAnsi="Arial" w:cs="Arial"/>
          <w:szCs w:val="20"/>
          <w:lang w:eastAsia="nl-NL"/>
        </w:rPr>
      </w:pPr>
      <w:r w:rsidRPr="00E67364">
        <w:rPr>
          <w:rFonts w:ascii="Arial" w:eastAsia="Times New Roman" w:hAnsi="Arial" w:cs="Arial"/>
          <w:szCs w:val="20"/>
          <w:highlight w:val="yellow"/>
          <w:lang w:eastAsia="nl-NL"/>
        </w:rPr>
        <w:t>Als iedereen evenveel verdient, is er geen prikkel meer om meer je best te doen of een betere baan te vinden. Als mensen hun best niet meer doen, is dat voor de economie niet goed.</w:t>
      </w:r>
      <w:r>
        <w:rPr>
          <w:rFonts w:ascii="Arial" w:eastAsia="Times New Roman" w:hAnsi="Arial" w:cs="Arial"/>
          <w:szCs w:val="20"/>
          <w:lang w:eastAsia="nl-NL"/>
        </w:rPr>
        <w:t xml:space="preserve"> </w:t>
      </w:r>
    </w:p>
    <w:p w14:paraId="012D9D44" w14:textId="77777777" w:rsidR="009D198D" w:rsidRPr="004E5CE5" w:rsidRDefault="009D198D" w:rsidP="004E5CE5">
      <w:pPr>
        <w:spacing w:after="0" w:line="280" w:lineRule="atLeast"/>
        <w:ind w:left="284"/>
        <w:rPr>
          <w:rFonts w:ascii="Arial" w:hAnsi="Arial" w:cs="Arial"/>
          <w:szCs w:val="20"/>
        </w:rPr>
      </w:pPr>
    </w:p>
    <w:p w14:paraId="1E74924F" w14:textId="11BA1D98" w:rsidR="009D198D" w:rsidRPr="004E5CE5" w:rsidRDefault="00467C23" w:rsidP="004E5CE5">
      <w:pPr>
        <w:pStyle w:val="Vraagtekst1"/>
        <w:spacing w:line="280" w:lineRule="atLeast"/>
        <w:ind w:hanging="567"/>
        <w:rPr>
          <w:rFonts w:ascii="Arial" w:hAnsi="Arial" w:cs="Arial"/>
          <w:sz w:val="20"/>
          <w:szCs w:val="20"/>
        </w:rPr>
      </w:pPr>
      <w:r w:rsidRPr="004E5CE5">
        <w:rPr>
          <w:rFonts w:ascii="Arial" w:hAnsi="Arial" w:cs="Arial"/>
          <w:b/>
          <w:sz w:val="20"/>
          <w:szCs w:val="20"/>
        </w:rPr>
        <w:t>7</w:t>
      </w:r>
      <w:r w:rsidR="009D198D" w:rsidRPr="004E5CE5">
        <w:rPr>
          <w:rFonts w:ascii="Arial" w:hAnsi="Arial" w:cs="Arial"/>
          <w:sz w:val="20"/>
          <w:szCs w:val="20"/>
        </w:rPr>
        <w:tab/>
        <w:t>Het nationaal inkomen in Nederland is € 850 miljard. Het aantal inwoners is 17,1 miljoen.</w:t>
      </w:r>
    </w:p>
    <w:p w14:paraId="791DAB66" w14:textId="4FB6B95D" w:rsidR="009D198D" w:rsidRPr="004E5CE5" w:rsidRDefault="009D198D" w:rsidP="004E5CE5">
      <w:pPr>
        <w:spacing w:after="0" w:line="280" w:lineRule="atLeast"/>
        <w:rPr>
          <w:rFonts w:ascii="Arial" w:hAnsi="Arial" w:cs="Arial"/>
          <w:szCs w:val="20"/>
        </w:rPr>
      </w:pPr>
      <w:r w:rsidRPr="004E5CE5">
        <w:rPr>
          <w:rFonts w:ascii="Arial" w:hAnsi="Arial" w:cs="Arial"/>
          <w:szCs w:val="20"/>
        </w:rPr>
        <w:t xml:space="preserve">Bereken het inkomen per hoofd van de bevolking. Rond </w:t>
      </w:r>
      <w:r w:rsidR="00877ED0" w:rsidRPr="004E5CE5">
        <w:rPr>
          <w:rFonts w:ascii="Arial" w:hAnsi="Arial" w:cs="Arial"/>
          <w:szCs w:val="20"/>
        </w:rPr>
        <w:t xml:space="preserve">je antwoord </w:t>
      </w:r>
      <w:r w:rsidRPr="004E5CE5">
        <w:rPr>
          <w:rFonts w:ascii="Arial" w:hAnsi="Arial" w:cs="Arial"/>
          <w:szCs w:val="20"/>
        </w:rPr>
        <w:t>af op hele euro’s.</w:t>
      </w:r>
    </w:p>
    <w:p w14:paraId="02456BEF" w14:textId="001FF196" w:rsidR="009D198D" w:rsidRDefault="00E67364" w:rsidP="004E5CE5">
      <w:pPr>
        <w:spacing w:after="0" w:line="280" w:lineRule="atLeast"/>
        <w:rPr>
          <w:rFonts w:ascii="Arial" w:hAnsi="Arial" w:cs="Arial"/>
          <w:szCs w:val="20"/>
        </w:rPr>
      </w:pPr>
      <w:r w:rsidRPr="00BE543C">
        <w:rPr>
          <w:rFonts w:ascii="Arial" w:hAnsi="Arial" w:cs="Arial"/>
          <w:szCs w:val="20"/>
          <w:highlight w:val="yellow"/>
        </w:rPr>
        <w:t xml:space="preserve">€ 850.000.000.000 ÷ 17.100.000 = </w:t>
      </w:r>
      <w:r w:rsidRPr="00BE543C">
        <w:rPr>
          <w:rFonts w:ascii="Arial" w:hAnsi="Arial" w:cs="Arial"/>
          <w:b/>
          <w:szCs w:val="20"/>
          <w:highlight w:val="yellow"/>
        </w:rPr>
        <w:t>€ 49.</w:t>
      </w:r>
      <w:r w:rsidR="00BE543C" w:rsidRPr="00BE543C">
        <w:rPr>
          <w:rFonts w:ascii="Arial" w:hAnsi="Arial" w:cs="Arial"/>
          <w:b/>
          <w:szCs w:val="20"/>
          <w:highlight w:val="yellow"/>
        </w:rPr>
        <w:t>708</w:t>
      </w:r>
      <w:r w:rsidR="00BE543C" w:rsidRPr="00BE543C">
        <w:rPr>
          <w:rFonts w:ascii="Arial" w:hAnsi="Arial" w:cs="Arial"/>
          <w:szCs w:val="20"/>
          <w:highlight w:val="yellow"/>
        </w:rPr>
        <w:t xml:space="preserve"> pe</w:t>
      </w:r>
      <w:r w:rsidRPr="00BE543C">
        <w:rPr>
          <w:rFonts w:ascii="Arial" w:hAnsi="Arial" w:cs="Arial"/>
          <w:szCs w:val="20"/>
          <w:highlight w:val="yellow"/>
        </w:rPr>
        <w:t>r inwoner.</w:t>
      </w:r>
    </w:p>
    <w:p w14:paraId="0C189263" w14:textId="77777777" w:rsidR="00E67364" w:rsidRPr="00E67364" w:rsidRDefault="00E67364" w:rsidP="00E67364">
      <w:pPr>
        <w:pStyle w:val="Geenafstand"/>
      </w:pPr>
    </w:p>
    <w:p w14:paraId="401F19F1" w14:textId="77777777" w:rsidR="00BE543C" w:rsidRDefault="00BE543C">
      <w:pPr>
        <w:rPr>
          <w:rFonts w:ascii="Arial" w:eastAsia="Times New Roman" w:hAnsi="Arial" w:cs="Arial"/>
          <w:b/>
          <w:szCs w:val="20"/>
          <w:lang w:eastAsia="nl-NL"/>
        </w:rPr>
      </w:pPr>
      <w:r>
        <w:rPr>
          <w:rFonts w:ascii="Arial" w:hAnsi="Arial" w:cs="Arial"/>
          <w:b/>
          <w:szCs w:val="20"/>
        </w:rPr>
        <w:br w:type="page"/>
      </w:r>
    </w:p>
    <w:p w14:paraId="3C4A5750" w14:textId="6CC441D9" w:rsidR="009D198D" w:rsidRPr="004E5CE5" w:rsidRDefault="00467C23" w:rsidP="004E5CE5">
      <w:pPr>
        <w:pStyle w:val="Vraagtekst1"/>
        <w:spacing w:line="280" w:lineRule="atLeast"/>
        <w:ind w:hanging="567"/>
        <w:rPr>
          <w:rFonts w:ascii="Arial" w:hAnsi="Arial" w:cs="Arial"/>
          <w:sz w:val="20"/>
          <w:szCs w:val="20"/>
        </w:rPr>
      </w:pPr>
      <w:r w:rsidRPr="004E5CE5">
        <w:rPr>
          <w:rFonts w:ascii="Arial" w:hAnsi="Arial" w:cs="Arial"/>
          <w:b/>
          <w:sz w:val="20"/>
          <w:szCs w:val="20"/>
        </w:rPr>
        <w:lastRenderedPageBreak/>
        <w:t>8</w:t>
      </w:r>
      <w:r w:rsidR="009D198D" w:rsidRPr="004E5CE5">
        <w:rPr>
          <w:rFonts w:ascii="Arial" w:hAnsi="Arial" w:cs="Arial"/>
          <w:sz w:val="20"/>
          <w:szCs w:val="20"/>
        </w:rPr>
        <w:tab/>
        <w:t xml:space="preserve">Gebruik de grafiek met de ongelijke inkomensverdeling. Ga uit </w:t>
      </w:r>
      <w:r w:rsidR="00BE543C">
        <w:rPr>
          <w:rFonts w:ascii="Arial" w:hAnsi="Arial" w:cs="Arial"/>
          <w:sz w:val="20"/>
          <w:szCs w:val="20"/>
        </w:rPr>
        <w:t>van een nationaal inkomen van € </w:t>
      </w:r>
      <w:r w:rsidR="009D198D" w:rsidRPr="004E5CE5">
        <w:rPr>
          <w:rFonts w:ascii="Arial" w:hAnsi="Arial" w:cs="Arial"/>
          <w:sz w:val="20"/>
          <w:szCs w:val="20"/>
        </w:rPr>
        <w:t>850 miljard en 17,1 miljoen inwoners.</w:t>
      </w:r>
    </w:p>
    <w:p w14:paraId="0B046758" w14:textId="77777777" w:rsidR="009D198D" w:rsidRDefault="009D198D" w:rsidP="004E5CE5">
      <w:pPr>
        <w:spacing w:after="0" w:line="280" w:lineRule="atLeast"/>
        <w:ind w:left="284" w:hanging="284"/>
        <w:rPr>
          <w:rFonts w:ascii="Arial" w:hAnsi="Arial" w:cs="Arial"/>
          <w:szCs w:val="20"/>
        </w:rPr>
      </w:pPr>
      <w:r w:rsidRPr="004E5CE5">
        <w:rPr>
          <w:rFonts w:ascii="Arial" w:hAnsi="Arial" w:cs="Arial"/>
          <w:b/>
          <w:szCs w:val="20"/>
        </w:rPr>
        <w:t>a</w:t>
      </w:r>
      <w:r w:rsidRPr="004E5CE5">
        <w:rPr>
          <w:rFonts w:ascii="Arial" w:hAnsi="Arial" w:cs="Arial"/>
          <w:szCs w:val="20"/>
        </w:rPr>
        <w:tab/>
        <w:t>Bereken het gemiddelde inkomen per inwoner voor de armste 20% van de bevolking.</w:t>
      </w:r>
    </w:p>
    <w:p w14:paraId="1D920D72" w14:textId="09561510" w:rsidR="00BE543C" w:rsidRPr="00BE543C" w:rsidRDefault="00BE543C" w:rsidP="00BE543C">
      <w:pPr>
        <w:spacing w:after="0" w:line="280" w:lineRule="atLeast"/>
        <w:ind w:left="284"/>
        <w:rPr>
          <w:rFonts w:ascii="Arial" w:hAnsi="Arial" w:cs="Arial"/>
          <w:szCs w:val="20"/>
        </w:rPr>
      </w:pPr>
      <w:r w:rsidRPr="00BE543C">
        <w:rPr>
          <w:rFonts w:ascii="Arial" w:hAnsi="Arial" w:cs="Arial"/>
          <w:szCs w:val="20"/>
          <w:highlight w:val="yellow"/>
        </w:rPr>
        <w:t>20% van 17,1 miljoen = 0,2 × 17 100 000 = 3 420 000 inwoners.</w:t>
      </w:r>
    </w:p>
    <w:p w14:paraId="6A52D83C" w14:textId="4259D0F2" w:rsidR="00BE543C" w:rsidRPr="00BE543C" w:rsidRDefault="00BE543C" w:rsidP="00BE543C">
      <w:pPr>
        <w:spacing w:after="0" w:line="280" w:lineRule="atLeast"/>
        <w:ind w:left="284"/>
        <w:rPr>
          <w:rFonts w:ascii="Arial" w:hAnsi="Arial" w:cs="Arial"/>
          <w:szCs w:val="20"/>
        </w:rPr>
      </w:pPr>
      <w:r>
        <w:rPr>
          <w:rFonts w:ascii="Arial" w:hAnsi="Arial" w:cs="Arial"/>
          <w:szCs w:val="20"/>
          <w:highlight w:val="yellow"/>
        </w:rPr>
        <w:t>3</w:t>
      </w:r>
      <w:r w:rsidRPr="00BE543C">
        <w:rPr>
          <w:rFonts w:ascii="Arial" w:hAnsi="Arial" w:cs="Arial"/>
          <w:szCs w:val="20"/>
          <w:highlight w:val="yellow"/>
        </w:rPr>
        <w:t xml:space="preserve">% van </w:t>
      </w:r>
      <w:r>
        <w:rPr>
          <w:rFonts w:ascii="Arial" w:hAnsi="Arial" w:cs="Arial"/>
          <w:szCs w:val="20"/>
          <w:highlight w:val="yellow"/>
        </w:rPr>
        <w:t>€ 850 miljard</w:t>
      </w:r>
      <w:r w:rsidRPr="00BE543C">
        <w:rPr>
          <w:rFonts w:ascii="Arial" w:hAnsi="Arial" w:cs="Arial"/>
          <w:szCs w:val="20"/>
          <w:highlight w:val="yellow"/>
        </w:rPr>
        <w:t xml:space="preserve"> = 0,</w:t>
      </w:r>
      <w:r>
        <w:rPr>
          <w:rFonts w:ascii="Arial" w:hAnsi="Arial" w:cs="Arial"/>
          <w:szCs w:val="20"/>
          <w:highlight w:val="yellow"/>
        </w:rPr>
        <w:t>03</w:t>
      </w:r>
      <w:r w:rsidRPr="00BE543C">
        <w:rPr>
          <w:rFonts w:ascii="Arial" w:hAnsi="Arial" w:cs="Arial"/>
          <w:szCs w:val="20"/>
          <w:highlight w:val="yellow"/>
        </w:rPr>
        <w:t xml:space="preserve"> × </w:t>
      </w:r>
      <w:r>
        <w:rPr>
          <w:rFonts w:ascii="Arial" w:hAnsi="Arial" w:cs="Arial"/>
          <w:szCs w:val="20"/>
          <w:highlight w:val="yellow"/>
        </w:rPr>
        <w:t>850.000.00</w:t>
      </w:r>
      <w:r w:rsidRPr="00BE543C">
        <w:rPr>
          <w:rFonts w:ascii="Arial" w:hAnsi="Arial" w:cs="Arial"/>
          <w:szCs w:val="20"/>
          <w:highlight w:val="yellow"/>
        </w:rPr>
        <w:t>0</w:t>
      </w:r>
      <w:r>
        <w:rPr>
          <w:rFonts w:ascii="Arial" w:hAnsi="Arial" w:cs="Arial"/>
          <w:szCs w:val="20"/>
          <w:highlight w:val="yellow"/>
        </w:rPr>
        <w:t>.</w:t>
      </w:r>
      <w:r w:rsidRPr="00BE543C">
        <w:rPr>
          <w:rFonts w:ascii="Arial" w:hAnsi="Arial" w:cs="Arial"/>
          <w:szCs w:val="20"/>
          <w:highlight w:val="yellow"/>
        </w:rPr>
        <w:t xml:space="preserve">000 = </w:t>
      </w:r>
      <w:r>
        <w:rPr>
          <w:rFonts w:ascii="Arial" w:hAnsi="Arial" w:cs="Arial"/>
          <w:szCs w:val="20"/>
          <w:highlight w:val="yellow"/>
        </w:rPr>
        <w:t>€ 25.500.000.000</w:t>
      </w:r>
      <w:r w:rsidRPr="00BE543C">
        <w:rPr>
          <w:rFonts w:ascii="Arial" w:hAnsi="Arial" w:cs="Arial"/>
          <w:szCs w:val="20"/>
          <w:highlight w:val="yellow"/>
        </w:rPr>
        <w:t>.</w:t>
      </w:r>
    </w:p>
    <w:p w14:paraId="5E5DAB88" w14:textId="28FB8B92" w:rsidR="00BE543C" w:rsidRPr="00BE543C" w:rsidRDefault="00BE543C" w:rsidP="00BE543C">
      <w:pPr>
        <w:spacing w:after="0" w:line="280" w:lineRule="atLeast"/>
        <w:ind w:left="284"/>
        <w:rPr>
          <w:rFonts w:ascii="Arial" w:hAnsi="Arial" w:cs="Arial"/>
          <w:szCs w:val="20"/>
        </w:rPr>
      </w:pPr>
      <w:r>
        <w:rPr>
          <w:rFonts w:ascii="Arial" w:hAnsi="Arial" w:cs="Arial"/>
          <w:szCs w:val="20"/>
          <w:highlight w:val="yellow"/>
        </w:rPr>
        <w:t xml:space="preserve">€ 25.500.000.000 ÷ </w:t>
      </w:r>
      <w:r w:rsidRPr="00BE543C">
        <w:rPr>
          <w:rFonts w:ascii="Arial" w:hAnsi="Arial" w:cs="Arial"/>
          <w:szCs w:val="20"/>
          <w:highlight w:val="yellow"/>
        </w:rPr>
        <w:t>3 420 000</w:t>
      </w:r>
      <w:r>
        <w:rPr>
          <w:rFonts w:ascii="Arial" w:hAnsi="Arial" w:cs="Arial"/>
          <w:szCs w:val="20"/>
          <w:highlight w:val="yellow"/>
        </w:rPr>
        <w:t xml:space="preserve"> = </w:t>
      </w:r>
      <w:r w:rsidR="006237DC" w:rsidRPr="006237DC">
        <w:rPr>
          <w:rFonts w:ascii="Arial" w:hAnsi="Arial" w:cs="Arial"/>
          <w:b/>
          <w:szCs w:val="20"/>
          <w:highlight w:val="yellow"/>
        </w:rPr>
        <w:t>€ 7.456,14</w:t>
      </w:r>
      <w:r w:rsidRPr="00BE543C">
        <w:rPr>
          <w:rFonts w:ascii="Arial" w:hAnsi="Arial" w:cs="Arial"/>
          <w:szCs w:val="20"/>
          <w:highlight w:val="yellow"/>
        </w:rPr>
        <w:t>.</w:t>
      </w:r>
    </w:p>
    <w:p w14:paraId="42FD45D4" w14:textId="77777777" w:rsidR="009D198D" w:rsidRPr="004E5CE5" w:rsidRDefault="009D198D" w:rsidP="004E5CE5">
      <w:pPr>
        <w:spacing w:after="0" w:line="280" w:lineRule="atLeast"/>
        <w:ind w:left="284" w:hanging="284"/>
        <w:rPr>
          <w:rFonts w:ascii="Arial" w:hAnsi="Arial" w:cs="Arial"/>
          <w:szCs w:val="20"/>
        </w:rPr>
      </w:pPr>
      <w:r w:rsidRPr="004E5CE5">
        <w:rPr>
          <w:rFonts w:ascii="Arial" w:hAnsi="Arial" w:cs="Arial"/>
          <w:b/>
          <w:szCs w:val="20"/>
        </w:rPr>
        <w:t>b</w:t>
      </w:r>
      <w:r w:rsidRPr="004E5CE5">
        <w:rPr>
          <w:rFonts w:ascii="Arial" w:hAnsi="Arial" w:cs="Arial"/>
          <w:szCs w:val="20"/>
        </w:rPr>
        <w:tab/>
        <w:t>Doe dat ook voor de rijkste 20%.</w:t>
      </w:r>
    </w:p>
    <w:p w14:paraId="387C9F41" w14:textId="77777777" w:rsidR="006237DC" w:rsidRPr="00BE543C" w:rsidRDefault="006237DC" w:rsidP="006237DC">
      <w:pPr>
        <w:spacing w:after="0" w:line="280" w:lineRule="atLeast"/>
        <w:ind w:left="284"/>
        <w:rPr>
          <w:rFonts w:ascii="Arial" w:hAnsi="Arial" w:cs="Arial"/>
          <w:szCs w:val="20"/>
        </w:rPr>
      </w:pPr>
      <w:r w:rsidRPr="00BE543C">
        <w:rPr>
          <w:rFonts w:ascii="Arial" w:hAnsi="Arial" w:cs="Arial"/>
          <w:szCs w:val="20"/>
          <w:highlight w:val="yellow"/>
        </w:rPr>
        <w:t>20% van 17,1 miljoen = 0,2 × 17 100 000 = 3 420 000 inwoners.</w:t>
      </w:r>
    </w:p>
    <w:p w14:paraId="1FF64447" w14:textId="7E6879E3" w:rsidR="006237DC" w:rsidRPr="00BE543C" w:rsidRDefault="006237DC" w:rsidP="006237DC">
      <w:pPr>
        <w:spacing w:after="0" w:line="280" w:lineRule="atLeast"/>
        <w:ind w:left="284"/>
        <w:rPr>
          <w:rFonts w:ascii="Arial" w:hAnsi="Arial" w:cs="Arial"/>
          <w:szCs w:val="20"/>
        </w:rPr>
      </w:pPr>
      <w:r>
        <w:rPr>
          <w:rFonts w:ascii="Arial" w:hAnsi="Arial" w:cs="Arial"/>
          <w:szCs w:val="20"/>
          <w:highlight w:val="yellow"/>
        </w:rPr>
        <w:t>47</w:t>
      </w:r>
      <w:r w:rsidRPr="00BE543C">
        <w:rPr>
          <w:rFonts w:ascii="Arial" w:hAnsi="Arial" w:cs="Arial"/>
          <w:szCs w:val="20"/>
          <w:highlight w:val="yellow"/>
        </w:rPr>
        <w:t xml:space="preserve">% van </w:t>
      </w:r>
      <w:r>
        <w:rPr>
          <w:rFonts w:ascii="Arial" w:hAnsi="Arial" w:cs="Arial"/>
          <w:szCs w:val="20"/>
          <w:highlight w:val="yellow"/>
        </w:rPr>
        <w:t>€ 850 miljard</w:t>
      </w:r>
      <w:r w:rsidRPr="00BE543C">
        <w:rPr>
          <w:rFonts w:ascii="Arial" w:hAnsi="Arial" w:cs="Arial"/>
          <w:szCs w:val="20"/>
          <w:highlight w:val="yellow"/>
        </w:rPr>
        <w:t xml:space="preserve"> = 0,</w:t>
      </w:r>
      <w:r>
        <w:rPr>
          <w:rFonts w:ascii="Arial" w:hAnsi="Arial" w:cs="Arial"/>
          <w:szCs w:val="20"/>
          <w:highlight w:val="yellow"/>
        </w:rPr>
        <w:t>47</w:t>
      </w:r>
      <w:r w:rsidRPr="00BE543C">
        <w:rPr>
          <w:rFonts w:ascii="Arial" w:hAnsi="Arial" w:cs="Arial"/>
          <w:szCs w:val="20"/>
          <w:highlight w:val="yellow"/>
        </w:rPr>
        <w:t xml:space="preserve"> × </w:t>
      </w:r>
      <w:r w:rsidR="00E070AD">
        <w:rPr>
          <w:rFonts w:ascii="Arial" w:hAnsi="Arial" w:cs="Arial"/>
          <w:szCs w:val="20"/>
          <w:highlight w:val="yellow"/>
        </w:rPr>
        <w:t xml:space="preserve">€ </w:t>
      </w:r>
      <w:r>
        <w:rPr>
          <w:rFonts w:ascii="Arial" w:hAnsi="Arial" w:cs="Arial"/>
          <w:szCs w:val="20"/>
          <w:highlight w:val="yellow"/>
        </w:rPr>
        <w:t>850.000.00</w:t>
      </w:r>
      <w:r w:rsidRPr="00BE543C">
        <w:rPr>
          <w:rFonts w:ascii="Arial" w:hAnsi="Arial" w:cs="Arial"/>
          <w:szCs w:val="20"/>
          <w:highlight w:val="yellow"/>
        </w:rPr>
        <w:t>0</w:t>
      </w:r>
      <w:r>
        <w:rPr>
          <w:rFonts w:ascii="Arial" w:hAnsi="Arial" w:cs="Arial"/>
          <w:szCs w:val="20"/>
          <w:highlight w:val="yellow"/>
        </w:rPr>
        <w:t>.</w:t>
      </w:r>
      <w:r w:rsidRPr="00BE543C">
        <w:rPr>
          <w:rFonts w:ascii="Arial" w:hAnsi="Arial" w:cs="Arial"/>
          <w:szCs w:val="20"/>
          <w:highlight w:val="yellow"/>
        </w:rPr>
        <w:t xml:space="preserve">000 = </w:t>
      </w:r>
      <w:r>
        <w:rPr>
          <w:rFonts w:ascii="Arial" w:hAnsi="Arial" w:cs="Arial"/>
          <w:szCs w:val="20"/>
          <w:highlight w:val="yellow"/>
        </w:rPr>
        <w:t>€ 399.500.000.000</w:t>
      </w:r>
      <w:r w:rsidRPr="00BE543C">
        <w:rPr>
          <w:rFonts w:ascii="Arial" w:hAnsi="Arial" w:cs="Arial"/>
          <w:szCs w:val="20"/>
          <w:highlight w:val="yellow"/>
        </w:rPr>
        <w:t>.</w:t>
      </w:r>
    </w:p>
    <w:p w14:paraId="45A60C18" w14:textId="5F33C8C7" w:rsidR="006237DC" w:rsidRPr="00BE543C" w:rsidRDefault="006237DC" w:rsidP="006237DC">
      <w:pPr>
        <w:spacing w:after="0" w:line="280" w:lineRule="atLeast"/>
        <w:ind w:left="284"/>
        <w:rPr>
          <w:rFonts w:ascii="Arial" w:hAnsi="Arial" w:cs="Arial"/>
          <w:szCs w:val="20"/>
        </w:rPr>
      </w:pPr>
      <w:r w:rsidRPr="00BE543C">
        <w:rPr>
          <w:rFonts w:ascii="Arial" w:hAnsi="Arial" w:cs="Arial"/>
          <w:szCs w:val="20"/>
          <w:highlight w:val="yellow"/>
        </w:rPr>
        <w:t xml:space="preserve">= </w:t>
      </w:r>
      <w:r>
        <w:rPr>
          <w:rFonts w:ascii="Arial" w:hAnsi="Arial" w:cs="Arial"/>
          <w:szCs w:val="20"/>
          <w:highlight w:val="yellow"/>
        </w:rPr>
        <w:t xml:space="preserve">€ 399.500.000.000 ÷ </w:t>
      </w:r>
      <w:r w:rsidRPr="00BE543C">
        <w:rPr>
          <w:rFonts w:ascii="Arial" w:hAnsi="Arial" w:cs="Arial"/>
          <w:szCs w:val="20"/>
          <w:highlight w:val="yellow"/>
        </w:rPr>
        <w:t>3 420 000</w:t>
      </w:r>
      <w:r>
        <w:rPr>
          <w:rFonts w:ascii="Arial" w:hAnsi="Arial" w:cs="Arial"/>
          <w:szCs w:val="20"/>
          <w:highlight w:val="yellow"/>
        </w:rPr>
        <w:t xml:space="preserve"> = </w:t>
      </w:r>
      <w:r w:rsidRPr="006237DC">
        <w:rPr>
          <w:rFonts w:ascii="Arial" w:hAnsi="Arial" w:cs="Arial"/>
          <w:b/>
          <w:szCs w:val="20"/>
          <w:highlight w:val="yellow"/>
        </w:rPr>
        <w:t xml:space="preserve">€ </w:t>
      </w:r>
      <w:r>
        <w:rPr>
          <w:rFonts w:ascii="Arial" w:hAnsi="Arial" w:cs="Arial"/>
          <w:b/>
          <w:szCs w:val="20"/>
          <w:highlight w:val="yellow"/>
        </w:rPr>
        <w:t>116</w:t>
      </w:r>
      <w:r w:rsidRPr="006237DC">
        <w:rPr>
          <w:rFonts w:ascii="Arial" w:hAnsi="Arial" w:cs="Arial"/>
          <w:b/>
          <w:szCs w:val="20"/>
          <w:highlight w:val="yellow"/>
        </w:rPr>
        <w:t>.</w:t>
      </w:r>
      <w:r>
        <w:rPr>
          <w:rFonts w:ascii="Arial" w:hAnsi="Arial" w:cs="Arial"/>
          <w:b/>
          <w:szCs w:val="20"/>
          <w:highlight w:val="yellow"/>
        </w:rPr>
        <w:t>812,87</w:t>
      </w:r>
      <w:r w:rsidRPr="00BE543C">
        <w:rPr>
          <w:rFonts w:ascii="Arial" w:hAnsi="Arial" w:cs="Arial"/>
          <w:szCs w:val="20"/>
          <w:highlight w:val="yellow"/>
        </w:rPr>
        <w:t>.</w:t>
      </w:r>
    </w:p>
    <w:p w14:paraId="096CABF6" w14:textId="77777777" w:rsidR="009D198D" w:rsidRPr="004E5CE5" w:rsidRDefault="009D198D" w:rsidP="004E5CE5">
      <w:pPr>
        <w:spacing w:after="0" w:line="280" w:lineRule="atLeast"/>
        <w:ind w:left="284" w:hanging="284"/>
        <w:rPr>
          <w:rFonts w:ascii="Arial" w:hAnsi="Arial" w:cs="Arial"/>
          <w:szCs w:val="20"/>
        </w:rPr>
      </w:pPr>
      <w:r w:rsidRPr="004E5CE5">
        <w:rPr>
          <w:rFonts w:ascii="Arial" w:hAnsi="Arial" w:cs="Arial"/>
          <w:b/>
          <w:szCs w:val="20"/>
        </w:rPr>
        <w:t>c</w:t>
      </w:r>
      <w:r w:rsidRPr="004E5CE5">
        <w:rPr>
          <w:rFonts w:ascii="Arial" w:hAnsi="Arial" w:cs="Arial"/>
          <w:szCs w:val="20"/>
        </w:rPr>
        <w:tab/>
        <w:t xml:space="preserve">Hoeveel keer zoveel verdient iemand uit de rijkste 20%-groep als iemand uit de armste inkomensgroep van 20%? </w:t>
      </w:r>
    </w:p>
    <w:p w14:paraId="11EF5299" w14:textId="0978E51B" w:rsidR="006237DC" w:rsidRDefault="006237DC" w:rsidP="006237DC">
      <w:pPr>
        <w:spacing w:after="0" w:line="280" w:lineRule="atLeast"/>
        <w:ind w:left="284"/>
        <w:rPr>
          <w:rFonts w:ascii="Arial" w:hAnsi="Arial" w:cs="Arial"/>
          <w:szCs w:val="20"/>
        </w:rPr>
      </w:pPr>
      <w:r w:rsidRPr="006237DC">
        <w:rPr>
          <w:rFonts w:ascii="Arial" w:hAnsi="Arial" w:cs="Arial"/>
          <w:szCs w:val="20"/>
          <w:highlight w:val="yellow"/>
        </w:rPr>
        <w:t xml:space="preserve">€ 116.812,87 ÷ € 7.456,14 = </w:t>
      </w:r>
      <w:r w:rsidR="00E070AD" w:rsidRPr="00E070AD">
        <w:rPr>
          <w:rFonts w:ascii="Arial" w:hAnsi="Arial" w:cs="Arial"/>
          <w:b/>
          <w:szCs w:val="20"/>
          <w:highlight w:val="yellow"/>
        </w:rPr>
        <w:t>15,7 keer zo veel</w:t>
      </w:r>
      <w:r w:rsidRPr="006237DC">
        <w:rPr>
          <w:rFonts w:ascii="Arial" w:hAnsi="Arial" w:cs="Arial"/>
          <w:szCs w:val="20"/>
          <w:highlight w:val="yellow"/>
        </w:rPr>
        <w:t>.</w:t>
      </w:r>
    </w:p>
    <w:p w14:paraId="12B8A611" w14:textId="716F427F" w:rsidR="0004655D" w:rsidRPr="0004655D" w:rsidRDefault="0004655D" w:rsidP="0004655D">
      <w:pPr>
        <w:spacing w:after="0" w:line="280" w:lineRule="atLeast"/>
        <w:ind w:left="284"/>
        <w:rPr>
          <w:rFonts w:ascii="Arial" w:hAnsi="Arial" w:cs="Arial"/>
          <w:szCs w:val="20"/>
          <w:highlight w:val="yellow"/>
        </w:rPr>
      </w:pPr>
      <w:r w:rsidRPr="0004655D">
        <w:rPr>
          <w:rFonts w:ascii="Arial" w:hAnsi="Arial" w:cs="Arial"/>
          <w:i/>
          <w:szCs w:val="20"/>
          <w:highlight w:val="yellow"/>
        </w:rPr>
        <w:t>of:</w:t>
      </w:r>
      <w:r w:rsidRPr="0004655D">
        <w:rPr>
          <w:rFonts w:ascii="Arial" w:hAnsi="Arial" w:cs="Arial"/>
          <w:szCs w:val="20"/>
          <w:highlight w:val="yellow"/>
        </w:rPr>
        <w:t xml:space="preserve"> 47% : 3% = </w:t>
      </w:r>
      <w:r w:rsidRPr="00E070AD">
        <w:rPr>
          <w:rFonts w:ascii="Arial" w:hAnsi="Arial" w:cs="Arial"/>
          <w:b/>
          <w:szCs w:val="20"/>
          <w:highlight w:val="yellow"/>
        </w:rPr>
        <w:t>15,7 keer zo veel</w:t>
      </w:r>
      <w:r w:rsidRPr="006237DC">
        <w:rPr>
          <w:rFonts w:ascii="Arial" w:hAnsi="Arial" w:cs="Arial"/>
          <w:szCs w:val="20"/>
          <w:highlight w:val="yellow"/>
        </w:rPr>
        <w:t>.</w:t>
      </w:r>
    </w:p>
    <w:p w14:paraId="407D0EFF" w14:textId="77777777" w:rsidR="002D5273" w:rsidRPr="004E5CE5" w:rsidRDefault="002D5273" w:rsidP="004E5CE5">
      <w:pPr>
        <w:pStyle w:val="Geenafstand"/>
        <w:spacing w:line="280" w:lineRule="atLeast"/>
        <w:rPr>
          <w:rFonts w:ascii="Arial" w:hAnsi="Arial" w:cs="Arial"/>
          <w:szCs w:val="20"/>
          <w:lang w:eastAsia="nl-NL"/>
        </w:rPr>
      </w:pPr>
    </w:p>
    <w:p w14:paraId="6571E495" w14:textId="23E3DEF2" w:rsidR="00A95CB2" w:rsidRPr="004E5CE5" w:rsidRDefault="00467C23" w:rsidP="004E5CE5">
      <w:pPr>
        <w:pStyle w:val="Vraagtekst1"/>
        <w:spacing w:line="280" w:lineRule="atLeast"/>
        <w:ind w:hanging="567"/>
        <w:rPr>
          <w:rFonts w:ascii="Arial" w:hAnsi="Arial" w:cs="Arial"/>
          <w:sz w:val="20"/>
          <w:szCs w:val="20"/>
        </w:rPr>
      </w:pPr>
      <w:r w:rsidRPr="004E5CE5">
        <w:rPr>
          <w:rFonts w:ascii="Arial" w:hAnsi="Arial" w:cs="Arial"/>
          <w:b/>
          <w:sz w:val="20"/>
          <w:szCs w:val="20"/>
        </w:rPr>
        <w:t>9</w:t>
      </w:r>
      <w:r w:rsidR="009433F2" w:rsidRPr="004E5CE5">
        <w:rPr>
          <w:rFonts w:ascii="Arial" w:hAnsi="Arial" w:cs="Arial"/>
          <w:sz w:val="20"/>
          <w:szCs w:val="20"/>
        </w:rPr>
        <w:tab/>
      </w:r>
      <w:r w:rsidR="00A95CB2" w:rsidRPr="004E5CE5">
        <w:rPr>
          <w:rFonts w:ascii="Arial" w:hAnsi="Arial" w:cs="Arial"/>
          <w:sz w:val="20"/>
          <w:szCs w:val="20"/>
        </w:rPr>
        <w:t xml:space="preserve">Een land heeft 41 miljoen inwoners en een nationaal inkomen van € 689 miljard. </w:t>
      </w:r>
    </w:p>
    <w:p w14:paraId="1C6BFBE5" w14:textId="77777777" w:rsidR="00E070AD" w:rsidRDefault="009433F2" w:rsidP="00E070AD">
      <w:pPr>
        <w:spacing w:after="0" w:line="280" w:lineRule="atLeast"/>
        <w:ind w:left="284" w:hanging="284"/>
        <w:rPr>
          <w:rFonts w:ascii="Arial" w:hAnsi="Arial" w:cs="Arial"/>
          <w:szCs w:val="20"/>
        </w:rPr>
      </w:pPr>
      <w:r w:rsidRPr="004E5CE5">
        <w:rPr>
          <w:rFonts w:ascii="Arial" w:hAnsi="Arial" w:cs="Arial"/>
          <w:b/>
          <w:szCs w:val="20"/>
        </w:rPr>
        <w:t>a</w:t>
      </w:r>
      <w:r w:rsidRPr="004E5CE5">
        <w:rPr>
          <w:rFonts w:ascii="Arial" w:hAnsi="Arial" w:cs="Arial"/>
          <w:szCs w:val="20"/>
        </w:rPr>
        <w:tab/>
      </w:r>
      <w:r w:rsidR="00A95CB2" w:rsidRPr="004E5CE5">
        <w:rPr>
          <w:rFonts w:ascii="Arial" w:hAnsi="Arial" w:cs="Arial"/>
          <w:szCs w:val="20"/>
        </w:rPr>
        <w:t>Bereken het inko</w:t>
      </w:r>
      <w:r w:rsidRPr="004E5CE5">
        <w:rPr>
          <w:rFonts w:ascii="Arial" w:hAnsi="Arial" w:cs="Arial"/>
          <w:szCs w:val="20"/>
        </w:rPr>
        <w:t>men per hoofd van de bevolking.</w:t>
      </w:r>
    </w:p>
    <w:p w14:paraId="738BBBD8" w14:textId="46ED665E" w:rsidR="00E070AD" w:rsidRDefault="00E070AD" w:rsidP="00E070AD">
      <w:pPr>
        <w:spacing w:after="0" w:line="280" w:lineRule="atLeast"/>
        <w:ind w:left="284"/>
        <w:rPr>
          <w:rFonts w:ascii="Arial" w:hAnsi="Arial" w:cs="Arial"/>
          <w:szCs w:val="20"/>
        </w:rPr>
      </w:pPr>
      <w:r w:rsidRPr="00BE543C">
        <w:rPr>
          <w:rFonts w:ascii="Arial" w:hAnsi="Arial" w:cs="Arial"/>
          <w:szCs w:val="20"/>
          <w:highlight w:val="yellow"/>
        </w:rPr>
        <w:t xml:space="preserve">€ </w:t>
      </w:r>
      <w:r>
        <w:rPr>
          <w:rFonts w:ascii="Arial" w:hAnsi="Arial" w:cs="Arial"/>
          <w:szCs w:val="20"/>
          <w:highlight w:val="yellow"/>
        </w:rPr>
        <w:t>689</w:t>
      </w:r>
      <w:r w:rsidRPr="00BE543C">
        <w:rPr>
          <w:rFonts w:ascii="Arial" w:hAnsi="Arial" w:cs="Arial"/>
          <w:szCs w:val="20"/>
          <w:highlight w:val="yellow"/>
        </w:rPr>
        <w:t xml:space="preserve">.000.000.000 ÷ </w:t>
      </w:r>
      <w:r>
        <w:rPr>
          <w:rFonts w:ascii="Arial" w:hAnsi="Arial" w:cs="Arial"/>
          <w:szCs w:val="20"/>
          <w:highlight w:val="yellow"/>
        </w:rPr>
        <w:t>41</w:t>
      </w:r>
      <w:r w:rsidRPr="00BE543C">
        <w:rPr>
          <w:rFonts w:ascii="Arial" w:hAnsi="Arial" w:cs="Arial"/>
          <w:szCs w:val="20"/>
          <w:highlight w:val="yellow"/>
        </w:rPr>
        <w:t>.</w:t>
      </w:r>
      <w:r>
        <w:rPr>
          <w:rFonts w:ascii="Arial" w:hAnsi="Arial" w:cs="Arial"/>
          <w:szCs w:val="20"/>
          <w:highlight w:val="yellow"/>
        </w:rPr>
        <w:t>0</w:t>
      </w:r>
      <w:r w:rsidRPr="00BE543C">
        <w:rPr>
          <w:rFonts w:ascii="Arial" w:hAnsi="Arial" w:cs="Arial"/>
          <w:szCs w:val="20"/>
          <w:highlight w:val="yellow"/>
        </w:rPr>
        <w:t xml:space="preserve">00.000 = </w:t>
      </w:r>
      <w:r w:rsidRPr="00BE543C">
        <w:rPr>
          <w:rFonts w:ascii="Arial" w:hAnsi="Arial" w:cs="Arial"/>
          <w:b/>
          <w:szCs w:val="20"/>
          <w:highlight w:val="yellow"/>
        </w:rPr>
        <w:t xml:space="preserve">€ </w:t>
      </w:r>
      <w:r>
        <w:rPr>
          <w:rFonts w:ascii="Arial" w:hAnsi="Arial" w:cs="Arial"/>
          <w:b/>
          <w:szCs w:val="20"/>
          <w:highlight w:val="yellow"/>
        </w:rPr>
        <w:t>16</w:t>
      </w:r>
      <w:r w:rsidRPr="00BE543C">
        <w:rPr>
          <w:rFonts w:ascii="Arial" w:hAnsi="Arial" w:cs="Arial"/>
          <w:b/>
          <w:szCs w:val="20"/>
          <w:highlight w:val="yellow"/>
        </w:rPr>
        <w:t>.</w:t>
      </w:r>
      <w:r>
        <w:rPr>
          <w:rFonts w:ascii="Arial" w:hAnsi="Arial" w:cs="Arial"/>
          <w:b/>
          <w:szCs w:val="20"/>
          <w:highlight w:val="yellow"/>
        </w:rPr>
        <w:t>804,88</w:t>
      </w:r>
      <w:r w:rsidRPr="00E070AD">
        <w:rPr>
          <w:rFonts w:ascii="Arial" w:hAnsi="Arial" w:cs="Arial"/>
          <w:szCs w:val="20"/>
          <w:highlight w:val="yellow"/>
        </w:rPr>
        <w:t xml:space="preserve"> per</w:t>
      </w:r>
      <w:r w:rsidRPr="00BE543C">
        <w:rPr>
          <w:rFonts w:ascii="Arial" w:hAnsi="Arial" w:cs="Arial"/>
          <w:szCs w:val="20"/>
          <w:highlight w:val="yellow"/>
        </w:rPr>
        <w:t xml:space="preserve"> inwoner.</w:t>
      </w:r>
    </w:p>
    <w:p w14:paraId="3C4966AE" w14:textId="77777777" w:rsidR="009433F2" w:rsidRPr="004E5CE5" w:rsidRDefault="00A95CB2" w:rsidP="004E5CE5">
      <w:pPr>
        <w:spacing w:after="0" w:line="280" w:lineRule="atLeast"/>
        <w:ind w:left="284" w:hanging="284"/>
        <w:rPr>
          <w:rFonts w:ascii="Arial" w:hAnsi="Arial" w:cs="Arial"/>
          <w:szCs w:val="20"/>
        </w:rPr>
      </w:pPr>
      <w:r w:rsidRPr="004E5CE5">
        <w:rPr>
          <w:rFonts w:ascii="Arial" w:hAnsi="Arial" w:cs="Arial"/>
          <w:b/>
          <w:szCs w:val="20"/>
        </w:rPr>
        <w:t>b</w:t>
      </w:r>
      <w:r w:rsidRPr="004E5CE5">
        <w:rPr>
          <w:rFonts w:ascii="Arial" w:hAnsi="Arial" w:cs="Arial"/>
          <w:szCs w:val="20"/>
        </w:rPr>
        <w:tab/>
        <w:t xml:space="preserve">De rijkste 5% van de bevolking verdient 35% van het nationaal inkomen. </w:t>
      </w:r>
    </w:p>
    <w:p w14:paraId="30C0EF00" w14:textId="77777777" w:rsidR="009433F2" w:rsidRPr="004E5CE5" w:rsidRDefault="00A95CB2" w:rsidP="004E5CE5">
      <w:pPr>
        <w:spacing w:after="0" w:line="280" w:lineRule="atLeast"/>
        <w:ind w:left="284"/>
        <w:rPr>
          <w:rFonts w:ascii="Arial" w:hAnsi="Arial" w:cs="Arial"/>
          <w:szCs w:val="20"/>
        </w:rPr>
      </w:pPr>
      <w:r w:rsidRPr="004E5CE5">
        <w:rPr>
          <w:rFonts w:ascii="Arial" w:hAnsi="Arial" w:cs="Arial"/>
          <w:szCs w:val="20"/>
        </w:rPr>
        <w:t>Bereken het gemiddelde inkomen per persoon in deze groep.</w:t>
      </w:r>
    </w:p>
    <w:p w14:paraId="6E9FE41A" w14:textId="4ED1D628" w:rsidR="00E070AD" w:rsidRPr="00BE543C" w:rsidRDefault="00E070AD" w:rsidP="00E070AD">
      <w:pPr>
        <w:spacing w:after="0" w:line="280" w:lineRule="atLeast"/>
        <w:ind w:left="284"/>
        <w:rPr>
          <w:rFonts w:ascii="Arial" w:hAnsi="Arial" w:cs="Arial"/>
          <w:szCs w:val="20"/>
        </w:rPr>
      </w:pPr>
      <w:r>
        <w:rPr>
          <w:rFonts w:ascii="Arial" w:hAnsi="Arial" w:cs="Arial"/>
          <w:szCs w:val="20"/>
          <w:highlight w:val="yellow"/>
        </w:rPr>
        <w:t>5</w:t>
      </w:r>
      <w:r w:rsidRPr="00BE543C">
        <w:rPr>
          <w:rFonts w:ascii="Arial" w:hAnsi="Arial" w:cs="Arial"/>
          <w:szCs w:val="20"/>
          <w:highlight w:val="yellow"/>
        </w:rPr>
        <w:t xml:space="preserve">% van </w:t>
      </w:r>
      <w:r>
        <w:rPr>
          <w:rFonts w:ascii="Arial" w:hAnsi="Arial" w:cs="Arial"/>
          <w:szCs w:val="20"/>
          <w:highlight w:val="yellow"/>
        </w:rPr>
        <w:t>41</w:t>
      </w:r>
      <w:r w:rsidRPr="00BE543C">
        <w:rPr>
          <w:rFonts w:ascii="Arial" w:hAnsi="Arial" w:cs="Arial"/>
          <w:szCs w:val="20"/>
          <w:highlight w:val="yellow"/>
        </w:rPr>
        <w:t xml:space="preserve"> miljoen = 0,</w:t>
      </w:r>
      <w:r>
        <w:rPr>
          <w:rFonts w:ascii="Arial" w:hAnsi="Arial" w:cs="Arial"/>
          <w:szCs w:val="20"/>
          <w:highlight w:val="yellow"/>
        </w:rPr>
        <w:t>05</w:t>
      </w:r>
      <w:r w:rsidRPr="00BE543C">
        <w:rPr>
          <w:rFonts w:ascii="Arial" w:hAnsi="Arial" w:cs="Arial"/>
          <w:szCs w:val="20"/>
          <w:highlight w:val="yellow"/>
        </w:rPr>
        <w:t xml:space="preserve"> × </w:t>
      </w:r>
      <w:r>
        <w:rPr>
          <w:rFonts w:ascii="Arial" w:hAnsi="Arial" w:cs="Arial"/>
          <w:szCs w:val="20"/>
          <w:highlight w:val="yellow"/>
        </w:rPr>
        <w:t>41</w:t>
      </w:r>
      <w:r w:rsidRPr="00BE543C">
        <w:rPr>
          <w:rFonts w:ascii="Arial" w:hAnsi="Arial" w:cs="Arial"/>
          <w:szCs w:val="20"/>
          <w:highlight w:val="yellow"/>
        </w:rPr>
        <w:t xml:space="preserve"> </w:t>
      </w:r>
      <w:r>
        <w:rPr>
          <w:rFonts w:ascii="Arial" w:hAnsi="Arial" w:cs="Arial"/>
          <w:szCs w:val="20"/>
          <w:highlight w:val="yellow"/>
        </w:rPr>
        <w:t>0</w:t>
      </w:r>
      <w:r w:rsidRPr="00BE543C">
        <w:rPr>
          <w:rFonts w:ascii="Arial" w:hAnsi="Arial" w:cs="Arial"/>
          <w:szCs w:val="20"/>
          <w:highlight w:val="yellow"/>
        </w:rPr>
        <w:t xml:space="preserve">00 000 = </w:t>
      </w:r>
      <w:r>
        <w:rPr>
          <w:rFonts w:ascii="Arial" w:hAnsi="Arial" w:cs="Arial"/>
          <w:szCs w:val="20"/>
          <w:highlight w:val="yellow"/>
        </w:rPr>
        <w:t>2 050</w:t>
      </w:r>
      <w:r w:rsidRPr="00BE543C">
        <w:rPr>
          <w:rFonts w:ascii="Arial" w:hAnsi="Arial" w:cs="Arial"/>
          <w:szCs w:val="20"/>
          <w:highlight w:val="yellow"/>
        </w:rPr>
        <w:t xml:space="preserve"> 000 inwoners.</w:t>
      </w:r>
    </w:p>
    <w:p w14:paraId="06FEAA97" w14:textId="56372840" w:rsidR="00E070AD" w:rsidRPr="00BE543C" w:rsidRDefault="00E070AD" w:rsidP="00E070AD">
      <w:pPr>
        <w:spacing w:after="0" w:line="280" w:lineRule="atLeast"/>
        <w:ind w:left="284"/>
        <w:rPr>
          <w:rFonts w:ascii="Arial" w:hAnsi="Arial" w:cs="Arial"/>
          <w:szCs w:val="20"/>
        </w:rPr>
      </w:pPr>
      <w:r>
        <w:rPr>
          <w:rFonts w:ascii="Arial" w:hAnsi="Arial" w:cs="Arial"/>
          <w:szCs w:val="20"/>
          <w:highlight w:val="yellow"/>
        </w:rPr>
        <w:t>35</w:t>
      </w:r>
      <w:r w:rsidRPr="00BE543C">
        <w:rPr>
          <w:rFonts w:ascii="Arial" w:hAnsi="Arial" w:cs="Arial"/>
          <w:szCs w:val="20"/>
          <w:highlight w:val="yellow"/>
        </w:rPr>
        <w:t xml:space="preserve">% van </w:t>
      </w:r>
      <w:r>
        <w:rPr>
          <w:rFonts w:ascii="Arial" w:hAnsi="Arial" w:cs="Arial"/>
          <w:szCs w:val="20"/>
          <w:highlight w:val="yellow"/>
        </w:rPr>
        <w:t>€ 689 miljard</w:t>
      </w:r>
      <w:r w:rsidRPr="00BE543C">
        <w:rPr>
          <w:rFonts w:ascii="Arial" w:hAnsi="Arial" w:cs="Arial"/>
          <w:szCs w:val="20"/>
          <w:highlight w:val="yellow"/>
        </w:rPr>
        <w:t xml:space="preserve"> = 0,</w:t>
      </w:r>
      <w:r>
        <w:rPr>
          <w:rFonts w:ascii="Arial" w:hAnsi="Arial" w:cs="Arial"/>
          <w:szCs w:val="20"/>
          <w:highlight w:val="yellow"/>
        </w:rPr>
        <w:t>35</w:t>
      </w:r>
      <w:r w:rsidRPr="00BE543C">
        <w:rPr>
          <w:rFonts w:ascii="Arial" w:hAnsi="Arial" w:cs="Arial"/>
          <w:szCs w:val="20"/>
          <w:highlight w:val="yellow"/>
        </w:rPr>
        <w:t xml:space="preserve"> × </w:t>
      </w:r>
      <w:r>
        <w:rPr>
          <w:rFonts w:ascii="Arial" w:hAnsi="Arial" w:cs="Arial"/>
          <w:szCs w:val="20"/>
          <w:highlight w:val="yellow"/>
        </w:rPr>
        <w:t>€ 689.000.00</w:t>
      </w:r>
      <w:r w:rsidRPr="00BE543C">
        <w:rPr>
          <w:rFonts w:ascii="Arial" w:hAnsi="Arial" w:cs="Arial"/>
          <w:szCs w:val="20"/>
          <w:highlight w:val="yellow"/>
        </w:rPr>
        <w:t>0</w:t>
      </w:r>
      <w:r>
        <w:rPr>
          <w:rFonts w:ascii="Arial" w:hAnsi="Arial" w:cs="Arial"/>
          <w:szCs w:val="20"/>
          <w:highlight w:val="yellow"/>
        </w:rPr>
        <w:t>.</w:t>
      </w:r>
      <w:r w:rsidRPr="00BE543C">
        <w:rPr>
          <w:rFonts w:ascii="Arial" w:hAnsi="Arial" w:cs="Arial"/>
          <w:szCs w:val="20"/>
          <w:highlight w:val="yellow"/>
        </w:rPr>
        <w:t xml:space="preserve">000 = </w:t>
      </w:r>
      <w:r>
        <w:rPr>
          <w:rFonts w:ascii="Arial" w:hAnsi="Arial" w:cs="Arial"/>
          <w:szCs w:val="20"/>
          <w:highlight w:val="yellow"/>
        </w:rPr>
        <w:t>€ 241.150.000.000</w:t>
      </w:r>
      <w:r w:rsidRPr="00BE543C">
        <w:rPr>
          <w:rFonts w:ascii="Arial" w:hAnsi="Arial" w:cs="Arial"/>
          <w:szCs w:val="20"/>
          <w:highlight w:val="yellow"/>
        </w:rPr>
        <w:t>.</w:t>
      </w:r>
    </w:p>
    <w:p w14:paraId="72E3211E" w14:textId="6B68DC11" w:rsidR="00E070AD" w:rsidRPr="00BE543C" w:rsidRDefault="00E070AD" w:rsidP="00E070AD">
      <w:pPr>
        <w:spacing w:after="0" w:line="280" w:lineRule="atLeast"/>
        <w:ind w:left="284"/>
        <w:rPr>
          <w:rFonts w:ascii="Arial" w:hAnsi="Arial" w:cs="Arial"/>
          <w:szCs w:val="20"/>
        </w:rPr>
      </w:pPr>
      <w:r>
        <w:rPr>
          <w:rFonts w:ascii="Arial" w:hAnsi="Arial" w:cs="Arial"/>
          <w:szCs w:val="20"/>
          <w:highlight w:val="yellow"/>
        </w:rPr>
        <w:t xml:space="preserve">€ 241.150.000.000 ÷ </w:t>
      </w:r>
      <w:r w:rsidR="0004655D">
        <w:rPr>
          <w:rFonts w:ascii="Arial" w:hAnsi="Arial" w:cs="Arial"/>
          <w:szCs w:val="20"/>
          <w:highlight w:val="yellow"/>
        </w:rPr>
        <w:t xml:space="preserve">2 050 </w:t>
      </w:r>
      <w:r w:rsidRPr="00BE543C">
        <w:rPr>
          <w:rFonts w:ascii="Arial" w:hAnsi="Arial" w:cs="Arial"/>
          <w:szCs w:val="20"/>
          <w:highlight w:val="yellow"/>
        </w:rPr>
        <w:t>000</w:t>
      </w:r>
      <w:r>
        <w:rPr>
          <w:rFonts w:ascii="Arial" w:hAnsi="Arial" w:cs="Arial"/>
          <w:szCs w:val="20"/>
          <w:highlight w:val="yellow"/>
        </w:rPr>
        <w:t xml:space="preserve"> = </w:t>
      </w:r>
      <w:r w:rsidRPr="006237DC">
        <w:rPr>
          <w:rFonts w:ascii="Arial" w:hAnsi="Arial" w:cs="Arial"/>
          <w:b/>
          <w:szCs w:val="20"/>
          <w:highlight w:val="yellow"/>
        </w:rPr>
        <w:t xml:space="preserve">€ </w:t>
      </w:r>
      <w:r w:rsidR="0004655D">
        <w:rPr>
          <w:rFonts w:ascii="Arial" w:hAnsi="Arial" w:cs="Arial"/>
          <w:b/>
          <w:szCs w:val="20"/>
          <w:highlight w:val="yellow"/>
        </w:rPr>
        <w:t>11</w:t>
      </w:r>
      <w:r w:rsidRPr="006237DC">
        <w:rPr>
          <w:rFonts w:ascii="Arial" w:hAnsi="Arial" w:cs="Arial"/>
          <w:b/>
          <w:szCs w:val="20"/>
          <w:highlight w:val="yellow"/>
        </w:rPr>
        <w:t>7.</w:t>
      </w:r>
      <w:r w:rsidR="0004655D">
        <w:rPr>
          <w:rFonts w:ascii="Arial" w:hAnsi="Arial" w:cs="Arial"/>
          <w:b/>
          <w:szCs w:val="20"/>
          <w:highlight w:val="yellow"/>
        </w:rPr>
        <w:t>634,15</w:t>
      </w:r>
      <w:r w:rsidRPr="00BE543C">
        <w:rPr>
          <w:rFonts w:ascii="Arial" w:hAnsi="Arial" w:cs="Arial"/>
          <w:szCs w:val="20"/>
          <w:highlight w:val="yellow"/>
        </w:rPr>
        <w:t>.</w:t>
      </w:r>
    </w:p>
    <w:p w14:paraId="59C21BDF" w14:textId="77777777" w:rsidR="009433F2" w:rsidRPr="004E5CE5" w:rsidRDefault="00A95CB2" w:rsidP="004E5CE5">
      <w:pPr>
        <w:spacing w:after="0" w:line="280" w:lineRule="atLeast"/>
        <w:ind w:left="284" w:hanging="284"/>
        <w:rPr>
          <w:rFonts w:ascii="Arial" w:hAnsi="Arial" w:cs="Arial"/>
          <w:szCs w:val="20"/>
        </w:rPr>
      </w:pPr>
      <w:r w:rsidRPr="004E5CE5">
        <w:rPr>
          <w:rFonts w:ascii="Arial" w:hAnsi="Arial" w:cs="Arial"/>
          <w:b/>
          <w:szCs w:val="20"/>
        </w:rPr>
        <w:t>c</w:t>
      </w:r>
      <w:r w:rsidRPr="004E5CE5">
        <w:rPr>
          <w:rFonts w:ascii="Arial" w:hAnsi="Arial" w:cs="Arial"/>
          <w:szCs w:val="20"/>
        </w:rPr>
        <w:tab/>
        <w:t>De armste 5% van de bevolking verdient 7% van het nationaal inkomen.</w:t>
      </w:r>
    </w:p>
    <w:p w14:paraId="687B9B3F" w14:textId="06B42371" w:rsidR="00A95CB2" w:rsidRPr="004E5CE5" w:rsidRDefault="00A95CB2" w:rsidP="004E5CE5">
      <w:pPr>
        <w:spacing w:after="0" w:line="280" w:lineRule="atLeast"/>
        <w:ind w:left="284"/>
        <w:rPr>
          <w:rFonts w:ascii="Arial" w:hAnsi="Arial" w:cs="Arial"/>
          <w:szCs w:val="20"/>
        </w:rPr>
      </w:pPr>
      <w:r w:rsidRPr="004E5CE5">
        <w:rPr>
          <w:rFonts w:ascii="Arial" w:hAnsi="Arial" w:cs="Arial"/>
          <w:szCs w:val="20"/>
        </w:rPr>
        <w:t>Bereken het gemiddelde inkomen per persoon in deze groep.</w:t>
      </w:r>
    </w:p>
    <w:p w14:paraId="0153F443" w14:textId="77777777" w:rsidR="0004655D" w:rsidRPr="00BE543C" w:rsidRDefault="0004655D" w:rsidP="0004655D">
      <w:pPr>
        <w:spacing w:after="0" w:line="280" w:lineRule="atLeast"/>
        <w:ind w:left="284"/>
        <w:rPr>
          <w:rFonts w:ascii="Arial" w:hAnsi="Arial" w:cs="Arial"/>
          <w:szCs w:val="20"/>
        </w:rPr>
      </w:pPr>
      <w:r>
        <w:rPr>
          <w:rFonts w:ascii="Arial" w:hAnsi="Arial" w:cs="Arial"/>
          <w:szCs w:val="20"/>
          <w:highlight w:val="yellow"/>
        </w:rPr>
        <w:t>5</w:t>
      </w:r>
      <w:r w:rsidRPr="00BE543C">
        <w:rPr>
          <w:rFonts w:ascii="Arial" w:hAnsi="Arial" w:cs="Arial"/>
          <w:szCs w:val="20"/>
          <w:highlight w:val="yellow"/>
        </w:rPr>
        <w:t xml:space="preserve">% van </w:t>
      </w:r>
      <w:r>
        <w:rPr>
          <w:rFonts w:ascii="Arial" w:hAnsi="Arial" w:cs="Arial"/>
          <w:szCs w:val="20"/>
          <w:highlight w:val="yellow"/>
        </w:rPr>
        <w:t>41</w:t>
      </w:r>
      <w:r w:rsidRPr="00BE543C">
        <w:rPr>
          <w:rFonts w:ascii="Arial" w:hAnsi="Arial" w:cs="Arial"/>
          <w:szCs w:val="20"/>
          <w:highlight w:val="yellow"/>
        </w:rPr>
        <w:t xml:space="preserve"> miljoen = 0,</w:t>
      </w:r>
      <w:r>
        <w:rPr>
          <w:rFonts w:ascii="Arial" w:hAnsi="Arial" w:cs="Arial"/>
          <w:szCs w:val="20"/>
          <w:highlight w:val="yellow"/>
        </w:rPr>
        <w:t>05</w:t>
      </w:r>
      <w:r w:rsidRPr="00BE543C">
        <w:rPr>
          <w:rFonts w:ascii="Arial" w:hAnsi="Arial" w:cs="Arial"/>
          <w:szCs w:val="20"/>
          <w:highlight w:val="yellow"/>
        </w:rPr>
        <w:t xml:space="preserve"> × </w:t>
      </w:r>
      <w:r>
        <w:rPr>
          <w:rFonts w:ascii="Arial" w:hAnsi="Arial" w:cs="Arial"/>
          <w:szCs w:val="20"/>
          <w:highlight w:val="yellow"/>
        </w:rPr>
        <w:t>41</w:t>
      </w:r>
      <w:r w:rsidRPr="00BE543C">
        <w:rPr>
          <w:rFonts w:ascii="Arial" w:hAnsi="Arial" w:cs="Arial"/>
          <w:szCs w:val="20"/>
          <w:highlight w:val="yellow"/>
        </w:rPr>
        <w:t xml:space="preserve"> </w:t>
      </w:r>
      <w:r>
        <w:rPr>
          <w:rFonts w:ascii="Arial" w:hAnsi="Arial" w:cs="Arial"/>
          <w:szCs w:val="20"/>
          <w:highlight w:val="yellow"/>
        </w:rPr>
        <w:t>0</w:t>
      </w:r>
      <w:r w:rsidRPr="00BE543C">
        <w:rPr>
          <w:rFonts w:ascii="Arial" w:hAnsi="Arial" w:cs="Arial"/>
          <w:szCs w:val="20"/>
          <w:highlight w:val="yellow"/>
        </w:rPr>
        <w:t xml:space="preserve">00 000 = </w:t>
      </w:r>
      <w:r>
        <w:rPr>
          <w:rFonts w:ascii="Arial" w:hAnsi="Arial" w:cs="Arial"/>
          <w:szCs w:val="20"/>
          <w:highlight w:val="yellow"/>
        </w:rPr>
        <w:t>2 050</w:t>
      </w:r>
      <w:r w:rsidRPr="00BE543C">
        <w:rPr>
          <w:rFonts w:ascii="Arial" w:hAnsi="Arial" w:cs="Arial"/>
          <w:szCs w:val="20"/>
          <w:highlight w:val="yellow"/>
        </w:rPr>
        <w:t xml:space="preserve"> 000 inwoners.</w:t>
      </w:r>
    </w:p>
    <w:p w14:paraId="0CCE6005" w14:textId="3D640617" w:rsidR="0004655D" w:rsidRPr="00BE543C" w:rsidRDefault="0004655D" w:rsidP="0004655D">
      <w:pPr>
        <w:spacing w:after="0" w:line="280" w:lineRule="atLeast"/>
        <w:ind w:left="284"/>
        <w:rPr>
          <w:rFonts w:ascii="Arial" w:hAnsi="Arial" w:cs="Arial"/>
          <w:szCs w:val="20"/>
        </w:rPr>
      </w:pPr>
      <w:r>
        <w:rPr>
          <w:rFonts w:ascii="Arial" w:hAnsi="Arial" w:cs="Arial"/>
          <w:szCs w:val="20"/>
          <w:highlight w:val="yellow"/>
        </w:rPr>
        <w:t>7</w:t>
      </w:r>
      <w:r w:rsidRPr="00BE543C">
        <w:rPr>
          <w:rFonts w:ascii="Arial" w:hAnsi="Arial" w:cs="Arial"/>
          <w:szCs w:val="20"/>
          <w:highlight w:val="yellow"/>
        </w:rPr>
        <w:t xml:space="preserve">% van </w:t>
      </w:r>
      <w:r>
        <w:rPr>
          <w:rFonts w:ascii="Arial" w:hAnsi="Arial" w:cs="Arial"/>
          <w:szCs w:val="20"/>
          <w:highlight w:val="yellow"/>
        </w:rPr>
        <w:t>€ 689 miljard</w:t>
      </w:r>
      <w:r w:rsidRPr="00BE543C">
        <w:rPr>
          <w:rFonts w:ascii="Arial" w:hAnsi="Arial" w:cs="Arial"/>
          <w:szCs w:val="20"/>
          <w:highlight w:val="yellow"/>
        </w:rPr>
        <w:t xml:space="preserve"> = 0,</w:t>
      </w:r>
      <w:r>
        <w:rPr>
          <w:rFonts w:ascii="Arial" w:hAnsi="Arial" w:cs="Arial"/>
          <w:szCs w:val="20"/>
          <w:highlight w:val="yellow"/>
        </w:rPr>
        <w:t>07</w:t>
      </w:r>
      <w:r w:rsidRPr="00BE543C">
        <w:rPr>
          <w:rFonts w:ascii="Arial" w:hAnsi="Arial" w:cs="Arial"/>
          <w:szCs w:val="20"/>
          <w:highlight w:val="yellow"/>
        </w:rPr>
        <w:t xml:space="preserve"> × </w:t>
      </w:r>
      <w:r>
        <w:rPr>
          <w:rFonts w:ascii="Arial" w:hAnsi="Arial" w:cs="Arial"/>
          <w:szCs w:val="20"/>
          <w:highlight w:val="yellow"/>
        </w:rPr>
        <w:t>€ 689.000.00</w:t>
      </w:r>
      <w:r w:rsidRPr="00BE543C">
        <w:rPr>
          <w:rFonts w:ascii="Arial" w:hAnsi="Arial" w:cs="Arial"/>
          <w:szCs w:val="20"/>
          <w:highlight w:val="yellow"/>
        </w:rPr>
        <w:t>0</w:t>
      </w:r>
      <w:r>
        <w:rPr>
          <w:rFonts w:ascii="Arial" w:hAnsi="Arial" w:cs="Arial"/>
          <w:szCs w:val="20"/>
          <w:highlight w:val="yellow"/>
        </w:rPr>
        <w:t>.</w:t>
      </w:r>
      <w:r w:rsidRPr="00BE543C">
        <w:rPr>
          <w:rFonts w:ascii="Arial" w:hAnsi="Arial" w:cs="Arial"/>
          <w:szCs w:val="20"/>
          <w:highlight w:val="yellow"/>
        </w:rPr>
        <w:t xml:space="preserve">000 = </w:t>
      </w:r>
      <w:r>
        <w:rPr>
          <w:rFonts w:ascii="Arial" w:hAnsi="Arial" w:cs="Arial"/>
          <w:szCs w:val="20"/>
          <w:highlight w:val="yellow"/>
        </w:rPr>
        <w:t>€ 48.230.000.000</w:t>
      </w:r>
      <w:r w:rsidRPr="00BE543C">
        <w:rPr>
          <w:rFonts w:ascii="Arial" w:hAnsi="Arial" w:cs="Arial"/>
          <w:szCs w:val="20"/>
          <w:highlight w:val="yellow"/>
        </w:rPr>
        <w:t>.</w:t>
      </w:r>
    </w:p>
    <w:p w14:paraId="644663B3" w14:textId="0F001F2C" w:rsidR="0004655D" w:rsidRPr="00BE543C" w:rsidRDefault="0004655D" w:rsidP="0004655D">
      <w:pPr>
        <w:spacing w:after="0" w:line="280" w:lineRule="atLeast"/>
        <w:ind w:left="284"/>
        <w:rPr>
          <w:rFonts w:ascii="Arial" w:hAnsi="Arial" w:cs="Arial"/>
          <w:szCs w:val="20"/>
        </w:rPr>
      </w:pPr>
      <w:r>
        <w:rPr>
          <w:rFonts w:ascii="Arial" w:hAnsi="Arial" w:cs="Arial"/>
          <w:szCs w:val="20"/>
          <w:highlight w:val="yellow"/>
        </w:rPr>
        <w:t xml:space="preserve">€ 48.230.000.000 ÷ 2 050 </w:t>
      </w:r>
      <w:r w:rsidRPr="00BE543C">
        <w:rPr>
          <w:rFonts w:ascii="Arial" w:hAnsi="Arial" w:cs="Arial"/>
          <w:szCs w:val="20"/>
          <w:highlight w:val="yellow"/>
        </w:rPr>
        <w:t>000</w:t>
      </w:r>
      <w:r>
        <w:rPr>
          <w:rFonts w:ascii="Arial" w:hAnsi="Arial" w:cs="Arial"/>
          <w:szCs w:val="20"/>
          <w:highlight w:val="yellow"/>
        </w:rPr>
        <w:t xml:space="preserve"> = </w:t>
      </w:r>
      <w:r w:rsidRPr="006237DC">
        <w:rPr>
          <w:rFonts w:ascii="Arial" w:hAnsi="Arial" w:cs="Arial"/>
          <w:b/>
          <w:szCs w:val="20"/>
          <w:highlight w:val="yellow"/>
        </w:rPr>
        <w:t xml:space="preserve">€ </w:t>
      </w:r>
      <w:r>
        <w:rPr>
          <w:rFonts w:ascii="Arial" w:hAnsi="Arial" w:cs="Arial"/>
          <w:b/>
          <w:szCs w:val="20"/>
          <w:highlight w:val="yellow"/>
        </w:rPr>
        <w:t>23</w:t>
      </w:r>
      <w:r w:rsidRPr="006237DC">
        <w:rPr>
          <w:rFonts w:ascii="Arial" w:hAnsi="Arial" w:cs="Arial"/>
          <w:b/>
          <w:szCs w:val="20"/>
          <w:highlight w:val="yellow"/>
        </w:rPr>
        <w:t>.</w:t>
      </w:r>
      <w:r>
        <w:rPr>
          <w:rFonts w:ascii="Arial" w:hAnsi="Arial" w:cs="Arial"/>
          <w:b/>
          <w:szCs w:val="20"/>
          <w:highlight w:val="yellow"/>
        </w:rPr>
        <w:t>526,83</w:t>
      </w:r>
      <w:r w:rsidRPr="00BE543C">
        <w:rPr>
          <w:rFonts w:ascii="Arial" w:hAnsi="Arial" w:cs="Arial"/>
          <w:szCs w:val="20"/>
          <w:highlight w:val="yellow"/>
        </w:rPr>
        <w:t>.</w:t>
      </w:r>
    </w:p>
    <w:p w14:paraId="6028C352" w14:textId="77777777" w:rsidR="002D5273" w:rsidRPr="004E5CE5" w:rsidRDefault="002D5273" w:rsidP="004E5CE5">
      <w:pPr>
        <w:pStyle w:val="Geenafstand"/>
        <w:spacing w:line="280" w:lineRule="atLeast"/>
        <w:rPr>
          <w:rFonts w:ascii="Arial" w:hAnsi="Arial" w:cs="Arial"/>
          <w:b/>
          <w:szCs w:val="20"/>
          <w:lang w:eastAsia="nl-NL"/>
        </w:rPr>
      </w:pPr>
    </w:p>
    <w:p w14:paraId="613592EF" w14:textId="77777777" w:rsidR="00903332" w:rsidRDefault="00903332" w:rsidP="004E5CE5">
      <w:pPr>
        <w:pStyle w:val="Vraagtekst1"/>
        <w:tabs>
          <w:tab w:val="clear" w:pos="-567"/>
          <w:tab w:val="clear" w:pos="0"/>
        </w:tabs>
        <w:spacing w:line="280" w:lineRule="atLeast"/>
        <w:ind w:firstLine="0"/>
        <w:rPr>
          <w:rFonts w:ascii="Arial" w:hAnsi="Arial" w:cs="Arial"/>
          <w:b/>
          <w:sz w:val="20"/>
          <w:szCs w:val="20"/>
        </w:rPr>
      </w:pPr>
    </w:p>
    <w:p w14:paraId="61BC1DEC" w14:textId="043D6F03" w:rsidR="00C370CB" w:rsidRPr="004E5CE5" w:rsidRDefault="00C370CB" w:rsidP="004E5CE5">
      <w:pPr>
        <w:pStyle w:val="Vraagtekst1"/>
        <w:tabs>
          <w:tab w:val="clear" w:pos="-567"/>
          <w:tab w:val="clear" w:pos="0"/>
        </w:tabs>
        <w:spacing w:line="280" w:lineRule="atLeast"/>
        <w:ind w:firstLine="0"/>
        <w:rPr>
          <w:rFonts w:ascii="Arial" w:hAnsi="Arial" w:cs="Arial"/>
          <w:b/>
          <w:sz w:val="20"/>
          <w:szCs w:val="20"/>
        </w:rPr>
      </w:pPr>
      <w:r w:rsidRPr="004E5CE5">
        <w:rPr>
          <w:rFonts w:ascii="Arial" w:hAnsi="Arial" w:cs="Arial"/>
          <w:b/>
          <w:sz w:val="20"/>
          <w:szCs w:val="20"/>
        </w:rPr>
        <w:t>Examentraining</w:t>
      </w:r>
    </w:p>
    <w:p w14:paraId="3CE5C962" w14:textId="77777777" w:rsidR="00C370CB" w:rsidRPr="004E5CE5" w:rsidRDefault="00C370CB" w:rsidP="004E5CE5">
      <w:pPr>
        <w:pStyle w:val="Vraagtekst1"/>
        <w:tabs>
          <w:tab w:val="clear" w:pos="-567"/>
          <w:tab w:val="clear" w:pos="0"/>
        </w:tabs>
        <w:spacing w:line="280" w:lineRule="atLeast"/>
        <w:ind w:firstLine="0"/>
        <w:rPr>
          <w:rFonts w:ascii="Arial" w:hAnsi="Arial" w:cs="Arial"/>
          <w:sz w:val="20"/>
          <w:szCs w:val="20"/>
        </w:rPr>
      </w:pPr>
    </w:p>
    <w:p w14:paraId="25604994" w14:textId="684EE031" w:rsidR="00C370CB" w:rsidRPr="004E5CE5" w:rsidRDefault="00363171" w:rsidP="004E5CE5">
      <w:pPr>
        <w:pStyle w:val="Vraagtekst1"/>
        <w:spacing w:line="280" w:lineRule="atLeast"/>
        <w:ind w:hanging="567"/>
        <w:rPr>
          <w:rFonts w:ascii="Arial" w:hAnsi="Arial" w:cs="Arial"/>
          <w:sz w:val="20"/>
          <w:szCs w:val="20"/>
        </w:rPr>
      </w:pPr>
      <w:r>
        <w:rPr>
          <w:rFonts w:ascii="Arial" w:hAnsi="Arial" w:cs="Arial"/>
          <w:b/>
          <w:sz w:val="20"/>
          <w:szCs w:val="20"/>
        </w:rPr>
        <w:t>10</w:t>
      </w:r>
      <w:r w:rsidR="00C370CB" w:rsidRPr="004E5CE5">
        <w:rPr>
          <w:rFonts w:ascii="Arial" w:hAnsi="Arial" w:cs="Arial"/>
          <w:sz w:val="20"/>
          <w:szCs w:val="20"/>
        </w:rPr>
        <w:tab/>
        <w:t xml:space="preserve">Het gemiddelde inkomen is € 25.300. </w:t>
      </w:r>
    </w:p>
    <w:p w14:paraId="3A2C3B49" w14:textId="77777777" w:rsidR="00C370CB" w:rsidRPr="004E5CE5" w:rsidRDefault="00C370CB" w:rsidP="004E5CE5">
      <w:pPr>
        <w:pStyle w:val="Vraagtekst1"/>
        <w:spacing w:line="280" w:lineRule="atLeast"/>
        <w:ind w:hanging="567"/>
        <w:rPr>
          <w:rFonts w:ascii="Arial" w:hAnsi="Arial" w:cs="Arial"/>
          <w:sz w:val="20"/>
          <w:szCs w:val="20"/>
        </w:rPr>
      </w:pPr>
      <w:r w:rsidRPr="004E5CE5">
        <w:rPr>
          <w:rFonts w:ascii="Arial" w:hAnsi="Arial" w:cs="Arial"/>
          <w:sz w:val="20"/>
          <w:szCs w:val="20"/>
        </w:rPr>
        <w:tab/>
        <w:t xml:space="preserve">Personen met dat inkomen komen pas in de 36e minuut van de optocht voorbij. </w:t>
      </w:r>
    </w:p>
    <w:p w14:paraId="1C96123E" w14:textId="510A925D" w:rsidR="00C370CB" w:rsidRPr="004E5CE5" w:rsidRDefault="00C370CB" w:rsidP="004E5CE5">
      <w:pPr>
        <w:pStyle w:val="Vraagtekst1"/>
        <w:tabs>
          <w:tab w:val="clear" w:pos="851"/>
        </w:tabs>
        <w:spacing w:line="280" w:lineRule="atLeast"/>
        <w:ind w:left="284" w:hanging="851"/>
        <w:rPr>
          <w:rFonts w:ascii="Arial" w:hAnsi="Arial" w:cs="Arial"/>
          <w:sz w:val="20"/>
          <w:szCs w:val="20"/>
        </w:rPr>
      </w:pPr>
      <w:r w:rsidRPr="004E5CE5">
        <w:rPr>
          <w:rFonts w:ascii="Arial" w:hAnsi="Arial" w:cs="Arial"/>
          <w:sz w:val="20"/>
          <w:szCs w:val="20"/>
        </w:rPr>
        <w:tab/>
      </w:r>
      <w:r w:rsidRPr="004E5CE5">
        <w:rPr>
          <w:rFonts w:ascii="Arial" w:hAnsi="Arial" w:cs="Arial"/>
          <w:sz w:val="20"/>
          <w:szCs w:val="20"/>
        </w:rPr>
        <w:sym w:font="Wingdings" w:char="F0E0"/>
      </w:r>
      <w:r w:rsidRPr="004E5CE5">
        <w:rPr>
          <w:rFonts w:ascii="Arial" w:hAnsi="Arial" w:cs="Arial"/>
          <w:sz w:val="20"/>
          <w:szCs w:val="20"/>
        </w:rPr>
        <w:tab/>
        <w:t>Bereken welk percentage van de bevolking een inkomen heeft dat lager is dan gemiddeld. Schrijf je berekening op en rond je antwoord af op één decimaal.</w:t>
      </w:r>
    </w:p>
    <w:p w14:paraId="4C1B7845" w14:textId="77777777" w:rsidR="00903332" w:rsidRDefault="00903332" w:rsidP="00903332">
      <w:pPr>
        <w:spacing w:after="0" w:line="280" w:lineRule="atLeast"/>
        <w:ind w:left="284"/>
        <w:rPr>
          <w:rFonts w:ascii="Arial" w:hAnsi="Arial" w:cs="Arial"/>
          <w:szCs w:val="20"/>
          <w:highlight w:val="yellow"/>
        </w:rPr>
      </w:pPr>
      <w:r>
        <w:rPr>
          <w:rFonts w:ascii="Arial" w:hAnsi="Arial" w:cs="Arial"/>
          <w:szCs w:val="20"/>
          <w:highlight w:val="yellow"/>
        </w:rPr>
        <w:t>In de 36</w:t>
      </w:r>
      <w:r w:rsidRPr="00903332">
        <w:rPr>
          <w:rFonts w:ascii="Arial" w:hAnsi="Arial" w:cs="Arial"/>
          <w:szCs w:val="20"/>
          <w:highlight w:val="yellow"/>
          <w:vertAlign w:val="superscript"/>
        </w:rPr>
        <w:t>e</w:t>
      </w:r>
      <w:r>
        <w:rPr>
          <w:rFonts w:ascii="Arial" w:hAnsi="Arial" w:cs="Arial"/>
          <w:szCs w:val="20"/>
          <w:highlight w:val="yellow"/>
        </w:rPr>
        <w:t xml:space="preserve"> minuut heb je een gemiddeld inkomen. In de eerste 35 minuten passeren dus mensen met een inkomen dat lager is dan gemiddeld. Dat is 35/60</w:t>
      </w:r>
      <w:r w:rsidRPr="00903332">
        <w:rPr>
          <w:rFonts w:ascii="Arial" w:hAnsi="Arial" w:cs="Arial"/>
          <w:szCs w:val="20"/>
          <w:highlight w:val="yellow"/>
          <w:vertAlign w:val="superscript"/>
        </w:rPr>
        <w:t>e</w:t>
      </w:r>
      <w:r>
        <w:rPr>
          <w:rFonts w:ascii="Arial" w:hAnsi="Arial" w:cs="Arial"/>
          <w:szCs w:val="20"/>
          <w:highlight w:val="yellow"/>
        </w:rPr>
        <w:t xml:space="preserve"> deel van de bevolking. Dat komt neer op 35 ÷ 60 × 100 = </w:t>
      </w:r>
      <w:r w:rsidRPr="00903332">
        <w:rPr>
          <w:rFonts w:ascii="Arial" w:hAnsi="Arial" w:cs="Arial"/>
          <w:b/>
          <w:szCs w:val="20"/>
          <w:highlight w:val="yellow"/>
        </w:rPr>
        <w:t>58,3%</w:t>
      </w:r>
    </w:p>
    <w:p w14:paraId="4446994F" w14:textId="77777777" w:rsidR="00C370CB" w:rsidRPr="004E5CE5" w:rsidRDefault="00C370CB" w:rsidP="004E5CE5">
      <w:pPr>
        <w:pStyle w:val="Vraagtekst1"/>
        <w:tabs>
          <w:tab w:val="clear" w:pos="-567"/>
          <w:tab w:val="clear" w:pos="0"/>
        </w:tabs>
        <w:spacing w:line="280" w:lineRule="atLeast"/>
        <w:ind w:firstLine="0"/>
        <w:rPr>
          <w:rFonts w:ascii="Arial" w:hAnsi="Arial" w:cs="Arial"/>
          <w:sz w:val="20"/>
          <w:szCs w:val="20"/>
        </w:rPr>
      </w:pPr>
    </w:p>
    <w:p w14:paraId="1F9294D1" w14:textId="3467D739" w:rsidR="00AC6160" w:rsidRPr="004E5CE5" w:rsidRDefault="00363171" w:rsidP="004E5CE5">
      <w:pPr>
        <w:pStyle w:val="Vraagtekst1"/>
        <w:spacing w:line="280" w:lineRule="atLeast"/>
        <w:ind w:hanging="567"/>
        <w:rPr>
          <w:rFonts w:ascii="Arial" w:hAnsi="Arial" w:cs="Arial"/>
          <w:sz w:val="20"/>
          <w:szCs w:val="20"/>
        </w:rPr>
      </w:pPr>
      <w:r>
        <w:rPr>
          <w:rFonts w:ascii="Arial" w:hAnsi="Arial" w:cs="Arial"/>
          <w:b/>
          <w:sz w:val="20"/>
          <w:szCs w:val="20"/>
        </w:rPr>
        <w:t>11</w:t>
      </w:r>
      <w:r w:rsidR="00AC6160" w:rsidRPr="004E5CE5">
        <w:rPr>
          <w:rFonts w:ascii="Arial" w:hAnsi="Arial" w:cs="Arial"/>
          <w:sz w:val="20"/>
          <w:szCs w:val="20"/>
        </w:rPr>
        <w:tab/>
      </w:r>
      <w:r w:rsidR="00C370CB" w:rsidRPr="004E5CE5">
        <w:rPr>
          <w:rFonts w:ascii="Arial" w:hAnsi="Arial" w:cs="Arial"/>
          <w:sz w:val="20"/>
          <w:szCs w:val="20"/>
        </w:rPr>
        <w:t>De topinkomens passeren in de laatste minuut van de optocht. Dit zijn de reuzen van meer dan 7,5 meter met een inkomen van meer dan € 100.000.</w:t>
      </w:r>
    </w:p>
    <w:p w14:paraId="57AA4270" w14:textId="5563C7C1" w:rsidR="00C370CB" w:rsidRPr="004E5CE5" w:rsidRDefault="00C370CB" w:rsidP="004E5CE5">
      <w:pPr>
        <w:pStyle w:val="Vraagtekst1"/>
        <w:spacing w:line="280" w:lineRule="atLeast"/>
        <w:ind w:hanging="567"/>
        <w:rPr>
          <w:rFonts w:ascii="Arial" w:hAnsi="Arial" w:cs="Arial"/>
          <w:sz w:val="20"/>
          <w:szCs w:val="20"/>
        </w:rPr>
      </w:pPr>
      <w:r w:rsidRPr="004E5CE5">
        <w:rPr>
          <w:rFonts w:ascii="Arial" w:hAnsi="Arial" w:cs="Arial"/>
          <w:sz w:val="20"/>
          <w:szCs w:val="20"/>
        </w:rPr>
        <w:tab/>
        <w:t>In 2014 telde Nederland 16,8 miljoen inwoners.</w:t>
      </w:r>
    </w:p>
    <w:p w14:paraId="39C3AD03" w14:textId="77777777" w:rsidR="00C370CB" w:rsidRPr="004E5CE5" w:rsidRDefault="00C370CB" w:rsidP="004E5CE5">
      <w:pPr>
        <w:pStyle w:val="Vraagtekst1"/>
        <w:tabs>
          <w:tab w:val="clear" w:pos="-567"/>
          <w:tab w:val="clear" w:pos="0"/>
        </w:tabs>
        <w:spacing w:line="280" w:lineRule="atLeast"/>
        <w:ind w:firstLine="0"/>
        <w:rPr>
          <w:rFonts w:ascii="Arial" w:hAnsi="Arial" w:cs="Arial"/>
          <w:sz w:val="20"/>
          <w:szCs w:val="20"/>
        </w:rPr>
      </w:pPr>
      <w:r w:rsidRPr="004E5CE5">
        <w:rPr>
          <w:rFonts w:ascii="Arial" w:hAnsi="Arial" w:cs="Arial"/>
          <w:sz w:val="20"/>
          <w:szCs w:val="20"/>
        </w:rPr>
        <w:sym w:font="Wingdings" w:char="F0E0"/>
      </w:r>
      <w:r w:rsidRPr="004E5CE5">
        <w:rPr>
          <w:rFonts w:ascii="Arial" w:hAnsi="Arial" w:cs="Arial"/>
          <w:sz w:val="20"/>
          <w:szCs w:val="20"/>
        </w:rPr>
        <w:tab/>
        <w:t>Bereken hoeveel Nederlanders een inkomen hebben van meer dan € 100.000.</w:t>
      </w:r>
    </w:p>
    <w:p w14:paraId="22D11C44" w14:textId="77777777" w:rsidR="00C370CB" w:rsidRPr="004E5CE5" w:rsidRDefault="00C370CB" w:rsidP="004E5CE5">
      <w:pPr>
        <w:pStyle w:val="Vraagtekst1"/>
        <w:tabs>
          <w:tab w:val="clear" w:pos="-567"/>
          <w:tab w:val="clear" w:pos="0"/>
        </w:tabs>
        <w:spacing w:line="280" w:lineRule="atLeast"/>
        <w:ind w:firstLine="0"/>
        <w:rPr>
          <w:rFonts w:ascii="Arial" w:hAnsi="Arial" w:cs="Arial"/>
          <w:sz w:val="20"/>
          <w:szCs w:val="20"/>
        </w:rPr>
      </w:pPr>
      <w:r w:rsidRPr="004E5CE5">
        <w:rPr>
          <w:rFonts w:ascii="Arial" w:hAnsi="Arial" w:cs="Arial"/>
          <w:sz w:val="20"/>
          <w:szCs w:val="20"/>
        </w:rPr>
        <w:tab/>
        <w:t xml:space="preserve">Schrijf je berekening op en rond je antwoord af op een heel getal.  </w:t>
      </w:r>
    </w:p>
    <w:p w14:paraId="3E094C7D" w14:textId="1681789F" w:rsidR="006F79C4" w:rsidRDefault="006F79C4" w:rsidP="006F79C4">
      <w:pPr>
        <w:spacing w:after="0" w:line="280" w:lineRule="atLeast"/>
        <w:ind w:left="284"/>
        <w:rPr>
          <w:rFonts w:ascii="Arial" w:hAnsi="Arial" w:cs="Arial"/>
          <w:szCs w:val="20"/>
          <w:highlight w:val="yellow"/>
        </w:rPr>
      </w:pPr>
      <w:r>
        <w:rPr>
          <w:rFonts w:ascii="Arial" w:hAnsi="Arial" w:cs="Arial"/>
          <w:szCs w:val="20"/>
          <w:highlight w:val="yellow"/>
        </w:rPr>
        <w:t>Per minuut passeren er 1/60</w:t>
      </w:r>
      <w:r w:rsidRPr="006F79C4">
        <w:rPr>
          <w:rFonts w:ascii="Arial" w:hAnsi="Arial" w:cs="Arial"/>
          <w:szCs w:val="20"/>
          <w:highlight w:val="yellow"/>
          <w:vertAlign w:val="superscript"/>
        </w:rPr>
        <w:t>e</w:t>
      </w:r>
      <w:r>
        <w:rPr>
          <w:rFonts w:ascii="Arial" w:hAnsi="Arial" w:cs="Arial"/>
          <w:szCs w:val="20"/>
          <w:highlight w:val="yellow"/>
        </w:rPr>
        <w:t xml:space="preserve"> deel van de inwoners. Dat zijn 16.800.000 ÷ 60 = </w:t>
      </w:r>
      <w:r w:rsidRPr="006F79C4">
        <w:rPr>
          <w:rFonts w:ascii="Arial" w:hAnsi="Arial" w:cs="Arial"/>
          <w:b/>
          <w:szCs w:val="20"/>
          <w:highlight w:val="yellow"/>
        </w:rPr>
        <w:t>280.000 mensen</w:t>
      </w:r>
      <w:r>
        <w:rPr>
          <w:rFonts w:ascii="Arial" w:hAnsi="Arial" w:cs="Arial"/>
          <w:szCs w:val="20"/>
          <w:highlight w:val="yellow"/>
        </w:rPr>
        <w:t>.</w:t>
      </w:r>
    </w:p>
    <w:p w14:paraId="7622AED8" w14:textId="77777777" w:rsidR="00C370CB" w:rsidRPr="004E5CE5" w:rsidRDefault="00C370CB" w:rsidP="004E5CE5">
      <w:pPr>
        <w:pStyle w:val="Vraagtekst1"/>
        <w:tabs>
          <w:tab w:val="clear" w:pos="-567"/>
          <w:tab w:val="clear" w:pos="0"/>
        </w:tabs>
        <w:spacing w:line="280" w:lineRule="atLeast"/>
        <w:ind w:firstLine="0"/>
        <w:rPr>
          <w:rFonts w:ascii="Arial" w:hAnsi="Arial" w:cs="Arial"/>
          <w:sz w:val="20"/>
          <w:szCs w:val="20"/>
        </w:rPr>
      </w:pPr>
    </w:p>
    <w:p w14:paraId="7AC02C71" w14:textId="77777777" w:rsidR="00C370CB" w:rsidRPr="004E5CE5" w:rsidRDefault="00C370CB" w:rsidP="004E5CE5">
      <w:pPr>
        <w:pStyle w:val="Vraagtekst1"/>
        <w:tabs>
          <w:tab w:val="clear" w:pos="-567"/>
          <w:tab w:val="clear" w:pos="0"/>
        </w:tabs>
        <w:spacing w:line="280" w:lineRule="atLeast"/>
        <w:ind w:firstLine="0"/>
        <w:rPr>
          <w:rFonts w:ascii="Arial" w:hAnsi="Arial" w:cs="Arial"/>
          <w:sz w:val="20"/>
          <w:szCs w:val="20"/>
        </w:rPr>
      </w:pPr>
    </w:p>
    <w:sectPr w:rsidR="00C370CB" w:rsidRPr="004E5CE5" w:rsidSect="006E4D5B">
      <w:headerReference w:type="default" r:id="rId10"/>
      <w:footerReference w:type="default" r:id="rId11"/>
      <w:pgSz w:w="11906" w:h="16838"/>
      <w:pgMar w:top="1417" w:right="1558" w:bottom="1417" w:left="1560" w:header="568"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FF864" w14:textId="77777777" w:rsidR="00DD0AF5" w:rsidRDefault="00DD0AF5" w:rsidP="002D04D8">
      <w:pPr>
        <w:spacing w:after="0" w:line="240" w:lineRule="auto"/>
      </w:pPr>
      <w:r>
        <w:separator/>
      </w:r>
    </w:p>
  </w:endnote>
  <w:endnote w:type="continuationSeparator" w:id="0">
    <w:p w14:paraId="35E2F8B5" w14:textId="77777777" w:rsidR="00DD0AF5" w:rsidRDefault="00DD0AF5" w:rsidP="002D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7A553" w14:textId="18A7AF56" w:rsidR="002D04D8" w:rsidRPr="002D04D8" w:rsidRDefault="008A0BBE" w:rsidP="0097738C">
    <w:pPr>
      <w:pStyle w:val="Voettekst"/>
      <w:tabs>
        <w:tab w:val="clear" w:pos="4536"/>
        <w:tab w:val="left" w:pos="2268"/>
        <w:tab w:val="left" w:pos="3686"/>
      </w:tabs>
      <w:rPr>
        <w:rFonts w:ascii="Arial" w:hAnsi="Arial" w:cs="Arial"/>
        <w:i/>
        <w:sz w:val="18"/>
        <w:szCs w:val="18"/>
      </w:rPr>
    </w:pPr>
    <w:r>
      <w:rPr>
        <w:rFonts w:ascii="Arial" w:hAnsi="Arial" w:cs="Arial"/>
        <w:i/>
        <w:sz w:val="18"/>
        <w:szCs w:val="18"/>
      </w:rPr>
      <w:t>© Noordhoff Uitgevers, 201</w:t>
    </w:r>
    <w:r w:rsidR="00861104">
      <w:rPr>
        <w:rFonts w:ascii="Arial" w:hAnsi="Arial" w:cs="Arial"/>
        <w:i/>
        <w:sz w:val="18"/>
        <w:szCs w:val="18"/>
      </w:rPr>
      <w:t>6</w:t>
    </w:r>
    <w:r>
      <w:rPr>
        <w:rFonts w:ascii="Arial" w:hAnsi="Arial" w:cs="Arial"/>
        <w:i/>
        <w:sz w:val="18"/>
        <w:szCs w:val="18"/>
      </w:rPr>
      <w:t xml:space="preserve">   </w:t>
    </w:r>
    <w:r w:rsidR="002E59E8">
      <w:rPr>
        <w:rFonts w:ascii="Arial" w:hAnsi="Arial" w:cs="Arial"/>
        <w:i/>
        <w:sz w:val="18"/>
        <w:szCs w:val="18"/>
      </w:rPr>
      <w:t xml:space="preserve">Pincode </w:t>
    </w:r>
    <w:r w:rsidR="002E59E8">
      <w:rPr>
        <w:rFonts w:ascii="Arial" w:hAnsi="Arial" w:cs="Arial"/>
        <w:i/>
        <w:sz w:val="18"/>
        <w:szCs w:val="18"/>
      </w:rPr>
      <w:fldChar w:fldCharType="begin"/>
    </w:r>
    <w:r w:rsidR="002E59E8">
      <w:rPr>
        <w:rFonts w:ascii="Arial" w:hAnsi="Arial" w:cs="Arial"/>
        <w:i/>
        <w:sz w:val="18"/>
        <w:szCs w:val="18"/>
      </w:rPr>
      <w:instrText xml:space="preserve"> FILENAME   \* MERGEFORMAT </w:instrText>
    </w:r>
    <w:r w:rsidR="002E59E8">
      <w:rPr>
        <w:rFonts w:ascii="Arial" w:hAnsi="Arial" w:cs="Arial"/>
        <w:i/>
        <w:sz w:val="18"/>
        <w:szCs w:val="18"/>
      </w:rPr>
      <w:fldChar w:fldCharType="separate"/>
    </w:r>
    <w:r w:rsidR="00D1141D">
      <w:rPr>
        <w:rFonts w:ascii="Arial" w:hAnsi="Arial" w:cs="Arial"/>
        <w:i/>
        <w:noProof/>
        <w:sz w:val="18"/>
        <w:szCs w:val="18"/>
      </w:rPr>
      <w:t>Lesbrief 4K en 4GT - Inkomensverdeling - uitwerkingen</w:t>
    </w:r>
    <w:r w:rsidR="002E59E8">
      <w:rPr>
        <w:rFonts w:ascii="Arial" w:hAnsi="Arial" w:cs="Arial"/>
        <w:i/>
        <w:sz w:val="18"/>
        <w:szCs w:val="18"/>
      </w:rPr>
      <w:fldChar w:fldCharType="end"/>
    </w:r>
    <w:r w:rsidR="002D04D8">
      <w:rPr>
        <w:rFonts w:ascii="Arial" w:hAnsi="Arial" w:cs="Arial"/>
        <w:i/>
        <w:sz w:val="18"/>
        <w:szCs w:val="18"/>
      </w:rPr>
      <w:tab/>
    </w:r>
    <w:r w:rsidR="002D04D8">
      <w:rPr>
        <w:rFonts w:ascii="Arial" w:hAnsi="Arial" w:cs="Arial"/>
        <w:i/>
        <w:sz w:val="18"/>
        <w:szCs w:val="18"/>
      </w:rPr>
      <w:fldChar w:fldCharType="begin"/>
    </w:r>
    <w:r w:rsidR="002D04D8">
      <w:rPr>
        <w:rFonts w:ascii="Arial" w:hAnsi="Arial" w:cs="Arial"/>
        <w:i/>
        <w:sz w:val="18"/>
        <w:szCs w:val="18"/>
      </w:rPr>
      <w:instrText xml:space="preserve"> PAGE  \* Arabic  \* MERGEFORMAT </w:instrText>
    </w:r>
    <w:r w:rsidR="002D04D8">
      <w:rPr>
        <w:rFonts w:ascii="Arial" w:hAnsi="Arial" w:cs="Arial"/>
        <w:i/>
        <w:sz w:val="18"/>
        <w:szCs w:val="18"/>
      </w:rPr>
      <w:fldChar w:fldCharType="separate"/>
    </w:r>
    <w:r w:rsidR="00D1141D">
      <w:rPr>
        <w:rFonts w:ascii="Arial" w:hAnsi="Arial" w:cs="Arial"/>
        <w:i/>
        <w:noProof/>
        <w:sz w:val="18"/>
        <w:szCs w:val="18"/>
      </w:rPr>
      <w:t>1</w:t>
    </w:r>
    <w:r w:rsidR="002D04D8">
      <w:rPr>
        <w:rFonts w:ascii="Arial" w:hAnsi="Arial" w:cs="Arial"/>
        <w:i/>
        <w:sz w:val="18"/>
        <w:szCs w:val="18"/>
      </w:rPr>
      <w:fldChar w:fldCharType="end"/>
    </w:r>
  </w:p>
  <w:p w14:paraId="280E3D04" w14:textId="77777777" w:rsidR="002D04D8" w:rsidRDefault="002D04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A6C02" w14:textId="77777777" w:rsidR="00DD0AF5" w:rsidRDefault="00DD0AF5" w:rsidP="002D04D8">
      <w:pPr>
        <w:spacing w:after="0" w:line="240" w:lineRule="auto"/>
      </w:pPr>
      <w:r>
        <w:separator/>
      </w:r>
    </w:p>
  </w:footnote>
  <w:footnote w:type="continuationSeparator" w:id="0">
    <w:p w14:paraId="480272E9" w14:textId="77777777" w:rsidR="00DD0AF5" w:rsidRDefault="00DD0AF5" w:rsidP="002D0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67FAA" w14:textId="40A5ACB8" w:rsidR="008A0BBE" w:rsidRDefault="00825309">
    <w:pPr>
      <w:pStyle w:val="Koptekst"/>
    </w:pPr>
    <w:r>
      <w:tab/>
      <w:t xml:space="preserve">                                                                                             </w:t>
    </w:r>
    <w:r>
      <w:rPr>
        <w:noProof/>
        <w:lang w:eastAsia="nl-NL"/>
      </w:rPr>
      <w:drawing>
        <wp:inline distT="0" distB="0" distL="0" distR="0" wp14:anchorId="0E369A58" wp14:editId="5FCBDB83">
          <wp:extent cx="1304925" cy="590550"/>
          <wp:effectExtent l="0" t="0" r="9525" b="0"/>
          <wp:docPr id="8" name="Afbeelding 8" descr="\\wngrn-fp01.wolters.nl\users\ockelsj\Home\Mijn Documenten\Mijn afbeeldingen\Afbeeldingen\logo_pincode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grn-fp01.wolters.nl\users\ockelsj\Home\Mijn Documenten\Mijn afbeeldingen\Afbeeldingen\logo_pincode5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7AA"/>
    <w:multiLevelType w:val="hybridMultilevel"/>
    <w:tmpl w:val="396C7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3B4A73"/>
    <w:multiLevelType w:val="hybridMultilevel"/>
    <w:tmpl w:val="84229F5E"/>
    <w:lvl w:ilvl="0" w:tplc="FF9478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B000A9"/>
    <w:multiLevelType w:val="hybridMultilevel"/>
    <w:tmpl w:val="CFBE3CEA"/>
    <w:lvl w:ilvl="0" w:tplc="FF9478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61679E"/>
    <w:multiLevelType w:val="hybridMultilevel"/>
    <w:tmpl w:val="2A0ECA38"/>
    <w:lvl w:ilvl="0" w:tplc="4DB20F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8CE6381"/>
    <w:multiLevelType w:val="hybridMultilevel"/>
    <w:tmpl w:val="0CBAA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441A62"/>
    <w:multiLevelType w:val="hybridMultilevel"/>
    <w:tmpl w:val="3920C854"/>
    <w:lvl w:ilvl="0" w:tplc="E9308566">
      <w:start w:val="1"/>
      <w:numFmt w:val="decimal"/>
      <w:lvlText w:val="%1"/>
      <w:lvlJc w:val="left"/>
      <w:pPr>
        <w:ind w:left="3" w:hanging="57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6">
    <w:nsid w:val="3D2445C4"/>
    <w:multiLevelType w:val="hybridMultilevel"/>
    <w:tmpl w:val="0A78F8BA"/>
    <w:lvl w:ilvl="0" w:tplc="E89AE36A">
      <w:start w:val="1"/>
      <w:numFmt w:val="decimal"/>
      <w:lvlText w:val="%1"/>
      <w:lvlJc w:val="left"/>
      <w:pPr>
        <w:ind w:left="318" w:hanging="885"/>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7">
    <w:nsid w:val="718C4B7E"/>
    <w:multiLevelType w:val="hybridMultilevel"/>
    <w:tmpl w:val="D6725F12"/>
    <w:lvl w:ilvl="0" w:tplc="D6DC4A6C">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1E36FC8"/>
    <w:multiLevelType w:val="hybridMultilevel"/>
    <w:tmpl w:val="7E54CE46"/>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34B4A00"/>
    <w:multiLevelType w:val="hybridMultilevel"/>
    <w:tmpl w:val="E44E3B26"/>
    <w:lvl w:ilvl="0" w:tplc="5476A156">
      <w:start w:val="3"/>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4D442DB"/>
    <w:multiLevelType w:val="hybridMultilevel"/>
    <w:tmpl w:val="2C505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95509D3"/>
    <w:multiLevelType w:val="hybridMultilevel"/>
    <w:tmpl w:val="752A59EA"/>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9"/>
  </w:num>
  <w:num w:numId="6">
    <w:abstractNumId w:val="6"/>
  </w:num>
  <w:num w:numId="7">
    <w:abstractNumId w:val="7"/>
  </w:num>
  <w:num w:numId="8">
    <w:abstractNumId w:val="1"/>
  </w:num>
  <w:num w:numId="9">
    <w:abstractNumId w:val="1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9B"/>
    <w:rsid w:val="000111BD"/>
    <w:rsid w:val="000174FE"/>
    <w:rsid w:val="00032D36"/>
    <w:rsid w:val="0004655D"/>
    <w:rsid w:val="00051BFE"/>
    <w:rsid w:val="00056448"/>
    <w:rsid w:val="00063638"/>
    <w:rsid w:val="00063D9D"/>
    <w:rsid w:val="00064B44"/>
    <w:rsid w:val="0007090C"/>
    <w:rsid w:val="000747DA"/>
    <w:rsid w:val="000767A5"/>
    <w:rsid w:val="000817E3"/>
    <w:rsid w:val="00081BA4"/>
    <w:rsid w:val="00084D58"/>
    <w:rsid w:val="000859B7"/>
    <w:rsid w:val="00087C3D"/>
    <w:rsid w:val="000A5354"/>
    <w:rsid w:val="000A59F3"/>
    <w:rsid w:val="000B126A"/>
    <w:rsid w:val="000B44B5"/>
    <w:rsid w:val="000B48AD"/>
    <w:rsid w:val="000C182C"/>
    <w:rsid w:val="000C1EDE"/>
    <w:rsid w:val="000D068A"/>
    <w:rsid w:val="000E278A"/>
    <w:rsid w:val="00100EFA"/>
    <w:rsid w:val="00101F5F"/>
    <w:rsid w:val="00105F6E"/>
    <w:rsid w:val="001108ED"/>
    <w:rsid w:val="001134B4"/>
    <w:rsid w:val="00114ECB"/>
    <w:rsid w:val="001155DE"/>
    <w:rsid w:val="00127A78"/>
    <w:rsid w:val="00132AB2"/>
    <w:rsid w:val="00146343"/>
    <w:rsid w:val="00153326"/>
    <w:rsid w:val="00153FB9"/>
    <w:rsid w:val="0016282C"/>
    <w:rsid w:val="00165FE4"/>
    <w:rsid w:val="00175ACA"/>
    <w:rsid w:val="00197C75"/>
    <w:rsid w:val="001B03DF"/>
    <w:rsid w:val="001B310B"/>
    <w:rsid w:val="001B515C"/>
    <w:rsid w:val="001D0D51"/>
    <w:rsid w:val="001D5B7A"/>
    <w:rsid w:val="001E4D5B"/>
    <w:rsid w:val="001E5121"/>
    <w:rsid w:val="001E66E5"/>
    <w:rsid w:val="001E7C6E"/>
    <w:rsid w:val="001F210A"/>
    <w:rsid w:val="001F7145"/>
    <w:rsid w:val="00210E33"/>
    <w:rsid w:val="00211274"/>
    <w:rsid w:val="00212452"/>
    <w:rsid w:val="002174FA"/>
    <w:rsid w:val="002209A8"/>
    <w:rsid w:val="00222BEB"/>
    <w:rsid w:val="00244DE5"/>
    <w:rsid w:val="00247319"/>
    <w:rsid w:val="0025331A"/>
    <w:rsid w:val="00265A5A"/>
    <w:rsid w:val="002701C7"/>
    <w:rsid w:val="00275ACA"/>
    <w:rsid w:val="0028170B"/>
    <w:rsid w:val="002A33BB"/>
    <w:rsid w:val="002B07B2"/>
    <w:rsid w:val="002B3007"/>
    <w:rsid w:val="002B4B77"/>
    <w:rsid w:val="002B7B31"/>
    <w:rsid w:val="002D04D8"/>
    <w:rsid w:val="002D5273"/>
    <w:rsid w:val="002E12F4"/>
    <w:rsid w:val="002E3085"/>
    <w:rsid w:val="002E59E8"/>
    <w:rsid w:val="002F19FA"/>
    <w:rsid w:val="002F49F6"/>
    <w:rsid w:val="00302196"/>
    <w:rsid w:val="00303240"/>
    <w:rsid w:val="00304980"/>
    <w:rsid w:val="003118A3"/>
    <w:rsid w:val="00312565"/>
    <w:rsid w:val="00316600"/>
    <w:rsid w:val="00340EC7"/>
    <w:rsid w:val="00350C4E"/>
    <w:rsid w:val="003556CC"/>
    <w:rsid w:val="00363171"/>
    <w:rsid w:val="00366090"/>
    <w:rsid w:val="00366A5D"/>
    <w:rsid w:val="0037405F"/>
    <w:rsid w:val="00377CC5"/>
    <w:rsid w:val="00381CA4"/>
    <w:rsid w:val="00385F3B"/>
    <w:rsid w:val="00396783"/>
    <w:rsid w:val="003A4876"/>
    <w:rsid w:val="003D15FC"/>
    <w:rsid w:val="003D255D"/>
    <w:rsid w:val="003D4CCC"/>
    <w:rsid w:val="003D7727"/>
    <w:rsid w:val="003E5230"/>
    <w:rsid w:val="003E5A1B"/>
    <w:rsid w:val="003F5B4C"/>
    <w:rsid w:val="00400641"/>
    <w:rsid w:val="00404CC2"/>
    <w:rsid w:val="00404D10"/>
    <w:rsid w:val="00407667"/>
    <w:rsid w:val="00415427"/>
    <w:rsid w:val="004169CA"/>
    <w:rsid w:val="00427302"/>
    <w:rsid w:val="00441DC3"/>
    <w:rsid w:val="004429FC"/>
    <w:rsid w:val="00445948"/>
    <w:rsid w:val="00450625"/>
    <w:rsid w:val="00465534"/>
    <w:rsid w:val="00465D32"/>
    <w:rsid w:val="00467C23"/>
    <w:rsid w:val="00470650"/>
    <w:rsid w:val="00470BA7"/>
    <w:rsid w:val="00471479"/>
    <w:rsid w:val="00473ACE"/>
    <w:rsid w:val="00483B82"/>
    <w:rsid w:val="0049559B"/>
    <w:rsid w:val="004A28CA"/>
    <w:rsid w:val="004A2E9F"/>
    <w:rsid w:val="004A654C"/>
    <w:rsid w:val="004C7DBC"/>
    <w:rsid w:val="004E5CE5"/>
    <w:rsid w:val="004F0FBE"/>
    <w:rsid w:val="00510147"/>
    <w:rsid w:val="00533480"/>
    <w:rsid w:val="0053787B"/>
    <w:rsid w:val="00541802"/>
    <w:rsid w:val="00541AA2"/>
    <w:rsid w:val="00563B92"/>
    <w:rsid w:val="005660C3"/>
    <w:rsid w:val="00583D9B"/>
    <w:rsid w:val="00584CDA"/>
    <w:rsid w:val="0058626F"/>
    <w:rsid w:val="00594C6F"/>
    <w:rsid w:val="00594F3D"/>
    <w:rsid w:val="005B33D1"/>
    <w:rsid w:val="005B39A1"/>
    <w:rsid w:val="005D5634"/>
    <w:rsid w:val="005D5D89"/>
    <w:rsid w:val="005F240A"/>
    <w:rsid w:val="005F607F"/>
    <w:rsid w:val="006031A9"/>
    <w:rsid w:val="00614CC3"/>
    <w:rsid w:val="006171F9"/>
    <w:rsid w:val="006202D4"/>
    <w:rsid w:val="0062192A"/>
    <w:rsid w:val="0062254E"/>
    <w:rsid w:val="006227F0"/>
    <w:rsid w:val="006237DC"/>
    <w:rsid w:val="006247CC"/>
    <w:rsid w:val="006456A4"/>
    <w:rsid w:val="00650EFF"/>
    <w:rsid w:val="00653C43"/>
    <w:rsid w:val="00660120"/>
    <w:rsid w:val="00665E43"/>
    <w:rsid w:val="006767ED"/>
    <w:rsid w:val="00681F78"/>
    <w:rsid w:val="00692DEE"/>
    <w:rsid w:val="00693716"/>
    <w:rsid w:val="006B5579"/>
    <w:rsid w:val="006C09E2"/>
    <w:rsid w:val="006C6820"/>
    <w:rsid w:val="006E0FF1"/>
    <w:rsid w:val="006E4D5B"/>
    <w:rsid w:val="006F79C4"/>
    <w:rsid w:val="007010A8"/>
    <w:rsid w:val="00703B32"/>
    <w:rsid w:val="00725EEF"/>
    <w:rsid w:val="00733DBA"/>
    <w:rsid w:val="00741868"/>
    <w:rsid w:val="00753DEC"/>
    <w:rsid w:val="00755F03"/>
    <w:rsid w:val="00760CC5"/>
    <w:rsid w:val="00771714"/>
    <w:rsid w:val="00783611"/>
    <w:rsid w:val="00786D2B"/>
    <w:rsid w:val="007923B1"/>
    <w:rsid w:val="007A530C"/>
    <w:rsid w:val="007A742A"/>
    <w:rsid w:val="007B00EC"/>
    <w:rsid w:val="007C36BD"/>
    <w:rsid w:val="007D3344"/>
    <w:rsid w:val="007F0EEE"/>
    <w:rsid w:val="007F38E0"/>
    <w:rsid w:val="008012B5"/>
    <w:rsid w:val="00801DED"/>
    <w:rsid w:val="0080446C"/>
    <w:rsid w:val="00806748"/>
    <w:rsid w:val="00806B93"/>
    <w:rsid w:val="00825309"/>
    <w:rsid w:val="00831819"/>
    <w:rsid w:val="00831CA2"/>
    <w:rsid w:val="00832154"/>
    <w:rsid w:val="008405B3"/>
    <w:rsid w:val="00841E0C"/>
    <w:rsid w:val="00843C69"/>
    <w:rsid w:val="0084741A"/>
    <w:rsid w:val="00861104"/>
    <w:rsid w:val="00877ED0"/>
    <w:rsid w:val="00880F0C"/>
    <w:rsid w:val="00881711"/>
    <w:rsid w:val="008956B2"/>
    <w:rsid w:val="008A0458"/>
    <w:rsid w:val="008A0BBE"/>
    <w:rsid w:val="008A2E33"/>
    <w:rsid w:val="008B3CD4"/>
    <w:rsid w:val="008B4EE9"/>
    <w:rsid w:val="008C3AAF"/>
    <w:rsid w:val="008C4054"/>
    <w:rsid w:val="008C53E2"/>
    <w:rsid w:val="008D1B28"/>
    <w:rsid w:val="008D1B80"/>
    <w:rsid w:val="008E217E"/>
    <w:rsid w:val="008E6D8E"/>
    <w:rsid w:val="008F1F90"/>
    <w:rsid w:val="00900B9D"/>
    <w:rsid w:val="0090106A"/>
    <w:rsid w:val="00901524"/>
    <w:rsid w:val="00903332"/>
    <w:rsid w:val="009051CE"/>
    <w:rsid w:val="0091751D"/>
    <w:rsid w:val="00922BCA"/>
    <w:rsid w:val="009374F4"/>
    <w:rsid w:val="0094139E"/>
    <w:rsid w:val="009433F2"/>
    <w:rsid w:val="00953F9E"/>
    <w:rsid w:val="009550A6"/>
    <w:rsid w:val="0096157E"/>
    <w:rsid w:val="00963ED8"/>
    <w:rsid w:val="0097738C"/>
    <w:rsid w:val="00982A31"/>
    <w:rsid w:val="00991627"/>
    <w:rsid w:val="00992D15"/>
    <w:rsid w:val="009943A0"/>
    <w:rsid w:val="00995527"/>
    <w:rsid w:val="009B6CD5"/>
    <w:rsid w:val="009D198D"/>
    <w:rsid w:val="009D3683"/>
    <w:rsid w:val="009D36B6"/>
    <w:rsid w:val="009E13AD"/>
    <w:rsid w:val="00A01B0D"/>
    <w:rsid w:val="00A14833"/>
    <w:rsid w:val="00A17238"/>
    <w:rsid w:val="00A275F4"/>
    <w:rsid w:val="00A27999"/>
    <w:rsid w:val="00A27DDF"/>
    <w:rsid w:val="00A307C1"/>
    <w:rsid w:val="00A4298E"/>
    <w:rsid w:val="00A4751C"/>
    <w:rsid w:val="00A62217"/>
    <w:rsid w:val="00A634CC"/>
    <w:rsid w:val="00A770F0"/>
    <w:rsid w:val="00A923DE"/>
    <w:rsid w:val="00A95CB2"/>
    <w:rsid w:val="00A95EAD"/>
    <w:rsid w:val="00AA73DC"/>
    <w:rsid w:val="00AB7121"/>
    <w:rsid w:val="00AC2915"/>
    <w:rsid w:val="00AC5B85"/>
    <w:rsid w:val="00AC6160"/>
    <w:rsid w:val="00AE2391"/>
    <w:rsid w:val="00AF234B"/>
    <w:rsid w:val="00AF331D"/>
    <w:rsid w:val="00AF69F7"/>
    <w:rsid w:val="00B0052F"/>
    <w:rsid w:val="00B1769F"/>
    <w:rsid w:val="00B20E9B"/>
    <w:rsid w:val="00B328FB"/>
    <w:rsid w:val="00B46F2F"/>
    <w:rsid w:val="00B50319"/>
    <w:rsid w:val="00B50C62"/>
    <w:rsid w:val="00B7256A"/>
    <w:rsid w:val="00B74B32"/>
    <w:rsid w:val="00B82433"/>
    <w:rsid w:val="00B94DC8"/>
    <w:rsid w:val="00B96742"/>
    <w:rsid w:val="00BA53E8"/>
    <w:rsid w:val="00BB7081"/>
    <w:rsid w:val="00BC00DE"/>
    <w:rsid w:val="00BC0AE2"/>
    <w:rsid w:val="00BC1250"/>
    <w:rsid w:val="00BD14DC"/>
    <w:rsid w:val="00BD3B0B"/>
    <w:rsid w:val="00BD4F3E"/>
    <w:rsid w:val="00BD6093"/>
    <w:rsid w:val="00BE543C"/>
    <w:rsid w:val="00BF1D33"/>
    <w:rsid w:val="00BF3896"/>
    <w:rsid w:val="00C052A0"/>
    <w:rsid w:val="00C1303C"/>
    <w:rsid w:val="00C14205"/>
    <w:rsid w:val="00C27431"/>
    <w:rsid w:val="00C357F1"/>
    <w:rsid w:val="00C370CB"/>
    <w:rsid w:val="00C45260"/>
    <w:rsid w:val="00C713A0"/>
    <w:rsid w:val="00C754C9"/>
    <w:rsid w:val="00C76FDD"/>
    <w:rsid w:val="00C92283"/>
    <w:rsid w:val="00C9723B"/>
    <w:rsid w:val="00CA411F"/>
    <w:rsid w:val="00CB78E4"/>
    <w:rsid w:val="00CD5B0E"/>
    <w:rsid w:val="00CF43F9"/>
    <w:rsid w:val="00D020EB"/>
    <w:rsid w:val="00D06E7B"/>
    <w:rsid w:val="00D1141D"/>
    <w:rsid w:val="00D13F43"/>
    <w:rsid w:val="00D2568B"/>
    <w:rsid w:val="00D32FDE"/>
    <w:rsid w:val="00D37A9C"/>
    <w:rsid w:val="00D460F0"/>
    <w:rsid w:val="00D4740C"/>
    <w:rsid w:val="00D873E1"/>
    <w:rsid w:val="00D900B7"/>
    <w:rsid w:val="00DB6CAE"/>
    <w:rsid w:val="00DC7042"/>
    <w:rsid w:val="00DD0AF5"/>
    <w:rsid w:val="00DD19BA"/>
    <w:rsid w:val="00DD4DB9"/>
    <w:rsid w:val="00DE0D76"/>
    <w:rsid w:val="00DE4BFA"/>
    <w:rsid w:val="00E070AD"/>
    <w:rsid w:val="00E22B08"/>
    <w:rsid w:val="00E22B23"/>
    <w:rsid w:val="00E252D0"/>
    <w:rsid w:val="00E52BF1"/>
    <w:rsid w:val="00E548D4"/>
    <w:rsid w:val="00E67364"/>
    <w:rsid w:val="00E67C06"/>
    <w:rsid w:val="00E72708"/>
    <w:rsid w:val="00E7274F"/>
    <w:rsid w:val="00E8024A"/>
    <w:rsid w:val="00E81D61"/>
    <w:rsid w:val="00E8597A"/>
    <w:rsid w:val="00E8760D"/>
    <w:rsid w:val="00E87AE1"/>
    <w:rsid w:val="00E97CB1"/>
    <w:rsid w:val="00EA14A0"/>
    <w:rsid w:val="00EA2148"/>
    <w:rsid w:val="00EA4E34"/>
    <w:rsid w:val="00EF126E"/>
    <w:rsid w:val="00F01922"/>
    <w:rsid w:val="00F03649"/>
    <w:rsid w:val="00F04F16"/>
    <w:rsid w:val="00F04F22"/>
    <w:rsid w:val="00F06465"/>
    <w:rsid w:val="00F271CD"/>
    <w:rsid w:val="00F27969"/>
    <w:rsid w:val="00F35C6C"/>
    <w:rsid w:val="00F40F0B"/>
    <w:rsid w:val="00F60D5B"/>
    <w:rsid w:val="00F61165"/>
    <w:rsid w:val="00F6285C"/>
    <w:rsid w:val="00F64CFA"/>
    <w:rsid w:val="00F70E38"/>
    <w:rsid w:val="00F71C7F"/>
    <w:rsid w:val="00F77FA3"/>
    <w:rsid w:val="00F919CA"/>
    <w:rsid w:val="00F929F0"/>
    <w:rsid w:val="00FB60D4"/>
    <w:rsid w:val="00FC7F54"/>
    <w:rsid w:val="00FD27B5"/>
    <w:rsid w:val="00FD7EBA"/>
    <w:rsid w:val="00FE4F95"/>
    <w:rsid w:val="00FE5BA2"/>
    <w:rsid w:val="00FF48DF"/>
    <w:rsid w:val="00FF7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EC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D900B7"/>
    <w:rPr>
      <w:rFonts w:ascii="Verdana" w:hAnsi="Verdana"/>
      <w:sz w:val="20"/>
    </w:rPr>
  </w:style>
  <w:style w:type="paragraph" w:styleId="Kop1">
    <w:name w:val="heading 1"/>
    <w:basedOn w:val="Standaard"/>
    <w:link w:val="Kop1Char"/>
    <w:uiPriority w:val="9"/>
    <w:qFormat/>
    <w:rsid w:val="00E52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00B7"/>
    <w:pPr>
      <w:spacing w:after="0" w:line="240" w:lineRule="auto"/>
    </w:pPr>
    <w:rPr>
      <w:rFonts w:ascii="Verdana" w:hAnsi="Verdana"/>
      <w:sz w:val="20"/>
    </w:rPr>
  </w:style>
  <w:style w:type="character" w:styleId="Verwijzingopmerking">
    <w:name w:val="annotation reference"/>
    <w:basedOn w:val="Standaardalinea-lettertype"/>
    <w:uiPriority w:val="99"/>
    <w:semiHidden/>
    <w:unhideWhenUsed/>
    <w:rsid w:val="0049559B"/>
    <w:rPr>
      <w:sz w:val="16"/>
      <w:szCs w:val="16"/>
    </w:rPr>
  </w:style>
  <w:style w:type="paragraph" w:styleId="Tekstopmerking">
    <w:name w:val="annotation text"/>
    <w:basedOn w:val="Standaard"/>
    <w:link w:val="TekstopmerkingChar"/>
    <w:uiPriority w:val="99"/>
    <w:unhideWhenUsed/>
    <w:rsid w:val="0049559B"/>
    <w:pPr>
      <w:spacing w:line="240" w:lineRule="auto"/>
    </w:pPr>
    <w:rPr>
      <w:szCs w:val="20"/>
    </w:rPr>
  </w:style>
  <w:style w:type="character" w:customStyle="1" w:styleId="TekstopmerkingChar">
    <w:name w:val="Tekst opmerking Char"/>
    <w:basedOn w:val="Standaardalinea-lettertype"/>
    <w:link w:val="Tekstopmerking"/>
    <w:uiPriority w:val="99"/>
    <w:rsid w:val="0049559B"/>
    <w:rPr>
      <w:rFonts w:ascii="Verdana" w:hAnsi="Verdana"/>
      <w:sz w:val="20"/>
      <w:szCs w:val="20"/>
    </w:rPr>
  </w:style>
  <w:style w:type="paragraph" w:customStyle="1" w:styleId="Leertekst">
    <w:name w:val="Leertekst"/>
    <w:basedOn w:val="Standaard"/>
    <w:next w:val="Standaard"/>
    <w:link w:val="LeertekstChar"/>
    <w:rsid w:val="0049559B"/>
    <w:pPr>
      <w:widowControl w:val="0"/>
      <w:pBdr>
        <w:left w:val="dotted" w:sz="18" w:space="4" w:color="FF0000"/>
      </w:pBdr>
      <w:tabs>
        <w:tab w:val="left" w:pos="0"/>
        <w:tab w:val="left" w:pos="284"/>
        <w:tab w:val="left" w:pos="567"/>
        <w:tab w:val="left" w:pos="851"/>
      </w:tabs>
      <w:spacing w:after="0" w:line="260" w:lineRule="exact"/>
    </w:pPr>
    <w:rPr>
      <w:rFonts w:ascii="Arial" w:eastAsia="Times New Roman" w:hAnsi="Arial" w:cs="Times New Roman"/>
      <w:szCs w:val="21"/>
      <w:lang w:eastAsia="nl-NL"/>
    </w:rPr>
  </w:style>
  <w:style w:type="table" w:styleId="Tabelraster">
    <w:name w:val="Table Grid"/>
    <w:basedOn w:val="Standaardtabel"/>
    <w:uiPriority w:val="59"/>
    <w:rsid w:val="0049559B"/>
    <w:pPr>
      <w:widowControl w:val="0"/>
      <w:tabs>
        <w:tab w:val="left" w:pos="0"/>
        <w:tab w:val="left" w:pos="284"/>
        <w:tab w:val="left" w:pos="567"/>
        <w:tab w:val="left" w:pos="851"/>
      </w:tabs>
      <w:spacing w:after="0" w:line="260" w:lineRule="exac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e">
    <w:name w:val="Formule"/>
    <w:basedOn w:val="Standaard"/>
    <w:rsid w:val="0049559B"/>
    <w:pPr>
      <w:widowControl w:val="0"/>
      <w:shd w:val="clear" w:color="auto" w:fill="E6E6E6"/>
      <w:tabs>
        <w:tab w:val="left" w:pos="0"/>
        <w:tab w:val="left" w:pos="284"/>
        <w:tab w:val="left" w:pos="567"/>
        <w:tab w:val="left" w:pos="851"/>
      </w:tabs>
      <w:spacing w:after="0" w:line="260" w:lineRule="exact"/>
    </w:pPr>
    <w:rPr>
      <w:rFonts w:ascii="Arial" w:eastAsia="Times New Roman" w:hAnsi="Arial" w:cs="Times New Roman"/>
      <w:b/>
      <w:szCs w:val="21"/>
      <w:lang w:eastAsia="nl-NL"/>
    </w:rPr>
  </w:style>
  <w:style w:type="paragraph" w:customStyle="1" w:styleId="FormuleVoorbeeld">
    <w:name w:val="FormuleVoorbeeld"/>
    <w:basedOn w:val="Standaard"/>
    <w:rsid w:val="0049559B"/>
    <w:pPr>
      <w:widowControl w:val="0"/>
      <w:tabs>
        <w:tab w:val="left" w:pos="0"/>
        <w:tab w:val="left" w:pos="284"/>
        <w:tab w:val="left" w:pos="567"/>
        <w:tab w:val="left" w:pos="851"/>
      </w:tabs>
      <w:spacing w:after="0" w:line="260" w:lineRule="exact"/>
    </w:pPr>
    <w:rPr>
      <w:rFonts w:ascii="Arial" w:eastAsia="Times New Roman" w:hAnsi="Arial" w:cs="Times New Roman"/>
      <w:szCs w:val="21"/>
      <w:lang w:eastAsia="nl-NL"/>
    </w:rPr>
  </w:style>
  <w:style w:type="paragraph" w:customStyle="1" w:styleId="Vraagtekst">
    <w:name w:val="Vraagtekst"/>
    <w:basedOn w:val="Standaard"/>
    <w:next w:val="Standaard"/>
    <w:rsid w:val="0049559B"/>
    <w:pPr>
      <w:widowControl w:val="0"/>
      <w:tabs>
        <w:tab w:val="left" w:pos="-567"/>
        <w:tab w:val="left" w:pos="0"/>
        <w:tab w:val="left" w:pos="284"/>
        <w:tab w:val="left" w:pos="567"/>
        <w:tab w:val="left" w:pos="851"/>
      </w:tabs>
      <w:spacing w:after="0" w:line="260" w:lineRule="exact"/>
    </w:pPr>
    <w:rPr>
      <w:rFonts w:ascii="Times New Roman" w:eastAsia="Times New Roman" w:hAnsi="Times New Roman" w:cs="Times New Roman"/>
      <w:sz w:val="21"/>
      <w:szCs w:val="21"/>
      <w:lang w:eastAsia="nl-NL"/>
    </w:rPr>
  </w:style>
  <w:style w:type="character" w:customStyle="1" w:styleId="LeertekstChar">
    <w:name w:val="Leertekst Char"/>
    <w:basedOn w:val="Standaardalinea-lettertype"/>
    <w:link w:val="Leertekst"/>
    <w:rsid w:val="0049559B"/>
    <w:rPr>
      <w:rFonts w:ascii="Arial" w:eastAsia="Times New Roman" w:hAnsi="Arial" w:cs="Times New Roman"/>
      <w:sz w:val="20"/>
      <w:szCs w:val="21"/>
      <w:lang w:eastAsia="nl-NL"/>
    </w:rPr>
  </w:style>
  <w:style w:type="paragraph" w:styleId="Ballontekst">
    <w:name w:val="Balloon Text"/>
    <w:basedOn w:val="Standaard"/>
    <w:link w:val="BallontekstChar"/>
    <w:uiPriority w:val="99"/>
    <w:semiHidden/>
    <w:unhideWhenUsed/>
    <w:rsid w:val="004955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559B"/>
    <w:rPr>
      <w:rFonts w:ascii="Segoe UI" w:hAnsi="Segoe UI" w:cs="Segoe UI"/>
      <w:sz w:val="18"/>
      <w:szCs w:val="18"/>
    </w:rPr>
  </w:style>
  <w:style w:type="paragraph" w:styleId="Lijstalinea">
    <w:name w:val="List Paragraph"/>
    <w:basedOn w:val="Standaard"/>
    <w:uiPriority w:val="34"/>
    <w:qFormat/>
    <w:rsid w:val="00BD6093"/>
    <w:pPr>
      <w:ind w:left="720"/>
      <w:contextualSpacing/>
    </w:pPr>
  </w:style>
  <w:style w:type="paragraph" w:styleId="Koptekst">
    <w:name w:val="header"/>
    <w:basedOn w:val="Standaard"/>
    <w:link w:val="KoptekstChar"/>
    <w:uiPriority w:val="99"/>
    <w:unhideWhenUsed/>
    <w:rsid w:val="002D04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04D8"/>
    <w:rPr>
      <w:rFonts w:ascii="Verdana" w:hAnsi="Verdana"/>
      <w:sz w:val="20"/>
    </w:rPr>
  </w:style>
  <w:style w:type="paragraph" w:styleId="Voettekst">
    <w:name w:val="footer"/>
    <w:basedOn w:val="Standaard"/>
    <w:link w:val="VoettekstChar"/>
    <w:uiPriority w:val="99"/>
    <w:unhideWhenUsed/>
    <w:rsid w:val="002D04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04D8"/>
    <w:rPr>
      <w:rFonts w:ascii="Verdana" w:hAnsi="Verdana"/>
      <w:sz w:val="20"/>
    </w:rPr>
  </w:style>
  <w:style w:type="paragraph" w:customStyle="1" w:styleId="Default">
    <w:name w:val="Default"/>
    <w:rsid w:val="00A14833"/>
    <w:pPr>
      <w:autoSpaceDE w:val="0"/>
      <w:autoSpaceDN w:val="0"/>
      <w:adjustRightInd w:val="0"/>
      <w:spacing w:after="0" w:line="240" w:lineRule="auto"/>
    </w:pPr>
    <w:rPr>
      <w:rFonts w:ascii="Verdana" w:hAnsi="Verdana" w:cs="Verdana"/>
      <w:color w:val="000000"/>
      <w:sz w:val="24"/>
      <w:szCs w:val="24"/>
    </w:rPr>
  </w:style>
  <w:style w:type="character" w:customStyle="1" w:styleId="Margewoord">
    <w:name w:val="Margewoord"/>
    <w:basedOn w:val="Standaardalinea-lettertype"/>
    <w:rsid w:val="00A14833"/>
    <w:rPr>
      <w:u w:val="double"/>
    </w:rPr>
  </w:style>
  <w:style w:type="character" w:customStyle="1" w:styleId="Kop1Char">
    <w:name w:val="Kop 1 Char"/>
    <w:basedOn w:val="Standaardalinea-lettertype"/>
    <w:link w:val="Kop1"/>
    <w:uiPriority w:val="9"/>
    <w:rsid w:val="00E52BF1"/>
    <w:rPr>
      <w:rFonts w:ascii="Times New Roman" w:eastAsia="Times New Roman" w:hAnsi="Times New Roman" w:cs="Times New Roman"/>
      <w:b/>
      <w:bCs/>
      <w:kern w:val="36"/>
      <w:sz w:val="48"/>
      <w:szCs w:val="48"/>
      <w:lang w:eastAsia="nl-NL"/>
    </w:rPr>
  </w:style>
  <w:style w:type="paragraph" w:styleId="Onderwerpvanopmerking">
    <w:name w:val="annotation subject"/>
    <w:basedOn w:val="Tekstopmerking"/>
    <w:next w:val="Tekstopmerking"/>
    <w:link w:val="OnderwerpvanopmerkingChar"/>
    <w:uiPriority w:val="99"/>
    <w:semiHidden/>
    <w:unhideWhenUsed/>
    <w:rsid w:val="00A95EAD"/>
    <w:rPr>
      <w:b/>
      <w:bCs/>
    </w:rPr>
  </w:style>
  <w:style w:type="character" w:customStyle="1" w:styleId="OnderwerpvanopmerkingChar">
    <w:name w:val="Onderwerp van opmerking Char"/>
    <w:basedOn w:val="TekstopmerkingChar"/>
    <w:link w:val="Onderwerpvanopmerking"/>
    <w:uiPriority w:val="99"/>
    <w:semiHidden/>
    <w:rsid w:val="00A95EAD"/>
    <w:rPr>
      <w:rFonts w:ascii="Verdana" w:hAnsi="Verdana"/>
      <w:b/>
      <w:bCs/>
      <w:sz w:val="20"/>
      <w:szCs w:val="20"/>
    </w:rPr>
  </w:style>
  <w:style w:type="paragraph" w:customStyle="1" w:styleId="Vraagtekst1">
    <w:name w:val="Vraagtekst_1"/>
    <w:basedOn w:val="Vraagtekst"/>
    <w:next w:val="Standaard"/>
    <w:rsid w:val="009D198D"/>
    <w:pPr>
      <w:ind w:hanging="425"/>
    </w:pPr>
  </w:style>
  <w:style w:type="character" w:styleId="Hyperlink">
    <w:name w:val="Hyperlink"/>
    <w:basedOn w:val="Standaardalinea-lettertype"/>
    <w:rsid w:val="009D198D"/>
    <w:rPr>
      <w:color w:val="0000FF"/>
      <w:u w:val="single"/>
    </w:rPr>
  </w:style>
  <w:style w:type="paragraph" w:customStyle="1" w:styleId="Kopparagraaf">
    <w:name w:val="Kop paragraaf"/>
    <w:basedOn w:val="Standaard"/>
    <w:next w:val="Standaard"/>
    <w:rsid w:val="00A95CB2"/>
    <w:pPr>
      <w:pageBreakBefore/>
      <w:widowControl w:val="0"/>
      <w:tabs>
        <w:tab w:val="left" w:pos="0"/>
        <w:tab w:val="left" w:pos="2268"/>
      </w:tabs>
      <w:spacing w:before="260" w:after="200" w:line="320" w:lineRule="exact"/>
      <w:ind w:left="-2268"/>
      <w:outlineLvl w:val="1"/>
    </w:pPr>
    <w:rPr>
      <w:rFonts w:ascii="Arial" w:eastAsia="Times New Roman" w:hAnsi="Arial" w:cs="Times New Roman"/>
      <w:b/>
      <w:sz w:val="32"/>
      <w:szCs w:val="21"/>
      <w:lang w:eastAsia="nl-NL"/>
    </w:rPr>
  </w:style>
  <w:style w:type="paragraph" w:customStyle="1" w:styleId="2-kolomstekst">
    <w:name w:val="2-koloms tekst"/>
    <w:basedOn w:val="Standaard"/>
    <w:uiPriority w:val="1"/>
    <w:qFormat/>
    <w:rsid w:val="00A95CB2"/>
    <w:pPr>
      <w:tabs>
        <w:tab w:val="right" w:pos="4990"/>
      </w:tabs>
      <w:suppressAutoHyphens/>
      <w:spacing w:after="0" w:line="260" w:lineRule="exact"/>
      <w:ind w:left="425"/>
    </w:pPr>
    <w:rPr>
      <w:rFonts w:ascii="Calibri" w:hAnsi="Calibri"/>
      <w:w w:val="105"/>
      <w:sz w:val="21"/>
      <w:lang w:val="en-US"/>
    </w:rPr>
  </w:style>
  <w:style w:type="paragraph" w:customStyle="1" w:styleId="2-kolomsnummertekst">
    <w:name w:val="2-koloms nummer+tekst"/>
    <w:basedOn w:val="2-kolomstekst"/>
    <w:next w:val="2-kolomstekst"/>
    <w:uiPriority w:val="1"/>
    <w:qFormat/>
    <w:rsid w:val="00A95CB2"/>
    <w:pPr>
      <w:spacing w:before="260"/>
      <w:ind w:hanging="425"/>
    </w:pPr>
  </w:style>
  <w:style w:type="paragraph" w:customStyle="1" w:styleId="2-kolomstekstopsommingtekst">
    <w:name w:val="2-koloms tekst opsommingtekst"/>
    <w:basedOn w:val="2-kolomstekst"/>
    <w:uiPriority w:val="1"/>
    <w:qFormat/>
    <w:rsid w:val="00A95CB2"/>
    <w:pPr>
      <w:ind w:left="737"/>
    </w:pPr>
  </w:style>
  <w:style w:type="paragraph" w:customStyle="1" w:styleId="2-kolomstekstnummeropsommingtekst">
    <w:name w:val="2-koloms tekst nummer+opsommingtekst"/>
    <w:basedOn w:val="2-kolomstekstopsommingtekst"/>
    <w:next w:val="2-kolomstekstopsommingtekst"/>
    <w:uiPriority w:val="1"/>
    <w:qFormat/>
    <w:rsid w:val="00A95CB2"/>
    <w:pPr>
      <w:tabs>
        <w:tab w:val="left" w:pos="425"/>
      </w:tabs>
      <w:ind w:hanging="73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D900B7"/>
    <w:rPr>
      <w:rFonts w:ascii="Verdana" w:hAnsi="Verdana"/>
      <w:sz w:val="20"/>
    </w:rPr>
  </w:style>
  <w:style w:type="paragraph" w:styleId="Kop1">
    <w:name w:val="heading 1"/>
    <w:basedOn w:val="Standaard"/>
    <w:link w:val="Kop1Char"/>
    <w:uiPriority w:val="9"/>
    <w:qFormat/>
    <w:rsid w:val="00E52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00B7"/>
    <w:pPr>
      <w:spacing w:after="0" w:line="240" w:lineRule="auto"/>
    </w:pPr>
    <w:rPr>
      <w:rFonts w:ascii="Verdana" w:hAnsi="Verdana"/>
      <w:sz w:val="20"/>
    </w:rPr>
  </w:style>
  <w:style w:type="character" w:styleId="Verwijzingopmerking">
    <w:name w:val="annotation reference"/>
    <w:basedOn w:val="Standaardalinea-lettertype"/>
    <w:uiPriority w:val="99"/>
    <w:semiHidden/>
    <w:unhideWhenUsed/>
    <w:rsid w:val="0049559B"/>
    <w:rPr>
      <w:sz w:val="16"/>
      <w:szCs w:val="16"/>
    </w:rPr>
  </w:style>
  <w:style w:type="paragraph" w:styleId="Tekstopmerking">
    <w:name w:val="annotation text"/>
    <w:basedOn w:val="Standaard"/>
    <w:link w:val="TekstopmerkingChar"/>
    <w:uiPriority w:val="99"/>
    <w:unhideWhenUsed/>
    <w:rsid w:val="0049559B"/>
    <w:pPr>
      <w:spacing w:line="240" w:lineRule="auto"/>
    </w:pPr>
    <w:rPr>
      <w:szCs w:val="20"/>
    </w:rPr>
  </w:style>
  <w:style w:type="character" w:customStyle="1" w:styleId="TekstopmerkingChar">
    <w:name w:val="Tekst opmerking Char"/>
    <w:basedOn w:val="Standaardalinea-lettertype"/>
    <w:link w:val="Tekstopmerking"/>
    <w:uiPriority w:val="99"/>
    <w:rsid w:val="0049559B"/>
    <w:rPr>
      <w:rFonts w:ascii="Verdana" w:hAnsi="Verdana"/>
      <w:sz w:val="20"/>
      <w:szCs w:val="20"/>
    </w:rPr>
  </w:style>
  <w:style w:type="paragraph" w:customStyle="1" w:styleId="Leertekst">
    <w:name w:val="Leertekst"/>
    <w:basedOn w:val="Standaard"/>
    <w:next w:val="Standaard"/>
    <w:link w:val="LeertekstChar"/>
    <w:rsid w:val="0049559B"/>
    <w:pPr>
      <w:widowControl w:val="0"/>
      <w:pBdr>
        <w:left w:val="dotted" w:sz="18" w:space="4" w:color="FF0000"/>
      </w:pBdr>
      <w:tabs>
        <w:tab w:val="left" w:pos="0"/>
        <w:tab w:val="left" w:pos="284"/>
        <w:tab w:val="left" w:pos="567"/>
        <w:tab w:val="left" w:pos="851"/>
      </w:tabs>
      <w:spacing w:after="0" w:line="260" w:lineRule="exact"/>
    </w:pPr>
    <w:rPr>
      <w:rFonts w:ascii="Arial" w:eastAsia="Times New Roman" w:hAnsi="Arial" w:cs="Times New Roman"/>
      <w:szCs w:val="21"/>
      <w:lang w:eastAsia="nl-NL"/>
    </w:rPr>
  </w:style>
  <w:style w:type="table" w:styleId="Tabelraster">
    <w:name w:val="Table Grid"/>
    <w:basedOn w:val="Standaardtabel"/>
    <w:uiPriority w:val="59"/>
    <w:rsid w:val="0049559B"/>
    <w:pPr>
      <w:widowControl w:val="0"/>
      <w:tabs>
        <w:tab w:val="left" w:pos="0"/>
        <w:tab w:val="left" w:pos="284"/>
        <w:tab w:val="left" w:pos="567"/>
        <w:tab w:val="left" w:pos="851"/>
      </w:tabs>
      <w:spacing w:after="0" w:line="260" w:lineRule="exac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e">
    <w:name w:val="Formule"/>
    <w:basedOn w:val="Standaard"/>
    <w:rsid w:val="0049559B"/>
    <w:pPr>
      <w:widowControl w:val="0"/>
      <w:shd w:val="clear" w:color="auto" w:fill="E6E6E6"/>
      <w:tabs>
        <w:tab w:val="left" w:pos="0"/>
        <w:tab w:val="left" w:pos="284"/>
        <w:tab w:val="left" w:pos="567"/>
        <w:tab w:val="left" w:pos="851"/>
      </w:tabs>
      <w:spacing w:after="0" w:line="260" w:lineRule="exact"/>
    </w:pPr>
    <w:rPr>
      <w:rFonts w:ascii="Arial" w:eastAsia="Times New Roman" w:hAnsi="Arial" w:cs="Times New Roman"/>
      <w:b/>
      <w:szCs w:val="21"/>
      <w:lang w:eastAsia="nl-NL"/>
    </w:rPr>
  </w:style>
  <w:style w:type="paragraph" w:customStyle="1" w:styleId="FormuleVoorbeeld">
    <w:name w:val="FormuleVoorbeeld"/>
    <w:basedOn w:val="Standaard"/>
    <w:rsid w:val="0049559B"/>
    <w:pPr>
      <w:widowControl w:val="0"/>
      <w:tabs>
        <w:tab w:val="left" w:pos="0"/>
        <w:tab w:val="left" w:pos="284"/>
        <w:tab w:val="left" w:pos="567"/>
        <w:tab w:val="left" w:pos="851"/>
      </w:tabs>
      <w:spacing w:after="0" w:line="260" w:lineRule="exact"/>
    </w:pPr>
    <w:rPr>
      <w:rFonts w:ascii="Arial" w:eastAsia="Times New Roman" w:hAnsi="Arial" w:cs="Times New Roman"/>
      <w:szCs w:val="21"/>
      <w:lang w:eastAsia="nl-NL"/>
    </w:rPr>
  </w:style>
  <w:style w:type="paragraph" w:customStyle="1" w:styleId="Vraagtekst">
    <w:name w:val="Vraagtekst"/>
    <w:basedOn w:val="Standaard"/>
    <w:next w:val="Standaard"/>
    <w:rsid w:val="0049559B"/>
    <w:pPr>
      <w:widowControl w:val="0"/>
      <w:tabs>
        <w:tab w:val="left" w:pos="-567"/>
        <w:tab w:val="left" w:pos="0"/>
        <w:tab w:val="left" w:pos="284"/>
        <w:tab w:val="left" w:pos="567"/>
        <w:tab w:val="left" w:pos="851"/>
      </w:tabs>
      <w:spacing w:after="0" w:line="260" w:lineRule="exact"/>
    </w:pPr>
    <w:rPr>
      <w:rFonts w:ascii="Times New Roman" w:eastAsia="Times New Roman" w:hAnsi="Times New Roman" w:cs="Times New Roman"/>
      <w:sz w:val="21"/>
      <w:szCs w:val="21"/>
      <w:lang w:eastAsia="nl-NL"/>
    </w:rPr>
  </w:style>
  <w:style w:type="character" w:customStyle="1" w:styleId="LeertekstChar">
    <w:name w:val="Leertekst Char"/>
    <w:basedOn w:val="Standaardalinea-lettertype"/>
    <w:link w:val="Leertekst"/>
    <w:rsid w:val="0049559B"/>
    <w:rPr>
      <w:rFonts w:ascii="Arial" w:eastAsia="Times New Roman" w:hAnsi="Arial" w:cs="Times New Roman"/>
      <w:sz w:val="20"/>
      <w:szCs w:val="21"/>
      <w:lang w:eastAsia="nl-NL"/>
    </w:rPr>
  </w:style>
  <w:style w:type="paragraph" w:styleId="Ballontekst">
    <w:name w:val="Balloon Text"/>
    <w:basedOn w:val="Standaard"/>
    <w:link w:val="BallontekstChar"/>
    <w:uiPriority w:val="99"/>
    <w:semiHidden/>
    <w:unhideWhenUsed/>
    <w:rsid w:val="004955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559B"/>
    <w:rPr>
      <w:rFonts w:ascii="Segoe UI" w:hAnsi="Segoe UI" w:cs="Segoe UI"/>
      <w:sz w:val="18"/>
      <w:szCs w:val="18"/>
    </w:rPr>
  </w:style>
  <w:style w:type="paragraph" w:styleId="Lijstalinea">
    <w:name w:val="List Paragraph"/>
    <w:basedOn w:val="Standaard"/>
    <w:uiPriority w:val="34"/>
    <w:qFormat/>
    <w:rsid w:val="00BD6093"/>
    <w:pPr>
      <w:ind w:left="720"/>
      <w:contextualSpacing/>
    </w:pPr>
  </w:style>
  <w:style w:type="paragraph" w:styleId="Koptekst">
    <w:name w:val="header"/>
    <w:basedOn w:val="Standaard"/>
    <w:link w:val="KoptekstChar"/>
    <w:uiPriority w:val="99"/>
    <w:unhideWhenUsed/>
    <w:rsid w:val="002D04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04D8"/>
    <w:rPr>
      <w:rFonts w:ascii="Verdana" w:hAnsi="Verdana"/>
      <w:sz w:val="20"/>
    </w:rPr>
  </w:style>
  <w:style w:type="paragraph" w:styleId="Voettekst">
    <w:name w:val="footer"/>
    <w:basedOn w:val="Standaard"/>
    <w:link w:val="VoettekstChar"/>
    <w:uiPriority w:val="99"/>
    <w:unhideWhenUsed/>
    <w:rsid w:val="002D04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04D8"/>
    <w:rPr>
      <w:rFonts w:ascii="Verdana" w:hAnsi="Verdana"/>
      <w:sz w:val="20"/>
    </w:rPr>
  </w:style>
  <w:style w:type="paragraph" w:customStyle="1" w:styleId="Default">
    <w:name w:val="Default"/>
    <w:rsid w:val="00A14833"/>
    <w:pPr>
      <w:autoSpaceDE w:val="0"/>
      <w:autoSpaceDN w:val="0"/>
      <w:adjustRightInd w:val="0"/>
      <w:spacing w:after="0" w:line="240" w:lineRule="auto"/>
    </w:pPr>
    <w:rPr>
      <w:rFonts w:ascii="Verdana" w:hAnsi="Verdana" w:cs="Verdana"/>
      <w:color w:val="000000"/>
      <w:sz w:val="24"/>
      <w:szCs w:val="24"/>
    </w:rPr>
  </w:style>
  <w:style w:type="character" w:customStyle="1" w:styleId="Margewoord">
    <w:name w:val="Margewoord"/>
    <w:basedOn w:val="Standaardalinea-lettertype"/>
    <w:rsid w:val="00A14833"/>
    <w:rPr>
      <w:u w:val="double"/>
    </w:rPr>
  </w:style>
  <w:style w:type="character" w:customStyle="1" w:styleId="Kop1Char">
    <w:name w:val="Kop 1 Char"/>
    <w:basedOn w:val="Standaardalinea-lettertype"/>
    <w:link w:val="Kop1"/>
    <w:uiPriority w:val="9"/>
    <w:rsid w:val="00E52BF1"/>
    <w:rPr>
      <w:rFonts w:ascii="Times New Roman" w:eastAsia="Times New Roman" w:hAnsi="Times New Roman" w:cs="Times New Roman"/>
      <w:b/>
      <w:bCs/>
      <w:kern w:val="36"/>
      <w:sz w:val="48"/>
      <w:szCs w:val="48"/>
      <w:lang w:eastAsia="nl-NL"/>
    </w:rPr>
  </w:style>
  <w:style w:type="paragraph" w:styleId="Onderwerpvanopmerking">
    <w:name w:val="annotation subject"/>
    <w:basedOn w:val="Tekstopmerking"/>
    <w:next w:val="Tekstopmerking"/>
    <w:link w:val="OnderwerpvanopmerkingChar"/>
    <w:uiPriority w:val="99"/>
    <w:semiHidden/>
    <w:unhideWhenUsed/>
    <w:rsid w:val="00A95EAD"/>
    <w:rPr>
      <w:b/>
      <w:bCs/>
    </w:rPr>
  </w:style>
  <w:style w:type="character" w:customStyle="1" w:styleId="OnderwerpvanopmerkingChar">
    <w:name w:val="Onderwerp van opmerking Char"/>
    <w:basedOn w:val="TekstopmerkingChar"/>
    <w:link w:val="Onderwerpvanopmerking"/>
    <w:uiPriority w:val="99"/>
    <w:semiHidden/>
    <w:rsid w:val="00A95EAD"/>
    <w:rPr>
      <w:rFonts w:ascii="Verdana" w:hAnsi="Verdana"/>
      <w:b/>
      <w:bCs/>
      <w:sz w:val="20"/>
      <w:szCs w:val="20"/>
    </w:rPr>
  </w:style>
  <w:style w:type="paragraph" w:customStyle="1" w:styleId="Vraagtekst1">
    <w:name w:val="Vraagtekst_1"/>
    <w:basedOn w:val="Vraagtekst"/>
    <w:next w:val="Standaard"/>
    <w:rsid w:val="009D198D"/>
    <w:pPr>
      <w:ind w:hanging="425"/>
    </w:pPr>
  </w:style>
  <w:style w:type="character" w:styleId="Hyperlink">
    <w:name w:val="Hyperlink"/>
    <w:basedOn w:val="Standaardalinea-lettertype"/>
    <w:rsid w:val="009D198D"/>
    <w:rPr>
      <w:color w:val="0000FF"/>
      <w:u w:val="single"/>
    </w:rPr>
  </w:style>
  <w:style w:type="paragraph" w:customStyle="1" w:styleId="Kopparagraaf">
    <w:name w:val="Kop paragraaf"/>
    <w:basedOn w:val="Standaard"/>
    <w:next w:val="Standaard"/>
    <w:rsid w:val="00A95CB2"/>
    <w:pPr>
      <w:pageBreakBefore/>
      <w:widowControl w:val="0"/>
      <w:tabs>
        <w:tab w:val="left" w:pos="0"/>
        <w:tab w:val="left" w:pos="2268"/>
      </w:tabs>
      <w:spacing w:before="260" w:after="200" w:line="320" w:lineRule="exact"/>
      <w:ind w:left="-2268"/>
      <w:outlineLvl w:val="1"/>
    </w:pPr>
    <w:rPr>
      <w:rFonts w:ascii="Arial" w:eastAsia="Times New Roman" w:hAnsi="Arial" w:cs="Times New Roman"/>
      <w:b/>
      <w:sz w:val="32"/>
      <w:szCs w:val="21"/>
      <w:lang w:eastAsia="nl-NL"/>
    </w:rPr>
  </w:style>
  <w:style w:type="paragraph" w:customStyle="1" w:styleId="2-kolomstekst">
    <w:name w:val="2-koloms tekst"/>
    <w:basedOn w:val="Standaard"/>
    <w:uiPriority w:val="1"/>
    <w:qFormat/>
    <w:rsid w:val="00A95CB2"/>
    <w:pPr>
      <w:tabs>
        <w:tab w:val="right" w:pos="4990"/>
      </w:tabs>
      <w:suppressAutoHyphens/>
      <w:spacing w:after="0" w:line="260" w:lineRule="exact"/>
      <w:ind w:left="425"/>
    </w:pPr>
    <w:rPr>
      <w:rFonts w:ascii="Calibri" w:hAnsi="Calibri"/>
      <w:w w:val="105"/>
      <w:sz w:val="21"/>
      <w:lang w:val="en-US"/>
    </w:rPr>
  </w:style>
  <w:style w:type="paragraph" w:customStyle="1" w:styleId="2-kolomsnummertekst">
    <w:name w:val="2-koloms nummer+tekst"/>
    <w:basedOn w:val="2-kolomstekst"/>
    <w:next w:val="2-kolomstekst"/>
    <w:uiPriority w:val="1"/>
    <w:qFormat/>
    <w:rsid w:val="00A95CB2"/>
    <w:pPr>
      <w:spacing w:before="260"/>
      <w:ind w:hanging="425"/>
    </w:pPr>
  </w:style>
  <w:style w:type="paragraph" w:customStyle="1" w:styleId="2-kolomstekstopsommingtekst">
    <w:name w:val="2-koloms tekst opsommingtekst"/>
    <w:basedOn w:val="2-kolomstekst"/>
    <w:uiPriority w:val="1"/>
    <w:qFormat/>
    <w:rsid w:val="00A95CB2"/>
    <w:pPr>
      <w:ind w:left="737"/>
    </w:pPr>
  </w:style>
  <w:style w:type="paragraph" w:customStyle="1" w:styleId="2-kolomstekstnummeropsommingtekst">
    <w:name w:val="2-koloms tekst nummer+opsommingtekst"/>
    <w:basedOn w:val="2-kolomstekstopsommingtekst"/>
    <w:next w:val="2-kolomstekstopsommingtekst"/>
    <w:uiPriority w:val="1"/>
    <w:qFormat/>
    <w:rsid w:val="00A95CB2"/>
    <w:pPr>
      <w:tabs>
        <w:tab w:val="left" w:pos="425"/>
      </w:tabs>
      <w:ind w:hanging="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4D2F-281B-481F-BE9A-8FE7EFC3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Infinitas Learning</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 Doorduin</dc:creator>
  <cp:lastModifiedBy>Vries, Sander de</cp:lastModifiedBy>
  <cp:revision>15</cp:revision>
  <cp:lastPrinted>2016-06-08T10:55:00Z</cp:lastPrinted>
  <dcterms:created xsi:type="dcterms:W3CDTF">2016-05-25T08:11:00Z</dcterms:created>
  <dcterms:modified xsi:type="dcterms:W3CDTF">2016-06-08T10:56:00Z</dcterms:modified>
</cp:coreProperties>
</file>