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773" w:rsidRDefault="00AB11A6">
      <w:r>
        <w:rPr>
          <w:noProof/>
          <w:lang w:eastAsia="nl-NL"/>
        </w:rPr>
        <w:drawing>
          <wp:inline distT="0" distB="0" distL="0" distR="0">
            <wp:extent cx="5760720" cy="28606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C2DD.tmp"/>
                    <pic:cNvPicPr/>
                  </pic:nvPicPr>
                  <pic:blipFill>
                    <a:blip r:embed="rId4">
                      <a:extLst>
                        <a:ext uri="{28A0092B-C50C-407E-A947-70E740481C1C}">
                          <a14:useLocalDpi xmlns:a14="http://schemas.microsoft.com/office/drawing/2010/main" val="0"/>
                        </a:ext>
                      </a:extLst>
                    </a:blip>
                    <a:stretch>
                      <a:fillRect/>
                    </a:stretch>
                  </pic:blipFill>
                  <pic:spPr>
                    <a:xfrm>
                      <a:off x="0" y="0"/>
                      <a:ext cx="5760720" cy="2860675"/>
                    </a:xfrm>
                    <a:prstGeom prst="rect">
                      <a:avLst/>
                    </a:prstGeom>
                  </pic:spPr>
                </pic:pic>
              </a:graphicData>
            </a:graphic>
          </wp:inline>
        </w:drawing>
      </w:r>
    </w:p>
    <w:p w:rsidR="00AB11A6" w:rsidRDefault="00AB11A6">
      <w:r>
        <w:rPr>
          <w:noProof/>
          <w:lang w:eastAsia="nl-NL"/>
        </w:rPr>
        <w:drawing>
          <wp:inline distT="0" distB="0" distL="0" distR="0">
            <wp:extent cx="5760720" cy="49383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5A99.tmp"/>
                    <pic:cNvPicPr/>
                  </pic:nvPicPr>
                  <pic:blipFill>
                    <a:blip r:embed="rId5">
                      <a:extLst>
                        <a:ext uri="{28A0092B-C50C-407E-A947-70E740481C1C}">
                          <a14:useLocalDpi xmlns:a14="http://schemas.microsoft.com/office/drawing/2010/main" val="0"/>
                        </a:ext>
                      </a:extLst>
                    </a:blip>
                    <a:stretch>
                      <a:fillRect/>
                    </a:stretch>
                  </pic:blipFill>
                  <pic:spPr>
                    <a:xfrm>
                      <a:off x="0" y="0"/>
                      <a:ext cx="5760720" cy="4938395"/>
                    </a:xfrm>
                    <a:prstGeom prst="rect">
                      <a:avLst/>
                    </a:prstGeom>
                  </pic:spPr>
                </pic:pic>
              </a:graphicData>
            </a:graphic>
          </wp:inline>
        </w:drawing>
      </w:r>
    </w:p>
    <w:p w:rsidR="00AB11A6" w:rsidRDefault="00AB11A6">
      <w:r>
        <w:rPr>
          <w:noProof/>
          <w:lang w:eastAsia="nl-NL"/>
        </w:rPr>
        <w:lastRenderedPageBreak/>
        <w:drawing>
          <wp:inline distT="0" distB="0" distL="0" distR="0">
            <wp:extent cx="5760720" cy="335788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DAF6.tmp"/>
                    <pic:cNvPicPr/>
                  </pic:nvPicPr>
                  <pic:blipFill>
                    <a:blip r:embed="rId6">
                      <a:extLst>
                        <a:ext uri="{28A0092B-C50C-407E-A947-70E740481C1C}">
                          <a14:useLocalDpi xmlns:a14="http://schemas.microsoft.com/office/drawing/2010/main" val="0"/>
                        </a:ext>
                      </a:extLst>
                    </a:blip>
                    <a:stretch>
                      <a:fillRect/>
                    </a:stretch>
                  </pic:blipFill>
                  <pic:spPr>
                    <a:xfrm>
                      <a:off x="0" y="0"/>
                      <a:ext cx="5760720" cy="3357880"/>
                    </a:xfrm>
                    <a:prstGeom prst="rect">
                      <a:avLst/>
                    </a:prstGeom>
                  </pic:spPr>
                </pic:pic>
              </a:graphicData>
            </a:graphic>
          </wp:inline>
        </w:drawing>
      </w:r>
    </w:p>
    <w:p w:rsidR="00972AD9" w:rsidRDefault="00972AD9"/>
    <w:p w:rsidR="00972AD9" w:rsidRDefault="00972AD9"/>
    <w:p w:rsidR="00972AD9" w:rsidRDefault="00972AD9"/>
    <w:p w:rsidR="00972AD9" w:rsidRDefault="00972AD9"/>
    <w:p w:rsidR="00972AD9" w:rsidRDefault="00972AD9"/>
    <w:p w:rsidR="00972AD9" w:rsidRDefault="00972AD9"/>
    <w:p w:rsidR="003D54E6" w:rsidRDefault="003D54E6"/>
    <w:p w:rsidR="003D54E6" w:rsidRDefault="003D54E6"/>
    <w:p w:rsidR="003D54E6" w:rsidRDefault="003D54E6"/>
    <w:p w:rsidR="003D54E6" w:rsidRDefault="003D54E6"/>
    <w:p w:rsidR="003D54E6" w:rsidRDefault="003D54E6"/>
    <w:p w:rsidR="00972AD9" w:rsidRDefault="00972AD9">
      <w:r>
        <w:rPr>
          <w:noProof/>
          <w:lang w:eastAsia="nl-NL"/>
        </w:rPr>
        <w:lastRenderedPageBreak/>
        <w:drawing>
          <wp:inline distT="0" distB="0" distL="0" distR="0">
            <wp:extent cx="5760720" cy="256159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A1FB.tmp"/>
                    <pic:cNvPicPr/>
                  </pic:nvPicPr>
                  <pic:blipFill>
                    <a:blip r:embed="rId7">
                      <a:extLst>
                        <a:ext uri="{28A0092B-C50C-407E-A947-70E740481C1C}">
                          <a14:useLocalDpi xmlns:a14="http://schemas.microsoft.com/office/drawing/2010/main" val="0"/>
                        </a:ext>
                      </a:extLst>
                    </a:blip>
                    <a:stretch>
                      <a:fillRect/>
                    </a:stretch>
                  </pic:blipFill>
                  <pic:spPr>
                    <a:xfrm>
                      <a:off x="0" y="0"/>
                      <a:ext cx="5760720" cy="2561590"/>
                    </a:xfrm>
                    <a:prstGeom prst="rect">
                      <a:avLst/>
                    </a:prstGeom>
                  </pic:spPr>
                </pic:pic>
              </a:graphicData>
            </a:graphic>
          </wp:inline>
        </w:drawing>
      </w:r>
    </w:p>
    <w:p w:rsidR="003D54E6" w:rsidRDefault="003D54E6">
      <w:r>
        <w:rPr>
          <w:noProof/>
          <w:lang w:eastAsia="nl-NL"/>
        </w:rPr>
        <w:drawing>
          <wp:inline distT="0" distB="0" distL="0" distR="0">
            <wp:extent cx="5760720" cy="481076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797.tmp"/>
                    <pic:cNvPicPr/>
                  </pic:nvPicPr>
                  <pic:blipFill>
                    <a:blip r:embed="rId8">
                      <a:extLst>
                        <a:ext uri="{28A0092B-C50C-407E-A947-70E740481C1C}">
                          <a14:useLocalDpi xmlns:a14="http://schemas.microsoft.com/office/drawing/2010/main" val="0"/>
                        </a:ext>
                      </a:extLst>
                    </a:blip>
                    <a:stretch>
                      <a:fillRect/>
                    </a:stretch>
                  </pic:blipFill>
                  <pic:spPr>
                    <a:xfrm>
                      <a:off x="0" y="0"/>
                      <a:ext cx="5760720" cy="4810760"/>
                    </a:xfrm>
                    <a:prstGeom prst="rect">
                      <a:avLst/>
                    </a:prstGeom>
                  </pic:spPr>
                </pic:pic>
              </a:graphicData>
            </a:graphic>
          </wp:inline>
        </w:drawing>
      </w:r>
    </w:p>
    <w:p w:rsidR="003D54E6" w:rsidRDefault="003D54E6"/>
    <w:p w:rsidR="003D54E6" w:rsidRDefault="003D54E6">
      <w:r>
        <w:rPr>
          <w:noProof/>
          <w:lang w:eastAsia="nl-NL"/>
        </w:rPr>
        <w:lastRenderedPageBreak/>
        <w:drawing>
          <wp:inline distT="0" distB="0" distL="0" distR="0">
            <wp:extent cx="5760720" cy="224663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6F7A.tmp"/>
                    <pic:cNvPicPr/>
                  </pic:nvPicPr>
                  <pic:blipFill>
                    <a:blip r:embed="rId9">
                      <a:extLst>
                        <a:ext uri="{28A0092B-C50C-407E-A947-70E740481C1C}">
                          <a14:useLocalDpi xmlns:a14="http://schemas.microsoft.com/office/drawing/2010/main" val="0"/>
                        </a:ext>
                      </a:extLst>
                    </a:blip>
                    <a:stretch>
                      <a:fillRect/>
                    </a:stretch>
                  </pic:blipFill>
                  <pic:spPr>
                    <a:xfrm>
                      <a:off x="0" y="0"/>
                      <a:ext cx="5760720" cy="2246630"/>
                    </a:xfrm>
                    <a:prstGeom prst="rect">
                      <a:avLst/>
                    </a:prstGeom>
                  </pic:spPr>
                </pic:pic>
              </a:graphicData>
            </a:graphic>
          </wp:inline>
        </w:drawing>
      </w:r>
    </w:p>
    <w:p w:rsidR="006F4B7C" w:rsidRDefault="006F4B7C"/>
    <w:p w:rsidR="006F4B7C" w:rsidRDefault="006F4B7C">
      <w:pPr>
        <w:rPr>
          <w:b/>
          <w:sz w:val="28"/>
          <w:szCs w:val="28"/>
        </w:rPr>
      </w:pPr>
      <w:r w:rsidRPr="006F4B7C">
        <w:rPr>
          <w:b/>
          <w:sz w:val="28"/>
          <w:szCs w:val="28"/>
        </w:rPr>
        <w:t>Opdracht</w:t>
      </w:r>
    </w:p>
    <w:p w:rsidR="006F4B7C" w:rsidRDefault="006F4B7C">
      <w:pPr>
        <w:rPr>
          <w:sz w:val="24"/>
          <w:szCs w:val="24"/>
        </w:rPr>
      </w:pPr>
      <w:r>
        <w:rPr>
          <w:sz w:val="24"/>
          <w:szCs w:val="24"/>
        </w:rPr>
        <w:t>Op o.a. je leerbedrijf zullen aanbiedingen of kortingsacties bij de klant onder de aandacht worden gebracht door middel van opvallende prijskaarten. Werk je bij bijvoorbeeld een Intratuin dan is de prijskaart voor een aanbieding al op voorhand door de organisatie bepaald en heb je daar geen inbreng meer in. Lay-out, formaat en logo zijn dan al bepaald</w:t>
      </w:r>
      <w:r w:rsidR="00FC4FD1">
        <w:rPr>
          <w:sz w:val="24"/>
          <w:szCs w:val="24"/>
        </w:rPr>
        <w:t>.</w:t>
      </w:r>
    </w:p>
    <w:p w:rsidR="00F113AA" w:rsidRPr="00A30433" w:rsidRDefault="00F113AA" w:rsidP="00F113AA">
      <w:pPr>
        <w:rPr>
          <w:b/>
          <w:sz w:val="24"/>
          <w:szCs w:val="24"/>
        </w:rPr>
      </w:pPr>
      <w:r>
        <w:rPr>
          <w:sz w:val="24"/>
          <w:szCs w:val="24"/>
        </w:rPr>
        <w:t xml:space="preserve">Ja gaat een </w:t>
      </w:r>
      <w:r w:rsidR="00A30433">
        <w:rPr>
          <w:sz w:val="24"/>
          <w:szCs w:val="24"/>
        </w:rPr>
        <w:t>aanbieding- of kortingsprijskaart</w:t>
      </w:r>
      <w:r w:rsidR="00A30433">
        <w:rPr>
          <w:sz w:val="24"/>
          <w:szCs w:val="24"/>
        </w:rPr>
        <w:t xml:space="preserve"> ontwerpen voor een bedrijf waarbij j</w:t>
      </w:r>
      <w:r>
        <w:rPr>
          <w:sz w:val="24"/>
          <w:szCs w:val="24"/>
        </w:rPr>
        <w:t xml:space="preserve">e </w:t>
      </w:r>
      <w:r w:rsidR="00A30433">
        <w:rPr>
          <w:sz w:val="24"/>
          <w:szCs w:val="24"/>
        </w:rPr>
        <w:t xml:space="preserve">zelf mag </w:t>
      </w:r>
      <w:r>
        <w:rPr>
          <w:sz w:val="24"/>
          <w:szCs w:val="24"/>
        </w:rPr>
        <w:t xml:space="preserve">weten welke aanbieding of korting je wilt geven maar let op het </w:t>
      </w:r>
      <w:r w:rsidRPr="00A30433">
        <w:rPr>
          <w:b/>
          <w:sz w:val="24"/>
          <w:szCs w:val="24"/>
        </w:rPr>
        <w:t>type zaak</w:t>
      </w:r>
      <w:r w:rsidR="00A30433" w:rsidRPr="00A30433">
        <w:rPr>
          <w:b/>
          <w:sz w:val="24"/>
          <w:szCs w:val="24"/>
        </w:rPr>
        <w:t>, het assortiment</w:t>
      </w:r>
      <w:r w:rsidRPr="00A30433">
        <w:rPr>
          <w:b/>
          <w:sz w:val="24"/>
          <w:szCs w:val="24"/>
        </w:rPr>
        <w:t xml:space="preserve"> en de winkelformule.</w:t>
      </w:r>
    </w:p>
    <w:p w:rsidR="00F113AA" w:rsidRDefault="00F113AA">
      <w:pPr>
        <w:rPr>
          <w:sz w:val="24"/>
          <w:szCs w:val="24"/>
        </w:rPr>
      </w:pPr>
    </w:p>
    <w:p w:rsidR="00FC4FD1" w:rsidRDefault="00A30433">
      <w:pPr>
        <w:rPr>
          <w:sz w:val="24"/>
          <w:szCs w:val="24"/>
        </w:rPr>
      </w:pPr>
      <w:r>
        <w:rPr>
          <w:sz w:val="24"/>
          <w:szCs w:val="24"/>
        </w:rPr>
        <w:t xml:space="preserve">Kies </w:t>
      </w:r>
      <w:r w:rsidR="00FC4FD1">
        <w:rPr>
          <w:sz w:val="24"/>
          <w:szCs w:val="24"/>
        </w:rPr>
        <w:t>één van de volgende bedrijven:</w:t>
      </w:r>
    </w:p>
    <w:p w:rsidR="00FC4FD1" w:rsidRDefault="00FC4FD1">
      <w:pPr>
        <w:rPr>
          <w:sz w:val="24"/>
          <w:szCs w:val="24"/>
        </w:rPr>
      </w:pPr>
      <w:hyperlink r:id="rId10" w:history="1">
        <w:r w:rsidRPr="0054629F">
          <w:rPr>
            <w:rStyle w:val="Hyperlink"/>
            <w:sz w:val="24"/>
            <w:szCs w:val="24"/>
          </w:rPr>
          <w:t>http://bloomstyle.nl/</w:t>
        </w:r>
      </w:hyperlink>
    </w:p>
    <w:p w:rsidR="00FC4FD1" w:rsidRDefault="00FC4FD1">
      <w:pPr>
        <w:rPr>
          <w:sz w:val="24"/>
          <w:szCs w:val="24"/>
        </w:rPr>
      </w:pPr>
      <w:hyperlink r:id="rId11" w:history="1">
        <w:r w:rsidRPr="0054629F">
          <w:rPr>
            <w:rStyle w:val="Hyperlink"/>
            <w:sz w:val="24"/>
            <w:szCs w:val="24"/>
          </w:rPr>
          <w:t>http://www.harryland.nl/home.php</w:t>
        </w:r>
      </w:hyperlink>
    </w:p>
    <w:p w:rsidR="00FC4FD1" w:rsidRDefault="00F113AA">
      <w:pPr>
        <w:rPr>
          <w:sz w:val="24"/>
          <w:szCs w:val="24"/>
        </w:rPr>
      </w:pPr>
      <w:hyperlink r:id="rId12" w:history="1">
        <w:r w:rsidRPr="0054629F">
          <w:rPr>
            <w:rStyle w:val="Hyperlink"/>
            <w:sz w:val="24"/>
            <w:szCs w:val="24"/>
          </w:rPr>
          <w:t>https://www.palmenenzo.nl/</w:t>
        </w:r>
      </w:hyperlink>
    </w:p>
    <w:p w:rsidR="00F113AA" w:rsidRDefault="00F113AA">
      <w:pPr>
        <w:rPr>
          <w:sz w:val="24"/>
          <w:szCs w:val="24"/>
        </w:rPr>
      </w:pPr>
    </w:p>
    <w:p w:rsidR="00A30433" w:rsidRDefault="00A30433" w:rsidP="00A30433">
      <w:pPr>
        <w:rPr>
          <w:sz w:val="24"/>
          <w:szCs w:val="24"/>
        </w:rPr>
      </w:pPr>
      <w:r>
        <w:rPr>
          <w:sz w:val="24"/>
          <w:szCs w:val="24"/>
        </w:rPr>
        <w:t xml:space="preserve">Laat in de volgende les je ontwerp zien en geef een toelichting op de prijskaart in relatie tot </w:t>
      </w:r>
      <w:r w:rsidRPr="00A30433">
        <w:rPr>
          <w:sz w:val="24"/>
          <w:szCs w:val="24"/>
        </w:rPr>
        <w:t>type zaak, het assortiment en de winkelformule.</w:t>
      </w:r>
    </w:p>
    <w:p w:rsidR="00A30433" w:rsidRPr="00A30433" w:rsidRDefault="00A30433" w:rsidP="00A30433">
      <w:pPr>
        <w:rPr>
          <w:b/>
          <w:sz w:val="24"/>
          <w:szCs w:val="24"/>
        </w:rPr>
      </w:pPr>
      <w:bookmarkStart w:id="0" w:name="_GoBack"/>
      <w:bookmarkEnd w:id="0"/>
    </w:p>
    <w:p w:rsidR="00A30433" w:rsidRDefault="00A30433">
      <w:pPr>
        <w:rPr>
          <w:sz w:val="24"/>
          <w:szCs w:val="24"/>
        </w:rPr>
      </w:pPr>
    </w:p>
    <w:p w:rsidR="00FC4FD1" w:rsidRDefault="00FC4FD1">
      <w:pPr>
        <w:rPr>
          <w:sz w:val="24"/>
          <w:szCs w:val="24"/>
        </w:rPr>
      </w:pPr>
    </w:p>
    <w:p w:rsidR="00FC4FD1" w:rsidRPr="006F4B7C" w:rsidRDefault="00FC4FD1">
      <w:pPr>
        <w:rPr>
          <w:sz w:val="24"/>
          <w:szCs w:val="24"/>
        </w:rPr>
      </w:pPr>
    </w:p>
    <w:sectPr w:rsidR="00FC4FD1" w:rsidRPr="006F4B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1A6"/>
    <w:rsid w:val="003D54E6"/>
    <w:rsid w:val="006F4B7C"/>
    <w:rsid w:val="00972AD9"/>
    <w:rsid w:val="00A30433"/>
    <w:rsid w:val="00AB11A6"/>
    <w:rsid w:val="00BA5773"/>
    <w:rsid w:val="00F113AA"/>
    <w:rsid w:val="00FC4F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3DA8"/>
  <w15:chartTrackingRefBased/>
  <w15:docId w15:val="{CCED5D66-D231-4E4B-8ACC-74F36CED1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C4F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mp"/><Relationship Id="rId12" Type="http://schemas.openxmlformats.org/officeDocument/2006/relationships/hyperlink" Target="https://www.palmenenzo.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hyperlink" Target="http://www.harryland.nl/home.php" TargetMode="External"/><Relationship Id="rId5" Type="http://schemas.openxmlformats.org/officeDocument/2006/relationships/image" Target="media/image2.tmp"/><Relationship Id="rId10" Type="http://schemas.openxmlformats.org/officeDocument/2006/relationships/hyperlink" Target="http://bloomstyle.nl/" TargetMode="External"/><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152</Words>
  <Characters>840</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Annoeschka Turksema</dc:creator>
  <cp:keywords/>
  <dc:description/>
  <cp:lastModifiedBy>Annoeschka Turksema</cp:lastModifiedBy>
  <cp:revision>3</cp:revision>
  <dcterms:created xsi:type="dcterms:W3CDTF">2018-10-01T14:28:00Z</dcterms:created>
  <dcterms:modified xsi:type="dcterms:W3CDTF">2018-10-14T10:18:00Z</dcterms:modified>
</cp:coreProperties>
</file>