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6"/>
      </w:tblGrid>
      <w:tr w:rsidR="003B7EE5" w:rsidTr="003B7EE5">
        <w:tc>
          <w:tcPr>
            <w:tcW w:w="988" w:type="dxa"/>
          </w:tcPr>
          <w:p w:rsidR="003B7EE5" w:rsidRDefault="003B7EE5">
            <w:r>
              <w:t>Les</w:t>
            </w:r>
          </w:p>
        </w:tc>
        <w:tc>
          <w:tcPr>
            <w:tcW w:w="2268" w:type="dxa"/>
          </w:tcPr>
          <w:p w:rsidR="003B7EE5" w:rsidRDefault="003B7EE5">
            <w:r>
              <w:t>Onderwerp</w:t>
            </w:r>
          </w:p>
        </w:tc>
        <w:tc>
          <w:tcPr>
            <w:tcW w:w="5806" w:type="dxa"/>
          </w:tcPr>
          <w:p w:rsidR="003B7EE5" w:rsidRDefault="003B7EE5">
            <w:r>
              <w:t>Activiteit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>
            <w:r>
              <w:t>1</w:t>
            </w:r>
          </w:p>
        </w:tc>
        <w:tc>
          <w:tcPr>
            <w:tcW w:w="2268" w:type="dxa"/>
          </w:tcPr>
          <w:p w:rsidR="003B7EE5" w:rsidRDefault="003B7EE5">
            <w:r>
              <w:t xml:space="preserve">Introductie </w:t>
            </w:r>
          </w:p>
        </w:tc>
        <w:tc>
          <w:tcPr>
            <w:tcW w:w="5806" w:type="dxa"/>
          </w:tcPr>
          <w:p w:rsidR="003B7EE5" w:rsidRDefault="003B7EE5">
            <w:r>
              <w:t>Uitleg wat is biologie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>
            <w:r>
              <w:t>2</w:t>
            </w:r>
          </w:p>
        </w:tc>
        <w:tc>
          <w:tcPr>
            <w:tcW w:w="2268" w:type="dxa"/>
          </w:tcPr>
          <w:p w:rsidR="003B7EE5" w:rsidRDefault="003B7EE5">
            <w:r>
              <w:t>Introductie</w:t>
            </w:r>
          </w:p>
        </w:tc>
        <w:tc>
          <w:tcPr>
            <w:tcW w:w="5806" w:type="dxa"/>
          </w:tcPr>
          <w:p w:rsidR="003B7EE5" w:rsidRDefault="003B7EE5">
            <w:r>
              <w:t>Uitleg methode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>
            <w:r>
              <w:t>3</w:t>
            </w:r>
          </w:p>
        </w:tc>
        <w:tc>
          <w:tcPr>
            <w:tcW w:w="2268" w:type="dxa"/>
          </w:tcPr>
          <w:p w:rsidR="003B7EE5" w:rsidRDefault="003B7EE5">
            <w:r>
              <w:t>Tekenen</w:t>
            </w:r>
          </w:p>
        </w:tc>
        <w:tc>
          <w:tcPr>
            <w:tcW w:w="5806" w:type="dxa"/>
          </w:tcPr>
          <w:p w:rsidR="003B7EE5" w:rsidRDefault="003B7EE5">
            <w:r>
              <w:t>Uitleg tekenregels</w:t>
            </w:r>
          </w:p>
          <w:p w:rsidR="003B7EE5" w:rsidRDefault="003B7EE5">
            <w:r>
              <w:t>Tekening appel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>
            <w:r>
              <w:t>4</w:t>
            </w:r>
          </w:p>
        </w:tc>
        <w:tc>
          <w:tcPr>
            <w:tcW w:w="2268" w:type="dxa"/>
          </w:tcPr>
          <w:p w:rsidR="003B7EE5" w:rsidRDefault="003B7EE5">
            <w:r>
              <w:t>Tekenen</w:t>
            </w:r>
          </w:p>
        </w:tc>
        <w:tc>
          <w:tcPr>
            <w:tcW w:w="5806" w:type="dxa"/>
          </w:tcPr>
          <w:p w:rsidR="003B7EE5" w:rsidRDefault="003B7EE5">
            <w:r>
              <w:t>Tekening naar keuze/ biologisch voorwerp lokaal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>
            <w:r>
              <w:t>5</w:t>
            </w:r>
          </w:p>
        </w:tc>
        <w:tc>
          <w:tcPr>
            <w:tcW w:w="2268" w:type="dxa"/>
          </w:tcPr>
          <w:p w:rsidR="003B7EE5" w:rsidRDefault="003B7EE5">
            <w:r>
              <w:t>Vergroten</w:t>
            </w:r>
          </w:p>
        </w:tc>
        <w:tc>
          <w:tcPr>
            <w:tcW w:w="5806" w:type="dxa"/>
          </w:tcPr>
          <w:p w:rsidR="003B7EE5" w:rsidRDefault="003B7EE5">
            <w:r>
              <w:t>Werken met een loep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>
            <w:r>
              <w:t>6</w:t>
            </w:r>
          </w:p>
        </w:tc>
        <w:tc>
          <w:tcPr>
            <w:tcW w:w="2268" w:type="dxa"/>
          </w:tcPr>
          <w:p w:rsidR="003B7EE5" w:rsidRDefault="003B7EE5">
            <w:r>
              <w:t>Vergroten</w:t>
            </w:r>
          </w:p>
        </w:tc>
        <w:tc>
          <w:tcPr>
            <w:tcW w:w="5806" w:type="dxa"/>
          </w:tcPr>
          <w:p w:rsidR="003B7EE5" w:rsidRDefault="003B7EE5">
            <w:r>
              <w:t>Werken met een microscoop, vergroten van een bestaand preparaat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>
            <w:r>
              <w:t>7</w:t>
            </w:r>
          </w:p>
        </w:tc>
        <w:tc>
          <w:tcPr>
            <w:tcW w:w="2268" w:type="dxa"/>
          </w:tcPr>
          <w:p w:rsidR="003B7EE5" w:rsidRDefault="003B7EE5">
            <w:r>
              <w:t>Vergroten</w:t>
            </w:r>
          </w:p>
        </w:tc>
        <w:tc>
          <w:tcPr>
            <w:tcW w:w="5806" w:type="dxa"/>
          </w:tcPr>
          <w:p w:rsidR="003B7EE5" w:rsidRDefault="003B7EE5">
            <w:r>
              <w:t>Maken van een preparaat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8</w:t>
            </w:r>
          </w:p>
        </w:tc>
        <w:tc>
          <w:tcPr>
            <w:tcW w:w="2268" w:type="dxa"/>
          </w:tcPr>
          <w:p w:rsidR="003B7EE5" w:rsidRDefault="003B7EE5" w:rsidP="00645FD0">
            <w:r>
              <w:t>Biologisch onderzoek</w:t>
            </w:r>
          </w:p>
        </w:tc>
        <w:tc>
          <w:tcPr>
            <w:tcW w:w="5806" w:type="dxa"/>
          </w:tcPr>
          <w:p w:rsidR="003B7EE5" w:rsidRDefault="003B7EE5" w:rsidP="00645FD0">
            <w:r>
              <w:t>Uitleg de stappen van onderzoek</w:t>
            </w:r>
          </w:p>
          <w:p w:rsidR="003B7EE5" w:rsidRDefault="003B7EE5" w:rsidP="00645FD0">
            <w:r>
              <w:t>Het doen van onderzoek (keuze)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9</w:t>
            </w:r>
          </w:p>
        </w:tc>
        <w:tc>
          <w:tcPr>
            <w:tcW w:w="2268" w:type="dxa"/>
          </w:tcPr>
          <w:p w:rsidR="003B7EE5" w:rsidRDefault="003B7EE5" w:rsidP="00645FD0">
            <w:r>
              <w:t>Biologisch onderzoek</w:t>
            </w:r>
          </w:p>
        </w:tc>
        <w:tc>
          <w:tcPr>
            <w:tcW w:w="5806" w:type="dxa"/>
          </w:tcPr>
          <w:p w:rsidR="003B7EE5" w:rsidRDefault="003B7EE5" w:rsidP="00645FD0">
            <w:r>
              <w:t>Het doen van onderzoek</w:t>
            </w:r>
          </w:p>
          <w:p w:rsidR="003B7EE5" w:rsidRDefault="003B7EE5" w:rsidP="00645FD0">
            <w:r>
              <w:t>Verslag schrijven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10</w:t>
            </w:r>
          </w:p>
        </w:tc>
        <w:tc>
          <w:tcPr>
            <w:tcW w:w="2268" w:type="dxa"/>
          </w:tcPr>
          <w:p w:rsidR="003B7EE5" w:rsidRDefault="003B7EE5" w:rsidP="00645FD0">
            <w:r>
              <w:t>Determineren</w:t>
            </w:r>
          </w:p>
        </w:tc>
        <w:tc>
          <w:tcPr>
            <w:tcW w:w="5806" w:type="dxa"/>
          </w:tcPr>
          <w:p w:rsidR="003B7EE5" w:rsidRDefault="003B7EE5" w:rsidP="00645FD0">
            <w:r>
              <w:t>Bodemdiertjes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11</w:t>
            </w:r>
          </w:p>
        </w:tc>
        <w:tc>
          <w:tcPr>
            <w:tcW w:w="2268" w:type="dxa"/>
          </w:tcPr>
          <w:p w:rsidR="003B7EE5" w:rsidRDefault="003B7EE5" w:rsidP="00645FD0">
            <w:r>
              <w:t>Determineren</w:t>
            </w:r>
          </w:p>
        </w:tc>
        <w:tc>
          <w:tcPr>
            <w:tcW w:w="5806" w:type="dxa"/>
          </w:tcPr>
          <w:p w:rsidR="003B7EE5" w:rsidRDefault="003B7EE5" w:rsidP="00645FD0">
            <w:r>
              <w:t>Waterdiertjes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12</w:t>
            </w:r>
          </w:p>
        </w:tc>
        <w:tc>
          <w:tcPr>
            <w:tcW w:w="2268" w:type="dxa"/>
          </w:tcPr>
          <w:p w:rsidR="003B7EE5" w:rsidRDefault="003B7EE5" w:rsidP="00645FD0">
            <w:r>
              <w:t>Informatie zoeken</w:t>
            </w:r>
          </w:p>
        </w:tc>
        <w:tc>
          <w:tcPr>
            <w:tcW w:w="5806" w:type="dxa"/>
          </w:tcPr>
          <w:p w:rsidR="003B7EE5" w:rsidRDefault="003B7EE5" w:rsidP="00645FD0">
            <w:r>
              <w:t>Uitleg informatie zoeken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13</w:t>
            </w:r>
          </w:p>
        </w:tc>
        <w:tc>
          <w:tcPr>
            <w:tcW w:w="2268" w:type="dxa"/>
          </w:tcPr>
          <w:p w:rsidR="003B7EE5" w:rsidRDefault="003B7EE5" w:rsidP="00645FD0">
            <w:r>
              <w:t>Informatie zoeken</w:t>
            </w:r>
          </w:p>
        </w:tc>
        <w:tc>
          <w:tcPr>
            <w:tcW w:w="5806" w:type="dxa"/>
          </w:tcPr>
          <w:p w:rsidR="003B7EE5" w:rsidRDefault="003B7EE5" w:rsidP="00645FD0">
            <w:r>
              <w:t>Maken van een kort verslag over een biologisch onderwerp naar keuze.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14</w:t>
            </w:r>
          </w:p>
        </w:tc>
        <w:tc>
          <w:tcPr>
            <w:tcW w:w="2268" w:type="dxa"/>
          </w:tcPr>
          <w:p w:rsidR="003B7EE5" w:rsidRDefault="003B7EE5" w:rsidP="00645FD0">
            <w:r>
              <w:t>Herhaling</w:t>
            </w:r>
          </w:p>
        </w:tc>
        <w:tc>
          <w:tcPr>
            <w:tcW w:w="5806" w:type="dxa"/>
          </w:tcPr>
          <w:p w:rsidR="003B7EE5" w:rsidRDefault="003B7EE5" w:rsidP="00645FD0">
            <w:r>
              <w:t>Herhaling van onderwerpen voor toets</w:t>
            </w:r>
          </w:p>
        </w:tc>
      </w:tr>
      <w:tr w:rsidR="003B7EE5" w:rsidTr="003B7EE5">
        <w:tc>
          <w:tcPr>
            <w:tcW w:w="988" w:type="dxa"/>
          </w:tcPr>
          <w:p w:rsidR="003B7EE5" w:rsidRDefault="003B7EE5" w:rsidP="00645FD0">
            <w:r>
              <w:t>15</w:t>
            </w:r>
          </w:p>
        </w:tc>
        <w:tc>
          <w:tcPr>
            <w:tcW w:w="2268" w:type="dxa"/>
          </w:tcPr>
          <w:p w:rsidR="003B7EE5" w:rsidRDefault="003B7EE5" w:rsidP="00645FD0">
            <w:r>
              <w:t>Toets</w:t>
            </w:r>
            <w:bookmarkStart w:id="0" w:name="_GoBack"/>
            <w:bookmarkEnd w:id="0"/>
          </w:p>
        </w:tc>
        <w:tc>
          <w:tcPr>
            <w:tcW w:w="5806" w:type="dxa"/>
          </w:tcPr>
          <w:p w:rsidR="003B7EE5" w:rsidRDefault="003B7EE5" w:rsidP="00645FD0"/>
        </w:tc>
      </w:tr>
      <w:tr w:rsidR="003B7EE5" w:rsidTr="003B7EE5">
        <w:tc>
          <w:tcPr>
            <w:tcW w:w="988" w:type="dxa"/>
          </w:tcPr>
          <w:p w:rsidR="003B7EE5" w:rsidRDefault="003B7EE5" w:rsidP="00645FD0"/>
        </w:tc>
        <w:tc>
          <w:tcPr>
            <w:tcW w:w="2268" w:type="dxa"/>
          </w:tcPr>
          <w:p w:rsidR="003B7EE5" w:rsidRDefault="003B7EE5" w:rsidP="00645FD0"/>
        </w:tc>
        <w:tc>
          <w:tcPr>
            <w:tcW w:w="5806" w:type="dxa"/>
          </w:tcPr>
          <w:p w:rsidR="003B7EE5" w:rsidRDefault="003B7EE5" w:rsidP="00645FD0"/>
        </w:tc>
      </w:tr>
      <w:tr w:rsidR="003B7EE5" w:rsidTr="003B7EE5">
        <w:tc>
          <w:tcPr>
            <w:tcW w:w="988" w:type="dxa"/>
          </w:tcPr>
          <w:p w:rsidR="003B7EE5" w:rsidRDefault="003B7EE5" w:rsidP="00645FD0"/>
        </w:tc>
        <w:tc>
          <w:tcPr>
            <w:tcW w:w="2268" w:type="dxa"/>
          </w:tcPr>
          <w:p w:rsidR="003B7EE5" w:rsidRDefault="003B7EE5" w:rsidP="00645FD0"/>
        </w:tc>
        <w:tc>
          <w:tcPr>
            <w:tcW w:w="5806" w:type="dxa"/>
          </w:tcPr>
          <w:p w:rsidR="003B7EE5" w:rsidRDefault="003B7EE5" w:rsidP="00645FD0"/>
        </w:tc>
      </w:tr>
    </w:tbl>
    <w:p w:rsidR="00AC37F4" w:rsidRDefault="00AC37F4"/>
    <w:sectPr w:rsidR="00AC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E5"/>
    <w:rsid w:val="003B7EE5"/>
    <w:rsid w:val="00474E05"/>
    <w:rsid w:val="00AA5313"/>
    <w:rsid w:val="00A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5FF6"/>
  <w15:chartTrackingRefBased/>
  <w15:docId w15:val="{8102A6AB-6451-44EE-8E56-93655311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Breedijk</dc:creator>
  <cp:keywords/>
  <dc:description/>
  <cp:lastModifiedBy>Annemarie Breedijk</cp:lastModifiedBy>
  <cp:revision>1</cp:revision>
  <dcterms:created xsi:type="dcterms:W3CDTF">2018-08-13T14:29:00Z</dcterms:created>
  <dcterms:modified xsi:type="dcterms:W3CDTF">2018-08-13T14:39:00Z</dcterms:modified>
</cp:coreProperties>
</file>