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DD" w:rsidRDefault="00CF7D84">
      <w:pPr>
        <w:spacing w:after="0"/>
        <w:ind w:right="65"/>
        <w:jc w:val="center"/>
      </w:pPr>
      <w:r>
        <w:rPr>
          <w:b/>
          <w:color w:val="00008B"/>
          <w:sz w:val="72"/>
        </w:rPr>
        <w:t xml:space="preserve">Project </w:t>
      </w:r>
    </w:p>
    <w:p w:rsidR="000738DD" w:rsidRDefault="00082321">
      <w:pPr>
        <w:spacing w:after="0"/>
        <w:ind w:right="64"/>
        <w:jc w:val="center"/>
      </w:pPr>
      <w:r>
        <w:rPr>
          <w:b/>
          <w:sz w:val="48"/>
        </w:rPr>
        <w:t>Module 8</w:t>
      </w:r>
    </w:p>
    <w:p w:rsidR="000738DD" w:rsidRDefault="000738DD">
      <w:pPr>
        <w:spacing w:after="0"/>
        <w:ind w:left="41"/>
        <w:jc w:val="center"/>
      </w:pPr>
    </w:p>
    <w:p w:rsidR="000738DD" w:rsidRDefault="00703DEE" w:rsidP="00C4319F">
      <w:pPr>
        <w:spacing w:after="158"/>
        <w:jc w:val="center"/>
      </w:pPr>
      <w:r>
        <w:rPr>
          <w:sz w:val="36"/>
        </w:rPr>
        <w:t>Criminele derving en grensoverschrijdend gedrag</w:t>
      </w:r>
    </w:p>
    <w:p w:rsidR="000738DD" w:rsidRDefault="00CF7D84">
      <w:pPr>
        <w:spacing w:after="0"/>
      </w:pPr>
      <w:r>
        <w:t xml:space="preserve"> </w:t>
      </w:r>
    </w:p>
    <w:p w:rsidR="000738DD" w:rsidRDefault="00703DEE">
      <w:pPr>
        <w:spacing w:after="259"/>
        <w:ind w:left="684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86360</wp:posOffset>
            </wp:positionV>
            <wp:extent cx="4000500" cy="3038475"/>
            <wp:effectExtent l="0" t="0" r="0" b="9525"/>
            <wp:wrapSquare wrapText="bothSides"/>
            <wp:docPr id="1" name="Afbeelding 1" descr="Afbeeldingsresultaat voor grensoverschrijdend gedr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rensoverschrijdend gedr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8DD" w:rsidRDefault="00CF7D84">
      <w:r>
        <w:t xml:space="preserve"> </w:t>
      </w:r>
    </w:p>
    <w:p w:rsidR="000738DD" w:rsidRDefault="00CF7D84">
      <w:pPr>
        <w:spacing w:after="0"/>
      </w:pPr>
      <w:r>
        <w:t xml:space="preserve"> </w:t>
      </w:r>
    </w:p>
    <w:p w:rsidR="000738DD" w:rsidRDefault="000738DD">
      <w:pPr>
        <w:spacing w:after="0"/>
        <w:ind w:left="4869"/>
      </w:pPr>
    </w:p>
    <w:p w:rsidR="000738DD" w:rsidRDefault="00CF7D84">
      <w:pPr>
        <w:spacing w:after="69"/>
        <w:ind w:right="1154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0738DD" w:rsidRDefault="00CF7D84">
      <w:pPr>
        <w:spacing w:after="0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0738DD" w:rsidRDefault="00CF7D84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CE59BD" w:rsidRDefault="00CE59BD">
      <w:pPr>
        <w:rPr>
          <w:b/>
          <w:sz w:val="28"/>
        </w:rPr>
      </w:pPr>
      <w:r>
        <w:rPr>
          <w:sz w:val="28"/>
        </w:rPr>
        <w:br w:type="page"/>
      </w:r>
    </w:p>
    <w:p w:rsidR="000738DD" w:rsidRDefault="00C4319F">
      <w:pPr>
        <w:pStyle w:val="Kop1"/>
        <w:spacing w:after="55"/>
        <w:ind w:left="-5" w:hanging="10"/>
      </w:pPr>
      <w:r>
        <w:rPr>
          <w:sz w:val="28"/>
        </w:rPr>
        <w:lastRenderedPageBreak/>
        <w:t>Inleidi</w:t>
      </w:r>
      <w:r w:rsidR="00AD7C39">
        <w:rPr>
          <w:sz w:val="28"/>
        </w:rPr>
        <w:t>ng project criminele derving en grensoverschrijdend gedrag</w:t>
      </w:r>
    </w:p>
    <w:p w:rsidR="000738DD" w:rsidRDefault="00CF7D84">
      <w:pPr>
        <w:spacing w:after="14"/>
      </w:pPr>
      <w:r>
        <w:rPr>
          <w:sz w:val="28"/>
        </w:rPr>
        <w:t xml:space="preserve"> </w:t>
      </w:r>
    </w:p>
    <w:p w:rsidR="000738DD" w:rsidRDefault="00AD7C39">
      <w:pPr>
        <w:spacing w:after="40" w:line="267" w:lineRule="auto"/>
        <w:ind w:left="-5" w:hanging="10"/>
      </w:pPr>
      <w:r>
        <w:rPr>
          <w:sz w:val="24"/>
        </w:rPr>
        <w:t>Tijdens dit p</w:t>
      </w:r>
      <w:r w:rsidR="00731E50">
        <w:rPr>
          <w:sz w:val="24"/>
        </w:rPr>
        <w:t xml:space="preserve">roject ga je kijken naar wat </w:t>
      </w:r>
      <w:r>
        <w:rPr>
          <w:sz w:val="24"/>
        </w:rPr>
        <w:t xml:space="preserve">criminele derving </w:t>
      </w:r>
      <w:r w:rsidR="00731E50">
        <w:rPr>
          <w:sz w:val="24"/>
        </w:rPr>
        <w:t>is en hoe ga je daarmee om</w:t>
      </w:r>
      <w:r>
        <w:rPr>
          <w:sz w:val="24"/>
        </w:rPr>
        <w:t>. Daarnaast ga je ook kijken naar wat is agressief gedrag, discriminatie en ga je kijken waar</w:t>
      </w:r>
      <w:r w:rsidR="00731E50">
        <w:rPr>
          <w:sz w:val="24"/>
        </w:rPr>
        <w:t xml:space="preserve"> bij</w:t>
      </w:r>
      <w:r>
        <w:rPr>
          <w:sz w:val="24"/>
        </w:rPr>
        <w:t xml:space="preserve"> jou</w:t>
      </w:r>
      <w:r w:rsidR="00731E50">
        <w:rPr>
          <w:sz w:val="24"/>
        </w:rPr>
        <w:t xml:space="preserve"> de</w:t>
      </w:r>
      <w:r>
        <w:rPr>
          <w:sz w:val="24"/>
        </w:rPr>
        <w:t xml:space="preserve"> grens ligt.</w:t>
      </w:r>
    </w:p>
    <w:p w:rsidR="000738DD" w:rsidRDefault="00CF7D84">
      <w:pPr>
        <w:spacing w:after="51"/>
      </w:pPr>
      <w:r>
        <w:rPr>
          <w:sz w:val="24"/>
        </w:rPr>
        <w:t xml:space="preserve"> </w:t>
      </w:r>
    </w:p>
    <w:p w:rsidR="000738DD" w:rsidRDefault="00CF7D84">
      <w:pPr>
        <w:spacing w:after="51"/>
        <w:ind w:left="-5" w:hanging="10"/>
      </w:pPr>
      <w:r>
        <w:rPr>
          <w:b/>
          <w:sz w:val="24"/>
        </w:rPr>
        <w:t xml:space="preserve">Doel:  </w:t>
      </w:r>
    </w:p>
    <w:p w:rsidR="000738DD" w:rsidRDefault="003E0C90" w:rsidP="00120BB9">
      <w:pPr>
        <w:spacing w:after="40" w:line="267" w:lineRule="auto"/>
        <w:ind w:left="-5" w:hanging="10"/>
        <w:rPr>
          <w:sz w:val="24"/>
        </w:rPr>
      </w:pPr>
      <w:r>
        <w:rPr>
          <w:sz w:val="24"/>
        </w:rPr>
        <w:t xml:space="preserve">Tijdens dit project leer </w:t>
      </w:r>
      <w:r w:rsidR="00AD7C39">
        <w:rPr>
          <w:sz w:val="24"/>
        </w:rPr>
        <w:t>je om te gaan met criminaliteit en agressief gedrag.</w:t>
      </w:r>
    </w:p>
    <w:p w:rsidR="00120BB9" w:rsidRDefault="00120BB9" w:rsidP="00120BB9">
      <w:pPr>
        <w:spacing w:after="40" w:line="267" w:lineRule="auto"/>
        <w:ind w:left="-5" w:hanging="10"/>
      </w:pPr>
    </w:p>
    <w:p w:rsidR="000738DD" w:rsidRDefault="000738DD">
      <w:pPr>
        <w:spacing w:after="69"/>
      </w:pPr>
    </w:p>
    <w:p w:rsidR="000738DD" w:rsidRDefault="00CF7D84">
      <w:pPr>
        <w:spacing w:after="66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0738DD" w:rsidRDefault="00CF7D84">
      <w:pPr>
        <w:spacing w:after="69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0738DD" w:rsidRDefault="00CF7D84">
      <w:pPr>
        <w:spacing w:after="69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0738DD" w:rsidRDefault="00CF7D84">
      <w:pPr>
        <w:spacing w:after="69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0738DD" w:rsidRDefault="00CF7D84">
      <w:pPr>
        <w:spacing w:after="69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0738DD" w:rsidRDefault="00CF7D84">
      <w:pPr>
        <w:spacing w:after="69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0738DD" w:rsidRDefault="00CF7D84">
      <w:pPr>
        <w:spacing w:after="0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00302C" w:rsidRDefault="0000302C">
      <w:pPr>
        <w:rPr>
          <w:b/>
          <w:sz w:val="32"/>
        </w:rPr>
      </w:pPr>
      <w:r>
        <w:br w:type="page"/>
      </w:r>
    </w:p>
    <w:p w:rsidR="000738DD" w:rsidRDefault="00120BB9">
      <w:pPr>
        <w:pStyle w:val="Kop1"/>
      </w:pPr>
      <w:r>
        <w:lastRenderedPageBreak/>
        <w:t>Planning voor 5</w:t>
      </w:r>
      <w:r w:rsidR="00CF7D84">
        <w:t xml:space="preserve"> weken  </w:t>
      </w:r>
    </w:p>
    <w:p w:rsidR="00AD7C39" w:rsidRDefault="00AD7C39" w:rsidP="00AD7C39">
      <w:pPr>
        <w:rPr>
          <w:rFonts w:ascii="Arial" w:eastAsia="Arial" w:hAnsi="Arial" w:cs="Arial"/>
          <w:sz w:val="24"/>
          <w:szCs w:val="24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1170"/>
        <w:gridCol w:w="1380"/>
        <w:gridCol w:w="6450"/>
      </w:tblGrid>
      <w:tr w:rsidR="00AD7C39" w:rsidTr="00530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AD7C39" w:rsidRDefault="00AD7C39" w:rsidP="00530AA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678883">
              <w:rPr>
                <w:rFonts w:ascii="Arial" w:eastAsia="Arial" w:hAnsi="Arial" w:cs="Arial"/>
                <w:sz w:val="24"/>
                <w:szCs w:val="24"/>
              </w:rPr>
              <w:t>Week</w:t>
            </w:r>
          </w:p>
        </w:tc>
        <w:tc>
          <w:tcPr>
            <w:tcW w:w="1380" w:type="dxa"/>
          </w:tcPr>
          <w:p w:rsidR="00AD7C39" w:rsidRDefault="00AD7C39" w:rsidP="00530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6C678883">
              <w:rPr>
                <w:rFonts w:ascii="Arial" w:eastAsia="Arial" w:hAnsi="Arial" w:cs="Arial"/>
                <w:sz w:val="24"/>
                <w:szCs w:val="24"/>
              </w:rPr>
              <w:t>Datum</w:t>
            </w:r>
          </w:p>
        </w:tc>
        <w:tc>
          <w:tcPr>
            <w:tcW w:w="6450" w:type="dxa"/>
          </w:tcPr>
          <w:p w:rsidR="00AD7C39" w:rsidRDefault="00AD7C39" w:rsidP="00530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6C678883">
              <w:rPr>
                <w:rFonts w:ascii="Arial" w:eastAsia="Arial" w:hAnsi="Arial" w:cs="Arial"/>
                <w:sz w:val="24"/>
                <w:szCs w:val="24"/>
              </w:rPr>
              <w:t>Lesinhoud/ Acties</w:t>
            </w:r>
          </w:p>
        </w:tc>
      </w:tr>
      <w:tr w:rsidR="00AD7C39" w:rsidTr="0053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AD7C39" w:rsidRDefault="00AD7C39" w:rsidP="00530A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1380" w:type="dxa"/>
          </w:tcPr>
          <w:p w:rsidR="00AD7C39" w:rsidRDefault="00AD7C39" w:rsidP="0053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 mei</w:t>
            </w:r>
          </w:p>
        </w:tc>
        <w:tc>
          <w:tcPr>
            <w:tcW w:w="6450" w:type="dxa"/>
          </w:tcPr>
          <w:p w:rsidR="00AD7C39" w:rsidRPr="00395098" w:rsidRDefault="00AD7C39" w:rsidP="00AD7C39">
            <w:pPr>
              <w:pStyle w:val="Lijstaline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395098">
              <w:rPr>
                <w:rFonts w:ascii="Arial" w:eastAsia="Arial" w:hAnsi="Arial" w:cs="Arial"/>
                <w:sz w:val="24"/>
                <w:szCs w:val="24"/>
              </w:rPr>
              <w:t>Kennismaken project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95098">
              <w:rPr>
                <w:rFonts w:ascii="Arial" w:eastAsia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Eindproduct verslag over geleerde stof</w:t>
            </w:r>
          </w:p>
          <w:p w:rsidR="00AD7C39" w:rsidRDefault="00AD7C39" w:rsidP="0053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AD7C39" w:rsidRPr="00395098" w:rsidRDefault="00AD7C39" w:rsidP="00AD7C39">
            <w:pPr>
              <w:pStyle w:val="Lijstalinea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Theorie over Criminele derving </w:t>
            </w:r>
            <w:r w:rsidRPr="00130B55">
              <w:rPr>
                <w:rFonts w:ascii="Arial" w:eastAsia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Powerpoint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+ opdrachtenformulier staat in de map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</w:tbl>
    <w:p w:rsidR="00AD7C39" w:rsidRDefault="00AD7C39" w:rsidP="00AD7C39">
      <w:pPr>
        <w:rPr>
          <w:rFonts w:ascii="Arial" w:eastAsia="Arial" w:hAnsi="Arial" w:cs="Arial"/>
          <w:sz w:val="24"/>
          <w:szCs w:val="24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1185"/>
        <w:gridCol w:w="1350"/>
        <w:gridCol w:w="6465"/>
      </w:tblGrid>
      <w:tr w:rsidR="00AD7C39" w:rsidTr="00530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AD7C39" w:rsidRDefault="00AD7C39" w:rsidP="00530AA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678883">
              <w:rPr>
                <w:rFonts w:ascii="Arial" w:eastAsia="Arial" w:hAnsi="Arial" w:cs="Arial"/>
                <w:sz w:val="24"/>
                <w:szCs w:val="24"/>
              </w:rPr>
              <w:t>Week</w:t>
            </w:r>
          </w:p>
        </w:tc>
        <w:tc>
          <w:tcPr>
            <w:tcW w:w="1350" w:type="dxa"/>
          </w:tcPr>
          <w:p w:rsidR="00AD7C39" w:rsidRDefault="00AD7C39" w:rsidP="00530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6C678883">
              <w:rPr>
                <w:rFonts w:ascii="Arial" w:eastAsia="Arial" w:hAnsi="Arial" w:cs="Arial"/>
                <w:sz w:val="24"/>
                <w:szCs w:val="24"/>
              </w:rPr>
              <w:t>Datum</w:t>
            </w:r>
          </w:p>
        </w:tc>
        <w:tc>
          <w:tcPr>
            <w:tcW w:w="6465" w:type="dxa"/>
          </w:tcPr>
          <w:p w:rsidR="00AD7C39" w:rsidRDefault="00AD7C39" w:rsidP="00530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6C678883">
              <w:rPr>
                <w:rFonts w:ascii="Arial" w:eastAsia="Arial" w:hAnsi="Arial" w:cs="Arial"/>
                <w:sz w:val="24"/>
                <w:szCs w:val="24"/>
              </w:rPr>
              <w:t>Lesinhoud/ Acties</w:t>
            </w:r>
          </w:p>
        </w:tc>
      </w:tr>
      <w:tr w:rsidR="00AD7C39" w:rsidTr="0053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AD7C39" w:rsidRDefault="00AD7C39" w:rsidP="00530A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AD7C39" w:rsidRDefault="00AD7C39" w:rsidP="0053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 mei</w:t>
            </w:r>
          </w:p>
        </w:tc>
        <w:tc>
          <w:tcPr>
            <w:tcW w:w="6465" w:type="dxa"/>
          </w:tcPr>
          <w:p w:rsidR="00AD7C39" w:rsidRDefault="00AD7C39" w:rsidP="00AD7C39">
            <w:pPr>
              <w:pStyle w:val="Lijstalinea"/>
              <w:numPr>
                <w:ilvl w:val="0"/>
                <w:numId w:val="22"/>
              </w:numPr>
              <w:tabs>
                <w:tab w:val="left" w:pos="2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Theorie over overval </w:t>
            </w:r>
            <w:r w:rsidRPr="00595559">
              <w:rPr>
                <w:rFonts w:ascii="Arial" w:eastAsia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Powerpoint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+ opdrachtenformulier staan in de map</w:t>
            </w:r>
          </w:p>
          <w:p w:rsidR="00AD7C39" w:rsidRPr="00395098" w:rsidRDefault="00AD7C39" w:rsidP="00AD7C39">
            <w:pPr>
              <w:pStyle w:val="Lijstalinea"/>
              <w:numPr>
                <w:ilvl w:val="0"/>
                <w:numId w:val="22"/>
              </w:numPr>
              <w:tabs>
                <w:tab w:val="left" w:pos="2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Het RAAK-principe</w:t>
            </w:r>
          </w:p>
        </w:tc>
      </w:tr>
    </w:tbl>
    <w:p w:rsidR="00AD7C39" w:rsidRDefault="00AD7C39" w:rsidP="00AD7C39">
      <w:pPr>
        <w:rPr>
          <w:rFonts w:ascii="Arial" w:eastAsia="Arial" w:hAnsi="Arial" w:cs="Arial"/>
          <w:sz w:val="24"/>
          <w:szCs w:val="24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1185"/>
        <w:gridCol w:w="1365"/>
        <w:gridCol w:w="6450"/>
      </w:tblGrid>
      <w:tr w:rsidR="00AD7C39" w:rsidTr="00530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AD7C39" w:rsidRDefault="00AD7C39" w:rsidP="00530AA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678883">
              <w:rPr>
                <w:rFonts w:ascii="Arial" w:eastAsia="Arial" w:hAnsi="Arial" w:cs="Arial"/>
                <w:sz w:val="24"/>
                <w:szCs w:val="24"/>
              </w:rPr>
              <w:t>Week</w:t>
            </w:r>
          </w:p>
        </w:tc>
        <w:tc>
          <w:tcPr>
            <w:tcW w:w="1365" w:type="dxa"/>
          </w:tcPr>
          <w:p w:rsidR="00AD7C39" w:rsidRDefault="00AD7C39" w:rsidP="00530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6C678883">
              <w:rPr>
                <w:rFonts w:ascii="Arial" w:eastAsia="Arial" w:hAnsi="Arial" w:cs="Arial"/>
                <w:sz w:val="24"/>
                <w:szCs w:val="24"/>
              </w:rPr>
              <w:t>Datum</w:t>
            </w:r>
          </w:p>
        </w:tc>
        <w:tc>
          <w:tcPr>
            <w:tcW w:w="6450" w:type="dxa"/>
          </w:tcPr>
          <w:p w:rsidR="00AD7C39" w:rsidRDefault="00AD7C39" w:rsidP="00530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6C678883">
              <w:rPr>
                <w:rFonts w:ascii="Arial" w:eastAsia="Arial" w:hAnsi="Arial" w:cs="Arial"/>
                <w:sz w:val="24"/>
                <w:szCs w:val="24"/>
              </w:rPr>
              <w:t>Lesinhoud/ Acties</w:t>
            </w:r>
          </w:p>
        </w:tc>
      </w:tr>
      <w:tr w:rsidR="00AD7C39" w:rsidTr="0053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AD7C39" w:rsidRPr="00E122BB" w:rsidRDefault="00AD7C39" w:rsidP="00530AA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22BB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365" w:type="dxa"/>
          </w:tcPr>
          <w:p w:rsidR="00AD7C39" w:rsidRPr="00E122BB" w:rsidRDefault="00AD7C39" w:rsidP="0053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E122BB">
              <w:rPr>
                <w:rFonts w:ascii="Arial" w:eastAsia="Arial" w:hAnsi="Arial" w:cs="Arial"/>
                <w:sz w:val="24"/>
                <w:szCs w:val="24"/>
              </w:rPr>
              <w:t>21 mei</w:t>
            </w:r>
          </w:p>
        </w:tc>
        <w:tc>
          <w:tcPr>
            <w:tcW w:w="6450" w:type="dxa"/>
          </w:tcPr>
          <w:p w:rsidR="00AD7C39" w:rsidRDefault="00AD7C39" w:rsidP="00AD7C39">
            <w:pPr>
              <w:pStyle w:val="Lijstaline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Grensoverschrijdend gedrag </w:t>
            </w:r>
            <w:r w:rsidRPr="006E4019">
              <w:rPr>
                <w:rFonts w:ascii="Arial" w:eastAsia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Powerpoint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staat in de map</w:t>
            </w:r>
          </w:p>
          <w:p w:rsidR="00AD7C39" w:rsidRDefault="00AD7C39" w:rsidP="00AD7C39">
            <w:pPr>
              <w:pStyle w:val="Lijstaline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Wat is dat?</w:t>
            </w:r>
          </w:p>
          <w:p w:rsidR="00AD7C39" w:rsidRDefault="00AD7C39" w:rsidP="00AD7C39">
            <w:pPr>
              <w:pStyle w:val="Lijstaline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Waar ligt jouw grens </w:t>
            </w:r>
            <w:r w:rsidRPr="00BB1575">
              <w:rPr>
                <w:rFonts w:ascii="Arial" w:eastAsia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oefening middels tegen over elkaar staan (lichamelijke grens)</w:t>
            </w:r>
          </w:p>
          <w:p w:rsidR="00AD7C39" w:rsidRDefault="00AD7C39" w:rsidP="00AD7C39">
            <w:pPr>
              <w:pStyle w:val="Lijstaline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Machtsmisbruik</w:t>
            </w:r>
          </w:p>
          <w:p w:rsidR="00AD7C39" w:rsidRPr="004A1CDE" w:rsidRDefault="00AD7C39" w:rsidP="00AD7C39">
            <w:pPr>
              <w:pStyle w:val="Lijstaline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Discriminatie</w:t>
            </w:r>
          </w:p>
        </w:tc>
      </w:tr>
    </w:tbl>
    <w:p w:rsidR="00AD7C39" w:rsidRDefault="00AD7C39" w:rsidP="00AD7C39">
      <w:pPr>
        <w:rPr>
          <w:rFonts w:ascii="Arial" w:eastAsia="Arial" w:hAnsi="Arial" w:cs="Arial"/>
          <w:sz w:val="24"/>
          <w:szCs w:val="24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1155"/>
        <w:gridCol w:w="1395"/>
        <w:gridCol w:w="6450"/>
      </w:tblGrid>
      <w:tr w:rsidR="00AD7C39" w:rsidTr="00530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AD7C39" w:rsidRDefault="00AD7C39" w:rsidP="00530AA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678883">
              <w:rPr>
                <w:rFonts w:ascii="Arial" w:eastAsia="Arial" w:hAnsi="Arial" w:cs="Arial"/>
                <w:sz w:val="24"/>
                <w:szCs w:val="24"/>
              </w:rPr>
              <w:t>Week</w:t>
            </w:r>
          </w:p>
        </w:tc>
        <w:tc>
          <w:tcPr>
            <w:tcW w:w="1395" w:type="dxa"/>
          </w:tcPr>
          <w:p w:rsidR="00AD7C39" w:rsidRDefault="00AD7C39" w:rsidP="00530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6C678883">
              <w:rPr>
                <w:rFonts w:ascii="Arial" w:eastAsia="Arial" w:hAnsi="Arial" w:cs="Arial"/>
                <w:sz w:val="24"/>
                <w:szCs w:val="24"/>
              </w:rPr>
              <w:t>Datum</w:t>
            </w:r>
          </w:p>
        </w:tc>
        <w:tc>
          <w:tcPr>
            <w:tcW w:w="6450" w:type="dxa"/>
          </w:tcPr>
          <w:p w:rsidR="00AD7C39" w:rsidRDefault="00AD7C39" w:rsidP="00530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6C678883">
              <w:rPr>
                <w:rFonts w:ascii="Arial" w:eastAsia="Arial" w:hAnsi="Arial" w:cs="Arial"/>
                <w:sz w:val="24"/>
                <w:szCs w:val="24"/>
              </w:rPr>
              <w:t>Lesinhoud/ Acties</w:t>
            </w:r>
          </w:p>
        </w:tc>
      </w:tr>
      <w:tr w:rsidR="00AD7C39" w:rsidTr="0053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AD7C39" w:rsidRDefault="00AD7C39" w:rsidP="00530A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395" w:type="dxa"/>
          </w:tcPr>
          <w:p w:rsidR="00AD7C39" w:rsidRDefault="00AD7C39" w:rsidP="0053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 mei</w:t>
            </w:r>
          </w:p>
        </w:tc>
        <w:tc>
          <w:tcPr>
            <w:tcW w:w="6450" w:type="dxa"/>
          </w:tcPr>
          <w:p w:rsidR="00AD7C39" w:rsidRDefault="00AD7C39" w:rsidP="00AD7C39">
            <w:pPr>
              <w:pStyle w:val="Lijstalinea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Omgaan met agressieve klanten</w:t>
            </w:r>
          </w:p>
          <w:p w:rsidR="00AD7C39" w:rsidRPr="00652367" w:rsidRDefault="00AD7C39" w:rsidP="00AD7C39">
            <w:pPr>
              <w:pStyle w:val="Lijstalinea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Rollenspel, 1 speelt agressieve klant ander is de verkoper of receptionist</w:t>
            </w:r>
          </w:p>
        </w:tc>
      </w:tr>
    </w:tbl>
    <w:p w:rsidR="00AD7C39" w:rsidRDefault="00AD7C39" w:rsidP="00AD7C39">
      <w:pPr>
        <w:rPr>
          <w:rFonts w:ascii="Arial" w:eastAsia="Arial" w:hAnsi="Arial" w:cs="Arial"/>
          <w:sz w:val="24"/>
          <w:szCs w:val="24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1140"/>
        <w:gridCol w:w="1395"/>
        <w:gridCol w:w="6465"/>
      </w:tblGrid>
      <w:tr w:rsidR="00AD7C39" w:rsidTr="00530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:rsidR="00AD7C39" w:rsidRDefault="00AD7C39" w:rsidP="00530AA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678883">
              <w:rPr>
                <w:rFonts w:ascii="Arial" w:eastAsia="Arial" w:hAnsi="Arial" w:cs="Arial"/>
                <w:sz w:val="24"/>
                <w:szCs w:val="24"/>
              </w:rPr>
              <w:t>Week</w:t>
            </w:r>
          </w:p>
        </w:tc>
        <w:tc>
          <w:tcPr>
            <w:tcW w:w="1395" w:type="dxa"/>
          </w:tcPr>
          <w:p w:rsidR="00AD7C39" w:rsidRDefault="00AD7C39" w:rsidP="00530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6C678883">
              <w:rPr>
                <w:rFonts w:ascii="Arial" w:eastAsia="Arial" w:hAnsi="Arial" w:cs="Arial"/>
                <w:sz w:val="24"/>
                <w:szCs w:val="24"/>
              </w:rPr>
              <w:t>Datum</w:t>
            </w:r>
          </w:p>
        </w:tc>
        <w:tc>
          <w:tcPr>
            <w:tcW w:w="6465" w:type="dxa"/>
          </w:tcPr>
          <w:p w:rsidR="00AD7C39" w:rsidRDefault="00AD7C39" w:rsidP="00530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6C678883">
              <w:rPr>
                <w:rFonts w:ascii="Arial" w:eastAsia="Arial" w:hAnsi="Arial" w:cs="Arial"/>
                <w:sz w:val="24"/>
                <w:szCs w:val="24"/>
              </w:rPr>
              <w:t>Lesinhoud/ Acties</w:t>
            </w:r>
          </w:p>
        </w:tc>
      </w:tr>
      <w:tr w:rsidR="00AD7C39" w:rsidTr="0053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:rsidR="00AD7C39" w:rsidRDefault="00AD7C39" w:rsidP="00530A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1395" w:type="dxa"/>
          </w:tcPr>
          <w:p w:rsidR="00AD7C39" w:rsidRDefault="00AD7C39" w:rsidP="0053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juni</w:t>
            </w:r>
          </w:p>
        </w:tc>
        <w:tc>
          <w:tcPr>
            <w:tcW w:w="6465" w:type="dxa"/>
          </w:tcPr>
          <w:p w:rsidR="00AD7C39" w:rsidRPr="00CA16A7" w:rsidRDefault="00AD7C39" w:rsidP="00AD7C39">
            <w:pPr>
              <w:pStyle w:val="Lijstaline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Schrijven van verslag</w:t>
            </w:r>
          </w:p>
        </w:tc>
      </w:tr>
    </w:tbl>
    <w:p w:rsidR="00AD7C39" w:rsidRDefault="00AD7C39" w:rsidP="00AD7C39">
      <w:pPr>
        <w:rPr>
          <w:rFonts w:ascii="Arial" w:eastAsia="Arial" w:hAnsi="Arial" w:cs="Arial"/>
          <w:sz w:val="24"/>
          <w:szCs w:val="24"/>
        </w:rPr>
      </w:pPr>
    </w:p>
    <w:p w:rsidR="00AD7C39" w:rsidRPr="00AD7C39" w:rsidRDefault="00AD7C39" w:rsidP="00AD7C39"/>
    <w:p w:rsidR="00120BB9" w:rsidRDefault="00120BB9">
      <w:pPr>
        <w:spacing w:after="118"/>
      </w:pPr>
    </w:p>
    <w:p w:rsidR="00120BB9" w:rsidRDefault="00120BB9"/>
    <w:p w:rsidR="00120BB9" w:rsidRDefault="00120BB9">
      <w:pPr>
        <w:spacing w:after="118"/>
      </w:pPr>
    </w:p>
    <w:p w:rsidR="000738DD" w:rsidRDefault="000738DD">
      <w:pPr>
        <w:spacing w:after="95"/>
        <w:jc w:val="right"/>
      </w:pPr>
    </w:p>
    <w:p w:rsidR="000738DD" w:rsidRDefault="00CF7D84">
      <w:r>
        <w:t xml:space="preserve"> </w:t>
      </w:r>
    </w:p>
    <w:p w:rsidR="00120BB9" w:rsidRDefault="00CF7D84" w:rsidP="00AD7C39">
      <w:pPr>
        <w:spacing w:after="158"/>
        <w:rPr>
          <w:b/>
          <w:sz w:val="28"/>
        </w:rPr>
      </w:pPr>
      <w:r>
        <w:lastRenderedPageBreak/>
        <w:t xml:space="preserve"> </w:t>
      </w:r>
      <w:bookmarkStart w:id="0" w:name="_GoBack"/>
    </w:p>
    <w:p w:rsidR="000738DD" w:rsidRDefault="00CF7D84">
      <w:pPr>
        <w:pStyle w:val="Kop2"/>
        <w:ind w:left="-5"/>
      </w:pPr>
      <w:r>
        <w:t xml:space="preserve">Beoordelingslijst </w:t>
      </w:r>
      <w:r w:rsidR="00AD7C39">
        <w:t>verslag</w:t>
      </w:r>
      <w:r>
        <w:t xml:space="preserve"> </w:t>
      </w:r>
    </w:p>
    <w:p w:rsidR="000738DD" w:rsidRPr="00876954" w:rsidRDefault="00CF7D84">
      <w:pPr>
        <w:spacing w:after="4" w:line="263" w:lineRule="auto"/>
        <w:ind w:left="-5" w:right="3615" w:hanging="10"/>
        <w:rPr>
          <w:b/>
        </w:rPr>
      </w:pPr>
      <w:r w:rsidRPr="00876954">
        <w:rPr>
          <w:b/>
        </w:rPr>
        <w:t>D</w:t>
      </w:r>
      <w:r w:rsidR="00AD7C39">
        <w:rPr>
          <w:b/>
        </w:rPr>
        <w:t>atum inleveren verslag</w:t>
      </w:r>
      <w:r w:rsidRPr="00876954">
        <w:rPr>
          <w:b/>
        </w:rPr>
        <w:t xml:space="preserve">: </w:t>
      </w:r>
    </w:p>
    <w:p w:rsidR="000738DD" w:rsidRDefault="00CF7D84">
      <w:pPr>
        <w:spacing w:after="4" w:line="263" w:lineRule="auto"/>
        <w:ind w:left="-5" w:right="3615" w:hanging="10"/>
      </w:pPr>
      <w:r>
        <w:t xml:space="preserve">………………………………………………………………………………………………… </w:t>
      </w:r>
    </w:p>
    <w:p w:rsidR="00876954" w:rsidRPr="00876954" w:rsidRDefault="00876954">
      <w:pPr>
        <w:spacing w:after="4" w:line="263" w:lineRule="auto"/>
        <w:ind w:left="-5" w:right="3615" w:hanging="10"/>
        <w:rPr>
          <w:b/>
        </w:rPr>
      </w:pPr>
      <w:r w:rsidRPr="00876954">
        <w:rPr>
          <w:b/>
        </w:rPr>
        <w:t>Namen:</w:t>
      </w:r>
    </w:p>
    <w:p w:rsidR="00876954" w:rsidRDefault="00876954">
      <w:pPr>
        <w:spacing w:after="4" w:line="263" w:lineRule="auto"/>
        <w:ind w:left="-5" w:right="3615" w:hanging="10"/>
      </w:pPr>
      <w:r>
        <w:t xml:space="preserve"> ……………………………………………………………………………………….</w:t>
      </w:r>
    </w:p>
    <w:p w:rsidR="00876954" w:rsidRDefault="00CF7D84" w:rsidP="00AD7C39">
      <w:pPr>
        <w:spacing w:after="0"/>
      </w:pPr>
      <w:r>
        <w:t xml:space="preserve"> </w:t>
      </w:r>
    </w:p>
    <w:p w:rsidR="00876954" w:rsidRDefault="00876954">
      <w:pPr>
        <w:spacing w:after="0"/>
      </w:pPr>
    </w:p>
    <w:p w:rsidR="000738DD" w:rsidRDefault="00CF7D84">
      <w:pPr>
        <w:spacing w:after="4" w:line="263" w:lineRule="auto"/>
        <w:ind w:left="-5" w:right="3615" w:hanging="10"/>
      </w:pPr>
      <w:r>
        <w:t xml:space="preserve">Beoordelingscriteria </w:t>
      </w:r>
    </w:p>
    <w:tbl>
      <w:tblPr>
        <w:tblStyle w:val="TableGrid"/>
        <w:tblW w:w="9398" w:type="dxa"/>
        <w:tblInd w:w="5" w:type="dxa"/>
        <w:tblCellMar>
          <w:top w:w="48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384"/>
        <w:gridCol w:w="7005"/>
        <w:gridCol w:w="634"/>
        <w:gridCol w:w="679"/>
        <w:gridCol w:w="696"/>
      </w:tblGrid>
      <w:tr w:rsidR="00AD7C39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r>
              <w:t xml:space="preserve">Criteria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proofErr w:type="spellStart"/>
            <w:r>
              <w:t>Onv</w:t>
            </w:r>
            <w:proofErr w:type="spellEnd"/>
            <w:r>
              <w:t xml:space="preserve">.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proofErr w:type="spellStart"/>
            <w:r>
              <w:t>Vold</w:t>
            </w:r>
            <w:proofErr w:type="spellEnd"/>
            <w:r>
              <w:t xml:space="preserve">.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Goed </w:t>
            </w:r>
          </w:p>
        </w:tc>
      </w:tr>
      <w:tr w:rsidR="00AD7C39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1.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r>
              <w:t>Voorkant, inleiding, inhoudsopgave en paginanummers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</w:p>
        </w:tc>
      </w:tr>
      <w:tr w:rsidR="00AD7C39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>2.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r>
              <w:t>Opdrachten formulier criminele derving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</w:p>
        </w:tc>
      </w:tr>
      <w:tr w:rsidR="00AD7C39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3.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r>
              <w:t>Opdrachten formulier grensoverschrijdend gedrag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 </w:t>
            </w:r>
          </w:p>
        </w:tc>
      </w:tr>
      <w:tr w:rsidR="00AD7C39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>4.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roofErr w:type="spellStart"/>
            <w:r>
              <w:t>Mindmap</w:t>
            </w:r>
            <w:proofErr w:type="spellEnd"/>
            <w:r>
              <w:t xml:space="preserve"> grensoverschrijdend gedrag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</w:p>
        </w:tc>
      </w:tr>
      <w:tr w:rsidR="00AD7C39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5. 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r>
              <w:t>Observatieformulier rollenspel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 </w:t>
            </w:r>
          </w:p>
        </w:tc>
      </w:tr>
      <w:tr w:rsidR="00AD7C39" w:rsidTr="00530AAE">
        <w:trPr>
          <w:trHeight w:val="27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6.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roofErr w:type="spellStart"/>
            <w:r>
              <w:t>Powerpoint</w:t>
            </w:r>
            <w:proofErr w:type="spellEnd"/>
            <w:r>
              <w:t xml:space="preserve"> presentatie agressief gedrag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 </w:t>
            </w:r>
          </w:p>
        </w:tc>
      </w:tr>
      <w:tr w:rsidR="00AD7C39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7.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r>
              <w:t>Strip over discriminatie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 xml:space="preserve"> </w:t>
            </w:r>
          </w:p>
        </w:tc>
      </w:tr>
      <w:tr w:rsidR="00AD7C39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  <w:r>
              <w:t>8.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r>
              <w:t>Evaluatie van het project (kort verhaaltje)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39" w:rsidRDefault="00AD7C39" w:rsidP="00530AAE">
            <w:pPr>
              <w:ind w:left="2"/>
            </w:pPr>
          </w:p>
        </w:tc>
      </w:tr>
    </w:tbl>
    <w:p w:rsidR="00AD7C39" w:rsidRDefault="00AD7C39" w:rsidP="00AD7C39">
      <w:pPr>
        <w:rPr>
          <w:b/>
        </w:rPr>
      </w:pPr>
    </w:p>
    <w:p w:rsidR="00AD7C39" w:rsidRDefault="00AD7C39" w:rsidP="00AD7C39">
      <w:pPr>
        <w:spacing w:after="4" w:line="263" w:lineRule="auto"/>
        <w:ind w:left="-5" w:right="3615" w:hanging="10"/>
      </w:pPr>
      <w:r>
        <w:t xml:space="preserve">Eindbeoordeling: </w:t>
      </w:r>
    </w:p>
    <w:p w:rsidR="00AD7C39" w:rsidRDefault="00AD7C39" w:rsidP="00AD7C39">
      <w:pPr>
        <w:spacing w:after="4" w:line="263" w:lineRule="auto"/>
        <w:ind w:left="-5" w:right="3615" w:hanging="10"/>
      </w:pPr>
      <w:r>
        <w:t xml:space="preserve">………………………………………………………………….. </w:t>
      </w:r>
    </w:p>
    <w:p w:rsidR="00AD7C39" w:rsidRDefault="00AD7C39" w:rsidP="00AD7C39">
      <w:pPr>
        <w:spacing w:after="0"/>
      </w:pPr>
      <w:r>
        <w:t xml:space="preserve"> </w:t>
      </w:r>
    </w:p>
    <w:p w:rsidR="00AD7C39" w:rsidRDefault="00AD7C39" w:rsidP="00AD7C39">
      <w:pPr>
        <w:spacing w:after="4" w:line="263" w:lineRule="auto"/>
        <w:ind w:left="-5" w:right="3615" w:hanging="10"/>
      </w:pPr>
      <w:r>
        <w:t xml:space="preserve">Cesuur: </w:t>
      </w:r>
    </w:p>
    <w:p w:rsidR="00AD7C39" w:rsidRDefault="00AD7C39" w:rsidP="00AD7C39">
      <w:pPr>
        <w:spacing w:after="4" w:line="263" w:lineRule="auto"/>
        <w:ind w:left="-5" w:right="3615" w:hanging="10"/>
      </w:pPr>
      <w:r>
        <w:t xml:space="preserve">2 x onvoldoende = onvoldoende </w:t>
      </w:r>
    </w:p>
    <w:p w:rsidR="00AD7C39" w:rsidRDefault="00AD7C39" w:rsidP="00AD7C39">
      <w:pPr>
        <w:spacing w:after="4" w:line="263" w:lineRule="auto"/>
        <w:ind w:left="-5" w:right="3615" w:hanging="10"/>
      </w:pPr>
      <w:r>
        <w:t xml:space="preserve">1 x onvoldoende + 7 x voldoende en/of goed = voldoende </w:t>
      </w:r>
    </w:p>
    <w:p w:rsidR="00AD7C39" w:rsidRDefault="00AD7C39" w:rsidP="00AD7C39">
      <w:pPr>
        <w:spacing w:after="4" w:line="263" w:lineRule="auto"/>
        <w:ind w:left="-5" w:right="3615" w:hanging="10"/>
      </w:pPr>
      <w:r>
        <w:t xml:space="preserve">Tenminste 6 x goed + rest voldoende = goed </w:t>
      </w:r>
    </w:p>
    <w:p w:rsidR="00AD7C39" w:rsidRDefault="00AD7C39" w:rsidP="00AD7C39">
      <w:pPr>
        <w:spacing w:after="4" w:line="263" w:lineRule="auto"/>
        <w:ind w:left="-5" w:right="3615" w:hanging="10"/>
      </w:pPr>
      <w:r>
        <w:t xml:space="preserve">Overige = voldoende </w:t>
      </w:r>
    </w:p>
    <w:p w:rsidR="00AD7C39" w:rsidRDefault="00AD7C39">
      <w:pPr>
        <w:spacing w:after="4" w:line="263" w:lineRule="auto"/>
        <w:ind w:left="-5" w:right="3615" w:hanging="10"/>
      </w:pPr>
    </w:p>
    <w:p w:rsidR="00AD7C39" w:rsidRDefault="00AD7C39">
      <w:pPr>
        <w:spacing w:after="4" w:line="263" w:lineRule="auto"/>
        <w:ind w:left="-5" w:right="3615" w:hanging="10"/>
      </w:pPr>
    </w:p>
    <w:p w:rsidR="000738DD" w:rsidRDefault="00CF7D84">
      <w:pPr>
        <w:spacing w:after="0"/>
      </w:pPr>
      <w:r>
        <w:t xml:space="preserve"> </w:t>
      </w:r>
    </w:p>
    <w:p w:rsidR="000738DD" w:rsidRDefault="000738DD">
      <w:pPr>
        <w:spacing w:after="0"/>
      </w:pPr>
    </w:p>
    <w:tbl>
      <w:tblPr>
        <w:tblStyle w:val="TableGrid"/>
        <w:tblW w:w="9373" w:type="dxa"/>
        <w:tblInd w:w="0" w:type="dxa"/>
        <w:tblLook w:val="04A0" w:firstRow="1" w:lastRow="0" w:firstColumn="1" w:lastColumn="0" w:noHBand="0" w:noVBand="1"/>
      </w:tblPr>
      <w:tblGrid>
        <w:gridCol w:w="4249"/>
        <w:gridCol w:w="707"/>
        <w:gridCol w:w="4417"/>
      </w:tblGrid>
      <w:tr w:rsidR="000738DD">
        <w:trPr>
          <w:trHeight w:val="24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0738DD" w:rsidRDefault="00CF7D84">
            <w:pPr>
              <w:tabs>
                <w:tab w:val="center" w:pos="2124"/>
                <w:tab w:val="center" w:pos="2833"/>
                <w:tab w:val="center" w:pos="3541"/>
              </w:tabs>
            </w:pPr>
            <w:r>
              <w:t xml:space="preserve">Naam beoordelaar: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38DD" w:rsidRDefault="00CF7D84">
            <w:r>
              <w:t xml:space="preserve">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738DD" w:rsidRDefault="00CF7D84">
            <w:r>
              <w:t xml:space="preserve">Handtekening beoordelaar: </w:t>
            </w:r>
          </w:p>
        </w:tc>
      </w:tr>
      <w:tr w:rsidR="000738DD">
        <w:trPr>
          <w:trHeight w:val="24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0738DD" w:rsidRDefault="00CF7D84">
            <w:r>
              <w:t xml:space="preserve">……………………………………………………………………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38DD" w:rsidRDefault="00CF7D84">
            <w:r>
              <w:t xml:space="preserve">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738DD" w:rsidRDefault="00CF7D84">
            <w:pPr>
              <w:jc w:val="both"/>
            </w:pPr>
            <w:r>
              <w:t xml:space="preserve">………………………………………………………………………….. </w:t>
            </w:r>
          </w:p>
        </w:tc>
      </w:tr>
    </w:tbl>
    <w:p w:rsidR="000738DD" w:rsidRDefault="00CF7D84">
      <w:pPr>
        <w:spacing w:after="0"/>
      </w:pPr>
      <w:r>
        <w:t xml:space="preserve"> </w:t>
      </w:r>
    </w:p>
    <w:p w:rsidR="000738DD" w:rsidRDefault="00CF7D84">
      <w:pPr>
        <w:spacing w:after="0"/>
      </w:pPr>
      <w:r>
        <w:t xml:space="preserve"> </w:t>
      </w:r>
      <w:bookmarkEnd w:id="0"/>
    </w:p>
    <w:sectPr w:rsidR="000738DD">
      <w:pgSz w:w="12240" w:h="15840"/>
      <w:pgMar w:top="1421" w:right="1352" w:bottom="14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64A"/>
    <w:multiLevelType w:val="hybridMultilevel"/>
    <w:tmpl w:val="EC1442E2"/>
    <w:lvl w:ilvl="0" w:tplc="33964AA4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CA8"/>
    <w:multiLevelType w:val="hybridMultilevel"/>
    <w:tmpl w:val="749AB6CC"/>
    <w:lvl w:ilvl="0" w:tplc="3412F4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6C30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89F1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2953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E185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EA38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2E9A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BC7B0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4CA0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103141"/>
    <w:multiLevelType w:val="hybridMultilevel"/>
    <w:tmpl w:val="72A252AE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C1C18"/>
    <w:multiLevelType w:val="hybridMultilevel"/>
    <w:tmpl w:val="F99C9D7E"/>
    <w:lvl w:ilvl="0" w:tplc="8B3E6F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46DB2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CB4B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C76E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A90E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B4292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CBA7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85FB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D0462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500085"/>
    <w:multiLevelType w:val="hybridMultilevel"/>
    <w:tmpl w:val="3D2890D8"/>
    <w:lvl w:ilvl="0" w:tplc="359AA2E0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8E134">
      <w:start w:val="1"/>
      <w:numFmt w:val="bullet"/>
      <w:lvlText w:val="o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1C47CE">
      <w:start w:val="1"/>
      <w:numFmt w:val="bullet"/>
      <w:lvlText w:val="▪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61308">
      <w:start w:val="1"/>
      <w:numFmt w:val="bullet"/>
      <w:lvlText w:val="•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8C4D4">
      <w:start w:val="1"/>
      <w:numFmt w:val="bullet"/>
      <w:lvlText w:val="o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63086">
      <w:start w:val="1"/>
      <w:numFmt w:val="bullet"/>
      <w:lvlText w:val="▪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5C4768">
      <w:start w:val="1"/>
      <w:numFmt w:val="bullet"/>
      <w:lvlText w:val="•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09E1C">
      <w:start w:val="1"/>
      <w:numFmt w:val="bullet"/>
      <w:lvlText w:val="o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449F2">
      <w:start w:val="1"/>
      <w:numFmt w:val="bullet"/>
      <w:lvlText w:val="▪"/>
      <w:lvlJc w:val="left"/>
      <w:pPr>
        <w:ind w:left="6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D9572F"/>
    <w:multiLevelType w:val="hybridMultilevel"/>
    <w:tmpl w:val="B9CC37F4"/>
    <w:lvl w:ilvl="0" w:tplc="1EEED0BE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141524">
      <w:start w:val="1"/>
      <w:numFmt w:val="bullet"/>
      <w:lvlText w:val="o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0CF26">
      <w:start w:val="1"/>
      <w:numFmt w:val="bullet"/>
      <w:lvlText w:val="▪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26318">
      <w:start w:val="1"/>
      <w:numFmt w:val="bullet"/>
      <w:lvlText w:val="•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2808E">
      <w:start w:val="1"/>
      <w:numFmt w:val="bullet"/>
      <w:lvlText w:val="o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F26A58">
      <w:start w:val="1"/>
      <w:numFmt w:val="bullet"/>
      <w:lvlText w:val="▪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0D590">
      <w:start w:val="1"/>
      <w:numFmt w:val="bullet"/>
      <w:lvlText w:val="•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3EE15E">
      <w:start w:val="1"/>
      <w:numFmt w:val="bullet"/>
      <w:lvlText w:val="o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D2CA1A">
      <w:start w:val="1"/>
      <w:numFmt w:val="bullet"/>
      <w:lvlText w:val="▪"/>
      <w:lvlJc w:val="left"/>
      <w:pPr>
        <w:ind w:left="6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B135B6"/>
    <w:multiLevelType w:val="hybridMultilevel"/>
    <w:tmpl w:val="7592E6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80533"/>
    <w:multiLevelType w:val="hybridMultilevel"/>
    <w:tmpl w:val="24541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5A7B"/>
    <w:multiLevelType w:val="hybridMultilevel"/>
    <w:tmpl w:val="DC6A4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E556D"/>
    <w:multiLevelType w:val="hybridMultilevel"/>
    <w:tmpl w:val="02386190"/>
    <w:lvl w:ilvl="0" w:tplc="522E39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681D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BC20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70AFD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0467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E94A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166C1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C63B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287C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927B13"/>
    <w:multiLevelType w:val="hybridMultilevel"/>
    <w:tmpl w:val="DA80DF6C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BE777AE"/>
    <w:multiLevelType w:val="hybridMultilevel"/>
    <w:tmpl w:val="1C680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A5537"/>
    <w:multiLevelType w:val="hybridMultilevel"/>
    <w:tmpl w:val="D2A2144C"/>
    <w:lvl w:ilvl="0" w:tplc="30269D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441FC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72412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8A33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6AE0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6FDB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A234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84B7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AFE8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9A6672"/>
    <w:multiLevelType w:val="hybridMultilevel"/>
    <w:tmpl w:val="DF988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432A8"/>
    <w:multiLevelType w:val="hybridMultilevel"/>
    <w:tmpl w:val="63262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A3327"/>
    <w:multiLevelType w:val="hybridMultilevel"/>
    <w:tmpl w:val="23CA60A6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442B5DCE"/>
    <w:multiLevelType w:val="hybridMultilevel"/>
    <w:tmpl w:val="F830E4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11410"/>
    <w:multiLevelType w:val="hybridMultilevel"/>
    <w:tmpl w:val="E0920654"/>
    <w:lvl w:ilvl="0" w:tplc="15B047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6D9F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6035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0A8B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6AFC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0E1D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03DD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FCC24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096D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7F6542"/>
    <w:multiLevelType w:val="hybridMultilevel"/>
    <w:tmpl w:val="E892B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D15C2"/>
    <w:multiLevelType w:val="hybridMultilevel"/>
    <w:tmpl w:val="D8B8950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71569E"/>
    <w:multiLevelType w:val="hybridMultilevel"/>
    <w:tmpl w:val="BDE0E01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0541C9"/>
    <w:multiLevelType w:val="hybridMultilevel"/>
    <w:tmpl w:val="EF4485E8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F624B4A"/>
    <w:multiLevelType w:val="hybridMultilevel"/>
    <w:tmpl w:val="58DC4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87DDC"/>
    <w:multiLevelType w:val="hybridMultilevel"/>
    <w:tmpl w:val="5D8E8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06C55"/>
    <w:multiLevelType w:val="hybridMultilevel"/>
    <w:tmpl w:val="1A8A7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20"/>
  </w:num>
  <w:num w:numId="9">
    <w:abstractNumId w:val="15"/>
  </w:num>
  <w:num w:numId="10">
    <w:abstractNumId w:val="11"/>
  </w:num>
  <w:num w:numId="11">
    <w:abstractNumId w:val="24"/>
  </w:num>
  <w:num w:numId="12">
    <w:abstractNumId w:val="23"/>
  </w:num>
  <w:num w:numId="13">
    <w:abstractNumId w:val="19"/>
  </w:num>
  <w:num w:numId="14">
    <w:abstractNumId w:val="2"/>
  </w:num>
  <w:num w:numId="15">
    <w:abstractNumId w:val="10"/>
  </w:num>
  <w:num w:numId="16">
    <w:abstractNumId w:val="21"/>
  </w:num>
  <w:num w:numId="17">
    <w:abstractNumId w:val="8"/>
  </w:num>
  <w:num w:numId="18">
    <w:abstractNumId w:val="22"/>
  </w:num>
  <w:num w:numId="19">
    <w:abstractNumId w:val="0"/>
  </w:num>
  <w:num w:numId="20">
    <w:abstractNumId w:val="18"/>
  </w:num>
  <w:num w:numId="21">
    <w:abstractNumId w:val="13"/>
  </w:num>
  <w:num w:numId="22">
    <w:abstractNumId w:val="14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DD"/>
    <w:rsid w:val="0000302C"/>
    <w:rsid w:val="000738DD"/>
    <w:rsid w:val="00082321"/>
    <w:rsid w:val="000C2608"/>
    <w:rsid w:val="00120BB9"/>
    <w:rsid w:val="001C5E6E"/>
    <w:rsid w:val="001F5BE8"/>
    <w:rsid w:val="00243169"/>
    <w:rsid w:val="003E0C90"/>
    <w:rsid w:val="003F79AB"/>
    <w:rsid w:val="004B558A"/>
    <w:rsid w:val="00703DEE"/>
    <w:rsid w:val="00731E50"/>
    <w:rsid w:val="0076212C"/>
    <w:rsid w:val="00876954"/>
    <w:rsid w:val="009234EF"/>
    <w:rsid w:val="009C1A37"/>
    <w:rsid w:val="009C2CF1"/>
    <w:rsid w:val="009E2BA7"/>
    <w:rsid w:val="00A037FE"/>
    <w:rsid w:val="00A41905"/>
    <w:rsid w:val="00A84615"/>
    <w:rsid w:val="00AD7C39"/>
    <w:rsid w:val="00B74F68"/>
    <w:rsid w:val="00B92336"/>
    <w:rsid w:val="00C4319F"/>
    <w:rsid w:val="00CE59BD"/>
    <w:rsid w:val="00CF4EFB"/>
    <w:rsid w:val="00CF7D84"/>
    <w:rsid w:val="00D11647"/>
    <w:rsid w:val="00E7605F"/>
    <w:rsid w:val="00EC1A70"/>
    <w:rsid w:val="00F1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E0796-4D5C-4ADA-832A-90F0D005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103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32"/>
    </w:rPr>
  </w:style>
  <w:style w:type="character" w:customStyle="1" w:styleId="Kop2Char">
    <w:name w:val="Kop 2 Char"/>
    <w:link w:val="Kop2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9C1A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37FE"/>
    <w:rPr>
      <w:color w:val="0563C1" w:themeColor="hyperlink"/>
      <w:u w:val="single"/>
    </w:rPr>
  </w:style>
  <w:style w:type="table" w:styleId="Rastertabel1licht-Accent1">
    <w:name w:val="Grid Table 1 Light Accent 1"/>
    <w:basedOn w:val="Standaardtabel"/>
    <w:uiPriority w:val="46"/>
    <w:rsid w:val="00120BB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2ahUKEwiUicux0b7aAhWQ2aQKHfE8A28QjRx6BAgAEAU&amp;url=https://www.gcskillslab.nl/vaardigheid/grensoverschrijdend-gedrag/&amp;psig=AOvVaw1YVdIRZo0KofBWCLwd4YjD&amp;ust=1523962629184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ter Veen-van Gemerden</dc:creator>
  <cp:keywords/>
  <dc:description/>
  <cp:lastModifiedBy>Jente van der Mei</cp:lastModifiedBy>
  <cp:revision>2</cp:revision>
  <dcterms:created xsi:type="dcterms:W3CDTF">2018-07-17T14:26:00Z</dcterms:created>
  <dcterms:modified xsi:type="dcterms:W3CDTF">2018-07-17T14:26:00Z</dcterms:modified>
</cp:coreProperties>
</file>