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2" w:rightFromText="142" w:vertAnchor="page" w:horzAnchor="page" w:tblpX="1532" w:tblpY="111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10" w:type="dxa"/>
        </w:tblCellMar>
        <w:tblLook w:val="04A0" w:firstRow="1" w:lastRow="0" w:firstColumn="1" w:lastColumn="0" w:noHBand="0" w:noVBand="1"/>
      </w:tblPr>
      <w:tblGrid>
        <w:gridCol w:w="9922"/>
      </w:tblGrid>
      <w:tr w:rsidR="00026A78" w:rsidRPr="0096745E" w14:paraId="243F8D36" w14:textId="77777777" w:rsidTr="53029EA4">
        <w:trPr>
          <w:trHeight w:hRule="exact" w:val="2438"/>
        </w:trPr>
        <w:tc>
          <w:tcPr>
            <w:tcW w:w="10393" w:type="dxa"/>
            <w:vAlign w:val="center"/>
          </w:tcPr>
          <w:p w14:paraId="76688EEA" w14:textId="69FF4EBD" w:rsidR="00026A78" w:rsidRPr="0096745E" w:rsidRDefault="53029EA4" w:rsidP="005F5B8B">
            <w:pPr>
              <w:pStyle w:val="doTitle"/>
              <w:spacing w:line="240" w:lineRule="atLeast"/>
            </w:pPr>
            <w:r>
              <w:t>Handreiking DPIA PO / VO</w:t>
            </w:r>
          </w:p>
        </w:tc>
      </w:tr>
      <w:tr w:rsidR="00026A78" w:rsidRPr="0096745E" w14:paraId="201A2C37" w14:textId="77777777" w:rsidTr="53029EA4">
        <w:trPr>
          <w:trHeight w:hRule="exact" w:val="1077"/>
        </w:trPr>
        <w:tc>
          <w:tcPr>
            <w:tcW w:w="10393" w:type="dxa"/>
            <w:vAlign w:val="center"/>
          </w:tcPr>
          <w:p w14:paraId="3519212B" w14:textId="6EF745BB" w:rsidR="00811CC6" w:rsidRPr="0096745E" w:rsidRDefault="53029EA4" w:rsidP="005E7440">
            <w:pPr>
              <w:pStyle w:val="doSubTitle"/>
              <w:spacing w:line="240" w:lineRule="atLeast"/>
            </w:pPr>
            <w:r>
              <w:t>Data Protection Impact Assessment V</w:t>
            </w:r>
            <w:r w:rsidR="005E7440">
              <w:t>1</w:t>
            </w:r>
            <w:r>
              <w:t>.</w:t>
            </w:r>
            <w:r w:rsidR="005E7440">
              <w:t>0</w:t>
            </w:r>
          </w:p>
        </w:tc>
      </w:tr>
    </w:tbl>
    <w:p w14:paraId="0D6C199C" w14:textId="77777777" w:rsidR="001A1119" w:rsidRPr="0096745E" w:rsidRDefault="001A1119" w:rsidP="005F5B8B">
      <w:pPr>
        <w:spacing w:line="240" w:lineRule="atLeast"/>
        <w:sectPr w:rsidR="001A1119" w:rsidRPr="0096745E" w:rsidSect="0019300F">
          <w:headerReference w:type="default" r:id="rId11"/>
          <w:footerReference w:type="default" r:id="rId12"/>
          <w:headerReference w:type="first" r:id="rId13"/>
          <w:pgSz w:w="11907" w:h="16840"/>
          <w:pgMar w:top="851" w:right="851" w:bottom="1134" w:left="1134" w:header="709" w:footer="709" w:gutter="0"/>
          <w:cols w:space="708"/>
          <w:titlePg/>
          <w:docGrid w:linePitch="245"/>
        </w:sectPr>
      </w:pPr>
    </w:p>
    <w:bookmarkStart w:id="0" w:name="_Toc458491887" w:displacedByCustomXml="next"/>
    <w:bookmarkEnd w:id="0" w:displacedByCustomXml="next"/>
    <w:bookmarkStart w:id="1" w:name="_Toc489604418" w:displacedByCustomXml="next"/>
    <w:bookmarkEnd w:id="1" w:displacedByCustomXml="next"/>
    <w:sdt>
      <w:sdtPr>
        <w:rPr>
          <w:rFonts w:ascii="Info Corr Offc" w:eastAsia="Times New Roman" w:hAnsi="Info Corr Offc" w:cs="Times New Roman"/>
          <w:color w:val="58595B"/>
          <w:sz w:val="22"/>
          <w:szCs w:val="18"/>
        </w:rPr>
        <w:id w:val="-123702463"/>
        <w:docPartObj>
          <w:docPartGallery w:val="Table of Contents"/>
          <w:docPartUnique/>
        </w:docPartObj>
      </w:sdtPr>
      <w:sdtEndPr>
        <w:rPr>
          <w:rFonts w:ascii="Arial" w:hAnsi="Arial"/>
          <w:color w:val="auto"/>
          <w:sz w:val="18"/>
          <w:szCs w:val="24"/>
        </w:rPr>
      </w:sdtEndPr>
      <w:sdtContent>
        <w:p w14:paraId="5F7CC4AE" w14:textId="77777777" w:rsidR="00F0081D" w:rsidRPr="0096745E" w:rsidRDefault="00F0081D" w:rsidP="005F5B8B">
          <w:pPr>
            <w:pStyle w:val="Geenafstand"/>
            <w:spacing w:line="240" w:lineRule="atLeast"/>
            <w:rPr>
              <w:rStyle w:val="Kop1Char"/>
              <w:rFonts w:ascii="Info Corr Offc" w:eastAsia="Info Corr Offc" w:hAnsi="Info Corr Offc" w:cs="Info Corr Offc"/>
            </w:rPr>
          </w:pPr>
          <w:r w:rsidRPr="0532B60C">
            <w:rPr>
              <w:rStyle w:val="Kop1Char"/>
            </w:rPr>
            <w:t>Inhoud</w:t>
          </w:r>
        </w:p>
        <w:p w14:paraId="37733A2D" w14:textId="095749DB" w:rsidR="00C859EE" w:rsidRDefault="00F07B74">
          <w:pPr>
            <w:pStyle w:val="Inhopg1"/>
            <w:rPr>
              <w:rFonts w:asciiTheme="minorHAnsi" w:eastAsiaTheme="minorEastAsia" w:hAnsiTheme="minorHAnsi" w:cstheme="minorBidi"/>
              <w:bCs w:val="0"/>
              <w:caps w:val="0"/>
              <w:color w:val="auto"/>
              <w:sz w:val="22"/>
              <w:szCs w:val="22"/>
              <w:lang w:eastAsia="nl-NL"/>
            </w:rPr>
          </w:pPr>
          <w:r w:rsidRPr="0096745E">
            <w:rPr>
              <w:bCs w:val="0"/>
              <w:caps w:val="0"/>
              <w:noProof w:val="0"/>
            </w:rPr>
            <w:fldChar w:fldCharType="begin"/>
          </w:r>
          <w:r w:rsidR="00507619">
            <w:rPr>
              <w:bCs w:val="0"/>
              <w:caps w:val="0"/>
              <w:noProof w:val="0"/>
            </w:rPr>
            <w:instrText xml:space="preserve"> TOC \o "1-2</w:instrText>
          </w:r>
          <w:r w:rsidR="00F0081D" w:rsidRPr="0096745E">
            <w:rPr>
              <w:bCs w:val="0"/>
              <w:caps w:val="0"/>
              <w:noProof w:val="0"/>
            </w:rPr>
            <w:instrText xml:space="preserve">" \h \z \u </w:instrText>
          </w:r>
          <w:r w:rsidRPr="0096745E">
            <w:rPr>
              <w:bCs w:val="0"/>
              <w:caps w:val="0"/>
              <w:noProof w:val="0"/>
            </w:rPr>
            <w:fldChar w:fldCharType="separate"/>
          </w:r>
          <w:hyperlink w:anchor="_Toc519256950" w:history="1">
            <w:r w:rsidR="00C859EE" w:rsidRPr="00BF35D5">
              <w:rPr>
                <w:rStyle w:val="Hyperlink"/>
              </w:rPr>
              <w:t>1.</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Samenvatting</w:t>
            </w:r>
            <w:r w:rsidR="00C859EE">
              <w:rPr>
                <w:webHidden/>
              </w:rPr>
              <w:tab/>
            </w:r>
            <w:r w:rsidR="00C859EE">
              <w:rPr>
                <w:webHidden/>
              </w:rPr>
              <w:fldChar w:fldCharType="begin"/>
            </w:r>
            <w:r w:rsidR="00C859EE">
              <w:rPr>
                <w:webHidden/>
              </w:rPr>
              <w:instrText xml:space="preserve"> PAGEREF _Toc519256950 \h </w:instrText>
            </w:r>
            <w:r w:rsidR="00C859EE">
              <w:rPr>
                <w:webHidden/>
              </w:rPr>
            </w:r>
            <w:r w:rsidR="00C859EE">
              <w:rPr>
                <w:webHidden/>
              </w:rPr>
              <w:fldChar w:fldCharType="separate"/>
            </w:r>
            <w:r w:rsidR="00C859EE">
              <w:rPr>
                <w:webHidden/>
              </w:rPr>
              <w:t>4</w:t>
            </w:r>
            <w:r w:rsidR="00C859EE">
              <w:rPr>
                <w:webHidden/>
              </w:rPr>
              <w:fldChar w:fldCharType="end"/>
            </w:r>
          </w:hyperlink>
        </w:p>
        <w:p w14:paraId="5A8B92CF" w14:textId="107E3C70"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1" w:history="1">
            <w:r w:rsidR="00C859EE" w:rsidRPr="00BF35D5">
              <w:rPr>
                <w:rStyle w:val="Hyperlink"/>
              </w:rPr>
              <w:t>2.</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Inleiding</w:t>
            </w:r>
            <w:r w:rsidR="00C859EE">
              <w:rPr>
                <w:webHidden/>
              </w:rPr>
              <w:tab/>
            </w:r>
            <w:r w:rsidR="00C859EE">
              <w:rPr>
                <w:webHidden/>
              </w:rPr>
              <w:fldChar w:fldCharType="begin"/>
            </w:r>
            <w:r w:rsidR="00C859EE">
              <w:rPr>
                <w:webHidden/>
              </w:rPr>
              <w:instrText xml:space="preserve"> PAGEREF _Toc519256951 \h </w:instrText>
            </w:r>
            <w:r w:rsidR="00C859EE">
              <w:rPr>
                <w:webHidden/>
              </w:rPr>
            </w:r>
            <w:r w:rsidR="00C859EE">
              <w:rPr>
                <w:webHidden/>
              </w:rPr>
              <w:fldChar w:fldCharType="separate"/>
            </w:r>
            <w:r w:rsidR="00C859EE">
              <w:rPr>
                <w:webHidden/>
              </w:rPr>
              <w:t>5</w:t>
            </w:r>
            <w:r w:rsidR="00C859EE">
              <w:rPr>
                <w:webHidden/>
              </w:rPr>
              <w:fldChar w:fldCharType="end"/>
            </w:r>
          </w:hyperlink>
        </w:p>
        <w:p w14:paraId="378BED76" w14:textId="607B6942"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2" w:history="1">
            <w:r w:rsidR="00C859EE" w:rsidRPr="00BF35D5">
              <w:rPr>
                <w:rStyle w:val="Hyperlink"/>
              </w:rPr>
              <w:t>3.</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Waarom een DPIA</w:t>
            </w:r>
            <w:r w:rsidR="00C859EE">
              <w:rPr>
                <w:webHidden/>
              </w:rPr>
              <w:tab/>
            </w:r>
            <w:r w:rsidR="00C859EE">
              <w:rPr>
                <w:webHidden/>
              </w:rPr>
              <w:fldChar w:fldCharType="begin"/>
            </w:r>
            <w:r w:rsidR="00C859EE">
              <w:rPr>
                <w:webHidden/>
              </w:rPr>
              <w:instrText xml:space="preserve"> PAGEREF _Toc519256952 \h </w:instrText>
            </w:r>
            <w:r w:rsidR="00C859EE">
              <w:rPr>
                <w:webHidden/>
              </w:rPr>
            </w:r>
            <w:r w:rsidR="00C859EE">
              <w:rPr>
                <w:webHidden/>
              </w:rPr>
              <w:fldChar w:fldCharType="separate"/>
            </w:r>
            <w:r w:rsidR="00C859EE">
              <w:rPr>
                <w:webHidden/>
              </w:rPr>
              <w:t>5</w:t>
            </w:r>
            <w:r w:rsidR="00C859EE">
              <w:rPr>
                <w:webHidden/>
              </w:rPr>
              <w:fldChar w:fldCharType="end"/>
            </w:r>
          </w:hyperlink>
        </w:p>
        <w:p w14:paraId="0E218EAE" w14:textId="38D1F3FE"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3" w:history="1">
            <w:r w:rsidR="00C859EE" w:rsidRPr="00BF35D5">
              <w:rPr>
                <w:rStyle w:val="Hyperlink"/>
              </w:rPr>
              <w:t>4.</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Wanneer een DPIA</w:t>
            </w:r>
            <w:r w:rsidR="00C859EE">
              <w:rPr>
                <w:webHidden/>
              </w:rPr>
              <w:tab/>
            </w:r>
            <w:r w:rsidR="00C859EE">
              <w:rPr>
                <w:webHidden/>
              </w:rPr>
              <w:fldChar w:fldCharType="begin"/>
            </w:r>
            <w:r w:rsidR="00C859EE">
              <w:rPr>
                <w:webHidden/>
              </w:rPr>
              <w:instrText xml:space="preserve"> PAGEREF _Toc519256953 \h </w:instrText>
            </w:r>
            <w:r w:rsidR="00C859EE">
              <w:rPr>
                <w:webHidden/>
              </w:rPr>
            </w:r>
            <w:r w:rsidR="00C859EE">
              <w:rPr>
                <w:webHidden/>
              </w:rPr>
              <w:fldChar w:fldCharType="separate"/>
            </w:r>
            <w:r w:rsidR="00C859EE">
              <w:rPr>
                <w:webHidden/>
              </w:rPr>
              <w:t>6</w:t>
            </w:r>
            <w:r w:rsidR="00C859EE">
              <w:rPr>
                <w:webHidden/>
              </w:rPr>
              <w:fldChar w:fldCharType="end"/>
            </w:r>
          </w:hyperlink>
        </w:p>
        <w:p w14:paraId="386B4F46" w14:textId="5089E1C4"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4" w:history="1">
            <w:r w:rsidR="00C859EE" w:rsidRPr="00BF35D5">
              <w:rPr>
                <w:rStyle w:val="Hyperlink"/>
              </w:rPr>
              <w:t>5.</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Wanneer geen DPIA</w:t>
            </w:r>
            <w:r w:rsidR="00C859EE">
              <w:rPr>
                <w:webHidden/>
              </w:rPr>
              <w:tab/>
            </w:r>
            <w:r w:rsidR="00C859EE">
              <w:rPr>
                <w:webHidden/>
              </w:rPr>
              <w:fldChar w:fldCharType="begin"/>
            </w:r>
            <w:r w:rsidR="00C859EE">
              <w:rPr>
                <w:webHidden/>
              </w:rPr>
              <w:instrText xml:space="preserve"> PAGEREF _Toc519256954 \h </w:instrText>
            </w:r>
            <w:r w:rsidR="00C859EE">
              <w:rPr>
                <w:webHidden/>
              </w:rPr>
            </w:r>
            <w:r w:rsidR="00C859EE">
              <w:rPr>
                <w:webHidden/>
              </w:rPr>
              <w:fldChar w:fldCharType="separate"/>
            </w:r>
            <w:r w:rsidR="00C859EE">
              <w:rPr>
                <w:webHidden/>
              </w:rPr>
              <w:t>7</w:t>
            </w:r>
            <w:r w:rsidR="00C859EE">
              <w:rPr>
                <w:webHidden/>
              </w:rPr>
              <w:fldChar w:fldCharType="end"/>
            </w:r>
          </w:hyperlink>
        </w:p>
        <w:p w14:paraId="07CD14C3" w14:textId="213CAE61"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5" w:history="1">
            <w:r w:rsidR="00C859EE" w:rsidRPr="00BF35D5">
              <w:rPr>
                <w:rStyle w:val="Hyperlink"/>
              </w:rPr>
              <w:t>6.</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Wie voert een DPIA uit</w:t>
            </w:r>
            <w:r w:rsidR="00C859EE">
              <w:rPr>
                <w:webHidden/>
              </w:rPr>
              <w:tab/>
            </w:r>
            <w:r w:rsidR="00C859EE">
              <w:rPr>
                <w:webHidden/>
              </w:rPr>
              <w:fldChar w:fldCharType="begin"/>
            </w:r>
            <w:r w:rsidR="00C859EE">
              <w:rPr>
                <w:webHidden/>
              </w:rPr>
              <w:instrText xml:space="preserve"> PAGEREF _Toc519256955 \h </w:instrText>
            </w:r>
            <w:r w:rsidR="00C859EE">
              <w:rPr>
                <w:webHidden/>
              </w:rPr>
            </w:r>
            <w:r w:rsidR="00C859EE">
              <w:rPr>
                <w:webHidden/>
              </w:rPr>
              <w:fldChar w:fldCharType="separate"/>
            </w:r>
            <w:r w:rsidR="00C859EE">
              <w:rPr>
                <w:webHidden/>
              </w:rPr>
              <w:t>7</w:t>
            </w:r>
            <w:r w:rsidR="00C859EE">
              <w:rPr>
                <w:webHidden/>
              </w:rPr>
              <w:fldChar w:fldCharType="end"/>
            </w:r>
          </w:hyperlink>
        </w:p>
        <w:p w14:paraId="61A238A2" w14:textId="11CBCCEF"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6" w:history="1">
            <w:r w:rsidR="00C859EE" w:rsidRPr="00BF35D5">
              <w:rPr>
                <w:rStyle w:val="Hyperlink"/>
              </w:rPr>
              <w:t>7.</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Hulpmiddel bij het DPIA voorbereiden</w:t>
            </w:r>
            <w:r w:rsidR="00C859EE">
              <w:rPr>
                <w:webHidden/>
              </w:rPr>
              <w:tab/>
            </w:r>
            <w:r w:rsidR="00C859EE">
              <w:rPr>
                <w:webHidden/>
              </w:rPr>
              <w:fldChar w:fldCharType="begin"/>
            </w:r>
            <w:r w:rsidR="00C859EE">
              <w:rPr>
                <w:webHidden/>
              </w:rPr>
              <w:instrText xml:space="preserve"> PAGEREF _Toc519256956 \h </w:instrText>
            </w:r>
            <w:r w:rsidR="00C859EE">
              <w:rPr>
                <w:webHidden/>
              </w:rPr>
            </w:r>
            <w:r w:rsidR="00C859EE">
              <w:rPr>
                <w:webHidden/>
              </w:rPr>
              <w:fldChar w:fldCharType="separate"/>
            </w:r>
            <w:r w:rsidR="00C859EE">
              <w:rPr>
                <w:webHidden/>
              </w:rPr>
              <w:t>8</w:t>
            </w:r>
            <w:r w:rsidR="00C859EE">
              <w:rPr>
                <w:webHidden/>
              </w:rPr>
              <w:fldChar w:fldCharType="end"/>
            </w:r>
          </w:hyperlink>
        </w:p>
        <w:p w14:paraId="276376BF" w14:textId="054A4637" w:rsidR="00C859EE" w:rsidRDefault="00FF7234">
          <w:pPr>
            <w:pStyle w:val="Inhopg1"/>
            <w:rPr>
              <w:rFonts w:asciiTheme="minorHAnsi" w:eastAsiaTheme="minorEastAsia" w:hAnsiTheme="minorHAnsi" w:cstheme="minorBidi"/>
              <w:bCs w:val="0"/>
              <w:caps w:val="0"/>
              <w:color w:val="auto"/>
              <w:sz w:val="22"/>
              <w:szCs w:val="22"/>
              <w:lang w:eastAsia="nl-NL"/>
            </w:rPr>
          </w:pPr>
          <w:hyperlink w:anchor="_Toc519256957" w:history="1">
            <w:r w:rsidR="00C859EE" w:rsidRPr="00BF35D5">
              <w:rPr>
                <w:rStyle w:val="Hyperlink"/>
              </w:rPr>
              <w:t>8.</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Hoe voer ik een DPIA uit</w:t>
            </w:r>
            <w:r w:rsidR="00C859EE">
              <w:rPr>
                <w:webHidden/>
              </w:rPr>
              <w:tab/>
            </w:r>
            <w:r w:rsidR="00C859EE">
              <w:rPr>
                <w:webHidden/>
              </w:rPr>
              <w:fldChar w:fldCharType="begin"/>
            </w:r>
            <w:r w:rsidR="00C859EE">
              <w:rPr>
                <w:webHidden/>
              </w:rPr>
              <w:instrText xml:space="preserve"> PAGEREF _Toc519256957 \h </w:instrText>
            </w:r>
            <w:r w:rsidR="00C859EE">
              <w:rPr>
                <w:webHidden/>
              </w:rPr>
            </w:r>
            <w:r w:rsidR="00C859EE">
              <w:rPr>
                <w:webHidden/>
              </w:rPr>
              <w:fldChar w:fldCharType="separate"/>
            </w:r>
            <w:r w:rsidR="00C859EE">
              <w:rPr>
                <w:webHidden/>
              </w:rPr>
              <w:t>9</w:t>
            </w:r>
            <w:r w:rsidR="00C859EE">
              <w:rPr>
                <w:webHidden/>
              </w:rPr>
              <w:fldChar w:fldCharType="end"/>
            </w:r>
          </w:hyperlink>
        </w:p>
        <w:p w14:paraId="2DCF3356" w14:textId="5BB92C11" w:rsidR="00C859EE" w:rsidRDefault="00FF7234">
          <w:pPr>
            <w:pStyle w:val="Inhopg2"/>
            <w:rPr>
              <w:rFonts w:asciiTheme="minorHAnsi" w:eastAsiaTheme="minorEastAsia" w:hAnsiTheme="minorHAnsi" w:cstheme="minorBidi"/>
              <w:bCs w:val="0"/>
              <w:sz w:val="22"/>
              <w:szCs w:val="22"/>
              <w:lang w:eastAsia="nl-NL"/>
            </w:rPr>
          </w:pPr>
          <w:hyperlink w:anchor="_Toc519256958" w:history="1">
            <w:r w:rsidR="00C859EE" w:rsidRPr="00BF35D5">
              <w:rPr>
                <w:rStyle w:val="Hyperlink"/>
              </w:rPr>
              <w:t>8.1.</w:t>
            </w:r>
            <w:r w:rsidR="00C859EE">
              <w:rPr>
                <w:rFonts w:asciiTheme="minorHAnsi" w:eastAsiaTheme="minorEastAsia" w:hAnsiTheme="minorHAnsi" w:cstheme="minorBidi"/>
                <w:bCs w:val="0"/>
                <w:sz w:val="22"/>
                <w:szCs w:val="22"/>
                <w:lang w:eastAsia="nl-NL"/>
              </w:rPr>
              <w:tab/>
            </w:r>
            <w:r w:rsidR="00C859EE" w:rsidRPr="00BF35D5">
              <w:rPr>
                <w:rStyle w:val="Hyperlink"/>
              </w:rPr>
              <w:t>Model voor het uitvoeren van een DPIA</w:t>
            </w:r>
            <w:r w:rsidR="00C859EE">
              <w:rPr>
                <w:webHidden/>
              </w:rPr>
              <w:tab/>
            </w:r>
            <w:r w:rsidR="00C859EE">
              <w:rPr>
                <w:webHidden/>
              </w:rPr>
              <w:fldChar w:fldCharType="begin"/>
            </w:r>
            <w:r w:rsidR="00C859EE">
              <w:rPr>
                <w:webHidden/>
              </w:rPr>
              <w:instrText xml:space="preserve"> PAGEREF _Toc519256958 \h </w:instrText>
            </w:r>
            <w:r w:rsidR="00C859EE">
              <w:rPr>
                <w:webHidden/>
              </w:rPr>
            </w:r>
            <w:r w:rsidR="00C859EE">
              <w:rPr>
                <w:webHidden/>
              </w:rPr>
              <w:fldChar w:fldCharType="separate"/>
            </w:r>
            <w:r w:rsidR="00C859EE">
              <w:rPr>
                <w:webHidden/>
              </w:rPr>
              <w:t>10</w:t>
            </w:r>
            <w:r w:rsidR="00C859EE">
              <w:rPr>
                <w:webHidden/>
              </w:rPr>
              <w:fldChar w:fldCharType="end"/>
            </w:r>
          </w:hyperlink>
        </w:p>
        <w:p w14:paraId="00F13BB2" w14:textId="381FAC27" w:rsidR="00C859EE" w:rsidRDefault="00FF7234">
          <w:pPr>
            <w:pStyle w:val="Inhopg2"/>
            <w:rPr>
              <w:rFonts w:asciiTheme="minorHAnsi" w:eastAsiaTheme="minorEastAsia" w:hAnsiTheme="minorHAnsi" w:cstheme="minorBidi"/>
              <w:bCs w:val="0"/>
              <w:sz w:val="22"/>
              <w:szCs w:val="22"/>
              <w:lang w:eastAsia="nl-NL"/>
            </w:rPr>
          </w:pPr>
          <w:hyperlink w:anchor="_Toc519256959" w:history="1">
            <w:r w:rsidR="00C859EE" w:rsidRPr="00BF35D5">
              <w:rPr>
                <w:rStyle w:val="Hyperlink"/>
              </w:rPr>
              <w:t>8.2.</w:t>
            </w:r>
            <w:r w:rsidR="00C859EE">
              <w:rPr>
                <w:rFonts w:asciiTheme="minorHAnsi" w:eastAsiaTheme="minorEastAsia" w:hAnsiTheme="minorHAnsi" w:cstheme="minorBidi"/>
                <w:bCs w:val="0"/>
                <w:sz w:val="22"/>
                <w:szCs w:val="22"/>
                <w:lang w:eastAsia="nl-NL"/>
              </w:rPr>
              <w:tab/>
            </w:r>
            <w:r w:rsidR="00C859EE" w:rsidRPr="00BF35D5">
              <w:rPr>
                <w:rStyle w:val="Hyperlink"/>
              </w:rPr>
              <w:t>Stappen bij het uitvoeren van het DPIA</w:t>
            </w:r>
            <w:r w:rsidR="00C859EE">
              <w:rPr>
                <w:webHidden/>
              </w:rPr>
              <w:tab/>
            </w:r>
            <w:r w:rsidR="00C859EE">
              <w:rPr>
                <w:webHidden/>
              </w:rPr>
              <w:fldChar w:fldCharType="begin"/>
            </w:r>
            <w:r w:rsidR="00C859EE">
              <w:rPr>
                <w:webHidden/>
              </w:rPr>
              <w:instrText xml:space="preserve"> PAGEREF _Toc519256959 \h </w:instrText>
            </w:r>
            <w:r w:rsidR="00C859EE">
              <w:rPr>
                <w:webHidden/>
              </w:rPr>
            </w:r>
            <w:r w:rsidR="00C859EE">
              <w:rPr>
                <w:webHidden/>
              </w:rPr>
              <w:fldChar w:fldCharType="separate"/>
            </w:r>
            <w:r w:rsidR="00C859EE">
              <w:rPr>
                <w:webHidden/>
              </w:rPr>
              <w:t>10</w:t>
            </w:r>
            <w:r w:rsidR="00C859EE">
              <w:rPr>
                <w:webHidden/>
              </w:rPr>
              <w:fldChar w:fldCharType="end"/>
            </w:r>
          </w:hyperlink>
        </w:p>
        <w:p w14:paraId="418BB9C9" w14:textId="4AC78B37" w:rsidR="00C859EE" w:rsidRDefault="00FF7234">
          <w:pPr>
            <w:pStyle w:val="Inhopg2"/>
            <w:rPr>
              <w:rFonts w:asciiTheme="minorHAnsi" w:eastAsiaTheme="minorEastAsia" w:hAnsiTheme="minorHAnsi" w:cstheme="minorBidi"/>
              <w:bCs w:val="0"/>
              <w:sz w:val="22"/>
              <w:szCs w:val="22"/>
              <w:lang w:eastAsia="nl-NL"/>
            </w:rPr>
          </w:pPr>
          <w:hyperlink w:anchor="_Toc519256960" w:history="1">
            <w:r w:rsidR="00C859EE" w:rsidRPr="00BF35D5">
              <w:rPr>
                <w:rStyle w:val="Hyperlink"/>
              </w:rPr>
              <w:t>8.3.</w:t>
            </w:r>
            <w:r w:rsidR="00C859EE">
              <w:rPr>
                <w:rFonts w:asciiTheme="minorHAnsi" w:eastAsiaTheme="minorEastAsia" w:hAnsiTheme="minorHAnsi" w:cstheme="minorBidi"/>
                <w:bCs w:val="0"/>
                <w:sz w:val="22"/>
                <w:szCs w:val="22"/>
                <w:lang w:eastAsia="nl-NL"/>
              </w:rPr>
              <w:tab/>
            </w:r>
            <w:r w:rsidR="00C859EE" w:rsidRPr="00BF35D5">
              <w:rPr>
                <w:rStyle w:val="Hyperlink"/>
              </w:rPr>
              <w:t>Melding aan de AP</w:t>
            </w:r>
            <w:r w:rsidR="00C859EE">
              <w:rPr>
                <w:webHidden/>
              </w:rPr>
              <w:tab/>
            </w:r>
            <w:r w:rsidR="00C859EE">
              <w:rPr>
                <w:webHidden/>
              </w:rPr>
              <w:fldChar w:fldCharType="begin"/>
            </w:r>
            <w:r w:rsidR="00C859EE">
              <w:rPr>
                <w:webHidden/>
              </w:rPr>
              <w:instrText xml:space="preserve"> PAGEREF _Toc519256960 \h </w:instrText>
            </w:r>
            <w:r w:rsidR="00C859EE">
              <w:rPr>
                <w:webHidden/>
              </w:rPr>
            </w:r>
            <w:r w:rsidR="00C859EE">
              <w:rPr>
                <w:webHidden/>
              </w:rPr>
              <w:fldChar w:fldCharType="separate"/>
            </w:r>
            <w:r w:rsidR="00C859EE">
              <w:rPr>
                <w:webHidden/>
              </w:rPr>
              <w:t>12</w:t>
            </w:r>
            <w:r w:rsidR="00C859EE">
              <w:rPr>
                <w:webHidden/>
              </w:rPr>
              <w:fldChar w:fldCharType="end"/>
            </w:r>
          </w:hyperlink>
        </w:p>
        <w:p w14:paraId="28632E9C" w14:textId="7D7F7400" w:rsidR="00C859EE" w:rsidRDefault="00FF7234">
          <w:pPr>
            <w:pStyle w:val="Inhopg2"/>
            <w:rPr>
              <w:rFonts w:asciiTheme="minorHAnsi" w:eastAsiaTheme="minorEastAsia" w:hAnsiTheme="minorHAnsi" w:cstheme="minorBidi"/>
              <w:bCs w:val="0"/>
              <w:sz w:val="22"/>
              <w:szCs w:val="22"/>
              <w:lang w:eastAsia="nl-NL"/>
            </w:rPr>
          </w:pPr>
          <w:hyperlink w:anchor="_Toc519256961" w:history="1">
            <w:r w:rsidR="00C859EE" w:rsidRPr="00BF35D5">
              <w:rPr>
                <w:rStyle w:val="Hyperlink"/>
              </w:rPr>
              <w:t>8.4.</w:t>
            </w:r>
            <w:r w:rsidR="00C859EE">
              <w:rPr>
                <w:rFonts w:asciiTheme="minorHAnsi" w:eastAsiaTheme="minorEastAsia" w:hAnsiTheme="minorHAnsi" w:cstheme="minorBidi"/>
                <w:bCs w:val="0"/>
                <w:sz w:val="22"/>
                <w:szCs w:val="22"/>
                <w:lang w:eastAsia="nl-NL"/>
              </w:rPr>
              <w:tab/>
            </w:r>
            <w:r w:rsidR="00C859EE" w:rsidRPr="00BF35D5">
              <w:rPr>
                <w:rStyle w:val="Hyperlink"/>
              </w:rPr>
              <w:t>DPIA en de relatie met het dataregister</w:t>
            </w:r>
            <w:r w:rsidR="00C859EE">
              <w:rPr>
                <w:webHidden/>
              </w:rPr>
              <w:tab/>
            </w:r>
            <w:r w:rsidR="00C859EE">
              <w:rPr>
                <w:webHidden/>
              </w:rPr>
              <w:fldChar w:fldCharType="begin"/>
            </w:r>
            <w:r w:rsidR="00C859EE">
              <w:rPr>
                <w:webHidden/>
              </w:rPr>
              <w:instrText xml:space="preserve"> PAGEREF _Toc519256961 \h </w:instrText>
            </w:r>
            <w:r w:rsidR="00C859EE">
              <w:rPr>
                <w:webHidden/>
              </w:rPr>
            </w:r>
            <w:r w:rsidR="00C859EE">
              <w:rPr>
                <w:webHidden/>
              </w:rPr>
              <w:fldChar w:fldCharType="separate"/>
            </w:r>
            <w:r w:rsidR="00C859EE">
              <w:rPr>
                <w:webHidden/>
              </w:rPr>
              <w:t>12</w:t>
            </w:r>
            <w:r w:rsidR="00C859EE">
              <w:rPr>
                <w:webHidden/>
              </w:rPr>
              <w:fldChar w:fldCharType="end"/>
            </w:r>
          </w:hyperlink>
        </w:p>
        <w:p w14:paraId="7FFFECC3" w14:textId="4EF35D18" w:rsidR="00C859EE" w:rsidRDefault="00FF7234">
          <w:pPr>
            <w:pStyle w:val="Inhopg1"/>
            <w:tabs>
              <w:tab w:val="left" w:pos="1260"/>
            </w:tabs>
            <w:rPr>
              <w:rFonts w:asciiTheme="minorHAnsi" w:eastAsiaTheme="minorEastAsia" w:hAnsiTheme="minorHAnsi" w:cstheme="minorBidi"/>
              <w:bCs w:val="0"/>
              <w:caps w:val="0"/>
              <w:color w:val="auto"/>
              <w:sz w:val="22"/>
              <w:szCs w:val="22"/>
              <w:lang w:eastAsia="nl-NL"/>
            </w:rPr>
          </w:pPr>
          <w:hyperlink w:anchor="_Toc519256962" w:history="1">
            <w:r w:rsidR="00C859EE" w:rsidRPr="00BF35D5">
              <w:rPr>
                <w:rStyle w:val="Hyperlink"/>
              </w:rPr>
              <w:t>Bijlage 1</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Template verslag DPIA</w:t>
            </w:r>
            <w:r w:rsidR="00C859EE">
              <w:rPr>
                <w:webHidden/>
              </w:rPr>
              <w:tab/>
            </w:r>
            <w:r w:rsidR="00C859EE">
              <w:rPr>
                <w:webHidden/>
              </w:rPr>
              <w:fldChar w:fldCharType="begin"/>
            </w:r>
            <w:r w:rsidR="00C859EE">
              <w:rPr>
                <w:webHidden/>
              </w:rPr>
              <w:instrText xml:space="preserve"> PAGEREF _Toc519256962 \h </w:instrText>
            </w:r>
            <w:r w:rsidR="00C859EE">
              <w:rPr>
                <w:webHidden/>
              </w:rPr>
            </w:r>
            <w:r w:rsidR="00C859EE">
              <w:rPr>
                <w:webHidden/>
              </w:rPr>
              <w:fldChar w:fldCharType="separate"/>
            </w:r>
            <w:r w:rsidR="00C859EE">
              <w:rPr>
                <w:webHidden/>
              </w:rPr>
              <w:t>13</w:t>
            </w:r>
            <w:r w:rsidR="00C859EE">
              <w:rPr>
                <w:webHidden/>
              </w:rPr>
              <w:fldChar w:fldCharType="end"/>
            </w:r>
          </w:hyperlink>
        </w:p>
        <w:p w14:paraId="182AE9BB" w14:textId="33B370BB" w:rsidR="00C859EE" w:rsidRDefault="00FF7234">
          <w:pPr>
            <w:pStyle w:val="Inhopg1"/>
            <w:tabs>
              <w:tab w:val="left" w:pos="1260"/>
            </w:tabs>
            <w:rPr>
              <w:rFonts w:asciiTheme="minorHAnsi" w:eastAsiaTheme="minorEastAsia" w:hAnsiTheme="minorHAnsi" w:cstheme="minorBidi"/>
              <w:bCs w:val="0"/>
              <w:caps w:val="0"/>
              <w:color w:val="auto"/>
              <w:sz w:val="22"/>
              <w:szCs w:val="22"/>
              <w:lang w:eastAsia="nl-NL"/>
            </w:rPr>
          </w:pPr>
          <w:hyperlink w:anchor="_Toc519256963" w:history="1">
            <w:r w:rsidR="00C859EE" w:rsidRPr="00BF35D5">
              <w:rPr>
                <w:rStyle w:val="Hyperlink"/>
              </w:rPr>
              <w:t>Bijlage 2</w:t>
            </w:r>
            <w:r w:rsidR="00C859EE">
              <w:rPr>
                <w:rFonts w:asciiTheme="minorHAnsi" w:eastAsiaTheme="minorEastAsia" w:hAnsiTheme="minorHAnsi" w:cstheme="minorBidi"/>
                <w:bCs w:val="0"/>
                <w:caps w:val="0"/>
                <w:color w:val="auto"/>
                <w:sz w:val="22"/>
                <w:szCs w:val="22"/>
                <w:lang w:eastAsia="nl-NL"/>
              </w:rPr>
              <w:tab/>
            </w:r>
            <w:r w:rsidR="00C859EE" w:rsidRPr="00BF35D5">
              <w:rPr>
                <w:rStyle w:val="Hyperlink"/>
              </w:rPr>
              <w:t>Template verslag DPIA in relatie met het dataregister</w:t>
            </w:r>
            <w:r w:rsidR="00C859EE">
              <w:rPr>
                <w:webHidden/>
              </w:rPr>
              <w:tab/>
            </w:r>
            <w:r w:rsidR="00C859EE">
              <w:rPr>
                <w:webHidden/>
              </w:rPr>
              <w:fldChar w:fldCharType="begin"/>
            </w:r>
            <w:r w:rsidR="00C859EE">
              <w:rPr>
                <w:webHidden/>
              </w:rPr>
              <w:instrText xml:space="preserve"> PAGEREF _Toc519256963 \h </w:instrText>
            </w:r>
            <w:r w:rsidR="00C859EE">
              <w:rPr>
                <w:webHidden/>
              </w:rPr>
            </w:r>
            <w:r w:rsidR="00C859EE">
              <w:rPr>
                <w:webHidden/>
              </w:rPr>
              <w:fldChar w:fldCharType="separate"/>
            </w:r>
            <w:r w:rsidR="00C859EE">
              <w:rPr>
                <w:webHidden/>
              </w:rPr>
              <w:t>18</w:t>
            </w:r>
            <w:r w:rsidR="00C859EE">
              <w:rPr>
                <w:webHidden/>
              </w:rPr>
              <w:fldChar w:fldCharType="end"/>
            </w:r>
          </w:hyperlink>
        </w:p>
        <w:p w14:paraId="467E4CCB" w14:textId="77777777" w:rsidR="00FF7234" w:rsidRDefault="00F07B74" w:rsidP="005F5B8B">
          <w:pPr>
            <w:spacing w:line="240" w:lineRule="atLeast"/>
            <w:rPr>
              <w:bCs/>
              <w:caps/>
              <w:color w:val="2E3192"/>
            </w:rPr>
          </w:pPr>
          <w:r w:rsidRPr="0096745E">
            <w:rPr>
              <w:bCs/>
              <w:caps/>
              <w:color w:val="2E3192"/>
            </w:rPr>
            <w:fldChar w:fldCharType="end"/>
          </w:r>
        </w:p>
        <w:p w14:paraId="1710C92D" w14:textId="563DEDFC" w:rsidR="00F0081D" w:rsidRPr="0096745E" w:rsidRDefault="00FF7234" w:rsidP="005F5B8B">
          <w:pPr>
            <w:spacing w:line="240" w:lineRule="atLeast"/>
            <w:sectPr w:rsidR="00F0081D" w:rsidRPr="0096745E" w:rsidSect="00A877F9">
              <w:headerReference w:type="default" r:id="rId14"/>
              <w:footerReference w:type="default" r:id="rId15"/>
              <w:type w:val="oddPage"/>
              <w:pgSz w:w="11907" w:h="16840"/>
              <w:pgMar w:top="851" w:right="851" w:bottom="1134" w:left="1134" w:header="709" w:footer="709" w:gutter="0"/>
              <w:cols w:space="708"/>
            </w:sectPr>
          </w:pPr>
          <w:r w:rsidRPr="00FF7234">
            <w:rPr>
              <w:rFonts w:asciiTheme="minorHAnsi" w:eastAsia="Calibri" w:hAnsiTheme="minorHAnsi" w:cs="Info Corr Offc"/>
              <w:noProof/>
              <w:szCs w:val="20"/>
              <w:lang w:eastAsia="nl-NL"/>
            </w:rPr>
            <mc:AlternateContent>
              <mc:Choice Requires="wps">
                <w:drawing>
                  <wp:anchor distT="45720" distB="45720" distL="114300" distR="114300" simplePos="0" relativeHeight="251660303" behindDoc="0" locked="0" layoutInCell="1" allowOverlap="1" wp14:anchorId="00AF058D" wp14:editId="4E04FC96">
                    <wp:simplePos x="0" y="0"/>
                    <wp:positionH relativeFrom="margin">
                      <wp:align>left</wp:align>
                    </wp:positionH>
                    <wp:positionV relativeFrom="margin">
                      <wp:align>bottom</wp:align>
                    </wp:positionV>
                    <wp:extent cx="5948680" cy="2965450"/>
                    <wp:effectExtent l="0" t="0" r="0" b="6350"/>
                    <wp:wrapTopAndBottom/>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965450"/>
                            </a:xfrm>
                            <a:prstGeom prst="rect">
                              <a:avLst/>
                            </a:prstGeom>
                            <a:solidFill>
                              <a:srgbClr val="FFFFFF"/>
                            </a:solidFill>
                            <a:ln w="9525">
                              <a:noFill/>
                              <a:miter lim="800000"/>
                              <a:headEnd/>
                              <a:tailEnd/>
                            </a:ln>
                          </wps:spPr>
                          <wps:txbx>
                            <w:txbxContent>
                              <w:p w14:paraId="698B5DAB" w14:textId="77777777" w:rsidR="00FF7234" w:rsidRPr="009507AF" w:rsidRDefault="00FF7234" w:rsidP="00FF7234">
                                <w:pPr>
                                  <w:rPr>
                                    <w:b/>
                                    <w:color w:val="0070C0"/>
                                    <w:sz w:val="24"/>
                                  </w:rPr>
                                </w:pPr>
                                <w:r w:rsidRPr="009507AF">
                                  <w:rPr>
                                    <w:b/>
                                    <w:color w:val="0070C0"/>
                                    <w:sz w:val="24"/>
                                  </w:rPr>
                                  <w:t>Colofon</w:t>
                                </w:r>
                              </w:p>
                              <w:p w14:paraId="22956534" w14:textId="77777777" w:rsidR="00FF7234" w:rsidRDefault="00FF7234" w:rsidP="00FF7234"/>
                              <w:p w14:paraId="58584DF0" w14:textId="4B068BC4" w:rsidR="00FF7234" w:rsidRDefault="00FF7234" w:rsidP="00FF7234">
                                <w:r w:rsidRPr="009507AF">
                                  <w:rPr>
                                    <w:b/>
                                    <w:color w:val="0070C0"/>
                                  </w:rPr>
                                  <w:t>Versie</w:t>
                                </w:r>
                                <w:r w:rsidRPr="009507AF">
                                  <w:rPr>
                                    <w:color w:val="0070C0"/>
                                  </w:rPr>
                                  <w:tab/>
                                </w:r>
                                <w:r>
                                  <w:tab/>
                                  <w:t>1.0</w:t>
                                </w:r>
                                <w:r>
                                  <w:t xml:space="preserve"> (</w:t>
                                </w:r>
                                <w:r>
                                  <w:t>13 juli</w:t>
                                </w:r>
                                <w:r>
                                  <w:t xml:space="preserve"> 2018)</w:t>
                                </w:r>
                              </w:p>
                              <w:p w14:paraId="4EB2C60E" w14:textId="77777777" w:rsidR="00FF7234" w:rsidRDefault="00FF7234" w:rsidP="00FF7234"/>
                              <w:p w14:paraId="3B64E712" w14:textId="26F0B2D9" w:rsidR="00FF7234" w:rsidRDefault="00FF7234" w:rsidP="00FF7234">
                                <w:r>
                                  <w:rPr>
                                    <w:b/>
                                    <w:color w:val="0070C0"/>
                                  </w:rPr>
                                  <w:t>Auteurs</w:t>
                                </w:r>
                                <w:r>
                                  <w:tab/>
                                </w:r>
                                <w:r>
                                  <w:tab/>
                                </w:r>
                                <w:r>
                                  <w:t>Roza van Cappellen, Elly Dingemanse, Axel Eissens</w:t>
                                </w:r>
                              </w:p>
                              <w:p w14:paraId="29016B2B" w14:textId="77777777" w:rsidR="00FF7234" w:rsidRDefault="00FF7234" w:rsidP="00FF7234"/>
                              <w:p w14:paraId="3A61ACCF" w14:textId="32856C46" w:rsidR="00FF7234" w:rsidRDefault="00FF7234" w:rsidP="00FF7234">
                                <w:r w:rsidRPr="009507AF">
                                  <w:rPr>
                                    <w:b/>
                                    <w:color w:val="0070C0"/>
                                  </w:rPr>
                                  <w:t>Met dank aan</w:t>
                                </w:r>
                                <w:r>
                                  <w:tab/>
                                </w:r>
                                <w:r>
                                  <w:t>Leon van Lare (SOML), Annemarie Jonker (Kennisnet)</w:t>
                                </w:r>
                              </w:p>
                              <w:p w14:paraId="43978EEC" w14:textId="483CCA7D" w:rsidR="00FF7234" w:rsidRDefault="00FF7234" w:rsidP="00FF7234"/>
                              <w:p w14:paraId="6F6D7113" w14:textId="40F4AAA1" w:rsidR="00FF7234" w:rsidRDefault="00FF7234" w:rsidP="00FF7234">
                                <w:pPr>
                                  <w:rPr>
                                    <w:b/>
                                    <w:color w:val="0070C0"/>
                                  </w:rPr>
                                </w:pPr>
                                <w:r>
                                  <w:rPr>
                                    <w:b/>
                                    <w:color w:val="0070C0"/>
                                  </w:rPr>
                                  <w:t>LET OP!</w:t>
                                </w:r>
                              </w:p>
                              <w:p w14:paraId="12F7EDDB" w14:textId="77777777" w:rsidR="00FF7234" w:rsidRDefault="00FF7234" w:rsidP="00FF7234">
                                <w:pPr>
                                  <w:rPr>
                                    <w:b/>
                                    <w:color w:val="0070C0"/>
                                  </w:rPr>
                                </w:pPr>
                                <w:r w:rsidRPr="00FF7234">
                                  <w:rPr>
                                    <w:b/>
                                    <w:color w:val="0070C0"/>
                                  </w:rPr>
                                  <w:t xml:space="preserve">Deze versie van de Handreiking DPIA </w:t>
                                </w:r>
                                <w:r>
                                  <w:rPr>
                                    <w:b/>
                                    <w:color w:val="0070C0"/>
                                  </w:rPr>
                                  <w:t>heeft nog een voorlopige status.</w:t>
                                </w:r>
                              </w:p>
                              <w:p w14:paraId="5F30F227" w14:textId="443389F9" w:rsidR="00FF7234" w:rsidRDefault="00FF7234" w:rsidP="00FF7234">
                                <w:pPr>
                                  <w:rPr>
                                    <w:b/>
                                    <w:color w:val="0070C0"/>
                                  </w:rPr>
                                </w:pPr>
                                <w:r>
                                  <w:rPr>
                                    <w:b/>
                                    <w:color w:val="0070C0"/>
                                  </w:rPr>
                                  <w:t>De werkgroepen IBP van de PO en de VO raad, kunnen nog wijzigingen in het document aanbrengen.</w:t>
                                </w:r>
                              </w:p>
                              <w:p w14:paraId="0840E2B7" w14:textId="5E195CBA" w:rsidR="00FF7234" w:rsidRPr="00FF7234" w:rsidRDefault="00FF7234" w:rsidP="00FF7234">
                                <w:pPr>
                                  <w:rPr>
                                    <w:b/>
                                    <w:color w:val="0070C0"/>
                                  </w:rPr>
                                </w:pPr>
                                <w:r>
                                  <w:rPr>
                                    <w:b/>
                                    <w:color w:val="0070C0"/>
                                  </w:rPr>
                                  <w:t xml:space="preserve">Wanneer je zelf onvolkomenheden aan het document constateert of je hebt een vraag over de inhoud, neem dan contact op met de </w:t>
                                </w:r>
                                <w:bookmarkStart w:id="2" w:name="_GoBack"/>
                                <w:bookmarkEnd w:id="2"/>
                                <w:r>
                                  <w:rPr>
                                    <w:b/>
                                    <w:color w:val="0070C0"/>
                                  </w:rPr>
                                  <w:t xml:space="preserve">supportdesk van Kennisnet </w:t>
                                </w:r>
                                <w:r w:rsidRPr="00FF7234">
                                  <w:rPr>
                                    <w:b/>
                                    <w:i/>
                                    <w:color w:val="0070C0"/>
                                  </w:rPr>
                                  <w:t>https://support.kennisnet.org/Core/Default/Index</w:t>
                                </w:r>
                              </w:p>
                              <w:p w14:paraId="5CA778DB" w14:textId="40F60D1B" w:rsidR="00FF7234" w:rsidRPr="00FF7234" w:rsidRDefault="00FF7234" w:rsidP="00FF7234">
                                <w:pPr>
                                  <w:rPr>
                                    <w:b/>
                                    <w:color w:val="0070C0"/>
                                  </w:rPr>
                                </w:pPr>
                                <w:r w:rsidRPr="00FF7234">
                                  <w:rPr>
                                    <w:b/>
                                    <w:color w:val="0070C0"/>
                                  </w:rPr>
                                  <w:t xml:space="preserve"> </w:t>
                                </w:r>
                              </w:p>
                              <w:p w14:paraId="1FD44772" w14:textId="77777777" w:rsidR="00FF7234" w:rsidRDefault="00FF7234" w:rsidP="00FF7234"/>
                              <w:p w14:paraId="2DC5AABF" w14:textId="77777777" w:rsidR="00FF7234" w:rsidRDefault="00FF7234" w:rsidP="00FF7234">
                                <w:r>
                                  <w:t xml:space="preserve">Waar in deze publicatie geschreven wordt in de mannelijke vorm, kan mede de vrouwelijk vorm gelezen worden. </w:t>
                                </w:r>
                              </w:p>
                              <w:p w14:paraId="13341C0F" w14:textId="77777777" w:rsidR="00FF7234" w:rsidRDefault="00FF7234" w:rsidP="00FF7234"/>
                              <w:p w14:paraId="5125278A" w14:textId="77777777" w:rsidR="00FF7234" w:rsidRPr="003A4B45" w:rsidRDefault="00FF7234" w:rsidP="00FF7234">
                                <w:pPr>
                                  <w:rPr>
                                    <w:i/>
                                  </w:rPr>
                                </w:pPr>
                                <w:r w:rsidRPr="003A4B45">
                                  <w:rPr>
                                    <w:i/>
                                  </w:rPr>
                                  <w:t>Hoewel aan de totstandkoming van deze uitgave de uiterste zorg is besteed, aanvaarden de auteur(s), redacteur(s), PO-Raad, VO-raad en Kennisnet geen aansprakelijkheid voor eventuele fouten, onvolkomenheden of schade als gevolg van het gebruik van dit document. Bij twijfel of juridische geschillen wordt geadviseerd om een deskundige in te huren zoals een advocaat, ict-consultant of een in privacy gespecialiseerd jurist.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F058D" id="_x0000_t202" coordsize="21600,21600" o:spt="202" path="m,l,21600r21600,l21600,xe">
                    <v:stroke joinstyle="miter"/>
                    <v:path gradientshapeok="t" o:connecttype="rect"/>
                  </v:shapetype>
                  <v:shape id="Tekstvak 2" o:spid="_x0000_s1026" type="#_x0000_t202" style="position:absolute;margin-left:0;margin-top:0;width:468.4pt;height:233.5pt;z-index:251660303;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" stroked="f">
                    <v:textbox>
                      <w:txbxContent>
                        <w:p w14:paraId="698B5DAB" w14:textId="77777777" w:rsidR="00FF7234" w:rsidRPr="009507AF" w:rsidRDefault="00FF7234" w:rsidP="00FF7234">
                          <w:pPr>
                            <w:rPr>
                              <w:b/>
                              <w:color w:val="0070C0"/>
                              <w:sz w:val="24"/>
                            </w:rPr>
                          </w:pPr>
                          <w:r w:rsidRPr="009507AF">
                            <w:rPr>
                              <w:b/>
                              <w:color w:val="0070C0"/>
                              <w:sz w:val="24"/>
                            </w:rPr>
                            <w:t>Colofon</w:t>
                          </w:r>
                        </w:p>
                        <w:p w14:paraId="22956534" w14:textId="77777777" w:rsidR="00FF7234" w:rsidRDefault="00FF7234" w:rsidP="00FF7234"/>
                        <w:p w14:paraId="58584DF0" w14:textId="4B068BC4" w:rsidR="00FF7234" w:rsidRDefault="00FF7234" w:rsidP="00FF7234">
                          <w:r w:rsidRPr="009507AF">
                            <w:rPr>
                              <w:b/>
                              <w:color w:val="0070C0"/>
                            </w:rPr>
                            <w:t>Versie</w:t>
                          </w:r>
                          <w:r w:rsidRPr="009507AF">
                            <w:rPr>
                              <w:color w:val="0070C0"/>
                            </w:rPr>
                            <w:tab/>
                          </w:r>
                          <w:r>
                            <w:tab/>
                            <w:t>1.0</w:t>
                          </w:r>
                          <w:r>
                            <w:t xml:space="preserve"> (</w:t>
                          </w:r>
                          <w:r>
                            <w:t>13 juli</w:t>
                          </w:r>
                          <w:r>
                            <w:t xml:space="preserve"> 2018)</w:t>
                          </w:r>
                        </w:p>
                        <w:p w14:paraId="4EB2C60E" w14:textId="77777777" w:rsidR="00FF7234" w:rsidRDefault="00FF7234" w:rsidP="00FF7234"/>
                        <w:p w14:paraId="3B64E712" w14:textId="26F0B2D9" w:rsidR="00FF7234" w:rsidRDefault="00FF7234" w:rsidP="00FF7234">
                          <w:r>
                            <w:rPr>
                              <w:b/>
                              <w:color w:val="0070C0"/>
                            </w:rPr>
                            <w:t>Auteurs</w:t>
                          </w:r>
                          <w:r>
                            <w:tab/>
                          </w:r>
                          <w:r>
                            <w:tab/>
                          </w:r>
                          <w:r>
                            <w:t>Roza van Cappellen, Elly Dingemanse, Axel Eissens</w:t>
                          </w:r>
                        </w:p>
                        <w:p w14:paraId="29016B2B" w14:textId="77777777" w:rsidR="00FF7234" w:rsidRDefault="00FF7234" w:rsidP="00FF7234"/>
                        <w:p w14:paraId="3A61ACCF" w14:textId="32856C46" w:rsidR="00FF7234" w:rsidRDefault="00FF7234" w:rsidP="00FF7234">
                          <w:r w:rsidRPr="009507AF">
                            <w:rPr>
                              <w:b/>
                              <w:color w:val="0070C0"/>
                            </w:rPr>
                            <w:t>Met dank aan</w:t>
                          </w:r>
                          <w:r>
                            <w:tab/>
                          </w:r>
                          <w:r>
                            <w:t>Leon van Lare (SOML), Annemarie Jonker (Kennisnet)</w:t>
                          </w:r>
                        </w:p>
                        <w:p w14:paraId="43978EEC" w14:textId="483CCA7D" w:rsidR="00FF7234" w:rsidRDefault="00FF7234" w:rsidP="00FF7234"/>
                        <w:p w14:paraId="6F6D7113" w14:textId="40F4AAA1" w:rsidR="00FF7234" w:rsidRDefault="00FF7234" w:rsidP="00FF7234">
                          <w:pPr>
                            <w:rPr>
                              <w:b/>
                              <w:color w:val="0070C0"/>
                            </w:rPr>
                          </w:pPr>
                          <w:r>
                            <w:rPr>
                              <w:b/>
                              <w:color w:val="0070C0"/>
                            </w:rPr>
                            <w:t>LET OP!</w:t>
                          </w:r>
                        </w:p>
                        <w:p w14:paraId="12F7EDDB" w14:textId="77777777" w:rsidR="00FF7234" w:rsidRDefault="00FF7234" w:rsidP="00FF7234">
                          <w:pPr>
                            <w:rPr>
                              <w:b/>
                              <w:color w:val="0070C0"/>
                            </w:rPr>
                          </w:pPr>
                          <w:r w:rsidRPr="00FF7234">
                            <w:rPr>
                              <w:b/>
                              <w:color w:val="0070C0"/>
                            </w:rPr>
                            <w:t xml:space="preserve">Deze versie van de Handreiking DPIA </w:t>
                          </w:r>
                          <w:r>
                            <w:rPr>
                              <w:b/>
                              <w:color w:val="0070C0"/>
                            </w:rPr>
                            <w:t>heeft nog een voorlopige status.</w:t>
                          </w:r>
                        </w:p>
                        <w:p w14:paraId="5F30F227" w14:textId="443389F9" w:rsidR="00FF7234" w:rsidRDefault="00FF7234" w:rsidP="00FF7234">
                          <w:pPr>
                            <w:rPr>
                              <w:b/>
                              <w:color w:val="0070C0"/>
                            </w:rPr>
                          </w:pPr>
                          <w:r>
                            <w:rPr>
                              <w:b/>
                              <w:color w:val="0070C0"/>
                            </w:rPr>
                            <w:t>De werkgroepen IBP van de PO en de VO raad, kunnen nog wijzigingen in het document aanbrengen.</w:t>
                          </w:r>
                        </w:p>
                        <w:p w14:paraId="0840E2B7" w14:textId="5E195CBA" w:rsidR="00FF7234" w:rsidRPr="00FF7234" w:rsidRDefault="00FF7234" w:rsidP="00FF7234">
                          <w:pPr>
                            <w:rPr>
                              <w:b/>
                              <w:color w:val="0070C0"/>
                            </w:rPr>
                          </w:pPr>
                          <w:r>
                            <w:rPr>
                              <w:b/>
                              <w:color w:val="0070C0"/>
                            </w:rPr>
                            <w:t xml:space="preserve">Wanneer je zelf onvolkomenheden aan het document constateert of je hebt een vraag over de inhoud, neem dan contact op met de </w:t>
                          </w:r>
                          <w:bookmarkStart w:id="3" w:name="_GoBack"/>
                          <w:bookmarkEnd w:id="3"/>
                          <w:r>
                            <w:rPr>
                              <w:b/>
                              <w:color w:val="0070C0"/>
                            </w:rPr>
                            <w:t xml:space="preserve">supportdesk van Kennisnet </w:t>
                          </w:r>
                          <w:r w:rsidRPr="00FF7234">
                            <w:rPr>
                              <w:b/>
                              <w:i/>
                              <w:color w:val="0070C0"/>
                            </w:rPr>
                            <w:t>https://support.kennisnet.org/Core/Default/Index</w:t>
                          </w:r>
                        </w:p>
                        <w:p w14:paraId="5CA778DB" w14:textId="40F60D1B" w:rsidR="00FF7234" w:rsidRPr="00FF7234" w:rsidRDefault="00FF7234" w:rsidP="00FF7234">
                          <w:pPr>
                            <w:rPr>
                              <w:b/>
                              <w:color w:val="0070C0"/>
                            </w:rPr>
                          </w:pPr>
                          <w:r w:rsidRPr="00FF7234">
                            <w:rPr>
                              <w:b/>
                              <w:color w:val="0070C0"/>
                            </w:rPr>
                            <w:t xml:space="preserve"> </w:t>
                          </w:r>
                        </w:p>
                        <w:p w14:paraId="1FD44772" w14:textId="77777777" w:rsidR="00FF7234" w:rsidRDefault="00FF7234" w:rsidP="00FF7234"/>
                        <w:p w14:paraId="2DC5AABF" w14:textId="77777777" w:rsidR="00FF7234" w:rsidRDefault="00FF7234" w:rsidP="00FF7234">
                          <w:r>
                            <w:t xml:space="preserve">Waar in deze publicatie geschreven wordt in de mannelijke vorm, kan mede de vrouwelijk vorm gelezen worden. </w:t>
                          </w:r>
                        </w:p>
                        <w:p w14:paraId="13341C0F" w14:textId="77777777" w:rsidR="00FF7234" w:rsidRDefault="00FF7234" w:rsidP="00FF7234"/>
                        <w:p w14:paraId="5125278A" w14:textId="77777777" w:rsidR="00FF7234" w:rsidRPr="003A4B45" w:rsidRDefault="00FF7234" w:rsidP="00FF7234">
                          <w:pPr>
                            <w:rPr>
                              <w:i/>
                            </w:rPr>
                          </w:pPr>
                          <w:r w:rsidRPr="003A4B45">
                            <w:rPr>
                              <w:i/>
                            </w:rPr>
                            <w:t>Hoewel aan de totstandkoming van deze uitgave de uiterste zorg is besteed, aanvaarden de auteur(s), redacteur(s), PO-Raad, VO-raad en Kennisnet geen aansprakelijkheid voor eventuele fouten, onvolkomenheden of schade als gevolg van het gebruik van dit document. Bij twijfel of juridische geschillen wordt geadviseerd om een deskundige in te huren zoals een advocaat, ict-consultant of een in privacy gespecialiseerd jurist.</w:t>
                          </w:r>
                        </w:p>
                      </w:txbxContent>
                    </v:textbox>
                    <w10:wrap type="topAndBottom" anchorx="margin" anchory="margin"/>
                  </v:shape>
                </w:pict>
              </mc:Fallback>
            </mc:AlternateContent>
          </w:r>
        </w:p>
      </w:sdtContent>
    </w:sdt>
    <w:p w14:paraId="3771416A" w14:textId="12E9E863" w:rsidR="00EE7989" w:rsidRDefault="00EE7989" w:rsidP="0073436F">
      <w:pPr>
        <w:pStyle w:val="Kop1"/>
        <w:numPr>
          <w:ilvl w:val="0"/>
          <w:numId w:val="18"/>
        </w:numPr>
      </w:pPr>
      <w:bookmarkStart w:id="4" w:name="bmStart"/>
      <w:bookmarkStart w:id="5" w:name="_Toc519256950"/>
      <w:bookmarkEnd w:id="4"/>
      <w:r>
        <w:lastRenderedPageBreak/>
        <w:t>Samenvatting</w:t>
      </w:r>
      <w:bookmarkEnd w:id="5"/>
    </w:p>
    <w:p w14:paraId="3A14F60C" w14:textId="15A52C00" w:rsidR="00F11248" w:rsidRDefault="53029EA4" w:rsidP="005E7440">
      <w:pPr>
        <w:spacing w:line="240" w:lineRule="atLeast"/>
      </w:pPr>
      <w:r>
        <w:t>Een DPIA is een Data Protection Impact Assessment.</w:t>
      </w:r>
    </w:p>
    <w:p w14:paraId="76B8C381" w14:textId="77777777" w:rsidR="00761ED9" w:rsidRDefault="00761ED9" w:rsidP="005E7440">
      <w:pPr>
        <w:spacing w:line="240" w:lineRule="atLeast"/>
      </w:pPr>
    </w:p>
    <w:p w14:paraId="0CF768AE" w14:textId="4068B6DF" w:rsidR="00E22C22" w:rsidRDefault="00E22C22" w:rsidP="005E7440">
      <w:pPr>
        <w:spacing w:line="240" w:lineRule="atLeast"/>
      </w:pPr>
      <w:r>
        <w:t xml:space="preserve">Deze handreiking beschrijft waarom je een DPIA uitvoert, wanneer dat nodig is en wanneer niet. Met een kleurenschema kun je een inschatting maken of een DPIA voor jouw organisatie nodig is of niet. De uitkomst daarvan kan meteen een handig hulpmiddel zijn als je inderdaad een DPIA moet uitvoeren. </w:t>
      </w:r>
    </w:p>
    <w:p w14:paraId="27594B3B" w14:textId="5CB6BC50" w:rsidR="00E22C22" w:rsidRPr="00DB19DF" w:rsidRDefault="00E22C22" w:rsidP="005E7440">
      <w:pPr>
        <w:spacing w:line="240" w:lineRule="atLeast"/>
      </w:pPr>
    </w:p>
    <w:p w14:paraId="20967B3C" w14:textId="0A778C98" w:rsidR="00F11248" w:rsidRDefault="00761ED9" w:rsidP="005E7440">
      <w:pPr>
        <w:spacing w:line="240" w:lineRule="atLeast"/>
      </w:pPr>
      <w:r>
        <w:t xml:space="preserve">Met een DPIA schat je </w:t>
      </w:r>
      <w:r w:rsidR="00E22C22">
        <w:t xml:space="preserve">de </w:t>
      </w:r>
      <w:r>
        <w:t>p</w:t>
      </w:r>
      <w:r w:rsidR="00E22C22">
        <w:t>rivacy</w:t>
      </w:r>
      <w:r>
        <w:t>risico’s</w:t>
      </w:r>
      <w:r w:rsidR="00F11248">
        <w:t xml:space="preserve"> </w:t>
      </w:r>
      <w:r>
        <w:t xml:space="preserve">in </w:t>
      </w:r>
      <w:r w:rsidR="00F11248">
        <w:t>voordat je</w:t>
      </w:r>
      <w:r w:rsidR="00E22C22">
        <w:t>:</w:t>
      </w:r>
    </w:p>
    <w:p w14:paraId="34D2F325" w14:textId="5DAD517F" w:rsidR="00F11248" w:rsidRDefault="00F11248" w:rsidP="005E7440">
      <w:pPr>
        <w:pStyle w:val="doBullet"/>
        <w:spacing w:line="240" w:lineRule="atLeast"/>
      </w:pPr>
      <w:r>
        <w:t>een nieuwe verwerking van persoonsgegevens start</w:t>
      </w:r>
      <w:r w:rsidR="00E22C22">
        <w:t>,</w:t>
      </w:r>
      <w:r>
        <w:t xml:space="preserve"> of </w:t>
      </w:r>
    </w:p>
    <w:p w14:paraId="3317ECE3" w14:textId="19DCCF52" w:rsidR="00B67DDB" w:rsidRDefault="00F11248" w:rsidP="005E7440">
      <w:pPr>
        <w:pStyle w:val="doBullet"/>
        <w:spacing w:line="240" w:lineRule="atLeast"/>
      </w:pPr>
      <w:r>
        <w:t xml:space="preserve">een bestaande verwerking </w:t>
      </w:r>
      <w:r w:rsidR="0037505D">
        <w:t xml:space="preserve">van persoonsgegevens </w:t>
      </w:r>
      <w:r>
        <w:t>aanpast.</w:t>
      </w:r>
    </w:p>
    <w:p w14:paraId="05013640" w14:textId="0394D51F" w:rsidR="00FC0A73" w:rsidRDefault="00FC0A73" w:rsidP="005E7440">
      <w:pPr>
        <w:spacing w:line="240" w:lineRule="atLeast"/>
      </w:pPr>
    </w:p>
    <w:p w14:paraId="2DCAEC9B" w14:textId="0E87FFD5" w:rsidR="00803780" w:rsidRDefault="00803780" w:rsidP="005E7440">
      <w:pPr>
        <w:spacing w:line="240" w:lineRule="atLeast"/>
      </w:pPr>
      <w:r>
        <w:t>Een DPIA maak je niet alleen. Dat doe je met een groep medewerkers (intern of extern) die bij de verwerking betrokken zijn.</w:t>
      </w:r>
    </w:p>
    <w:p w14:paraId="7FC0AF8B" w14:textId="2DB0AEF6" w:rsidR="00803780" w:rsidRDefault="00803780" w:rsidP="005E7440">
      <w:pPr>
        <w:spacing w:line="240" w:lineRule="atLeast"/>
      </w:pPr>
    </w:p>
    <w:p w14:paraId="70B3BF5C" w14:textId="064F72B0" w:rsidR="00E22C22" w:rsidRDefault="00803780" w:rsidP="005E7440">
      <w:pPr>
        <w:spacing w:line="240" w:lineRule="atLeast"/>
      </w:pPr>
      <w:r>
        <w:t xml:space="preserve">Vanuit </w:t>
      </w:r>
      <w:r w:rsidR="004C0D44">
        <w:t xml:space="preserve">een bestaande situatie ga je kijken naar welke </w:t>
      </w:r>
      <w:r w:rsidR="001C10C5">
        <w:t>gevolgen</w:t>
      </w:r>
      <w:r w:rsidR="004C0D44">
        <w:t xml:space="preserve"> deze verwerking heeft </w:t>
      </w:r>
      <w:r w:rsidR="001C10C5">
        <w:t>voor de betrokkenen</w:t>
      </w:r>
      <w:r w:rsidR="002D1CB1">
        <w:t xml:space="preserve">. </w:t>
      </w:r>
    </w:p>
    <w:p w14:paraId="1B44FCA4" w14:textId="1C60E0D6" w:rsidR="00E22C22" w:rsidRDefault="00E22C22" w:rsidP="005E7440">
      <w:pPr>
        <w:spacing w:line="240" w:lineRule="atLeast"/>
      </w:pPr>
    </w:p>
    <w:p w14:paraId="6BEA643F" w14:textId="3648C628" w:rsidR="00694BDA" w:rsidRDefault="002D1CB1" w:rsidP="005E7440">
      <w:pPr>
        <w:spacing w:line="240" w:lineRule="atLeast"/>
      </w:pPr>
      <w:r>
        <w:t>In 4 stappen doorloop je het hele DPIA.</w:t>
      </w:r>
      <w:r w:rsidR="00E22C22">
        <w:t xml:space="preserve"> </w:t>
      </w:r>
      <w:r w:rsidR="00073342">
        <w:t xml:space="preserve">Aan de hand van </w:t>
      </w:r>
      <w:r w:rsidR="00E22C22">
        <w:t xml:space="preserve">je projectplan of </w:t>
      </w:r>
      <w:r w:rsidR="00073342">
        <w:t>plan van aanpak kijk je naar</w:t>
      </w:r>
      <w:r w:rsidR="00694BDA">
        <w:t>:</w:t>
      </w:r>
    </w:p>
    <w:p w14:paraId="337E7416" w14:textId="2EC636E3" w:rsidR="00E22C22" w:rsidRDefault="53029EA4" w:rsidP="005E7440">
      <w:pPr>
        <w:pStyle w:val="doNumbering"/>
        <w:numPr>
          <w:ilvl w:val="0"/>
          <w:numId w:val="31"/>
        </w:numPr>
        <w:spacing w:line="240" w:lineRule="atLeast"/>
        <w:ind w:left="360"/>
      </w:pPr>
      <w:r w:rsidRPr="00DB19DF">
        <w:rPr>
          <w:b/>
        </w:rPr>
        <w:t>de kenmerken van de verwerking</w:t>
      </w:r>
      <w:r>
        <w:t>;</w:t>
      </w:r>
      <w:r w:rsidR="001C10C5">
        <w:br/>
      </w:r>
      <w:r>
        <w:t>het doel van de verwerking, wie betrokken zijn en wat de verwerkingen betekenen voor de betrokkenen</w:t>
      </w:r>
    </w:p>
    <w:p w14:paraId="6CA729B6" w14:textId="59C80809" w:rsidR="00E22C22" w:rsidRDefault="00550703" w:rsidP="005E7440">
      <w:pPr>
        <w:pStyle w:val="doNumbering"/>
        <w:numPr>
          <w:ilvl w:val="0"/>
          <w:numId w:val="31"/>
        </w:numPr>
        <w:spacing w:line="240" w:lineRule="atLeast"/>
        <w:ind w:left="360"/>
      </w:pPr>
      <w:r w:rsidRPr="00DB19DF">
        <w:rPr>
          <w:b/>
        </w:rPr>
        <w:t>de rechtmatigheid</w:t>
      </w:r>
      <w:r w:rsidR="00A669FA">
        <w:t>;</w:t>
      </w:r>
      <w:r>
        <w:br/>
        <w:t>de g</w:t>
      </w:r>
      <w:r w:rsidR="00B8317A">
        <w:t>rondslag</w:t>
      </w:r>
      <w:r>
        <w:t xml:space="preserve"> voor d</w:t>
      </w:r>
      <w:r w:rsidR="00B8317A">
        <w:t>e verwerking en aan welke wet</w:t>
      </w:r>
      <w:r>
        <w:t>-</w:t>
      </w:r>
      <w:r w:rsidR="00B8317A">
        <w:t xml:space="preserve"> en regelgeving </w:t>
      </w:r>
      <w:r>
        <w:t xml:space="preserve">je </w:t>
      </w:r>
      <w:r w:rsidR="00B8317A">
        <w:t>moet voldoen</w:t>
      </w:r>
    </w:p>
    <w:p w14:paraId="4B900293" w14:textId="0985005F" w:rsidR="00E22C22" w:rsidRDefault="001D7AE4" w:rsidP="005E7440">
      <w:pPr>
        <w:pStyle w:val="doNumbering"/>
        <w:numPr>
          <w:ilvl w:val="0"/>
          <w:numId w:val="31"/>
        </w:numPr>
        <w:spacing w:line="240" w:lineRule="atLeast"/>
        <w:ind w:left="360"/>
      </w:pPr>
      <w:r w:rsidRPr="00DB19DF">
        <w:rPr>
          <w:b/>
        </w:rPr>
        <w:t>de risico’s</w:t>
      </w:r>
      <w:r>
        <w:t xml:space="preserve"> die kunnen optreden bij de verwerking</w:t>
      </w:r>
      <w:r w:rsidR="00A669FA">
        <w:t>;</w:t>
      </w:r>
      <w:r>
        <w:br/>
      </w:r>
      <w:r w:rsidR="00DD4ADE">
        <w:t xml:space="preserve">zijn er mogelijk negatieve gevolgen voor de betrokkenen, is het waarschijnlijk dat die optreden en wat is </w:t>
      </w:r>
      <w:r w:rsidR="00A1659D">
        <w:t>de impact daarvan</w:t>
      </w:r>
      <w:r w:rsidR="00A669FA">
        <w:t>?</w:t>
      </w:r>
    </w:p>
    <w:p w14:paraId="724090FE" w14:textId="6ABA4F8B" w:rsidR="00E22C22" w:rsidRDefault="00A1659D" w:rsidP="005E7440">
      <w:pPr>
        <w:pStyle w:val="doNumbering"/>
        <w:numPr>
          <w:ilvl w:val="0"/>
          <w:numId w:val="31"/>
        </w:numPr>
        <w:spacing w:line="240" w:lineRule="atLeast"/>
        <w:ind w:left="360"/>
      </w:pPr>
      <w:r w:rsidRPr="00DB19DF">
        <w:rPr>
          <w:b/>
        </w:rPr>
        <w:t>de maatregelen die je moet nemen</w:t>
      </w:r>
      <w:r>
        <w:t xml:space="preserve"> om die risico’s zoveel mogelijk te beperken</w:t>
      </w:r>
      <w:r w:rsidR="00E22C22">
        <w:t>;</w:t>
      </w:r>
    </w:p>
    <w:p w14:paraId="05614212" w14:textId="6112D18A" w:rsidR="002D1CB1" w:rsidRDefault="007528F3" w:rsidP="005E7440">
      <w:pPr>
        <w:pStyle w:val="doNumbering"/>
        <w:spacing w:line="240" w:lineRule="atLeast"/>
        <w:ind w:left="360"/>
      </w:pPr>
      <w:r>
        <w:t>dekken die maatregelen de negatieven gevolgen af</w:t>
      </w:r>
      <w:r w:rsidR="00E74617">
        <w:t>?</w:t>
      </w:r>
    </w:p>
    <w:p w14:paraId="2EFA6CE7" w14:textId="0C4AC58F" w:rsidR="002D1CB1" w:rsidRDefault="53029EA4" w:rsidP="005E7440">
      <w:pPr>
        <w:pStyle w:val="doBullet"/>
        <w:numPr>
          <w:ilvl w:val="2"/>
          <w:numId w:val="3"/>
        </w:numPr>
        <w:spacing w:line="240" w:lineRule="atLeast"/>
        <w:ind w:left="720"/>
      </w:pPr>
      <w:r>
        <w:t>Zo ja, dan ga je met je DPIA verslag naar de FG, functionaris voor gegevensbescherming, om te bespreken hoe de FG er tegenaan kijkt. Zijn FG en bestuur akkoord, dan kun je aan de slag met je plan van aanpak. Daarmee is je DPIA afgerond</w:t>
      </w:r>
    </w:p>
    <w:p w14:paraId="15AF2D6C" w14:textId="1E053210" w:rsidR="002D1CB1" w:rsidRDefault="008B7CFF" w:rsidP="005E7440">
      <w:pPr>
        <w:pStyle w:val="doBullet"/>
        <w:numPr>
          <w:ilvl w:val="2"/>
          <w:numId w:val="3"/>
        </w:numPr>
        <w:spacing w:line="240" w:lineRule="atLeast"/>
        <w:ind w:left="720"/>
      </w:pPr>
      <w:r>
        <w:t>Zo nee</w:t>
      </w:r>
      <w:r w:rsidR="00F837E6">
        <w:t>, dan begin je weer opnieuw</w:t>
      </w:r>
      <w:r w:rsidR="00182234">
        <w:t xml:space="preserve">, want het is niet acceptabel </w:t>
      </w:r>
      <w:r w:rsidR="002D1CB1">
        <w:t>dat</w:t>
      </w:r>
      <w:r w:rsidR="00182234">
        <w:t xml:space="preserve"> de rechten van d</w:t>
      </w:r>
      <w:r w:rsidR="002D1CB1">
        <w:t>e betrokkenen geschonden worden</w:t>
      </w:r>
    </w:p>
    <w:p w14:paraId="7649486A" w14:textId="1F4C4CBE" w:rsidR="002D1CB1" w:rsidRDefault="002D1CB1" w:rsidP="005E7440">
      <w:pPr>
        <w:spacing w:line="240" w:lineRule="atLeast"/>
      </w:pPr>
    </w:p>
    <w:p w14:paraId="2079E790" w14:textId="0A881F54" w:rsidR="008B7584" w:rsidRDefault="00E22C22" w:rsidP="005E7440">
      <w:pPr>
        <w:spacing w:line="240" w:lineRule="atLeast"/>
      </w:pPr>
      <w:r>
        <w:t>Wanneer de</w:t>
      </w:r>
      <w:r w:rsidR="008B7584">
        <w:t xml:space="preserve"> verwerking </w:t>
      </w:r>
      <w:r w:rsidR="009932A1">
        <w:t xml:space="preserve">is goedgekeurd </w:t>
      </w:r>
      <w:r w:rsidR="00E6546D">
        <w:t xml:space="preserve">kun je aan de slag met de verwerking. De verwerking moet </w:t>
      </w:r>
      <w:r w:rsidR="00C80164">
        <w:t>ook</w:t>
      </w:r>
      <w:r w:rsidR="00E6546D">
        <w:t xml:space="preserve"> worden genoteerd in het register van verwerkingen of het dataregister.</w:t>
      </w:r>
    </w:p>
    <w:p w14:paraId="2F8FF1F1" w14:textId="474C7C2D" w:rsidR="00467710" w:rsidRDefault="00467710" w:rsidP="005E7440">
      <w:pPr>
        <w:spacing w:line="240" w:lineRule="atLeast"/>
      </w:pPr>
    </w:p>
    <w:p w14:paraId="72920DA3" w14:textId="4592B051" w:rsidR="00A51ECB" w:rsidRPr="00B67DDB" w:rsidRDefault="00467710" w:rsidP="005E7440">
      <w:pPr>
        <w:spacing w:line="240" w:lineRule="atLeast"/>
      </w:pPr>
      <w:r>
        <w:t xml:space="preserve">Deze handreiking bevat </w:t>
      </w:r>
      <w:r w:rsidR="00A51ECB">
        <w:t>in de bijlagen twee</w:t>
      </w:r>
      <w:r>
        <w:t xml:space="preserve"> templates</w:t>
      </w:r>
      <w:r w:rsidR="002305DD">
        <w:t xml:space="preserve"> </w:t>
      </w:r>
      <w:r>
        <w:t>voor het uitvoeren van een DPIA</w:t>
      </w:r>
      <w:r w:rsidR="002305DD">
        <w:t>. Beide zijn gebaseerd op het stappenplan van de Rijksoverheid.</w:t>
      </w:r>
      <w:r w:rsidR="00C80164">
        <w:t xml:space="preserve"> De </w:t>
      </w:r>
      <w:r w:rsidR="00A51ECB">
        <w:t>tweede template</w:t>
      </w:r>
      <w:r w:rsidR="007561FA">
        <w:t xml:space="preserve"> geeft de relaties met het dataregister w</w:t>
      </w:r>
      <w:r w:rsidR="002D1CB1">
        <w:t>eer.</w:t>
      </w:r>
    </w:p>
    <w:p w14:paraId="2B6104DD" w14:textId="1EB365BE" w:rsidR="00680F49" w:rsidRDefault="00680F49" w:rsidP="005E7440">
      <w:pPr>
        <w:spacing w:line="240" w:lineRule="atLeast"/>
      </w:pPr>
      <w:r>
        <w:br w:type="page"/>
      </w:r>
    </w:p>
    <w:p w14:paraId="7A028D13" w14:textId="3552F7D0" w:rsidR="00BB2D5F" w:rsidRDefault="0073436F" w:rsidP="005E7440">
      <w:pPr>
        <w:pStyle w:val="Kop1"/>
        <w:numPr>
          <w:ilvl w:val="0"/>
          <w:numId w:val="18"/>
        </w:numPr>
        <w:spacing w:line="240" w:lineRule="atLeast"/>
      </w:pPr>
      <w:bookmarkStart w:id="6" w:name="_Toc519256951"/>
      <w:r>
        <w:lastRenderedPageBreak/>
        <w:t>Inleiding</w:t>
      </w:r>
      <w:bookmarkEnd w:id="6"/>
    </w:p>
    <w:p w14:paraId="114486B7" w14:textId="18BA04B1" w:rsidR="00160C6D" w:rsidRDefault="53029EA4" w:rsidP="005E7440">
      <w:pPr>
        <w:spacing w:line="240" w:lineRule="atLeast"/>
      </w:pPr>
      <w:r>
        <w:t>DPIA is de afkorting voor Data Protection Impact Assessment, in het Nederlands een gegevensbeschermings-effectbeoordeling. Onder de Wet bescherming persoonsgegevens (Wbp) werd dit een Privacy Impact Assessment genoemd (PIA). PIA en DPIA worden regelmatig door elkaar gebruikt. In dit document wordt de afkorting DPIA gebruikt.</w:t>
      </w:r>
    </w:p>
    <w:p w14:paraId="79CC2432" w14:textId="4E2827DE" w:rsidR="00160C6D" w:rsidRDefault="00160C6D" w:rsidP="005E7440">
      <w:pPr>
        <w:spacing w:line="240" w:lineRule="atLeast"/>
      </w:pPr>
    </w:p>
    <w:p w14:paraId="703A9060" w14:textId="0F790EF8" w:rsidR="00162D45" w:rsidRDefault="00162D45" w:rsidP="005E7440">
      <w:pPr>
        <w:spacing w:line="240" w:lineRule="atLeast"/>
      </w:pPr>
      <w:r>
        <w:t xml:space="preserve">Verwerkingen van persoonsgegevens moeten beoordeeld worden vóórdat </w:t>
      </w:r>
      <w:r w:rsidR="00E22C22">
        <w:t>ermee wordt begonnen</w:t>
      </w:r>
      <w:r w:rsidR="00EF64FF">
        <w:t xml:space="preserve"> of </w:t>
      </w:r>
      <w:r w:rsidR="00E22C22">
        <w:t>vóórdat de</w:t>
      </w:r>
      <w:r w:rsidR="00DB19DF">
        <w:t>z</w:t>
      </w:r>
      <w:r w:rsidR="00E22C22">
        <w:t xml:space="preserve">e </w:t>
      </w:r>
      <w:r w:rsidR="00EF64FF">
        <w:t>worden aangepast door bijvoorbeeld:</w:t>
      </w:r>
    </w:p>
    <w:p w14:paraId="5262B375" w14:textId="77777777" w:rsidR="00D73620" w:rsidRDefault="00694D59" w:rsidP="005E7440">
      <w:pPr>
        <w:pStyle w:val="doBullet"/>
        <w:spacing w:line="240" w:lineRule="atLeast"/>
      </w:pPr>
      <w:r w:rsidRPr="0096745E">
        <w:t>nieuwe technische ontwikkelingen</w:t>
      </w:r>
      <w:r w:rsidR="00D73620">
        <w:t>;</w:t>
      </w:r>
    </w:p>
    <w:p w14:paraId="39AACD7A" w14:textId="77777777" w:rsidR="00D73620" w:rsidRDefault="00694D59" w:rsidP="005E7440">
      <w:pPr>
        <w:pStyle w:val="doBullet"/>
        <w:spacing w:line="240" w:lineRule="atLeast"/>
      </w:pPr>
      <w:r w:rsidRPr="0096745E">
        <w:t>nieuwe applicaties</w:t>
      </w:r>
      <w:r w:rsidR="00D73620">
        <w:t>;</w:t>
      </w:r>
    </w:p>
    <w:p w14:paraId="20026CF5" w14:textId="3464507D" w:rsidR="00D73620" w:rsidRDefault="00694D59" w:rsidP="005E7440">
      <w:pPr>
        <w:pStyle w:val="doBullet"/>
        <w:spacing w:line="240" w:lineRule="atLeast"/>
      </w:pPr>
      <w:r w:rsidRPr="0096745E">
        <w:t>nieuwe voorgenomen verwerkingen van persoonsgegevens</w:t>
      </w:r>
      <w:r w:rsidR="005A23ED" w:rsidRPr="0096745E">
        <w:t>.</w:t>
      </w:r>
    </w:p>
    <w:p w14:paraId="3C2C1EAD" w14:textId="4EE04883" w:rsidR="00E22C22" w:rsidRDefault="00E22C22" w:rsidP="005E7440">
      <w:pPr>
        <w:spacing w:line="240" w:lineRule="atLeast"/>
      </w:pPr>
    </w:p>
    <w:p w14:paraId="3E947F12" w14:textId="42DFA0F4" w:rsidR="00694D59" w:rsidRPr="0096745E" w:rsidRDefault="005A23ED" w:rsidP="005E7440">
      <w:pPr>
        <w:spacing w:line="240" w:lineRule="atLeast"/>
      </w:pPr>
      <w:r w:rsidRPr="0096745E">
        <w:t>Je legt met een DPIA vast</w:t>
      </w:r>
      <w:r w:rsidR="00694D59" w:rsidRPr="0096745E">
        <w:t xml:space="preserve"> wat de consequenties en risico’s zijn </w:t>
      </w:r>
      <w:r w:rsidR="00E22C22">
        <w:t xml:space="preserve">van de verwerking </w:t>
      </w:r>
      <w:r w:rsidR="00694D59" w:rsidRPr="0096745E">
        <w:t>voor de privacy van de betrokkenen.</w:t>
      </w:r>
      <w:r w:rsidR="00160C6D">
        <w:t xml:space="preserve"> Op basis van de uitkomsten van </w:t>
      </w:r>
      <w:r w:rsidR="0051477A">
        <w:t>het DPIA</w:t>
      </w:r>
      <w:r w:rsidR="00160C6D">
        <w:t xml:space="preserve"> bepaal je of er (extra) maatregelen nodig zijn om de privacy van de betrokkenen (beter) te beschermen. </w:t>
      </w:r>
    </w:p>
    <w:p w14:paraId="4E569CC4" w14:textId="081A2491" w:rsidR="005A23ED" w:rsidRPr="0096745E" w:rsidRDefault="005A23ED" w:rsidP="005E7440">
      <w:pPr>
        <w:spacing w:line="240" w:lineRule="atLeast"/>
        <w:rPr>
          <w:rStyle w:val="normaltextrun"/>
          <w:color w:val="000000"/>
          <w:szCs w:val="22"/>
        </w:rPr>
      </w:pPr>
    </w:p>
    <w:p w14:paraId="3A0266D9" w14:textId="2701DAA6" w:rsidR="005A23ED" w:rsidRPr="0096745E" w:rsidRDefault="00E22C22" w:rsidP="005E7440">
      <w:pPr>
        <w:spacing w:line="240" w:lineRule="atLeast"/>
        <w:rPr>
          <w:rStyle w:val="normaltextrun"/>
          <w:color w:val="000000"/>
        </w:rPr>
      </w:pPr>
      <w:r>
        <w:rPr>
          <w:rStyle w:val="normaltextrun"/>
          <w:color w:val="000000"/>
        </w:rPr>
        <w:t>Het</w:t>
      </w:r>
      <w:r w:rsidRPr="0532B60C">
        <w:rPr>
          <w:rStyle w:val="normaltextrun"/>
          <w:color w:val="000000"/>
        </w:rPr>
        <w:t xml:space="preserve"> </w:t>
      </w:r>
      <w:r w:rsidR="005A23ED" w:rsidRPr="0532B60C">
        <w:rPr>
          <w:rStyle w:val="normaltextrun"/>
          <w:color w:val="000000"/>
        </w:rPr>
        <w:t xml:space="preserve">schoolbestuur moet ervoor zorgen dat een DPIA wordt uitgevoerd </w:t>
      </w:r>
      <w:r>
        <w:rPr>
          <w:rStyle w:val="normaltextrun"/>
          <w:color w:val="000000"/>
        </w:rPr>
        <w:t>wanneer</w:t>
      </w:r>
      <w:r w:rsidRPr="0532B60C">
        <w:rPr>
          <w:rStyle w:val="normaltextrun"/>
          <w:color w:val="000000"/>
        </w:rPr>
        <w:t xml:space="preserve"> </w:t>
      </w:r>
      <w:r w:rsidR="005A23ED" w:rsidRPr="0532B60C">
        <w:rPr>
          <w:rStyle w:val="normaltextrun"/>
          <w:color w:val="000000"/>
        </w:rPr>
        <w:t xml:space="preserve">dat nodig is. Een DPIA is verplicht wanneer een project (wijziging in of nieuw administratiesysteem bijvoorbeeld) hoge risico’s voor de privacy van de betrokkenen oplevert. </w:t>
      </w:r>
    </w:p>
    <w:p w14:paraId="09306B1A" w14:textId="44826C82" w:rsidR="005A23ED" w:rsidRPr="0096745E" w:rsidRDefault="005A23ED" w:rsidP="005E7440">
      <w:pPr>
        <w:spacing w:line="240" w:lineRule="atLeast"/>
        <w:rPr>
          <w:rStyle w:val="normaltextrun"/>
          <w:color w:val="000000"/>
          <w:szCs w:val="22"/>
        </w:rPr>
      </w:pPr>
    </w:p>
    <w:p w14:paraId="2B24B8F3" w14:textId="5FE681D1" w:rsidR="00494521" w:rsidRPr="0096745E" w:rsidRDefault="00494521" w:rsidP="005E7440">
      <w:pPr>
        <w:spacing w:line="240" w:lineRule="atLeast"/>
        <w:rPr>
          <w:rStyle w:val="eop"/>
          <w:color w:val="000000"/>
        </w:rPr>
      </w:pPr>
      <w:r w:rsidRPr="0532B60C">
        <w:rPr>
          <w:rStyle w:val="normaltextrun"/>
          <w:color w:val="000000"/>
        </w:rPr>
        <w:t xml:space="preserve">Een DPIA heeft de vorm van een toetsmodel of vragenlijst met feitelijke, technische </w:t>
      </w:r>
      <w:r w:rsidR="00E22C22">
        <w:rPr>
          <w:rStyle w:val="normaltextrun"/>
          <w:color w:val="000000"/>
        </w:rPr>
        <w:t>en</w:t>
      </w:r>
      <w:r w:rsidR="00E22C22" w:rsidRPr="0532B60C">
        <w:rPr>
          <w:rStyle w:val="normaltextrun"/>
          <w:color w:val="000000"/>
        </w:rPr>
        <w:t xml:space="preserve"> </w:t>
      </w:r>
      <w:r w:rsidRPr="0532B60C">
        <w:rPr>
          <w:rStyle w:val="normaltextrun"/>
          <w:color w:val="000000"/>
        </w:rPr>
        <w:t xml:space="preserve">juridische eisen </w:t>
      </w:r>
      <w:r w:rsidR="005A23ED" w:rsidRPr="0532B60C">
        <w:rPr>
          <w:rStyle w:val="normaltextrun"/>
          <w:color w:val="000000"/>
        </w:rPr>
        <w:t xml:space="preserve">en vragen </w:t>
      </w:r>
      <w:r w:rsidRPr="0532B60C">
        <w:rPr>
          <w:rStyle w:val="normaltextrun"/>
          <w:color w:val="000000"/>
        </w:rPr>
        <w:t>over de voorgenomen verwerkingen van pe</w:t>
      </w:r>
      <w:r w:rsidR="00BD1061" w:rsidRPr="0532B60C">
        <w:rPr>
          <w:rStyle w:val="normaltextrun"/>
          <w:color w:val="000000"/>
        </w:rPr>
        <w:t>r</w:t>
      </w:r>
      <w:r w:rsidRPr="0532B60C">
        <w:rPr>
          <w:rStyle w:val="normaltextrun"/>
          <w:color w:val="000000"/>
        </w:rPr>
        <w:t xml:space="preserve">soonsgegevens. De uitkomst van een DPIA </w:t>
      </w:r>
      <w:r w:rsidR="00FD47D0" w:rsidRPr="0532B60C">
        <w:rPr>
          <w:rStyle w:val="normaltextrun"/>
          <w:color w:val="000000"/>
        </w:rPr>
        <w:t xml:space="preserve">is </w:t>
      </w:r>
      <w:r w:rsidRPr="0532B60C">
        <w:rPr>
          <w:rStyle w:val="normaltextrun"/>
          <w:color w:val="000000"/>
        </w:rPr>
        <w:t>niet vrijblijvend, maar richtinggevend en corrigerend. Het resultaat is een overzicht van de privacy risico’s. Op basis van de</w:t>
      </w:r>
      <w:r w:rsidR="00BD1061" w:rsidRPr="0532B60C">
        <w:rPr>
          <w:rStyle w:val="normaltextrun"/>
          <w:color w:val="000000"/>
        </w:rPr>
        <w:t>ze</w:t>
      </w:r>
      <w:r w:rsidRPr="0532B60C">
        <w:rPr>
          <w:rStyle w:val="normaltextrun"/>
          <w:color w:val="000000"/>
        </w:rPr>
        <w:t xml:space="preserve"> risico</w:t>
      </w:r>
      <w:r w:rsidR="005A23ED" w:rsidRPr="0532B60C">
        <w:rPr>
          <w:rStyle w:val="normaltextrun"/>
          <w:color w:val="000000"/>
        </w:rPr>
        <w:t>’</w:t>
      </w:r>
      <w:r w:rsidRPr="0532B60C">
        <w:rPr>
          <w:rStyle w:val="normaltextrun"/>
          <w:color w:val="000000"/>
        </w:rPr>
        <w:t xml:space="preserve">s </w:t>
      </w:r>
      <w:r w:rsidR="005A23ED" w:rsidRPr="0532B60C">
        <w:rPr>
          <w:rStyle w:val="normaltextrun"/>
          <w:color w:val="000000"/>
        </w:rPr>
        <w:t>moet je</w:t>
      </w:r>
      <w:r w:rsidRPr="0532B60C">
        <w:rPr>
          <w:rStyle w:val="normaltextrun"/>
          <w:color w:val="000000"/>
        </w:rPr>
        <w:t xml:space="preserve"> maatregelen </w:t>
      </w:r>
      <w:r w:rsidR="005A23ED" w:rsidRPr="0532B60C">
        <w:rPr>
          <w:rStyle w:val="normaltextrun"/>
          <w:color w:val="000000"/>
        </w:rPr>
        <w:t>nemen</w:t>
      </w:r>
      <w:r w:rsidRPr="0532B60C">
        <w:rPr>
          <w:rStyle w:val="normaltextrun"/>
          <w:color w:val="000000"/>
        </w:rPr>
        <w:t xml:space="preserve"> om </w:t>
      </w:r>
      <w:r w:rsidR="005A23ED" w:rsidRPr="0532B60C">
        <w:rPr>
          <w:rStyle w:val="normaltextrun"/>
          <w:color w:val="000000"/>
        </w:rPr>
        <w:t xml:space="preserve">de </w:t>
      </w:r>
      <w:r w:rsidR="003452DA">
        <w:rPr>
          <w:rStyle w:val="normaltextrun"/>
          <w:color w:val="000000"/>
        </w:rPr>
        <w:t xml:space="preserve">privacy </w:t>
      </w:r>
      <w:r w:rsidR="005A23ED" w:rsidRPr="0532B60C">
        <w:rPr>
          <w:rStyle w:val="normaltextrun"/>
          <w:color w:val="000000"/>
        </w:rPr>
        <w:t>voldoende te beschermen</w:t>
      </w:r>
      <w:r w:rsidRPr="0532B60C">
        <w:rPr>
          <w:rStyle w:val="normaltextrun"/>
          <w:color w:val="000000"/>
        </w:rPr>
        <w:t>.</w:t>
      </w:r>
      <w:r w:rsidRPr="0532B60C">
        <w:rPr>
          <w:rStyle w:val="eop"/>
          <w:color w:val="000000"/>
        </w:rPr>
        <w:t> </w:t>
      </w:r>
    </w:p>
    <w:p w14:paraId="437F5135" w14:textId="77777777" w:rsidR="00494521" w:rsidRPr="0096745E" w:rsidRDefault="00494521" w:rsidP="005E7440">
      <w:pPr>
        <w:spacing w:line="240" w:lineRule="atLeast"/>
      </w:pPr>
    </w:p>
    <w:p w14:paraId="4C8351D0" w14:textId="588B35C0" w:rsidR="00D1663A" w:rsidRPr="0096745E" w:rsidRDefault="00D1663A" w:rsidP="005E7440">
      <w:pPr>
        <w:spacing w:line="240" w:lineRule="atLeast"/>
      </w:pPr>
      <w:r w:rsidRPr="0096745E">
        <w:t xml:space="preserve">Artikel 35 </w:t>
      </w:r>
      <w:r w:rsidR="000C7859" w:rsidRPr="0096745E">
        <w:t xml:space="preserve">lid 1 </w:t>
      </w:r>
      <w:r w:rsidRPr="0096745E">
        <w:t xml:space="preserve">van de AVG </w:t>
      </w:r>
      <w:r w:rsidR="000C7859" w:rsidRPr="0096745E">
        <w:t>beschrijft wanneer een</w:t>
      </w:r>
      <w:r w:rsidRPr="0096745E">
        <w:t xml:space="preserve"> DPIA</w:t>
      </w:r>
      <w:r w:rsidR="000C7859" w:rsidRPr="0096745E">
        <w:t xml:space="preserve"> nodig is</w:t>
      </w:r>
      <w:r w:rsidRPr="0096745E">
        <w:t>:</w:t>
      </w:r>
    </w:p>
    <w:p w14:paraId="64E67C71" w14:textId="521ED03A" w:rsidR="00D1663A" w:rsidRPr="0096745E" w:rsidRDefault="00D1663A" w:rsidP="005E7440">
      <w:pPr>
        <w:spacing w:line="240" w:lineRule="atLeast"/>
        <w:ind w:left="708"/>
        <w:rPr>
          <w:i/>
        </w:rPr>
      </w:pPr>
      <w:r w:rsidRPr="0096745E">
        <w:t>“</w:t>
      </w:r>
      <w:r w:rsidRPr="0096745E">
        <w:rPr>
          <w:i/>
        </w:rPr>
        <w:t xml:space="preserve">Wanneer een soort verwerking (in het bijzonder een verwerking waarbij </w:t>
      </w:r>
      <w:r w:rsidRPr="0096745E">
        <w:rPr>
          <w:b/>
          <w:bCs/>
          <w:i/>
        </w:rPr>
        <w:t>nieuwe technologieën</w:t>
      </w:r>
      <w:r w:rsidRPr="0096745E">
        <w:rPr>
          <w:i/>
        </w:rPr>
        <w:t xml:space="preserve"> worden gebruikt, </w:t>
      </w:r>
      <w:r w:rsidRPr="0096745E">
        <w:rPr>
          <w:bCs/>
          <w:i/>
        </w:rPr>
        <w:t>gelet op de</w:t>
      </w:r>
      <w:r w:rsidRPr="0096745E">
        <w:rPr>
          <w:b/>
          <w:bCs/>
          <w:i/>
        </w:rPr>
        <w:t xml:space="preserve"> aard, de omvang, de context en de doeleinden</w:t>
      </w:r>
      <w:r w:rsidRPr="0096745E">
        <w:rPr>
          <w:i/>
        </w:rPr>
        <w:t xml:space="preserve"> daarvan) waarschijnlijk een </w:t>
      </w:r>
      <w:r w:rsidRPr="0096745E">
        <w:rPr>
          <w:b/>
          <w:bCs/>
          <w:i/>
        </w:rPr>
        <w:t>hoog risico inhoudt voor de rechten en vrijheden van natuurlijke personen</w:t>
      </w:r>
      <w:r w:rsidRPr="0096745E">
        <w:rPr>
          <w:i/>
        </w:rPr>
        <w:t xml:space="preserve"> voert de verwerkingsverantwoordelijke </w:t>
      </w:r>
      <w:r w:rsidRPr="0096745E">
        <w:rPr>
          <w:b/>
          <w:i/>
        </w:rPr>
        <w:t>vóór de verwerking</w:t>
      </w:r>
      <w:r w:rsidRPr="0096745E">
        <w:rPr>
          <w:i/>
        </w:rPr>
        <w:t xml:space="preserve"> een beoordeling uit van het effect van de beoogde verwerkingsactiviteiten op de bescherming van persoonsgegevens. Eén beoordeling kan een reeks </w:t>
      </w:r>
      <w:r w:rsidRPr="0096745E">
        <w:rPr>
          <w:b/>
          <w:i/>
        </w:rPr>
        <w:t>vergelijkbare verwerkingen</w:t>
      </w:r>
      <w:r w:rsidRPr="0096745E">
        <w:rPr>
          <w:i/>
        </w:rPr>
        <w:t xml:space="preserve"> bestrijken die vergelijkbare hoge risico’s inhouden”.</w:t>
      </w:r>
    </w:p>
    <w:p w14:paraId="7940D9C2" w14:textId="6E850094" w:rsidR="00D1663A" w:rsidRPr="0096745E" w:rsidRDefault="00D1663A" w:rsidP="005E7440">
      <w:pPr>
        <w:spacing w:line="240" w:lineRule="atLeast"/>
      </w:pPr>
    </w:p>
    <w:p w14:paraId="5912C11A" w14:textId="3136AA8F" w:rsidR="00355C63" w:rsidRPr="0096745E" w:rsidRDefault="000C7859" w:rsidP="005E7440">
      <w:pPr>
        <w:spacing w:line="240" w:lineRule="atLeast"/>
      </w:pPr>
      <w:r w:rsidRPr="0096745E">
        <w:t>De belangrijk</w:t>
      </w:r>
      <w:r w:rsidR="00BD1061" w:rsidRPr="0096745E">
        <w:t>st</w:t>
      </w:r>
      <w:r w:rsidRPr="0096745E">
        <w:t xml:space="preserve">e aandachtspunten </w:t>
      </w:r>
      <w:r w:rsidR="002E73B7" w:rsidRPr="0096745E">
        <w:t>van een DPIA</w:t>
      </w:r>
      <w:r w:rsidR="00E22C22">
        <w:t xml:space="preserve"> zijn:</w:t>
      </w:r>
    </w:p>
    <w:p w14:paraId="3F86F1B7" w14:textId="1587AF55" w:rsidR="00355C63" w:rsidRPr="0096745E" w:rsidRDefault="00914415" w:rsidP="005E7440">
      <w:pPr>
        <w:pStyle w:val="doBullet"/>
        <w:spacing w:line="240" w:lineRule="atLeast"/>
      </w:pPr>
      <w:r w:rsidRPr="0096745E">
        <w:t xml:space="preserve">Speciale aandacht voor </w:t>
      </w:r>
      <w:r w:rsidR="00355C63" w:rsidRPr="0096745E">
        <w:rPr>
          <w:b/>
        </w:rPr>
        <w:t>nieuwe technologi</w:t>
      </w:r>
      <w:r w:rsidR="000C7859" w:rsidRPr="0096745E">
        <w:rPr>
          <w:b/>
        </w:rPr>
        <w:t>e</w:t>
      </w:r>
      <w:r w:rsidR="00355C63" w:rsidRPr="0096745E">
        <w:rPr>
          <w:b/>
        </w:rPr>
        <w:t>ën</w:t>
      </w:r>
      <w:r w:rsidR="00E22C22">
        <w:t>;</w:t>
      </w:r>
      <w:r w:rsidR="000C7859" w:rsidRPr="0096745E">
        <w:t xml:space="preserve"> </w:t>
      </w:r>
      <w:r w:rsidRPr="0096745E">
        <w:t xml:space="preserve">dat kan een nieuwe digitale omgeving zijn, maar ook een nieuwe applicatie, een </w:t>
      </w:r>
      <w:r w:rsidR="000C7859" w:rsidRPr="0096745E">
        <w:t xml:space="preserve">grote </w:t>
      </w:r>
      <w:r w:rsidRPr="0096745E">
        <w:t xml:space="preserve">aanpassing van </w:t>
      </w:r>
      <w:r w:rsidR="000C7859" w:rsidRPr="0096745E">
        <w:t xml:space="preserve">de </w:t>
      </w:r>
      <w:r w:rsidR="00694D59" w:rsidRPr="0096745E">
        <w:t>(</w:t>
      </w:r>
      <w:r w:rsidR="006131D2" w:rsidRPr="0096745E">
        <w:t>ICT</w:t>
      </w:r>
      <w:r w:rsidR="00694D59" w:rsidRPr="0096745E">
        <w:t>)</w:t>
      </w:r>
      <w:r w:rsidR="000C7859" w:rsidRPr="0096745E">
        <w:t>omgeving of applicatie</w:t>
      </w:r>
      <w:r w:rsidRPr="0096745E">
        <w:t xml:space="preserve"> of een nieuwe</w:t>
      </w:r>
      <w:r w:rsidR="000C7859" w:rsidRPr="0096745E">
        <w:t>/</w:t>
      </w:r>
      <w:r w:rsidRPr="0096745E">
        <w:t xml:space="preserve">gewijzigde manier </w:t>
      </w:r>
      <w:r w:rsidR="000C7859" w:rsidRPr="0096745E">
        <w:t xml:space="preserve">waarop </w:t>
      </w:r>
      <w:r w:rsidR="009C284D" w:rsidRPr="0096745E">
        <w:t>persoons</w:t>
      </w:r>
      <w:r w:rsidRPr="0096745E">
        <w:t xml:space="preserve">gegevens </w:t>
      </w:r>
      <w:r w:rsidR="000C7859" w:rsidRPr="0096745E">
        <w:t>worden uitgewisseld.</w:t>
      </w:r>
    </w:p>
    <w:p w14:paraId="36F3C934" w14:textId="5F2C464C" w:rsidR="00355C63" w:rsidRPr="0096745E" w:rsidRDefault="00E22C22" w:rsidP="005E7440">
      <w:pPr>
        <w:pStyle w:val="doBullet"/>
        <w:spacing w:line="240" w:lineRule="atLeast"/>
      </w:pPr>
      <w:r>
        <w:t>De</w:t>
      </w:r>
      <w:r w:rsidR="00BD1061" w:rsidRPr="0096745E">
        <w:t xml:space="preserve"> </w:t>
      </w:r>
      <w:r w:rsidR="00355C63" w:rsidRPr="0096745E">
        <w:rPr>
          <w:b/>
        </w:rPr>
        <w:t>aard, de omvang, context en de doele</w:t>
      </w:r>
      <w:r w:rsidR="00694D59" w:rsidRPr="0096745E">
        <w:rPr>
          <w:b/>
        </w:rPr>
        <w:t>i</w:t>
      </w:r>
      <w:r w:rsidR="00355C63" w:rsidRPr="0096745E">
        <w:rPr>
          <w:b/>
        </w:rPr>
        <w:t>n</w:t>
      </w:r>
      <w:r w:rsidR="00694D59" w:rsidRPr="0096745E">
        <w:rPr>
          <w:b/>
        </w:rPr>
        <w:t>den</w:t>
      </w:r>
      <w:r w:rsidR="00355C63" w:rsidRPr="0096745E">
        <w:t xml:space="preserve"> waarvoor de verwerking met nieuwe technologieën plaatsvindt</w:t>
      </w:r>
      <w:r>
        <w:t>;</w:t>
      </w:r>
      <w:r w:rsidR="000C7859" w:rsidRPr="0096745E">
        <w:t xml:space="preserve"> </w:t>
      </w:r>
      <w:r w:rsidR="00694D59" w:rsidRPr="0096745E">
        <w:t xml:space="preserve">met welk doel </w:t>
      </w:r>
      <w:r w:rsidR="00914415" w:rsidRPr="0096745E">
        <w:t xml:space="preserve">worden </w:t>
      </w:r>
      <w:r w:rsidR="000C7859" w:rsidRPr="0096745E">
        <w:t xml:space="preserve">welke typen </w:t>
      </w:r>
      <w:r w:rsidR="00914415" w:rsidRPr="0096745E">
        <w:t>persoonsgegevens verwerkt en in welke omvang</w:t>
      </w:r>
      <w:r w:rsidR="000C7859" w:rsidRPr="0096745E">
        <w:t>?</w:t>
      </w:r>
    </w:p>
    <w:p w14:paraId="417AB3EC" w14:textId="4091BDBB" w:rsidR="00355C63" w:rsidRPr="0096745E" w:rsidRDefault="00355C63" w:rsidP="005E7440">
      <w:pPr>
        <w:pStyle w:val="doBullet"/>
        <w:spacing w:line="240" w:lineRule="atLeast"/>
      </w:pPr>
      <w:r w:rsidRPr="0096745E">
        <w:t xml:space="preserve">De inschatting dat de verwerking een </w:t>
      </w:r>
      <w:r w:rsidRPr="0096745E">
        <w:rPr>
          <w:b/>
        </w:rPr>
        <w:t xml:space="preserve">hoog </w:t>
      </w:r>
      <w:r w:rsidR="00B914B4" w:rsidRPr="0096745E">
        <w:rPr>
          <w:b/>
        </w:rPr>
        <w:t>privacy risico</w:t>
      </w:r>
      <w:r w:rsidRPr="0096745E">
        <w:t xml:space="preserve"> met zich meebrengt</w:t>
      </w:r>
      <w:r w:rsidR="00E22C22">
        <w:t>;</w:t>
      </w:r>
      <w:r w:rsidR="000C7859" w:rsidRPr="0096745E">
        <w:t xml:space="preserve"> </w:t>
      </w:r>
      <w:r w:rsidR="00B914B4" w:rsidRPr="0096745E">
        <w:t>schat in hoe groot het risico is bij de verwerking van een bepaald</w:t>
      </w:r>
      <w:r w:rsidR="000C7859" w:rsidRPr="0096745E">
        <w:t xml:space="preserve"> type</w:t>
      </w:r>
      <w:r w:rsidR="00914415" w:rsidRPr="0096745E">
        <w:t xml:space="preserve"> </w:t>
      </w:r>
      <w:r w:rsidR="000C7859" w:rsidRPr="0096745E">
        <w:t>persoons</w:t>
      </w:r>
      <w:r w:rsidR="00B914B4" w:rsidRPr="0096745E">
        <w:t xml:space="preserve">gegeven </w:t>
      </w:r>
      <w:r w:rsidR="00914415" w:rsidRPr="0096745E">
        <w:t xml:space="preserve">uitgaande van de </w:t>
      </w:r>
      <w:r w:rsidR="00B914B4" w:rsidRPr="0096745E">
        <w:t xml:space="preserve">nieuwe voorgenomen </w:t>
      </w:r>
      <w:r w:rsidR="009C284D" w:rsidRPr="0096745E">
        <w:t>technologieën</w:t>
      </w:r>
      <w:r w:rsidR="00914415" w:rsidRPr="0096745E">
        <w:t xml:space="preserve"> </w:t>
      </w:r>
      <w:r w:rsidR="00B914B4" w:rsidRPr="0096745E">
        <w:t xml:space="preserve">of informatiesystemen </w:t>
      </w:r>
      <w:r w:rsidR="00914415" w:rsidRPr="0096745E">
        <w:t>die gebruikt</w:t>
      </w:r>
      <w:r w:rsidR="00B914B4" w:rsidRPr="0096745E">
        <w:t xml:space="preserve"> gaan worden.</w:t>
      </w:r>
    </w:p>
    <w:p w14:paraId="1B552B05" w14:textId="3469D29F" w:rsidR="00AE3176" w:rsidRPr="0096745E" w:rsidRDefault="0051477A" w:rsidP="005E7440">
      <w:pPr>
        <w:pStyle w:val="doBullet"/>
        <w:spacing w:line="240" w:lineRule="atLeast"/>
      </w:pPr>
      <w:r>
        <w:t>Het DPIA</w:t>
      </w:r>
      <w:r w:rsidR="00355C63" w:rsidRPr="0096745E">
        <w:t xml:space="preserve"> </w:t>
      </w:r>
      <w:r w:rsidR="00B914B4" w:rsidRPr="0096745E">
        <w:t>moet uitgevoerd worden</w:t>
      </w:r>
      <w:r w:rsidR="00355C63" w:rsidRPr="0096745E">
        <w:t xml:space="preserve"> </w:t>
      </w:r>
      <w:r w:rsidR="000C7859" w:rsidRPr="0096745E">
        <w:rPr>
          <w:b/>
        </w:rPr>
        <w:t>vóór de daadwerkelijke</w:t>
      </w:r>
      <w:r w:rsidR="000C7859" w:rsidRPr="0096745E">
        <w:t xml:space="preserve"> </w:t>
      </w:r>
      <w:r w:rsidR="00B914B4" w:rsidRPr="0096745E">
        <w:t xml:space="preserve">voorgenomen nieuwe </w:t>
      </w:r>
      <w:r w:rsidR="000C7859" w:rsidRPr="0096745E">
        <w:t xml:space="preserve">verwerking </w:t>
      </w:r>
      <w:r w:rsidR="00355C63" w:rsidRPr="0096745E">
        <w:t>plaats</w:t>
      </w:r>
      <w:r w:rsidR="00B914B4" w:rsidRPr="0096745E">
        <w:t>vindt</w:t>
      </w:r>
      <w:r w:rsidR="00E22C22">
        <w:t>;</w:t>
      </w:r>
      <w:r w:rsidR="000C7859" w:rsidRPr="0096745E">
        <w:t xml:space="preserve"> </w:t>
      </w:r>
      <w:r w:rsidR="00914415" w:rsidRPr="0096745E">
        <w:t>je voert het onderzoek uit voor</w:t>
      </w:r>
      <w:r w:rsidR="00D1663A" w:rsidRPr="0096745E">
        <w:t>dat</w:t>
      </w:r>
      <w:r w:rsidR="00914415" w:rsidRPr="0096745E">
        <w:t xml:space="preserve"> </w:t>
      </w:r>
      <w:r w:rsidR="00B914B4" w:rsidRPr="0096745E">
        <w:t xml:space="preserve">het </w:t>
      </w:r>
      <w:r w:rsidR="00C30CA0" w:rsidRPr="0096745E">
        <w:t xml:space="preserve">betreffende </w:t>
      </w:r>
      <w:r w:rsidR="00FD47D0">
        <w:t xml:space="preserve">implementatie </w:t>
      </w:r>
      <w:r w:rsidR="00B914B4" w:rsidRPr="0096745E">
        <w:t xml:space="preserve">project </w:t>
      </w:r>
      <w:r w:rsidR="00914415" w:rsidRPr="0096745E">
        <w:t>start of wijzig</w:t>
      </w:r>
      <w:r w:rsidR="000C7859" w:rsidRPr="0096745E">
        <w:t>t</w:t>
      </w:r>
      <w:r w:rsidR="00B914B4" w:rsidRPr="0096745E">
        <w:t>.</w:t>
      </w:r>
    </w:p>
    <w:p w14:paraId="005D4CD2" w14:textId="25039856" w:rsidR="0019478C" w:rsidRPr="0096745E" w:rsidRDefault="00914415" w:rsidP="005E7440">
      <w:pPr>
        <w:pStyle w:val="doBullet"/>
        <w:spacing w:line="240" w:lineRule="atLeast"/>
      </w:pPr>
      <w:r w:rsidRPr="0096745E">
        <w:t xml:space="preserve">De beoordeling kan </w:t>
      </w:r>
      <w:r w:rsidR="00AE3176" w:rsidRPr="0096745E">
        <w:t xml:space="preserve">gelden voor een </w:t>
      </w:r>
      <w:r w:rsidR="00AE3176" w:rsidRPr="0096745E">
        <w:rPr>
          <w:b/>
        </w:rPr>
        <w:t>reeks vergelijk</w:t>
      </w:r>
      <w:r w:rsidRPr="0096745E">
        <w:rPr>
          <w:b/>
        </w:rPr>
        <w:t>bare verwerkingen</w:t>
      </w:r>
      <w:r w:rsidRPr="0096745E">
        <w:t xml:space="preserve"> met vergelijkbare hoge risico’s</w:t>
      </w:r>
      <w:r w:rsidR="00E22C22">
        <w:t>;</w:t>
      </w:r>
      <w:r w:rsidR="000C7859" w:rsidRPr="0096745E">
        <w:t xml:space="preserve"> </w:t>
      </w:r>
      <w:r w:rsidR="00AE3176" w:rsidRPr="0096745E">
        <w:t xml:space="preserve">wanneer </w:t>
      </w:r>
      <w:r w:rsidR="00B914B4" w:rsidRPr="0096745E">
        <w:t>er</w:t>
      </w:r>
      <w:r w:rsidR="00AE3176" w:rsidRPr="0096745E">
        <w:t xml:space="preserve"> al een DPIA </w:t>
      </w:r>
      <w:r w:rsidR="00B914B4" w:rsidRPr="0096745E">
        <w:t>is</w:t>
      </w:r>
      <w:r w:rsidR="00AE3176" w:rsidRPr="0096745E">
        <w:t xml:space="preserve"> uitgevoerd voor een bestaande vergel</w:t>
      </w:r>
      <w:r w:rsidR="002E73B7" w:rsidRPr="0096745E">
        <w:t>ijkbare verwerking, mag je daar</w:t>
      </w:r>
      <w:r w:rsidR="00AE3176" w:rsidRPr="0096745E">
        <w:t>aan refereren</w:t>
      </w:r>
      <w:r w:rsidR="00D1663A" w:rsidRPr="0096745E">
        <w:t xml:space="preserve"> en hoef je geen nieuw</w:t>
      </w:r>
      <w:r w:rsidR="00B914B4" w:rsidRPr="0096745E">
        <w:t>e</w:t>
      </w:r>
      <w:r w:rsidR="00D1663A" w:rsidRPr="0096745E">
        <w:t xml:space="preserve"> DPIA uit te voeren</w:t>
      </w:r>
      <w:r w:rsidR="00B914B4" w:rsidRPr="0096745E">
        <w:t>.</w:t>
      </w:r>
    </w:p>
    <w:p w14:paraId="237C0B02" w14:textId="4A9122B6" w:rsidR="00DB19DF" w:rsidRDefault="00DD5950" w:rsidP="005E7440">
      <w:pPr>
        <w:pStyle w:val="Kop1"/>
        <w:spacing w:line="240" w:lineRule="atLeast"/>
      </w:pPr>
      <w:bookmarkStart w:id="7" w:name="_Toc519256952"/>
      <w:r w:rsidRPr="0096745E">
        <w:t>Waarom een DPIA</w:t>
      </w:r>
      <w:bookmarkEnd w:id="7"/>
    </w:p>
    <w:p w14:paraId="53B8F072" w14:textId="6592F842" w:rsidR="00694D59" w:rsidRPr="0096745E" w:rsidRDefault="00E22C22" w:rsidP="005E7440">
      <w:pPr>
        <w:spacing w:line="240" w:lineRule="atLeast"/>
      </w:pPr>
      <w:r>
        <w:t>E</w:t>
      </w:r>
      <w:r w:rsidR="00C11DED">
        <w:t>en</w:t>
      </w:r>
      <w:r w:rsidR="00DB19DF">
        <w:t xml:space="preserve"> DPIA verzamelt informatie over de verwerking, privacyrisico’s en maatregelen.</w:t>
      </w:r>
    </w:p>
    <w:p w14:paraId="3CB07FFF" w14:textId="293ED136" w:rsidR="00DD5950" w:rsidRPr="0096745E" w:rsidRDefault="00DD5950" w:rsidP="005E7440">
      <w:pPr>
        <w:spacing w:line="240" w:lineRule="atLeast"/>
      </w:pPr>
    </w:p>
    <w:p w14:paraId="73024205" w14:textId="4A27AE2E" w:rsidR="00CE0C05" w:rsidRDefault="00CE0C05" w:rsidP="005E7440">
      <w:pPr>
        <w:spacing w:line="240" w:lineRule="atLeast"/>
      </w:pPr>
      <w:r>
        <w:t xml:space="preserve">Het </w:t>
      </w:r>
      <w:r w:rsidR="005A23ED" w:rsidRPr="0096745E">
        <w:t xml:space="preserve">verzamelen van informatie, het nadenken over risico’s, het beantwoorden van vragen helpt medewerkers en leidinggevenden bij de besluitvorming en het afleggen van verantwoording hierover. </w:t>
      </w:r>
      <w:r w:rsidR="00F1395D" w:rsidRPr="0096745E">
        <w:t xml:space="preserve">Bescherming van persoonsgegevens wordt op deze manier een onderdeel </w:t>
      </w:r>
      <w:r w:rsidR="005A23ED" w:rsidRPr="0096745E">
        <w:t xml:space="preserve">van </w:t>
      </w:r>
      <w:r w:rsidR="00F1395D" w:rsidRPr="0096745E">
        <w:t>belangenafweging</w:t>
      </w:r>
      <w:r w:rsidR="005A23ED" w:rsidRPr="0096745E">
        <w:t>en</w:t>
      </w:r>
      <w:r w:rsidR="00F1395D" w:rsidRPr="0096745E">
        <w:t>, besluitvorming over voorgenomen beleid, regelgeving en (</w:t>
      </w:r>
      <w:r>
        <w:t>ict-</w:t>
      </w:r>
      <w:r w:rsidR="00F1395D" w:rsidRPr="0096745E">
        <w:t>)proj</w:t>
      </w:r>
      <w:r w:rsidR="00FF67FD">
        <w:t xml:space="preserve">ecten binnen het onderwijs. </w:t>
      </w:r>
    </w:p>
    <w:p w14:paraId="2FCF9AC5" w14:textId="41FB6181" w:rsidR="00CE0C05" w:rsidRDefault="00CE0C05" w:rsidP="005E7440">
      <w:pPr>
        <w:spacing w:line="240" w:lineRule="atLeast"/>
      </w:pPr>
    </w:p>
    <w:p w14:paraId="77867D60" w14:textId="74BAD989" w:rsidR="00CE0C05" w:rsidRDefault="00CE0C05" w:rsidP="005E7440">
      <w:pPr>
        <w:spacing w:line="240" w:lineRule="atLeast"/>
      </w:pPr>
      <w:r>
        <w:t>E</w:t>
      </w:r>
      <w:r w:rsidR="00FF67FD">
        <w:t xml:space="preserve">en DPIA </w:t>
      </w:r>
      <w:r>
        <w:t xml:space="preserve">draagt op deze manier </w:t>
      </w:r>
      <w:r w:rsidR="00F1395D" w:rsidRPr="0096745E">
        <w:t xml:space="preserve">bij </w:t>
      </w:r>
      <w:r w:rsidR="00C30CA0" w:rsidRPr="0096745E">
        <w:t>aan</w:t>
      </w:r>
      <w:r>
        <w:t>:</w:t>
      </w:r>
      <w:r w:rsidR="00C30CA0" w:rsidRPr="0096745E">
        <w:t xml:space="preserve"> </w:t>
      </w:r>
    </w:p>
    <w:p w14:paraId="5CD441B3" w14:textId="77777777" w:rsidR="00CE0C05" w:rsidRDefault="00F1395D" w:rsidP="005E7440">
      <w:pPr>
        <w:pStyle w:val="doBullet"/>
        <w:spacing w:line="240" w:lineRule="atLeast"/>
      </w:pPr>
      <w:r w:rsidRPr="0096745E">
        <w:lastRenderedPageBreak/>
        <w:t>een betere besluitvorming</w:t>
      </w:r>
      <w:r w:rsidR="00FF67FD">
        <w:t xml:space="preserve"> en inschatting van </w:t>
      </w:r>
      <w:r w:rsidR="00C30CA0" w:rsidRPr="0096745E">
        <w:t xml:space="preserve">de </w:t>
      </w:r>
      <w:r w:rsidRPr="0096745E">
        <w:t>haalbaarheid van het project,</w:t>
      </w:r>
    </w:p>
    <w:p w14:paraId="2AB567C4" w14:textId="540082DC" w:rsidR="00CE0C05" w:rsidRDefault="005A23ED" w:rsidP="005E7440">
      <w:pPr>
        <w:pStyle w:val="doBullet"/>
        <w:spacing w:line="240" w:lineRule="atLeast"/>
      </w:pPr>
      <w:r w:rsidRPr="0096745E">
        <w:t xml:space="preserve">een </w:t>
      </w:r>
      <w:r w:rsidR="00F1395D" w:rsidRPr="0096745E">
        <w:t>betere kwaliteit van gegevens</w:t>
      </w:r>
      <w:r w:rsidR="00CE0C05">
        <w:t>,</w:t>
      </w:r>
    </w:p>
    <w:p w14:paraId="073266C6" w14:textId="0EDF5543" w:rsidR="00CE0C05" w:rsidRDefault="00F1395D" w:rsidP="005E7440">
      <w:pPr>
        <w:pStyle w:val="doBullet"/>
        <w:spacing w:line="240" w:lineRule="atLeast"/>
      </w:pPr>
      <w:r w:rsidRPr="0096745E">
        <w:t>een groter privacybew</w:t>
      </w:r>
      <w:r w:rsidR="00FF67FD">
        <w:t>ustzijn binnen de school</w:t>
      </w:r>
      <w:r w:rsidR="00CE0C05">
        <w:t>,</w:t>
      </w:r>
      <w:r w:rsidR="002D1CB1">
        <w:t xml:space="preserve"> en </w:t>
      </w:r>
    </w:p>
    <w:p w14:paraId="5D22FD4C" w14:textId="4A4760AA" w:rsidR="00D36A9F" w:rsidRPr="0096745E" w:rsidRDefault="00F1395D" w:rsidP="005E7440">
      <w:pPr>
        <w:pStyle w:val="doBullet"/>
        <w:spacing w:line="240" w:lineRule="atLeast"/>
      </w:pPr>
      <w:r w:rsidRPr="0096745E">
        <w:t xml:space="preserve">meer vertrouwen </w:t>
      </w:r>
      <w:r w:rsidR="002D1CB1">
        <w:t>bij</w:t>
      </w:r>
      <w:r w:rsidR="005A23ED" w:rsidRPr="0096745E">
        <w:t xml:space="preserve"> de betrokkenen</w:t>
      </w:r>
      <w:r w:rsidR="002D1CB1">
        <w:t xml:space="preserve"> in de manier waarop </w:t>
      </w:r>
      <w:r w:rsidR="000E7AC4">
        <w:t>je hun persoonsgegevens verwerkt en maatregelen die je daarvoor treft.</w:t>
      </w:r>
      <w:r w:rsidR="00D36A9F" w:rsidRPr="0096745E">
        <w:t xml:space="preserve"> </w:t>
      </w:r>
    </w:p>
    <w:p w14:paraId="1374E2DB" w14:textId="77777777" w:rsidR="00CF0D75" w:rsidRPr="0096745E" w:rsidRDefault="00CF0D75" w:rsidP="005E7440">
      <w:pPr>
        <w:spacing w:line="240" w:lineRule="atLeast"/>
      </w:pPr>
    </w:p>
    <w:p w14:paraId="062FB2BF" w14:textId="1C46173C" w:rsidR="00CF0D75" w:rsidRPr="0096745E" w:rsidRDefault="005A23ED" w:rsidP="005E7440">
      <w:pPr>
        <w:spacing w:line="240" w:lineRule="atLeast"/>
      </w:pPr>
      <w:r w:rsidRPr="0096745E">
        <w:t xml:space="preserve">Een DPIA </w:t>
      </w:r>
      <w:r w:rsidR="00CE0C05">
        <w:t>helpt ook</w:t>
      </w:r>
      <w:r w:rsidRPr="0096745E">
        <w:t xml:space="preserve"> </w:t>
      </w:r>
      <w:r w:rsidR="000E7AC4">
        <w:t>bij</w:t>
      </w:r>
      <w:r w:rsidRPr="0096745E">
        <w:t xml:space="preserve"> het aa</w:t>
      </w:r>
      <w:r w:rsidR="00B25D42">
        <w:t>nsturen van leveranciers. Je kunt</w:t>
      </w:r>
      <w:r w:rsidRPr="0096745E">
        <w:t xml:space="preserve"> de</w:t>
      </w:r>
      <w:r w:rsidR="00C30CA0" w:rsidRPr="0096745E">
        <w:t xml:space="preserve"> </w:t>
      </w:r>
      <w:r w:rsidR="00CF0D75" w:rsidRPr="0096745E">
        <w:t>lijst van risico’s en de maatregelen om die risico’s te verkleinen</w:t>
      </w:r>
      <w:r w:rsidRPr="0096745E">
        <w:t xml:space="preserve"> gebruiken om</w:t>
      </w:r>
      <w:r w:rsidR="00CF0D75" w:rsidRPr="0096745E">
        <w:t xml:space="preserve"> een gerichte opdracht geven aan de degene die een product of dienst verder ontwikkelt. </w:t>
      </w:r>
      <w:r w:rsidR="00B25D42">
        <w:t>Zo ku</w:t>
      </w:r>
      <w:r w:rsidR="00C30CA0" w:rsidRPr="0096745E">
        <w:t xml:space="preserve">n </w:t>
      </w:r>
      <w:r w:rsidRPr="0096745E">
        <w:t xml:space="preserve">je </w:t>
      </w:r>
      <w:r w:rsidR="00C30CA0" w:rsidRPr="0096745E">
        <w:t xml:space="preserve">voorkomen </w:t>
      </w:r>
      <w:r w:rsidR="00CF0D75" w:rsidRPr="0096745E">
        <w:t>dat er in een later stadium kostbare aanpassingen nodig zijn,</w:t>
      </w:r>
      <w:r w:rsidR="00C30CA0" w:rsidRPr="0096745E">
        <w:t xml:space="preserve"> omdat de verwerkingen niet voldoen aan de privacywetgeving.</w:t>
      </w:r>
    </w:p>
    <w:p w14:paraId="6EE8EBED" w14:textId="65DB4D91" w:rsidR="00CF0D75" w:rsidRPr="0096745E" w:rsidRDefault="00CF0D75" w:rsidP="005E7440">
      <w:pPr>
        <w:spacing w:line="240" w:lineRule="atLeast"/>
      </w:pPr>
    </w:p>
    <w:p w14:paraId="08036F80" w14:textId="7898A4EE" w:rsidR="00D36A9F" w:rsidRPr="0096745E" w:rsidRDefault="00CF0D75" w:rsidP="005E7440">
      <w:pPr>
        <w:spacing w:line="240" w:lineRule="atLeast"/>
      </w:pPr>
      <w:r w:rsidRPr="0096745E">
        <w:t xml:space="preserve">Wanneer je een DPIA hebt uitgevoerd en de verwerking na goedkeuring </w:t>
      </w:r>
      <w:r w:rsidR="00CE0C05">
        <w:t>start</w:t>
      </w:r>
      <w:r w:rsidRPr="0096745E">
        <w:t xml:space="preserve">, moet je deze nieuwe verwerking </w:t>
      </w:r>
      <w:r w:rsidR="00C30CA0" w:rsidRPr="0096745E">
        <w:t xml:space="preserve">vastleggen </w:t>
      </w:r>
      <w:r w:rsidR="000E7AC4">
        <w:t xml:space="preserve">in je register van verwerkingen </w:t>
      </w:r>
      <w:r w:rsidR="00C30CA0" w:rsidRPr="0096745E">
        <w:t xml:space="preserve">en </w:t>
      </w:r>
      <w:r w:rsidRPr="0096745E">
        <w:t xml:space="preserve">blijven monitoren. De nieuwe verwerking </w:t>
      </w:r>
      <w:r w:rsidR="00C30CA0" w:rsidRPr="0096745E">
        <w:t>wordt binnen het</w:t>
      </w:r>
      <w:r w:rsidRPr="0096745E">
        <w:t xml:space="preserve"> gegevensbeschermingsproces</w:t>
      </w:r>
      <w:r w:rsidR="00C30CA0" w:rsidRPr="0096745E">
        <w:t xml:space="preserve"> opgenomen in de </w:t>
      </w:r>
      <w:r w:rsidR="0096745E">
        <w:t>PDCA-</w:t>
      </w:r>
      <w:r w:rsidRPr="0096745E">
        <w:t>cyclus (Plan, Do, Check, Act).</w:t>
      </w:r>
      <w:r w:rsidR="005A23ED" w:rsidRPr="0096745E">
        <w:rPr>
          <w:color w:val="FF0000"/>
        </w:rPr>
        <w:t xml:space="preserve"> </w:t>
      </w:r>
      <w:r w:rsidR="005A23ED" w:rsidRPr="0096745E">
        <w:t xml:space="preserve">Een DPIA </w:t>
      </w:r>
      <w:r w:rsidR="00CE0C05">
        <w:t>en deze monitoring kunnen</w:t>
      </w:r>
      <w:r w:rsidR="00CE0C05" w:rsidRPr="0096745E">
        <w:t xml:space="preserve"> </w:t>
      </w:r>
      <w:r w:rsidR="005A23ED" w:rsidRPr="0096745E">
        <w:t xml:space="preserve">onderdeel zijn van </w:t>
      </w:r>
      <w:r w:rsidR="00952C54">
        <w:t xml:space="preserve">kwaliteitssystemen die al op </w:t>
      </w:r>
      <w:r w:rsidR="005A23ED" w:rsidRPr="0096745E">
        <w:t xml:space="preserve">school </w:t>
      </w:r>
      <w:r w:rsidR="00952C54">
        <w:t xml:space="preserve">worden </w:t>
      </w:r>
      <w:r w:rsidR="00B25D42">
        <w:t>ingezet. Je kunt</w:t>
      </w:r>
      <w:r w:rsidR="005A23ED" w:rsidRPr="0096745E">
        <w:t xml:space="preserve"> het bijvoorbeeld opnemen als onderwerp in de RI&amp;E of </w:t>
      </w:r>
      <w:r w:rsidR="00CE0C05">
        <w:t xml:space="preserve">in </w:t>
      </w:r>
      <w:r w:rsidR="005A23ED" w:rsidRPr="0096745E">
        <w:t>de stappen die je zet ten behoeve van de accountantscontrole.</w:t>
      </w:r>
    </w:p>
    <w:p w14:paraId="1215878D" w14:textId="61AE167A" w:rsidR="00AE3176" w:rsidRPr="0096745E" w:rsidRDefault="00D36A9F" w:rsidP="005E7440">
      <w:pPr>
        <w:pStyle w:val="Kop1"/>
        <w:spacing w:line="240" w:lineRule="atLeast"/>
      </w:pPr>
      <w:r w:rsidRPr="0096745E">
        <w:t xml:space="preserve"> </w:t>
      </w:r>
      <w:bookmarkStart w:id="8" w:name="_Toc519256953"/>
      <w:r w:rsidR="00445F1E" w:rsidRPr="0096745E">
        <w:t>Wanneer</w:t>
      </w:r>
      <w:r w:rsidR="00AE3176" w:rsidRPr="0096745E">
        <w:t xml:space="preserve"> een DPIA</w:t>
      </w:r>
      <w:bookmarkEnd w:id="8"/>
    </w:p>
    <w:p w14:paraId="585A397C" w14:textId="249E9D33" w:rsidR="000E7AC4" w:rsidRPr="000E7AC4" w:rsidRDefault="00CE0C05" w:rsidP="005E7440">
      <w:pPr>
        <w:spacing w:line="240" w:lineRule="atLeast"/>
      </w:pPr>
      <w:r>
        <w:t>Het schoolbestuur moet een</w:t>
      </w:r>
      <w:r w:rsidR="000E7AC4" w:rsidRPr="000E7AC4">
        <w:t xml:space="preserve"> DPIA </w:t>
      </w:r>
      <w:r w:rsidR="000E7AC4">
        <w:t xml:space="preserve">uitvoeren </w:t>
      </w:r>
      <w:r w:rsidR="000E7AC4" w:rsidRPr="000E7AC4">
        <w:t xml:space="preserve">als </w:t>
      </w:r>
      <w:r w:rsidR="000E7AC4">
        <w:t>de</w:t>
      </w:r>
      <w:r w:rsidR="000E7AC4" w:rsidRPr="000E7AC4">
        <w:t xml:space="preserve"> organisatie:</w:t>
      </w:r>
    </w:p>
    <w:p w14:paraId="185C2AA2" w14:textId="06CBE043" w:rsidR="000E7AC4" w:rsidRPr="000E7AC4" w:rsidRDefault="000E7AC4" w:rsidP="005E7440">
      <w:pPr>
        <w:pStyle w:val="doBullet"/>
        <w:spacing w:line="240" w:lineRule="atLeast"/>
      </w:pPr>
      <w:r w:rsidRPr="000E7AC4">
        <w:t>systematisch en uitgebreid persoonlijke aspecten evalueert</w:t>
      </w:r>
      <w:r>
        <w:t>,</w:t>
      </w:r>
      <w:r w:rsidRPr="000E7AC4">
        <w:t xml:space="preserve"> gebaseerd op </w:t>
      </w:r>
      <w:r>
        <w:t>geautomatiseerde verwerking</w:t>
      </w:r>
      <w:r w:rsidRPr="000E7AC4">
        <w:t xml:space="preserve"> </w:t>
      </w:r>
      <w:r>
        <w:t>(</w:t>
      </w:r>
      <w:r w:rsidRPr="000E7AC4">
        <w:t>waaronder profiling</w:t>
      </w:r>
      <w:r>
        <w:t>)</w:t>
      </w:r>
      <w:r w:rsidRPr="000E7AC4">
        <w:t xml:space="preserve"> waarop besluiten worden gebaseerd die gevolgen </w:t>
      </w:r>
      <w:r>
        <w:t xml:space="preserve">kunnen </w:t>
      </w:r>
      <w:r w:rsidRPr="000E7AC4">
        <w:t>hebben voor mensen;</w:t>
      </w:r>
    </w:p>
    <w:p w14:paraId="22DC4180" w14:textId="77777777" w:rsidR="000E7AC4" w:rsidRPr="000E7AC4" w:rsidRDefault="000E7AC4" w:rsidP="005E7440">
      <w:pPr>
        <w:pStyle w:val="doBullet"/>
        <w:spacing w:line="240" w:lineRule="atLeast"/>
      </w:pPr>
      <w:r w:rsidRPr="000E7AC4">
        <w:t>op grote schaal bijzondere persoonsgegevens verwerkt of wanneer er strafrechtelijke gegevens worden verwerkt ;</w:t>
      </w:r>
    </w:p>
    <w:p w14:paraId="76C98B43" w14:textId="22CAE48B" w:rsidR="000E7AC4" w:rsidRPr="000E7AC4" w:rsidRDefault="000E7AC4" w:rsidP="005E7440">
      <w:pPr>
        <w:pStyle w:val="doBullet"/>
        <w:spacing w:line="240" w:lineRule="atLeast"/>
      </w:pPr>
      <w:r>
        <w:t xml:space="preserve">op grote schaal </w:t>
      </w:r>
      <w:r w:rsidRPr="000E7AC4">
        <w:t>en systematisch mensen volgt in een publiek toegankelijk gebied (bijvoorbeeld met cameratoezicht).</w:t>
      </w:r>
    </w:p>
    <w:p w14:paraId="2C4ACD75" w14:textId="77777777" w:rsidR="000E7AC4" w:rsidRPr="0096745E" w:rsidRDefault="000E7AC4" w:rsidP="005E7440">
      <w:pPr>
        <w:spacing w:line="240" w:lineRule="atLeast"/>
      </w:pPr>
    </w:p>
    <w:p w14:paraId="13A22391" w14:textId="07DC0EA3" w:rsidR="008543AC" w:rsidRDefault="008543AC" w:rsidP="005E7440">
      <w:pPr>
        <w:spacing w:line="240" w:lineRule="atLeast"/>
        <w:rPr>
          <w:rFonts w:ascii="Calibri" w:eastAsia="Calibri" w:hAnsi="Calibri" w:cs="Calibri"/>
        </w:rPr>
      </w:pPr>
      <w:r w:rsidRPr="0532B60C">
        <w:rPr>
          <w:rFonts w:eastAsia="Calibri"/>
        </w:rPr>
        <w:t xml:space="preserve">De </w:t>
      </w:r>
      <w:r w:rsidR="000E7AC4" w:rsidRPr="0532B60C">
        <w:rPr>
          <w:rFonts w:eastAsia="Calibri"/>
        </w:rPr>
        <w:t>AP</w:t>
      </w:r>
      <w:r w:rsidRPr="0532B60C">
        <w:rPr>
          <w:rFonts w:eastAsia="Calibri"/>
        </w:rPr>
        <w:t xml:space="preserve"> heeft </w:t>
      </w:r>
      <w:hyperlink r:id="rId16" w:anchor="wat-zijn-de-criteria-van-de-ap-voor-een-verplichte-dpia-6667" w:history="1">
        <w:r w:rsidRPr="0532B60C">
          <w:rPr>
            <w:rStyle w:val="Hyperlink"/>
            <w:rFonts w:eastAsia="Calibri"/>
          </w:rPr>
          <w:t>een lijst van soorten verwerkingen opgesteld</w:t>
        </w:r>
      </w:hyperlink>
      <w:r w:rsidRPr="0532B60C">
        <w:rPr>
          <w:rFonts w:eastAsia="Calibri"/>
        </w:rPr>
        <w:t xml:space="preserve"> waarvoor het uitvoeren van een DPIA verplicht is. De lijst is niet uitputtend. Het kan zijn dat </w:t>
      </w:r>
      <w:r w:rsidR="008B4E06" w:rsidRPr="0532B60C">
        <w:rPr>
          <w:rFonts w:eastAsia="Calibri"/>
        </w:rPr>
        <w:t>de</w:t>
      </w:r>
      <w:r w:rsidRPr="0532B60C">
        <w:rPr>
          <w:rFonts w:eastAsia="Calibri"/>
        </w:rPr>
        <w:t xml:space="preserve"> verwerking niet op deze </w:t>
      </w:r>
      <w:r w:rsidR="008B4E06" w:rsidRPr="0532B60C">
        <w:rPr>
          <w:rFonts w:eastAsia="Calibri"/>
        </w:rPr>
        <w:t>lijst staat</w:t>
      </w:r>
      <w:r w:rsidR="0019478C" w:rsidRPr="0532B60C">
        <w:rPr>
          <w:rStyle w:val="Voetnootmarkering"/>
          <w:rFonts w:ascii="Calibri" w:eastAsia="Calibri" w:hAnsi="Calibri" w:cs="Calibri"/>
        </w:rPr>
        <w:footnoteReference w:id="2"/>
      </w:r>
      <w:r w:rsidR="008B4E06" w:rsidRPr="0532B60C">
        <w:rPr>
          <w:rFonts w:eastAsia="Calibri"/>
        </w:rPr>
        <w:t xml:space="preserve">. In dat geval moet </w:t>
      </w:r>
      <w:r w:rsidR="00C30CA0" w:rsidRPr="0532B60C">
        <w:rPr>
          <w:rFonts w:eastAsia="Calibri"/>
        </w:rPr>
        <w:t>de school</w:t>
      </w:r>
      <w:r w:rsidR="008B4E06" w:rsidRPr="0532B60C">
        <w:rPr>
          <w:rFonts w:eastAsia="Calibri"/>
        </w:rPr>
        <w:t xml:space="preserve"> zelf</w:t>
      </w:r>
      <w:r w:rsidRPr="0532B60C">
        <w:rPr>
          <w:rFonts w:eastAsia="Calibri"/>
        </w:rPr>
        <w:t xml:space="preserve"> beoordelen of </w:t>
      </w:r>
      <w:r w:rsidR="008B4E06" w:rsidRPr="0532B60C">
        <w:rPr>
          <w:rFonts w:eastAsia="Calibri"/>
        </w:rPr>
        <w:t>de</w:t>
      </w:r>
      <w:r w:rsidRPr="0532B60C">
        <w:rPr>
          <w:rFonts w:eastAsia="Calibri"/>
        </w:rPr>
        <w:t xml:space="preserve"> verwerking een hoog </w:t>
      </w:r>
      <w:r w:rsidR="00D36A9F" w:rsidRPr="0532B60C">
        <w:rPr>
          <w:rFonts w:eastAsia="Calibri"/>
        </w:rPr>
        <w:t>privacyrisico</w:t>
      </w:r>
      <w:r w:rsidRPr="0532B60C">
        <w:rPr>
          <w:rFonts w:eastAsia="Calibri"/>
        </w:rPr>
        <w:t xml:space="preserve"> oplevert voor de betrokkenen.</w:t>
      </w:r>
    </w:p>
    <w:p w14:paraId="0BA5CFC5" w14:textId="77777777" w:rsidR="00AD4978" w:rsidRPr="0096745E" w:rsidRDefault="00AD4978" w:rsidP="005E7440">
      <w:pPr>
        <w:spacing w:line="240" w:lineRule="atLeast"/>
        <w:rPr>
          <w:rFonts w:eastAsia="Calibri"/>
        </w:rPr>
      </w:pPr>
    </w:p>
    <w:p w14:paraId="4E3B1A96" w14:textId="21F9A951" w:rsidR="008543AC" w:rsidRPr="0096745E" w:rsidRDefault="00B25D42" w:rsidP="005E7440">
      <w:pPr>
        <w:spacing w:line="240" w:lineRule="atLeast"/>
        <w:rPr>
          <w:rFonts w:ascii="Calibri" w:eastAsia="Calibri" w:hAnsi="Calibri" w:cs="Calibri"/>
        </w:rPr>
      </w:pPr>
      <w:r>
        <w:rPr>
          <w:rFonts w:eastAsia="Calibri"/>
        </w:rPr>
        <w:t>Bij die beoordeling ku</w:t>
      </w:r>
      <w:r w:rsidR="0019478C">
        <w:rPr>
          <w:rFonts w:eastAsia="Calibri"/>
        </w:rPr>
        <w:t xml:space="preserve">n je gebruik maken </w:t>
      </w:r>
      <w:r w:rsidR="008543AC">
        <w:rPr>
          <w:rFonts w:eastAsia="Calibri"/>
        </w:rPr>
        <w:t>van de </w:t>
      </w:r>
      <w:hyperlink r:id="rId17">
        <w:r w:rsidR="0532B60C" w:rsidRPr="0532B60C">
          <w:rPr>
            <w:rStyle w:val="Hyperlink"/>
          </w:rPr>
          <w:t>9 criteria die de Europese privacytoezichthouders hebben opgesteld</w:t>
        </w:r>
      </w:hyperlink>
      <w:r w:rsidR="0532B60C">
        <w:t>.</w:t>
      </w:r>
      <w:r w:rsidR="008B4E06">
        <w:rPr>
          <w:rFonts w:eastAsia="Calibri"/>
        </w:rPr>
        <w:t xml:space="preserve"> Als vuistregel geldt dat </w:t>
      </w:r>
      <w:r w:rsidR="008543AC">
        <w:rPr>
          <w:rFonts w:eastAsia="Calibri"/>
        </w:rPr>
        <w:t xml:space="preserve">een DPIA moet </w:t>
      </w:r>
      <w:r w:rsidR="00FD089E">
        <w:rPr>
          <w:rFonts w:eastAsia="Calibri"/>
        </w:rPr>
        <w:t xml:space="preserve">worden uitgevoerd </w:t>
      </w:r>
      <w:r w:rsidR="008543AC">
        <w:rPr>
          <w:rFonts w:eastAsia="Calibri"/>
        </w:rPr>
        <w:t xml:space="preserve">als </w:t>
      </w:r>
      <w:r w:rsidR="008B4E06">
        <w:rPr>
          <w:rFonts w:eastAsia="Calibri"/>
        </w:rPr>
        <w:t>de verwerking aan twee</w:t>
      </w:r>
      <w:r w:rsidR="008543AC">
        <w:rPr>
          <w:rFonts w:eastAsia="Calibri"/>
        </w:rPr>
        <w:t xml:space="preserve"> of meer van </w:t>
      </w:r>
      <w:r>
        <w:rPr>
          <w:rFonts w:eastAsia="Calibri"/>
        </w:rPr>
        <w:t>d</w:t>
      </w:r>
      <w:r w:rsidR="000E7AC4">
        <w:rPr>
          <w:rFonts w:eastAsia="Calibri"/>
        </w:rPr>
        <w:t xml:space="preserve">e </w:t>
      </w:r>
      <w:r w:rsidR="00FD089E">
        <w:rPr>
          <w:rFonts w:eastAsia="Calibri"/>
        </w:rPr>
        <w:t>onderstaande</w:t>
      </w:r>
      <w:r w:rsidR="008543AC">
        <w:rPr>
          <w:rFonts w:eastAsia="Calibri"/>
        </w:rPr>
        <w:t xml:space="preserve"> criteria voldoet:</w:t>
      </w:r>
    </w:p>
    <w:p w14:paraId="42D7DDA4" w14:textId="77777777" w:rsidR="007F17D3" w:rsidRPr="0096745E" w:rsidRDefault="007F17D3" w:rsidP="005E7440">
      <w:pPr>
        <w:pStyle w:val="doBullet"/>
        <w:spacing w:line="240" w:lineRule="atLeast"/>
      </w:pPr>
      <w:r w:rsidRPr="0096745E">
        <w:rPr>
          <w:b/>
        </w:rPr>
        <w:t>Beoordeling van mensen op basis van persoonsgegevens</w:t>
      </w:r>
      <w:r w:rsidRPr="0096745E">
        <w:br/>
        <w:t>Denk daarbij aan het maken van prognoses, met name op basis van kenmerken als gezondheid, persoonlijke voorkeuren of interesses, betrouwbaarheid of gedrag, locatie of verplaatsing.</w:t>
      </w:r>
    </w:p>
    <w:p w14:paraId="6E5EB25E" w14:textId="77777777" w:rsidR="007F17D3" w:rsidRPr="0096745E" w:rsidRDefault="007F17D3" w:rsidP="005E7440">
      <w:pPr>
        <w:pStyle w:val="doBullet"/>
        <w:spacing w:line="240" w:lineRule="atLeast"/>
      </w:pPr>
      <w:r w:rsidRPr="0096745E">
        <w:rPr>
          <w:b/>
        </w:rPr>
        <w:t>Geautomatiseerde beslissingen</w:t>
      </w:r>
      <w:r>
        <w:br/>
      </w:r>
      <w:r w:rsidRPr="0096745E">
        <w:t>Denk hierbij aan beslissingen die voor de betrokkene wezenlijke gevolgen kunnen hebben, zoals discriminatie of uitsluiting.</w:t>
      </w:r>
      <w:r w:rsidR="009C284D" w:rsidRPr="0096745E">
        <w:t xml:space="preserve"> De beslissingen worden door de technologie automatisch gemaakt, niet door mensen.</w:t>
      </w:r>
    </w:p>
    <w:p w14:paraId="41EDBF87" w14:textId="53B23CED" w:rsidR="007F17D3" w:rsidRPr="0096745E" w:rsidRDefault="007F17D3" w:rsidP="005E7440">
      <w:pPr>
        <w:pStyle w:val="doBullet"/>
        <w:spacing w:line="240" w:lineRule="atLeast"/>
      </w:pPr>
      <w:r w:rsidRPr="0096745E">
        <w:rPr>
          <w:b/>
        </w:rPr>
        <w:t>Stelselmatig en grootschalige monitoring</w:t>
      </w:r>
      <w:r>
        <w:br/>
      </w:r>
      <w:r w:rsidRPr="0096745E">
        <w:t>Denk hierbij bijvoorbeeld aan monitoring in openbaar toegankelijke ruimten met</w:t>
      </w:r>
      <w:r w:rsidR="00B8317B" w:rsidRPr="0096745E">
        <w:t xml:space="preserve"> camera’s.</w:t>
      </w:r>
      <w:r w:rsidR="005B6F65">
        <w:t xml:space="preserve"> Maar ook het volgen van leerlingen en vastleggen van de observaties valt in deze categorie: het leerlingadministratiesysteem en leerlingvolgsysteem vallen onder deze definitie. </w:t>
      </w:r>
    </w:p>
    <w:p w14:paraId="58D96FCA" w14:textId="77777777" w:rsidR="00B8317B" w:rsidRPr="0096745E" w:rsidRDefault="00B8317B" w:rsidP="005E7440">
      <w:pPr>
        <w:pStyle w:val="doBullet"/>
        <w:spacing w:line="240" w:lineRule="atLeast"/>
      </w:pPr>
      <w:r w:rsidRPr="0096745E">
        <w:rPr>
          <w:b/>
        </w:rPr>
        <w:t>Gevoelige informatie</w:t>
      </w:r>
      <w:r>
        <w:br/>
      </w:r>
      <w:r w:rsidRPr="0096745E">
        <w:t xml:space="preserve">Hierbij gaat het om bijzondere categorieën van </w:t>
      </w:r>
      <w:r w:rsidR="009C284D" w:rsidRPr="0096745E">
        <w:t>persoonsgegevens</w:t>
      </w:r>
      <w:r w:rsidRPr="0096745E">
        <w:t>. Deze staan omschreven in artikel 9 van de AVG en hebben te maken met bijvoorbeeld politieke voorkeuren, strafrechtelijke gegevens, gezondheid, financiële gegevens.</w:t>
      </w:r>
    </w:p>
    <w:p w14:paraId="28A278BE" w14:textId="1AFD569C" w:rsidR="00B8317B" w:rsidRPr="0096745E" w:rsidRDefault="00B8317B" w:rsidP="005E7440">
      <w:pPr>
        <w:pStyle w:val="doBullet"/>
        <w:spacing w:line="240" w:lineRule="atLeast"/>
      </w:pPr>
      <w:r w:rsidRPr="0096745E">
        <w:rPr>
          <w:b/>
        </w:rPr>
        <w:t>Grootschalige verwerkingen</w:t>
      </w:r>
      <w:r>
        <w:br/>
      </w:r>
      <w:r w:rsidRPr="0096745E">
        <w:t>Dit kan te maken hebben met de hoeveelheid mensen van wie je persoonsgegevens verwerkt of de hoeveelheid gegevens of de verscheidenheid daarvan, de tijdsduur ervan of de reikwijdte</w:t>
      </w:r>
      <w:r w:rsidR="005B6F65">
        <w:t xml:space="preserve">. Denk dus of het gaat om verwerkingen van alle leerlingen of medewerkers in een systeem. </w:t>
      </w:r>
    </w:p>
    <w:p w14:paraId="7BFEDB20" w14:textId="4DDB4B99" w:rsidR="00B8317B" w:rsidRPr="0096745E" w:rsidRDefault="00B8317B" w:rsidP="005E7440">
      <w:pPr>
        <w:pStyle w:val="doBullet"/>
        <w:spacing w:line="240" w:lineRule="atLeast"/>
      </w:pPr>
      <w:r w:rsidRPr="0096745E">
        <w:rPr>
          <w:b/>
        </w:rPr>
        <w:t>Gekoppelde databases</w:t>
      </w:r>
      <w:r w:rsidRPr="0096745E">
        <w:br/>
        <w:t xml:space="preserve">Denk hierbij aan gegevensverzamelingen die aan elkaar gekoppeld of met elkaar gecombineerd zijn. Ze kunnen een verschillende wettelijk grondslag of verschillend doel of zelfs een verschillende </w:t>
      </w:r>
      <w:r w:rsidR="009C284D" w:rsidRPr="0096745E">
        <w:t>verwerkingsveran</w:t>
      </w:r>
      <w:r w:rsidR="00BA14E6" w:rsidRPr="0096745E">
        <w:t>t</w:t>
      </w:r>
      <w:r w:rsidR="009C284D" w:rsidRPr="0096745E">
        <w:t>woordelijke</w:t>
      </w:r>
      <w:r w:rsidRPr="0096745E">
        <w:t xml:space="preserve"> hebben.</w:t>
      </w:r>
    </w:p>
    <w:p w14:paraId="7B294D1D" w14:textId="4AF5A95C" w:rsidR="00B8317B" w:rsidRPr="0096745E" w:rsidRDefault="00B8317B" w:rsidP="005E7440">
      <w:pPr>
        <w:pStyle w:val="doBullet"/>
        <w:spacing w:line="240" w:lineRule="atLeast"/>
      </w:pPr>
      <w:r w:rsidRPr="0096745E">
        <w:rPr>
          <w:b/>
        </w:rPr>
        <w:lastRenderedPageBreak/>
        <w:t>Gegevens van kwetsbare personen</w:t>
      </w:r>
      <w:r w:rsidRPr="0096745E">
        <w:br/>
        <w:t xml:space="preserve">Denk hierbij aan de ongelijkheid tussen de betrokkene en de verwerkingsverantwoordelijke. Betrokkene kan bijvoorbeeld niet </w:t>
      </w:r>
      <w:r w:rsidR="00AE3176" w:rsidRPr="0096745E">
        <w:t xml:space="preserve">in </w:t>
      </w:r>
      <w:r w:rsidRPr="0096745E">
        <w:t>vrijheid toestemming verlenen of de verwerking weigeren, zoals sommige patiënten of kinderen.</w:t>
      </w:r>
      <w:r w:rsidR="005B6F65">
        <w:t xml:space="preserve"> Bedenk hierbij dat de Autoriteit Persoonsgegevens leerlingen benoemd tot een kwetsbare groep betrokkenen waarvan doorgaans veel gevoelige gegevens worden vastgesteld. </w:t>
      </w:r>
    </w:p>
    <w:p w14:paraId="7A80405A" w14:textId="50C406DC" w:rsidR="00B8317B" w:rsidRPr="0096745E" w:rsidRDefault="00424AF2" w:rsidP="005E7440">
      <w:pPr>
        <w:pStyle w:val="doBullet"/>
        <w:spacing w:line="240" w:lineRule="atLeast"/>
      </w:pPr>
      <w:r w:rsidRPr="0096745E">
        <w:rPr>
          <w:b/>
        </w:rPr>
        <w:t>Gebruik van nieuwe technologieën</w:t>
      </w:r>
      <w:r>
        <w:br/>
      </w:r>
      <w:r w:rsidRPr="0096745E">
        <w:t xml:space="preserve">De reden daarvoor is dat er mogelijk op een nieuwe manier gegevens verzameld worden met mogelijk grote </w:t>
      </w:r>
      <w:r w:rsidR="007A0C5D" w:rsidRPr="0096745E">
        <w:t>privacyrisico‘s</w:t>
      </w:r>
      <w:r w:rsidRPr="0096745E">
        <w:t>. Met een DPIA kan de verantwoordelijke de risico’s beter begrijpen en verhelpen.</w:t>
      </w:r>
    </w:p>
    <w:p w14:paraId="6D19D0C1" w14:textId="77777777" w:rsidR="00C924FB" w:rsidRDefault="00424AF2" w:rsidP="005E7440">
      <w:pPr>
        <w:pStyle w:val="doBullet"/>
        <w:spacing w:line="240" w:lineRule="atLeast"/>
      </w:pPr>
      <w:r w:rsidRPr="0096745E">
        <w:rPr>
          <w:b/>
        </w:rPr>
        <w:t>Blokkering van een recht, dienst of contract</w:t>
      </w:r>
      <w:r>
        <w:br/>
      </w:r>
      <w:r w:rsidRPr="0096745E">
        <w:t>Denk hierbij aan een verwerking die als gevolg kan hebben dat de betrokkene een recht niet kan uitoefenen, een dienst niet kan gebruiken of een contract niet kan afsluiten. Zoals bijvoorbeeld een bank die persoonsgegevens verwerkt om te bepalen of zij een lening aan iemand wil verstrekken.</w:t>
      </w:r>
    </w:p>
    <w:p w14:paraId="2C99B8E8" w14:textId="6AAA9217" w:rsidR="00C924FB" w:rsidRPr="00C924FB" w:rsidRDefault="00C924FB" w:rsidP="005E7440">
      <w:pPr>
        <w:spacing w:line="240" w:lineRule="atLeast"/>
      </w:pPr>
    </w:p>
    <w:p w14:paraId="6315F431" w14:textId="5EC0FC3E" w:rsidR="00C924FB" w:rsidRPr="0096745E" w:rsidRDefault="00C924FB" w:rsidP="005E7440">
      <w:pPr>
        <w:spacing w:line="240" w:lineRule="atLeast"/>
      </w:pPr>
      <w:r>
        <w:t>De verwerking moet altijd voldoen aan de AVG. Als de voorgenomen verwerking op de lijst voor de verplichte DPIA staat, moet nog steeds worden nagegaan of er voor deze verwerking een geldige grondslag is. Is er geen geldige grondslag, dan mogen de persoonsgegevens niet verwerkt worden ongeacht de uitkomsten van een eventuele DPIA.</w:t>
      </w:r>
    </w:p>
    <w:p w14:paraId="26721703" w14:textId="2254D25E" w:rsidR="00F22F8B" w:rsidRPr="0096745E" w:rsidRDefault="00F22F8B" w:rsidP="005E7440">
      <w:pPr>
        <w:pStyle w:val="Kop1"/>
        <w:spacing w:line="240" w:lineRule="atLeast"/>
      </w:pPr>
      <w:bookmarkStart w:id="9" w:name="_Toc518654551"/>
      <w:bookmarkStart w:id="10" w:name="_Toc519256954"/>
      <w:r w:rsidRPr="0096745E">
        <w:t>Wanneer geen DPIA</w:t>
      </w:r>
      <w:bookmarkEnd w:id="9"/>
      <w:bookmarkEnd w:id="10"/>
    </w:p>
    <w:p w14:paraId="7AEAB1FE" w14:textId="3F185424" w:rsidR="00F22F8B" w:rsidRPr="0096745E" w:rsidRDefault="00B25D42" w:rsidP="005E7440">
      <w:pPr>
        <w:spacing w:line="240" w:lineRule="atLeast"/>
      </w:pPr>
      <w:r w:rsidRPr="006A0EE9">
        <w:t xml:space="preserve">Je hoeft </w:t>
      </w:r>
      <w:r>
        <w:t>geen DPIA uit te voeren wanneer</w:t>
      </w:r>
      <w:r w:rsidR="00CE0C05">
        <w:t>:</w:t>
      </w:r>
    </w:p>
    <w:p w14:paraId="18BB5DEE" w14:textId="2A3ED1E4" w:rsidR="00F22F8B" w:rsidRPr="0096745E" w:rsidRDefault="00CE0C05" w:rsidP="005E7440">
      <w:pPr>
        <w:pStyle w:val="doBullet"/>
        <w:spacing w:line="240" w:lineRule="atLeast"/>
      </w:pPr>
      <w:r>
        <w:t>d</w:t>
      </w:r>
      <w:r w:rsidR="008B4E06" w:rsidRPr="0096745E">
        <w:t xml:space="preserve">e verwerking </w:t>
      </w:r>
      <w:r w:rsidR="006A0EE9" w:rsidRPr="0096745E">
        <w:t>w</w:t>
      </w:r>
      <w:r w:rsidR="008B4E06" w:rsidRPr="0096745E">
        <w:t xml:space="preserve">aarschijnlijk </w:t>
      </w:r>
      <w:r w:rsidR="00F22F8B" w:rsidRPr="0096745E">
        <w:t>geen hoog privacyrisico oplevert</w:t>
      </w:r>
      <w:r>
        <w:t>;</w:t>
      </w:r>
    </w:p>
    <w:p w14:paraId="670F3938" w14:textId="70B6FBB0" w:rsidR="00F22F8B" w:rsidRPr="0096745E" w:rsidRDefault="00CE0C05" w:rsidP="005E7440">
      <w:pPr>
        <w:pStyle w:val="doBullet"/>
        <w:spacing w:line="240" w:lineRule="atLeast"/>
      </w:pPr>
      <w:r>
        <w:t>d</w:t>
      </w:r>
      <w:r w:rsidR="00CF0D75" w:rsidRPr="0096745E">
        <w:t xml:space="preserve">e </w:t>
      </w:r>
      <w:r w:rsidR="008B4E06" w:rsidRPr="0096745E">
        <w:t>verwerking s</w:t>
      </w:r>
      <w:r w:rsidR="00F22F8B" w:rsidRPr="0096745E">
        <w:t>terk lijkt op een andere g</w:t>
      </w:r>
      <w:r w:rsidR="00B478E6" w:rsidRPr="0096745E">
        <w:t>e</w:t>
      </w:r>
      <w:r w:rsidR="00F22F8B" w:rsidRPr="0096745E">
        <w:t>gevensverwerking waarvoor je al een DPIA hebt uitgevoerd</w:t>
      </w:r>
      <w:r w:rsidR="008B4E06" w:rsidRPr="0096745E">
        <w:t xml:space="preserve"> (die DPIA </w:t>
      </w:r>
      <w:r w:rsidR="0019478C" w:rsidRPr="0096745E">
        <w:t xml:space="preserve">mag </w:t>
      </w:r>
      <w:r w:rsidR="008B4E06" w:rsidRPr="0096745E">
        <w:t xml:space="preserve">je dan hergebruiken). Let wel: </w:t>
      </w:r>
      <w:r w:rsidR="005B6F65">
        <w:t>w</w:t>
      </w:r>
      <w:r w:rsidR="00F22F8B" w:rsidRPr="0096745E">
        <w:t xml:space="preserve">anneer de verwerking, het risico of de </w:t>
      </w:r>
      <w:r w:rsidR="008B4E06" w:rsidRPr="0096745E">
        <w:t xml:space="preserve">context </w:t>
      </w:r>
      <w:r w:rsidR="00F22F8B" w:rsidRPr="0096745E">
        <w:t>verandert, kan die verplichting er weer wel zijn.</w:t>
      </w:r>
    </w:p>
    <w:p w14:paraId="4E12F74E" w14:textId="36E27883" w:rsidR="00F22F8B" w:rsidRPr="0096745E" w:rsidRDefault="00CE0C05" w:rsidP="005E7440">
      <w:pPr>
        <w:pStyle w:val="doBullet"/>
        <w:spacing w:line="240" w:lineRule="atLeast"/>
      </w:pPr>
      <w:r>
        <w:t>j</w:t>
      </w:r>
      <w:r w:rsidR="00F22F8B" w:rsidRPr="0096745E">
        <w:t>e persoonsgegevens verwerkt op basis van een andere wet en als je in het kader van die wet al een DPIA hebt uitgevoerd</w:t>
      </w:r>
      <w:r>
        <w:t>;</w:t>
      </w:r>
    </w:p>
    <w:p w14:paraId="5BBF79FF" w14:textId="4C640587" w:rsidR="00970369" w:rsidRPr="0096745E" w:rsidRDefault="00CE0C05" w:rsidP="005E7440">
      <w:pPr>
        <w:pStyle w:val="doBullet"/>
        <w:spacing w:line="240" w:lineRule="atLeast"/>
      </w:pPr>
      <w:r>
        <w:t>d</w:t>
      </w:r>
      <w:r w:rsidR="00E3555D">
        <w:t>e verwerking o</w:t>
      </w:r>
      <w:r w:rsidR="00970369" w:rsidRPr="0096745E">
        <w:t xml:space="preserve">p een lijst staat van verwerkingen waarvoor een DPIA niet verplicht is. De AVG geeft de privacy toezichthouder de mogelijkheid om zo’n lijst op te stellen, maar dit is niet verplicht. De AP heeft </w:t>
      </w:r>
      <w:r w:rsidR="00FA193D" w:rsidRPr="0096745E">
        <w:t xml:space="preserve">tot nu toe </w:t>
      </w:r>
      <w:r w:rsidR="00970369" w:rsidRPr="0096745E">
        <w:t>geen gebruik gemaakt van de mogelijkheid een dergelijke lijst op te stellen.</w:t>
      </w:r>
    </w:p>
    <w:p w14:paraId="62BB0077" w14:textId="59C5DD1E" w:rsidR="00CF0D75" w:rsidRPr="0096745E" w:rsidRDefault="00CF0D75" w:rsidP="005E7440">
      <w:pPr>
        <w:pStyle w:val="Kop1"/>
        <w:spacing w:line="240" w:lineRule="atLeast"/>
      </w:pPr>
      <w:bookmarkStart w:id="11" w:name="_Toc518654552"/>
      <w:bookmarkStart w:id="12" w:name="_Toc519256955"/>
      <w:r w:rsidRPr="0096745E">
        <w:t>Wie voert een DPIA uit</w:t>
      </w:r>
      <w:bookmarkEnd w:id="11"/>
      <w:bookmarkEnd w:id="12"/>
    </w:p>
    <w:p w14:paraId="3B0DB55D" w14:textId="5D954327" w:rsidR="00CF0D75" w:rsidRPr="0096745E" w:rsidRDefault="00CF0D75" w:rsidP="005E7440">
      <w:pPr>
        <w:spacing w:line="240" w:lineRule="atLeast"/>
      </w:pPr>
      <w:r w:rsidRPr="0096745E">
        <w:t>De verwerkingsverantwoordelijke moet zorgen dat een DPIA uitgevoerd wordt. Voor</w:t>
      </w:r>
      <w:r w:rsidR="00FD089E" w:rsidRPr="0096745E">
        <w:t xml:space="preserve"> een school is dat de bestuurder</w:t>
      </w:r>
      <w:r w:rsidRPr="0096745E">
        <w:t>, het bevoegd gezag</w:t>
      </w:r>
      <w:r w:rsidR="0019478C" w:rsidRPr="0096745E">
        <w:t>.</w:t>
      </w:r>
      <w:r w:rsidR="00E3555D">
        <w:t xml:space="preserve"> De bestuurder</w:t>
      </w:r>
      <w:r w:rsidR="0019478C" w:rsidRPr="0096745E">
        <w:t xml:space="preserve"> </w:t>
      </w:r>
      <w:r w:rsidRPr="0096745E">
        <w:t xml:space="preserve">hoeft </w:t>
      </w:r>
      <w:r w:rsidR="0019478C" w:rsidRPr="0096745E">
        <w:t>een DPIA niet</w:t>
      </w:r>
      <w:r w:rsidRPr="0096745E">
        <w:t xml:space="preserve"> zelf </w:t>
      </w:r>
      <w:r w:rsidR="0019478C" w:rsidRPr="0096745E">
        <w:t>uit te voeren</w:t>
      </w:r>
      <w:r w:rsidRPr="0096745E">
        <w:t xml:space="preserve">, maar is </w:t>
      </w:r>
      <w:r w:rsidR="00E3555D">
        <w:t xml:space="preserve">er </w:t>
      </w:r>
      <w:r w:rsidRPr="0096745E">
        <w:t xml:space="preserve">wel verantwoordelijk </w:t>
      </w:r>
      <w:r w:rsidR="002E73B7" w:rsidRPr="0096745E">
        <w:t xml:space="preserve">voor </w:t>
      </w:r>
      <w:r w:rsidRPr="0096745E">
        <w:t xml:space="preserve">dat het </w:t>
      </w:r>
      <w:r w:rsidR="002E73B7" w:rsidRPr="0096745E">
        <w:t xml:space="preserve">daadwerkelijk </w:t>
      </w:r>
      <w:r w:rsidRPr="0096745E">
        <w:t>gebeurt.</w:t>
      </w:r>
    </w:p>
    <w:p w14:paraId="17F38C5A" w14:textId="5FCF3433" w:rsidR="00CF0D75" w:rsidRPr="0096745E" w:rsidRDefault="00CF0D75" w:rsidP="005E7440">
      <w:pPr>
        <w:spacing w:line="240" w:lineRule="atLeast"/>
      </w:pPr>
    </w:p>
    <w:p w14:paraId="755C0AD2" w14:textId="2273BA01" w:rsidR="00CF0D75" w:rsidRPr="0096745E" w:rsidRDefault="00CE0C05" w:rsidP="005E7440">
      <w:pPr>
        <w:spacing w:line="240" w:lineRule="atLeast"/>
      </w:pPr>
      <w:r>
        <w:t>Een best practice bij</w:t>
      </w:r>
      <w:r w:rsidR="00CF0D75" w:rsidRPr="0096745E">
        <w:t xml:space="preserve"> een DPIA </w:t>
      </w:r>
      <w:r>
        <w:t xml:space="preserve">is om </w:t>
      </w:r>
      <w:r w:rsidR="00CF0D75" w:rsidRPr="0096745E">
        <w:t xml:space="preserve">verschillende medewerkers </w:t>
      </w:r>
      <w:r w:rsidR="005405AC" w:rsidRPr="0096745E">
        <w:t xml:space="preserve">en eventueel externen te betrekken om een juiste beeldvorming te krijgen. </w:t>
      </w:r>
      <w:r w:rsidR="00E3555D">
        <w:t>Denk hierbij</w:t>
      </w:r>
      <w:r w:rsidR="005405AC" w:rsidRPr="0096745E">
        <w:t xml:space="preserve"> aan:</w:t>
      </w:r>
    </w:p>
    <w:p w14:paraId="5ABDC1E5" w14:textId="4505FE11" w:rsidR="005405AC" w:rsidRPr="0096745E" w:rsidRDefault="005405AC" w:rsidP="005E7440">
      <w:pPr>
        <w:pStyle w:val="doBullet"/>
        <w:spacing w:line="240" w:lineRule="atLeast"/>
        <w:ind w:left="357" w:hanging="357"/>
      </w:pPr>
      <w:r w:rsidRPr="0096745E">
        <w:rPr>
          <w:b/>
        </w:rPr>
        <w:t>Andere partijen die belangen hebben bij de verwerking</w:t>
      </w:r>
      <w:r>
        <w:br/>
      </w:r>
      <w:r w:rsidRPr="0096745E">
        <w:t>Denk hierbij aan de IT-afdeling, juridische adviseurs, informatiemanager, applicatiebeheerder.</w:t>
      </w:r>
    </w:p>
    <w:p w14:paraId="1FF72564" w14:textId="50088095" w:rsidR="00CF0D75" w:rsidRPr="0096745E" w:rsidRDefault="00CF0D75" w:rsidP="005E7440">
      <w:pPr>
        <w:pStyle w:val="doBullet"/>
        <w:spacing w:line="240" w:lineRule="atLeast"/>
        <w:ind w:left="357" w:hanging="357"/>
      </w:pPr>
      <w:r w:rsidRPr="0096745E">
        <w:rPr>
          <w:b/>
        </w:rPr>
        <w:t>De verwerker van de gegevens</w:t>
      </w:r>
      <w:r w:rsidR="000F2362" w:rsidRPr="0096745E">
        <w:br/>
        <w:t xml:space="preserve">Als </w:t>
      </w:r>
      <w:r w:rsidRPr="0096745E">
        <w:t xml:space="preserve">de verwerking van de </w:t>
      </w:r>
      <w:r w:rsidR="000F2362" w:rsidRPr="0096745E">
        <w:t>persoons</w:t>
      </w:r>
      <w:r w:rsidRPr="0096745E">
        <w:t xml:space="preserve">gegevens </w:t>
      </w:r>
      <w:r w:rsidR="000F2362" w:rsidRPr="0096745E">
        <w:t>is</w:t>
      </w:r>
      <w:r w:rsidRPr="0096745E">
        <w:t xml:space="preserve"> uitbesteed, dan moet de verwerker </w:t>
      </w:r>
      <w:r w:rsidR="000F2362" w:rsidRPr="0096745E">
        <w:t>de school</w:t>
      </w:r>
      <w:r w:rsidRPr="0096745E">
        <w:t xml:space="preserve"> ondersteunen en informatie verstrekken bij </w:t>
      </w:r>
      <w:r w:rsidR="0019478C" w:rsidRPr="0096745E">
        <w:t xml:space="preserve">de </w:t>
      </w:r>
      <w:r w:rsidRPr="0096745E">
        <w:t xml:space="preserve">uitvoering van een DPIA. Dat geldt uiteraard alleen voor dat gedeelte dat </w:t>
      </w:r>
      <w:r w:rsidR="000F2362" w:rsidRPr="0096745E">
        <w:t>is</w:t>
      </w:r>
      <w:r w:rsidRPr="0096745E">
        <w:t xml:space="preserve"> uitbesteed. Het is goed om daarbij een onderscheid te maken tussen de inhoud en de uitvoering. De verwerkingsverantwoordelijke blijft verantwoordelijk voor de inhoud, de verwerker kan bijvoorbeeld verantwoordelijk zijn voor de manier waarop de gegevens opgeslagen worden</w:t>
      </w:r>
      <w:r w:rsidR="00E3555D">
        <w:t>.</w:t>
      </w:r>
    </w:p>
    <w:p w14:paraId="676234CF" w14:textId="2D29C4C6" w:rsidR="00CF0D75" w:rsidRPr="0096745E" w:rsidRDefault="00CF0D75" w:rsidP="005E7440">
      <w:pPr>
        <w:pStyle w:val="doBullet"/>
        <w:spacing w:line="240" w:lineRule="atLeast"/>
        <w:ind w:left="357" w:hanging="357"/>
      </w:pPr>
      <w:r w:rsidRPr="0096745E">
        <w:rPr>
          <w:b/>
        </w:rPr>
        <w:t>De betrokkene</w:t>
      </w:r>
      <w:r w:rsidR="002E73B7" w:rsidRPr="0096745E">
        <w:rPr>
          <w:b/>
        </w:rPr>
        <w:t>n</w:t>
      </w:r>
      <w:r w:rsidR="000F2362" w:rsidRPr="0096745E">
        <w:br/>
        <w:t>I</w:t>
      </w:r>
      <w:r w:rsidRPr="0096745E">
        <w:t xml:space="preserve">n sommige gevallen </w:t>
      </w:r>
      <w:r w:rsidR="00E3555D">
        <w:t>ku</w:t>
      </w:r>
      <w:r w:rsidR="005B6F65">
        <w:t xml:space="preserve">n </w:t>
      </w:r>
      <w:r w:rsidRPr="0096745E">
        <w:t xml:space="preserve">je de betrokkenen om hun mening vragen, wijk je daarna af van de mening van de betrokkenen dan moet je dat </w:t>
      </w:r>
      <w:r w:rsidR="005B6F65">
        <w:t>goed onderbouwen</w:t>
      </w:r>
      <w:r w:rsidRPr="0096745E">
        <w:t>.</w:t>
      </w:r>
    </w:p>
    <w:p w14:paraId="3BF446D5" w14:textId="41B4C293" w:rsidR="007A0C5D" w:rsidRDefault="005405AC" w:rsidP="005E7440">
      <w:pPr>
        <w:pStyle w:val="doBullet"/>
        <w:spacing w:line="240" w:lineRule="atLeast"/>
        <w:ind w:left="357" w:hanging="357"/>
      </w:pPr>
      <w:r w:rsidRPr="0096745E">
        <w:rPr>
          <w:b/>
        </w:rPr>
        <w:t>Een functionaris voor gegevensbescherming (FG)</w:t>
      </w:r>
      <w:r w:rsidRPr="0096745E">
        <w:br/>
        <w:t xml:space="preserve">Voor een DPIA moet je de FG om advies vragen. In </w:t>
      </w:r>
      <w:r w:rsidR="0019478C" w:rsidRPr="0096745E">
        <w:t>de verslaglegging</w:t>
      </w:r>
      <w:r w:rsidRPr="0096745E">
        <w:t xml:space="preserve"> moet dat advies staan en wat je ermee gedaan hebt. De FG moet de uitvoering van het DPIA in de gaten houden. Het is dan ook verstandig de FG in een vroeg stadium hierbij te betrekken.</w:t>
      </w:r>
    </w:p>
    <w:p w14:paraId="2B336BB8" w14:textId="563BB720" w:rsidR="007A0C5D" w:rsidRDefault="007A0C5D" w:rsidP="005E7440">
      <w:pPr>
        <w:spacing w:line="240" w:lineRule="atLeast"/>
        <w:rPr>
          <w:rFonts w:eastAsia="PMingLiU" w:cstheme="minorBidi"/>
          <w:szCs w:val="18"/>
          <w:lang w:eastAsia="zh-TW" w:bidi="hi-IN"/>
        </w:rPr>
      </w:pPr>
      <w:r>
        <w:br w:type="page"/>
      </w:r>
    </w:p>
    <w:p w14:paraId="3C4B7A6D" w14:textId="21AFDF4D" w:rsidR="00331282" w:rsidRPr="0096745E" w:rsidRDefault="007A755C" w:rsidP="005E7440">
      <w:pPr>
        <w:pStyle w:val="Kop1"/>
        <w:spacing w:line="240" w:lineRule="atLeast"/>
      </w:pPr>
      <w:bookmarkStart w:id="13" w:name="_Toc518654553"/>
      <w:bookmarkStart w:id="14" w:name="_Toc519256956"/>
      <w:r>
        <w:lastRenderedPageBreak/>
        <w:t xml:space="preserve">Hulpmiddel bij het </w:t>
      </w:r>
      <w:r w:rsidR="00331282" w:rsidRPr="0096745E">
        <w:t>DPIA voorbereiden</w:t>
      </w:r>
      <w:bookmarkEnd w:id="13"/>
      <w:bookmarkEnd w:id="14"/>
    </w:p>
    <w:p w14:paraId="39B9D4B1" w14:textId="697A6D59" w:rsidR="00CE0C05" w:rsidRDefault="002E73B7" w:rsidP="005E7440">
      <w:pPr>
        <w:spacing w:line="240" w:lineRule="atLeast"/>
        <w:rPr>
          <w:rFonts w:eastAsiaTheme="minorBidi" w:cs="Arial"/>
        </w:rPr>
      </w:pPr>
      <w:r w:rsidRPr="00252414">
        <w:rPr>
          <w:rFonts w:eastAsiaTheme="minorBidi" w:cs="Arial"/>
        </w:rPr>
        <w:t>De tabel hieronder is een hulp</w:t>
      </w:r>
      <w:r w:rsidR="007A755C" w:rsidRPr="00252414">
        <w:rPr>
          <w:rFonts w:eastAsiaTheme="minorBidi" w:cs="Arial"/>
        </w:rPr>
        <w:t>middel</w:t>
      </w:r>
      <w:r w:rsidRPr="00252414">
        <w:rPr>
          <w:rFonts w:eastAsiaTheme="minorBidi" w:cs="Arial"/>
        </w:rPr>
        <w:t xml:space="preserve"> bij het inschatten </w:t>
      </w:r>
      <w:r w:rsidR="000E7AC4" w:rsidRPr="00252414">
        <w:rPr>
          <w:rFonts w:eastAsiaTheme="minorBidi" w:cs="Arial"/>
        </w:rPr>
        <w:t>o</w:t>
      </w:r>
      <w:r w:rsidR="007A755C" w:rsidRPr="00252414">
        <w:rPr>
          <w:rFonts w:eastAsiaTheme="minorBidi" w:cs="Arial"/>
        </w:rPr>
        <w:t>f je een DPIA moet uitvoeren</w:t>
      </w:r>
      <w:r w:rsidRPr="00252414">
        <w:rPr>
          <w:rFonts w:eastAsiaTheme="minorBidi" w:cs="Arial"/>
        </w:rPr>
        <w:t xml:space="preserve">. </w:t>
      </w:r>
    </w:p>
    <w:p w14:paraId="7EE0C3B5" w14:textId="77777777" w:rsidR="00CE0C05" w:rsidRDefault="00CE0C05" w:rsidP="005E7440">
      <w:pPr>
        <w:spacing w:line="240" w:lineRule="atLeast"/>
        <w:rPr>
          <w:rFonts w:eastAsiaTheme="minorBidi" w:cs="Arial"/>
        </w:rPr>
      </w:pPr>
    </w:p>
    <w:p w14:paraId="1E3E2AA8" w14:textId="6E20F7E0" w:rsidR="002E73B7" w:rsidRPr="00252414" w:rsidRDefault="002E73B7" w:rsidP="005E7440">
      <w:pPr>
        <w:spacing w:line="240" w:lineRule="atLeast"/>
        <w:rPr>
          <w:rFonts w:eastAsiaTheme="minorBidi" w:cs="Arial"/>
        </w:rPr>
      </w:pPr>
      <w:r w:rsidRPr="00252414">
        <w:rPr>
          <w:rFonts w:eastAsiaTheme="minorBidi" w:cs="Arial"/>
        </w:rPr>
        <w:t>Zet een vinkje in kolom van het best passende antwoord</w:t>
      </w:r>
      <w:r w:rsidR="007A755C" w:rsidRPr="00252414">
        <w:rPr>
          <w:rFonts w:eastAsiaTheme="minorBidi" w:cs="Arial"/>
        </w:rPr>
        <w:t xml:space="preserve"> ja of nee</w:t>
      </w:r>
      <w:r w:rsidRPr="00252414">
        <w:rPr>
          <w:rFonts w:eastAsiaTheme="minorBidi" w:cs="Arial"/>
        </w:rPr>
        <w:t>. Wanneer er</w:t>
      </w:r>
      <w:r w:rsidR="007A755C" w:rsidRPr="00252414">
        <w:rPr>
          <w:rFonts w:eastAsiaTheme="minorBidi" w:cs="Arial"/>
        </w:rPr>
        <w:t xml:space="preserve"> veel</w:t>
      </w:r>
      <w:r w:rsidRPr="00252414">
        <w:rPr>
          <w:rFonts w:eastAsiaTheme="minorBidi" w:cs="Arial"/>
        </w:rPr>
        <w:t xml:space="preserve"> vinkjes staan in de oranje vakken, moet je waarschijnlijk een DPIA uitvoeren. </w:t>
      </w:r>
      <w:r w:rsidR="00CE0C05">
        <w:rPr>
          <w:rFonts w:eastAsiaTheme="minorBidi" w:cs="Arial"/>
        </w:rPr>
        <w:t>Het geeft gelijk een</w:t>
      </w:r>
      <w:r w:rsidR="007A755C" w:rsidRPr="00252414">
        <w:rPr>
          <w:rFonts w:eastAsiaTheme="minorBidi" w:cs="Arial"/>
        </w:rPr>
        <w:t xml:space="preserve"> </w:t>
      </w:r>
      <w:r w:rsidR="00CE0C05">
        <w:rPr>
          <w:rFonts w:eastAsiaTheme="minorBidi" w:cs="Arial"/>
        </w:rPr>
        <w:t>indruk</w:t>
      </w:r>
      <w:r w:rsidR="00CE0C05" w:rsidRPr="00252414">
        <w:rPr>
          <w:rFonts w:eastAsiaTheme="minorBidi" w:cs="Arial"/>
        </w:rPr>
        <w:t xml:space="preserve"> </w:t>
      </w:r>
      <w:r w:rsidR="00CE0C05">
        <w:rPr>
          <w:rFonts w:eastAsiaTheme="minorBidi" w:cs="Arial"/>
        </w:rPr>
        <w:t>van</w:t>
      </w:r>
      <w:r w:rsidR="00CE0C05" w:rsidRPr="00252414">
        <w:rPr>
          <w:rFonts w:eastAsiaTheme="minorBidi" w:cs="Arial"/>
        </w:rPr>
        <w:t xml:space="preserve"> </w:t>
      </w:r>
      <w:r w:rsidR="007A755C" w:rsidRPr="00252414">
        <w:rPr>
          <w:rFonts w:eastAsiaTheme="minorBidi" w:cs="Arial"/>
        </w:rPr>
        <w:t>welke onderdelen extra aa</w:t>
      </w:r>
      <w:r w:rsidR="00CE0C05">
        <w:rPr>
          <w:rFonts w:eastAsiaTheme="minorBidi" w:cs="Arial"/>
        </w:rPr>
        <w:t>n</w:t>
      </w:r>
      <w:r w:rsidR="007A755C" w:rsidRPr="00252414">
        <w:rPr>
          <w:rFonts w:eastAsiaTheme="minorBidi" w:cs="Arial"/>
        </w:rPr>
        <w:t xml:space="preserve">dacht </w:t>
      </w:r>
      <w:r w:rsidR="00CE0C05">
        <w:rPr>
          <w:rFonts w:eastAsiaTheme="minorBidi" w:cs="Arial"/>
        </w:rPr>
        <w:t>nodig hebben</w:t>
      </w:r>
      <w:r w:rsidR="007A755C" w:rsidRPr="00252414">
        <w:rPr>
          <w:rFonts w:eastAsiaTheme="minorBidi" w:cs="Arial"/>
        </w:rPr>
        <w:t xml:space="preserve">. </w:t>
      </w:r>
    </w:p>
    <w:p w14:paraId="076FD034" w14:textId="38DF88E8" w:rsidR="002E73B7" w:rsidRPr="0096745E" w:rsidRDefault="002E73B7" w:rsidP="005E7440">
      <w:pPr>
        <w:spacing w:line="240" w:lineRule="atLeast"/>
        <w:rPr>
          <w:rFonts w:eastAsiaTheme="minorHAnsi" w:cstheme="minorBidi"/>
          <w:szCs w:val="18"/>
        </w:rPr>
      </w:pPr>
    </w:p>
    <w:tbl>
      <w:tblPr>
        <w:tblStyle w:val="Tabelraster"/>
        <w:tblW w:w="0" w:type="auto"/>
        <w:tblLook w:val="04A0" w:firstRow="1" w:lastRow="0" w:firstColumn="1" w:lastColumn="0" w:noHBand="0" w:noVBand="1"/>
      </w:tblPr>
      <w:tblGrid>
        <w:gridCol w:w="562"/>
        <w:gridCol w:w="6521"/>
        <w:gridCol w:w="992"/>
        <w:gridCol w:w="985"/>
      </w:tblGrid>
      <w:tr w:rsidR="00331282" w:rsidRPr="00CE0C05" w14:paraId="405EACAC" w14:textId="77777777" w:rsidTr="00AF1192">
        <w:tc>
          <w:tcPr>
            <w:tcW w:w="562" w:type="dxa"/>
            <w:shd w:val="clear" w:color="auto" w:fill="D6D6D6" w:themeFill="text1" w:themeFillTint="33"/>
          </w:tcPr>
          <w:p w14:paraId="161822D5" w14:textId="77777777" w:rsidR="00331282" w:rsidRPr="0096745E" w:rsidRDefault="00331282" w:rsidP="005E7440">
            <w:pPr>
              <w:spacing w:line="240" w:lineRule="atLeast"/>
              <w:rPr>
                <w:b/>
              </w:rPr>
            </w:pPr>
          </w:p>
        </w:tc>
        <w:tc>
          <w:tcPr>
            <w:tcW w:w="6521" w:type="dxa"/>
            <w:shd w:val="clear" w:color="auto" w:fill="D6D6D6" w:themeFill="text1" w:themeFillTint="33"/>
          </w:tcPr>
          <w:p w14:paraId="36FD037F" w14:textId="04A4CCF3" w:rsidR="00331282" w:rsidRPr="0096745E" w:rsidRDefault="009171A4" w:rsidP="005E7440">
            <w:pPr>
              <w:spacing w:line="240" w:lineRule="atLeast"/>
              <w:rPr>
                <w:b/>
              </w:rPr>
            </w:pPr>
            <w:r w:rsidRPr="0096745E">
              <w:rPr>
                <w:b/>
              </w:rPr>
              <w:t>Vraag</w:t>
            </w:r>
          </w:p>
        </w:tc>
        <w:tc>
          <w:tcPr>
            <w:tcW w:w="992" w:type="dxa"/>
            <w:shd w:val="clear" w:color="auto" w:fill="D6D6D6" w:themeFill="text1" w:themeFillTint="33"/>
          </w:tcPr>
          <w:p w14:paraId="237BE8DE" w14:textId="369FB42E" w:rsidR="00331282" w:rsidRPr="0096745E" w:rsidRDefault="00331282" w:rsidP="005E7440">
            <w:pPr>
              <w:spacing w:line="240" w:lineRule="atLeast"/>
              <w:rPr>
                <w:b/>
              </w:rPr>
            </w:pPr>
            <w:r w:rsidRPr="0096745E">
              <w:rPr>
                <w:b/>
              </w:rPr>
              <w:t>Ja</w:t>
            </w:r>
          </w:p>
        </w:tc>
        <w:tc>
          <w:tcPr>
            <w:tcW w:w="985" w:type="dxa"/>
            <w:shd w:val="clear" w:color="auto" w:fill="D6D6D6" w:themeFill="text1" w:themeFillTint="33"/>
          </w:tcPr>
          <w:p w14:paraId="6B9F0744" w14:textId="77777777" w:rsidR="00331282" w:rsidRPr="0096745E" w:rsidRDefault="00331282" w:rsidP="005E7440">
            <w:pPr>
              <w:spacing w:line="240" w:lineRule="atLeast"/>
              <w:rPr>
                <w:b/>
              </w:rPr>
            </w:pPr>
            <w:r w:rsidRPr="0096745E">
              <w:rPr>
                <w:b/>
              </w:rPr>
              <w:t>Nee</w:t>
            </w:r>
          </w:p>
          <w:p w14:paraId="63A15C4C" w14:textId="3CC8B157" w:rsidR="009171A4" w:rsidRPr="00F370E2" w:rsidRDefault="009171A4" w:rsidP="005E7440">
            <w:pPr>
              <w:spacing w:line="240" w:lineRule="atLeast"/>
              <w:rPr>
                <w:rFonts w:cs="Arial"/>
                <w:b/>
                <w:szCs w:val="18"/>
              </w:rPr>
            </w:pPr>
          </w:p>
        </w:tc>
      </w:tr>
      <w:tr w:rsidR="00331282" w:rsidRPr="00CE0C05" w14:paraId="01C96552" w14:textId="77777777" w:rsidTr="00AF1192">
        <w:tc>
          <w:tcPr>
            <w:tcW w:w="562" w:type="dxa"/>
          </w:tcPr>
          <w:p w14:paraId="0B130CE4" w14:textId="77777777" w:rsidR="00331282" w:rsidRPr="00DB19DF" w:rsidRDefault="00331282" w:rsidP="005E7440">
            <w:pPr>
              <w:pStyle w:val="Lijstalinea"/>
              <w:numPr>
                <w:ilvl w:val="0"/>
                <w:numId w:val="15"/>
              </w:numPr>
              <w:tabs>
                <w:tab w:val="left" w:pos="164"/>
              </w:tabs>
              <w:spacing w:line="240" w:lineRule="atLeast"/>
              <w:rPr>
                <w:rFonts w:cs="Arial"/>
                <w:szCs w:val="18"/>
              </w:rPr>
            </w:pPr>
          </w:p>
        </w:tc>
        <w:tc>
          <w:tcPr>
            <w:tcW w:w="6521" w:type="dxa"/>
          </w:tcPr>
          <w:p w14:paraId="74E24876" w14:textId="63CBF8F6" w:rsidR="00331282" w:rsidRPr="00AF292E" w:rsidRDefault="00331282" w:rsidP="005E7440">
            <w:pPr>
              <w:spacing w:line="240" w:lineRule="atLeast"/>
              <w:rPr>
                <w:szCs w:val="18"/>
              </w:rPr>
            </w:pPr>
            <w:r w:rsidRPr="00DB19DF">
              <w:rPr>
                <w:rFonts w:cs="Arial"/>
                <w:szCs w:val="18"/>
              </w:rPr>
              <w:t>Is er sprake van een nieuwe verwerking of een nieuwe manier van de verwerking van persoonsgegevens (bijvoorbeeld een nieuwe applicatie of nieuwe techniek)</w:t>
            </w:r>
            <w:r w:rsidR="0051477A">
              <w:rPr>
                <w:rFonts w:cs="Arial"/>
                <w:szCs w:val="18"/>
              </w:rPr>
              <w:t>?</w:t>
            </w:r>
          </w:p>
        </w:tc>
        <w:tc>
          <w:tcPr>
            <w:tcW w:w="992" w:type="dxa"/>
            <w:shd w:val="clear" w:color="auto" w:fill="FF6600"/>
          </w:tcPr>
          <w:p w14:paraId="2802DB91" w14:textId="35AD0E0E" w:rsidR="00331282" w:rsidRPr="00252414" w:rsidRDefault="00331282" w:rsidP="005E7440">
            <w:pPr>
              <w:spacing w:line="240" w:lineRule="atLeast"/>
              <w:rPr>
                <w:rFonts w:cs="Arial"/>
                <w:szCs w:val="18"/>
              </w:rPr>
            </w:pPr>
            <w:r w:rsidRPr="00252414">
              <w:rPr>
                <w:rFonts w:cs="Arial"/>
                <w:szCs w:val="18"/>
              </w:rPr>
              <w:t>Ga naar 3</w:t>
            </w:r>
          </w:p>
        </w:tc>
        <w:tc>
          <w:tcPr>
            <w:tcW w:w="985" w:type="dxa"/>
            <w:shd w:val="clear" w:color="auto" w:fill="C6E5B4" w:themeFill="accent4" w:themeFillTint="66"/>
          </w:tcPr>
          <w:p w14:paraId="10AE1788" w14:textId="46B7A555" w:rsidR="00331282" w:rsidRPr="00252414" w:rsidRDefault="00331282" w:rsidP="005E7440">
            <w:pPr>
              <w:spacing w:line="240" w:lineRule="atLeast"/>
              <w:rPr>
                <w:rFonts w:cs="Arial"/>
                <w:szCs w:val="18"/>
              </w:rPr>
            </w:pPr>
          </w:p>
        </w:tc>
      </w:tr>
      <w:tr w:rsidR="00331282" w:rsidRPr="00CE0C05" w14:paraId="3EBCA3DB" w14:textId="77777777" w:rsidTr="00AF1192">
        <w:tc>
          <w:tcPr>
            <w:tcW w:w="562" w:type="dxa"/>
          </w:tcPr>
          <w:p w14:paraId="2640B503"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1B6CECBE" w14:textId="40BB76E3" w:rsidR="00331282" w:rsidRPr="00252414" w:rsidRDefault="00331282" w:rsidP="005E7440">
            <w:pPr>
              <w:spacing w:line="240" w:lineRule="atLeast"/>
              <w:rPr>
                <w:rFonts w:eastAsia="Arial" w:cs="Arial"/>
                <w:szCs w:val="18"/>
              </w:rPr>
            </w:pPr>
            <w:r w:rsidRPr="00252414">
              <w:rPr>
                <w:rFonts w:cs="Arial"/>
                <w:szCs w:val="18"/>
              </w:rPr>
              <w:t>Is de verwerking al opgenomen in een verwerkings- of dataregister?</w:t>
            </w:r>
          </w:p>
        </w:tc>
        <w:tc>
          <w:tcPr>
            <w:tcW w:w="992" w:type="dxa"/>
            <w:shd w:val="clear" w:color="auto" w:fill="C6E5B4" w:themeFill="accent4" w:themeFillTint="66"/>
          </w:tcPr>
          <w:p w14:paraId="3CC2E56D" w14:textId="309B3AEF" w:rsidR="00331282" w:rsidRPr="00252414" w:rsidRDefault="00331282" w:rsidP="005E7440">
            <w:pPr>
              <w:spacing w:line="240" w:lineRule="atLeast"/>
              <w:rPr>
                <w:rFonts w:eastAsia="Arial" w:cs="Arial"/>
                <w:szCs w:val="18"/>
              </w:rPr>
            </w:pPr>
            <w:r w:rsidRPr="00252414">
              <w:rPr>
                <w:rFonts w:cs="Arial"/>
                <w:szCs w:val="18"/>
              </w:rPr>
              <w:t>Ga naar 8</w:t>
            </w:r>
          </w:p>
        </w:tc>
        <w:tc>
          <w:tcPr>
            <w:tcW w:w="985" w:type="dxa"/>
            <w:shd w:val="clear" w:color="auto" w:fill="FF6600"/>
          </w:tcPr>
          <w:p w14:paraId="1BE86D7A" w14:textId="67318E44" w:rsidR="00331282" w:rsidRPr="00CE0C05" w:rsidRDefault="00331282" w:rsidP="005E7440">
            <w:pPr>
              <w:spacing w:line="240" w:lineRule="atLeast"/>
              <w:rPr>
                <w:rFonts w:cs="Arial"/>
                <w:szCs w:val="18"/>
              </w:rPr>
            </w:pPr>
          </w:p>
        </w:tc>
      </w:tr>
      <w:tr w:rsidR="00331282" w:rsidRPr="00CE0C05" w14:paraId="362A0E0F" w14:textId="77777777" w:rsidTr="00AF1192">
        <w:tc>
          <w:tcPr>
            <w:tcW w:w="562" w:type="dxa"/>
          </w:tcPr>
          <w:p w14:paraId="65E6EDC9"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673D2111" w14:textId="0A72FE39" w:rsidR="00331282" w:rsidRPr="00AF292E" w:rsidRDefault="00331282" w:rsidP="005E7440">
            <w:pPr>
              <w:spacing w:line="240" w:lineRule="atLeast"/>
              <w:rPr>
                <w:rFonts w:eastAsia="Arial" w:cs="Arial"/>
              </w:rPr>
            </w:pPr>
            <w:r w:rsidRPr="00DB19DF">
              <w:rPr>
                <w:rFonts w:cs="Arial"/>
                <w:szCs w:val="18"/>
              </w:rPr>
              <w:t xml:space="preserve">Zijn de te verwerken persoonsgegevens, het systeem of de applicatie waarmee de verwerking plaatsvindt </w:t>
            </w:r>
            <w:r w:rsidR="0051477A">
              <w:rPr>
                <w:rFonts w:cs="Arial"/>
                <w:szCs w:val="18"/>
              </w:rPr>
              <w:t>geclassificeerd</w:t>
            </w:r>
            <w:r w:rsidRPr="0051477A">
              <w:rPr>
                <w:rFonts w:cs="Arial"/>
                <w:szCs w:val="18"/>
              </w:rPr>
              <w:t xml:space="preserve"> (</w:t>
            </w:r>
            <w:r w:rsidR="0051477A">
              <w:rPr>
                <w:rFonts w:cs="Arial"/>
                <w:szCs w:val="18"/>
              </w:rPr>
              <w:t xml:space="preserve">hebben ze een </w:t>
            </w:r>
            <w:r>
              <w:t>BIV</w:t>
            </w:r>
            <w:r w:rsidR="0051477A">
              <w:rPr>
                <w:rFonts w:cs="Arial"/>
                <w:szCs w:val="18"/>
              </w:rPr>
              <w:t xml:space="preserve"> waarde</w:t>
            </w:r>
            <w:r>
              <w:t>)?</w:t>
            </w:r>
            <w:r w:rsidR="009171A4" w:rsidRPr="0532B60C">
              <w:rPr>
                <w:rFonts w:eastAsia="Arial" w:cs="Arial"/>
              </w:rPr>
              <w:t xml:space="preserve"> </w:t>
            </w:r>
          </w:p>
        </w:tc>
        <w:tc>
          <w:tcPr>
            <w:tcW w:w="992" w:type="dxa"/>
            <w:shd w:val="clear" w:color="auto" w:fill="C6E5B4" w:themeFill="accent4" w:themeFillTint="66"/>
          </w:tcPr>
          <w:p w14:paraId="2F2A7C58" w14:textId="6ADEF935" w:rsidR="00331282" w:rsidRPr="0051477A" w:rsidRDefault="00331282" w:rsidP="005E7440">
            <w:pPr>
              <w:spacing w:line="240" w:lineRule="atLeast"/>
              <w:rPr>
                <w:rFonts w:cs="Arial"/>
                <w:szCs w:val="18"/>
              </w:rPr>
            </w:pPr>
          </w:p>
        </w:tc>
        <w:tc>
          <w:tcPr>
            <w:tcW w:w="985" w:type="dxa"/>
            <w:shd w:val="clear" w:color="auto" w:fill="FF6600"/>
          </w:tcPr>
          <w:p w14:paraId="0BF0F66B" w14:textId="5FCF115A" w:rsidR="00331282" w:rsidRPr="0051477A" w:rsidRDefault="00331282" w:rsidP="005E7440">
            <w:pPr>
              <w:spacing w:line="240" w:lineRule="atLeast"/>
              <w:rPr>
                <w:rFonts w:cs="Arial"/>
                <w:szCs w:val="18"/>
              </w:rPr>
            </w:pPr>
          </w:p>
        </w:tc>
      </w:tr>
      <w:tr w:rsidR="00331282" w:rsidRPr="00CE0C05" w14:paraId="0DAAD8BF" w14:textId="77777777" w:rsidTr="00AF1192">
        <w:tc>
          <w:tcPr>
            <w:tcW w:w="562" w:type="dxa"/>
          </w:tcPr>
          <w:p w14:paraId="066A2F38"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32A21BAF" w14:textId="7A95C024" w:rsidR="00331282" w:rsidRPr="00252414" w:rsidRDefault="00331282" w:rsidP="005E7440">
            <w:pPr>
              <w:spacing w:line="240" w:lineRule="atLeast"/>
              <w:rPr>
                <w:rFonts w:eastAsia="Arial" w:cs="Arial"/>
                <w:szCs w:val="18"/>
              </w:rPr>
            </w:pPr>
            <w:r w:rsidRPr="00252414">
              <w:rPr>
                <w:rFonts w:cs="Arial"/>
                <w:szCs w:val="18"/>
              </w:rPr>
              <w:t>Past de nieuwe verwerking bij de verwerkingsdoeleinden van de school?</w:t>
            </w:r>
          </w:p>
        </w:tc>
        <w:tc>
          <w:tcPr>
            <w:tcW w:w="992" w:type="dxa"/>
            <w:shd w:val="clear" w:color="auto" w:fill="C6E5B4" w:themeFill="accent4" w:themeFillTint="66"/>
          </w:tcPr>
          <w:p w14:paraId="100CE617" w14:textId="5DAD3FE8" w:rsidR="00331282" w:rsidRPr="00CE0C05" w:rsidRDefault="00331282" w:rsidP="005E7440">
            <w:pPr>
              <w:spacing w:line="240" w:lineRule="atLeast"/>
              <w:rPr>
                <w:rFonts w:cs="Arial"/>
                <w:szCs w:val="18"/>
              </w:rPr>
            </w:pPr>
          </w:p>
        </w:tc>
        <w:tc>
          <w:tcPr>
            <w:tcW w:w="985" w:type="dxa"/>
            <w:shd w:val="clear" w:color="auto" w:fill="FF6600"/>
          </w:tcPr>
          <w:p w14:paraId="59E3A7D7" w14:textId="0DC79C26" w:rsidR="00331282" w:rsidRPr="00CE0C05" w:rsidRDefault="00331282" w:rsidP="005E7440">
            <w:pPr>
              <w:spacing w:line="240" w:lineRule="atLeast"/>
              <w:rPr>
                <w:rFonts w:cs="Arial"/>
                <w:szCs w:val="18"/>
              </w:rPr>
            </w:pPr>
          </w:p>
        </w:tc>
      </w:tr>
      <w:tr w:rsidR="00331282" w:rsidRPr="00CE0C05" w14:paraId="31DD8F56" w14:textId="77777777" w:rsidTr="00AF1192">
        <w:tc>
          <w:tcPr>
            <w:tcW w:w="562" w:type="dxa"/>
          </w:tcPr>
          <w:p w14:paraId="6E49D19A"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20FB0652" w14:textId="18A80E08" w:rsidR="00331282" w:rsidRPr="00252414" w:rsidRDefault="00331282" w:rsidP="005E7440">
            <w:pPr>
              <w:spacing w:line="240" w:lineRule="atLeast"/>
              <w:rPr>
                <w:rFonts w:eastAsia="Arial" w:cs="Arial"/>
                <w:szCs w:val="18"/>
              </w:rPr>
            </w:pPr>
            <w:r w:rsidRPr="00252414">
              <w:rPr>
                <w:rFonts w:cs="Arial"/>
                <w:szCs w:val="18"/>
              </w:rPr>
              <w:t>Is er een grondslag voor de nieuwe verwerking?</w:t>
            </w:r>
          </w:p>
        </w:tc>
        <w:tc>
          <w:tcPr>
            <w:tcW w:w="992" w:type="dxa"/>
            <w:shd w:val="clear" w:color="auto" w:fill="C6E5B4" w:themeFill="accent4" w:themeFillTint="66"/>
          </w:tcPr>
          <w:p w14:paraId="592E378D" w14:textId="029C30FC" w:rsidR="00331282" w:rsidRPr="00CE0C05" w:rsidRDefault="00331282" w:rsidP="005E7440">
            <w:pPr>
              <w:spacing w:line="240" w:lineRule="atLeast"/>
              <w:rPr>
                <w:rFonts w:cs="Arial"/>
                <w:szCs w:val="18"/>
              </w:rPr>
            </w:pPr>
          </w:p>
        </w:tc>
        <w:tc>
          <w:tcPr>
            <w:tcW w:w="985" w:type="dxa"/>
            <w:shd w:val="clear" w:color="auto" w:fill="FF6600"/>
          </w:tcPr>
          <w:p w14:paraId="5D160C2A" w14:textId="6E175D9F" w:rsidR="00331282" w:rsidRPr="00CE0C05" w:rsidRDefault="00331282" w:rsidP="005E7440">
            <w:pPr>
              <w:spacing w:line="240" w:lineRule="atLeast"/>
              <w:rPr>
                <w:rFonts w:cs="Arial"/>
                <w:szCs w:val="18"/>
              </w:rPr>
            </w:pPr>
          </w:p>
        </w:tc>
      </w:tr>
      <w:tr w:rsidR="00331282" w:rsidRPr="00CE0C05" w14:paraId="061E7D60" w14:textId="77777777" w:rsidTr="00AF1192">
        <w:tc>
          <w:tcPr>
            <w:tcW w:w="562" w:type="dxa"/>
          </w:tcPr>
          <w:p w14:paraId="1BD0952F"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2BF7F5BB" w14:textId="399BA361" w:rsidR="00331282" w:rsidRPr="00252414" w:rsidRDefault="00331282" w:rsidP="005E7440">
            <w:pPr>
              <w:spacing w:line="240" w:lineRule="atLeast"/>
              <w:rPr>
                <w:rFonts w:eastAsia="Arial" w:cs="Arial"/>
                <w:szCs w:val="18"/>
              </w:rPr>
            </w:pPr>
            <w:r w:rsidRPr="00252414">
              <w:rPr>
                <w:rFonts w:cs="Arial"/>
                <w:szCs w:val="18"/>
              </w:rPr>
              <w:t>Kun je aantonen dat je alleen de meest noodzakelijke gegevens vastlegt?</w:t>
            </w:r>
          </w:p>
        </w:tc>
        <w:tc>
          <w:tcPr>
            <w:tcW w:w="992" w:type="dxa"/>
            <w:shd w:val="clear" w:color="auto" w:fill="C6E5B4" w:themeFill="accent4" w:themeFillTint="66"/>
          </w:tcPr>
          <w:p w14:paraId="629ACF9D" w14:textId="5CAC3A4A" w:rsidR="00331282" w:rsidRPr="00CE0C05" w:rsidRDefault="00331282" w:rsidP="005E7440">
            <w:pPr>
              <w:spacing w:line="240" w:lineRule="atLeast"/>
              <w:rPr>
                <w:rFonts w:cs="Arial"/>
                <w:szCs w:val="18"/>
              </w:rPr>
            </w:pPr>
          </w:p>
        </w:tc>
        <w:tc>
          <w:tcPr>
            <w:tcW w:w="985" w:type="dxa"/>
            <w:shd w:val="clear" w:color="auto" w:fill="FF6600"/>
          </w:tcPr>
          <w:p w14:paraId="681B9B37" w14:textId="5B7E8660" w:rsidR="00331282" w:rsidRPr="00CE0C05" w:rsidRDefault="00331282" w:rsidP="005E7440">
            <w:pPr>
              <w:spacing w:line="240" w:lineRule="atLeast"/>
              <w:rPr>
                <w:rFonts w:cs="Arial"/>
                <w:szCs w:val="18"/>
              </w:rPr>
            </w:pPr>
          </w:p>
        </w:tc>
      </w:tr>
      <w:tr w:rsidR="00331282" w:rsidRPr="00CE0C05" w14:paraId="2FFC0842" w14:textId="77777777" w:rsidTr="00AF1192">
        <w:tc>
          <w:tcPr>
            <w:tcW w:w="562" w:type="dxa"/>
          </w:tcPr>
          <w:p w14:paraId="5ABC9108"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0F14D2D9" w14:textId="77777777" w:rsidR="00331282" w:rsidRPr="00DB19DF" w:rsidRDefault="00331282" w:rsidP="005E7440">
            <w:pPr>
              <w:spacing w:line="240" w:lineRule="atLeast"/>
              <w:rPr>
                <w:rFonts w:eastAsia="Arial" w:cs="Arial"/>
                <w:szCs w:val="18"/>
              </w:rPr>
            </w:pPr>
            <w:r w:rsidRPr="00DB19DF">
              <w:rPr>
                <w:rFonts w:cs="Arial"/>
                <w:szCs w:val="18"/>
              </w:rPr>
              <w:t>Kun je aantonen dat je de gegevens op geen enkele andere manier kunt verkrijgen?</w:t>
            </w:r>
          </w:p>
        </w:tc>
        <w:tc>
          <w:tcPr>
            <w:tcW w:w="992" w:type="dxa"/>
            <w:shd w:val="clear" w:color="auto" w:fill="C6E5B4" w:themeFill="accent4" w:themeFillTint="66"/>
          </w:tcPr>
          <w:p w14:paraId="2CE99ABC" w14:textId="6041364C" w:rsidR="00331282" w:rsidRPr="00CE0C05" w:rsidRDefault="00331282" w:rsidP="005E7440">
            <w:pPr>
              <w:spacing w:line="240" w:lineRule="atLeast"/>
              <w:rPr>
                <w:rFonts w:cs="Arial"/>
                <w:szCs w:val="18"/>
              </w:rPr>
            </w:pPr>
          </w:p>
        </w:tc>
        <w:tc>
          <w:tcPr>
            <w:tcW w:w="985" w:type="dxa"/>
            <w:shd w:val="clear" w:color="auto" w:fill="FF6600"/>
          </w:tcPr>
          <w:p w14:paraId="18E1F837" w14:textId="4C12F9C6" w:rsidR="00331282" w:rsidRPr="00CE0C05" w:rsidRDefault="00331282" w:rsidP="005E7440">
            <w:pPr>
              <w:spacing w:line="240" w:lineRule="atLeast"/>
              <w:rPr>
                <w:rFonts w:cs="Arial"/>
                <w:szCs w:val="18"/>
              </w:rPr>
            </w:pPr>
          </w:p>
        </w:tc>
      </w:tr>
      <w:tr w:rsidR="00331282" w:rsidRPr="00CE0C05" w14:paraId="6B0ADDB5" w14:textId="77777777" w:rsidTr="00AF1192">
        <w:tc>
          <w:tcPr>
            <w:tcW w:w="562" w:type="dxa"/>
          </w:tcPr>
          <w:p w14:paraId="72D5A13E"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0897BC7D" w14:textId="7D17F7F7" w:rsidR="00331282" w:rsidRPr="00252414" w:rsidRDefault="00FA193D" w:rsidP="005E7440">
            <w:pPr>
              <w:spacing w:line="240" w:lineRule="atLeast"/>
              <w:rPr>
                <w:rFonts w:eastAsia="Arial" w:cs="Arial"/>
                <w:szCs w:val="18"/>
              </w:rPr>
            </w:pPr>
            <w:r w:rsidRPr="00252414">
              <w:rPr>
                <w:rFonts w:cs="Arial"/>
                <w:szCs w:val="18"/>
              </w:rPr>
              <w:t>Worden er</w:t>
            </w:r>
            <w:r w:rsidR="00331282" w:rsidRPr="00252414">
              <w:rPr>
                <w:rFonts w:cs="Arial"/>
                <w:szCs w:val="18"/>
              </w:rPr>
              <w:t xml:space="preserve"> andere persoonsgegevens vast</w:t>
            </w:r>
            <w:r w:rsidRPr="00252414">
              <w:rPr>
                <w:rFonts w:cs="Arial"/>
                <w:szCs w:val="18"/>
              </w:rPr>
              <w:t>gelegd</w:t>
            </w:r>
            <w:r w:rsidR="00331282" w:rsidRPr="00252414">
              <w:rPr>
                <w:rFonts w:cs="Arial"/>
                <w:szCs w:val="18"/>
              </w:rPr>
              <w:t xml:space="preserve"> dan tot nu toe?</w:t>
            </w:r>
          </w:p>
        </w:tc>
        <w:tc>
          <w:tcPr>
            <w:tcW w:w="992" w:type="dxa"/>
            <w:shd w:val="clear" w:color="auto" w:fill="FF6600"/>
          </w:tcPr>
          <w:p w14:paraId="4026CFB7" w14:textId="7A500AC5" w:rsidR="00331282" w:rsidRPr="00CE0C05" w:rsidRDefault="00331282" w:rsidP="005E7440">
            <w:pPr>
              <w:spacing w:line="240" w:lineRule="atLeast"/>
              <w:rPr>
                <w:rFonts w:cs="Arial"/>
                <w:szCs w:val="18"/>
              </w:rPr>
            </w:pPr>
          </w:p>
        </w:tc>
        <w:tc>
          <w:tcPr>
            <w:tcW w:w="985" w:type="dxa"/>
            <w:shd w:val="clear" w:color="auto" w:fill="C6E5B4" w:themeFill="accent4" w:themeFillTint="66"/>
          </w:tcPr>
          <w:p w14:paraId="2BFB8430" w14:textId="546E91E4" w:rsidR="00331282" w:rsidRPr="00CE0C05" w:rsidRDefault="00331282" w:rsidP="005E7440">
            <w:pPr>
              <w:spacing w:line="240" w:lineRule="atLeast"/>
              <w:rPr>
                <w:rFonts w:cs="Arial"/>
                <w:szCs w:val="18"/>
              </w:rPr>
            </w:pPr>
          </w:p>
        </w:tc>
      </w:tr>
      <w:tr w:rsidR="00331282" w:rsidRPr="00CE0C05" w14:paraId="66E7F821" w14:textId="77777777" w:rsidTr="00AF1192">
        <w:tc>
          <w:tcPr>
            <w:tcW w:w="562" w:type="dxa"/>
          </w:tcPr>
          <w:p w14:paraId="1AE85268"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5DAE17C0" w14:textId="5422E930" w:rsidR="00331282" w:rsidRPr="00AF292E" w:rsidRDefault="00FA193D" w:rsidP="005E7440">
            <w:pPr>
              <w:spacing w:line="240" w:lineRule="atLeast"/>
              <w:rPr>
                <w:rFonts w:eastAsia="Arial" w:cs="Arial"/>
              </w:rPr>
            </w:pPr>
            <w:r w:rsidRPr="00DB19DF">
              <w:rPr>
                <w:rFonts w:cs="Arial"/>
                <w:szCs w:val="18"/>
              </w:rPr>
              <w:t xml:space="preserve">Worden er </w:t>
            </w:r>
            <w:r w:rsidR="00331282" w:rsidRPr="00DB19DF">
              <w:rPr>
                <w:rFonts w:cs="Arial"/>
                <w:szCs w:val="18"/>
              </w:rPr>
              <w:t xml:space="preserve">gevoelige persoonsgegevens over betrokkenen </w:t>
            </w:r>
            <w:r w:rsidR="0051477A">
              <w:rPr>
                <w:rFonts w:cs="Arial"/>
                <w:szCs w:val="18"/>
              </w:rPr>
              <w:t>verwerkt</w:t>
            </w:r>
            <w:r w:rsidR="00331282">
              <w:t>?</w:t>
            </w:r>
          </w:p>
        </w:tc>
        <w:tc>
          <w:tcPr>
            <w:tcW w:w="992" w:type="dxa"/>
            <w:shd w:val="clear" w:color="auto" w:fill="FF6600"/>
          </w:tcPr>
          <w:p w14:paraId="7AD214E3" w14:textId="4326883E" w:rsidR="00331282" w:rsidRPr="0051477A" w:rsidRDefault="00331282" w:rsidP="005E7440">
            <w:pPr>
              <w:spacing w:line="240" w:lineRule="atLeast"/>
              <w:rPr>
                <w:rFonts w:cs="Arial"/>
                <w:szCs w:val="18"/>
              </w:rPr>
            </w:pPr>
          </w:p>
        </w:tc>
        <w:tc>
          <w:tcPr>
            <w:tcW w:w="985" w:type="dxa"/>
            <w:shd w:val="clear" w:color="auto" w:fill="C6E5B4" w:themeFill="accent4" w:themeFillTint="66"/>
          </w:tcPr>
          <w:p w14:paraId="68783722" w14:textId="79F964AF" w:rsidR="00331282" w:rsidRPr="0051477A" w:rsidRDefault="00331282" w:rsidP="005E7440">
            <w:pPr>
              <w:spacing w:line="240" w:lineRule="atLeast"/>
              <w:rPr>
                <w:rFonts w:cs="Arial"/>
                <w:szCs w:val="18"/>
              </w:rPr>
            </w:pPr>
          </w:p>
        </w:tc>
      </w:tr>
      <w:tr w:rsidR="00331282" w:rsidRPr="00CE0C05" w14:paraId="55291999" w14:textId="77777777" w:rsidTr="00AF1192">
        <w:tc>
          <w:tcPr>
            <w:tcW w:w="562" w:type="dxa"/>
          </w:tcPr>
          <w:p w14:paraId="6C26EF97"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2CC25963" w14:textId="4F3E54DA" w:rsidR="00331282" w:rsidRPr="00AF292E" w:rsidRDefault="00FA193D" w:rsidP="005E7440">
            <w:pPr>
              <w:spacing w:line="240" w:lineRule="atLeast"/>
              <w:rPr>
                <w:rFonts w:eastAsia="Arial" w:cs="Arial"/>
              </w:rPr>
            </w:pPr>
            <w:r w:rsidRPr="00252414">
              <w:rPr>
                <w:rFonts w:cs="Arial"/>
                <w:szCs w:val="18"/>
              </w:rPr>
              <w:t>Wordt er</w:t>
            </w:r>
            <w:r w:rsidR="00331282" w:rsidRPr="00252414">
              <w:rPr>
                <w:rFonts w:cs="Arial"/>
                <w:szCs w:val="18"/>
              </w:rPr>
              <w:t xml:space="preserve"> informatie </w:t>
            </w:r>
            <w:r w:rsidR="0051477A">
              <w:rPr>
                <w:rFonts w:cs="Arial"/>
                <w:szCs w:val="18"/>
              </w:rPr>
              <w:t>verwerkt</w:t>
            </w:r>
            <w:r w:rsidR="0051477A" w:rsidRPr="0051477A">
              <w:rPr>
                <w:rFonts w:cs="Arial"/>
                <w:szCs w:val="18"/>
              </w:rPr>
              <w:t xml:space="preserve"> </w:t>
            </w:r>
            <w:r w:rsidR="00331282">
              <w:t>over kwetsbare personen?</w:t>
            </w:r>
          </w:p>
        </w:tc>
        <w:tc>
          <w:tcPr>
            <w:tcW w:w="992" w:type="dxa"/>
            <w:shd w:val="clear" w:color="auto" w:fill="FF6600"/>
          </w:tcPr>
          <w:p w14:paraId="36EBE33D" w14:textId="178E139D" w:rsidR="00331282" w:rsidRPr="0051477A" w:rsidRDefault="00331282" w:rsidP="005E7440">
            <w:pPr>
              <w:spacing w:line="240" w:lineRule="atLeast"/>
              <w:rPr>
                <w:rFonts w:cs="Arial"/>
                <w:szCs w:val="18"/>
              </w:rPr>
            </w:pPr>
          </w:p>
        </w:tc>
        <w:tc>
          <w:tcPr>
            <w:tcW w:w="985" w:type="dxa"/>
            <w:shd w:val="clear" w:color="auto" w:fill="C6E5B4" w:themeFill="accent4" w:themeFillTint="66"/>
          </w:tcPr>
          <w:p w14:paraId="12795E73" w14:textId="47C85040" w:rsidR="00331282" w:rsidRPr="0051477A" w:rsidRDefault="00331282" w:rsidP="005E7440">
            <w:pPr>
              <w:spacing w:line="240" w:lineRule="atLeast"/>
              <w:rPr>
                <w:rFonts w:cs="Arial"/>
                <w:szCs w:val="18"/>
              </w:rPr>
            </w:pPr>
          </w:p>
        </w:tc>
      </w:tr>
      <w:tr w:rsidR="00331282" w:rsidRPr="00CE0C05" w14:paraId="3A5986C1" w14:textId="77777777" w:rsidTr="00AF1192">
        <w:tc>
          <w:tcPr>
            <w:tcW w:w="562" w:type="dxa"/>
          </w:tcPr>
          <w:p w14:paraId="24C7E8C9"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243A3792" w14:textId="24FD2BEE" w:rsidR="00331282" w:rsidRPr="00252414" w:rsidRDefault="00FA193D" w:rsidP="005E7440">
            <w:pPr>
              <w:spacing w:line="240" w:lineRule="atLeast"/>
              <w:rPr>
                <w:rFonts w:eastAsia="Arial" w:cs="Arial"/>
                <w:szCs w:val="18"/>
              </w:rPr>
            </w:pPr>
            <w:r w:rsidRPr="00252414">
              <w:rPr>
                <w:rFonts w:cs="Arial"/>
                <w:szCs w:val="18"/>
              </w:rPr>
              <w:t>Worden er</w:t>
            </w:r>
            <w:r w:rsidR="00331282" w:rsidRPr="00252414">
              <w:rPr>
                <w:rFonts w:cs="Arial"/>
                <w:szCs w:val="18"/>
              </w:rPr>
              <w:t xml:space="preserve"> met andere partijen dan tot nu toe persoonsgegevens uit</w:t>
            </w:r>
            <w:r w:rsidRPr="00252414">
              <w:rPr>
                <w:rFonts w:cs="Arial"/>
                <w:szCs w:val="18"/>
              </w:rPr>
              <w:t>gewisseld</w:t>
            </w:r>
            <w:r w:rsidR="00331282" w:rsidRPr="00252414">
              <w:rPr>
                <w:rFonts w:eastAsia="Arial" w:cs="Arial"/>
                <w:szCs w:val="18"/>
              </w:rPr>
              <w:t>?</w:t>
            </w:r>
          </w:p>
        </w:tc>
        <w:tc>
          <w:tcPr>
            <w:tcW w:w="992" w:type="dxa"/>
            <w:shd w:val="clear" w:color="auto" w:fill="FF6600"/>
          </w:tcPr>
          <w:p w14:paraId="687299A1" w14:textId="4A9F599D" w:rsidR="00331282" w:rsidRPr="00CE0C05" w:rsidRDefault="00331282" w:rsidP="005E7440">
            <w:pPr>
              <w:spacing w:line="240" w:lineRule="atLeast"/>
              <w:rPr>
                <w:rFonts w:cs="Arial"/>
                <w:szCs w:val="18"/>
              </w:rPr>
            </w:pPr>
          </w:p>
        </w:tc>
        <w:tc>
          <w:tcPr>
            <w:tcW w:w="985" w:type="dxa"/>
            <w:shd w:val="clear" w:color="auto" w:fill="C6E5B4" w:themeFill="accent4" w:themeFillTint="66"/>
          </w:tcPr>
          <w:p w14:paraId="0F7C9B2B" w14:textId="623269E0" w:rsidR="00331282" w:rsidRPr="00CE0C05" w:rsidRDefault="00331282" w:rsidP="005E7440">
            <w:pPr>
              <w:spacing w:line="240" w:lineRule="atLeast"/>
              <w:rPr>
                <w:rFonts w:cs="Arial"/>
                <w:szCs w:val="18"/>
              </w:rPr>
            </w:pPr>
          </w:p>
        </w:tc>
      </w:tr>
      <w:tr w:rsidR="00331282" w:rsidRPr="00CE0C05" w14:paraId="40E3DFDA" w14:textId="77777777" w:rsidTr="00AF1192">
        <w:tc>
          <w:tcPr>
            <w:tcW w:w="562" w:type="dxa"/>
          </w:tcPr>
          <w:p w14:paraId="1793748E"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0EEB2848" w14:textId="420B09B7" w:rsidR="00331282" w:rsidRPr="00DB19DF" w:rsidRDefault="00331282" w:rsidP="005E7440">
            <w:pPr>
              <w:spacing w:line="240" w:lineRule="atLeast"/>
              <w:rPr>
                <w:rFonts w:eastAsia="Arial" w:cs="Arial"/>
                <w:szCs w:val="18"/>
              </w:rPr>
            </w:pPr>
            <w:r w:rsidRPr="00DB19DF">
              <w:rPr>
                <w:rFonts w:cs="Arial"/>
                <w:szCs w:val="18"/>
              </w:rPr>
              <w:t>Krijgen er meer of andere partijen toegang tot verwerkingen van persoonsgegevens?</w:t>
            </w:r>
          </w:p>
        </w:tc>
        <w:tc>
          <w:tcPr>
            <w:tcW w:w="992" w:type="dxa"/>
            <w:shd w:val="clear" w:color="auto" w:fill="FF6600"/>
          </w:tcPr>
          <w:p w14:paraId="6E750A93" w14:textId="544FC512" w:rsidR="00331282" w:rsidRPr="00CE0C05" w:rsidRDefault="00331282" w:rsidP="005E7440">
            <w:pPr>
              <w:spacing w:line="240" w:lineRule="atLeast"/>
              <w:rPr>
                <w:rFonts w:cs="Arial"/>
                <w:szCs w:val="18"/>
              </w:rPr>
            </w:pPr>
          </w:p>
        </w:tc>
        <w:tc>
          <w:tcPr>
            <w:tcW w:w="985" w:type="dxa"/>
            <w:shd w:val="clear" w:color="auto" w:fill="C6E5B4" w:themeFill="accent4" w:themeFillTint="66"/>
          </w:tcPr>
          <w:p w14:paraId="1B23A0FE" w14:textId="45BC13C7" w:rsidR="00331282" w:rsidRPr="00CE0C05" w:rsidRDefault="00331282" w:rsidP="005E7440">
            <w:pPr>
              <w:spacing w:line="240" w:lineRule="atLeast"/>
              <w:rPr>
                <w:rFonts w:cs="Arial"/>
                <w:szCs w:val="18"/>
              </w:rPr>
            </w:pPr>
          </w:p>
        </w:tc>
      </w:tr>
      <w:tr w:rsidR="00331282" w:rsidRPr="00CE0C05" w14:paraId="5E43B7F9" w14:textId="77777777" w:rsidTr="00AF1192">
        <w:tc>
          <w:tcPr>
            <w:tcW w:w="562" w:type="dxa"/>
          </w:tcPr>
          <w:p w14:paraId="65BE873C"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5956EB2D" w14:textId="5534C35D" w:rsidR="00331282" w:rsidRPr="00252414" w:rsidRDefault="00331282" w:rsidP="005E7440">
            <w:pPr>
              <w:spacing w:line="240" w:lineRule="atLeast"/>
              <w:rPr>
                <w:rFonts w:eastAsia="Arial" w:cs="Arial"/>
                <w:szCs w:val="18"/>
              </w:rPr>
            </w:pPr>
            <w:r w:rsidRPr="00DB19DF">
              <w:rPr>
                <w:rFonts w:cs="Arial"/>
                <w:szCs w:val="18"/>
              </w:rPr>
              <w:t>Worden er geautomatiseerd beslissingen genomen over betrokkenen op basis van persoonsgegevens?</w:t>
            </w:r>
          </w:p>
        </w:tc>
        <w:tc>
          <w:tcPr>
            <w:tcW w:w="992" w:type="dxa"/>
            <w:shd w:val="clear" w:color="auto" w:fill="FF6600"/>
          </w:tcPr>
          <w:p w14:paraId="76890A24" w14:textId="417879B2" w:rsidR="00331282" w:rsidRPr="00CE0C05" w:rsidRDefault="00331282" w:rsidP="005E7440">
            <w:pPr>
              <w:spacing w:line="240" w:lineRule="atLeast"/>
              <w:rPr>
                <w:rFonts w:cs="Arial"/>
                <w:szCs w:val="18"/>
              </w:rPr>
            </w:pPr>
          </w:p>
        </w:tc>
        <w:tc>
          <w:tcPr>
            <w:tcW w:w="985" w:type="dxa"/>
            <w:shd w:val="clear" w:color="auto" w:fill="C6E5B4" w:themeFill="accent4" w:themeFillTint="66"/>
          </w:tcPr>
          <w:p w14:paraId="0256FD65" w14:textId="7E3E8D29" w:rsidR="00331282" w:rsidRPr="00CE0C05" w:rsidRDefault="00331282" w:rsidP="005E7440">
            <w:pPr>
              <w:spacing w:line="240" w:lineRule="atLeast"/>
              <w:rPr>
                <w:rFonts w:cs="Arial"/>
                <w:szCs w:val="18"/>
              </w:rPr>
            </w:pPr>
          </w:p>
        </w:tc>
      </w:tr>
      <w:tr w:rsidR="00331282" w:rsidRPr="00CE0C05" w14:paraId="0ADF7AFE" w14:textId="77777777" w:rsidTr="00AF1192">
        <w:tc>
          <w:tcPr>
            <w:tcW w:w="562" w:type="dxa"/>
          </w:tcPr>
          <w:p w14:paraId="66F5B2B5"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7AD5C622" w14:textId="6ACD7DA1" w:rsidR="00331282" w:rsidRPr="00DB19DF" w:rsidRDefault="00331282" w:rsidP="005E7440">
            <w:pPr>
              <w:spacing w:line="240" w:lineRule="atLeast"/>
              <w:rPr>
                <w:rFonts w:eastAsia="Arial" w:cs="Arial"/>
                <w:szCs w:val="18"/>
              </w:rPr>
            </w:pPr>
            <w:r w:rsidRPr="00DB19DF">
              <w:rPr>
                <w:rFonts w:cs="Arial"/>
                <w:szCs w:val="18"/>
              </w:rPr>
              <w:t>Is het mogelijk om op basis van de persoonsgegevens gedrag, prestaties of aanwezigheid van betrokkenen in kaart te brengen of te beoordelen?</w:t>
            </w:r>
          </w:p>
        </w:tc>
        <w:tc>
          <w:tcPr>
            <w:tcW w:w="992" w:type="dxa"/>
            <w:shd w:val="clear" w:color="auto" w:fill="FF6600"/>
          </w:tcPr>
          <w:p w14:paraId="761EF445" w14:textId="2011FC22" w:rsidR="00331282" w:rsidRPr="00CE0C05" w:rsidRDefault="00331282" w:rsidP="005E7440">
            <w:pPr>
              <w:spacing w:line="240" w:lineRule="atLeast"/>
              <w:rPr>
                <w:rFonts w:cs="Arial"/>
                <w:szCs w:val="18"/>
              </w:rPr>
            </w:pPr>
          </w:p>
        </w:tc>
        <w:tc>
          <w:tcPr>
            <w:tcW w:w="985" w:type="dxa"/>
            <w:shd w:val="clear" w:color="auto" w:fill="C6E5B4" w:themeFill="accent4" w:themeFillTint="66"/>
          </w:tcPr>
          <w:p w14:paraId="1C8DE6E4" w14:textId="0F6A1D36" w:rsidR="00331282" w:rsidRPr="00CE0C05" w:rsidRDefault="00331282" w:rsidP="005E7440">
            <w:pPr>
              <w:spacing w:line="240" w:lineRule="atLeast"/>
              <w:rPr>
                <w:rFonts w:cs="Arial"/>
                <w:szCs w:val="18"/>
              </w:rPr>
            </w:pPr>
          </w:p>
        </w:tc>
      </w:tr>
      <w:tr w:rsidR="00331282" w:rsidRPr="00CE0C05" w14:paraId="5B0BBAE0" w14:textId="77777777" w:rsidTr="00AF1192">
        <w:tc>
          <w:tcPr>
            <w:tcW w:w="562" w:type="dxa"/>
          </w:tcPr>
          <w:p w14:paraId="3A7E24A9"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14513EB0" w14:textId="7FA9C683" w:rsidR="00331282" w:rsidRPr="00DB19DF" w:rsidRDefault="00331282" w:rsidP="005E7440">
            <w:pPr>
              <w:spacing w:line="240" w:lineRule="atLeast"/>
              <w:rPr>
                <w:rFonts w:eastAsia="Arial" w:cs="Arial"/>
                <w:szCs w:val="18"/>
              </w:rPr>
            </w:pPr>
            <w:r w:rsidRPr="00DB19DF">
              <w:rPr>
                <w:rFonts w:cs="Arial"/>
                <w:szCs w:val="18"/>
              </w:rPr>
              <w:t>Geeft de verwerking de mogelijkheid tot inzage door de betrokkenen?</w:t>
            </w:r>
          </w:p>
        </w:tc>
        <w:tc>
          <w:tcPr>
            <w:tcW w:w="992" w:type="dxa"/>
            <w:shd w:val="clear" w:color="auto" w:fill="C6E5B4" w:themeFill="accent4" w:themeFillTint="66"/>
          </w:tcPr>
          <w:p w14:paraId="0BDEB0DF" w14:textId="596E582A" w:rsidR="00331282" w:rsidRPr="00CE0C05" w:rsidRDefault="00331282" w:rsidP="005E7440">
            <w:pPr>
              <w:spacing w:line="240" w:lineRule="atLeast"/>
              <w:rPr>
                <w:rFonts w:cs="Arial"/>
                <w:szCs w:val="18"/>
              </w:rPr>
            </w:pPr>
          </w:p>
        </w:tc>
        <w:tc>
          <w:tcPr>
            <w:tcW w:w="985" w:type="dxa"/>
            <w:shd w:val="clear" w:color="auto" w:fill="FF6600"/>
          </w:tcPr>
          <w:p w14:paraId="793400B3" w14:textId="2409CC56" w:rsidR="00331282" w:rsidRPr="00CE0C05" w:rsidRDefault="00331282" w:rsidP="005E7440">
            <w:pPr>
              <w:spacing w:line="240" w:lineRule="atLeast"/>
              <w:rPr>
                <w:rFonts w:cs="Arial"/>
                <w:szCs w:val="18"/>
              </w:rPr>
            </w:pPr>
          </w:p>
        </w:tc>
      </w:tr>
      <w:tr w:rsidR="00331282" w:rsidRPr="00CE0C05" w14:paraId="6383688D" w14:textId="77777777" w:rsidTr="00AF1192">
        <w:tc>
          <w:tcPr>
            <w:tcW w:w="562" w:type="dxa"/>
          </w:tcPr>
          <w:p w14:paraId="6C0D1A49"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4DB64679" w14:textId="09957D5F" w:rsidR="00331282" w:rsidRPr="00DB19DF" w:rsidRDefault="00331282" w:rsidP="005E7440">
            <w:pPr>
              <w:spacing w:line="240" w:lineRule="atLeast"/>
              <w:rPr>
                <w:rFonts w:eastAsia="Arial" w:cs="Arial"/>
                <w:szCs w:val="18"/>
              </w:rPr>
            </w:pPr>
            <w:r w:rsidRPr="00DB19DF">
              <w:rPr>
                <w:rFonts w:cs="Arial"/>
                <w:szCs w:val="18"/>
              </w:rPr>
              <w:t>Geeft de verwerking de mogelijkheid tot correctie voor de betrokkenen?</w:t>
            </w:r>
          </w:p>
        </w:tc>
        <w:tc>
          <w:tcPr>
            <w:tcW w:w="992" w:type="dxa"/>
            <w:shd w:val="clear" w:color="auto" w:fill="C6E5B4" w:themeFill="accent4" w:themeFillTint="66"/>
          </w:tcPr>
          <w:p w14:paraId="64BA75C8" w14:textId="2ADAFA21" w:rsidR="00331282" w:rsidRPr="00CE0C05" w:rsidRDefault="00331282" w:rsidP="005E7440">
            <w:pPr>
              <w:spacing w:line="240" w:lineRule="atLeast"/>
              <w:rPr>
                <w:rFonts w:cs="Arial"/>
                <w:szCs w:val="18"/>
              </w:rPr>
            </w:pPr>
          </w:p>
        </w:tc>
        <w:tc>
          <w:tcPr>
            <w:tcW w:w="985" w:type="dxa"/>
            <w:shd w:val="clear" w:color="auto" w:fill="FF6600"/>
          </w:tcPr>
          <w:p w14:paraId="60457416" w14:textId="30621350" w:rsidR="00331282" w:rsidRPr="00CE0C05" w:rsidRDefault="00331282" w:rsidP="005E7440">
            <w:pPr>
              <w:spacing w:line="240" w:lineRule="atLeast"/>
              <w:rPr>
                <w:rFonts w:cs="Arial"/>
                <w:szCs w:val="18"/>
              </w:rPr>
            </w:pPr>
          </w:p>
        </w:tc>
      </w:tr>
      <w:tr w:rsidR="00331282" w:rsidRPr="00CE0C05" w14:paraId="1FACE2EA" w14:textId="77777777" w:rsidTr="00AF1192">
        <w:tc>
          <w:tcPr>
            <w:tcW w:w="562" w:type="dxa"/>
          </w:tcPr>
          <w:p w14:paraId="434ECD07"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411C5D49" w14:textId="5D524C59" w:rsidR="00331282" w:rsidRPr="00252414" w:rsidRDefault="00331282" w:rsidP="005E7440">
            <w:pPr>
              <w:spacing w:line="240" w:lineRule="atLeast"/>
              <w:rPr>
                <w:rFonts w:eastAsia="Arial" w:cs="Arial"/>
                <w:szCs w:val="18"/>
              </w:rPr>
            </w:pPr>
            <w:r w:rsidRPr="00DB19DF">
              <w:rPr>
                <w:rFonts w:cs="Arial"/>
                <w:szCs w:val="18"/>
              </w:rPr>
              <w:t xml:space="preserve">Geeft de verwerking de mogelijkheid tot </w:t>
            </w:r>
            <w:r w:rsidR="009171A4" w:rsidRPr="00DB19DF">
              <w:rPr>
                <w:rFonts w:cs="Arial"/>
                <w:szCs w:val="18"/>
              </w:rPr>
              <w:t>het wissen van persoonsgegevens</w:t>
            </w:r>
            <w:r w:rsidRPr="00252414">
              <w:rPr>
                <w:rFonts w:cs="Arial"/>
                <w:szCs w:val="18"/>
              </w:rPr>
              <w:t xml:space="preserve"> (vergetelheid) voor de betrokkenen?</w:t>
            </w:r>
          </w:p>
        </w:tc>
        <w:tc>
          <w:tcPr>
            <w:tcW w:w="992" w:type="dxa"/>
            <w:shd w:val="clear" w:color="auto" w:fill="C6E5B4" w:themeFill="accent4" w:themeFillTint="66"/>
          </w:tcPr>
          <w:p w14:paraId="783387E4" w14:textId="0631F228" w:rsidR="00331282" w:rsidRPr="00CE0C05" w:rsidRDefault="00331282" w:rsidP="005E7440">
            <w:pPr>
              <w:spacing w:line="240" w:lineRule="atLeast"/>
              <w:rPr>
                <w:rFonts w:cs="Arial"/>
                <w:szCs w:val="18"/>
              </w:rPr>
            </w:pPr>
          </w:p>
        </w:tc>
        <w:tc>
          <w:tcPr>
            <w:tcW w:w="985" w:type="dxa"/>
            <w:shd w:val="clear" w:color="auto" w:fill="FF6600"/>
          </w:tcPr>
          <w:p w14:paraId="6BF135E1" w14:textId="7D9B9C26" w:rsidR="00331282" w:rsidRPr="00CE0C05" w:rsidRDefault="00331282" w:rsidP="005E7440">
            <w:pPr>
              <w:spacing w:line="240" w:lineRule="atLeast"/>
              <w:rPr>
                <w:rFonts w:cs="Arial"/>
                <w:szCs w:val="18"/>
              </w:rPr>
            </w:pPr>
          </w:p>
        </w:tc>
      </w:tr>
      <w:tr w:rsidR="00331282" w:rsidRPr="00CE0C05" w14:paraId="7D4D68FD" w14:textId="77777777" w:rsidTr="00AF1192">
        <w:tc>
          <w:tcPr>
            <w:tcW w:w="562" w:type="dxa"/>
          </w:tcPr>
          <w:p w14:paraId="4689ED52"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3462331D" w14:textId="0B761DE9" w:rsidR="00331282" w:rsidRPr="00252414" w:rsidRDefault="00331282" w:rsidP="005E7440">
            <w:pPr>
              <w:spacing w:line="240" w:lineRule="atLeast"/>
              <w:rPr>
                <w:rFonts w:eastAsia="Arial" w:cs="Arial"/>
                <w:szCs w:val="18"/>
              </w:rPr>
            </w:pPr>
            <w:r w:rsidRPr="00DB19DF">
              <w:rPr>
                <w:rFonts w:cs="Arial"/>
                <w:szCs w:val="18"/>
              </w:rPr>
              <w:t>Geeft de verwerking de mogelijkheid tot overbrenging van de gegevens naar een ander systeem (dataportabiliteit)?</w:t>
            </w:r>
          </w:p>
        </w:tc>
        <w:tc>
          <w:tcPr>
            <w:tcW w:w="992" w:type="dxa"/>
            <w:shd w:val="clear" w:color="auto" w:fill="C6E5B4" w:themeFill="accent4" w:themeFillTint="66"/>
          </w:tcPr>
          <w:p w14:paraId="364FAE96" w14:textId="5330A709" w:rsidR="00331282" w:rsidRPr="00CE0C05" w:rsidRDefault="00331282" w:rsidP="005E7440">
            <w:pPr>
              <w:spacing w:line="240" w:lineRule="atLeast"/>
              <w:rPr>
                <w:rFonts w:cs="Arial"/>
                <w:szCs w:val="18"/>
              </w:rPr>
            </w:pPr>
          </w:p>
        </w:tc>
        <w:tc>
          <w:tcPr>
            <w:tcW w:w="985" w:type="dxa"/>
            <w:shd w:val="clear" w:color="auto" w:fill="FF6600"/>
          </w:tcPr>
          <w:p w14:paraId="29E97C2C" w14:textId="69388A6A" w:rsidR="00331282" w:rsidRPr="00CE0C05" w:rsidRDefault="00331282" w:rsidP="005E7440">
            <w:pPr>
              <w:spacing w:line="240" w:lineRule="atLeast"/>
              <w:rPr>
                <w:rFonts w:cs="Arial"/>
                <w:szCs w:val="18"/>
              </w:rPr>
            </w:pPr>
          </w:p>
        </w:tc>
      </w:tr>
      <w:tr w:rsidR="00331282" w:rsidRPr="00CE0C05" w14:paraId="3FDDBD5B" w14:textId="77777777" w:rsidTr="00AF1192">
        <w:tc>
          <w:tcPr>
            <w:tcW w:w="562" w:type="dxa"/>
          </w:tcPr>
          <w:p w14:paraId="1DC1BD47"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2C8720F0" w14:textId="72D3851C" w:rsidR="00331282" w:rsidRPr="00DB19DF" w:rsidRDefault="00331282" w:rsidP="005E7440">
            <w:pPr>
              <w:spacing w:line="240" w:lineRule="atLeast"/>
              <w:rPr>
                <w:rFonts w:eastAsia="Arial" w:cs="Arial"/>
                <w:szCs w:val="18"/>
              </w:rPr>
            </w:pPr>
            <w:r w:rsidRPr="00DB19DF">
              <w:rPr>
                <w:rFonts w:cs="Arial"/>
                <w:szCs w:val="18"/>
              </w:rPr>
              <w:t>Is duidelijk wat de bewaartermijn van de gegevens is?</w:t>
            </w:r>
          </w:p>
        </w:tc>
        <w:tc>
          <w:tcPr>
            <w:tcW w:w="992" w:type="dxa"/>
            <w:shd w:val="clear" w:color="auto" w:fill="C6E5B4" w:themeFill="accent4" w:themeFillTint="66"/>
          </w:tcPr>
          <w:p w14:paraId="5707705A" w14:textId="170B6FB7" w:rsidR="00331282" w:rsidRPr="00CE0C05" w:rsidRDefault="00331282" w:rsidP="005E7440">
            <w:pPr>
              <w:spacing w:line="240" w:lineRule="atLeast"/>
              <w:rPr>
                <w:rFonts w:cs="Arial"/>
                <w:szCs w:val="18"/>
              </w:rPr>
            </w:pPr>
          </w:p>
        </w:tc>
        <w:tc>
          <w:tcPr>
            <w:tcW w:w="985" w:type="dxa"/>
            <w:shd w:val="clear" w:color="auto" w:fill="FF6600"/>
          </w:tcPr>
          <w:p w14:paraId="536E0C61" w14:textId="5EA9D5FB" w:rsidR="00331282" w:rsidRPr="00CE0C05" w:rsidRDefault="00331282" w:rsidP="005E7440">
            <w:pPr>
              <w:spacing w:line="240" w:lineRule="atLeast"/>
              <w:rPr>
                <w:rFonts w:cs="Arial"/>
                <w:szCs w:val="18"/>
              </w:rPr>
            </w:pPr>
          </w:p>
        </w:tc>
      </w:tr>
      <w:tr w:rsidR="00331282" w:rsidRPr="00CE0C05" w14:paraId="486087AC" w14:textId="77777777" w:rsidTr="00AF1192">
        <w:tc>
          <w:tcPr>
            <w:tcW w:w="562" w:type="dxa"/>
          </w:tcPr>
          <w:p w14:paraId="38B616EA"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3C99D418" w14:textId="36025F0E" w:rsidR="00331282" w:rsidRPr="00DB19DF" w:rsidRDefault="00331282" w:rsidP="005E7440">
            <w:pPr>
              <w:spacing w:line="240" w:lineRule="atLeast"/>
              <w:rPr>
                <w:rFonts w:eastAsia="Arial" w:cs="Arial"/>
                <w:szCs w:val="18"/>
              </w:rPr>
            </w:pPr>
            <w:r w:rsidRPr="00DB19DF">
              <w:rPr>
                <w:rFonts w:cs="Arial"/>
                <w:szCs w:val="18"/>
              </w:rPr>
              <w:t>Vindt logging en monitoring plaats op de verwerking?</w:t>
            </w:r>
          </w:p>
        </w:tc>
        <w:tc>
          <w:tcPr>
            <w:tcW w:w="992" w:type="dxa"/>
            <w:shd w:val="clear" w:color="auto" w:fill="C6E5B4" w:themeFill="accent4" w:themeFillTint="66"/>
          </w:tcPr>
          <w:p w14:paraId="746A6253" w14:textId="022C7E0C" w:rsidR="00331282" w:rsidRPr="00CE0C05" w:rsidRDefault="00331282" w:rsidP="005E7440">
            <w:pPr>
              <w:spacing w:line="240" w:lineRule="atLeast"/>
              <w:rPr>
                <w:rFonts w:cs="Arial"/>
                <w:szCs w:val="18"/>
              </w:rPr>
            </w:pPr>
          </w:p>
        </w:tc>
        <w:tc>
          <w:tcPr>
            <w:tcW w:w="985" w:type="dxa"/>
            <w:shd w:val="clear" w:color="auto" w:fill="FF6600"/>
          </w:tcPr>
          <w:p w14:paraId="304B008A" w14:textId="14E61745" w:rsidR="00331282" w:rsidRPr="00CE0C05" w:rsidRDefault="00331282" w:rsidP="005E7440">
            <w:pPr>
              <w:spacing w:line="240" w:lineRule="atLeast"/>
              <w:rPr>
                <w:rFonts w:cs="Arial"/>
                <w:szCs w:val="18"/>
              </w:rPr>
            </w:pPr>
          </w:p>
        </w:tc>
      </w:tr>
      <w:tr w:rsidR="007A755C" w:rsidRPr="00CE0C05" w14:paraId="3FCCEDCF" w14:textId="77777777" w:rsidTr="00AF1192">
        <w:tc>
          <w:tcPr>
            <w:tcW w:w="562" w:type="dxa"/>
          </w:tcPr>
          <w:p w14:paraId="6E59D900" w14:textId="77777777" w:rsidR="007A755C" w:rsidRPr="00DB19DF" w:rsidRDefault="007A755C" w:rsidP="005E7440">
            <w:pPr>
              <w:pStyle w:val="Lijstalinea"/>
              <w:numPr>
                <w:ilvl w:val="0"/>
                <w:numId w:val="15"/>
              </w:numPr>
              <w:spacing w:line="240" w:lineRule="atLeast"/>
              <w:rPr>
                <w:rFonts w:cs="Arial"/>
                <w:szCs w:val="18"/>
              </w:rPr>
            </w:pPr>
          </w:p>
        </w:tc>
        <w:tc>
          <w:tcPr>
            <w:tcW w:w="6521" w:type="dxa"/>
          </w:tcPr>
          <w:p w14:paraId="07E6BCEE" w14:textId="1319186C" w:rsidR="007A755C" w:rsidRPr="00DB19DF" w:rsidRDefault="007A755C" w:rsidP="005E7440">
            <w:pPr>
              <w:spacing w:line="240" w:lineRule="atLeast"/>
              <w:rPr>
                <w:rFonts w:eastAsia="Arial" w:cs="Arial"/>
                <w:szCs w:val="18"/>
              </w:rPr>
            </w:pPr>
            <w:r w:rsidRPr="00DB19DF">
              <w:rPr>
                <w:rFonts w:cs="Arial"/>
                <w:szCs w:val="18"/>
              </w:rPr>
              <w:t>Is geregeld hoe om te gaan met een datalek?</w:t>
            </w:r>
          </w:p>
        </w:tc>
        <w:tc>
          <w:tcPr>
            <w:tcW w:w="992" w:type="dxa"/>
            <w:shd w:val="clear" w:color="auto" w:fill="C6E5B4" w:themeFill="accent4" w:themeFillTint="66"/>
          </w:tcPr>
          <w:p w14:paraId="39EAA78A" w14:textId="1C17B07C" w:rsidR="007A755C" w:rsidRPr="00CE0C05" w:rsidRDefault="007A755C" w:rsidP="005E7440">
            <w:pPr>
              <w:spacing w:line="240" w:lineRule="atLeast"/>
              <w:rPr>
                <w:rFonts w:cs="Arial"/>
                <w:szCs w:val="18"/>
              </w:rPr>
            </w:pPr>
          </w:p>
        </w:tc>
        <w:tc>
          <w:tcPr>
            <w:tcW w:w="985" w:type="dxa"/>
            <w:shd w:val="clear" w:color="auto" w:fill="FF6600"/>
          </w:tcPr>
          <w:p w14:paraId="7A2A31FF" w14:textId="20E659A7" w:rsidR="007A755C" w:rsidRPr="00CE0C05" w:rsidRDefault="007A755C" w:rsidP="005E7440">
            <w:pPr>
              <w:spacing w:line="240" w:lineRule="atLeast"/>
              <w:rPr>
                <w:rFonts w:cs="Arial"/>
                <w:szCs w:val="18"/>
              </w:rPr>
            </w:pPr>
          </w:p>
        </w:tc>
      </w:tr>
      <w:tr w:rsidR="00331282" w:rsidRPr="00CE0C05" w14:paraId="4539A6E6" w14:textId="77777777" w:rsidTr="00AF1192">
        <w:tc>
          <w:tcPr>
            <w:tcW w:w="562" w:type="dxa"/>
          </w:tcPr>
          <w:p w14:paraId="3A41ADA6"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04AF7CD2" w14:textId="4A536D8C" w:rsidR="00331282" w:rsidRPr="00AF292E" w:rsidRDefault="00331282" w:rsidP="005E7440">
            <w:pPr>
              <w:spacing w:line="240" w:lineRule="atLeast"/>
              <w:rPr>
                <w:rFonts w:eastAsia="Arial" w:cs="Arial"/>
              </w:rPr>
            </w:pPr>
            <w:r w:rsidRPr="00DB19DF">
              <w:rPr>
                <w:rFonts w:cs="Arial"/>
                <w:szCs w:val="18"/>
              </w:rPr>
              <w:t>Wordt de beveiliging van de persoonsgegevens duidelijk vastgelegd en voldoet deze aan de eisen van de h</w:t>
            </w:r>
            <w:r w:rsidR="0096745E" w:rsidRPr="00252414">
              <w:rPr>
                <w:rFonts w:cs="Arial"/>
                <w:szCs w:val="18"/>
              </w:rPr>
              <w:t>uidige stand van de techniek (bijvoorbeeld</w:t>
            </w:r>
            <w:r w:rsidRPr="00252414">
              <w:rPr>
                <w:rFonts w:cs="Arial"/>
                <w:szCs w:val="18"/>
              </w:rPr>
              <w:t xml:space="preserve"> 2 factor </w:t>
            </w:r>
            <w:r w:rsidR="0051477A" w:rsidRPr="00252414">
              <w:rPr>
                <w:rFonts w:cs="Arial"/>
                <w:szCs w:val="18"/>
              </w:rPr>
              <w:t>authenticati</w:t>
            </w:r>
            <w:r w:rsidR="0051477A">
              <w:rPr>
                <w:rFonts w:cs="Arial"/>
                <w:szCs w:val="18"/>
              </w:rPr>
              <w:t>e</w:t>
            </w:r>
            <w:r>
              <w:t>)?</w:t>
            </w:r>
          </w:p>
        </w:tc>
        <w:tc>
          <w:tcPr>
            <w:tcW w:w="992" w:type="dxa"/>
            <w:shd w:val="clear" w:color="auto" w:fill="C6E5B4" w:themeFill="accent4" w:themeFillTint="66"/>
          </w:tcPr>
          <w:p w14:paraId="5B542AA7" w14:textId="3BDE45D1" w:rsidR="00331282" w:rsidRPr="0051477A" w:rsidRDefault="00331282" w:rsidP="005E7440">
            <w:pPr>
              <w:spacing w:line="240" w:lineRule="atLeast"/>
              <w:rPr>
                <w:rFonts w:cs="Arial"/>
                <w:szCs w:val="18"/>
              </w:rPr>
            </w:pPr>
          </w:p>
        </w:tc>
        <w:tc>
          <w:tcPr>
            <w:tcW w:w="985" w:type="dxa"/>
            <w:shd w:val="clear" w:color="auto" w:fill="FF6600"/>
          </w:tcPr>
          <w:p w14:paraId="46F52282" w14:textId="2198ECB5" w:rsidR="00331282" w:rsidRPr="0051477A" w:rsidRDefault="00331282" w:rsidP="005E7440">
            <w:pPr>
              <w:spacing w:line="240" w:lineRule="atLeast"/>
              <w:rPr>
                <w:rFonts w:cs="Arial"/>
                <w:szCs w:val="18"/>
              </w:rPr>
            </w:pPr>
          </w:p>
        </w:tc>
      </w:tr>
      <w:tr w:rsidR="00331282" w:rsidRPr="00CE0C05" w14:paraId="4B570717" w14:textId="77777777" w:rsidTr="00AF1192">
        <w:tc>
          <w:tcPr>
            <w:tcW w:w="562" w:type="dxa"/>
          </w:tcPr>
          <w:p w14:paraId="4FC49EF2"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45127824" w14:textId="5F428AE5" w:rsidR="00331282" w:rsidRPr="00252414" w:rsidRDefault="00331282" w:rsidP="005E7440">
            <w:pPr>
              <w:spacing w:line="240" w:lineRule="atLeast"/>
              <w:rPr>
                <w:rFonts w:eastAsia="Arial" w:cs="Arial"/>
                <w:szCs w:val="18"/>
              </w:rPr>
            </w:pPr>
            <w:r w:rsidRPr="00DB19DF">
              <w:rPr>
                <w:rFonts w:cs="Arial"/>
                <w:szCs w:val="18"/>
              </w:rPr>
              <w:t>Als de verwerking bij een andere partij plaatsvindt, is deze aangesloten bij het privacyconvenant?</w:t>
            </w:r>
          </w:p>
        </w:tc>
        <w:tc>
          <w:tcPr>
            <w:tcW w:w="992" w:type="dxa"/>
            <w:shd w:val="clear" w:color="auto" w:fill="C6E5B4" w:themeFill="accent4" w:themeFillTint="66"/>
          </w:tcPr>
          <w:p w14:paraId="7097C8D4" w14:textId="2B15D897" w:rsidR="00331282" w:rsidRPr="00CE0C05" w:rsidRDefault="00331282" w:rsidP="005E7440">
            <w:pPr>
              <w:spacing w:line="240" w:lineRule="atLeast"/>
              <w:rPr>
                <w:rFonts w:cs="Arial"/>
                <w:szCs w:val="18"/>
              </w:rPr>
            </w:pPr>
          </w:p>
        </w:tc>
        <w:tc>
          <w:tcPr>
            <w:tcW w:w="985" w:type="dxa"/>
            <w:shd w:val="clear" w:color="auto" w:fill="FF6600"/>
          </w:tcPr>
          <w:p w14:paraId="0A005F5C" w14:textId="4B2507D0" w:rsidR="00331282" w:rsidRPr="00CE0C05" w:rsidRDefault="00331282" w:rsidP="005E7440">
            <w:pPr>
              <w:spacing w:line="240" w:lineRule="atLeast"/>
              <w:rPr>
                <w:rFonts w:cs="Arial"/>
                <w:szCs w:val="18"/>
              </w:rPr>
            </w:pPr>
          </w:p>
        </w:tc>
      </w:tr>
      <w:tr w:rsidR="00331282" w:rsidRPr="00CE0C05" w14:paraId="7B80DBF3" w14:textId="77777777" w:rsidTr="00AF1192">
        <w:tc>
          <w:tcPr>
            <w:tcW w:w="562" w:type="dxa"/>
          </w:tcPr>
          <w:p w14:paraId="64B7DFCF" w14:textId="77777777" w:rsidR="00331282" w:rsidRPr="00DB19DF" w:rsidRDefault="00331282" w:rsidP="005E7440">
            <w:pPr>
              <w:pStyle w:val="Lijstalinea"/>
              <w:numPr>
                <w:ilvl w:val="0"/>
                <w:numId w:val="15"/>
              </w:numPr>
              <w:spacing w:line="240" w:lineRule="atLeast"/>
              <w:rPr>
                <w:rFonts w:cs="Arial"/>
                <w:szCs w:val="18"/>
              </w:rPr>
            </w:pPr>
          </w:p>
        </w:tc>
        <w:tc>
          <w:tcPr>
            <w:tcW w:w="6521" w:type="dxa"/>
          </w:tcPr>
          <w:p w14:paraId="7D11FBF6" w14:textId="48DD820A" w:rsidR="00331282" w:rsidRPr="00252414" w:rsidRDefault="00331282" w:rsidP="005E7440">
            <w:pPr>
              <w:spacing w:line="240" w:lineRule="atLeast"/>
              <w:rPr>
                <w:rFonts w:eastAsia="Arial" w:cs="Arial"/>
                <w:szCs w:val="18"/>
              </w:rPr>
            </w:pPr>
            <w:r w:rsidRPr="00DB19DF">
              <w:rPr>
                <w:rFonts w:cs="Arial"/>
                <w:szCs w:val="18"/>
              </w:rPr>
              <w:t>Voldoet de andere partij aan de beveiligingseisen die in het privacyco</w:t>
            </w:r>
            <w:r w:rsidR="009171A4" w:rsidRPr="00DB19DF">
              <w:rPr>
                <w:rFonts w:cs="Arial"/>
                <w:szCs w:val="18"/>
              </w:rPr>
              <w:t>nvenant en de verwerkersovereen</w:t>
            </w:r>
            <w:r w:rsidRPr="00252414">
              <w:rPr>
                <w:rFonts w:cs="Arial"/>
                <w:szCs w:val="18"/>
              </w:rPr>
              <w:t>komst zijn vastgelegd?</w:t>
            </w:r>
          </w:p>
        </w:tc>
        <w:tc>
          <w:tcPr>
            <w:tcW w:w="992" w:type="dxa"/>
            <w:shd w:val="clear" w:color="auto" w:fill="C6E5B4" w:themeFill="accent4" w:themeFillTint="66"/>
          </w:tcPr>
          <w:p w14:paraId="35FBFE8F" w14:textId="4ED24690" w:rsidR="00331282" w:rsidRPr="00CE0C05" w:rsidRDefault="00331282" w:rsidP="005E7440">
            <w:pPr>
              <w:spacing w:line="240" w:lineRule="atLeast"/>
              <w:rPr>
                <w:rFonts w:cs="Arial"/>
                <w:szCs w:val="18"/>
              </w:rPr>
            </w:pPr>
          </w:p>
        </w:tc>
        <w:tc>
          <w:tcPr>
            <w:tcW w:w="985" w:type="dxa"/>
            <w:shd w:val="clear" w:color="auto" w:fill="FF6600"/>
          </w:tcPr>
          <w:p w14:paraId="1F6186E6" w14:textId="22BA862B" w:rsidR="00331282" w:rsidRPr="00CE0C05" w:rsidRDefault="00331282" w:rsidP="005E7440">
            <w:pPr>
              <w:spacing w:line="240" w:lineRule="atLeast"/>
              <w:rPr>
                <w:rFonts w:cs="Arial"/>
                <w:szCs w:val="18"/>
              </w:rPr>
            </w:pPr>
          </w:p>
        </w:tc>
      </w:tr>
    </w:tbl>
    <w:p w14:paraId="2CA8CEE0" w14:textId="7A245521" w:rsidR="007A0C5D" w:rsidRDefault="007A0C5D" w:rsidP="005E7440">
      <w:pPr>
        <w:spacing w:line="240" w:lineRule="atLeast"/>
      </w:pPr>
    </w:p>
    <w:p w14:paraId="7F2D4E4B" w14:textId="5829B1C9" w:rsidR="007A0C5D" w:rsidRDefault="007A0C5D" w:rsidP="005E7440">
      <w:pPr>
        <w:spacing w:line="240" w:lineRule="atLeast"/>
        <w:rPr>
          <w:rFonts w:asciiTheme="majorHAnsi" w:eastAsiaTheme="majorEastAsia" w:hAnsiTheme="majorHAnsi" w:cstheme="majorBidi"/>
          <w:b/>
          <w:bCs/>
          <w:color w:val="007AC3"/>
          <w:sz w:val="28"/>
          <w:szCs w:val="40"/>
        </w:rPr>
      </w:pPr>
      <w:r>
        <w:br w:type="page"/>
      </w:r>
    </w:p>
    <w:p w14:paraId="3B9B64BA" w14:textId="0B47F9C5" w:rsidR="007A0C5D" w:rsidRPr="007A0C5D" w:rsidRDefault="007A0C5D" w:rsidP="005E7440">
      <w:pPr>
        <w:pStyle w:val="Kop1"/>
        <w:spacing w:line="240" w:lineRule="atLeast"/>
      </w:pPr>
      <w:bookmarkStart w:id="15" w:name="_Toc519256957"/>
      <w:r>
        <w:lastRenderedPageBreak/>
        <w:t>Hoe voer ik een DPIA uit</w:t>
      </w:r>
      <w:bookmarkEnd w:id="15"/>
    </w:p>
    <w:p w14:paraId="689785FD" w14:textId="7412F032" w:rsidR="000B0B1B" w:rsidRPr="0096745E" w:rsidRDefault="0051477A" w:rsidP="005E7440">
      <w:pPr>
        <w:spacing w:line="240" w:lineRule="atLeast"/>
      </w:pPr>
      <w:r>
        <w:t>Een DPIA voer je op hoofdlijnen uit als volgt</w:t>
      </w:r>
      <w:r w:rsidR="00487653" w:rsidRPr="0096745E">
        <w:t>:</w:t>
      </w:r>
      <w:r w:rsidR="008A7BBE" w:rsidRPr="0096745E">
        <w:t xml:space="preserve"> </w:t>
      </w:r>
    </w:p>
    <w:p w14:paraId="17FC186C" w14:textId="6F0F7761" w:rsidR="000B0B1B" w:rsidRPr="0096745E" w:rsidRDefault="000B0B1B" w:rsidP="005E7440">
      <w:pPr>
        <w:pStyle w:val="doBullet"/>
        <w:spacing w:line="240" w:lineRule="atLeast"/>
      </w:pPr>
      <w:r w:rsidRPr="0096745E">
        <w:t>Bepaal het onderwerp van het DPIA</w:t>
      </w:r>
      <w:r w:rsidR="0051477A">
        <w:t>;</w:t>
      </w:r>
    </w:p>
    <w:p w14:paraId="4DC155E4" w14:textId="15959305" w:rsidR="00487653" w:rsidRPr="0096745E" w:rsidRDefault="000B0B1B" w:rsidP="005E7440">
      <w:pPr>
        <w:pStyle w:val="doBullet"/>
        <w:spacing w:line="240" w:lineRule="atLeast"/>
      </w:pPr>
      <w:r w:rsidRPr="0096745E">
        <w:t>Bepaal wie het DPIA gaat uitvoeren</w:t>
      </w:r>
      <w:r w:rsidR="00175F37" w:rsidRPr="0096745E">
        <w:t>: d</w:t>
      </w:r>
      <w:r w:rsidRPr="0096745E">
        <w:t xml:space="preserve">at kan één persoon </w:t>
      </w:r>
      <w:r w:rsidR="0051477A">
        <w:t>of</w:t>
      </w:r>
      <w:r w:rsidRPr="0096745E">
        <w:t xml:space="preserve"> team</w:t>
      </w:r>
      <w:r w:rsidR="0098355D" w:rsidRPr="0096745E">
        <w:t xml:space="preserve"> zijn</w:t>
      </w:r>
      <w:r w:rsidRPr="0096745E">
        <w:t xml:space="preserve">. </w:t>
      </w:r>
      <w:r w:rsidR="00487653" w:rsidRPr="0096745E">
        <w:t>Een team</w:t>
      </w:r>
      <w:r w:rsidRPr="0096745E">
        <w:t xml:space="preserve"> heeft de voorkeur, omdat diverse deelnemers </w:t>
      </w:r>
      <w:r w:rsidR="0098355D" w:rsidRPr="0096745E">
        <w:t>aan het</w:t>
      </w:r>
      <w:r w:rsidRPr="0096745E">
        <w:t xml:space="preserve"> DPIA vanuit hun eigen invalshoek naar </w:t>
      </w:r>
      <w:r w:rsidR="0098355D" w:rsidRPr="0096745E">
        <w:t>de verwerking</w:t>
      </w:r>
      <w:r w:rsidR="00487653" w:rsidRPr="0096745E">
        <w:t xml:space="preserve"> kunnen kijken</w:t>
      </w:r>
      <w:r w:rsidR="0051477A">
        <w:t>.</w:t>
      </w:r>
    </w:p>
    <w:p w14:paraId="3D41B516" w14:textId="6A23D6B4" w:rsidR="000B0B1B" w:rsidRPr="0096745E" w:rsidRDefault="0048602D" w:rsidP="005E7440">
      <w:pPr>
        <w:pStyle w:val="doBullet"/>
        <w:spacing w:line="240" w:lineRule="atLeast"/>
      </w:pPr>
      <w:r w:rsidRPr="0096745E">
        <w:t>Betrek de FG in ee</w:t>
      </w:r>
      <w:r w:rsidR="00487653" w:rsidRPr="0096745E">
        <w:t>n vroeg stadium bij het proces</w:t>
      </w:r>
      <w:r w:rsidR="0051477A">
        <w:t>;</w:t>
      </w:r>
    </w:p>
    <w:p w14:paraId="1CCCDC45" w14:textId="7BF0B92A" w:rsidR="000B0B1B" w:rsidRPr="0096745E" w:rsidRDefault="00AF6AD9" w:rsidP="005E7440">
      <w:pPr>
        <w:pStyle w:val="doBullet"/>
        <w:spacing w:line="240" w:lineRule="atLeast"/>
      </w:pPr>
      <w:r w:rsidRPr="0096745E">
        <w:t xml:space="preserve">Gebruik </w:t>
      </w:r>
      <w:r w:rsidR="00487653" w:rsidRPr="0096745E">
        <w:t>ter</w:t>
      </w:r>
      <w:r w:rsidRPr="0096745E">
        <w:t xml:space="preserve"> voorbereiding de tabel uit het vorige hoofdstuk</w:t>
      </w:r>
      <w:r w:rsidR="0051477A">
        <w:t>;</w:t>
      </w:r>
    </w:p>
    <w:p w14:paraId="5E43B887" w14:textId="018E47BF" w:rsidR="000B0B1B" w:rsidRDefault="00487653" w:rsidP="005E7440">
      <w:pPr>
        <w:pStyle w:val="doBullet"/>
        <w:spacing w:line="240" w:lineRule="atLeast"/>
      </w:pPr>
      <w:r w:rsidRPr="0096745E">
        <w:t>Voer het DPIA uit</w:t>
      </w:r>
      <w:r w:rsidR="0051477A">
        <w:t xml:space="preserve"> aan de hand van het volgende schema. De vier stappen worden in het volgende hoofdstuk gedetailleerd beschreven.</w:t>
      </w:r>
    </w:p>
    <w:p w14:paraId="082BB0B0" w14:textId="77777777" w:rsidR="007A0C5D" w:rsidRDefault="007A0C5D" w:rsidP="005E7440">
      <w:pPr>
        <w:pStyle w:val="doBullet"/>
        <w:numPr>
          <w:ilvl w:val="0"/>
          <w:numId w:val="0"/>
        </w:numPr>
        <w:spacing w:line="240" w:lineRule="atLeast"/>
      </w:pPr>
    </w:p>
    <w:p w14:paraId="411D64C7" w14:textId="4B29A2AF" w:rsidR="005D0E5D" w:rsidRDefault="006157AE" w:rsidP="005E7440">
      <w:pPr>
        <w:pStyle w:val="doBullet"/>
        <w:numPr>
          <w:ilvl w:val="0"/>
          <w:numId w:val="0"/>
        </w:numPr>
        <w:spacing w:line="240" w:lineRule="atLeast"/>
        <w:ind w:left="360" w:hanging="360"/>
      </w:pPr>
      <w:r w:rsidRPr="006157AE">
        <w:rPr>
          <w:noProof/>
          <w:lang w:eastAsia="nl-NL" w:bidi="ar-SA"/>
        </w:rPr>
        <w:drawing>
          <wp:inline distT="0" distB="0" distL="0" distR="0" wp14:anchorId="169B9A59" wp14:editId="6FCA9E59">
            <wp:extent cx="5581650" cy="51689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1650" cy="5168900"/>
                    </a:xfrm>
                    <a:prstGeom prst="rect">
                      <a:avLst/>
                    </a:prstGeom>
                    <a:noFill/>
                    <a:ln>
                      <a:noFill/>
                    </a:ln>
                  </pic:spPr>
                </pic:pic>
              </a:graphicData>
            </a:graphic>
          </wp:inline>
        </w:drawing>
      </w:r>
    </w:p>
    <w:p w14:paraId="60FA9525" w14:textId="61954646" w:rsidR="005D0E5D" w:rsidRPr="0096745E" w:rsidRDefault="005D0E5D" w:rsidP="005E7440">
      <w:pPr>
        <w:pStyle w:val="doBullet"/>
        <w:numPr>
          <w:ilvl w:val="0"/>
          <w:numId w:val="0"/>
        </w:numPr>
        <w:spacing w:line="240" w:lineRule="atLeast"/>
        <w:ind w:left="360" w:hanging="360"/>
      </w:pPr>
    </w:p>
    <w:p w14:paraId="670AF92B" w14:textId="562CC8AA" w:rsidR="000B0B1B" w:rsidRPr="0096745E" w:rsidRDefault="00487653" w:rsidP="005E7440">
      <w:pPr>
        <w:pStyle w:val="doBullet"/>
        <w:spacing w:line="240" w:lineRule="atLeast"/>
        <w:rPr>
          <w:rFonts w:asciiTheme="minorHAnsi" w:eastAsiaTheme="minorEastAsia" w:hAnsiTheme="minorHAnsi"/>
        </w:rPr>
      </w:pPr>
      <w:r w:rsidRPr="0096745E">
        <w:t>Leg alle bevindingen</w:t>
      </w:r>
      <w:r w:rsidR="0048602D" w:rsidRPr="0096745E">
        <w:t xml:space="preserve"> vast in </w:t>
      </w:r>
      <w:r w:rsidR="00175F37" w:rsidRPr="0096745E">
        <w:t>een</w:t>
      </w:r>
      <w:r w:rsidR="000B0B1B" w:rsidRPr="0096745E">
        <w:t xml:space="preserve"> verslag</w:t>
      </w:r>
      <w:r w:rsidR="0051477A">
        <w:t>;</w:t>
      </w:r>
    </w:p>
    <w:p w14:paraId="7911095F" w14:textId="01FCEDD6" w:rsidR="0048602D" w:rsidRPr="0096745E" w:rsidRDefault="00E3555D" w:rsidP="005E7440">
      <w:pPr>
        <w:pStyle w:val="doBullet"/>
        <w:spacing w:line="240" w:lineRule="atLeast"/>
        <w:rPr>
          <w:rFonts w:asciiTheme="minorHAnsi" w:eastAsiaTheme="minorEastAsia" w:hAnsiTheme="minorHAnsi"/>
        </w:rPr>
      </w:pPr>
      <w:r>
        <w:t>Vermeld</w:t>
      </w:r>
      <w:r w:rsidR="0048602D" w:rsidRPr="0096745E">
        <w:t xml:space="preserve"> in het verslag </w:t>
      </w:r>
      <w:r>
        <w:t>w</w:t>
      </w:r>
      <w:r w:rsidR="0048602D" w:rsidRPr="0096745E">
        <w:t>at het advies van de</w:t>
      </w:r>
      <w:r w:rsidR="00487653" w:rsidRPr="0096745E">
        <w:t xml:space="preserve"> FG is en wat </w:t>
      </w:r>
      <w:r>
        <w:t>je ermee gedaan hebt</w:t>
      </w:r>
      <w:r w:rsidR="0051477A">
        <w:t>.</w:t>
      </w:r>
    </w:p>
    <w:p w14:paraId="7DD8671C" w14:textId="77777777" w:rsidR="00D4547F" w:rsidRPr="0096745E" w:rsidRDefault="00D4547F" w:rsidP="005E7440">
      <w:pPr>
        <w:spacing w:line="240" w:lineRule="atLeast"/>
      </w:pPr>
    </w:p>
    <w:p w14:paraId="62E7F33A" w14:textId="0C4D4B2F" w:rsidR="00CD02DC" w:rsidRPr="0096745E" w:rsidRDefault="00D4547F" w:rsidP="005E7440">
      <w:pPr>
        <w:spacing w:line="240" w:lineRule="atLeast"/>
      </w:pPr>
      <w:r w:rsidRPr="0096745E">
        <w:t xml:space="preserve">Als de uitkomst van een DPIA is dat de verwerking een </w:t>
      </w:r>
      <w:r w:rsidRPr="005B6F65">
        <w:rPr>
          <w:b/>
        </w:rPr>
        <w:t>hoog</w:t>
      </w:r>
      <w:r w:rsidRPr="0096745E">
        <w:t xml:space="preserve"> risico oplevert en dat je geen risico beperkende maatregelen </w:t>
      </w:r>
      <w:r w:rsidRPr="0096745E">
        <w:rPr>
          <w:b/>
        </w:rPr>
        <w:t>kunt</w:t>
      </w:r>
      <w:r w:rsidRPr="0096745E">
        <w:t xml:space="preserve"> nemen, dan moet je vooraf aan een eventuele verwerking een raapleging aanvragen bij de AP</w:t>
      </w:r>
      <w:r w:rsidRPr="0096745E">
        <w:rPr>
          <w:rStyle w:val="Voetnootmarkering"/>
        </w:rPr>
        <w:footnoteReference w:id="3"/>
      </w:r>
      <w:r w:rsidRPr="0096745E">
        <w:t>. Deze situatie zal niet snel voorkomen in het onderwijs.</w:t>
      </w:r>
    </w:p>
    <w:p w14:paraId="26033FD4" w14:textId="77777777" w:rsidR="00487653" w:rsidRPr="0096745E" w:rsidRDefault="00487653" w:rsidP="005E7440">
      <w:pPr>
        <w:spacing w:line="240" w:lineRule="atLeast"/>
      </w:pPr>
    </w:p>
    <w:p w14:paraId="5D106CB1" w14:textId="325B1C9F" w:rsidR="00CF0D75" w:rsidRDefault="00AB2F95" w:rsidP="005E7440">
      <w:pPr>
        <w:spacing w:line="240" w:lineRule="atLeast"/>
      </w:pPr>
      <w:r>
        <w:t xml:space="preserve">Wanneer je </w:t>
      </w:r>
      <w:r w:rsidR="00487653" w:rsidRPr="0096745E">
        <w:t xml:space="preserve">klaar </w:t>
      </w:r>
      <w:r>
        <w:t xml:space="preserve">bent met het DPIA en je met </w:t>
      </w:r>
      <w:r w:rsidR="00487653" w:rsidRPr="0096745E">
        <w:t xml:space="preserve">de verwerking van persoonsgegevens </w:t>
      </w:r>
      <w:r>
        <w:t>bent begonnen</w:t>
      </w:r>
      <w:r w:rsidR="00487653" w:rsidRPr="0096745E">
        <w:t xml:space="preserve">, moet je bepalen of </w:t>
      </w:r>
      <w:r w:rsidR="00E3555D">
        <w:t>wat</w:t>
      </w:r>
      <w:r w:rsidR="00487653" w:rsidRPr="0096745E">
        <w:t xml:space="preserve"> je bedacht hebt ook daa</w:t>
      </w:r>
      <w:r w:rsidR="0096745E">
        <w:t>dwerkelijk gebeurt. Hiervoor voe</w:t>
      </w:r>
      <w:r w:rsidR="00487653" w:rsidRPr="0096745E">
        <w:t xml:space="preserve">r je een (onafhankelijke) toets uit op de verwerking </w:t>
      </w:r>
      <w:r w:rsidR="0096745E">
        <w:t xml:space="preserve">aan de hand van </w:t>
      </w:r>
      <w:r>
        <w:t>het</w:t>
      </w:r>
      <w:r w:rsidR="0096745E">
        <w:t xml:space="preserve"> DPIA</w:t>
      </w:r>
      <w:r w:rsidR="00487653" w:rsidRPr="0096745E">
        <w:t>.</w:t>
      </w:r>
    </w:p>
    <w:p w14:paraId="714E9711" w14:textId="16BCFE96" w:rsidR="00673ED3" w:rsidRPr="0096745E" w:rsidRDefault="00673ED3" w:rsidP="005E7440">
      <w:pPr>
        <w:spacing w:line="240" w:lineRule="atLeast"/>
        <w:rPr>
          <w:rFonts w:cs="Arial"/>
          <w:color w:val="333333"/>
          <w:sz w:val="21"/>
          <w:szCs w:val="21"/>
        </w:rPr>
      </w:pPr>
    </w:p>
    <w:p w14:paraId="2DB83A78" w14:textId="417768D4" w:rsidR="0087715C" w:rsidRPr="0096745E" w:rsidRDefault="00507619" w:rsidP="005E7440">
      <w:pPr>
        <w:pStyle w:val="Kop2"/>
        <w:spacing w:line="240" w:lineRule="atLeast"/>
      </w:pPr>
      <w:bookmarkStart w:id="16" w:name="_Toc519256958"/>
      <w:r>
        <w:lastRenderedPageBreak/>
        <w:t>Model voor het uitvoeren van een DPIA</w:t>
      </w:r>
      <w:bookmarkEnd w:id="16"/>
    </w:p>
    <w:p w14:paraId="3F4CA4C5" w14:textId="22AB23D5" w:rsidR="00487653" w:rsidRPr="0096745E" w:rsidRDefault="00487653" w:rsidP="005E7440">
      <w:pPr>
        <w:spacing w:line="240" w:lineRule="atLeast"/>
      </w:pPr>
      <w:r w:rsidRPr="0096745E">
        <w:t xml:space="preserve">De Rijksoverheid heeft een model gemaakt voor het uitvoeren van een DPIA. </w:t>
      </w:r>
      <w:r w:rsidR="0051477A">
        <w:t>Dat model</w:t>
      </w:r>
      <w:r w:rsidRPr="0096745E">
        <w:t xml:space="preserve"> bestaat uit vier stappen waarmee je 17 vragen beantwoordt. </w:t>
      </w:r>
    </w:p>
    <w:p w14:paraId="7A59E983" w14:textId="6DA6F04B" w:rsidR="00487653" w:rsidRPr="0096745E" w:rsidRDefault="00487653" w:rsidP="005E7440">
      <w:pPr>
        <w:spacing w:line="240" w:lineRule="atLeast"/>
      </w:pPr>
    </w:p>
    <w:p w14:paraId="65189D4A" w14:textId="67467BD3" w:rsidR="00372197" w:rsidRDefault="00487653" w:rsidP="005E7440">
      <w:pPr>
        <w:spacing w:line="240" w:lineRule="atLeast"/>
      </w:pPr>
      <w:r w:rsidRPr="0096745E">
        <w:t xml:space="preserve">Het maken van een DPIA is een dynamisch proces. </w:t>
      </w:r>
      <w:r w:rsidR="00AB2F95">
        <w:t xml:space="preserve">Het is mogelijk dat </w:t>
      </w:r>
      <w:r w:rsidR="007A0C5D">
        <w:t>n</w:t>
      </w:r>
      <w:r w:rsidR="00AB2F95">
        <w:t>adat</w:t>
      </w:r>
      <w:r w:rsidRPr="0096745E">
        <w:t xml:space="preserve"> je een stap hebt uitgevoerd, een maatregel invloed heeft op de inschatting van risico’s in een eerdere stap. Neem de vrijheid om dan naar die stap terug te gaan en de nodige aanpassingen te maken.</w:t>
      </w:r>
      <w:r w:rsidR="005B6F65">
        <w:t xml:space="preserve"> Zie het uitvoeren van </w:t>
      </w:r>
      <w:r w:rsidR="0051477A">
        <w:t xml:space="preserve">een </w:t>
      </w:r>
      <w:r w:rsidR="005B6F65">
        <w:t xml:space="preserve">DPIA als een dynamisch proces. </w:t>
      </w:r>
    </w:p>
    <w:p w14:paraId="2D901AAA" w14:textId="21C24155" w:rsidR="005B6F65" w:rsidRDefault="005B6F65" w:rsidP="005E7440">
      <w:pPr>
        <w:spacing w:line="240" w:lineRule="atLeast"/>
      </w:pPr>
    </w:p>
    <w:p w14:paraId="4B561AEC" w14:textId="4BF7ACA4" w:rsidR="00331282" w:rsidRPr="0096745E" w:rsidRDefault="0051477A" w:rsidP="005E7440">
      <w:pPr>
        <w:pStyle w:val="Lijstalinea"/>
        <w:numPr>
          <w:ilvl w:val="0"/>
          <w:numId w:val="21"/>
        </w:numPr>
        <w:spacing w:line="240" w:lineRule="atLeast"/>
        <w:ind w:left="360"/>
        <w:rPr>
          <w:rFonts w:eastAsia="Arial" w:cs="Arial"/>
          <w:b/>
          <w:color w:val="333333" w:themeColor="text1"/>
        </w:rPr>
      </w:pPr>
      <w:r w:rsidRPr="0096745E">
        <w:rPr>
          <w:noProof/>
          <w:lang w:eastAsia="nl-NL"/>
        </w:rPr>
        <w:drawing>
          <wp:anchor distT="0" distB="0" distL="114300" distR="114300" simplePos="0" relativeHeight="251658255" behindDoc="1" locked="0" layoutInCell="1" allowOverlap="1" wp14:anchorId="1E195E43" wp14:editId="203A397B">
            <wp:simplePos x="0" y="0"/>
            <wp:positionH relativeFrom="column">
              <wp:posOffset>3653790</wp:posOffset>
            </wp:positionH>
            <wp:positionV relativeFrom="paragraph">
              <wp:posOffset>1905</wp:posOffset>
            </wp:positionV>
            <wp:extent cx="2468880" cy="2341245"/>
            <wp:effectExtent l="0" t="0" r="0" b="0"/>
            <wp:wrapTight wrapText="bothSides">
              <wp:wrapPolygon edited="0">
                <wp:start x="0" y="0"/>
                <wp:lineTo x="0" y="21442"/>
                <wp:lineTo x="21444" y="21442"/>
                <wp:lineTo x="21444" y="0"/>
                <wp:lineTo x="0" y="0"/>
              </wp:wrapPolygon>
            </wp:wrapTight>
            <wp:docPr id="10"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468880" cy="2341245"/>
                    </a:xfrm>
                    <a:prstGeom prst="rect">
                      <a:avLst/>
                    </a:prstGeom>
                  </pic:spPr>
                </pic:pic>
              </a:graphicData>
            </a:graphic>
            <wp14:sizeRelH relativeFrom="page">
              <wp14:pctWidth>0</wp14:pctWidth>
            </wp14:sizeRelH>
            <wp14:sizeRelV relativeFrom="page">
              <wp14:pctHeight>0</wp14:pctHeight>
            </wp14:sizeRelV>
          </wp:anchor>
        </w:drawing>
      </w:r>
      <w:r w:rsidRPr="70F691F8">
        <w:rPr>
          <w:b/>
          <w:bCs/>
          <w:color w:val="333333"/>
        </w:rPr>
        <w:t>Beschrij</w:t>
      </w:r>
      <w:r>
        <w:rPr>
          <w:b/>
          <w:bCs/>
          <w:color w:val="333333"/>
        </w:rPr>
        <w:t>f de</w:t>
      </w:r>
      <w:r w:rsidRPr="70F691F8">
        <w:rPr>
          <w:b/>
          <w:bCs/>
          <w:color w:val="333333"/>
        </w:rPr>
        <w:t xml:space="preserve"> </w:t>
      </w:r>
      <w:r w:rsidR="00331282" w:rsidRPr="70F691F8">
        <w:rPr>
          <w:b/>
          <w:bCs/>
          <w:color w:val="333333"/>
        </w:rPr>
        <w:t xml:space="preserve">kenmerken </w:t>
      </w:r>
      <w:r w:rsidR="004F320E">
        <w:rPr>
          <w:b/>
          <w:bCs/>
          <w:color w:val="333333"/>
        </w:rPr>
        <w:t xml:space="preserve">van de </w:t>
      </w:r>
      <w:r w:rsidR="00331282" w:rsidRPr="70F691F8">
        <w:rPr>
          <w:b/>
          <w:bCs/>
          <w:color w:val="333333"/>
        </w:rPr>
        <w:t xml:space="preserve">gegevensverwerkingen: </w:t>
      </w:r>
    </w:p>
    <w:p w14:paraId="60463729" w14:textId="786C44CE" w:rsidR="00331282" w:rsidRPr="0096745E" w:rsidRDefault="00331282" w:rsidP="005E7440">
      <w:pPr>
        <w:pStyle w:val="Lijstalinea"/>
        <w:spacing w:line="240" w:lineRule="atLeast"/>
        <w:ind w:left="360"/>
        <w:rPr>
          <w:rFonts w:eastAsia="Arial" w:cs="Arial"/>
          <w:color w:val="333333" w:themeColor="text1"/>
        </w:rPr>
      </w:pPr>
      <w:r w:rsidRPr="0532B60C">
        <w:rPr>
          <w:color w:val="333333" w:themeColor="text1"/>
        </w:rPr>
        <w:t xml:space="preserve">een beschrijving van de voorgenomen verwerkingen en de verwerkingsdoeleinden; </w:t>
      </w:r>
    </w:p>
    <w:p w14:paraId="572BCAA0" w14:textId="3523B50B" w:rsidR="00331282" w:rsidRPr="0096745E" w:rsidRDefault="0051477A" w:rsidP="005E7440">
      <w:pPr>
        <w:pStyle w:val="Lijstalinea"/>
        <w:numPr>
          <w:ilvl w:val="0"/>
          <w:numId w:val="21"/>
        </w:numPr>
        <w:spacing w:line="240" w:lineRule="atLeast"/>
        <w:ind w:left="360"/>
        <w:rPr>
          <w:rFonts w:eastAsia="Arial" w:cs="Arial"/>
          <w:color w:val="333333" w:themeColor="text1"/>
        </w:rPr>
      </w:pPr>
      <w:r w:rsidRPr="70F691F8">
        <w:rPr>
          <w:b/>
          <w:bCs/>
          <w:color w:val="333333" w:themeColor="text1"/>
        </w:rPr>
        <w:t>Beoorde</w:t>
      </w:r>
      <w:r>
        <w:rPr>
          <w:b/>
          <w:bCs/>
          <w:color w:val="333333" w:themeColor="text1"/>
        </w:rPr>
        <w:t>el de</w:t>
      </w:r>
      <w:r w:rsidRPr="70F691F8">
        <w:rPr>
          <w:b/>
          <w:bCs/>
          <w:color w:val="333333" w:themeColor="text1"/>
        </w:rPr>
        <w:t xml:space="preserve"> </w:t>
      </w:r>
      <w:r w:rsidR="70F691F8" w:rsidRPr="70F691F8">
        <w:rPr>
          <w:b/>
          <w:bCs/>
          <w:color w:val="333333" w:themeColor="text1"/>
        </w:rPr>
        <w:t xml:space="preserve">rechtmatigheid </w:t>
      </w:r>
      <w:r w:rsidR="004F320E">
        <w:rPr>
          <w:b/>
          <w:bCs/>
          <w:color w:val="333333" w:themeColor="text1"/>
        </w:rPr>
        <w:t xml:space="preserve">van de </w:t>
      </w:r>
      <w:r w:rsidR="70F691F8" w:rsidRPr="70F691F8">
        <w:rPr>
          <w:b/>
          <w:bCs/>
          <w:color w:val="333333" w:themeColor="text1"/>
        </w:rPr>
        <w:t>gegevensverwerkingen:</w:t>
      </w:r>
      <w:r w:rsidR="70F691F8" w:rsidRPr="70F691F8">
        <w:rPr>
          <w:color w:val="333333" w:themeColor="text1"/>
        </w:rPr>
        <w:t xml:space="preserve"> een juridische beoordeling van de feiten zoals de rechtsgrond, de noodzaak, evenredigheid en verenigbaarheid van de voorgenomen verwerkingen in relatie tot de verwerkingsdoeleinden; </w:t>
      </w:r>
    </w:p>
    <w:p w14:paraId="7F826A32" w14:textId="2A062801" w:rsidR="0051477A" w:rsidRPr="00252414" w:rsidRDefault="0051477A" w:rsidP="005E7440">
      <w:pPr>
        <w:pStyle w:val="Lijstalinea"/>
        <w:numPr>
          <w:ilvl w:val="0"/>
          <w:numId w:val="21"/>
        </w:numPr>
        <w:spacing w:line="240" w:lineRule="atLeast"/>
        <w:ind w:left="360"/>
        <w:rPr>
          <w:rFonts w:eastAsia="Arial" w:cs="Arial"/>
          <w:color w:val="333333" w:themeColor="text1"/>
        </w:rPr>
      </w:pPr>
      <w:r w:rsidRPr="70F691F8">
        <w:rPr>
          <w:b/>
          <w:bCs/>
          <w:color w:val="333333" w:themeColor="text1"/>
        </w:rPr>
        <w:t>Beschrij</w:t>
      </w:r>
      <w:r>
        <w:rPr>
          <w:b/>
          <w:bCs/>
          <w:color w:val="333333" w:themeColor="text1"/>
        </w:rPr>
        <w:t>f</w:t>
      </w:r>
      <w:r w:rsidRPr="70F691F8">
        <w:rPr>
          <w:b/>
          <w:bCs/>
          <w:color w:val="333333" w:themeColor="text1"/>
        </w:rPr>
        <w:t xml:space="preserve"> </w:t>
      </w:r>
      <w:r w:rsidR="70F691F8" w:rsidRPr="70F691F8">
        <w:rPr>
          <w:b/>
          <w:bCs/>
          <w:color w:val="333333" w:themeColor="text1"/>
        </w:rPr>
        <w:t xml:space="preserve">en </w:t>
      </w:r>
      <w:r w:rsidRPr="70F691F8">
        <w:rPr>
          <w:b/>
          <w:bCs/>
          <w:color w:val="333333" w:themeColor="text1"/>
        </w:rPr>
        <w:t>beoorde</w:t>
      </w:r>
      <w:r>
        <w:rPr>
          <w:b/>
          <w:bCs/>
          <w:color w:val="333333" w:themeColor="text1"/>
        </w:rPr>
        <w:t>el de</w:t>
      </w:r>
      <w:r w:rsidRPr="70F691F8">
        <w:rPr>
          <w:b/>
          <w:bCs/>
          <w:color w:val="333333" w:themeColor="text1"/>
        </w:rPr>
        <w:t xml:space="preserve"> </w:t>
      </w:r>
      <w:r w:rsidR="70F691F8" w:rsidRPr="70F691F8">
        <w:rPr>
          <w:b/>
          <w:bCs/>
          <w:color w:val="333333" w:themeColor="text1"/>
        </w:rPr>
        <w:t xml:space="preserve">risico’s voor </w:t>
      </w:r>
      <w:r w:rsidR="004F320E">
        <w:rPr>
          <w:b/>
          <w:bCs/>
          <w:color w:val="333333" w:themeColor="text1"/>
        </w:rPr>
        <w:t xml:space="preserve">de </w:t>
      </w:r>
      <w:r w:rsidR="70F691F8" w:rsidRPr="70F691F8">
        <w:rPr>
          <w:b/>
          <w:bCs/>
          <w:color w:val="333333" w:themeColor="text1"/>
        </w:rPr>
        <w:t>betrokkenen:</w:t>
      </w:r>
      <w:r w:rsidR="70F691F8" w:rsidRPr="70F691F8">
        <w:rPr>
          <w:color w:val="333333" w:themeColor="text1"/>
        </w:rPr>
        <w:t xml:space="preserve"> </w:t>
      </w:r>
    </w:p>
    <w:p w14:paraId="345DF6F9" w14:textId="4930F667" w:rsidR="00331282" w:rsidRPr="0096745E" w:rsidRDefault="70F691F8" w:rsidP="005E7440">
      <w:pPr>
        <w:pStyle w:val="Lijstalinea"/>
        <w:spacing w:line="240" w:lineRule="atLeast"/>
        <w:ind w:left="360"/>
        <w:rPr>
          <w:rFonts w:eastAsia="Arial" w:cs="Arial"/>
          <w:color w:val="333333" w:themeColor="text1"/>
        </w:rPr>
      </w:pPr>
      <w:r w:rsidRPr="70F691F8">
        <w:rPr>
          <w:color w:val="333333" w:themeColor="text1"/>
        </w:rPr>
        <w:t xml:space="preserve">een beoordeling van de gevolgen en risico’s van de voorgenomen verwerkingen voor de rechten en vrijheden van de betrokkenen; </w:t>
      </w:r>
    </w:p>
    <w:p w14:paraId="1B9DA3FB" w14:textId="32FE913B" w:rsidR="00331282" w:rsidRPr="0096745E" w:rsidRDefault="0051477A" w:rsidP="005E7440">
      <w:pPr>
        <w:pStyle w:val="Lijstalinea"/>
        <w:numPr>
          <w:ilvl w:val="0"/>
          <w:numId w:val="21"/>
        </w:numPr>
        <w:spacing w:line="240" w:lineRule="atLeast"/>
        <w:ind w:left="360"/>
        <w:rPr>
          <w:rFonts w:eastAsia="Arial" w:cs="Arial"/>
          <w:color w:val="333333" w:themeColor="text1"/>
        </w:rPr>
      </w:pPr>
      <w:r w:rsidRPr="70F691F8">
        <w:rPr>
          <w:b/>
          <w:bCs/>
          <w:color w:val="333333" w:themeColor="text1"/>
        </w:rPr>
        <w:t>Beschrij</w:t>
      </w:r>
      <w:r>
        <w:rPr>
          <w:b/>
          <w:bCs/>
          <w:color w:val="333333" w:themeColor="text1"/>
        </w:rPr>
        <w:t>f de</w:t>
      </w:r>
      <w:r w:rsidRPr="70F691F8">
        <w:rPr>
          <w:b/>
          <w:bCs/>
          <w:color w:val="333333" w:themeColor="text1"/>
        </w:rPr>
        <w:t xml:space="preserve"> </w:t>
      </w:r>
      <w:r w:rsidR="70F691F8" w:rsidRPr="70F691F8">
        <w:rPr>
          <w:b/>
          <w:bCs/>
          <w:color w:val="333333" w:themeColor="text1"/>
        </w:rPr>
        <w:t>voorgenomen maatregelen:</w:t>
      </w:r>
      <w:r w:rsidR="70F691F8" w:rsidRPr="70F691F8">
        <w:rPr>
          <w:rFonts w:eastAsia="Arial" w:cs="Arial"/>
          <w:color w:val="333333" w:themeColor="text1"/>
        </w:rPr>
        <w:t xml:space="preserve"> </w:t>
      </w:r>
    </w:p>
    <w:p w14:paraId="604F7DB2" w14:textId="0B497E92" w:rsidR="00331282" w:rsidRPr="0096745E" w:rsidRDefault="00331282" w:rsidP="005E7440">
      <w:pPr>
        <w:pStyle w:val="Lijstalinea"/>
        <w:spacing w:line="240" w:lineRule="atLeast"/>
        <w:ind w:left="360"/>
      </w:pPr>
      <w:r w:rsidRPr="0532B60C">
        <w:rPr>
          <w:color w:val="333333" w:themeColor="text1"/>
        </w:rPr>
        <w:t>de voorgenomen maatregelen om deze gevolgen en risico’s van de voorgenomen verwerkingen aan te pakken.</w:t>
      </w:r>
    </w:p>
    <w:p w14:paraId="28575D99" w14:textId="7C967C78" w:rsidR="00B62E44" w:rsidRPr="0096745E" w:rsidRDefault="00507619" w:rsidP="005E7440">
      <w:pPr>
        <w:pStyle w:val="Kop2"/>
        <w:spacing w:line="240" w:lineRule="atLeast"/>
      </w:pPr>
      <w:bookmarkStart w:id="17" w:name="_Toc519256959"/>
      <w:r>
        <w:t xml:space="preserve">Stappen </w:t>
      </w:r>
      <w:r w:rsidR="00AB2F95">
        <w:t xml:space="preserve">bij het uitvoeren </w:t>
      </w:r>
      <w:r>
        <w:t xml:space="preserve">van </w:t>
      </w:r>
      <w:r w:rsidR="00AB2F95">
        <w:t>het</w:t>
      </w:r>
      <w:r>
        <w:t xml:space="preserve"> DPIA</w:t>
      </w:r>
      <w:bookmarkEnd w:id="17"/>
    </w:p>
    <w:p w14:paraId="0589B7B8" w14:textId="379259C8" w:rsidR="006521A7" w:rsidRPr="0096745E" w:rsidRDefault="0051477A" w:rsidP="005E7440">
      <w:pPr>
        <w:spacing w:line="240" w:lineRule="atLeast"/>
      </w:pPr>
      <w:r>
        <w:t>Bij elke stap van de DPIA beantwoord je een aantal</w:t>
      </w:r>
      <w:r w:rsidR="53029EA4">
        <w:t xml:space="preserve"> vragen. Het detail van de antwoorden kan meer of minder gedetailleerd zijn afhankelijk van de aard en omvang van de verwerking of aanpassing. Alle antwoorden leg je vast in een verslag. Bijlage 1 bevat een template voor zo’n verslag. </w:t>
      </w:r>
    </w:p>
    <w:p w14:paraId="34A52BEF" w14:textId="048B2194" w:rsidR="0094307C" w:rsidRPr="0096745E" w:rsidRDefault="0094307C" w:rsidP="005E7440">
      <w:pPr>
        <w:pStyle w:val="doTussenkopje"/>
        <w:spacing w:line="240" w:lineRule="atLeast"/>
      </w:pPr>
      <w:bookmarkStart w:id="18" w:name="_Hlk518545602"/>
      <w:r w:rsidRPr="0096745E">
        <w:t xml:space="preserve">Stap 1: </w:t>
      </w:r>
      <w:r w:rsidR="004F320E" w:rsidRPr="0096745E">
        <w:t>beschrij</w:t>
      </w:r>
      <w:r w:rsidR="004F320E">
        <w:t>f de</w:t>
      </w:r>
      <w:r w:rsidR="004F320E" w:rsidRPr="0096745E">
        <w:t xml:space="preserve"> </w:t>
      </w:r>
      <w:r w:rsidRPr="0096745E">
        <w:t xml:space="preserve">kenmerken </w:t>
      </w:r>
      <w:r w:rsidR="004F320E">
        <w:t xml:space="preserve">van de </w:t>
      </w:r>
      <w:r w:rsidRPr="0096745E">
        <w:t>gegevensverwerkingen</w:t>
      </w:r>
    </w:p>
    <w:p w14:paraId="29657779" w14:textId="1BB7B79C" w:rsidR="0094307C" w:rsidRPr="0096745E" w:rsidRDefault="00AB2F95" w:rsidP="005E7440">
      <w:pPr>
        <w:spacing w:line="240" w:lineRule="atLeast"/>
        <w:rPr>
          <w:rFonts w:cs="Arial"/>
          <w:b/>
          <w:color w:val="333333"/>
          <w:szCs w:val="22"/>
        </w:rPr>
      </w:pPr>
      <w:r w:rsidRPr="0096745E">
        <w:rPr>
          <w:noProof/>
          <w:lang w:eastAsia="nl-NL"/>
        </w:rPr>
        <w:drawing>
          <wp:anchor distT="0" distB="0" distL="114300" distR="114300" simplePos="0" relativeHeight="251658242" behindDoc="1" locked="0" layoutInCell="1" allowOverlap="1" wp14:anchorId="2DA525EE" wp14:editId="17B51CC6">
            <wp:simplePos x="0" y="0"/>
            <wp:positionH relativeFrom="margin">
              <wp:align>left</wp:align>
            </wp:positionH>
            <wp:positionV relativeFrom="paragraph">
              <wp:posOffset>131445</wp:posOffset>
            </wp:positionV>
            <wp:extent cx="1007745" cy="1000760"/>
            <wp:effectExtent l="0" t="0" r="1905" b="8890"/>
            <wp:wrapTight wrapText="bothSides">
              <wp:wrapPolygon edited="0">
                <wp:start x="0" y="0"/>
                <wp:lineTo x="0" y="21381"/>
                <wp:lineTo x="21233" y="21381"/>
                <wp:lineTo x="21233"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7745" cy="1000760"/>
                    </a:xfrm>
                    <a:prstGeom prst="rect">
                      <a:avLst/>
                    </a:prstGeom>
                  </pic:spPr>
                </pic:pic>
              </a:graphicData>
            </a:graphic>
            <wp14:sizeRelH relativeFrom="page">
              <wp14:pctWidth>0</wp14:pctWidth>
            </wp14:sizeRelH>
            <wp14:sizeRelV relativeFrom="page">
              <wp14:pctHeight>0</wp14:pctHeight>
            </wp14:sizeRelV>
          </wp:anchor>
        </w:drawing>
      </w:r>
    </w:p>
    <w:p w14:paraId="232893A0" w14:textId="34A0E681" w:rsidR="007A7D1A" w:rsidRPr="0096745E" w:rsidRDefault="007A7D1A" w:rsidP="005E7440">
      <w:pPr>
        <w:spacing w:line="240" w:lineRule="atLeast"/>
        <w:rPr>
          <w:rFonts w:cs="Arial"/>
          <w:b/>
          <w:color w:val="333333"/>
          <w:szCs w:val="22"/>
        </w:rPr>
      </w:pPr>
    </w:p>
    <w:p w14:paraId="11C2E4BD" w14:textId="49E09905" w:rsidR="0087715C" w:rsidRPr="0096745E" w:rsidRDefault="0087715C" w:rsidP="005E7440">
      <w:pPr>
        <w:spacing w:line="240" w:lineRule="atLeast"/>
        <w:rPr>
          <w:rFonts w:eastAsia="Arial" w:cs="Arial"/>
          <w:color w:val="333333" w:themeColor="text1"/>
        </w:rPr>
      </w:pPr>
      <w:r w:rsidRPr="0532B60C">
        <w:rPr>
          <w:color w:val="333333" w:themeColor="text1"/>
        </w:rPr>
        <w:t xml:space="preserve">Geef aan waarvoor </w:t>
      </w:r>
      <w:r w:rsidR="00AB2F95" w:rsidRPr="0532B60C">
        <w:rPr>
          <w:color w:val="333333" w:themeColor="text1"/>
        </w:rPr>
        <w:t>het</w:t>
      </w:r>
      <w:r w:rsidRPr="0532B60C">
        <w:rPr>
          <w:color w:val="333333" w:themeColor="text1"/>
        </w:rPr>
        <w:t xml:space="preserve"> DPI</w:t>
      </w:r>
      <w:r w:rsidR="00AB2F95" w:rsidRPr="0532B60C">
        <w:rPr>
          <w:color w:val="333333" w:themeColor="text1"/>
        </w:rPr>
        <w:t xml:space="preserve">A is bedoeld en waarom het </w:t>
      </w:r>
      <w:r w:rsidRPr="0532B60C">
        <w:rPr>
          <w:color w:val="333333" w:themeColor="text1"/>
        </w:rPr>
        <w:t xml:space="preserve">wordt uitgevoerd. Geef hierbij ook de naam van de organisatie </w:t>
      </w:r>
      <w:r w:rsidR="001B02FC" w:rsidRPr="0532B60C">
        <w:rPr>
          <w:color w:val="333333" w:themeColor="text1"/>
        </w:rPr>
        <w:t xml:space="preserve">en </w:t>
      </w:r>
      <w:r w:rsidR="007A7D1A" w:rsidRPr="0532B60C">
        <w:rPr>
          <w:color w:val="333333" w:themeColor="text1"/>
        </w:rPr>
        <w:t xml:space="preserve">de </w:t>
      </w:r>
      <w:r w:rsidR="001B02FC" w:rsidRPr="0532B60C">
        <w:rPr>
          <w:color w:val="333333" w:themeColor="text1"/>
        </w:rPr>
        <w:t xml:space="preserve">deelnemers aan. </w:t>
      </w:r>
      <w:r w:rsidRPr="0532B60C">
        <w:rPr>
          <w:color w:val="333333" w:themeColor="text1"/>
        </w:rPr>
        <w:t xml:space="preserve">Beschrijf op </w:t>
      </w:r>
      <w:r w:rsidR="001B02FC" w:rsidRPr="0532B60C">
        <w:rPr>
          <w:color w:val="333333" w:themeColor="text1"/>
        </w:rPr>
        <w:t xml:space="preserve">een </w:t>
      </w:r>
      <w:r w:rsidR="007A7D1A" w:rsidRPr="0532B60C">
        <w:rPr>
          <w:color w:val="333333" w:themeColor="text1"/>
        </w:rPr>
        <w:t xml:space="preserve">gestructureerde </w:t>
      </w:r>
      <w:r w:rsidRPr="0532B60C">
        <w:rPr>
          <w:color w:val="333333" w:themeColor="text1"/>
        </w:rPr>
        <w:t>manier de voorgenomen gegevensverwerkingen, de verwerkingsdoeleinden</w:t>
      </w:r>
      <w:r w:rsidR="001B02FC" w:rsidRPr="0532B60C">
        <w:rPr>
          <w:color w:val="333333" w:themeColor="text1"/>
        </w:rPr>
        <w:t>, betrokken partijen</w:t>
      </w:r>
      <w:r w:rsidR="00AB2F95" w:rsidRPr="0532B60C">
        <w:rPr>
          <w:color w:val="333333" w:themeColor="text1"/>
        </w:rPr>
        <w:t xml:space="preserve"> en dergelijke.</w:t>
      </w:r>
    </w:p>
    <w:p w14:paraId="5FC49557" w14:textId="77777777" w:rsidR="0094307C" w:rsidRPr="0096745E" w:rsidRDefault="0094307C" w:rsidP="005E7440">
      <w:pPr>
        <w:spacing w:line="240" w:lineRule="atLeast"/>
        <w:rPr>
          <w:rFonts w:cs="Arial"/>
          <w:color w:val="333333"/>
          <w:szCs w:val="22"/>
        </w:rPr>
      </w:pPr>
    </w:p>
    <w:p w14:paraId="13A20892" w14:textId="1B3A0D76" w:rsidR="0094307C" w:rsidRDefault="0094307C" w:rsidP="005E7440">
      <w:pPr>
        <w:spacing w:line="240" w:lineRule="atLeast"/>
        <w:rPr>
          <w:rFonts w:cs="Arial"/>
          <w:color w:val="333333"/>
          <w:szCs w:val="22"/>
        </w:rPr>
      </w:pPr>
    </w:p>
    <w:p w14:paraId="1D2325AF" w14:textId="77777777" w:rsidR="00AB2F95" w:rsidRPr="0096745E" w:rsidRDefault="00AB2F95" w:rsidP="005E7440">
      <w:pPr>
        <w:spacing w:line="240" w:lineRule="atLeast"/>
        <w:rPr>
          <w:rFonts w:cs="Arial"/>
          <w:color w:val="333333"/>
          <w:szCs w:val="22"/>
        </w:rPr>
      </w:pPr>
    </w:p>
    <w:tbl>
      <w:tblPr>
        <w:tblStyle w:val="Tabelraster"/>
        <w:tblW w:w="0" w:type="auto"/>
        <w:tblLook w:val="04A0" w:firstRow="1" w:lastRow="0" w:firstColumn="1" w:lastColumn="0" w:noHBand="0" w:noVBand="1"/>
      </w:tblPr>
      <w:tblGrid>
        <w:gridCol w:w="562"/>
        <w:gridCol w:w="2127"/>
        <w:gridCol w:w="6371"/>
      </w:tblGrid>
      <w:tr w:rsidR="0094307C" w:rsidRPr="0096745E" w14:paraId="4EB81B6F" w14:textId="77777777" w:rsidTr="0094307C">
        <w:tc>
          <w:tcPr>
            <w:tcW w:w="562" w:type="dxa"/>
          </w:tcPr>
          <w:p w14:paraId="0B122A67" w14:textId="77777777" w:rsidR="0094307C" w:rsidRPr="0096745E" w:rsidRDefault="0094307C" w:rsidP="005E7440">
            <w:pPr>
              <w:spacing w:line="240" w:lineRule="atLeast"/>
              <w:rPr>
                <w:rFonts w:cs="Arial"/>
                <w:color w:val="333333"/>
                <w:szCs w:val="22"/>
              </w:rPr>
            </w:pPr>
          </w:p>
        </w:tc>
        <w:tc>
          <w:tcPr>
            <w:tcW w:w="2127" w:type="dxa"/>
          </w:tcPr>
          <w:p w14:paraId="52F176E0" w14:textId="05743660" w:rsidR="0094307C" w:rsidRPr="0096745E" w:rsidRDefault="0094307C" w:rsidP="005E7440">
            <w:pPr>
              <w:spacing w:line="240" w:lineRule="atLeast"/>
              <w:rPr>
                <w:rFonts w:eastAsia="Arial" w:cs="Arial"/>
                <w:b/>
                <w:color w:val="333333" w:themeColor="text1"/>
              </w:rPr>
            </w:pPr>
            <w:r w:rsidRPr="0532B60C">
              <w:rPr>
                <w:b/>
                <w:color w:val="333333" w:themeColor="text1"/>
              </w:rPr>
              <w:t>Onderwerp</w:t>
            </w:r>
          </w:p>
        </w:tc>
        <w:tc>
          <w:tcPr>
            <w:tcW w:w="6373" w:type="dxa"/>
          </w:tcPr>
          <w:p w14:paraId="146A57D4" w14:textId="222E812F" w:rsidR="0094307C" w:rsidRPr="0096745E" w:rsidRDefault="0094307C" w:rsidP="005E7440">
            <w:pPr>
              <w:spacing w:line="240" w:lineRule="atLeast"/>
              <w:rPr>
                <w:rFonts w:eastAsia="Arial" w:cs="Arial"/>
                <w:b/>
                <w:color w:val="333333" w:themeColor="text1"/>
              </w:rPr>
            </w:pPr>
            <w:r w:rsidRPr="0532B60C">
              <w:rPr>
                <w:b/>
                <w:color w:val="333333" w:themeColor="text1"/>
              </w:rPr>
              <w:t>Vraag</w:t>
            </w:r>
          </w:p>
        </w:tc>
      </w:tr>
      <w:tr w:rsidR="0094307C" w:rsidRPr="0096745E" w14:paraId="31CD17AE" w14:textId="77777777" w:rsidTr="0094307C">
        <w:tc>
          <w:tcPr>
            <w:tcW w:w="562" w:type="dxa"/>
          </w:tcPr>
          <w:p w14:paraId="08014CBE"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34E9B937" w14:textId="443F5464" w:rsidR="0094307C" w:rsidRPr="0096745E" w:rsidRDefault="0094307C" w:rsidP="005E7440">
            <w:pPr>
              <w:spacing w:line="240" w:lineRule="atLeast"/>
              <w:rPr>
                <w:rFonts w:eastAsia="Arial" w:cs="Arial"/>
                <w:color w:val="333333" w:themeColor="text1"/>
              </w:rPr>
            </w:pPr>
            <w:r w:rsidRPr="0532B60C">
              <w:rPr>
                <w:color w:val="333333" w:themeColor="text1"/>
              </w:rPr>
              <w:t>Voorstel</w:t>
            </w:r>
          </w:p>
        </w:tc>
        <w:tc>
          <w:tcPr>
            <w:tcW w:w="6373" w:type="dxa"/>
          </w:tcPr>
          <w:p w14:paraId="0573428F" w14:textId="6893EF06" w:rsidR="0094307C" w:rsidRPr="0096745E" w:rsidRDefault="0094307C" w:rsidP="005E7440">
            <w:pPr>
              <w:spacing w:line="240" w:lineRule="atLeast"/>
              <w:rPr>
                <w:rFonts w:eastAsia="Arial" w:cs="Arial"/>
                <w:color w:val="333333" w:themeColor="text1"/>
              </w:rPr>
            </w:pPr>
            <w:r w:rsidRPr="0532B60C">
              <w:rPr>
                <w:color w:val="333333" w:themeColor="text1"/>
              </w:rPr>
              <w:t xml:space="preserve">Beschrijf op hoofdlijnen het voorstel waar </w:t>
            </w:r>
            <w:r w:rsidR="0051477A">
              <w:rPr>
                <w:color w:val="333333" w:themeColor="text1"/>
              </w:rPr>
              <w:t>het DPIA</w:t>
            </w:r>
            <w:r w:rsidRPr="0532B60C">
              <w:rPr>
                <w:color w:val="333333" w:themeColor="text1"/>
              </w:rPr>
              <w:t xml:space="preserve"> op toeziet en de context waarbinnen deze plaatsvindt</w:t>
            </w:r>
          </w:p>
        </w:tc>
      </w:tr>
      <w:tr w:rsidR="0094307C" w:rsidRPr="0096745E" w14:paraId="5F867D3C" w14:textId="77777777" w:rsidTr="0094307C">
        <w:tc>
          <w:tcPr>
            <w:tcW w:w="562" w:type="dxa"/>
          </w:tcPr>
          <w:p w14:paraId="24123CBD"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6AB0DFEC" w14:textId="04664C5A" w:rsidR="0094307C" w:rsidRPr="0096745E" w:rsidRDefault="0094307C" w:rsidP="005E7440">
            <w:pPr>
              <w:spacing w:line="240" w:lineRule="atLeast"/>
              <w:rPr>
                <w:rFonts w:eastAsia="Arial" w:cs="Arial"/>
                <w:color w:val="333333" w:themeColor="text1"/>
              </w:rPr>
            </w:pPr>
            <w:r w:rsidRPr="0532B60C">
              <w:rPr>
                <w:color w:val="333333" w:themeColor="text1"/>
              </w:rPr>
              <w:t>Persoonsgegevens</w:t>
            </w:r>
          </w:p>
        </w:tc>
        <w:tc>
          <w:tcPr>
            <w:tcW w:w="6373" w:type="dxa"/>
          </w:tcPr>
          <w:p w14:paraId="1E8B4298" w14:textId="074149E7" w:rsidR="0094307C" w:rsidRPr="0096745E" w:rsidRDefault="0094307C" w:rsidP="005E7440">
            <w:pPr>
              <w:spacing w:line="240" w:lineRule="atLeast"/>
              <w:rPr>
                <w:rFonts w:eastAsia="Arial" w:cs="Arial"/>
                <w:color w:val="333333" w:themeColor="text1"/>
              </w:rPr>
            </w:pPr>
            <w:r w:rsidRPr="0532B60C">
              <w:rPr>
                <w:color w:val="333333" w:themeColor="text1"/>
              </w:rPr>
              <w:t>Geef per type betrokkene aan welke persoonsgegevens van hen verwerkt worden. Som alle categorieën van persoonsgegevens op die worden verwerkt. Deel deze in onder de typen: gewoon, bijzonder, strafrechtelijk en wettelijk identificatienummer</w:t>
            </w:r>
          </w:p>
        </w:tc>
      </w:tr>
      <w:tr w:rsidR="0094307C" w:rsidRPr="0096745E" w14:paraId="48ED1A15" w14:textId="77777777" w:rsidTr="0094307C">
        <w:tc>
          <w:tcPr>
            <w:tcW w:w="562" w:type="dxa"/>
          </w:tcPr>
          <w:p w14:paraId="457F5398"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40B6BE2B" w14:textId="47C90362" w:rsidR="0094307C" w:rsidRPr="0096745E" w:rsidRDefault="0094307C" w:rsidP="005E7440">
            <w:pPr>
              <w:spacing w:line="240" w:lineRule="atLeast"/>
              <w:rPr>
                <w:rFonts w:eastAsia="Arial" w:cs="Arial"/>
                <w:color w:val="333333" w:themeColor="text1"/>
              </w:rPr>
            </w:pPr>
            <w:r w:rsidRPr="0532B60C">
              <w:rPr>
                <w:color w:val="333333" w:themeColor="text1"/>
              </w:rPr>
              <w:t>Gegevensverwerkingen</w:t>
            </w:r>
          </w:p>
        </w:tc>
        <w:tc>
          <w:tcPr>
            <w:tcW w:w="6373" w:type="dxa"/>
          </w:tcPr>
          <w:p w14:paraId="3DAA4A31" w14:textId="5B972589" w:rsidR="0094307C" w:rsidRPr="0096745E" w:rsidRDefault="0094307C" w:rsidP="005E7440">
            <w:pPr>
              <w:spacing w:line="240" w:lineRule="atLeast"/>
              <w:rPr>
                <w:rFonts w:eastAsia="Arial" w:cs="Arial"/>
                <w:color w:val="333333" w:themeColor="text1"/>
              </w:rPr>
            </w:pPr>
            <w:r w:rsidRPr="0532B60C">
              <w:rPr>
                <w:color w:val="333333" w:themeColor="text1"/>
              </w:rPr>
              <w:t>Geef alle voorgenomen gegevensverwerkingen weer</w:t>
            </w:r>
          </w:p>
        </w:tc>
      </w:tr>
      <w:tr w:rsidR="0094307C" w:rsidRPr="0096745E" w14:paraId="39066AE3" w14:textId="77777777" w:rsidTr="0094307C">
        <w:tc>
          <w:tcPr>
            <w:tcW w:w="562" w:type="dxa"/>
          </w:tcPr>
          <w:p w14:paraId="3C1E66F5"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75608BBC" w14:textId="3239812E" w:rsidR="0094307C" w:rsidRPr="0096745E" w:rsidRDefault="0094307C" w:rsidP="005E7440">
            <w:pPr>
              <w:spacing w:line="240" w:lineRule="atLeast"/>
              <w:rPr>
                <w:rFonts w:eastAsia="Arial" w:cs="Arial"/>
                <w:color w:val="333333" w:themeColor="text1"/>
              </w:rPr>
            </w:pPr>
            <w:r w:rsidRPr="0532B60C">
              <w:rPr>
                <w:color w:val="333333" w:themeColor="text1"/>
              </w:rPr>
              <w:t>Verwerkingsdoeleinden</w:t>
            </w:r>
          </w:p>
        </w:tc>
        <w:tc>
          <w:tcPr>
            <w:tcW w:w="6373" w:type="dxa"/>
          </w:tcPr>
          <w:p w14:paraId="13DDA4C2" w14:textId="15C045B6" w:rsidR="0094307C" w:rsidRPr="0096745E" w:rsidRDefault="0094307C" w:rsidP="005E7440">
            <w:pPr>
              <w:spacing w:line="240" w:lineRule="atLeast"/>
              <w:rPr>
                <w:rFonts w:eastAsia="Arial" w:cs="Arial"/>
                <w:color w:val="333333" w:themeColor="text1"/>
              </w:rPr>
            </w:pPr>
            <w:r w:rsidRPr="0532B60C">
              <w:rPr>
                <w:color w:val="333333" w:themeColor="text1"/>
              </w:rPr>
              <w:t>Beschrijf de doeleinden van de voorgenomen gegevensverwerkingen</w:t>
            </w:r>
          </w:p>
        </w:tc>
      </w:tr>
      <w:tr w:rsidR="0094307C" w:rsidRPr="0096745E" w14:paraId="2F330C4C" w14:textId="77777777" w:rsidTr="0094307C">
        <w:tc>
          <w:tcPr>
            <w:tcW w:w="562" w:type="dxa"/>
          </w:tcPr>
          <w:p w14:paraId="463F5A16"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076FCCBF" w14:textId="14D15454" w:rsidR="0094307C" w:rsidRPr="0096745E" w:rsidRDefault="0094307C" w:rsidP="005E7440">
            <w:pPr>
              <w:spacing w:line="240" w:lineRule="atLeast"/>
              <w:rPr>
                <w:rFonts w:eastAsia="Arial" w:cs="Arial"/>
                <w:color w:val="333333" w:themeColor="text1"/>
              </w:rPr>
            </w:pPr>
            <w:r w:rsidRPr="0532B60C">
              <w:rPr>
                <w:color w:val="333333" w:themeColor="text1"/>
              </w:rPr>
              <w:t>Betrokken partijen</w:t>
            </w:r>
          </w:p>
        </w:tc>
        <w:tc>
          <w:tcPr>
            <w:tcW w:w="6373" w:type="dxa"/>
          </w:tcPr>
          <w:p w14:paraId="670E6B30" w14:textId="0353ED5C" w:rsidR="0094307C" w:rsidRPr="0096745E" w:rsidRDefault="0094307C" w:rsidP="005E7440">
            <w:pPr>
              <w:spacing w:line="240" w:lineRule="atLeast"/>
              <w:rPr>
                <w:rFonts w:eastAsia="Arial" w:cs="Arial"/>
                <w:color w:val="333333" w:themeColor="text1"/>
              </w:rPr>
            </w:pPr>
            <w:r w:rsidRPr="0532B60C">
              <w:rPr>
                <w:color w:val="333333" w:themeColor="text1"/>
              </w:rPr>
              <w:t>Benoem welke organisaties betrokken zijn bij welke gegevensverwerkingen. Deel deze organisaties per gegevensverwerking in ond</w:t>
            </w:r>
            <w:r w:rsidR="00CD02DC" w:rsidRPr="0532B60C">
              <w:rPr>
                <w:color w:val="333333" w:themeColor="text1"/>
              </w:rPr>
              <w:t xml:space="preserve">er de rollen: </w:t>
            </w:r>
            <w:r w:rsidRPr="0532B60C">
              <w:rPr>
                <w:color w:val="333333" w:themeColor="text1"/>
              </w:rPr>
              <w:t>verwerkingsverantwoordelijke, verwerker, verstrekker en ontvanger. Benoem tevens welke functionarissen binnen deze organisaties toegang krijgen tot welke persoonsgegevens</w:t>
            </w:r>
          </w:p>
        </w:tc>
      </w:tr>
      <w:tr w:rsidR="0094307C" w:rsidRPr="0096745E" w14:paraId="7AC6152F" w14:textId="77777777" w:rsidTr="0094307C">
        <w:tc>
          <w:tcPr>
            <w:tcW w:w="562" w:type="dxa"/>
          </w:tcPr>
          <w:p w14:paraId="546B7CC0"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3A9DB3FB" w14:textId="7ABCFE5B" w:rsidR="0094307C" w:rsidRPr="0096745E" w:rsidRDefault="0094307C" w:rsidP="005E7440">
            <w:pPr>
              <w:spacing w:line="240" w:lineRule="atLeast"/>
              <w:rPr>
                <w:rFonts w:eastAsia="Arial" w:cs="Arial"/>
                <w:color w:val="333333" w:themeColor="text1"/>
              </w:rPr>
            </w:pPr>
            <w:r w:rsidRPr="0532B60C">
              <w:rPr>
                <w:color w:val="333333" w:themeColor="text1"/>
              </w:rPr>
              <w:t>Belangen bij de gegevensverwerkingen</w:t>
            </w:r>
          </w:p>
        </w:tc>
        <w:tc>
          <w:tcPr>
            <w:tcW w:w="6373" w:type="dxa"/>
          </w:tcPr>
          <w:p w14:paraId="4F0E830B" w14:textId="6EBCE35B" w:rsidR="0094307C" w:rsidRPr="0096745E" w:rsidRDefault="0094307C" w:rsidP="005E7440">
            <w:pPr>
              <w:spacing w:line="240" w:lineRule="atLeast"/>
              <w:rPr>
                <w:rFonts w:eastAsia="Arial" w:cs="Arial"/>
                <w:color w:val="333333" w:themeColor="text1"/>
              </w:rPr>
            </w:pPr>
            <w:r w:rsidRPr="0532B60C">
              <w:rPr>
                <w:color w:val="333333" w:themeColor="text1"/>
              </w:rPr>
              <w:t>Beschrijf alle belangen die de verwerkingsverantwoordelijke en anderen hebben bij de voorgenomen gegevensverwerkingen</w:t>
            </w:r>
          </w:p>
        </w:tc>
      </w:tr>
      <w:tr w:rsidR="0094307C" w:rsidRPr="0096745E" w14:paraId="6D50AD52" w14:textId="77777777" w:rsidTr="0094307C">
        <w:tc>
          <w:tcPr>
            <w:tcW w:w="562" w:type="dxa"/>
          </w:tcPr>
          <w:p w14:paraId="4B0E8121"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067C9F3E" w14:textId="3F417621" w:rsidR="0094307C" w:rsidRPr="0096745E" w:rsidRDefault="0094307C" w:rsidP="005E7440">
            <w:pPr>
              <w:spacing w:line="240" w:lineRule="atLeast"/>
              <w:rPr>
                <w:rFonts w:eastAsia="Arial" w:cs="Arial"/>
                <w:color w:val="333333" w:themeColor="text1"/>
              </w:rPr>
            </w:pPr>
            <w:r w:rsidRPr="0532B60C">
              <w:rPr>
                <w:color w:val="333333" w:themeColor="text1"/>
              </w:rPr>
              <w:t>Verwerkingslocaties</w:t>
            </w:r>
          </w:p>
        </w:tc>
        <w:tc>
          <w:tcPr>
            <w:tcW w:w="6373" w:type="dxa"/>
          </w:tcPr>
          <w:p w14:paraId="75F5AF3D" w14:textId="31779E66" w:rsidR="0094307C" w:rsidRPr="0096745E" w:rsidRDefault="0094307C" w:rsidP="005E7440">
            <w:pPr>
              <w:spacing w:line="240" w:lineRule="atLeast"/>
              <w:rPr>
                <w:rFonts w:eastAsia="Arial" w:cs="Arial"/>
                <w:color w:val="333333" w:themeColor="text1"/>
              </w:rPr>
            </w:pPr>
            <w:r w:rsidRPr="0532B60C">
              <w:rPr>
                <w:color w:val="333333" w:themeColor="text1"/>
              </w:rPr>
              <w:t>Benoem in welke landen de voorgenomen gegevensverwerkingen plaatsvinden</w:t>
            </w:r>
          </w:p>
        </w:tc>
      </w:tr>
      <w:tr w:rsidR="0094307C" w:rsidRPr="0096745E" w14:paraId="24826B46" w14:textId="77777777" w:rsidTr="0094307C">
        <w:tc>
          <w:tcPr>
            <w:tcW w:w="562" w:type="dxa"/>
          </w:tcPr>
          <w:p w14:paraId="4B160DDC"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281EA07E" w14:textId="2603C5C3" w:rsidR="0094307C" w:rsidRPr="0096745E" w:rsidRDefault="0094307C" w:rsidP="005E7440">
            <w:pPr>
              <w:spacing w:line="240" w:lineRule="atLeast"/>
              <w:rPr>
                <w:rFonts w:eastAsia="Arial" w:cs="Arial"/>
                <w:color w:val="333333" w:themeColor="text1"/>
              </w:rPr>
            </w:pPr>
            <w:r w:rsidRPr="0532B60C">
              <w:rPr>
                <w:color w:val="333333" w:themeColor="text1"/>
              </w:rPr>
              <w:t>Technieken en methoden van de gegevensverwerkingen</w:t>
            </w:r>
          </w:p>
        </w:tc>
        <w:tc>
          <w:tcPr>
            <w:tcW w:w="6373" w:type="dxa"/>
          </w:tcPr>
          <w:p w14:paraId="39FFC702" w14:textId="60470E8D" w:rsidR="0094307C" w:rsidRPr="0096745E" w:rsidRDefault="00CD02DC" w:rsidP="005E7440">
            <w:pPr>
              <w:spacing w:line="240" w:lineRule="atLeast"/>
              <w:rPr>
                <w:rFonts w:eastAsia="Arial" w:cs="Arial"/>
                <w:color w:val="333333" w:themeColor="text1"/>
              </w:rPr>
            </w:pPr>
            <w:r w:rsidRPr="0532B60C">
              <w:rPr>
                <w:color w:val="333333" w:themeColor="text1"/>
              </w:rPr>
              <w:t>Beschrijf op welke wijze en met welke (technische) middelen en methoden de persoonsgegevens worden verwerkt. Benoem of sprake is van (semi­) geautomatiseerde besluitvorming, profilering of big data­verwerkingen en, zo ja, beschrijf deze specifiek</w:t>
            </w:r>
          </w:p>
        </w:tc>
      </w:tr>
      <w:tr w:rsidR="0094307C" w:rsidRPr="0096745E" w14:paraId="505DB215" w14:textId="77777777" w:rsidTr="0094307C">
        <w:tc>
          <w:tcPr>
            <w:tcW w:w="562" w:type="dxa"/>
          </w:tcPr>
          <w:p w14:paraId="3A5A2436"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2F2C05E8" w14:textId="4F83FBA0" w:rsidR="0094307C" w:rsidRPr="0096745E" w:rsidRDefault="0094307C" w:rsidP="005E7440">
            <w:pPr>
              <w:spacing w:line="240" w:lineRule="atLeast"/>
              <w:rPr>
                <w:rFonts w:eastAsia="Arial" w:cs="Arial"/>
                <w:color w:val="333333" w:themeColor="text1"/>
              </w:rPr>
            </w:pPr>
            <w:r w:rsidRPr="0532B60C">
              <w:rPr>
                <w:color w:val="333333" w:themeColor="text1"/>
              </w:rPr>
              <w:t>Juridisch en beleidsmatig kader</w:t>
            </w:r>
          </w:p>
        </w:tc>
        <w:tc>
          <w:tcPr>
            <w:tcW w:w="6373" w:type="dxa"/>
          </w:tcPr>
          <w:p w14:paraId="46EB6A66" w14:textId="011729B7" w:rsidR="0094307C" w:rsidRPr="0096745E" w:rsidRDefault="00CD02DC" w:rsidP="005E7440">
            <w:pPr>
              <w:spacing w:line="240" w:lineRule="atLeast"/>
              <w:rPr>
                <w:rFonts w:eastAsia="Arial" w:cs="Arial"/>
                <w:color w:val="333333" w:themeColor="text1"/>
              </w:rPr>
            </w:pPr>
            <w:r w:rsidRPr="0532B60C">
              <w:rPr>
                <w:color w:val="333333" w:themeColor="text1"/>
              </w:rPr>
              <w:t>Benoem de wet­ en regelgeving (met uitzondering van de AVG) en het beleid wat relevant is voor de voorgenomen gegevensverwerkingen.</w:t>
            </w:r>
          </w:p>
        </w:tc>
      </w:tr>
      <w:tr w:rsidR="0094307C" w:rsidRPr="0096745E" w14:paraId="7FD42198" w14:textId="77777777" w:rsidTr="0094307C">
        <w:tc>
          <w:tcPr>
            <w:tcW w:w="562" w:type="dxa"/>
          </w:tcPr>
          <w:p w14:paraId="3585A01A"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625BE26E" w14:textId="7FE5624C" w:rsidR="0094307C" w:rsidRPr="0096745E" w:rsidRDefault="0094307C" w:rsidP="005E7440">
            <w:pPr>
              <w:spacing w:line="240" w:lineRule="atLeast"/>
              <w:rPr>
                <w:rFonts w:eastAsia="Arial" w:cs="Arial"/>
                <w:color w:val="333333" w:themeColor="text1"/>
              </w:rPr>
            </w:pPr>
            <w:r w:rsidRPr="0532B60C">
              <w:rPr>
                <w:color w:val="333333" w:themeColor="text1"/>
              </w:rPr>
              <w:t>Bewaartermijnen</w:t>
            </w:r>
          </w:p>
        </w:tc>
        <w:tc>
          <w:tcPr>
            <w:tcW w:w="6373" w:type="dxa"/>
          </w:tcPr>
          <w:p w14:paraId="7A0A7FC2" w14:textId="24239697" w:rsidR="0094307C" w:rsidRPr="0096745E" w:rsidRDefault="0094307C" w:rsidP="005E7440">
            <w:pPr>
              <w:spacing w:line="240" w:lineRule="atLeast"/>
              <w:rPr>
                <w:rFonts w:eastAsia="Arial" w:cs="Arial"/>
                <w:color w:val="333333" w:themeColor="text1"/>
              </w:rPr>
            </w:pPr>
            <w:r w:rsidRPr="0532B60C">
              <w:rPr>
                <w:color w:val="333333" w:themeColor="text1"/>
              </w:rPr>
              <w:t>Bepaal en motiveer de bewaartermijnen van de persoonsgegevens aan de hand van de verwerkingsdoeleinden</w:t>
            </w:r>
          </w:p>
        </w:tc>
      </w:tr>
    </w:tbl>
    <w:p w14:paraId="5DAE2386" w14:textId="02EDA996" w:rsidR="0094307C" w:rsidRPr="0096745E" w:rsidRDefault="00CD02DC" w:rsidP="005E7440">
      <w:pPr>
        <w:pStyle w:val="doTussenkopje"/>
        <w:spacing w:line="240" w:lineRule="atLeast"/>
      </w:pPr>
      <w:r w:rsidRPr="0096745E">
        <w:rPr>
          <w:noProof/>
          <w:lang w:eastAsia="nl-NL"/>
        </w:rPr>
        <w:drawing>
          <wp:anchor distT="0" distB="0" distL="114300" distR="114300" simplePos="0" relativeHeight="251658243" behindDoc="1" locked="0" layoutInCell="1" allowOverlap="1" wp14:anchorId="70CFD388" wp14:editId="1ECFBFE6">
            <wp:simplePos x="0" y="0"/>
            <wp:positionH relativeFrom="column">
              <wp:posOffset>-29210</wp:posOffset>
            </wp:positionH>
            <wp:positionV relativeFrom="paragraph">
              <wp:posOffset>321140</wp:posOffset>
            </wp:positionV>
            <wp:extent cx="1040400" cy="975600"/>
            <wp:effectExtent l="0" t="0" r="7620" b="0"/>
            <wp:wrapTight wrapText="bothSides">
              <wp:wrapPolygon edited="0">
                <wp:start x="0" y="0"/>
                <wp:lineTo x="0" y="21094"/>
                <wp:lineTo x="21363" y="21094"/>
                <wp:lineTo x="21363"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40400" cy="975600"/>
                    </a:xfrm>
                    <a:prstGeom prst="rect">
                      <a:avLst/>
                    </a:prstGeom>
                  </pic:spPr>
                </pic:pic>
              </a:graphicData>
            </a:graphic>
            <wp14:sizeRelH relativeFrom="page">
              <wp14:pctWidth>0</wp14:pctWidth>
            </wp14:sizeRelH>
            <wp14:sizeRelV relativeFrom="page">
              <wp14:pctHeight>0</wp14:pctHeight>
            </wp14:sizeRelV>
          </wp:anchor>
        </w:drawing>
      </w:r>
      <w:r w:rsidRPr="0096745E">
        <w:t>S</w:t>
      </w:r>
      <w:r w:rsidR="0094307C" w:rsidRPr="0096745E">
        <w:t xml:space="preserve">tap 2: </w:t>
      </w:r>
      <w:r w:rsidR="004F320E" w:rsidRPr="0096745E">
        <w:t>beoorde</w:t>
      </w:r>
      <w:r w:rsidR="004F320E">
        <w:t>el de</w:t>
      </w:r>
      <w:r w:rsidR="004F320E" w:rsidRPr="0096745E">
        <w:t xml:space="preserve"> </w:t>
      </w:r>
      <w:r w:rsidR="0094307C" w:rsidRPr="0096745E">
        <w:t xml:space="preserve">rechtmatigheid </w:t>
      </w:r>
      <w:r w:rsidR="004F320E">
        <w:t xml:space="preserve">van de </w:t>
      </w:r>
      <w:r w:rsidR="0094307C" w:rsidRPr="0096745E">
        <w:t>gegevensverwerkingen</w:t>
      </w:r>
    </w:p>
    <w:p w14:paraId="4207A122" w14:textId="5D78FFBC" w:rsidR="001B02FC" w:rsidRPr="0096745E" w:rsidRDefault="001B02FC" w:rsidP="005E7440">
      <w:pPr>
        <w:spacing w:line="240" w:lineRule="atLeast"/>
        <w:rPr>
          <w:rFonts w:cs="Arial"/>
          <w:color w:val="333333"/>
          <w:szCs w:val="22"/>
        </w:rPr>
      </w:pPr>
    </w:p>
    <w:p w14:paraId="76A2AB9A" w14:textId="77777777" w:rsidR="00CD02DC" w:rsidRPr="0096745E" w:rsidRDefault="00CD02DC" w:rsidP="005E7440">
      <w:pPr>
        <w:spacing w:line="240" w:lineRule="atLeast"/>
        <w:rPr>
          <w:rFonts w:cs="Arial"/>
          <w:color w:val="333333"/>
          <w:szCs w:val="22"/>
        </w:rPr>
      </w:pPr>
    </w:p>
    <w:p w14:paraId="3EEA6EE7" w14:textId="41A8DBC6" w:rsidR="0087715C" w:rsidRPr="0096745E" w:rsidRDefault="00CD02DC" w:rsidP="005E7440">
      <w:pPr>
        <w:spacing w:line="240" w:lineRule="atLeast"/>
        <w:rPr>
          <w:rFonts w:eastAsia="Arial" w:cs="Arial"/>
          <w:color w:val="333333" w:themeColor="text1"/>
        </w:rPr>
      </w:pPr>
      <w:r w:rsidRPr="0532B60C">
        <w:rPr>
          <w:color w:val="333333" w:themeColor="text1"/>
        </w:rPr>
        <w:t>B</w:t>
      </w:r>
      <w:r w:rsidR="0087715C" w:rsidRPr="0532B60C">
        <w:rPr>
          <w:color w:val="333333" w:themeColor="text1"/>
        </w:rPr>
        <w:t>eoordeel de rechtsgrond, noodzaak en doelbinding van de voorgenomen gege</w:t>
      </w:r>
      <w:r w:rsidR="007E003C" w:rsidRPr="0532B60C">
        <w:rPr>
          <w:color w:val="333333" w:themeColor="text1"/>
        </w:rPr>
        <w:t>vensverwerkingen en rechten van</w:t>
      </w:r>
      <w:r w:rsidR="0087715C" w:rsidRPr="0532B60C">
        <w:rPr>
          <w:color w:val="333333" w:themeColor="text1"/>
        </w:rPr>
        <w:t xml:space="preserve"> de betrokkene</w:t>
      </w:r>
      <w:r w:rsidR="007E003C" w:rsidRPr="0532B60C">
        <w:rPr>
          <w:color w:val="333333" w:themeColor="text1"/>
        </w:rPr>
        <w:t>n</w:t>
      </w:r>
      <w:r w:rsidR="0087715C" w:rsidRPr="0532B60C">
        <w:rPr>
          <w:rFonts w:eastAsia="Arial" w:cs="Arial"/>
          <w:color w:val="333333" w:themeColor="text1"/>
        </w:rPr>
        <w:t>.</w:t>
      </w:r>
    </w:p>
    <w:p w14:paraId="79375C38" w14:textId="26842493" w:rsidR="00B62E44" w:rsidRPr="0096745E" w:rsidRDefault="00B62E44" w:rsidP="005E7440">
      <w:pPr>
        <w:spacing w:line="240" w:lineRule="atLeast"/>
        <w:rPr>
          <w:rFonts w:cs="Arial"/>
          <w:color w:val="333333"/>
          <w:szCs w:val="22"/>
        </w:rPr>
      </w:pPr>
    </w:p>
    <w:p w14:paraId="5FD612E7" w14:textId="77777777" w:rsidR="0094307C" w:rsidRPr="0096745E" w:rsidRDefault="0094307C" w:rsidP="005E7440">
      <w:pPr>
        <w:spacing w:line="240" w:lineRule="atLeast"/>
        <w:rPr>
          <w:rFonts w:cs="Arial"/>
          <w:color w:val="333333"/>
          <w:szCs w:val="22"/>
        </w:rPr>
      </w:pPr>
    </w:p>
    <w:p w14:paraId="32A02234" w14:textId="78AD464D" w:rsidR="0094307C" w:rsidRDefault="0094307C" w:rsidP="005E7440">
      <w:pPr>
        <w:spacing w:line="240" w:lineRule="atLeast"/>
        <w:rPr>
          <w:rFonts w:cs="Arial"/>
          <w:color w:val="333333"/>
          <w:szCs w:val="22"/>
        </w:rPr>
      </w:pPr>
    </w:p>
    <w:p w14:paraId="2A6EE871" w14:textId="77777777" w:rsidR="00AB2F95" w:rsidRPr="0096745E" w:rsidRDefault="00AB2F95" w:rsidP="005E7440">
      <w:pPr>
        <w:spacing w:line="240" w:lineRule="atLeast"/>
        <w:rPr>
          <w:rFonts w:cs="Arial"/>
          <w:color w:val="333333"/>
          <w:szCs w:val="22"/>
        </w:rPr>
      </w:pPr>
    </w:p>
    <w:tbl>
      <w:tblPr>
        <w:tblStyle w:val="Tabelraster"/>
        <w:tblW w:w="0" w:type="auto"/>
        <w:tblLook w:val="04A0" w:firstRow="1" w:lastRow="0" w:firstColumn="1" w:lastColumn="0" w:noHBand="0" w:noVBand="1"/>
      </w:tblPr>
      <w:tblGrid>
        <w:gridCol w:w="562"/>
        <w:gridCol w:w="2127"/>
        <w:gridCol w:w="6371"/>
      </w:tblGrid>
      <w:tr w:rsidR="0094307C" w:rsidRPr="0096745E" w14:paraId="2A28FB67" w14:textId="77777777" w:rsidTr="00160C6D">
        <w:tc>
          <w:tcPr>
            <w:tcW w:w="562" w:type="dxa"/>
          </w:tcPr>
          <w:p w14:paraId="31F17A1F" w14:textId="77777777" w:rsidR="0094307C" w:rsidRPr="0096745E" w:rsidRDefault="0094307C" w:rsidP="005E7440">
            <w:pPr>
              <w:spacing w:line="240" w:lineRule="atLeast"/>
              <w:rPr>
                <w:rFonts w:cs="Arial"/>
                <w:color w:val="333333"/>
                <w:szCs w:val="22"/>
              </w:rPr>
            </w:pPr>
          </w:p>
        </w:tc>
        <w:tc>
          <w:tcPr>
            <w:tcW w:w="2127" w:type="dxa"/>
          </w:tcPr>
          <w:p w14:paraId="17E6D5D3" w14:textId="77777777" w:rsidR="0094307C" w:rsidRPr="0096745E" w:rsidRDefault="0094307C" w:rsidP="005E7440">
            <w:pPr>
              <w:spacing w:line="240" w:lineRule="atLeast"/>
              <w:rPr>
                <w:rFonts w:eastAsia="Arial" w:cs="Arial"/>
                <w:b/>
                <w:color w:val="333333" w:themeColor="text1"/>
              </w:rPr>
            </w:pPr>
            <w:r w:rsidRPr="0532B60C">
              <w:rPr>
                <w:b/>
                <w:color w:val="333333" w:themeColor="text1"/>
              </w:rPr>
              <w:t>Onderwerp</w:t>
            </w:r>
          </w:p>
        </w:tc>
        <w:tc>
          <w:tcPr>
            <w:tcW w:w="6373" w:type="dxa"/>
          </w:tcPr>
          <w:p w14:paraId="0DA5BBF9" w14:textId="77777777" w:rsidR="0094307C" w:rsidRPr="0096745E" w:rsidRDefault="0094307C" w:rsidP="005E7440">
            <w:pPr>
              <w:spacing w:line="240" w:lineRule="atLeast"/>
              <w:rPr>
                <w:rFonts w:eastAsia="Arial" w:cs="Arial"/>
                <w:b/>
                <w:color w:val="333333" w:themeColor="text1"/>
              </w:rPr>
            </w:pPr>
            <w:r w:rsidRPr="0532B60C">
              <w:rPr>
                <w:b/>
                <w:color w:val="333333" w:themeColor="text1"/>
              </w:rPr>
              <w:t>Vraag</w:t>
            </w:r>
          </w:p>
        </w:tc>
      </w:tr>
      <w:tr w:rsidR="0094307C" w:rsidRPr="0096745E" w14:paraId="2FDFE8FB" w14:textId="77777777" w:rsidTr="00160C6D">
        <w:tc>
          <w:tcPr>
            <w:tcW w:w="562" w:type="dxa"/>
          </w:tcPr>
          <w:p w14:paraId="01415DE3"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43BB7B2C" w14:textId="333E5267" w:rsidR="0094307C" w:rsidRPr="0096745E" w:rsidRDefault="0094307C" w:rsidP="005E7440">
            <w:pPr>
              <w:spacing w:line="240" w:lineRule="atLeast"/>
              <w:rPr>
                <w:rFonts w:eastAsia="Arial" w:cs="Arial"/>
                <w:color w:val="333333" w:themeColor="text1"/>
              </w:rPr>
            </w:pPr>
            <w:r w:rsidRPr="0532B60C">
              <w:rPr>
                <w:color w:val="333333" w:themeColor="text1"/>
              </w:rPr>
              <w:t>Rechtsgrond</w:t>
            </w:r>
          </w:p>
        </w:tc>
        <w:tc>
          <w:tcPr>
            <w:tcW w:w="6373" w:type="dxa"/>
          </w:tcPr>
          <w:p w14:paraId="0A71192F" w14:textId="5BD1B180" w:rsidR="0094307C" w:rsidRPr="0096745E" w:rsidRDefault="0094307C" w:rsidP="005E7440">
            <w:pPr>
              <w:spacing w:line="240" w:lineRule="atLeast"/>
              <w:rPr>
                <w:rFonts w:eastAsia="Arial" w:cs="Arial"/>
                <w:color w:val="333333" w:themeColor="text1"/>
              </w:rPr>
            </w:pPr>
            <w:r w:rsidRPr="0532B60C">
              <w:rPr>
                <w:color w:val="333333" w:themeColor="text1"/>
              </w:rPr>
              <w:t>Bepaal op welke rechtsgronden de gegevensverwerkingen worden gebaseerd</w:t>
            </w:r>
          </w:p>
        </w:tc>
      </w:tr>
      <w:tr w:rsidR="0094307C" w:rsidRPr="0096745E" w14:paraId="1BFE5B7F" w14:textId="77777777" w:rsidTr="00160C6D">
        <w:tc>
          <w:tcPr>
            <w:tcW w:w="562" w:type="dxa"/>
          </w:tcPr>
          <w:p w14:paraId="3BF9B4E8"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759E0C4F" w14:textId="0249042E" w:rsidR="0094307C" w:rsidRPr="0096745E" w:rsidRDefault="0094307C" w:rsidP="005E7440">
            <w:pPr>
              <w:spacing w:line="240" w:lineRule="atLeast"/>
              <w:rPr>
                <w:rFonts w:eastAsia="Arial" w:cs="Arial"/>
                <w:color w:val="333333" w:themeColor="text1"/>
              </w:rPr>
            </w:pPr>
            <w:r w:rsidRPr="0532B60C">
              <w:rPr>
                <w:color w:val="333333" w:themeColor="text1"/>
              </w:rPr>
              <w:t>Bijzondere persoonsgegevens</w:t>
            </w:r>
          </w:p>
        </w:tc>
        <w:tc>
          <w:tcPr>
            <w:tcW w:w="6373" w:type="dxa"/>
          </w:tcPr>
          <w:p w14:paraId="4B4B1F58" w14:textId="306B37AE" w:rsidR="0094307C" w:rsidRPr="0096745E" w:rsidRDefault="0094307C" w:rsidP="005E7440">
            <w:pPr>
              <w:spacing w:line="240" w:lineRule="atLeast"/>
              <w:rPr>
                <w:rFonts w:eastAsia="Arial" w:cs="Arial"/>
                <w:color w:val="333333" w:themeColor="text1"/>
              </w:rPr>
            </w:pPr>
            <w:r w:rsidRPr="0532B60C">
              <w:rPr>
                <w:color w:val="333333" w:themeColor="text1"/>
              </w:rPr>
              <w:t>Indien bijzondere of strafrechtelijke persoonsgegevens worden verwerkt, beoordeel of één van de wettelijke uitzonderingen op het verwerkingsverbod van toepassing is. Bij verwerking van een wettelijk identificatienummer beoordeel of dit is toegestaan</w:t>
            </w:r>
          </w:p>
        </w:tc>
      </w:tr>
      <w:tr w:rsidR="0094307C" w:rsidRPr="0096745E" w14:paraId="485D3104" w14:textId="77777777" w:rsidTr="00160C6D">
        <w:tc>
          <w:tcPr>
            <w:tcW w:w="562" w:type="dxa"/>
          </w:tcPr>
          <w:p w14:paraId="0808D987"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568DC0F8" w14:textId="223C30DB" w:rsidR="0094307C" w:rsidRPr="0096745E" w:rsidRDefault="0094307C" w:rsidP="005E7440">
            <w:pPr>
              <w:spacing w:line="240" w:lineRule="atLeast"/>
              <w:rPr>
                <w:rFonts w:eastAsia="Arial" w:cs="Arial"/>
                <w:color w:val="333333" w:themeColor="text1"/>
              </w:rPr>
            </w:pPr>
            <w:r w:rsidRPr="0532B60C">
              <w:rPr>
                <w:color w:val="333333" w:themeColor="text1"/>
              </w:rPr>
              <w:t>Doelbinding</w:t>
            </w:r>
          </w:p>
        </w:tc>
        <w:tc>
          <w:tcPr>
            <w:tcW w:w="6373" w:type="dxa"/>
          </w:tcPr>
          <w:p w14:paraId="1730DB63" w14:textId="56594FDD" w:rsidR="0094307C" w:rsidRPr="0096745E" w:rsidRDefault="0094307C" w:rsidP="005E7440">
            <w:pPr>
              <w:spacing w:line="240" w:lineRule="atLeast"/>
              <w:rPr>
                <w:rFonts w:eastAsia="Arial" w:cs="Arial"/>
                <w:color w:val="333333" w:themeColor="text1"/>
              </w:rPr>
            </w:pPr>
            <w:r w:rsidRPr="0532B60C">
              <w:rPr>
                <w:color w:val="333333" w:themeColor="text1"/>
              </w:rPr>
              <w:t>Indien de persoonsgegevens voor een ander doel worden verwerkt dan oorspronkelijk verzameld, beoordeel of deze verdere verwerking verenigbaar is met het doel waarvoor de persoonsgegevens oorspronkelijk zijn verzameld</w:t>
            </w:r>
          </w:p>
        </w:tc>
      </w:tr>
      <w:tr w:rsidR="0094307C" w:rsidRPr="0096745E" w14:paraId="05DEAAFC" w14:textId="77777777" w:rsidTr="00160C6D">
        <w:tc>
          <w:tcPr>
            <w:tcW w:w="562" w:type="dxa"/>
          </w:tcPr>
          <w:p w14:paraId="3A2E4E4E"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1D7ED6BD" w14:textId="2DEB232C" w:rsidR="0094307C" w:rsidRPr="0096745E" w:rsidRDefault="0094307C" w:rsidP="005E7440">
            <w:pPr>
              <w:spacing w:line="240" w:lineRule="atLeast"/>
              <w:rPr>
                <w:rFonts w:eastAsia="Arial" w:cs="Arial"/>
                <w:color w:val="333333" w:themeColor="text1"/>
              </w:rPr>
            </w:pPr>
            <w:r w:rsidRPr="0532B60C">
              <w:rPr>
                <w:color w:val="333333" w:themeColor="text1"/>
              </w:rPr>
              <w:t>Noodzaak en evenredigheid</w:t>
            </w:r>
          </w:p>
        </w:tc>
        <w:tc>
          <w:tcPr>
            <w:tcW w:w="6373" w:type="dxa"/>
          </w:tcPr>
          <w:p w14:paraId="523DAD4D" w14:textId="77777777" w:rsidR="0094307C" w:rsidRPr="0096745E" w:rsidRDefault="0094307C" w:rsidP="005E7440">
            <w:pPr>
              <w:spacing w:line="240" w:lineRule="atLeast"/>
              <w:rPr>
                <w:rFonts w:eastAsia="Arial" w:cs="Arial"/>
                <w:color w:val="333333" w:themeColor="text1"/>
              </w:rPr>
            </w:pPr>
            <w:r w:rsidRPr="0532B60C">
              <w:rPr>
                <w:color w:val="333333" w:themeColor="text1"/>
              </w:rPr>
              <w:t xml:space="preserve">Beoordeel of de voorgenomen gegevensverwerkingen noodzakelijk zijn voor het verwezenlijken van de verwerkingsdoeleinden. Ga hierbij in ieder geval in op proportionaliteit en subsidiariteit. </w:t>
            </w:r>
          </w:p>
          <w:p w14:paraId="53E91286" w14:textId="66845FA8" w:rsidR="0094307C" w:rsidRPr="0096745E" w:rsidRDefault="0094307C" w:rsidP="005E7440">
            <w:pPr>
              <w:pStyle w:val="doBullet"/>
              <w:spacing w:line="240" w:lineRule="atLeast"/>
              <w:rPr>
                <w:rFonts w:eastAsia="Arial" w:cs="Arial"/>
              </w:rPr>
            </w:pPr>
            <w:r w:rsidRPr="0532B60C">
              <w:t xml:space="preserve">Proportionaliteit: staat de inbreuk op de persoonlijke levenssfeer en de bescherming van de persoonsgegevens van de betrokkenen in evenredige verhouding tot de verwerkingsdoeleinden? </w:t>
            </w:r>
          </w:p>
          <w:p w14:paraId="2600C051" w14:textId="0A95A0FC" w:rsidR="0094307C" w:rsidRPr="0096745E" w:rsidRDefault="0094307C" w:rsidP="005E7440">
            <w:pPr>
              <w:pStyle w:val="doBullet"/>
              <w:spacing w:line="240" w:lineRule="atLeast"/>
              <w:rPr>
                <w:rFonts w:eastAsia="Arial" w:cs="Arial"/>
              </w:rPr>
            </w:pPr>
            <w:r w:rsidRPr="0532B60C">
              <w:t>Subsidiariteit: kunnen de verwerkingsdoeleinden in redelijkheid niet op een andere, voor de betrokkenen minder nadelige wijze, worden verwezenlijkt? Benoem hierbij de overwogen alternatieven</w:t>
            </w:r>
          </w:p>
        </w:tc>
      </w:tr>
      <w:tr w:rsidR="0094307C" w:rsidRPr="0096745E" w14:paraId="6285E92D" w14:textId="77777777" w:rsidTr="00160C6D">
        <w:tc>
          <w:tcPr>
            <w:tcW w:w="562" w:type="dxa"/>
          </w:tcPr>
          <w:p w14:paraId="4A524AEE"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52116DF1" w14:textId="65F8820D" w:rsidR="0094307C" w:rsidRPr="0096745E" w:rsidRDefault="0094307C" w:rsidP="005E7440">
            <w:pPr>
              <w:spacing w:line="240" w:lineRule="atLeast"/>
              <w:rPr>
                <w:rFonts w:eastAsia="Arial" w:cs="Arial"/>
                <w:color w:val="333333" w:themeColor="text1"/>
              </w:rPr>
            </w:pPr>
            <w:r w:rsidRPr="0532B60C">
              <w:rPr>
                <w:color w:val="333333" w:themeColor="text1"/>
              </w:rPr>
              <w:t>Rechten van betrokkenen</w:t>
            </w:r>
          </w:p>
        </w:tc>
        <w:tc>
          <w:tcPr>
            <w:tcW w:w="6373" w:type="dxa"/>
          </w:tcPr>
          <w:p w14:paraId="01B39C75" w14:textId="7F345B33" w:rsidR="0094307C" w:rsidRPr="0096745E" w:rsidRDefault="0094307C" w:rsidP="005E7440">
            <w:pPr>
              <w:spacing w:line="240" w:lineRule="atLeast"/>
              <w:rPr>
                <w:rFonts w:eastAsia="Arial" w:cs="Arial"/>
                <w:color w:val="333333" w:themeColor="text1"/>
              </w:rPr>
            </w:pPr>
            <w:r w:rsidRPr="0532B60C">
              <w:rPr>
                <w:color w:val="333333" w:themeColor="text1"/>
              </w:rPr>
              <w:t>Geef aan hoe invulling wordt gegeven aan de rechten van de betrokkenen. Indien de rechten van de betrokkene worden beperkt, bepaal op grond van welke wettelijke uitzondering dat is toegestaan</w:t>
            </w:r>
          </w:p>
        </w:tc>
      </w:tr>
    </w:tbl>
    <w:p w14:paraId="53CB1580" w14:textId="7B16B679" w:rsidR="0094307C" w:rsidRPr="0096745E" w:rsidRDefault="0094307C" w:rsidP="005E7440">
      <w:pPr>
        <w:pStyle w:val="doTussenkopje"/>
        <w:spacing w:line="240" w:lineRule="atLeast"/>
      </w:pPr>
      <w:r w:rsidRPr="0096745E">
        <w:t xml:space="preserve">Stap 3: </w:t>
      </w:r>
      <w:r w:rsidR="004F320E" w:rsidRPr="0096745E">
        <w:t>beschrij</w:t>
      </w:r>
      <w:r w:rsidR="004F320E">
        <w:t>f</w:t>
      </w:r>
      <w:r w:rsidR="004F320E" w:rsidRPr="0096745E">
        <w:t xml:space="preserve"> </w:t>
      </w:r>
      <w:r w:rsidRPr="0096745E">
        <w:t xml:space="preserve">en </w:t>
      </w:r>
      <w:r w:rsidR="004F320E" w:rsidRPr="0096745E">
        <w:t>beoorde</w:t>
      </w:r>
      <w:r w:rsidR="004F320E">
        <w:t>el de</w:t>
      </w:r>
      <w:r w:rsidR="004F320E" w:rsidRPr="0096745E">
        <w:t xml:space="preserve"> </w:t>
      </w:r>
      <w:r w:rsidRPr="0096745E">
        <w:t>risico’s voor de betrokkenen</w:t>
      </w:r>
    </w:p>
    <w:p w14:paraId="42067AB1" w14:textId="45DF48D9" w:rsidR="00B62E44" w:rsidRPr="0096745E" w:rsidRDefault="00B62E44" w:rsidP="005E7440">
      <w:pPr>
        <w:spacing w:line="240" w:lineRule="atLeast"/>
        <w:rPr>
          <w:rFonts w:cs="Arial"/>
          <w:color w:val="333333"/>
          <w:szCs w:val="22"/>
        </w:rPr>
      </w:pPr>
    </w:p>
    <w:p w14:paraId="7DE9E349" w14:textId="62FAEDF0" w:rsidR="00B62E44" w:rsidRPr="0096745E" w:rsidRDefault="00B62E44" w:rsidP="005E7440">
      <w:pPr>
        <w:spacing w:line="240" w:lineRule="atLeast"/>
        <w:rPr>
          <w:rFonts w:cs="Arial"/>
          <w:color w:val="333333"/>
          <w:szCs w:val="22"/>
        </w:rPr>
      </w:pPr>
      <w:r w:rsidRPr="0096745E">
        <w:rPr>
          <w:noProof/>
          <w:lang w:eastAsia="nl-NL"/>
        </w:rPr>
        <w:drawing>
          <wp:anchor distT="0" distB="0" distL="114300" distR="114300" simplePos="0" relativeHeight="251658244" behindDoc="1" locked="0" layoutInCell="1" allowOverlap="1" wp14:anchorId="15968D87" wp14:editId="0C38A2C5">
            <wp:simplePos x="0" y="0"/>
            <wp:positionH relativeFrom="column">
              <wp:posOffset>6350</wp:posOffset>
            </wp:positionH>
            <wp:positionV relativeFrom="paragraph">
              <wp:posOffset>53975</wp:posOffset>
            </wp:positionV>
            <wp:extent cx="993600" cy="993600"/>
            <wp:effectExtent l="0" t="0" r="0" b="0"/>
            <wp:wrapTight wrapText="bothSides">
              <wp:wrapPolygon edited="0">
                <wp:start x="0" y="0"/>
                <wp:lineTo x="0" y="21130"/>
                <wp:lineTo x="21130" y="21130"/>
                <wp:lineTo x="21130"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page">
              <wp14:pctWidth>0</wp14:pctWidth>
            </wp14:sizeRelH>
            <wp14:sizeRelV relativeFrom="page">
              <wp14:pctHeight>0</wp14:pctHeight>
            </wp14:sizeRelV>
          </wp:anchor>
        </w:drawing>
      </w:r>
    </w:p>
    <w:p w14:paraId="7CDF349C" w14:textId="77777777" w:rsidR="0094307C" w:rsidRPr="0096745E" w:rsidRDefault="0094307C" w:rsidP="005E7440">
      <w:pPr>
        <w:spacing w:line="240" w:lineRule="atLeast"/>
        <w:rPr>
          <w:rFonts w:cs="Arial"/>
          <w:color w:val="333333"/>
          <w:szCs w:val="22"/>
        </w:rPr>
      </w:pPr>
    </w:p>
    <w:p w14:paraId="6F92B229" w14:textId="5A65766F" w:rsidR="0087715C" w:rsidRDefault="0087715C" w:rsidP="005E7440">
      <w:pPr>
        <w:spacing w:line="240" w:lineRule="atLeast"/>
        <w:rPr>
          <w:rFonts w:eastAsia="Arial" w:cs="Arial"/>
          <w:color w:val="333333" w:themeColor="text1"/>
        </w:rPr>
      </w:pPr>
      <w:r w:rsidRPr="0532B60C">
        <w:rPr>
          <w:color w:val="333333" w:themeColor="text1"/>
        </w:rPr>
        <w:t>Beschrijf en beoordeel de risico’s van de voorgenomen gegevensverwerkingen vo</w:t>
      </w:r>
      <w:r w:rsidR="0094307C" w:rsidRPr="0532B60C">
        <w:rPr>
          <w:color w:val="333333" w:themeColor="text1"/>
        </w:rPr>
        <w:t xml:space="preserve">or de rechten en vrijheden van </w:t>
      </w:r>
      <w:r w:rsidRPr="0532B60C">
        <w:rPr>
          <w:color w:val="333333" w:themeColor="text1"/>
        </w:rPr>
        <w:t>de betrokkenen. Houd hierbij rekening met de aard, omvang, context en doelen van de voorgenomen gegevensverwerkingen.</w:t>
      </w:r>
    </w:p>
    <w:p w14:paraId="017D6A6D" w14:textId="77777777" w:rsidR="00AB2F95" w:rsidRPr="0096745E" w:rsidRDefault="00AB2F95" w:rsidP="005E7440">
      <w:pPr>
        <w:spacing w:line="240" w:lineRule="atLeast"/>
        <w:rPr>
          <w:rFonts w:cs="Arial"/>
          <w:color w:val="333333"/>
          <w:szCs w:val="22"/>
        </w:rPr>
      </w:pPr>
    </w:p>
    <w:p w14:paraId="16D16865" w14:textId="77777777" w:rsidR="001B02FC" w:rsidRPr="0096745E" w:rsidRDefault="001B02FC" w:rsidP="005E7440">
      <w:pPr>
        <w:spacing w:line="240" w:lineRule="atLeast"/>
        <w:rPr>
          <w:rFonts w:cs="Arial"/>
          <w:color w:val="333333"/>
          <w:szCs w:val="22"/>
        </w:rPr>
      </w:pPr>
    </w:p>
    <w:p w14:paraId="19F23A76" w14:textId="77777777" w:rsidR="0094307C" w:rsidRPr="0096745E" w:rsidRDefault="0094307C" w:rsidP="005E7440">
      <w:pPr>
        <w:spacing w:line="240" w:lineRule="atLeast"/>
        <w:rPr>
          <w:rFonts w:cs="Arial"/>
          <w:color w:val="333333"/>
          <w:szCs w:val="22"/>
        </w:rPr>
      </w:pPr>
    </w:p>
    <w:tbl>
      <w:tblPr>
        <w:tblStyle w:val="Tabelraster"/>
        <w:tblW w:w="0" w:type="auto"/>
        <w:tblLook w:val="04A0" w:firstRow="1" w:lastRow="0" w:firstColumn="1" w:lastColumn="0" w:noHBand="0" w:noVBand="1"/>
      </w:tblPr>
      <w:tblGrid>
        <w:gridCol w:w="561"/>
        <w:gridCol w:w="2127"/>
        <w:gridCol w:w="6372"/>
      </w:tblGrid>
      <w:tr w:rsidR="0094307C" w:rsidRPr="0096745E" w14:paraId="37244BD5" w14:textId="77777777" w:rsidTr="00160C6D">
        <w:tc>
          <w:tcPr>
            <w:tcW w:w="562" w:type="dxa"/>
          </w:tcPr>
          <w:p w14:paraId="26CDB642" w14:textId="77777777" w:rsidR="0094307C" w:rsidRPr="0096745E" w:rsidRDefault="0094307C" w:rsidP="005E7440">
            <w:pPr>
              <w:spacing w:line="240" w:lineRule="atLeast"/>
              <w:rPr>
                <w:rFonts w:cs="Arial"/>
                <w:color w:val="333333"/>
                <w:szCs w:val="22"/>
              </w:rPr>
            </w:pPr>
          </w:p>
        </w:tc>
        <w:tc>
          <w:tcPr>
            <w:tcW w:w="2127" w:type="dxa"/>
          </w:tcPr>
          <w:p w14:paraId="3CD5BE72" w14:textId="77777777" w:rsidR="0094307C" w:rsidRPr="0096745E" w:rsidRDefault="0094307C" w:rsidP="005E7440">
            <w:pPr>
              <w:spacing w:line="240" w:lineRule="atLeast"/>
              <w:rPr>
                <w:rFonts w:eastAsia="Arial" w:cs="Arial"/>
                <w:b/>
                <w:color w:val="333333" w:themeColor="text1"/>
              </w:rPr>
            </w:pPr>
            <w:r w:rsidRPr="0532B60C">
              <w:rPr>
                <w:b/>
                <w:color w:val="333333" w:themeColor="text1"/>
              </w:rPr>
              <w:t>Onderwerp</w:t>
            </w:r>
          </w:p>
        </w:tc>
        <w:tc>
          <w:tcPr>
            <w:tcW w:w="6373" w:type="dxa"/>
          </w:tcPr>
          <w:p w14:paraId="6EF7E54A" w14:textId="77777777" w:rsidR="0094307C" w:rsidRPr="0096745E" w:rsidRDefault="0094307C" w:rsidP="005E7440">
            <w:pPr>
              <w:spacing w:line="240" w:lineRule="atLeast"/>
              <w:rPr>
                <w:rFonts w:eastAsia="Arial" w:cs="Arial"/>
                <w:b/>
                <w:color w:val="333333" w:themeColor="text1"/>
              </w:rPr>
            </w:pPr>
            <w:r w:rsidRPr="0532B60C">
              <w:rPr>
                <w:b/>
                <w:color w:val="333333" w:themeColor="text1"/>
              </w:rPr>
              <w:t>Vraag</w:t>
            </w:r>
          </w:p>
        </w:tc>
      </w:tr>
      <w:tr w:rsidR="0094307C" w:rsidRPr="0096745E" w14:paraId="2A6A6350" w14:textId="77777777" w:rsidTr="00160C6D">
        <w:tc>
          <w:tcPr>
            <w:tcW w:w="562" w:type="dxa"/>
          </w:tcPr>
          <w:p w14:paraId="067DFF47"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2AB6F28D" w14:textId="25D50A66" w:rsidR="0094307C" w:rsidRPr="0096745E" w:rsidRDefault="0094307C" w:rsidP="005E7440">
            <w:pPr>
              <w:spacing w:line="240" w:lineRule="atLeast"/>
              <w:rPr>
                <w:rFonts w:eastAsia="Arial" w:cs="Arial"/>
                <w:color w:val="333333" w:themeColor="text1"/>
              </w:rPr>
            </w:pPr>
            <w:r w:rsidRPr="0532B60C">
              <w:rPr>
                <w:color w:val="333333" w:themeColor="text1"/>
              </w:rPr>
              <w:t>Risico’s</w:t>
            </w:r>
          </w:p>
        </w:tc>
        <w:tc>
          <w:tcPr>
            <w:tcW w:w="6373" w:type="dxa"/>
          </w:tcPr>
          <w:p w14:paraId="5E952C0A" w14:textId="77777777" w:rsidR="0094307C" w:rsidRPr="0096745E" w:rsidRDefault="0094307C" w:rsidP="005E7440">
            <w:pPr>
              <w:spacing w:line="240" w:lineRule="atLeast"/>
              <w:rPr>
                <w:rFonts w:eastAsia="Arial" w:cs="Arial"/>
                <w:color w:val="333333" w:themeColor="text1"/>
              </w:rPr>
            </w:pPr>
            <w:r w:rsidRPr="0532B60C">
              <w:rPr>
                <w:color w:val="333333" w:themeColor="text1"/>
              </w:rPr>
              <w:t xml:space="preserve">Beschrijf en beoordeel de risico’s van de voorgenomen gegevensverwerkingen voor de rechten en vrijheden van de betrokkenen. Ga in ieder geval in op: </w:t>
            </w:r>
          </w:p>
          <w:p w14:paraId="1BC763EF" w14:textId="77777777" w:rsidR="0094307C" w:rsidRPr="0096745E" w:rsidRDefault="0094307C" w:rsidP="005E7440">
            <w:pPr>
              <w:spacing w:line="240" w:lineRule="atLeast"/>
              <w:ind w:left="708"/>
              <w:rPr>
                <w:rFonts w:eastAsia="Arial" w:cs="Arial"/>
                <w:color w:val="333333" w:themeColor="text1"/>
              </w:rPr>
            </w:pPr>
            <w:r w:rsidRPr="0532B60C">
              <w:rPr>
                <w:color w:val="333333" w:themeColor="text1"/>
              </w:rPr>
              <w:t xml:space="preserve">a. welke negatieve gevolgen de gegevensverwerkingen kunnen hebben voor de rechten en vrijheden van de betrokkenen; </w:t>
            </w:r>
          </w:p>
          <w:p w14:paraId="4B519BAB" w14:textId="77777777" w:rsidR="0094307C" w:rsidRPr="0096745E" w:rsidRDefault="0094307C" w:rsidP="005E7440">
            <w:pPr>
              <w:spacing w:line="240" w:lineRule="atLeast"/>
              <w:ind w:left="708"/>
              <w:rPr>
                <w:rFonts w:eastAsia="Arial" w:cs="Arial"/>
                <w:color w:val="333333" w:themeColor="text1"/>
              </w:rPr>
            </w:pPr>
            <w:r w:rsidRPr="0532B60C">
              <w:rPr>
                <w:color w:val="333333" w:themeColor="text1"/>
              </w:rPr>
              <w:t xml:space="preserve">b. de oorsprong van deze gevolgen; </w:t>
            </w:r>
          </w:p>
          <w:p w14:paraId="59DDF062" w14:textId="77777777" w:rsidR="0094307C" w:rsidRPr="0096745E" w:rsidRDefault="0094307C" w:rsidP="005E7440">
            <w:pPr>
              <w:spacing w:line="240" w:lineRule="atLeast"/>
              <w:ind w:left="708"/>
              <w:rPr>
                <w:rFonts w:eastAsia="Arial" w:cs="Arial"/>
                <w:color w:val="333333" w:themeColor="text1"/>
              </w:rPr>
            </w:pPr>
            <w:r w:rsidRPr="0532B60C">
              <w:rPr>
                <w:color w:val="333333" w:themeColor="text1"/>
              </w:rPr>
              <w:lastRenderedPageBreak/>
              <w:t xml:space="preserve">c. de waarschijnlijkheid (kans) dat deze gevolgen zullen intreden; </w:t>
            </w:r>
          </w:p>
          <w:p w14:paraId="4783E80F" w14:textId="325BB88B" w:rsidR="0094307C" w:rsidRPr="0096745E" w:rsidRDefault="0094307C" w:rsidP="005E7440">
            <w:pPr>
              <w:spacing w:line="240" w:lineRule="atLeast"/>
              <w:ind w:left="708"/>
              <w:rPr>
                <w:rFonts w:eastAsia="Arial" w:cs="Arial"/>
                <w:color w:val="333333" w:themeColor="text1"/>
              </w:rPr>
            </w:pPr>
            <w:r w:rsidRPr="0532B60C">
              <w:rPr>
                <w:color w:val="333333" w:themeColor="text1"/>
              </w:rPr>
              <w:t>d. de ernst (impact) van deze gevolgen voor de betrokkenen wanneer deze intreden</w:t>
            </w:r>
          </w:p>
        </w:tc>
      </w:tr>
    </w:tbl>
    <w:p w14:paraId="7CB98905" w14:textId="77777777" w:rsidR="0094307C" w:rsidRPr="0096745E" w:rsidRDefault="0094307C" w:rsidP="005E7440">
      <w:pPr>
        <w:spacing w:line="240" w:lineRule="atLeast"/>
        <w:rPr>
          <w:rFonts w:cs="Arial"/>
          <w:color w:val="333333"/>
          <w:szCs w:val="22"/>
        </w:rPr>
      </w:pPr>
    </w:p>
    <w:p w14:paraId="4C46DC1F" w14:textId="60406E57" w:rsidR="0094307C" w:rsidRPr="0096745E" w:rsidRDefault="0094307C" w:rsidP="005E7440">
      <w:pPr>
        <w:pStyle w:val="doTussenkopje"/>
        <w:spacing w:line="240" w:lineRule="atLeast"/>
      </w:pPr>
      <w:r w:rsidRPr="0096745E">
        <w:t xml:space="preserve">Stap 4: </w:t>
      </w:r>
      <w:r w:rsidR="004F320E" w:rsidRPr="0096745E">
        <w:t>beschrij</w:t>
      </w:r>
      <w:r w:rsidR="004F320E">
        <w:t>f de</w:t>
      </w:r>
      <w:r w:rsidR="004F320E" w:rsidRPr="0096745E">
        <w:t xml:space="preserve"> </w:t>
      </w:r>
      <w:r w:rsidRPr="0096745E">
        <w:t>voorgenomen maatregelen</w:t>
      </w:r>
    </w:p>
    <w:p w14:paraId="1A74DEF9" w14:textId="55728689" w:rsidR="0087715C" w:rsidRPr="0096745E" w:rsidRDefault="0087715C" w:rsidP="005E7440">
      <w:pPr>
        <w:spacing w:line="240" w:lineRule="atLeast"/>
        <w:rPr>
          <w:rFonts w:cs="Arial"/>
          <w:color w:val="333333"/>
          <w:szCs w:val="22"/>
        </w:rPr>
      </w:pPr>
    </w:p>
    <w:p w14:paraId="7EE2B557" w14:textId="14FAA06A" w:rsidR="00B62E44" w:rsidRPr="0096745E" w:rsidRDefault="00B62E44" w:rsidP="005E7440">
      <w:pPr>
        <w:spacing w:line="240" w:lineRule="atLeast"/>
        <w:rPr>
          <w:rFonts w:cs="Arial"/>
          <w:color w:val="333333"/>
          <w:szCs w:val="22"/>
        </w:rPr>
      </w:pPr>
      <w:r w:rsidRPr="0096745E">
        <w:rPr>
          <w:noProof/>
          <w:lang w:eastAsia="nl-NL"/>
        </w:rPr>
        <w:drawing>
          <wp:anchor distT="0" distB="0" distL="114300" distR="114300" simplePos="0" relativeHeight="251658245" behindDoc="1" locked="0" layoutInCell="1" allowOverlap="1" wp14:anchorId="3CDF65B1" wp14:editId="4B746C95">
            <wp:simplePos x="0" y="0"/>
            <wp:positionH relativeFrom="column">
              <wp:posOffset>-57785</wp:posOffset>
            </wp:positionH>
            <wp:positionV relativeFrom="paragraph">
              <wp:posOffset>193</wp:posOffset>
            </wp:positionV>
            <wp:extent cx="1022400" cy="950400"/>
            <wp:effectExtent l="0" t="0" r="6350" b="2540"/>
            <wp:wrapTight wrapText="bothSides">
              <wp:wrapPolygon edited="0">
                <wp:start x="0" y="0"/>
                <wp:lineTo x="0" y="21225"/>
                <wp:lineTo x="21332" y="21225"/>
                <wp:lineTo x="21332"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22400" cy="950400"/>
                    </a:xfrm>
                    <a:prstGeom prst="rect">
                      <a:avLst/>
                    </a:prstGeom>
                  </pic:spPr>
                </pic:pic>
              </a:graphicData>
            </a:graphic>
            <wp14:sizeRelH relativeFrom="page">
              <wp14:pctWidth>0</wp14:pctWidth>
            </wp14:sizeRelH>
            <wp14:sizeRelV relativeFrom="page">
              <wp14:pctHeight>0</wp14:pctHeight>
            </wp14:sizeRelV>
          </wp:anchor>
        </w:drawing>
      </w:r>
    </w:p>
    <w:p w14:paraId="7C06FBD3" w14:textId="4D62C79E" w:rsidR="0087715C" w:rsidRDefault="0087715C" w:rsidP="005E7440">
      <w:pPr>
        <w:spacing w:line="240" w:lineRule="atLeast"/>
        <w:rPr>
          <w:rFonts w:eastAsia="Arial" w:cs="Arial"/>
          <w:color w:val="333333" w:themeColor="text1"/>
        </w:rPr>
      </w:pPr>
      <w:r w:rsidRPr="0532B60C">
        <w:rPr>
          <w:color w:val="333333" w:themeColor="text1"/>
        </w:rPr>
        <w:t>Beschrijf de voorgenomen maatregelen om de hiervoor beschreven risico’s van de voorgenomen gegevensverwerkingen voor de vrijheden en rechten van de betrokkenen aan te pakken.</w:t>
      </w:r>
    </w:p>
    <w:p w14:paraId="6190DE39" w14:textId="77777777" w:rsidR="00AB2F95" w:rsidRPr="0096745E" w:rsidRDefault="00AB2F95" w:rsidP="005E7440">
      <w:pPr>
        <w:spacing w:line="240" w:lineRule="atLeast"/>
        <w:rPr>
          <w:rFonts w:cs="Arial"/>
          <w:color w:val="333333"/>
          <w:szCs w:val="22"/>
        </w:rPr>
      </w:pPr>
    </w:p>
    <w:p w14:paraId="3B5F98C4" w14:textId="77777777" w:rsidR="001B02FC" w:rsidRPr="0096745E" w:rsidRDefault="001B02FC" w:rsidP="005E7440">
      <w:pPr>
        <w:spacing w:line="240" w:lineRule="atLeast"/>
        <w:rPr>
          <w:rFonts w:cs="Arial"/>
          <w:color w:val="333333"/>
          <w:szCs w:val="22"/>
        </w:rPr>
      </w:pPr>
    </w:p>
    <w:p w14:paraId="52FB9A8B" w14:textId="77777777" w:rsidR="0094307C" w:rsidRPr="0096745E" w:rsidRDefault="0094307C" w:rsidP="005E7440">
      <w:pPr>
        <w:spacing w:line="240" w:lineRule="atLeast"/>
        <w:rPr>
          <w:rFonts w:cs="Arial"/>
          <w:color w:val="333333"/>
          <w:szCs w:val="22"/>
        </w:rPr>
      </w:pPr>
    </w:p>
    <w:p w14:paraId="2026D1BF" w14:textId="77777777" w:rsidR="0094307C" w:rsidRPr="0096745E" w:rsidRDefault="0094307C" w:rsidP="005E7440">
      <w:pPr>
        <w:spacing w:line="240" w:lineRule="atLeast"/>
        <w:rPr>
          <w:rFonts w:cs="Arial"/>
          <w:color w:val="333333"/>
          <w:szCs w:val="22"/>
        </w:rPr>
      </w:pPr>
    </w:p>
    <w:tbl>
      <w:tblPr>
        <w:tblStyle w:val="Tabelraster"/>
        <w:tblW w:w="0" w:type="auto"/>
        <w:tblLook w:val="04A0" w:firstRow="1" w:lastRow="0" w:firstColumn="1" w:lastColumn="0" w:noHBand="0" w:noVBand="1"/>
      </w:tblPr>
      <w:tblGrid>
        <w:gridCol w:w="562"/>
        <w:gridCol w:w="2127"/>
        <w:gridCol w:w="6371"/>
      </w:tblGrid>
      <w:tr w:rsidR="0094307C" w:rsidRPr="0096745E" w14:paraId="3B585F1A" w14:textId="77777777" w:rsidTr="00160C6D">
        <w:tc>
          <w:tcPr>
            <w:tcW w:w="562" w:type="dxa"/>
          </w:tcPr>
          <w:p w14:paraId="0E396D81" w14:textId="77777777" w:rsidR="0094307C" w:rsidRPr="0096745E" w:rsidRDefault="0094307C" w:rsidP="005E7440">
            <w:pPr>
              <w:spacing w:line="240" w:lineRule="atLeast"/>
              <w:rPr>
                <w:rFonts w:cs="Arial"/>
                <w:color w:val="333333"/>
                <w:szCs w:val="22"/>
              </w:rPr>
            </w:pPr>
          </w:p>
        </w:tc>
        <w:tc>
          <w:tcPr>
            <w:tcW w:w="2127" w:type="dxa"/>
          </w:tcPr>
          <w:p w14:paraId="4C2A992C" w14:textId="77777777" w:rsidR="0094307C" w:rsidRPr="0096745E" w:rsidRDefault="0094307C" w:rsidP="005E7440">
            <w:pPr>
              <w:spacing w:line="240" w:lineRule="atLeast"/>
              <w:rPr>
                <w:rFonts w:eastAsia="Arial" w:cs="Arial"/>
                <w:b/>
                <w:color w:val="333333" w:themeColor="text1"/>
              </w:rPr>
            </w:pPr>
            <w:r w:rsidRPr="0532B60C">
              <w:rPr>
                <w:b/>
                <w:color w:val="333333" w:themeColor="text1"/>
              </w:rPr>
              <w:t>Onderwerp</w:t>
            </w:r>
          </w:p>
        </w:tc>
        <w:tc>
          <w:tcPr>
            <w:tcW w:w="6373" w:type="dxa"/>
          </w:tcPr>
          <w:p w14:paraId="19430660" w14:textId="77777777" w:rsidR="0094307C" w:rsidRPr="0096745E" w:rsidRDefault="0094307C" w:rsidP="005E7440">
            <w:pPr>
              <w:spacing w:line="240" w:lineRule="atLeast"/>
              <w:rPr>
                <w:rFonts w:eastAsia="Arial" w:cs="Arial"/>
                <w:b/>
                <w:color w:val="333333" w:themeColor="text1"/>
              </w:rPr>
            </w:pPr>
            <w:r w:rsidRPr="0532B60C">
              <w:rPr>
                <w:b/>
                <w:color w:val="333333" w:themeColor="text1"/>
              </w:rPr>
              <w:t>Vraag</w:t>
            </w:r>
          </w:p>
        </w:tc>
      </w:tr>
      <w:tr w:rsidR="0094307C" w:rsidRPr="0096745E" w14:paraId="4B5690BE" w14:textId="77777777" w:rsidTr="00160C6D">
        <w:tc>
          <w:tcPr>
            <w:tcW w:w="562" w:type="dxa"/>
          </w:tcPr>
          <w:p w14:paraId="48453433" w14:textId="77777777" w:rsidR="0094307C" w:rsidRPr="0096745E" w:rsidRDefault="0094307C" w:rsidP="005E7440">
            <w:pPr>
              <w:pStyle w:val="Lijstalinea"/>
              <w:numPr>
                <w:ilvl w:val="0"/>
                <w:numId w:val="22"/>
              </w:numPr>
              <w:spacing w:line="240" w:lineRule="atLeast"/>
              <w:rPr>
                <w:rFonts w:cs="Arial"/>
                <w:color w:val="333333"/>
                <w:szCs w:val="22"/>
              </w:rPr>
            </w:pPr>
          </w:p>
        </w:tc>
        <w:tc>
          <w:tcPr>
            <w:tcW w:w="2127" w:type="dxa"/>
          </w:tcPr>
          <w:p w14:paraId="21F05482" w14:textId="178AC213" w:rsidR="0094307C" w:rsidRPr="0096745E" w:rsidRDefault="0094307C" w:rsidP="005E7440">
            <w:pPr>
              <w:spacing w:line="240" w:lineRule="atLeast"/>
              <w:rPr>
                <w:rFonts w:eastAsia="Arial" w:cs="Arial"/>
                <w:color w:val="333333" w:themeColor="text1"/>
              </w:rPr>
            </w:pPr>
            <w:r w:rsidRPr="0532B60C">
              <w:rPr>
                <w:color w:val="333333" w:themeColor="text1"/>
              </w:rPr>
              <w:t>Maatregelen</w:t>
            </w:r>
          </w:p>
        </w:tc>
        <w:tc>
          <w:tcPr>
            <w:tcW w:w="6373" w:type="dxa"/>
          </w:tcPr>
          <w:p w14:paraId="39249435" w14:textId="7389F987" w:rsidR="0094307C" w:rsidRPr="0096745E" w:rsidRDefault="0094307C" w:rsidP="005E7440">
            <w:pPr>
              <w:spacing w:line="240" w:lineRule="atLeast"/>
              <w:rPr>
                <w:rFonts w:eastAsia="Arial" w:cs="Arial"/>
                <w:color w:val="333333" w:themeColor="text1"/>
              </w:rPr>
            </w:pPr>
            <w:r w:rsidRPr="0532B60C">
              <w:rPr>
                <w:color w:val="333333" w:themeColor="text1"/>
              </w:rPr>
              <w:t>Beoordeel welke technische, organisatorische en juridische maatregelen in redelijkheid kunnen worden getroffen om de hiervoor beschreven risico’s te voorkomen of te verminderen. Beschrijf welke maatregel welk risico aanpakt en wat het restrisico is na het uitvoeren van de maatregel. Indien de maatregel het risico niet volledig afdekt, motiveer waarom het restrisico acceptabel is</w:t>
            </w:r>
          </w:p>
        </w:tc>
      </w:tr>
    </w:tbl>
    <w:p w14:paraId="75E252EF" w14:textId="0BB077C2" w:rsidR="00331282" w:rsidRPr="0096745E" w:rsidRDefault="00331282" w:rsidP="005E7440">
      <w:pPr>
        <w:spacing w:line="240" w:lineRule="atLeast"/>
        <w:rPr>
          <w:rFonts w:cs="Arial"/>
          <w:strike/>
          <w:color w:val="333333"/>
          <w:sz w:val="21"/>
          <w:szCs w:val="21"/>
        </w:rPr>
      </w:pPr>
    </w:p>
    <w:p w14:paraId="03738671" w14:textId="0887F0B8" w:rsidR="003D533C" w:rsidRPr="0096745E" w:rsidRDefault="003D533C" w:rsidP="005E7440">
      <w:pPr>
        <w:pStyle w:val="Kop2"/>
        <w:spacing w:line="240" w:lineRule="atLeast"/>
      </w:pPr>
      <w:bookmarkStart w:id="19" w:name="_Toc519256960"/>
      <w:bookmarkEnd w:id="18"/>
      <w:r w:rsidRPr="0096745E">
        <w:t>Melding aan de AP</w:t>
      </w:r>
      <w:bookmarkEnd w:id="19"/>
    </w:p>
    <w:p w14:paraId="01F958EC" w14:textId="02621983" w:rsidR="003D533C" w:rsidRPr="0096745E" w:rsidRDefault="003D533C" w:rsidP="005E7440">
      <w:pPr>
        <w:spacing w:line="240" w:lineRule="atLeast"/>
      </w:pPr>
      <w:r w:rsidRPr="0096745E">
        <w:t xml:space="preserve">Als de uitkomst van een DPIA is dat de verwerking een </w:t>
      </w:r>
      <w:r w:rsidRPr="005E7440">
        <w:rPr>
          <w:b/>
        </w:rPr>
        <w:t>hoog risico</w:t>
      </w:r>
      <w:r w:rsidRPr="0096745E">
        <w:t xml:space="preserve"> oplevert en dat er geen risico beperkende maatregelen genomen </w:t>
      </w:r>
      <w:r w:rsidRPr="0096745E">
        <w:rPr>
          <w:b/>
        </w:rPr>
        <w:t>kunnen</w:t>
      </w:r>
      <w:r w:rsidRPr="0096745E">
        <w:t xml:space="preserve"> worden, dan moet </w:t>
      </w:r>
      <w:r w:rsidR="00AB2F95">
        <w:t xml:space="preserve">je </w:t>
      </w:r>
      <w:r w:rsidRPr="0096745E">
        <w:t>vooraf aan een eventuele verwerking een raa</w:t>
      </w:r>
      <w:r w:rsidR="00CD02DC" w:rsidRPr="0096745E">
        <w:t>d</w:t>
      </w:r>
      <w:r w:rsidRPr="0096745E">
        <w:t xml:space="preserve">pleging </w:t>
      </w:r>
      <w:r w:rsidR="00AB2F95">
        <w:t xml:space="preserve">aanvragen </w:t>
      </w:r>
      <w:r w:rsidRPr="0096745E">
        <w:t>bij de AP. Deze situatie zal in het onderwijs niet snel voorkomen.</w:t>
      </w:r>
    </w:p>
    <w:p w14:paraId="55D50E3B" w14:textId="77777777" w:rsidR="003D533C" w:rsidRPr="0096745E" w:rsidRDefault="003D533C" w:rsidP="005E7440">
      <w:pPr>
        <w:spacing w:line="240" w:lineRule="atLeast"/>
        <w:rPr>
          <w:rFonts w:eastAsiaTheme="minorHAnsi" w:cstheme="minorBidi"/>
          <w:szCs w:val="18"/>
        </w:rPr>
      </w:pPr>
    </w:p>
    <w:p w14:paraId="2AF4D97B" w14:textId="01DDD28B" w:rsidR="00947ACA" w:rsidRPr="0096745E" w:rsidRDefault="00947ACA" w:rsidP="005E7440">
      <w:pPr>
        <w:pStyle w:val="Kop2"/>
        <w:spacing w:line="240" w:lineRule="atLeast"/>
        <w:rPr>
          <w:rFonts w:asciiTheme="minorHAnsi" w:eastAsiaTheme="minorEastAsia" w:hAnsiTheme="minorHAnsi" w:cstheme="minorBidi"/>
        </w:rPr>
      </w:pPr>
      <w:bookmarkStart w:id="20" w:name="_Toc519256961"/>
      <w:r w:rsidRPr="0096745E">
        <w:t>DPIA en de relatie met het dataregister</w:t>
      </w:r>
      <w:bookmarkEnd w:id="20"/>
    </w:p>
    <w:p w14:paraId="7841A5B4" w14:textId="41DFE510" w:rsidR="007E003C" w:rsidRPr="0096745E" w:rsidRDefault="007E003C" w:rsidP="005E7440">
      <w:pPr>
        <w:spacing w:line="240" w:lineRule="atLeast"/>
        <w:rPr>
          <w:rFonts w:eastAsia="Arial" w:cs="Arial"/>
          <w:color w:val="333333" w:themeColor="text1"/>
        </w:rPr>
      </w:pPr>
      <w:r w:rsidRPr="0532B60C">
        <w:rPr>
          <w:color w:val="333333" w:themeColor="text1"/>
        </w:rPr>
        <w:t xml:space="preserve">Alle verwerkingen </w:t>
      </w:r>
      <w:r w:rsidR="00EF50DE" w:rsidRPr="0532B60C">
        <w:rPr>
          <w:color w:val="333333" w:themeColor="text1"/>
        </w:rPr>
        <w:t>van</w:t>
      </w:r>
      <w:r w:rsidRPr="0532B60C">
        <w:rPr>
          <w:color w:val="333333" w:themeColor="text1"/>
        </w:rPr>
        <w:t xml:space="preserve"> persoonsgegevens </w:t>
      </w:r>
      <w:r w:rsidR="00EF50DE" w:rsidRPr="0532B60C">
        <w:rPr>
          <w:color w:val="333333" w:themeColor="text1"/>
        </w:rPr>
        <w:t xml:space="preserve">die een school uitvoert, </w:t>
      </w:r>
      <w:r w:rsidRPr="0532B60C">
        <w:rPr>
          <w:color w:val="333333" w:themeColor="text1"/>
        </w:rPr>
        <w:t>moeten worden vastgelegd in een register van</w:t>
      </w:r>
      <w:r w:rsidR="00867448" w:rsidRPr="0532B60C">
        <w:rPr>
          <w:color w:val="333333" w:themeColor="text1"/>
        </w:rPr>
        <w:t xml:space="preserve"> verwerkingen</w:t>
      </w:r>
      <w:r w:rsidRPr="0532B60C">
        <w:rPr>
          <w:rFonts w:eastAsia="Arial" w:cs="Arial"/>
          <w:color w:val="333333" w:themeColor="text1"/>
        </w:rPr>
        <w:t xml:space="preserve">. </w:t>
      </w:r>
      <w:r w:rsidR="00EF50DE" w:rsidRPr="0532B60C">
        <w:rPr>
          <w:color w:val="333333" w:themeColor="text1"/>
        </w:rPr>
        <w:t>Op basis van dat register kan het bevoegd gezag verantwoording afleggen over de verwerkingen.</w:t>
      </w:r>
    </w:p>
    <w:p w14:paraId="79A0BE24" w14:textId="77777777" w:rsidR="007E003C" w:rsidRPr="0096745E" w:rsidRDefault="007E003C" w:rsidP="005E7440">
      <w:pPr>
        <w:spacing w:line="240" w:lineRule="atLeast"/>
        <w:rPr>
          <w:rFonts w:cs="Arial"/>
          <w:color w:val="333333"/>
          <w:szCs w:val="22"/>
        </w:rPr>
      </w:pPr>
    </w:p>
    <w:p w14:paraId="097ED1DF" w14:textId="48555368" w:rsidR="007E003C" w:rsidRPr="0096745E" w:rsidRDefault="007E003C" w:rsidP="005E7440">
      <w:pPr>
        <w:spacing w:line="240" w:lineRule="atLeast"/>
        <w:rPr>
          <w:rFonts w:eastAsia="Arial" w:cs="Arial"/>
          <w:color w:val="333333" w:themeColor="text1"/>
        </w:rPr>
      </w:pPr>
      <w:r w:rsidRPr="0532B60C">
        <w:rPr>
          <w:color w:val="333333" w:themeColor="text1"/>
        </w:rPr>
        <w:t xml:space="preserve">De AVG geeft </w:t>
      </w:r>
      <w:r w:rsidR="00867448" w:rsidRPr="0532B60C">
        <w:rPr>
          <w:color w:val="333333" w:themeColor="text1"/>
        </w:rPr>
        <w:t xml:space="preserve">in artikel 30 </w:t>
      </w:r>
      <w:r w:rsidRPr="0532B60C">
        <w:rPr>
          <w:color w:val="333333" w:themeColor="text1"/>
        </w:rPr>
        <w:t>aan wat een register van verwerkingen minimaal moet bevatten.</w:t>
      </w:r>
    </w:p>
    <w:p w14:paraId="26AB5A6C" w14:textId="77777777" w:rsidR="007E003C" w:rsidRPr="0096745E" w:rsidRDefault="007E003C" w:rsidP="005E7440">
      <w:pPr>
        <w:spacing w:line="240" w:lineRule="atLeast"/>
        <w:rPr>
          <w:rFonts w:cs="Arial"/>
          <w:color w:val="333333"/>
          <w:szCs w:val="22"/>
        </w:rPr>
      </w:pPr>
    </w:p>
    <w:p w14:paraId="1A415BF8" w14:textId="39447FEE" w:rsidR="007E003C" w:rsidRPr="0096745E" w:rsidRDefault="00867448" w:rsidP="005E7440">
      <w:pPr>
        <w:spacing w:line="240" w:lineRule="atLeast"/>
        <w:rPr>
          <w:rFonts w:eastAsia="Arial" w:cs="Arial"/>
          <w:color w:val="333333" w:themeColor="text1"/>
        </w:rPr>
      </w:pPr>
      <w:r w:rsidRPr="0532B60C">
        <w:rPr>
          <w:color w:val="333333" w:themeColor="text1"/>
        </w:rPr>
        <w:t xml:space="preserve">Kennisnet heeft voor het onderwijs </w:t>
      </w:r>
      <w:r w:rsidR="00EF50DE" w:rsidRPr="0532B60C">
        <w:rPr>
          <w:color w:val="333333" w:themeColor="text1"/>
        </w:rPr>
        <w:t xml:space="preserve">een </w:t>
      </w:r>
      <w:r w:rsidR="007E003C" w:rsidRPr="0532B60C">
        <w:rPr>
          <w:color w:val="333333" w:themeColor="text1"/>
        </w:rPr>
        <w:t>verwerkings</w:t>
      </w:r>
      <w:r w:rsidRPr="0532B60C">
        <w:rPr>
          <w:color w:val="333333" w:themeColor="text1"/>
        </w:rPr>
        <w:t>register verrijkt</w:t>
      </w:r>
      <w:r w:rsidR="007E003C" w:rsidRPr="0532B60C">
        <w:rPr>
          <w:color w:val="333333" w:themeColor="text1"/>
        </w:rPr>
        <w:t xml:space="preserve"> met </w:t>
      </w:r>
      <w:r w:rsidR="00EF50DE" w:rsidRPr="0532B60C">
        <w:rPr>
          <w:color w:val="333333" w:themeColor="text1"/>
        </w:rPr>
        <w:t>extra informatie, zoals</w:t>
      </w:r>
      <w:r w:rsidRPr="0532B60C">
        <w:rPr>
          <w:color w:val="333333" w:themeColor="text1"/>
        </w:rPr>
        <w:t xml:space="preserve"> autorisatiegegevens </w:t>
      </w:r>
      <w:r w:rsidR="007E003C" w:rsidRPr="0532B60C">
        <w:rPr>
          <w:color w:val="333333" w:themeColor="text1"/>
        </w:rPr>
        <w:t xml:space="preserve">en een BIV-classificatie op het niveau van de persoonsgegevens. </w:t>
      </w:r>
      <w:r w:rsidR="00EF50DE" w:rsidRPr="0532B60C">
        <w:rPr>
          <w:color w:val="333333" w:themeColor="text1"/>
        </w:rPr>
        <w:t>Dit noemen we een</w:t>
      </w:r>
      <w:r w:rsidRPr="0532B60C">
        <w:rPr>
          <w:rFonts w:eastAsia="Arial" w:cs="Arial"/>
          <w:color w:val="333333" w:themeColor="text1"/>
        </w:rPr>
        <w:t xml:space="preserve"> </w:t>
      </w:r>
      <w:r w:rsidR="007E003C" w:rsidRPr="0532B60C">
        <w:rPr>
          <w:b/>
          <w:color w:val="333333" w:themeColor="text1"/>
        </w:rPr>
        <w:t>dataregister</w:t>
      </w:r>
      <w:r w:rsidR="007E003C" w:rsidRPr="0532B60C">
        <w:rPr>
          <w:rFonts w:eastAsia="Arial" w:cs="Arial"/>
          <w:color w:val="333333" w:themeColor="text1"/>
        </w:rPr>
        <w:t>.</w:t>
      </w:r>
      <w:r w:rsidR="00EF50DE" w:rsidRPr="0532B60C">
        <w:rPr>
          <w:color w:val="333333" w:themeColor="text1"/>
        </w:rPr>
        <w:t xml:space="preserve"> Dit register kan een waardevolle aanvulling zijn bij het </w:t>
      </w:r>
      <w:r w:rsidR="007E003C" w:rsidRPr="0532B60C">
        <w:rPr>
          <w:color w:val="333333" w:themeColor="text1"/>
        </w:rPr>
        <w:t>uitvoeren van een DPIA.</w:t>
      </w:r>
      <w:r w:rsidR="007A755C" w:rsidRPr="0532B60C">
        <w:rPr>
          <w:rFonts w:eastAsia="Arial" w:cs="Arial"/>
          <w:color w:val="333333" w:themeColor="text1"/>
        </w:rPr>
        <w:t xml:space="preserve"> </w:t>
      </w:r>
      <w:r w:rsidR="645562E7" w:rsidRPr="645562E7">
        <w:rPr>
          <w:b/>
          <w:bCs/>
          <w:color w:val="333333" w:themeColor="text1"/>
        </w:rPr>
        <w:t>Bijlage 2</w:t>
      </w:r>
      <w:r w:rsidR="645562E7" w:rsidRPr="645562E7">
        <w:rPr>
          <w:color w:val="333333" w:themeColor="text1"/>
        </w:rPr>
        <w:t xml:space="preserve"> laat bij de beschrijving van de 17 </w:t>
      </w:r>
      <w:r w:rsidR="000D099D">
        <w:rPr>
          <w:color w:val="333333" w:themeColor="text1"/>
        </w:rPr>
        <w:t xml:space="preserve">vragen </w:t>
      </w:r>
      <w:r w:rsidR="645562E7" w:rsidRPr="645562E7">
        <w:rPr>
          <w:color w:val="333333" w:themeColor="text1"/>
        </w:rPr>
        <w:t xml:space="preserve">van het DPIA zien waar eventuele gegevens of aanvullende informatie uit het dataregister gehaald kan worden. </w:t>
      </w:r>
    </w:p>
    <w:p w14:paraId="1196C045" w14:textId="56831CEC" w:rsidR="00F718C4" w:rsidRDefault="00F718C4" w:rsidP="005E7440">
      <w:pPr>
        <w:spacing w:line="240" w:lineRule="atLeast"/>
        <w:rPr>
          <w:rFonts w:eastAsia="Arial" w:cs="Arial"/>
          <w:color w:val="333333" w:themeColor="text1"/>
        </w:rPr>
      </w:pPr>
    </w:p>
    <w:p w14:paraId="603D7114" w14:textId="01138CCC" w:rsidR="00B911C7" w:rsidRDefault="00B911C7" w:rsidP="005E7440">
      <w:pPr>
        <w:spacing w:line="240" w:lineRule="atLeast"/>
        <w:rPr>
          <w:rFonts w:cs="Arial"/>
          <w:color w:val="333333"/>
          <w:szCs w:val="22"/>
        </w:rPr>
      </w:pPr>
      <w:r>
        <w:rPr>
          <w:rFonts w:cs="Arial"/>
          <w:color w:val="333333"/>
          <w:szCs w:val="22"/>
        </w:rPr>
        <w:br w:type="page"/>
      </w:r>
    </w:p>
    <w:p w14:paraId="660D0F00" w14:textId="77777777" w:rsidR="007D04C7" w:rsidRPr="00AC5020" w:rsidRDefault="007D04C7" w:rsidP="005E7440">
      <w:pPr>
        <w:spacing w:line="240" w:lineRule="atLeast"/>
        <w:rPr>
          <w:rFonts w:cs="Arial"/>
          <w:color w:val="333333"/>
          <w:szCs w:val="22"/>
        </w:rPr>
        <w:sectPr w:rsidR="007D04C7" w:rsidRPr="00AC5020" w:rsidSect="007D04C7">
          <w:headerReference w:type="default" r:id="rId24"/>
          <w:footerReference w:type="default" r:id="rId25"/>
          <w:pgSz w:w="11906" w:h="16838"/>
          <w:pgMar w:top="1418" w:right="1418" w:bottom="1418" w:left="1418" w:header="709" w:footer="709" w:gutter="0"/>
          <w:cols w:space="708"/>
          <w:docGrid w:linePitch="360"/>
        </w:sectPr>
      </w:pPr>
    </w:p>
    <w:p w14:paraId="1A655E7D" w14:textId="427627C7" w:rsidR="007E003C" w:rsidRPr="0096745E" w:rsidRDefault="00F279C4" w:rsidP="005E7440">
      <w:pPr>
        <w:pStyle w:val="Kop1"/>
        <w:numPr>
          <w:ilvl w:val="0"/>
          <w:numId w:val="0"/>
        </w:numPr>
        <w:tabs>
          <w:tab w:val="left" w:pos="708"/>
          <w:tab w:val="left" w:pos="1416"/>
          <w:tab w:val="left" w:pos="2124"/>
          <w:tab w:val="left" w:pos="2832"/>
          <w:tab w:val="left" w:pos="3540"/>
          <w:tab w:val="left" w:pos="4248"/>
          <w:tab w:val="center" w:pos="5244"/>
          <w:tab w:val="left" w:pos="5685"/>
        </w:tabs>
        <w:spacing w:line="240" w:lineRule="atLeast"/>
      </w:pPr>
      <w:bookmarkStart w:id="21" w:name="_Toc519256962"/>
      <w:r>
        <w:lastRenderedPageBreak/>
        <w:t>Bijlage 1</w:t>
      </w:r>
      <w:r>
        <w:tab/>
      </w:r>
      <w:r w:rsidR="007E003C" w:rsidRPr="0096745E">
        <w:t>Template verslag DPIA</w:t>
      </w:r>
      <w:bookmarkEnd w:id="21"/>
    </w:p>
    <w:p w14:paraId="49C4C090" w14:textId="77777777" w:rsidR="007E003C" w:rsidRPr="0096745E" w:rsidRDefault="007E003C" w:rsidP="005E7440">
      <w:pPr>
        <w:spacing w:line="240" w:lineRule="atLeast"/>
      </w:pPr>
    </w:p>
    <w:p w14:paraId="027AFC48" w14:textId="6B508465" w:rsidR="003B03C2" w:rsidRPr="00000726" w:rsidRDefault="003B03C2" w:rsidP="005E7440">
      <w:pPr>
        <w:spacing w:line="240" w:lineRule="atLeast"/>
        <w:rPr>
          <w:b/>
        </w:rPr>
      </w:pPr>
      <w:r w:rsidRPr="00000726">
        <w:rPr>
          <w:b/>
        </w:rPr>
        <w:t>Toelichting op het gebruik van d</w:t>
      </w:r>
      <w:r w:rsidR="00000726">
        <w:rPr>
          <w:b/>
        </w:rPr>
        <w:t>it</w:t>
      </w:r>
      <w:r w:rsidRPr="00000726">
        <w:rPr>
          <w:b/>
        </w:rPr>
        <w:t xml:space="preserve"> template</w:t>
      </w:r>
    </w:p>
    <w:p w14:paraId="07BCF42A" w14:textId="0089B680" w:rsidR="003B03C2" w:rsidRPr="00000726" w:rsidRDefault="00F279C4" w:rsidP="005E7440">
      <w:pPr>
        <w:pStyle w:val="doBullet"/>
        <w:spacing w:line="240" w:lineRule="atLeast"/>
      </w:pPr>
      <w:r w:rsidRPr="00000726">
        <w:t xml:space="preserve">Je kunt de </w:t>
      </w:r>
      <w:r w:rsidR="007E003C" w:rsidRPr="00000726">
        <w:t xml:space="preserve">tabellen </w:t>
      </w:r>
      <w:r w:rsidRPr="00000726">
        <w:t xml:space="preserve">hieronder gebruiken </w:t>
      </w:r>
      <w:r w:rsidR="007E003C" w:rsidRPr="00000726">
        <w:t xml:space="preserve">voor het vastleggen van de </w:t>
      </w:r>
      <w:r w:rsidR="006D11AC">
        <w:t>antwoorden</w:t>
      </w:r>
      <w:r w:rsidR="006D11AC" w:rsidRPr="00000726">
        <w:t xml:space="preserve"> </w:t>
      </w:r>
      <w:r w:rsidR="006D11AC">
        <w:t>op</w:t>
      </w:r>
      <w:r w:rsidR="006D11AC" w:rsidRPr="00000726">
        <w:t xml:space="preserve"> </w:t>
      </w:r>
      <w:r w:rsidR="007E003C" w:rsidRPr="00000726">
        <w:t xml:space="preserve">de vragen van </w:t>
      </w:r>
      <w:r w:rsidRPr="00000726">
        <w:t>het</w:t>
      </w:r>
      <w:r w:rsidR="007E003C" w:rsidRPr="00000726">
        <w:t xml:space="preserve"> DPIA</w:t>
      </w:r>
      <w:r w:rsidR="003B03C2" w:rsidRPr="00000726">
        <w:t>. De volgorde van de vragen komt overeen met de eerde</w:t>
      </w:r>
      <w:r w:rsidR="00E55069" w:rsidRPr="00000726">
        <w:t>r</w:t>
      </w:r>
      <w:r w:rsidR="003B03C2" w:rsidRPr="00000726">
        <w:t xml:space="preserve"> beschreven stappen</w:t>
      </w:r>
      <w:r w:rsidR="007E003C" w:rsidRPr="00000726">
        <w:t xml:space="preserve">. </w:t>
      </w:r>
      <w:r w:rsidR="00E55069" w:rsidRPr="00000726">
        <w:t>Het</w:t>
      </w:r>
      <w:r w:rsidR="007E003C" w:rsidRPr="00000726">
        <w:t xml:space="preserve"> </w:t>
      </w:r>
      <w:r w:rsidRPr="00000726">
        <w:t xml:space="preserve">geheel </w:t>
      </w:r>
      <w:r w:rsidR="007E003C" w:rsidRPr="00000726">
        <w:t>vormt</w:t>
      </w:r>
      <w:r w:rsidR="00E02C15" w:rsidRPr="00000726">
        <w:t xml:space="preserve"> het</w:t>
      </w:r>
      <w:r w:rsidR="007E003C" w:rsidRPr="00000726">
        <w:t xml:space="preserve"> vers</w:t>
      </w:r>
      <w:r w:rsidR="0096745E" w:rsidRPr="00000726">
        <w:t xml:space="preserve">lag van </w:t>
      </w:r>
      <w:r w:rsidRPr="00000726">
        <w:t>het DPIA.</w:t>
      </w:r>
    </w:p>
    <w:p w14:paraId="6D4BA1AF" w14:textId="5208B396" w:rsidR="00E55069" w:rsidRPr="00000726" w:rsidRDefault="00E55069" w:rsidP="005E7440">
      <w:pPr>
        <w:pStyle w:val="doBullet"/>
        <w:spacing w:line="240" w:lineRule="atLeast"/>
      </w:pPr>
      <w:r w:rsidRPr="00000726">
        <w:t>Bij elke stap i</w:t>
      </w:r>
      <w:r w:rsidR="00000726">
        <w:t>s in</w:t>
      </w:r>
      <w:r w:rsidRPr="00000726">
        <w:t xml:space="preserve"> het zwart de toelichting op de stap gegeven. Je kunt zelf besluiten of je die laat staan.</w:t>
      </w:r>
    </w:p>
    <w:p w14:paraId="41F04594" w14:textId="1C7368B7" w:rsidR="003B03C2" w:rsidRPr="00000726" w:rsidRDefault="53029EA4" w:rsidP="005E7440">
      <w:pPr>
        <w:pStyle w:val="doBullet"/>
        <w:spacing w:line="240" w:lineRule="atLeast"/>
      </w:pPr>
      <w:r>
        <w:t xml:space="preserve">Om het invullen makkelijker te maken is de lijst gedeeltelijk ingevuld en voorzien van suggesties voor antwoorden. </w:t>
      </w:r>
    </w:p>
    <w:p w14:paraId="7AA9453F" w14:textId="095CB1E4" w:rsidR="00000726" w:rsidRPr="00000726" w:rsidRDefault="53029EA4" w:rsidP="005E7440">
      <w:pPr>
        <w:pStyle w:val="doBullet"/>
        <w:spacing w:line="240" w:lineRule="atLeast"/>
      </w:pPr>
      <w:r>
        <w:t xml:space="preserve">Omdat een DPIA alles te maken heeft met risicoanalyse, kun je als naslag goed gebruik maken van de methode die we in de </w:t>
      </w:r>
      <w:hyperlink r:id="rId26">
        <w:r w:rsidRPr="53029EA4">
          <w:rPr>
            <w:rStyle w:val="Hyperlink"/>
            <w:color w:val="auto"/>
          </w:rPr>
          <w:t>Aanpak IBP</w:t>
        </w:r>
      </w:hyperlink>
      <w:r>
        <w:t xml:space="preserve"> beschreven hebben. In het </w:t>
      </w:r>
      <w:hyperlink r:id="rId27">
        <w:r w:rsidRPr="53029EA4">
          <w:rPr>
            <w:rStyle w:val="Hyperlink"/>
            <w:color w:val="auto"/>
          </w:rPr>
          <w:t>dataregister</w:t>
        </w:r>
      </w:hyperlink>
      <w:r>
        <w:t xml:space="preserve"> kun je meer specifieke informatie vinden over reeds ingevulde </w:t>
      </w:r>
      <w:r w:rsidR="006D11AC">
        <w:t>BIV-</w:t>
      </w:r>
      <w:r>
        <w:t>waarden, rechten van betrokkenen e.d.</w:t>
      </w:r>
    </w:p>
    <w:p w14:paraId="0520E8C9" w14:textId="10308F3C" w:rsidR="00000726" w:rsidRPr="00000726" w:rsidRDefault="00000726" w:rsidP="005E7440">
      <w:pPr>
        <w:pStyle w:val="doBullet"/>
        <w:spacing w:line="240" w:lineRule="atLeast"/>
      </w:pPr>
      <w:r w:rsidRPr="00000726">
        <w:t>Verwijder deze toelichting.</w:t>
      </w:r>
    </w:p>
    <w:p w14:paraId="6DE201E7" w14:textId="375284B1" w:rsidR="00000726" w:rsidRPr="00000726" w:rsidRDefault="00000726" w:rsidP="005E7440">
      <w:pPr>
        <w:pStyle w:val="doBullet"/>
        <w:numPr>
          <w:ilvl w:val="0"/>
          <w:numId w:val="0"/>
        </w:numPr>
        <w:spacing w:line="240" w:lineRule="atLeast"/>
      </w:pPr>
    </w:p>
    <w:p w14:paraId="4FB7C196" w14:textId="582E0818" w:rsidR="003B03C2" w:rsidRPr="003B03C2" w:rsidRDefault="003B03C2" w:rsidP="005E7440">
      <w:pPr>
        <w:spacing w:line="240" w:lineRule="atLeast"/>
        <w:rPr>
          <w:color w:val="007AC3"/>
        </w:rPr>
      </w:pPr>
    </w:p>
    <w:p w14:paraId="7238A56E" w14:textId="27ECAA6A" w:rsidR="003B03C2" w:rsidRDefault="53029EA4" w:rsidP="005E7440">
      <w:pPr>
        <w:spacing w:line="240" w:lineRule="atLeast"/>
        <w:rPr>
          <w:rFonts w:eastAsia="Arial" w:cs="Arial"/>
          <w:b/>
          <w:bCs/>
          <w:color w:val="007AC3"/>
          <w:sz w:val="28"/>
          <w:szCs w:val="28"/>
        </w:rPr>
      </w:pPr>
      <w:r w:rsidRPr="53029EA4">
        <w:rPr>
          <w:b/>
          <w:bCs/>
          <w:color w:val="007AC3"/>
          <w:sz w:val="28"/>
          <w:szCs w:val="28"/>
        </w:rPr>
        <w:t>DPIA verslag</w:t>
      </w:r>
    </w:p>
    <w:tbl>
      <w:tblPr>
        <w:tblStyle w:val="Tabelraster"/>
        <w:tblW w:w="9493" w:type="dxa"/>
        <w:tblLook w:val="04A0" w:firstRow="1" w:lastRow="0" w:firstColumn="1" w:lastColumn="0" w:noHBand="0" w:noVBand="1"/>
      </w:tblPr>
      <w:tblGrid>
        <w:gridCol w:w="9493"/>
      </w:tblGrid>
      <w:tr w:rsidR="00E55069" w14:paraId="6857352F" w14:textId="77777777" w:rsidTr="0012326D">
        <w:tc>
          <w:tcPr>
            <w:tcW w:w="9493" w:type="dxa"/>
          </w:tcPr>
          <w:p w14:paraId="195B8DAF" w14:textId="731C2E4B" w:rsidR="00E55069" w:rsidRDefault="00E55069" w:rsidP="005E7440">
            <w:pPr>
              <w:spacing w:line="240" w:lineRule="atLeast"/>
            </w:pPr>
            <w:r>
              <w:t xml:space="preserve">(hier kun je bijvoorbeeld een logo of naam van de school neerzetten, je kunt dit </w:t>
            </w:r>
            <w:r w:rsidR="006D11AC">
              <w:t xml:space="preserve">blok </w:t>
            </w:r>
            <w:r>
              <w:t>ook verwijderen)</w:t>
            </w:r>
          </w:p>
        </w:tc>
      </w:tr>
    </w:tbl>
    <w:p w14:paraId="47E8F1CC" w14:textId="67D45B5A" w:rsidR="00E55069" w:rsidRDefault="00E55069" w:rsidP="005E7440">
      <w:pPr>
        <w:spacing w:line="240" w:lineRule="atLeast"/>
      </w:pPr>
    </w:p>
    <w:p w14:paraId="629CA420" w14:textId="7C146185" w:rsidR="00F718C4" w:rsidRPr="005A79C5" w:rsidRDefault="006D11AC" w:rsidP="005E7440">
      <w:pPr>
        <w:pStyle w:val="Lijstalinea"/>
        <w:numPr>
          <w:ilvl w:val="1"/>
          <w:numId w:val="23"/>
        </w:numPr>
        <w:spacing w:line="240" w:lineRule="atLeast"/>
        <w:rPr>
          <w:rFonts w:eastAsia="Arial" w:cs="Arial"/>
          <w:b/>
          <w:color w:val="0070C0"/>
          <w:sz w:val="24"/>
        </w:rPr>
      </w:pPr>
      <w:r w:rsidRPr="0532B60C">
        <w:rPr>
          <w:b/>
          <w:color w:val="0070C0"/>
          <w:sz w:val="24"/>
        </w:rPr>
        <w:t>Beschrij</w:t>
      </w:r>
      <w:r>
        <w:rPr>
          <w:b/>
          <w:color w:val="0070C0"/>
          <w:sz w:val="24"/>
        </w:rPr>
        <w:t>f</w:t>
      </w:r>
      <w:r w:rsidRPr="0532B60C">
        <w:rPr>
          <w:b/>
          <w:color w:val="0070C0"/>
          <w:sz w:val="24"/>
        </w:rPr>
        <w:t xml:space="preserve"> </w:t>
      </w:r>
      <w:r>
        <w:rPr>
          <w:b/>
          <w:color w:val="0070C0"/>
          <w:sz w:val="24"/>
        </w:rPr>
        <w:t xml:space="preserve">de </w:t>
      </w:r>
      <w:r w:rsidR="007E003C" w:rsidRPr="0532B60C">
        <w:rPr>
          <w:b/>
          <w:color w:val="0070C0"/>
          <w:sz w:val="24"/>
        </w:rPr>
        <w:t xml:space="preserve">kenmerken </w:t>
      </w:r>
      <w:r>
        <w:rPr>
          <w:b/>
          <w:color w:val="0070C0"/>
          <w:sz w:val="24"/>
        </w:rPr>
        <w:t xml:space="preserve">van de </w:t>
      </w:r>
      <w:r w:rsidR="007E003C" w:rsidRPr="0532B60C">
        <w:rPr>
          <w:b/>
          <w:color w:val="0070C0"/>
          <w:sz w:val="24"/>
        </w:rPr>
        <w:t>gegevensverwerkingen</w:t>
      </w:r>
    </w:p>
    <w:p w14:paraId="68995CC8" w14:textId="47C9103F" w:rsidR="006D11AC" w:rsidRDefault="006D11AC" w:rsidP="005E7440">
      <w:pPr>
        <w:spacing w:line="240" w:lineRule="atLeast"/>
        <w:rPr>
          <w:color w:val="333333" w:themeColor="text1"/>
        </w:rPr>
      </w:pPr>
      <w:r w:rsidRPr="0096745E">
        <w:rPr>
          <w:noProof/>
          <w:lang w:eastAsia="nl-NL"/>
        </w:rPr>
        <w:drawing>
          <wp:anchor distT="0" distB="0" distL="114300" distR="114300" simplePos="0" relativeHeight="251658247" behindDoc="1" locked="0" layoutInCell="1" allowOverlap="1" wp14:anchorId="242D306E" wp14:editId="64A769ED">
            <wp:simplePos x="0" y="0"/>
            <wp:positionH relativeFrom="margin">
              <wp:posOffset>0</wp:posOffset>
            </wp:positionH>
            <wp:positionV relativeFrom="paragraph">
              <wp:posOffset>63500</wp:posOffset>
            </wp:positionV>
            <wp:extent cx="1007745" cy="1000760"/>
            <wp:effectExtent l="0" t="0" r="0" b="2540"/>
            <wp:wrapTight wrapText="bothSides">
              <wp:wrapPolygon edited="0">
                <wp:start x="0" y="0"/>
                <wp:lineTo x="0" y="21381"/>
                <wp:lineTo x="21233" y="21381"/>
                <wp:lineTo x="2123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7745" cy="1000760"/>
                    </a:xfrm>
                    <a:prstGeom prst="rect">
                      <a:avLst/>
                    </a:prstGeom>
                  </pic:spPr>
                </pic:pic>
              </a:graphicData>
            </a:graphic>
            <wp14:sizeRelH relativeFrom="page">
              <wp14:pctWidth>0</wp14:pctWidth>
            </wp14:sizeRelH>
            <wp14:sizeRelV relativeFrom="page">
              <wp14:pctHeight>0</wp14:pctHeight>
            </wp14:sizeRelV>
          </wp:anchor>
        </w:drawing>
      </w:r>
    </w:p>
    <w:p w14:paraId="5E894ADB" w14:textId="75ECAE07" w:rsidR="006D11AC" w:rsidRDefault="006D11AC" w:rsidP="005E7440">
      <w:pPr>
        <w:spacing w:line="240" w:lineRule="atLeast"/>
        <w:rPr>
          <w:color w:val="333333" w:themeColor="text1"/>
        </w:rPr>
      </w:pPr>
    </w:p>
    <w:p w14:paraId="37D6B395" w14:textId="2E99F56E" w:rsidR="00E55069" w:rsidRPr="00E55069" w:rsidRDefault="00E55069" w:rsidP="005E7440">
      <w:pPr>
        <w:spacing w:line="240" w:lineRule="atLeast"/>
        <w:rPr>
          <w:rFonts w:eastAsia="Arial" w:cs="Arial"/>
          <w:color w:val="333333" w:themeColor="text1"/>
        </w:rPr>
      </w:pPr>
      <w:r w:rsidRPr="0532B60C">
        <w:rPr>
          <w:color w:val="333333" w:themeColor="text1"/>
        </w:rPr>
        <w:t>Toelichting: Geef aan waarvoor het DPIA is bedoeld en waarom het wordt uitgevoerd. Geef hierbij ook de naam van de organisatie en de deelnemers aan. Beschrijf op een gestructureerde manier de voorgenomen gegevensverwerkingen, de verwerkingsdoeleinden, betrokken partijen en dergelijke.</w:t>
      </w:r>
    </w:p>
    <w:p w14:paraId="61556434" w14:textId="5ABF61AB" w:rsidR="00AC5020" w:rsidRDefault="00AC5020" w:rsidP="005E7440">
      <w:pPr>
        <w:pStyle w:val="doNumbering"/>
        <w:spacing w:line="240" w:lineRule="atLeast"/>
        <w:rPr>
          <w:rFonts w:eastAsia="Times New Roman" w:cs="Arial"/>
          <w:b/>
          <w:color w:val="0070C0"/>
          <w:szCs w:val="24"/>
          <w:lang w:eastAsia="en-US" w:bidi="ar-SA"/>
        </w:rPr>
      </w:pPr>
    </w:p>
    <w:p w14:paraId="626ECAF7" w14:textId="77777777" w:rsidR="001A3A13" w:rsidRDefault="001A3A13" w:rsidP="005E7440">
      <w:pPr>
        <w:pStyle w:val="doNumbering"/>
        <w:spacing w:line="240" w:lineRule="atLeast"/>
        <w:rPr>
          <w:rFonts w:eastAsia="Times New Roman" w:cs="Arial"/>
          <w:b/>
          <w:color w:val="0070C0"/>
          <w:szCs w:val="24"/>
          <w:lang w:eastAsia="en-US" w:bidi="ar-SA"/>
        </w:rPr>
      </w:pPr>
    </w:p>
    <w:p w14:paraId="029C73DD" w14:textId="6ABCE8F8" w:rsidR="001A3A13" w:rsidRPr="00C40E26" w:rsidRDefault="005A79C5" w:rsidP="005E7440">
      <w:pPr>
        <w:pStyle w:val="Bijlage1Kop"/>
        <w:spacing w:line="240" w:lineRule="atLeast"/>
      </w:pPr>
      <w:r>
        <w:t>Onderwerp van dit DPIA</w:t>
      </w:r>
    </w:p>
    <w:tbl>
      <w:tblPr>
        <w:tblStyle w:val="TabelEcorys13"/>
        <w:tblW w:w="9493" w:type="dxa"/>
        <w:tblLook w:val="04A0" w:firstRow="1" w:lastRow="0" w:firstColumn="1" w:lastColumn="0" w:noHBand="0" w:noVBand="1"/>
      </w:tblPr>
      <w:tblGrid>
        <w:gridCol w:w="1756"/>
        <w:gridCol w:w="7737"/>
      </w:tblGrid>
      <w:tr w:rsidR="00F279C4" w:rsidRPr="00967C6F" w14:paraId="5CEF6721" w14:textId="77777777" w:rsidTr="0012326D">
        <w:tc>
          <w:tcPr>
            <w:tcW w:w="1756" w:type="dxa"/>
          </w:tcPr>
          <w:p w14:paraId="44E1ABD4" w14:textId="2AEC6734" w:rsidR="00F279C4" w:rsidRPr="006A0EE9" w:rsidRDefault="00F279C4" w:rsidP="005E7440">
            <w:pPr>
              <w:spacing w:line="240" w:lineRule="atLeast"/>
            </w:pPr>
            <w:r w:rsidRPr="006A0EE9">
              <w:rPr>
                <w:color w:val="007AC3"/>
              </w:rPr>
              <w:t>DPIA voor</w:t>
            </w:r>
          </w:p>
        </w:tc>
        <w:tc>
          <w:tcPr>
            <w:tcW w:w="7737" w:type="dxa"/>
          </w:tcPr>
          <w:p w14:paraId="2089AE46" w14:textId="4D46135E" w:rsidR="00AC5020" w:rsidRPr="006A0EE9" w:rsidRDefault="00AC5020" w:rsidP="005E7440">
            <w:pPr>
              <w:spacing w:line="240" w:lineRule="atLeast"/>
            </w:pPr>
            <w:r>
              <w:t xml:space="preserve">Omschrijf </w:t>
            </w:r>
            <w:r w:rsidR="00756830">
              <w:t xml:space="preserve">op hoofdlijnen </w:t>
            </w:r>
            <w:r>
              <w:t xml:space="preserve">waarvoor het DPIA bedoeld </w:t>
            </w:r>
            <w:r w:rsidR="006D11AC">
              <w:t xml:space="preserve">is </w:t>
            </w:r>
            <w:r>
              <w:t xml:space="preserve">en </w:t>
            </w:r>
            <w:r w:rsidR="00756830">
              <w:t xml:space="preserve">de context waarbinnen </w:t>
            </w:r>
            <w:r>
              <w:t>het</w:t>
            </w:r>
            <w:r w:rsidR="00F279C4" w:rsidRPr="006A0EE9">
              <w:t xml:space="preserve"> DPI</w:t>
            </w:r>
            <w:r w:rsidR="00756830">
              <w:t>A wordt uitgevoerd.</w:t>
            </w:r>
          </w:p>
        </w:tc>
      </w:tr>
    </w:tbl>
    <w:p w14:paraId="73D89653" w14:textId="1D5F2EFB" w:rsidR="00AC5020" w:rsidRDefault="00AC5020" w:rsidP="005E7440">
      <w:pPr>
        <w:spacing w:line="240" w:lineRule="atLeast"/>
      </w:pPr>
    </w:p>
    <w:p w14:paraId="45AD07F0" w14:textId="2B284B58" w:rsidR="00F279C4" w:rsidRPr="00000726" w:rsidRDefault="00F279C4" w:rsidP="005E7440">
      <w:pPr>
        <w:pStyle w:val="doNumbering"/>
        <w:spacing w:line="240" w:lineRule="atLeast"/>
        <w:rPr>
          <w:rFonts w:ascii="Arial,Times New Roman" w:eastAsia="Arial,Times New Roman" w:hAnsi="Arial,Times New Roman" w:cs="Arial,Times New Roman"/>
          <w:b/>
          <w:lang w:eastAsia="en-US" w:bidi="ar-SA"/>
        </w:rPr>
      </w:pPr>
      <w:r w:rsidRPr="002D4A67">
        <w:rPr>
          <w:rStyle w:val="Bijlage1KopChar"/>
          <w:rFonts w:eastAsia="PMingLiU"/>
        </w:rPr>
        <w:t>Deelnemers DPIA d.d</w:t>
      </w:r>
      <w:r w:rsidRPr="0532B60C">
        <w:rPr>
          <w:rFonts w:ascii="Arial,Times New Roman" w:eastAsia="Arial,Times New Roman" w:hAnsi="Arial,Times New Roman" w:cs="Arial,Times New Roman"/>
          <w:b/>
          <w:color w:val="007AC3"/>
          <w:lang w:eastAsia="en-US" w:bidi="ar-SA"/>
        </w:rPr>
        <w:t xml:space="preserve">. </w:t>
      </w:r>
      <w:r w:rsidRPr="0532B60C">
        <w:rPr>
          <w:b/>
          <w:lang w:eastAsia="en-US" w:bidi="ar-SA"/>
        </w:rPr>
        <w:t>&lt;datum&gt;</w:t>
      </w:r>
    </w:p>
    <w:tbl>
      <w:tblPr>
        <w:tblStyle w:val="TabelEcorys13"/>
        <w:tblW w:w="9493" w:type="dxa"/>
        <w:tblLook w:val="04A0" w:firstRow="1" w:lastRow="0" w:firstColumn="1" w:lastColumn="0" w:noHBand="0" w:noVBand="1"/>
      </w:tblPr>
      <w:tblGrid>
        <w:gridCol w:w="3114"/>
        <w:gridCol w:w="3402"/>
        <w:gridCol w:w="2977"/>
      </w:tblGrid>
      <w:tr w:rsidR="00F279C4" w:rsidRPr="00967C6F" w14:paraId="2E548A4D" w14:textId="77777777" w:rsidTr="0012326D">
        <w:tc>
          <w:tcPr>
            <w:tcW w:w="3114" w:type="dxa"/>
          </w:tcPr>
          <w:p w14:paraId="1A1665D8" w14:textId="77777777" w:rsidR="00F279C4" w:rsidRPr="00E07395" w:rsidRDefault="00F279C4" w:rsidP="005E7440">
            <w:pPr>
              <w:spacing w:line="240" w:lineRule="atLeast"/>
              <w:rPr>
                <w:b/>
              </w:rPr>
            </w:pPr>
            <w:r w:rsidRPr="00E07395">
              <w:rPr>
                <w:b/>
                <w:color w:val="007AC3"/>
              </w:rPr>
              <w:t>Naam</w:t>
            </w:r>
          </w:p>
        </w:tc>
        <w:tc>
          <w:tcPr>
            <w:tcW w:w="3402" w:type="dxa"/>
          </w:tcPr>
          <w:p w14:paraId="684DD945" w14:textId="77777777" w:rsidR="00F279C4" w:rsidRPr="00E07395" w:rsidRDefault="00F279C4" w:rsidP="005E7440">
            <w:pPr>
              <w:spacing w:line="240" w:lineRule="atLeast"/>
              <w:rPr>
                <w:b/>
                <w:color w:val="007AC3"/>
              </w:rPr>
            </w:pPr>
            <w:r w:rsidRPr="00E07395">
              <w:rPr>
                <w:b/>
                <w:color w:val="007AC3"/>
              </w:rPr>
              <w:t>Organisatie</w:t>
            </w:r>
          </w:p>
        </w:tc>
        <w:tc>
          <w:tcPr>
            <w:tcW w:w="2977" w:type="dxa"/>
          </w:tcPr>
          <w:p w14:paraId="0D95290D" w14:textId="4C26BF34" w:rsidR="00F279C4" w:rsidRPr="00E07395" w:rsidRDefault="00F279C4" w:rsidP="005E7440">
            <w:pPr>
              <w:spacing w:line="240" w:lineRule="atLeast"/>
              <w:rPr>
                <w:b/>
                <w:color w:val="007AC3"/>
              </w:rPr>
            </w:pPr>
            <w:r w:rsidRPr="00E07395">
              <w:rPr>
                <w:b/>
                <w:color w:val="007AC3"/>
              </w:rPr>
              <w:t>Functie</w:t>
            </w:r>
          </w:p>
        </w:tc>
      </w:tr>
      <w:tr w:rsidR="00F279C4" w:rsidRPr="00967C6F" w14:paraId="6FB43FC6" w14:textId="77777777" w:rsidTr="0012326D">
        <w:tc>
          <w:tcPr>
            <w:tcW w:w="3114" w:type="dxa"/>
          </w:tcPr>
          <w:p w14:paraId="7C4A76BF" w14:textId="3B265617" w:rsidR="00F279C4" w:rsidRPr="00000726" w:rsidRDefault="00F279C4" w:rsidP="005E7440">
            <w:pPr>
              <w:spacing w:line="240" w:lineRule="atLeast"/>
            </w:pPr>
          </w:p>
        </w:tc>
        <w:tc>
          <w:tcPr>
            <w:tcW w:w="3402" w:type="dxa"/>
          </w:tcPr>
          <w:p w14:paraId="4FBA883A" w14:textId="52DDEBA3" w:rsidR="00F279C4" w:rsidRPr="00000726" w:rsidRDefault="00F279C4" w:rsidP="005E7440">
            <w:pPr>
              <w:spacing w:line="240" w:lineRule="atLeast"/>
            </w:pPr>
          </w:p>
        </w:tc>
        <w:tc>
          <w:tcPr>
            <w:tcW w:w="2977" w:type="dxa"/>
          </w:tcPr>
          <w:p w14:paraId="4209093D" w14:textId="03E0BB26" w:rsidR="00F279C4" w:rsidRPr="00000726" w:rsidRDefault="00F279C4" w:rsidP="005E7440">
            <w:pPr>
              <w:spacing w:line="240" w:lineRule="atLeast"/>
            </w:pPr>
          </w:p>
        </w:tc>
      </w:tr>
      <w:tr w:rsidR="00F279C4" w:rsidRPr="00967C6F" w14:paraId="0AB91E99" w14:textId="77777777" w:rsidTr="0012326D">
        <w:tc>
          <w:tcPr>
            <w:tcW w:w="3114" w:type="dxa"/>
          </w:tcPr>
          <w:p w14:paraId="70FF8E3B" w14:textId="77777777" w:rsidR="00F279C4" w:rsidRPr="00000726" w:rsidRDefault="00F279C4" w:rsidP="005E7440">
            <w:pPr>
              <w:spacing w:line="240" w:lineRule="atLeast"/>
            </w:pPr>
          </w:p>
        </w:tc>
        <w:tc>
          <w:tcPr>
            <w:tcW w:w="3402" w:type="dxa"/>
          </w:tcPr>
          <w:p w14:paraId="17005EA7" w14:textId="190C6DBF" w:rsidR="00F279C4" w:rsidRPr="00000726" w:rsidRDefault="00F279C4" w:rsidP="005E7440">
            <w:pPr>
              <w:spacing w:line="240" w:lineRule="atLeast"/>
            </w:pPr>
          </w:p>
        </w:tc>
        <w:tc>
          <w:tcPr>
            <w:tcW w:w="2977" w:type="dxa"/>
          </w:tcPr>
          <w:p w14:paraId="043BF1D5" w14:textId="06C93A12" w:rsidR="00F279C4" w:rsidRPr="00000726" w:rsidRDefault="00F279C4" w:rsidP="005E7440">
            <w:pPr>
              <w:spacing w:line="240" w:lineRule="atLeast"/>
            </w:pPr>
          </w:p>
        </w:tc>
      </w:tr>
      <w:tr w:rsidR="00F279C4" w:rsidRPr="00967C6F" w14:paraId="3DD1512E" w14:textId="77777777" w:rsidTr="0012326D">
        <w:tc>
          <w:tcPr>
            <w:tcW w:w="3114" w:type="dxa"/>
          </w:tcPr>
          <w:p w14:paraId="7AD7791E" w14:textId="77777777" w:rsidR="00F279C4" w:rsidRPr="00000726" w:rsidRDefault="00F279C4" w:rsidP="005E7440">
            <w:pPr>
              <w:spacing w:line="240" w:lineRule="atLeast"/>
            </w:pPr>
          </w:p>
        </w:tc>
        <w:tc>
          <w:tcPr>
            <w:tcW w:w="3402" w:type="dxa"/>
          </w:tcPr>
          <w:p w14:paraId="374E742D" w14:textId="067828F4" w:rsidR="00F279C4" w:rsidRPr="00000726" w:rsidRDefault="00F279C4" w:rsidP="005E7440">
            <w:pPr>
              <w:spacing w:line="240" w:lineRule="atLeast"/>
            </w:pPr>
          </w:p>
        </w:tc>
        <w:tc>
          <w:tcPr>
            <w:tcW w:w="2977" w:type="dxa"/>
          </w:tcPr>
          <w:p w14:paraId="57CBBAFD" w14:textId="7B63E34B" w:rsidR="00F279C4" w:rsidRPr="00000726" w:rsidRDefault="00F279C4" w:rsidP="005E7440">
            <w:pPr>
              <w:spacing w:line="240" w:lineRule="atLeast"/>
            </w:pPr>
          </w:p>
        </w:tc>
      </w:tr>
      <w:tr w:rsidR="00F279C4" w:rsidRPr="00967C6F" w14:paraId="55683EF0" w14:textId="77777777" w:rsidTr="0012326D">
        <w:tc>
          <w:tcPr>
            <w:tcW w:w="3114" w:type="dxa"/>
          </w:tcPr>
          <w:p w14:paraId="22242050" w14:textId="77777777" w:rsidR="00F279C4" w:rsidRPr="00000726" w:rsidRDefault="00F279C4" w:rsidP="005E7440">
            <w:pPr>
              <w:spacing w:line="240" w:lineRule="atLeast"/>
            </w:pPr>
          </w:p>
        </w:tc>
        <w:tc>
          <w:tcPr>
            <w:tcW w:w="3402" w:type="dxa"/>
          </w:tcPr>
          <w:p w14:paraId="5EF8654B" w14:textId="1F18A484" w:rsidR="00F279C4" w:rsidRPr="00000726" w:rsidRDefault="00F279C4" w:rsidP="005E7440">
            <w:pPr>
              <w:spacing w:line="240" w:lineRule="atLeast"/>
            </w:pPr>
          </w:p>
        </w:tc>
        <w:tc>
          <w:tcPr>
            <w:tcW w:w="2977" w:type="dxa"/>
          </w:tcPr>
          <w:p w14:paraId="7A52CBFA" w14:textId="7803EFA2" w:rsidR="00F279C4" w:rsidRPr="00000726" w:rsidRDefault="00F279C4" w:rsidP="005E7440">
            <w:pPr>
              <w:spacing w:line="240" w:lineRule="atLeast"/>
            </w:pPr>
          </w:p>
        </w:tc>
      </w:tr>
    </w:tbl>
    <w:p w14:paraId="40ED1182" w14:textId="051A3505" w:rsidR="00F718C4" w:rsidRDefault="00F718C4" w:rsidP="005E7440">
      <w:pPr>
        <w:spacing w:line="240" w:lineRule="atLeast"/>
      </w:pPr>
    </w:p>
    <w:p w14:paraId="5765DEB6" w14:textId="044DBD0C" w:rsidR="00AC5020" w:rsidRPr="00000726" w:rsidRDefault="006D11AC" w:rsidP="005E7440">
      <w:pPr>
        <w:spacing w:line="240" w:lineRule="atLeast"/>
        <w:rPr>
          <w:b/>
          <w:sz w:val="22"/>
          <w:szCs w:val="22"/>
        </w:rPr>
      </w:pPr>
      <w:bookmarkStart w:id="22" w:name="_Hlk518545223"/>
      <w:r>
        <w:rPr>
          <w:rStyle w:val="Bijlage1KopChar"/>
        </w:rPr>
        <w:t>T</w:t>
      </w:r>
      <w:r w:rsidR="00AC5020" w:rsidRPr="002D4A67">
        <w:rPr>
          <w:rStyle w:val="Bijlage1KopChar"/>
        </w:rPr>
        <w:t xml:space="preserve">e verwerken </w:t>
      </w:r>
      <w:bookmarkEnd w:id="22"/>
      <w:r w:rsidR="00AC5020" w:rsidRPr="002D4A67">
        <w:rPr>
          <w:rStyle w:val="Bijlage1KopChar"/>
        </w:rPr>
        <w:t>persoonsgegeven</w:t>
      </w:r>
      <w:r>
        <w:rPr>
          <w:rStyle w:val="Bijlage1KopChar"/>
        </w:rPr>
        <w:t>s</w:t>
      </w:r>
      <w:r w:rsidR="00AC5020" w:rsidRPr="006A0EE9">
        <w:rPr>
          <w:color w:val="007AC3"/>
        </w:rPr>
        <w:t xml:space="preserve"> </w:t>
      </w:r>
      <w:r w:rsidR="00AC5020">
        <w:t xml:space="preserve">(per </w:t>
      </w:r>
      <w:r w:rsidR="00000726">
        <w:t xml:space="preserve">categorie </w:t>
      </w:r>
      <w:r w:rsidR="004D06D8">
        <w:t>betrokkene</w:t>
      </w:r>
      <w:r w:rsidR="00AC5020">
        <w:t xml:space="preserve"> invullen)</w:t>
      </w:r>
    </w:p>
    <w:tbl>
      <w:tblPr>
        <w:tblStyle w:val="TabelEcorys13"/>
        <w:tblW w:w="9493" w:type="dxa"/>
        <w:tblLook w:val="04A0" w:firstRow="1" w:lastRow="0" w:firstColumn="1" w:lastColumn="0" w:noHBand="0" w:noVBand="1"/>
      </w:tblPr>
      <w:tblGrid>
        <w:gridCol w:w="2405"/>
        <w:gridCol w:w="1701"/>
        <w:gridCol w:w="661"/>
        <w:gridCol w:w="1891"/>
        <w:gridCol w:w="472"/>
        <w:gridCol w:w="1796"/>
        <w:gridCol w:w="567"/>
      </w:tblGrid>
      <w:tr w:rsidR="004D06D8" w:rsidRPr="00756830" w14:paraId="6FAC392B" w14:textId="77777777" w:rsidTr="0012326D">
        <w:tc>
          <w:tcPr>
            <w:tcW w:w="2405" w:type="dxa"/>
          </w:tcPr>
          <w:p w14:paraId="4D709559" w14:textId="77777777" w:rsidR="004D06D8" w:rsidRPr="00000726" w:rsidRDefault="004D06D8" w:rsidP="005E7440">
            <w:pPr>
              <w:spacing w:line="240" w:lineRule="atLeast"/>
              <w:rPr>
                <w:b/>
                <w:color w:val="007AC3"/>
              </w:rPr>
            </w:pPr>
            <w:r w:rsidRPr="00000726">
              <w:rPr>
                <w:b/>
                <w:color w:val="007AC3"/>
              </w:rPr>
              <w:t>Betrokkenen</w:t>
            </w:r>
          </w:p>
        </w:tc>
        <w:tc>
          <w:tcPr>
            <w:tcW w:w="7088" w:type="dxa"/>
            <w:gridSpan w:val="6"/>
          </w:tcPr>
          <w:p w14:paraId="731E6240" w14:textId="6E653497" w:rsidR="004D06D8" w:rsidRPr="00756830" w:rsidRDefault="004D06D8" w:rsidP="005E7440">
            <w:pPr>
              <w:spacing w:line="240" w:lineRule="atLeast"/>
            </w:pPr>
            <w:r>
              <w:t>Medewerker / tijdelijke medewerker / leerling / ouder / gast</w:t>
            </w:r>
          </w:p>
        </w:tc>
      </w:tr>
      <w:tr w:rsidR="00AC5020" w:rsidRPr="00967C6F" w14:paraId="641E843D" w14:textId="77777777" w:rsidTr="0012326D">
        <w:tc>
          <w:tcPr>
            <w:tcW w:w="2405" w:type="dxa"/>
          </w:tcPr>
          <w:p w14:paraId="72AB0A33" w14:textId="77777777" w:rsidR="00AC5020" w:rsidRPr="00000726" w:rsidRDefault="00AC5020" w:rsidP="005E7440">
            <w:pPr>
              <w:spacing w:line="240" w:lineRule="atLeast"/>
              <w:rPr>
                <w:b/>
              </w:rPr>
            </w:pPr>
            <w:r w:rsidRPr="00000726">
              <w:rPr>
                <w:b/>
                <w:color w:val="007AC3"/>
              </w:rPr>
              <w:t>Soort persoonsgegeven</w:t>
            </w:r>
          </w:p>
        </w:tc>
        <w:tc>
          <w:tcPr>
            <w:tcW w:w="7088" w:type="dxa"/>
            <w:gridSpan w:val="6"/>
          </w:tcPr>
          <w:p w14:paraId="26B33905" w14:textId="77777777" w:rsidR="00AC5020" w:rsidRPr="00000726" w:rsidRDefault="00AC5020" w:rsidP="005E7440">
            <w:pPr>
              <w:spacing w:line="240" w:lineRule="atLeast"/>
              <w:rPr>
                <w:b/>
                <w:color w:val="007AC3"/>
              </w:rPr>
            </w:pPr>
            <w:r w:rsidRPr="00000726">
              <w:rPr>
                <w:b/>
                <w:color w:val="007AC3"/>
              </w:rPr>
              <w:t>Gewoon</w:t>
            </w:r>
          </w:p>
          <w:p w14:paraId="449F3D46" w14:textId="03E31756" w:rsidR="00AC5020" w:rsidRPr="006A0EE9" w:rsidRDefault="00000726" w:rsidP="005E7440">
            <w:pPr>
              <w:spacing w:line="240" w:lineRule="atLeast"/>
            </w:pPr>
            <w:r>
              <w:t>Niet van toepassing of gegevens z</w:t>
            </w:r>
            <w:r w:rsidR="00AC5020" w:rsidRPr="006A0EE9">
              <w:t>oals bijvoorbeeld</w:t>
            </w:r>
            <w:r w:rsidR="001068E7">
              <w:t>:</w:t>
            </w:r>
          </w:p>
          <w:p w14:paraId="2BFE72B5" w14:textId="6E77ACDD" w:rsidR="00AC5020" w:rsidRPr="006A0EE9" w:rsidRDefault="00AC5020" w:rsidP="005E7440">
            <w:pPr>
              <w:spacing w:line="240" w:lineRule="atLeast"/>
            </w:pPr>
            <w:r w:rsidRPr="006A0EE9">
              <w:t xml:space="preserve">Naam / e-mailadres / opleiding / geboortedatum / geboorteplaats / geslacht / leerlingnummer / personeelsnummer / nationaliteit / gegevens ouders – voogd / examinering / studietraject / begeleiding / aanwezigheid / klas / leerjaar / opleiding / onderwijsorganisatie (rooster, boekenlijst </w:t>
            </w:r>
            <w:r w:rsidR="006131D2" w:rsidRPr="006A0EE9">
              <w:t>etc.</w:t>
            </w:r>
            <w:r w:rsidRPr="006A0EE9">
              <w:t>) /werkervaring / financiën / functie / kredietwaardigheid / persoonlijke voorkeuren / loonschaal / verslag functionering</w:t>
            </w:r>
            <w:r>
              <w:t>s</w:t>
            </w:r>
            <w:r w:rsidRPr="006A0EE9">
              <w:t>gesprek / (wan)-gedrag / / kenteken / bankrekeningnummer</w:t>
            </w:r>
          </w:p>
          <w:p w14:paraId="5B836025" w14:textId="77777777" w:rsidR="00AC5020" w:rsidRPr="006A0EE9" w:rsidRDefault="00AC5020" w:rsidP="005E7440">
            <w:pPr>
              <w:spacing w:line="240" w:lineRule="atLeast"/>
            </w:pPr>
          </w:p>
          <w:p w14:paraId="5A0C55D7" w14:textId="77777777" w:rsidR="00AC5020" w:rsidRPr="006A0EE9" w:rsidRDefault="00AC5020" w:rsidP="005E7440">
            <w:pPr>
              <w:spacing w:line="240" w:lineRule="atLeast"/>
            </w:pPr>
            <w:r w:rsidRPr="006A0EE9">
              <w:t>Maar ook:</w:t>
            </w:r>
          </w:p>
          <w:p w14:paraId="2645F040" w14:textId="38F04A19" w:rsidR="00AC5020" w:rsidRPr="006A0EE9" w:rsidRDefault="00AC5020" w:rsidP="005E7440">
            <w:pPr>
              <w:spacing w:line="240" w:lineRule="atLeast"/>
            </w:pPr>
            <w:r w:rsidRPr="006A0EE9">
              <w:t>IP-adres / MAC-adres / KvK nummer / gebruikersnaam / wachtwoord / inloggegevens / communicatiegegevens / locatiegegevens ….</w:t>
            </w:r>
          </w:p>
        </w:tc>
      </w:tr>
      <w:tr w:rsidR="00AC5020" w:rsidRPr="00967C6F" w14:paraId="024DD49E" w14:textId="77777777" w:rsidTr="0012326D">
        <w:tc>
          <w:tcPr>
            <w:tcW w:w="2405" w:type="dxa"/>
          </w:tcPr>
          <w:p w14:paraId="01C412D2" w14:textId="77777777" w:rsidR="00AC5020" w:rsidRPr="006A0EE9" w:rsidRDefault="00AC5020" w:rsidP="005E7440">
            <w:pPr>
              <w:spacing w:line="240" w:lineRule="atLeast"/>
            </w:pPr>
          </w:p>
        </w:tc>
        <w:tc>
          <w:tcPr>
            <w:tcW w:w="7088" w:type="dxa"/>
            <w:gridSpan w:val="6"/>
          </w:tcPr>
          <w:p w14:paraId="5A12C307" w14:textId="77777777" w:rsidR="00AC5020" w:rsidRPr="00000726" w:rsidRDefault="00AC5020" w:rsidP="005E7440">
            <w:pPr>
              <w:spacing w:line="240" w:lineRule="atLeast"/>
              <w:rPr>
                <w:b/>
                <w:color w:val="007AC3"/>
              </w:rPr>
            </w:pPr>
            <w:r w:rsidRPr="00000726">
              <w:rPr>
                <w:b/>
                <w:color w:val="007AC3"/>
              </w:rPr>
              <w:t>Bijzonder</w:t>
            </w:r>
          </w:p>
          <w:p w14:paraId="1CD0BAFD" w14:textId="1EE8C70B" w:rsidR="00AC5020" w:rsidRPr="006A0EE9" w:rsidRDefault="00000726" w:rsidP="005E7440">
            <w:pPr>
              <w:spacing w:line="240" w:lineRule="atLeast"/>
            </w:pPr>
            <w:r>
              <w:t xml:space="preserve">Niet van toepassing of gegevens </w:t>
            </w:r>
            <w:r w:rsidR="00AC5020" w:rsidRPr="006A0EE9">
              <w:t>Zoals bijvoorbeeld</w:t>
            </w:r>
            <w:r w:rsidR="001068E7">
              <w:t>:</w:t>
            </w:r>
          </w:p>
          <w:p w14:paraId="0EA2456B" w14:textId="50EAF818" w:rsidR="00AC5020" w:rsidRPr="006A0EE9" w:rsidRDefault="00AC5020" w:rsidP="005E7440">
            <w:pPr>
              <w:spacing w:line="240" w:lineRule="atLeast"/>
            </w:pPr>
            <w:r w:rsidRPr="006A0EE9">
              <w:lastRenderedPageBreak/>
              <w:t>Medisch dossier / Ras of etnische afkomst / politieke opvattingen / religieuze of levensbeschouwelijke overtuiging / lidmaatschap vakbond / genetische gegevens / biometrische gegevens / gezondheidsgegevens / seksueel gedrag of seksuele gerichtheid /  ….</w:t>
            </w:r>
          </w:p>
        </w:tc>
      </w:tr>
      <w:tr w:rsidR="00AC5020" w:rsidRPr="00967C6F" w14:paraId="69252CA5" w14:textId="77777777" w:rsidTr="0012326D">
        <w:tc>
          <w:tcPr>
            <w:tcW w:w="2405" w:type="dxa"/>
          </w:tcPr>
          <w:p w14:paraId="7EE27475" w14:textId="77777777" w:rsidR="00AC5020" w:rsidRPr="006A0EE9" w:rsidRDefault="00AC5020" w:rsidP="005E7440">
            <w:pPr>
              <w:spacing w:line="240" w:lineRule="atLeast"/>
            </w:pPr>
          </w:p>
        </w:tc>
        <w:tc>
          <w:tcPr>
            <w:tcW w:w="7088" w:type="dxa"/>
            <w:gridSpan w:val="6"/>
          </w:tcPr>
          <w:p w14:paraId="509A9C26" w14:textId="77777777" w:rsidR="00AC5020" w:rsidRPr="00000726" w:rsidRDefault="00AC5020" w:rsidP="005E7440">
            <w:pPr>
              <w:spacing w:line="240" w:lineRule="atLeast"/>
              <w:rPr>
                <w:b/>
                <w:color w:val="007AC3"/>
              </w:rPr>
            </w:pPr>
            <w:r w:rsidRPr="00000726">
              <w:rPr>
                <w:b/>
                <w:color w:val="007AC3"/>
              </w:rPr>
              <w:t>Strafrechtelijk</w:t>
            </w:r>
          </w:p>
          <w:p w14:paraId="56654115" w14:textId="2AE1149F" w:rsidR="00AC5020" w:rsidRPr="006A0EE9" w:rsidRDefault="00000726" w:rsidP="005E7440">
            <w:pPr>
              <w:spacing w:line="240" w:lineRule="atLeast"/>
            </w:pPr>
            <w:r>
              <w:t>Niet van toepassing of gegevens z</w:t>
            </w:r>
            <w:r w:rsidR="00AC5020" w:rsidRPr="006A0EE9">
              <w:t>oals bijvoorbeeld</w:t>
            </w:r>
            <w:r w:rsidR="001068E7">
              <w:t>:</w:t>
            </w:r>
          </w:p>
          <w:p w14:paraId="057EB652" w14:textId="58CD32AB" w:rsidR="00AC5020" w:rsidRPr="006A0EE9" w:rsidRDefault="00AC5020" w:rsidP="005E7440">
            <w:pPr>
              <w:spacing w:line="240" w:lineRule="atLeast"/>
            </w:pPr>
            <w:r w:rsidRPr="006A0EE9">
              <w:t>Proces-verbaal / strafblad / ….</w:t>
            </w:r>
          </w:p>
        </w:tc>
      </w:tr>
      <w:tr w:rsidR="00AC5020" w:rsidRPr="00967C6F" w14:paraId="5DA0C540" w14:textId="77777777" w:rsidTr="0012326D">
        <w:tc>
          <w:tcPr>
            <w:tcW w:w="2405" w:type="dxa"/>
          </w:tcPr>
          <w:p w14:paraId="522EB35F" w14:textId="77777777" w:rsidR="00AC5020" w:rsidRPr="006A0EE9" w:rsidRDefault="00AC5020" w:rsidP="005E7440">
            <w:pPr>
              <w:spacing w:line="240" w:lineRule="atLeast"/>
              <w:rPr>
                <w:color w:val="007AC3"/>
              </w:rPr>
            </w:pPr>
          </w:p>
        </w:tc>
        <w:tc>
          <w:tcPr>
            <w:tcW w:w="7088" w:type="dxa"/>
            <w:gridSpan w:val="6"/>
          </w:tcPr>
          <w:p w14:paraId="64A41FE5" w14:textId="77777777" w:rsidR="00AC5020" w:rsidRPr="001068E7" w:rsidRDefault="00AC5020" w:rsidP="005E7440">
            <w:pPr>
              <w:spacing w:line="240" w:lineRule="atLeast"/>
              <w:rPr>
                <w:b/>
                <w:color w:val="007AC3"/>
              </w:rPr>
            </w:pPr>
            <w:r w:rsidRPr="001068E7">
              <w:rPr>
                <w:b/>
                <w:color w:val="007AC3"/>
              </w:rPr>
              <w:t>Identificatienummer</w:t>
            </w:r>
          </w:p>
          <w:p w14:paraId="076892F9" w14:textId="17E0D2CF" w:rsidR="00AC5020" w:rsidRPr="006A0EE9" w:rsidRDefault="001068E7" w:rsidP="005E7440">
            <w:pPr>
              <w:spacing w:line="240" w:lineRule="atLeast"/>
            </w:pPr>
            <w:r>
              <w:t>Niet van toepassing of gegevens zoals bijvoorbeeld</w:t>
            </w:r>
            <w:r w:rsidR="00AC5020" w:rsidRPr="006A0EE9">
              <w:t>:</w:t>
            </w:r>
          </w:p>
          <w:p w14:paraId="51DB1AD2" w14:textId="578A8CD7" w:rsidR="00AC5020" w:rsidRPr="006A0EE9" w:rsidRDefault="00AC5020" w:rsidP="005E7440">
            <w:pPr>
              <w:spacing w:line="240" w:lineRule="atLeast"/>
            </w:pPr>
            <w:r w:rsidRPr="006A0EE9">
              <w:t>BSN / PGN / ECK-ID</w:t>
            </w:r>
            <w:r w:rsidR="004D06D8">
              <w:t xml:space="preserve"> …</w:t>
            </w:r>
          </w:p>
        </w:tc>
      </w:tr>
      <w:tr w:rsidR="006A7A75" w:rsidRPr="00967C6F" w14:paraId="14883340" w14:textId="251E1C0C" w:rsidTr="006A7A75">
        <w:tc>
          <w:tcPr>
            <w:tcW w:w="2405" w:type="dxa"/>
          </w:tcPr>
          <w:p w14:paraId="310B276B" w14:textId="37E29596" w:rsidR="006A7A75" w:rsidRPr="00000726" w:rsidRDefault="006A7A75" w:rsidP="005E7440">
            <w:pPr>
              <w:spacing w:line="240" w:lineRule="atLeast"/>
              <w:rPr>
                <w:b/>
                <w:color w:val="007AC3"/>
              </w:rPr>
            </w:pPr>
            <w:r>
              <w:rPr>
                <w:b/>
                <w:color w:val="007AC3"/>
              </w:rPr>
              <w:t>BIV</w:t>
            </w:r>
            <w:r w:rsidR="00E97034">
              <w:rPr>
                <w:b/>
                <w:color w:val="007AC3"/>
              </w:rPr>
              <w:t>-</w:t>
            </w:r>
            <w:r>
              <w:rPr>
                <w:b/>
                <w:color w:val="007AC3"/>
              </w:rPr>
              <w:t>Classificatie</w:t>
            </w:r>
          </w:p>
        </w:tc>
        <w:tc>
          <w:tcPr>
            <w:tcW w:w="1701" w:type="dxa"/>
          </w:tcPr>
          <w:p w14:paraId="13F40C4A" w14:textId="2881B5EA" w:rsidR="006A7A75" w:rsidRPr="00000726" w:rsidRDefault="006A7A75" w:rsidP="006A7A75">
            <w:pPr>
              <w:spacing w:line="240" w:lineRule="atLeast"/>
            </w:pPr>
            <w:r>
              <w:rPr>
                <w:b/>
                <w:color w:val="007AC3"/>
              </w:rPr>
              <w:t>Beschikbaarheid</w:t>
            </w:r>
          </w:p>
        </w:tc>
        <w:tc>
          <w:tcPr>
            <w:tcW w:w="661" w:type="dxa"/>
          </w:tcPr>
          <w:p w14:paraId="0F26AFF6" w14:textId="66F17221" w:rsidR="006A7A75" w:rsidRPr="00000726" w:rsidRDefault="006A7A75" w:rsidP="005E7440">
            <w:pPr>
              <w:spacing w:line="240" w:lineRule="atLeast"/>
            </w:pPr>
          </w:p>
        </w:tc>
        <w:tc>
          <w:tcPr>
            <w:tcW w:w="1891" w:type="dxa"/>
          </w:tcPr>
          <w:p w14:paraId="5A391B4D" w14:textId="652BFE8D" w:rsidR="006A7A75" w:rsidRPr="00000726" w:rsidRDefault="006A7A75" w:rsidP="005E7440">
            <w:pPr>
              <w:spacing w:line="240" w:lineRule="atLeast"/>
            </w:pPr>
            <w:r w:rsidRPr="006A7A75">
              <w:rPr>
                <w:b/>
                <w:color w:val="007AC3"/>
              </w:rPr>
              <w:t>Integriteit</w:t>
            </w:r>
          </w:p>
        </w:tc>
        <w:tc>
          <w:tcPr>
            <w:tcW w:w="472" w:type="dxa"/>
          </w:tcPr>
          <w:p w14:paraId="5BD935E2" w14:textId="49BD49C5" w:rsidR="006A7A75" w:rsidRPr="00000726" w:rsidRDefault="006A7A75" w:rsidP="005E7440">
            <w:pPr>
              <w:spacing w:line="240" w:lineRule="atLeast"/>
            </w:pPr>
          </w:p>
        </w:tc>
        <w:tc>
          <w:tcPr>
            <w:tcW w:w="1796" w:type="dxa"/>
          </w:tcPr>
          <w:p w14:paraId="36F501EF" w14:textId="15EB3EB9" w:rsidR="006A7A75" w:rsidRPr="006A7A75" w:rsidRDefault="006A7A75" w:rsidP="005E7440">
            <w:pPr>
              <w:spacing w:line="240" w:lineRule="atLeast"/>
              <w:rPr>
                <w:b/>
                <w:color w:val="007AC3"/>
              </w:rPr>
            </w:pPr>
            <w:r w:rsidRPr="006A7A75">
              <w:rPr>
                <w:b/>
                <w:color w:val="007AC3"/>
              </w:rPr>
              <w:t>Vertrouwelijkheid</w:t>
            </w:r>
          </w:p>
        </w:tc>
        <w:tc>
          <w:tcPr>
            <w:tcW w:w="567" w:type="dxa"/>
          </w:tcPr>
          <w:p w14:paraId="7057F7B3" w14:textId="3C13DBCB" w:rsidR="006A7A75" w:rsidRPr="00000726" w:rsidRDefault="006A7A75" w:rsidP="005E7440">
            <w:pPr>
              <w:spacing w:line="240" w:lineRule="atLeast"/>
            </w:pPr>
          </w:p>
        </w:tc>
      </w:tr>
      <w:tr w:rsidR="001068E7" w:rsidRPr="00967C6F" w14:paraId="10D44241" w14:textId="77777777" w:rsidTr="0012326D">
        <w:tc>
          <w:tcPr>
            <w:tcW w:w="2405" w:type="dxa"/>
          </w:tcPr>
          <w:p w14:paraId="5D9735E1" w14:textId="49C8D09E" w:rsidR="001068E7" w:rsidRDefault="001068E7" w:rsidP="005E7440">
            <w:pPr>
              <w:spacing w:line="240" w:lineRule="atLeast"/>
              <w:rPr>
                <w:b/>
                <w:color w:val="007AC3"/>
              </w:rPr>
            </w:pPr>
            <w:r>
              <w:rPr>
                <w:b/>
                <w:color w:val="007AC3"/>
              </w:rPr>
              <w:t>Specifieke beveiligingsmaatregelen nodig</w:t>
            </w:r>
          </w:p>
        </w:tc>
        <w:tc>
          <w:tcPr>
            <w:tcW w:w="7088" w:type="dxa"/>
            <w:gridSpan w:val="6"/>
          </w:tcPr>
          <w:p w14:paraId="2F1FBD52" w14:textId="77777777" w:rsidR="001068E7" w:rsidRPr="006A0EE9" w:rsidRDefault="001068E7" w:rsidP="005E7440">
            <w:pPr>
              <w:spacing w:line="240" w:lineRule="atLeast"/>
            </w:pPr>
            <w:r w:rsidRPr="006A0EE9">
              <w:t>J / N, namelijk</w:t>
            </w:r>
          </w:p>
          <w:p w14:paraId="0CFAE949" w14:textId="0E4AC46C" w:rsidR="001068E7" w:rsidRDefault="001068E7" w:rsidP="005E7440">
            <w:pPr>
              <w:spacing w:line="240" w:lineRule="atLeast"/>
            </w:pPr>
            <w:r w:rsidRPr="006A0EE9">
              <w:t xml:space="preserve">Vb 2 factor </w:t>
            </w:r>
            <w:r w:rsidR="00723E4F" w:rsidRPr="006A0EE9">
              <w:t>authenticatie</w:t>
            </w:r>
            <w:r w:rsidRPr="006A0EE9">
              <w:t>, token, 4 ogen, …</w:t>
            </w:r>
          </w:p>
        </w:tc>
      </w:tr>
    </w:tbl>
    <w:p w14:paraId="7DD14960" w14:textId="40934EFD" w:rsidR="004D06D8" w:rsidRDefault="004D06D8" w:rsidP="005E7440">
      <w:pPr>
        <w:spacing w:line="240" w:lineRule="atLeast"/>
      </w:pPr>
    </w:p>
    <w:p w14:paraId="0F15A638" w14:textId="3495666C" w:rsidR="005A79C5" w:rsidRDefault="005A79C5" w:rsidP="005E7440">
      <w:pPr>
        <w:pStyle w:val="Bijlage1Kop"/>
        <w:spacing w:line="240" w:lineRule="atLeast"/>
      </w:pPr>
      <w:r>
        <w:t>Schematische weergave van de verwerking</w:t>
      </w:r>
    </w:p>
    <w:tbl>
      <w:tblPr>
        <w:tblStyle w:val="Tabelraster"/>
        <w:tblW w:w="9493" w:type="dxa"/>
        <w:tblLook w:val="04A0" w:firstRow="1" w:lastRow="0" w:firstColumn="1" w:lastColumn="0" w:noHBand="0" w:noVBand="1"/>
      </w:tblPr>
      <w:tblGrid>
        <w:gridCol w:w="9493"/>
      </w:tblGrid>
      <w:tr w:rsidR="00756830" w14:paraId="38ED40E3" w14:textId="77777777" w:rsidTr="0012326D">
        <w:tc>
          <w:tcPr>
            <w:tcW w:w="9493" w:type="dxa"/>
          </w:tcPr>
          <w:p w14:paraId="4BBFD59B" w14:textId="77777777" w:rsidR="003368E9" w:rsidRPr="006A0EE9" w:rsidRDefault="003368E9" w:rsidP="005E7440">
            <w:pPr>
              <w:pStyle w:val="doBullet"/>
              <w:numPr>
                <w:ilvl w:val="0"/>
                <w:numId w:val="0"/>
              </w:numPr>
              <w:spacing w:line="240" w:lineRule="atLeast"/>
            </w:pPr>
            <w:r>
              <w:t xml:space="preserve">De verwerking betreft het: </w:t>
            </w:r>
            <w:r w:rsidRPr="006A0EE9">
              <w:t xml:space="preserve">Ontvangen / leveren / doorzenden / vastleggen / raadplegen /…. </w:t>
            </w:r>
          </w:p>
          <w:p w14:paraId="1D509EEA" w14:textId="73241CF2" w:rsidR="005A79C5" w:rsidRDefault="00756830" w:rsidP="005E7440">
            <w:pPr>
              <w:spacing w:line="240" w:lineRule="atLeast"/>
            </w:pPr>
            <w:r>
              <w:t xml:space="preserve">Gebruik </w:t>
            </w:r>
            <w:r w:rsidR="003368E9">
              <w:t>ter illustratie h</w:t>
            </w:r>
            <w:r>
              <w:t>iervoor bijvoorbeeld een workflow</w:t>
            </w:r>
            <w:r w:rsidR="001A3A13">
              <w:t>, een schema, een tekening of een beschrijving</w:t>
            </w:r>
          </w:p>
        </w:tc>
      </w:tr>
    </w:tbl>
    <w:p w14:paraId="64D99D2F" w14:textId="6F9B5892" w:rsidR="00756830" w:rsidRDefault="00756830" w:rsidP="005E7440">
      <w:pPr>
        <w:spacing w:line="240" w:lineRule="atLeast"/>
      </w:pPr>
    </w:p>
    <w:p w14:paraId="0865577E" w14:textId="77777777" w:rsidR="003368E9" w:rsidRPr="001A3A13" w:rsidRDefault="003368E9" w:rsidP="005E7440">
      <w:pPr>
        <w:pStyle w:val="Bijlage1Kop"/>
        <w:spacing w:line="240" w:lineRule="atLeast"/>
      </w:pPr>
      <w:r w:rsidRPr="001A3A13">
        <w:t>Technieken en methoden van de gegevensverwerkingen</w:t>
      </w:r>
    </w:p>
    <w:tbl>
      <w:tblPr>
        <w:tblStyle w:val="TabelEcorys13"/>
        <w:tblW w:w="9493" w:type="dxa"/>
        <w:tblLook w:val="04A0" w:firstRow="1" w:lastRow="0" w:firstColumn="1" w:lastColumn="0" w:noHBand="0" w:noVBand="1"/>
      </w:tblPr>
      <w:tblGrid>
        <w:gridCol w:w="9493"/>
      </w:tblGrid>
      <w:tr w:rsidR="003368E9" w:rsidRPr="00967C6F" w14:paraId="0AADC834" w14:textId="77777777" w:rsidTr="53029EA4">
        <w:tc>
          <w:tcPr>
            <w:tcW w:w="9493" w:type="dxa"/>
          </w:tcPr>
          <w:p w14:paraId="32DA2EAD" w14:textId="77777777" w:rsidR="003368E9" w:rsidRPr="006A0EE9" w:rsidRDefault="003368E9" w:rsidP="005E7440">
            <w:pPr>
              <w:pStyle w:val="doBullet"/>
              <w:numPr>
                <w:ilvl w:val="0"/>
                <w:numId w:val="0"/>
              </w:numPr>
              <w:spacing w:line="240" w:lineRule="atLeast"/>
              <w:ind w:left="360" w:hanging="360"/>
            </w:pPr>
            <w:r w:rsidRPr="006A0EE9">
              <w:t xml:space="preserve">Bijvoorbeeld </w:t>
            </w:r>
          </w:p>
          <w:p w14:paraId="773D7BA2" w14:textId="77777777" w:rsidR="003368E9" w:rsidRPr="006A0EE9" w:rsidRDefault="003368E9" w:rsidP="005E7440">
            <w:pPr>
              <w:pStyle w:val="doBullet"/>
              <w:spacing w:line="240" w:lineRule="atLeast"/>
            </w:pPr>
            <w:r w:rsidRPr="006A0EE9">
              <w:t>(semi) geautomatiseerde besluitvorming</w:t>
            </w:r>
          </w:p>
          <w:p w14:paraId="0CBCFF6C" w14:textId="77777777" w:rsidR="003368E9" w:rsidRPr="006A0EE9" w:rsidRDefault="003368E9" w:rsidP="005E7440">
            <w:pPr>
              <w:pStyle w:val="doBullet"/>
              <w:spacing w:line="240" w:lineRule="atLeast"/>
            </w:pPr>
            <w:r w:rsidRPr="006A0EE9">
              <w:t>Profilering</w:t>
            </w:r>
          </w:p>
          <w:p w14:paraId="499F9897" w14:textId="3D09B405" w:rsidR="003368E9" w:rsidRPr="006A0EE9" w:rsidRDefault="53029EA4" w:rsidP="005E7440">
            <w:pPr>
              <w:pStyle w:val="doBullet"/>
              <w:spacing w:line="240" w:lineRule="atLeast"/>
            </w:pPr>
            <w:r>
              <w:t>Big data verwerkingen</w:t>
            </w:r>
          </w:p>
        </w:tc>
      </w:tr>
    </w:tbl>
    <w:p w14:paraId="61796004" w14:textId="77777777" w:rsidR="003368E9" w:rsidRDefault="003368E9" w:rsidP="005E7440">
      <w:pPr>
        <w:spacing w:line="240" w:lineRule="atLeast"/>
      </w:pPr>
    </w:p>
    <w:p w14:paraId="2899ACCE" w14:textId="13D6502F" w:rsidR="001A3A13" w:rsidRPr="001068E7" w:rsidRDefault="001A3A13" w:rsidP="005E7440">
      <w:pPr>
        <w:spacing w:line="240" w:lineRule="atLeast"/>
      </w:pPr>
      <w:r w:rsidRPr="002D4A67">
        <w:rPr>
          <w:rStyle w:val="Bijlage1KopChar"/>
        </w:rPr>
        <w:t>Betrokken partij</w:t>
      </w:r>
      <w:r w:rsidR="001068E7" w:rsidRPr="002D4A67">
        <w:rPr>
          <w:rStyle w:val="Bijlage1KopChar"/>
        </w:rPr>
        <w:t>en</w:t>
      </w:r>
      <w:r w:rsidRPr="002D4A67">
        <w:rPr>
          <w:rStyle w:val="Bijlage1KopChar"/>
        </w:rPr>
        <w:t xml:space="preserve"> </w:t>
      </w:r>
      <w:r w:rsidR="001068E7">
        <w:t>(verwijder overbodig verwerkers)</w:t>
      </w:r>
    </w:p>
    <w:tbl>
      <w:tblPr>
        <w:tblStyle w:val="TabelEcorys13"/>
        <w:tblW w:w="9493" w:type="dxa"/>
        <w:tblLook w:val="04A0" w:firstRow="1" w:lastRow="0" w:firstColumn="1" w:lastColumn="0" w:noHBand="0" w:noVBand="1"/>
      </w:tblPr>
      <w:tblGrid>
        <w:gridCol w:w="1402"/>
        <w:gridCol w:w="2562"/>
        <w:gridCol w:w="5529"/>
      </w:tblGrid>
      <w:tr w:rsidR="00613B9A" w:rsidRPr="00967C6F" w14:paraId="2D55BA9F" w14:textId="77777777" w:rsidTr="53029EA4">
        <w:tc>
          <w:tcPr>
            <w:tcW w:w="1402" w:type="dxa"/>
          </w:tcPr>
          <w:p w14:paraId="3D47802A" w14:textId="77777777" w:rsidR="00613B9A" w:rsidRPr="006A0EE9" w:rsidRDefault="00613B9A" w:rsidP="005E7440">
            <w:pPr>
              <w:pStyle w:val="doBullet"/>
              <w:numPr>
                <w:ilvl w:val="0"/>
                <w:numId w:val="0"/>
              </w:numPr>
              <w:spacing w:line="240" w:lineRule="atLeast"/>
              <w:ind w:left="360" w:hanging="360"/>
              <w:rPr>
                <w:color w:val="007AC3"/>
              </w:rPr>
            </w:pPr>
            <w:r w:rsidRPr="006A0EE9">
              <w:rPr>
                <w:color w:val="007AC3"/>
              </w:rPr>
              <w:t>Extern</w:t>
            </w:r>
          </w:p>
        </w:tc>
        <w:tc>
          <w:tcPr>
            <w:tcW w:w="2562" w:type="dxa"/>
          </w:tcPr>
          <w:p w14:paraId="7B0C985B" w14:textId="77777777" w:rsidR="00613B9A" w:rsidRPr="006A0EE9" w:rsidRDefault="00613B9A" w:rsidP="005E7440">
            <w:pPr>
              <w:pStyle w:val="doBullet"/>
              <w:numPr>
                <w:ilvl w:val="0"/>
                <w:numId w:val="0"/>
              </w:numPr>
              <w:spacing w:line="240" w:lineRule="atLeast"/>
            </w:pPr>
            <w:r w:rsidRPr="006A0EE9">
              <w:rPr>
                <w:color w:val="007AC3"/>
              </w:rPr>
              <w:t>Verwerkingsverantwoordelijk</w:t>
            </w:r>
          </w:p>
        </w:tc>
        <w:tc>
          <w:tcPr>
            <w:tcW w:w="5529" w:type="dxa"/>
          </w:tcPr>
          <w:p w14:paraId="2D3DD7BE" w14:textId="77777777" w:rsidR="00613B9A" w:rsidRPr="006A0EE9" w:rsidRDefault="00613B9A" w:rsidP="005E7440">
            <w:pPr>
              <w:pStyle w:val="doBullet"/>
              <w:numPr>
                <w:ilvl w:val="0"/>
                <w:numId w:val="0"/>
              </w:numPr>
              <w:spacing w:line="240" w:lineRule="atLeast"/>
            </w:pPr>
            <w:r w:rsidRPr="006A0EE9">
              <w:t>Leerling: DUO / Leerplicht / Schoolinspectie / SWV / Accountant / GGD / CJP / Stage bedrijf / Vervolgonderwijs /</w:t>
            </w:r>
          </w:p>
          <w:p w14:paraId="388A5117" w14:textId="501874F3" w:rsidR="00613B9A" w:rsidRPr="006A0EE9" w:rsidRDefault="00613B9A" w:rsidP="005E7440">
            <w:pPr>
              <w:pStyle w:val="doBullet"/>
              <w:numPr>
                <w:ilvl w:val="0"/>
                <w:numId w:val="0"/>
              </w:numPr>
              <w:spacing w:line="240" w:lineRule="atLeast"/>
            </w:pPr>
            <w:r w:rsidRPr="006A0EE9">
              <w:t>Medewerker: Belastingdienst / ABP / UWV / Bank / ARBO / ….</w:t>
            </w:r>
          </w:p>
        </w:tc>
      </w:tr>
      <w:tr w:rsidR="00613B9A" w:rsidRPr="00967C6F" w14:paraId="3B4C17AB" w14:textId="77777777" w:rsidTr="53029EA4">
        <w:tc>
          <w:tcPr>
            <w:tcW w:w="1402" w:type="dxa"/>
          </w:tcPr>
          <w:p w14:paraId="4CE52261" w14:textId="77777777" w:rsidR="00613B9A" w:rsidRPr="006A0EE9" w:rsidRDefault="00613B9A" w:rsidP="005E7440">
            <w:pPr>
              <w:spacing w:line="240" w:lineRule="atLeast"/>
              <w:rPr>
                <w:color w:val="007AC3"/>
              </w:rPr>
            </w:pPr>
          </w:p>
        </w:tc>
        <w:tc>
          <w:tcPr>
            <w:tcW w:w="2562" w:type="dxa"/>
          </w:tcPr>
          <w:p w14:paraId="0D64BB0F" w14:textId="1EBF2794" w:rsidR="00613B9A" w:rsidRPr="006A0EE9" w:rsidRDefault="00613B9A" w:rsidP="005E7440">
            <w:pPr>
              <w:pStyle w:val="doBullet"/>
              <w:numPr>
                <w:ilvl w:val="0"/>
                <w:numId w:val="0"/>
              </w:numPr>
              <w:spacing w:line="240" w:lineRule="atLeast"/>
              <w:ind w:left="360" w:hanging="360"/>
              <w:rPr>
                <w:color w:val="007AC3"/>
              </w:rPr>
            </w:pPr>
            <w:r w:rsidRPr="006A0EE9">
              <w:rPr>
                <w:color w:val="007AC3"/>
              </w:rPr>
              <w:t>Verwerker</w:t>
            </w:r>
          </w:p>
        </w:tc>
        <w:tc>
          <w:tcPr>
            <w:tcW w:w="5529" w:type="dxa"/>
          </w:tcPr>
          <w:p w14:paraId="6C68DD6D" w14:textId="0F61E27F" w:rsidR="00613B9A" w:rsidRPr="006A0EE9" w:rsidRDefault="00613B9A" w:rsidP="005E7440">
            <w:pPr>
              <w:pStyle w:val="doBullet"/>
              <w:numPr>
                <w:ilvl w:val="0"/>
                <w:numId w:val="0"/>
              </w:numPr>
              <w:spacing w:line="240" w:lineRule="atLeast"/>
              <w:ind w:hanging="27"/>
            </w:pPr>
            <w:r w:rsidRPr="006A0EE9">
              <w:t xml:space="preserve">Leerling: LAS / ELO / Toets / Rooster / CRM / Studiebegeleiding / Zorg en overdracht / Regionale samenwerking / Bibliotheek e.d. / Cloud als Office 365 </w:t>
            </w:r>
            <w:r w:rsidR="006131D2" w:rsidRPr="006A0EE9">
              <w:t>etc.</w:t>
            </w:r>
            <w:r w:rsidRPr="006A0EE9">
              <w:t xml:space="preserve">  / Uitgeverijen en distributeurs / …</w:t>
            </w:r>
          </w:p>
          <w:p w14:paraId="0E039A88" w14:textId="5E63BBF0" w:rsidR="00613B9A" w:rsidRPr="006A0EE9" w:rsidRDefault="00613B9A" w:rsidP="005E7440">
            <w:pPr>
              <w:pStyle w:val="doBullet"/>
              <w:numPr>
                <w:ilvl w:val="0"/>
                <w:numId w:val="0"/>
              </w:numPr>
              <w:spacing w:line="240" w:lineRule="atLeast"/>
              <w:ind w:hanging="27"/>
            </w:pPr>
            <w:r w:rsidRPr="006A0EE9">
              <w:t xml:space="preserve">Medewerker: HR / LAS –LVS / MIS / Financiën / ELO / Uitgeverijen en distributeurs/ Cloud als Office 365 </w:t>
            </w:r>
            <w:r w:rsidR="006131D2" w:rsidRPr="006A0EE9">
              <w:t>etc.</w:t>
            </w:r>
            <w:r w:rsidRPr="006A0EE9">
              <w:t xml:space="preserve"> / ….</w:t>
            </w:r>
          </w:p>
        </w:tc>
      </w:tr>
      <w:tr w:rsidR="00613B9A" w:rsidRPr="00967C6F" w14:paraId="6A2A2DBB" w14:textId="77777777" w:rsidTr="53029EA4">
        <w:tc>
          <w:tcPr>
            <w:tcW w:w="1402" w:type="dxa"/>
          </w:tcPr>
          <w:p w14:paraId="7134C0CD" w14:textId="77777777" w:rsidR="00613B9A" w:rsidRPr="006A0EE9" w:rsidRDefault="00613B9A" w:rsidP="005E7440">
            <w:pPr>
              <w:spacing w:line="240" w:lineRule="atLeast"/>
              <w:rPr>
                <w:color w:val="007AC3"/>
              </w:rPr>
            </w:pPr>
            <w:r w:rsidRPr="006A0EE9">
              <w:rPr>
                <w:color w:val="007AC3"/>
              </w:rPr>
              <w:t>Intern</w:t>
            </w:r>
          </w:p>
        </w:tc>
        <w:tc>
          <w:tcPr>
            <w:tcW w:w="2562" w:type="dxa"/>
          </w:tcPr>
          <w:p w14:paraId="0FD575D5" w14:textId="78074C27" w:rsidR="00613B9A" w:rsidRPr="006A0EE9" w:rsidRDefault="00613B9A" w:rsidP="005E7440">
            <w:pPr>
              <w:pStyle w:val="doBullet"/>
              <w:numPr>
                <w:ilvl w:val="0"/>
                <w:numId w:val="0"/>
              </w:numPr>
              <w:spacing w:line="240" w:lineRule="atLeast"/>
              <w:ind w:left="360" w:hanging="360"/>
              <w:rPr>
                <w:color w:val="007AC3"/>
              </w:rPr>
            </w:pPr>
            <w:r w:rsidRPr="006A0EE9">
              <w:rPr>
                <w:color w:val="007AC3"/>
              </w:rPr>
              <w:t>Interne applicatie</w:t>
            </w:r>
          </w:p>
        </w:tc>
        <w:tc>
          <w:tcPr>
            <w:tcW w:w="5529" w:type="dxa"/>
          </w:tcPr>
          <w:p w14:paraId="0B161B83" w14:textId="5127D4E3" w:rsidR="00613B9A" w:rsidRPr="006A0EE9" w:rsidRDefault="53029EA4" w:rsidP="005E7440">
            <w:pPr>
              <w:pStyle w:val="doBullet"/>
              <w:numPr>
                <w:ilvl w:val="0"/>
                <w:numId w:val="0"/>
              </w:numPr>
              <w:spacing w:line="240" w:lineRule="atLeast"/>
            </w:pPr>
            <w:r>
              <w:t>IDM  / Netwerk software / Registratie incidenten / Medisch dossier / …..</w:t>
            </w:r>
          </w:p>
        </w:tc>
      </w:tr>
      <w:tr w:rsidR="00613B9A" w:rsidRPr="00967C6F" w14:paraId="1C20D23D" w14:textId="77777777" w:rsidTr="53029EA4">
        <w:tc>
          <w:tcPr>
            <w:tcW w:w="1402" w:type="dxa"/>
          </w:tcPr>
          <w:p w14:paraId="6F294129" w14:textId="77777777" w:rsidR="00613B9A" w:rsidRPr="006A0EE9" w:rsidRDefault="00613B9A" w:rsidP="005E7440">
            <w:pPr>
              <w:spacing w:line="240" w:lineRule="atLeast"/>
              <w:rPr>
                <w:color w:val="007AC3"/>
              </w:rPr>
            </w:pPr>
          </w:p>
        </w:tc>
        <w:tc>
          <w:tcPr>
            <w:tcW w:w="2562" w:type="dxa"/>
          </w:tcPr>
          <w:p w14:paraId="1CB5C71F" w14:textId="494B8B3C" w:rsidR="00613B9A" w:rsidRPr="006A0EE9" w:rsidRDefault="00613B9A" w:rsidP="005E7440">
            <w:pPr>
              <w:pStyle w:val="doBullet"/>
              <w:numPr>
                <w:ilvl w:val="0"/>
                <w:numId w:val="0"/>
              </w:numPr>
              <w:spacing w:line="240" w:lineRule="atLeast"/>
              <w:ind w:left="360" w:hanging="360"/>
              <w:rPr>
                <w:color w:val="007AC3"/>
              </w:rPr>
            </w:pPr>
            <w:r w:rsidRPr="006A0EE9">
              <w:rPr>
                <w:color w:val="007AC3"/>
              </w:rPr>
              <w:t>Persoon / Groep</w:t>
            </w:r>
          </w:p>
        </w:tc>
        <w:tc>
          <w:tcPr>
            <w:tcW w:w="5529" w:type="dxa"/>
          </w:tcPr>
          <w:p w14:paraId="04A4A23E" w14:textId="77777777" w:rsidR="00613B9A" w:rsidRPr="006A0EE9" w:rsidRDefault="00613B9A" w:rsidP="005E7440">
            <w:pPr>
              <w:pStyle w:val="doBullet"/>
              <w:numPr>
                <w:ilvl w:val="0"/>
                <w:numId w:val="0"/>
              </w:numPr>
              <w:spacing w:line="240" w:lineRule="atLeast"/>
            </w:pPr>
            <w:r w:rsidRPr="006A0EE9">
              <w:t>Gehele organisatie</w:t>
            </w:r>
          </w:p>
          <w:p w14:paraId="3A5E02FD" w14:textId="77777777" w:rsidR="006131D2" w:rsidRDefault="00613B9A" w:rsidP="005E7440">
            <w:pPr>
              <w:pStyle w:val="doBullet"/>
              <w:numPr>
                <w:ilvl w:val="0"/>
                <w:numId w:val="0"/>
              </w:numPr>
              <w:spacing w:line="240" w:lineRule="atLeast"/>
            </w:pPr>
            <w:r w:rsidRPr="006A0EE9">
              <w:t xml:space="preserve">Leerling </w:t>
            </w:r>
            <w:r w:rsidR="006131D2" w:rsidRPr="006A0EE9">
              <w:t>adm.</w:t>
            </w:r>
            <w:r w:rsidRPr="006A0EE9">
              <w:t xml:space="preserve"> / Docent / Mentor / Decaan / IB-e</w:t>
            </w:r>
            <w:r w:rsidR="006131D2">
              <w:t>r / PR / Financiën / Personeels</w:t>
            </w:r>
            <w:r w:rsidRPr="006A0EE9">
              <w:t>adm</w:t>
            </w:r>
            <w:r w:rsidR="006131D2">
              <w:t>inistratie</w:t>
            </w:r>
            <w:r w:rsidRPr="006A0EE9">
              <w:t xml:space="preserve"> / Appl</w:t>
            </w:r>
            <w:r w:rsidR="006131D2">
              <w:t>icatie</w:t>
            </w:r>
            <w:r w:rsidRPr="006A0EE9">
              <w:t xml:space="preserve"> beh</w:t>
            </w:r>
            <w:r w:rsidR="006131D2">
              <w:t>eer</w:t>
            </w:r>
          </w:p>
          <w:p w14:paraId="457E5F75" w14:textId="05FC7F8D" w:rsidR="00613B9A" w:rsidRPr="006A0EE9" w:rsidRDefault="00613B9A" w:rsidP="005E7440">
            <w:pPr>
              <w:pStyle w:val="doBullet"/>
              <w:numPr>
                <w:ilvl w:val="0"/>
                <w:numId w:val="0"/>
              </w:numPr>
              <w:spacing w:line="240" w:lineRule="atLeast"/>
            </w:pPr>
            <w:r w:rsidRPr="006A0EE9">
              <w:t>Speciale groep: Netw</w:t>
            </w:r>
            <w:r w:rsidR="006131D2">
              <w:t>erk</w:t>
            </w:r>
            <w:r w:rsidRPr="006A0EE9">
              <w:t xml:space="preserve"> beheer / IT-beheer / Administrators </w:t>
            </w:r>
          </w:p>
        </w:tc>
      </w:tr>
    </w:tbl>
    <w:p w14:paraId="5740AFB9" w14:textId="77777777" w:rsidR="00AC5020" w:rsidRDefault="00AC5020" w:rsidP="005E7440">
      <w:pPr>
        <w:spacing w:line="240" w:lineRule="atLeast"/>
      </w:pPr>
    </w:p>
    <w:p w14:paraId="49290CF2" w14:textId="1DCF8039" w:rsidR="001A3A13" w:rsidRPr="006A0EE9" w:rsidRDefault="00613B9A" w:rsidP="005E7440">
      <w:pPr>
        <w:spacing w:line="240" w:lineRule="atLeast"/>
        <w:rPr>
          <w:color w:val="007AC3"/>
        </w:rPr>
      </w:pPr>
      <w:r w:rsidRPr="002D4A67">
        <w:rPr>
          <w:rStyle w:val="Bijlage1KopChar"/>
        </w:rPr>
        <w:t xml:space="preserve">Gegevens externe verwerkingsverantwoordelijke </w:t>
      </w:r>
      <w:r w:rsidR="00DD50DF" w:rsidRPr="002D4A67">
        <w:rPr>
          <w:rStyle w:val="Bijlage1KopChar"/>
        </w:rPr>
        <w:t>/</w:t>
      </w:r>
      <w:r w:rsidRPr="002D4A67">
        <w:rPr>
          <w:rStyle w:val="Bijlage1KopChar"/>
        </w:rPr>
        <w:t xml:space="preserve"> verwerker</w:t>
      </w:r>
      <w:r w:rsidR="001A3A13">
        <w:rPr>
          <w:b/>
          <w:color w:val="007AC3"/>
        </w:rPr>
        <w:t xml:space="preserve"> </w:t>
      </w:r>
      <w:r w:rsidR="001A3A13" w:rsidRPr="00DD50DF">
        <w:t>(</w:t>
      </w:r>
      <w:r w:rsidR="00DD50DF">
        <w:t xml:space="preserve">maak een keuze en </w:t>
      </w:r>
      <w:r w:rsidR="001A3A13" w:rsidRPr="00DD50DF">
        <w:t>per organisatie invullen)</w:t>
      </w:r>
    </w:p>
    <w:tbl>
      <w:tblPr>
        <w:tblStyle w:val="TabelEcorys132"/>
        <w:tblW w:w="9493" w:type="dxa"/>
        <w:tblLook w:val="04A0" w:firstRow="1" w:lastRow="0" w:firstColumn="1" w:lastColumn="0" w:noHBand="0" w:noVBand="1"/>
      </w:tblPr>
      <w:tblGrid>
        <w:gridCol w:w="421"/>
        <w:gridCol w:w="3539"/>
        <w:gridCol w:w="5533"/>
      </w:tblGrid>
      <w:tr w:rsidR="00613B9A" w:rsidRPr="00613B9A" w14:paraId="0FC41854" w14:textId="77777777" w:rsidTr="53029EA4">
        <w:tc>
          <w:tcPr>
            <w:tcW w:w="421" w:type="dxa"/>
          </w:tcPr>
          <w:p w14:paraId="2263605B" w14:textId="77777777"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1.</w:t>
            </w:r>
          </w:p>
        </w:tc>
        <w:tc>
          <w:tcPr>
            <w:tcW w:w="3539" w:type="dxa"/>
          </w:tcPr>
          <w:p w14:paraId="5974491E" w14:textId="77777777"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Rol</w:t>
            </w:r>
          </w:p>
        </w:tc>
        <w:tc>
          <w:tcPr>
            <w:tcW w:w="5533" w:type="dxa"/>
          </w:tcPr>
          <w:p w14:paraId="5D25D75E" w14:textId="32D6DF39"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Verwerkingsverantwoordelijk / verwerker</w:t>
            </w:r>
          </w:p>
        </w:tc>
      </w:tr>
      <w:tr w:rsidR="00613B9A" w:rsidRPr="00613B9A" w14:paraId="11C5B1CE" w14:textId="77777777" w:rsidTr="53029EA4">
        <w:tc>
          <w:tcPr>
            <w:tcW w:w="421" w:type="dxa"/>
          </w:tcPr>
          <w:p w14:paraId="70E6068F" w14:textId="77777777" w:rsidR="00613B9A" w:rsidRPr="00613B9A" w:rsidRDefault="00613B9A" w:rsidP="005E7440">
            <w:pPr>
              <w:spacing w:line="240" w:lineRule="atLeast"/>
              <w:rPr>
                <w:rFonts w:asciiTheme="minorHAnsi" w:hAnsiTheme="minorHAnsi"/>
              </w:rPr>
            </w:pPr>
          </w:p>
        </w:tc>
        <w:tc>
          <w:tcPr>
            <w:tcW w:w="3539" w:type="dxa"/>
          </w:tcPr>
          <w:p w14:paraId="4396970E" w14:textId="0302137F"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Naam</w:t>
            </w:r>
          </w:p>
        </w:tc>
        <w:tc>
          <w:tcPr>
            <w:tcW w:w="5533" w:type="dxa"/>
          </w:tcPr>
          <w:p w14:paraId="032DDEB7" w14:textId="26E3E4C2" w:rsidR="00613B9A" w:rsidRPr="00613B9A" w:rsidRDefault="00613B9A" w:rsidP="005E7440">
            <w:pPr>
              <w:spacing w:line="240" w:lineRule="atLeast"/>
              <w:rPr>
                <w:rFonts w:asciiTheme="minorHAnsi" w:hAnsiTheme="minorHAnsi"/>
              </w:rPr>
            </w:pPr>
          </w:p>
        </w:tc>
      </w:tr>
      <w:tr w:rsidR="00613B9A" w:rsidRPr="00613B9A" w14:paraId="2DFF2CE4" w14:textId="77777777" w:rsidTr="53029EA4">
        <w:tc>
          <w:tcPr>
            <w:tcW w:w="421" w:type="dxa"/>
          </w:tcPr>
          <w:p w14:paraId="6842DC77" w14:textId="77777777" w:rsidR="00613B9A" w:rsidRPr="00613B9A" w:rsidRDefault="00613B9A" w:rsidP="005E7440">
            <w:pPr>
              <w:spacing w:line="240" w:lineRule="atLeast"/>
              <w:rPr>
                <w:rFonts w:asciiTheme="minorHAnsi" w:hAnsiTheme="minorHAnsi"/>
              </w:rPr>
            </w:pPr>
          </w:p>
        </w:tc>
        <w:tc>
          <w:tcPr>
            <w:tcW w:w="3539" w:type="dxa"/>
          </w:tcPr>
          <w:p w14:paraId="6810ADA6" w14:textId="0A36FB11"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Adres</w:t>
            </w:r>
          </w:p>
        </w:tc>
        <w:tc>
          <w:tcPr>
            <w:tcW w:w="5533" w:type="dxa"/>
          </w:tcPr>
          <w:p w14:paraId="62E2B323" w14:textId="503384A1" w:rsidR="00613B9A" w:rsidRPr="00613B9A" w:rsidRDefault="00613B9A" w:rsidP="005E7440">
            <w:pPr>
              <w:spacing w:line="240" w:lineRule="atLeast"/>
              <w:rPr>
                <w:rFonts w:asciiTheme="minorHAnsi" w:hAnsiTheme="minorHAnsi"/>
              </w:rPr>
            </w:pPr>
          </w:p>
        </w:tc>
      </w:tr>
      <w:tr w:rsidR="00613B9A" w:rsidRPr="00613B9A" w14:paraId="77E4F34E" w14:textId="77777777" w:rsidTr="53029EA4">
        <w:tc>
          <w:tcPr>
            <w:tcW w:w="421" w:type="dxa"/>
          </w:tcPr>
          <w:p w14:paraId="316A053D" w14:textId="77777777" w:rsidR="00613B9A" w:rsidRPr="00613B9A" w:rsidRDefault="00613B9A" w:rsidP="005E7440">
            <w:pPr>
              <w:spacing w:line="240" w:lineRule="atLeast"/>
              <w:rPr>
                <w:rFonts w:asciiTheme="minorHAnsi" w:hAnsiTheme="minorHAnsi"/>
              </w:rPr>
            </w:pPr>
          </w:p>
        </w:tc>
        <w:tc>
          <w:tcPr>
            <w:tcW w:w="3539" w:type="dxa"/>
          </w:tcPr>
          <w:p w14:paraId="4B57C9E7" w14:textId="4B7BF4C3"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Woonplaats</w:t>
            </w:r>
          </w:p>
        </w:tc>
        <w:tc>
          <w:tcPr>
            <w:tcW w:w="5533" w:type="dxa"/>
          </w:tcPr>
          <w:p w14:paraId="01E98D78" w14:textId="44A0EA36" w:rsidR="00613B9A" w:rsidRPr="00613B9A" w:rsidRDefault="00613B9A" w:rsidP="005E7440">
            <w:pPr>
              <w:spacing w:line="240" w:lineRule="atLeast"/>
              <w:rPr>
                <w:rFonts w:asciiTheme="minorHAnsi" w:hAnsiTheme="minorHAnsi"/>
              </w:rPr>
            </w:pPr>
          </w:p>
        </w:tc>
      </w:tr>
      <w:tr w:rsidR="00613B9A" w:rsidRPr="00613B9A" w14:paraId="65CA9B11" w14:textId="77777777" w:rsidTr="53029EA4">
        <w:tc>
          <w:tcPr>
            <w:tcW w:w="421" w:type="dxa"/>
          </w:tcPr>
          <w:p w14:paraId="2556F8D1" w14:textId="77777777" w:rsidR="00613B9A" w:rsidRPr="00613B9A" w:rsidRDefault="00613B9A" w:rsidP="005E7440">
            <w:pPr>
              <w:spacing w:line="240" w:lineRule="atLeast"/>
              <w:rPr>
                <w:rFonts w:asciiTheme="minorHAnsi" w:hAnsiTheme="minorHAnsi"/>
              </w:rPr>
            </w:pPr>
          </w:p>
        </w:tc>
        <w:tc>
          <w:tcPr>
            <w:tcW w:w="3539" w:type="dxa"/>
          </w:tcPr>
          <w:p w14:paraId="14942FB0" w14:textId="01BF657A"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Contactpersoon</w:t>
            </w:r>
          </w:p>
        </w:tc>
        <w:tc>
          <w:tcPr>
            <w:tcW w:w="5533" w:type="dxa"/>
          </w:tcPr>
          <w:p w14:paraId="13F62A8A" w14:textId="1A988A47" w:rsidR="00613B9A" w:rsidRPr="00613B9A" w:rsidRDefault="00613B9A" w:rsidP="005E7440">
            <w:pPr>
              <w:spacing w:line="240" w:lineRule="atLeast"/>
              <w:rPr>
                <w:rFonts w:asciiTheme="minorHAnsi" w:hAnsiTheme="minorHAnsi"/>
              </w:rPr>
            </w:pPr>
          </w:p>
        </w:tc>
      </w:tr>
      <w:tr w:rsidR="00613B9A" w:rsidRPr="00613B9A" w14:paraId="3077BCFE" w14:textId="77777777" w:rsidTr="53029EA4">
        <w:tc>
          <w:tcPr>
            <w:tcW w:w="421" w:type="dxa"/>
          </w:tcPr>
          <w:p w14:paraId="28ABB817" w14:textId="77777777" w:rsidR="00613B9A" w:rsidRPr="00613B9A" w:rsidRDefault="00613B9A" w:rsidP="005E7440">
            <w:pPr>
              <w:spacing w:line="240" w:lineRule="atLeast"/>
              <w:rPr>
                <w:rFonts w:asciiTheme="minorHAnsi" w:hAnsiTheme="minorHAnsi"/>
              </w:rPr>
            </w:pPr>
          </w:p>
        </w:tc>
        <w:tc>
          <w:tcPr>
            <w:tcW w:w="3539" w:type="dxa"/>
          </w:tcPr>
          <w:p w14:paraId="5EC206D2" w14:textId="71A25208"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Hoofdvestiging</w:t>
            </w:r>
          </w:p>
        </w:tc>
        <w:tc>
          <w:tcPr>
            <w:tcW w:w="5533" w:type="dxa"/>
          </w:tcPr>
          <w:p w14:paraId="548C9688" w14:textId="5DB13E81"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Nederland / Europa / VS / Buiten Europa geen VS</w:t>
            </w:r>
          </w:p>
        </w:tc>
      </w:tr>
      <w:tr w:rsidR="00613B9A" w:rsidRPr="00613B9A" w14:paraId="5867D473" w14:textId="77777777" w:rsidTr="53029EA4">
        <w:tc>
          <w:tcPr>
            <w:tcW w:w="421" w:type="dxa"/>
          </w:tcPr>
          <w:p w14:paraId="7C9A3117" w14:textId="77777777" w:rsidR="00613B9A" w:rsidRPr="00613B9A" w:rsidRDefault="00613B9A" w:rsidP="005E7440">
            <w:pPr>
              <w:spacing w:line="240" w:lineRule="atLeast"/>
              <w:rPr>
                <w:rFonts w:asciiTheme="minorHAnsi" w:hAnsiTheme="minorHAnsi"/>
              </w:rPr>
            </w:pPr>
          </w:p>
        </w:tc>
        <w:tc>
          <w:tcPr>
            <w:tcW w:w="3539" w:type="dxa"/>
          </w:tcPr>
          <w:p w14:paraId="425A30DF" w14:textId="6A7ED881"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Valt onder</w:t>
            </w:r>
          </w:p>
        </w:tc>
        <w:tc>
          <w:tcPr>
            <w:tcW w:w="5533" w:type="dxa"/>
          </w:tcPr>
          <w:p w14:paraId="1911BC0C" w14:textId="62A7ED1C"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AVG / GDPR / Privacy Shield / …</w:t>
            </w:r>
          </w:p>
        </w:tc>
      </w:tr>
      <w:tr w:rsidR="005023B4" w:rsidRPr="00613B9A" w14:paraId="27D17AA2" w14:textId="77777777" w:rsidTr="53029EA4">
        <w:tc>
          <w:tcPr>
            <w:tcW w:w="421" w:type="dxa"/>
          </w:tcPr>
          <w:p w14:paraId="6E8D8F0F" w14:textId="77777777" w:rsidR="005023B4" w:rsidRPr="00613B9A" w:rsidRDefault="005023B4" w:rsidP="005E7440">
            <w:pPr>
              <w:spacing w:line="240" w:lineRule="atLeast"/>
              <w:rPr>
                <w:rFonts w:asciiTheme="minorHAnsi" w:hAnsiTheme="minorHAnsi"/>
              </w:rPr>
            </w:pPr>
          </w:p>
        </w:tc>
        <w:tc>
          <w:tcPr>
            <w:tcW w:w="3539" w:type="dxa"/>
          </w:tcPr>
          <w:p w14:paraId="47B61607" w14:textId="2B41E835" w:rsidR="005023B4" w:rsidRPr="005023B4" w:rsidRDefault="005023B4"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Verwerking vindt plaats in</w:t>
            </w:r>
          </w:p>
        </w:tc>
        <w:tc>
          <w:tcPr>
            <w:tcW w:w="5533" w:type="dxa"/>
          </w:tcPr>
          <w:p w14:paraId="2F77F3D2" w14:textId="5859C654" w:rsidR="005023B4" w:rsidRPr="00613B9A" w:rsidRDefault="005023B4"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Land benomen</w:t>
            </w:r>
          </w:p>
        </w:tc>
      </w:tr>
      <w:tr w:rsidR="00613B9A" w:rsidRPr="00613B9A" w14:paraId="001591D9" w14:textId="77777777" w:rsidTr="53029EA4">
        <w:tc>
          <w:tcPr>
            <w:tcW w:w="421" w:type="dxa"/>
          </w:tcPr>
          <w:p w14:paraId="224E338B" w14:textId="77777777" w:rsidR="00613B9A" w:rsidRPr="00613B9A" w:rsidRDefault="00613B9A" w:rsidP="005E7440">
            <w:pPr>
              <w:spacing w:line="240" w:lineRule="atLeast"/>
              <w:rPr>
                <w:rFonts w:asciiTheme="minorHAnsi" w:hAnsiTheme="minorHAnsi"/>
              </w:rPr>
            </w:pPr>
          </w:p>
        </w:tc>
        <w:tc>
          <w:tcPr>
            <w:tcW w:w="3539" w:type="dxa"/>
          </w:tcPr>
          <w:p w14:paraId="2D1C2753" w14:textId="416F166A"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Aangesloten bij Privacy Convenant</w:t>
            </w:r>
          </w:p>
        </w:tc>
        <w:tc>
          <w:tcPr>
            <w:tcW w:w="5533" w:type="dxa"/>
          </w:tcPr>
          <w:p w14:paraId="2C1D6E19" w14:textId="71005EE7"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J / N</w:t>
            </w:r>
          </w:p>
        </w:tc>
      </w:tr>
      <w:tr w:rsidR="00613B9A" w:rsidRPr="00613B9A" w14:paraId="567AE939" w14:textId="77777777" w:rsidTr="53029EA4">
        <w:tc>
          <w:tcPr>
            <w:tcW w:w="421" w:type="dxa"/>
          </w:tcPr>
          <w:p w14:paraId="5688E05D" w14:textId="77777777" w:rsidR="00613B9A" w:rsidRPr="00613B9A" w:rsidRDefault="00613B9A" w:rsidP="005E7440">
            <w:pPr>
              <w:spacing w:line="240" w:lineRule="atLeast"/>
              <w:rPr>
                <w:rFonts w:asciiTheme="minorHAnsi" w:hAnsiTheme="minorHAnsi"/>
              </w:rPr>
            </w:pPr>
          </w:p>
        </w:tc>
        <w:tc>
          <w:tcPr>
            <w:tcW w:w="3539" w:type="dxa"/>
          </w:tcPr>
          <w:p w14:paraId="5C1421E8" w14:textId="7D068709" w:rsidR="00613B9A" w:rsidRPr="005023B4" w:rsidRDefault="00613B9A" w:rsidP="005E7440">
            <w:pPr>
              <w:spacing w:line="240" w:lineRule="atLeast"/>
              <w:rPr>
                <w:rFonts w:asciiTheme="minorHAnsi" w:eastAsiaTheme="minorEastAsia" w:hAnsiTheme="minorHAnsi" w:cstheme="minorBidi"/>
                <w:color w:val="007AC3"/>
              </w:rPr>
            </w:pPr>
            <w:r w:rsidRPr="0532B60C">
              <w:rPr>
                <w:rFonts w:asciiTheme="minorHAnsi" w:eastAsiaTheme="minorEastAsia" w:hAnsiTheme="minorHAnsi" w:cstheme="minorBidi"/>
                <w:color w:val="007AC3"/>
              </w:rPr>
              <w:t>ISO 27001</w:t>
            </w:r>
          </w:p>
        </w:tc>
        <w:tc>
          <w:tcPr>
            <w:tcW w:w="5533" w:type="dxa"/>
          </w:tcPr>
          <w:p w14:paraId="0B65ABC2" w14:textId="03F024F8"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J / N</w:t>
            </w:r>
          </w:p>
        </w:tc>
      </w:tr>
      <w:tr w:rsidR="00613B9A" w:rsidRPr="00613B9A" w14:paraId="1F1759F0" w14:textId="77777777" w:rsidTr="53029EA4">
        <w:tc>
          <w:tcPr>
            <w:tcW w:w="421" w:type="dxa"/>
          </w:tcPr>
          <w:p w14:paraId="44520EF1" w14:textId="77777777" w:rsidR="00613B9A" w:rsidRPr="00613B9A" w:rsidRDefault="00613B9A" w:rsidP="005E7440">
            <w:pPr>
              <w:spacing w:line="240" w:lineRule="atLeast"/>
              <w:rPr>
                <w:rFonts w:asciiTheme="minorHAnsi" w:hAnsiTheme="minorHAnsi"/>
              </w:rPr>
            </w:pPr>
          </w:p>
        </w:tc>
        <w:tc>
          <w:tcPr>
            <w:tcW w:w="3539" w:type="dxa"/>
          </w:tcPr>
          <w:p w14:paraId="1B140839" w14:textId="2B24A7B5" w:rsidR="00613B9A" w:rsidRPr="005023B4" w:rsidRDefault="53029EA4" w:rsidP="005E7440">
            <w:pPr>
              <w:spacing w:line="240" w:lineRule="atLeast"/>
              <w:rPr>
                <w:rFonts w:asciiTheme="minorHAnsi" w:eastAsiaTheme="minorEastAsia" w:hAnsiTheme="minorHAnsi" w:cstheme="minorBidi"/>
                <w:color w:val="007AC3"/>
              </w:rPr>
            </w:pPr>
            <w:r w:rsidRPr="53029EA4">
              <w:rPr>
                <w:rFonts w:asciiTheme="minorHAnsi" w:eastAsiaTheme="minorEastAsia" w:hAnsiTheme="minorHAnsi" w:cstheme="minorBidi"/>
                <w:color w:val="007AC3"/>
              </w:rPr>
              <w:t>Overige IBP certificering</w:t>
            </w:r>
          </w:p>
        </w:tc>
        <w:tc>
          <w:tcPr>
            <w:tcW w:w="5533" w:type="dxa"/>
          </w:tcPr>
          <w:p w14:paraId="6A8C2FEC" w14:textId="7E68BCE4" w:rsidR="00613B9A" w:rsidRPr="00613B9A" w:rsidRDefault="00613B9A" w:rsidP="005E7440">
            <w:pPr>
              <w:spacing w:line="240" w:lineRule="atLeast"/>
              <w:rPr>
                <w:rFonts w:asciiTheme="minorHAnsi" w:eastAsiaTheme="minorEastAsia" w:hAnsiTheme="minorHAnsi" w:cstheme="minorBidi"/>
              </w:rPr>
            </w:pPr>
            <w:r w:rsidRPr="0532B60C">
              <w:rPr>
                <w:rFonts w:asciiTheme="minorHAnsi" w:eastAsiaTheme="minorEastAsia" w:hAnsiTheme="minorHAnsi" w:cstheme="minorBidi"/>
              </w:rPr>
              <w:t>….</w:t>
            </w:r>
          </w:p>
        </w:tc>
      </w:tr>
    </w:tbl>
    <w:p w14:paraId="3A552CAC" w14:textId="38E03EA8" w:rsidR="00613B9A" w:rsidRDefault="00613B9A" w:rsidP="005E7440">
      <w:pPr>
        <w:spacing w:line="240" w:lineRule="atLeast"/>
      </w:pPr>
    </w:p>
    <w:p w14:paraId="1EAA42BA" w14:textId="672DC100" w:rsidR="00DD50DF" w:rsidRPr="001A3A13" w:rsidRDefault="00DD50DF" w:rsidP="005E7440">
      <w:pPr>
        <w:pStyle w:val="Bijlage1Kop"/>
        <w:spacing w:line="240" w:lineRule="atLeast"/>
      </w:pPr>
      <w:r>
        <w:t>Doeleinden voor de gegevensverwerking</w:t>
      </w:r>
    </w:p>
    <w:p w14:paraId="20583594" w14:textId="672DC100" w:rsidR="00E07395" w:rsidRPr="009E50AA" w:rsidRDefault="00E07395" w:rsidP="005E7440">
      <w:pPr>
        <w:spacing w:line="240" w:lineRule="atLeast"/>
        <w:rPr>
          <w:b/>
          <w:color w:val="333333" w:themeColor="text1"/>
        </w:rPr>
      </w:pPr>
      <w:r w:rsidRPr="600E8488">
        <w:rPr>
          <w:color w:val="333333" w:themeColor="text1"/>
        </w:rPr>
        <w:lastRenderedPageBreak/>
        <w:t>Zie voor de specifieke bewaartermijnen de Handreiking bewaartermijnen, bijlage met overzicht relevante wet- en regelgeving.</w:t>
      </w:r>
    </w:p>
    <w:p w14:paraId="632C2B57" w14:textId="77777777" w:rsidR="002D4A67" w:rsidRDefault="002D4A67" w:rsidP="005E7440">
      <w:pPr>
        <w:spacing w:line="240" w:lineRule="atLeast"/>
        <w:rPr>
          <w:b/>
          <w:color w:val="007AC3"/>
        </w:rPr>
      </w:pPr>
    </w:p>
    <w:p w14:paraId="272B45B5" w14:textId="40CAE767" w:rsidR="00DD50DF" w:rsidRPr="001A3A13" w:rsidRDefault="00DD50DF" w:rsidP="005E7440">
      <w:pPr>
        <w:pStyle w:val="Bijlage1Kop"/>
        <w:spacing w:line="240" w:lineRule="atLeast"/>
      </w:pPr>
      <w:r>
        <w:t>L</w:t>
      </w:r>
      <w:r w:rsidRPr="006A0EE9">
        <w:t>eerling</w:t>
      </w:r>
      <w:r>
        <w:t>en</w:t>
      </w:r>
    </w:p>
    <w:tbl>
      <w:tblPr>
        <w:tblStyle w:val="TabelEcorys13"/>
        <w:tblW w:w="9634" w:type="dxa"/>
        <w:tblLook w:val="04A0" w:firstRow="1" w:lastRow="0" w:firstColumn="1" w:lastColumn="0" w:noHBand="0" w:noVBand="1"/>
      </w:tblPr>
      <w:tblGrid>
        <w:gridCol w:w="4815"/>
        <w:gridCol w:w="3827"/>
        <w:gridCol w:w="992"/>
      </w:tblGrid>
      <w:tr w:rsidR="00DD50DF" w:rsidRPr="00DD50DF" w14:paraId="450985F6" w14:textId="52D2B906" w:rsidTr="53029EA4">
        <w:tc>
          <w:tcPr>
            <w:tcW w:w="4815" w:type="dxa"/>
          </w:tcPr>
          <w:p w14:paraId="421DFFCE" w14:textId="77777777" w:rsidR="00DD50DF" w:rsidRPr="00DD50DF" w:rsidRDefault="00DD50DF" w:rsidP="005E7440">
            <w:pPr>
              <w:spacing w:line="240" w:lineRule="atLeast"/>
              <w:rPr>
                <w:b/>
                <w:color w:val="007AC3"/>
              </w:rPr>
            </w:pPr>
            <w:r w:rsidRPr="00DD50DF">
              <w:rPr>
                <w:b/>
                <w:color w:val="007AC3"/>
              </w:rPr>
              <w:t>Verwerkingsdoeleinden</w:t>
            </w:r>
          </w:p>
        </w:tc>
        <w:tc>
          <w:tcPr>
            <w:tcW w:w="3827" w:type="dxa"/>
          </w:tcPr>
          <w:p w14:paraId="13EB4D84" w14:textId="0D443483" w:rsidR="00DD50DF" w:rsidRPr="00DD50DF" w:rsidRDefault="00DD50DF" w:rsidP="005E7440">
            <w:pPr>
              <w:spacing w:line="240" w:lineRule="atLeast"/>
              <w:rPr>
                <w:b/>
                <w:color w:val="007AC3"/>
              </w:rPr>
            </w:pPr>
            <w:r w:rsidRPr="00DD50DF">
              <w:rPr>
                <w:b/>
                <w:color w:val="007AC3"/>
              </w:rPr>
              <w:t>Grondslag</w:t>
            </w:r>
            <w:r w:rsidR="003368E9">
              <w:rPr>
                <w:b/>
                <w:color w:val="007AC3"/>
              </w:rPr>
              <w:t xml:space="preserve"> (behoort bij stap 2)</w:t>
            </w:r>
          </w:p>
        </w:tc>
        <w:tc>
          <w:tcPr>
            <w:tcW w:w="992" w:type="dxa"/>
          </w:tcPr>
          <w:p w14:paraId="7910FA1C" w14:textId="5E9FBB96" w:rsidR="00DD50DF" w:rsidRPr="00DD50DF" w:rsidRDefault="00DD50DF" w:rsidP="005E7440">
            <w:pPr>
              <w:spacing w:line="240" w:lineRule="atLeast"/>
              <w:rPr>
                <w:b/>
                <w:color w:val="007AC3"/>
              </w:rPr>
            </w:pPr>
            <w:r w:rsidRPr="00DD50DF">
              <w:rPr>
                <w:b/>
                <w:color w:val="007AC3"/>
              </w:rPr>
              <w:t>Bew</w:t>
            </w:r>
            <w:r>
              <w:rPr>
                <w:b/>
                <w:color w:val="007AC3"/>
              </w:rPr>
              <w:t>a</w:t>
            </w:r>
            <w:r w:rsidRPr="00DD50DF">
              <w:rPr>
                <w:b/>
                <w:color w:val="007AC3"/>
              </w:rPr>
              <w:t>artermijn</w:t>
            </w:r>
            <w:r w:rsidR="005023B4">
              <w:rPr>
                <w:b/>
                <w:color w:val="007AC3"/>
              </w:rPr>
              <w:t xml:space="preserve"> </w:t>
            </w:r>
          </w:p>
        </w:tc>
      </w:tr>
      <w:tr w:rsidR="00DD50DF" w:rsidRPr="00967C6F" w14:paraId="34BDC132" w14:textId="0257FA3B" w:rsidTr="53029EA4">
        <w:tc>
          <w:tcPr>
            <w:tcW w:w="4815" w:type="dxa"/>
          </w:tcPr>
          <w:p w14:paraId="19651360" w14:textId="77777777" w:rsidR="00DD50DF" w:rsidRPr="006A0EE9" w:rsidRDefault="00DD50DF" w:rsidP="005E7440">
            <w:pPr>
              <w:spacing w:line="240" w:lineRule="atLeast"/>
            </w:pPr>
            <w:r w:rsidRPr="006A0EE9">
              <w:t>Organiseren of het geven van onderwijs (w.o. onderwijsovereenkomst)</w:t>
            </w:r>
          </w:p>
        </w:tc>
        <w:tc>
          <w:tcPr>
            <w:tcW w:w="3827" w:type="dxa"/>
          </w:tcPr>
          <w:p w14:paraId="55A4F7A8" w14:textId="243C45C3" w:rsidR="00DD50DF" w:rsidRPr="006A0EE9" w:rsidRDefault="00DD50DF" w:rsidP="005E7440">
            <w:pPr>
              <w:spacing w:line="240" w:lineRule="atLeast"/>
            </w:pPr>
            <w:r w:rsidRPr="006A0EE9">
              <w:t>Wettelijk en overeenkomst</w:t>
            </w:r>
          </w:p>
        </w:tc>
        <w:tc>
          <w:tcPr>
            <w:tcW w:w="992" w:type="dxa"/>
          </w:tcPr>
          <w:p w14:paraId="042763A8" w14:textId="1F43B5D5" w:rsidR="00DD50DF" w:rsidRPr="006A0EE9" w:rsidRDefault="00DD50DF" w:rsidP="005E7440">
            <w:pPr>
              <w:spacing w:line="240" w:lineRule="atLeast"/>
              <w:jc w:val="right"/>
            </w:pPr>
          </w:p>
        </w:tc>
      </w:tr>
      <w:tr w:rsidR="00DD50DF" w:rsidRPr="00967C6F" w14:paraId="3E766B22" w14:textId="57D962D5" w:rsidTr="53029EA4">
        <w:tc>
          <w:tcPr>
            <w:tcW w:w="4815" w:type="dxa"/>
          </w:tcPr>
          <w:p w14:paraId="6EA97AD8" w14:textId="77777777" w:rsidR="00DD50DF" w:rsidRPr="006A0EE9" w:rsidRDefault="00DD50DF" w:rsidP="005E7440">
            <w:pPr>
              <w:spacing w:line="240" w:lineRule="atLeast"/>
            </w:pPr>
            <w:r w:rsidRPr="006A0EE9">
              <w:t>Berekenen, vastleggen en innen van 'gelden'</w:t>
            </w:r>
          </w:p>
        </w:tc>
        <w:tc>
          <w:tcPr>
            <w:tcW w:w="3827" w:type="dxa"/>
          </w:tcPr>
          <w:p w14:paraId="76DAAEF2" w14:textId="6A645337" w:rsidR="00DD50DF" w:rsidRPr="006A0EE9" w:rsidRDefault="00DD50DF" w:rsidP="005E7440">
            <w:pPr>
              <w:spacing w:line="240" w:lineRule="atLeast"/>
            </w:pPr>
            <w:r w:rsidRPr="006A0EE9">
              <w:t>Overeenkomst, gerechtvaardigd belang</w:t>
            </w:r>
          </w:p>
        </w:tc>
        <w:tc>
          <w:tcPr>
            <w:tcW w:w="992" w:type="dxa"/>
          </w:tcPr>
          <w:p w14:paraId="49B17A1E" w14:textId="48A7E66E" w:rsidR="00DD50DF" w:rsidRPr="006A0EE9" w:rsidRDefault="00DD50DF" w:rsidP="005E7440">
            <w:pPr>
              <w:spacing w:line="240" w:lineRule="atLeast"/>
              <w:jc w:val="right"/>
            </w:pPr>
          </w:p>
        </w:tc>
      </w:tr>
      <w:tr w:rsidR="00DD50DF" w:rsidRPr="00967C6F" w14:paraId="0746CF87" w14:textId="1434507D" w:rsidTr="53029EA4">
        <w:tc>
          <w:tcPr>
            <w:tcW w:w="4815" w:type="dxa"/>
          </w:tcPr>
          <w:p w14:paraId="5FF8BC82" w14:textId="77777777" w:rsidR="00DD50DF" w:rsidRPr="006A0EE9" w:rsidRDefault="53029EA4" w:rsidP="005E7440">
            <w:pPr>
              <w:spacing w:line="240" w:lineRule="atLeast"/>
            </w:pPr>
            <w:r>
              <w:t>Verantwoorden  aan DUO, onderwijsinspectie en accountant</w:t>
            </w:r>
          </w:p>
        </w:tc>
        <w:tc>
          <w:tcPr>
            <w:tcW w:w="3827" w:type="dxa"/>
          </w:tcPr>
          <w:p w14:paraId="6464BA2A" w14:textId="462D668B" w:rsidR="00DD50DF" w:rsidRPr="006A0EE9" w:rsidRDefault="00DD50DF" w:rsidP="005E7440">
            <w:pPr>
              <w:spacing w:line="240" w:lineRule="atLeast"/>
            </w:pPr>
            <w:r w:rsidRPr="006A0EE9">
              <w:t>Wettelijke verplichting en overeenkomst</w:t>
            </w:r>
          </w:p>
        </w:tc>
        <w:tc>
          <w:tcPr>
            <w:tcW w:w="992" w:type="dxa"/>
          </w:tcPr>
          <w:p w14:paraId="360098F6" w14:textId="31591C06" w:rsidR="00DD50DF" w:rsidRPr="006A0EE9" w:rsidRDefault="00DD50DF" w:rsidP="005E7440">
            <w:pPr>
              <w:spacing w:line="240" w:lineRule="atLeast"/>
              <w:jc w:val="right"/>
            </w:pPr>
          </w:p>
        </w:tc>
      </w:tr>
      <w:tr w:rsidR="00DD50DF" w:rsidRPr="00967C6F" w14:paraId="02637932" w14:textId="7C271498" w:rsidTr="53029EA4">
        <w:tc>
          <w:tcPr>
            <w:tcW w:w="4815" w:type="dxa"/>
          </w:tcPr>
          <w:p w14:paraId="42942198" w14:textId="77777777" w:rsidR="00DD50DF" w:rsidRPr="006A0EE9" w:rsidRDefault="00DD50DF" w:rsidP="005E7440">
            <w:pPr>
              <w:spacing w:line="240" w:lineRule="atLeast"/>
            </w:pPr>
            <w:r w:rsidRPr="006A0EE9">
              <w:t>Verstrekken van (digitale) leermiddelen</w:t>
            </w:r>
          </w:p>
        </w:tc>
        <w:tc>
          <w:tcPr>
            <w:tcW w:w="3827" w:type="dxa"/>
          </w:tcPr>
          <w:p w14:paraId="47D99CDC" w14:textId="6FA565D8" w:rsidR="00DD50DF" w:rsidRPr="006A0EE9" w:rsidRDefault="00DD50DF" w:rsidP="005E7440">
            <w:pPr>
              <w:spacing w:line="240" w:lineRule="atLeast"/>
            </w:pPr>
            <w:r w:rsidRPr="006A0EE9">
              <w:t>Wettelijk en overeenkomst</w:t>
            </w:r>
          </w:p>
        </w:tc>
        <w:tc>
          <w:tcPr>
            <w:tcW w:w="992" w:type="dxa"/>
          </w:tcPr>
          <w:p w14:paraId="024DFF70" w14:textId="226499C1" w:rsidR="00DD50DF" w:rsidRPr="006A0EE9" w:rsidRDefault="00DD50DF" w:rsidP="005E7440">
            <w:pPr>
              <w:spacing w:line="240" w:lineRule="atLeast"/>
              <w:jc w:val="right"/>
            </w:pPr>
          </w:p>
        </w:tc>
      </w:tr>
      <w:tr w:rsidR="00DD50DF" w:rsidRPr="00967C6F" w14:paraId="1EE9030C" w14:textId="33383527" w:rsidTr="53029EA4">
        <w:tc>
          <w:tcPr>
            <w:tcW w:w="4815" w:type="dxa"/>
          </w:tcPr>
          <w:p w14:paraId="3D2D1B67" w14:textId="77777777" w:rsidR="00DD50DF" w:rsidRPr="006A0EE9" w:rsidRDefault="00DD50DF" w:rsidP="005E7440">
            <w:pPr>
              <w:spacing w:line="240" w:lineRule="atLeast"/>
            </w:pPr>
            <w:r w:rsidRPr="006A0EE9">
              <w:t>Begeleiding leerling (pedagogisch dossier) en studieadvies</w:t>
            </w:r>
          </w:p>
        </w:tc>
        <w:tc>
          <w:tcPr>
            <w:tcW w:w="3827" w:type="dxa"/>
          </w:tcPr>
          <w:p w14:paraId="068106A8" w14:textId="1481A5EB" w:rsidR="00DD50DF" w:rsidRPr="006A0EE9" w:rsidRDefault="00DD50DF" w:rsidP="005E7440">
            <w:pPr>
              <w:spacing w:line="240" w:lineRule="atLeast"/>
            </w:pPr>
            <w:r w:rsidRPr="006A0EE9">
              <w:t>Overeenkomst, gerechtvaardigd belang</w:t>
            </w:r>
          </w:p>
        </w:tc>
        <w:tc>
          <w:tcPr>
            <w:tcW w:w="992" w:type="dxa"/>
          </w:tcPr>
          <w:p w14:paraId="0E5BE779" w14:textId="347368C1" w:rsidR="00DD50DF" w:rsidRPr="006A0EE9" w:rsidRDefault="00DD50DF" w:rsidP="005E7440">
            <w:pPr>
              <w:spacing w:line="240" w:lineRule="atLeast"/>
              <w:jc w:val="right"/>
            </w:pPr>
          </w:p>
        </w:tc>
      </w:tr>
      <w:tr w:rsidR="00DD50DF" w:rsidRPr="00967C6F" w14:paraId="189A251E" w14:textId="5A904B7D" w:rsidTr="53029EA4">
        <w:tc>
          <w:tcPr>
            <w:tcW w:w="4815" w:type="dxa"/>
          </w:tcPr>
          <w:p w14:paraId="6C2696AF" w14:textId="77777777" w:rsidR="00DD50DF" w:rsidRPr="006A0EE9" w:rsidRDefault="00DD50DF" w:rsidP="005E7440">
            <w:pPr>
              <w:spacing w:line="240" w:lineRule="atLeast"/>
            </w:pPr>
            <w:r w:rsidRPr="006A0EE9">
              <w:t>Onderzoek</w:t>
            </w:r>
          </w:p>
        </w:tc>
        <w:tc>
          <w:tcPr>
            <w:tcW w:w="3827" w:type="dxa"/>
          </w:tcPr>
          <w:p w14:paraId="1F6FA1AD" w14:textId="280D7D0F" w:rsidR="00DD50DF" w:rsidRPr="006A0EE9" w:rsidRDefault="00DD50DF" w:rsidP="005E7440">
            <w:pPr>
              <w:spacing w:line="240" w:lineRule="atLeast"/>
            </w:pPr>
            <w:r w:rsidRPr="006A0EE9">
              <w:t>Overeenkomst, gerechtvaardigd belang</w:t>
            </w:r>
          </w:p>
        </w:tc>
        <w:tc>
          <w:tcPr>
            <w:tcW w:w="992" w:type="dxa"/>
          </w:tcPr>
          <w:p w14:paraId="6CACD260" w14:textId="40B1D75A" w:rsidR="00DD50DF" w:rsidRPr="006A0EE9" w:rsidRDefault="00DD50DF" w:rsidP="005E7440">
            <w:pPr>
              <w:spacing w:line="240" w:lineRule="atLeast"/>
              <w:jc w:val="right"/>
            </w:pPr>
          </w:p>
        </w:tc>
      </w:tr>
      <w:tr w:rsidR="00DD50DF" w:rsidRPr="00967C6F" w14:paraId="1E823B63" w14:textId="01C694CC" w:rsidTr="53029EA4">
        <w:tc>
          <w:tcPr>
            <w:tcW w:w="4815" w:type="dxa"/>
          </w:tcPr>
          <w:p w14:paraId="6C8EBD5F" w14:textId="77777777" w:rsidR="00DD50DF" w:rsidRPr="006A0EE9" w:rsidRDefault="00DD50DF" w:rsidP="005E7440">
            <w:pPr>
              <w:spacing w:line="240" w:lineRule="atLeast"/>
            </w:pPr>
            <w:r w:rsidRPr="006A0EE9">
              <w:t>Uitvoering of toepassing van een andere wet of taak van algemeen belang</w:t>
            </w:r>
          </w:p>
        </w:tc>
        <w:tc>
          <w:tcPr>
            <w:tcW w:w="3827" w:type="dxa"/>
          </w:tcPr>
          <w:p w14:paraId="3B03DEAC" w14:textId="0688187D" w:rsidR="00DD50DF" w:rsidRPr="006A0EE9" w:rsidRDefault="53029EA4" w:rsidP="005E7440">
            <w:pPr>
              <w:spacing w:line="240" w:lineRule="atLeast"/>
            </w:pPr>
            <w:r>
              <w:t>Wettelijk, overeenkomst, publiek rechtelijke taak</w:t>
            </w:r>
          </w:p>
        </w:tc>
        <w:tc>
          <w:tcPr>
            <w:tcW w:w="992" w:type="dxa"/>
          </w:tcPr>
          <w:p w14:paraId="3A471187" w14:textId="4980BA59" w:rsidR="00DD50DF" w:rsidRPr="006A0EE9" w:rsidRDefault="00DD50DF" w:rsidP="005E7440">
            <w:pPr>
              <w:spacing w:line="240" w:lineRule="atLeast"/>
              <w:jc w:val="right"/>
            </w:pPr>
          </w:p>
        </w:tc>
      </w:tr>
      <w:tr w:rsidR="00DD50DF" w:rsidRPr="00967C6F" w14:paraId="2E8CB59E" w14:textId="48BB4952" w:rsidTr="53029EA4">
        <w:tc>
          <w:tcPr>
            <w:tcW w:w="4815" w:type="dxa"/>
          </w:tcPr>
          <w:p w14:paraId="052D02B6" w14:textId="6AD10B39" w:rsidR="00DD50DF" w:rsidRPr="006A0EE9" w:rsidRDefault="00DD50DF" w:rsidP="005E7440">
            <w:pPr>
              <w:spacing w:line="240" w:lineRule="atLeast"/>
            </w:pPr>
            <w:r w:rsidRPr="006A0EE9">
              <w:t>Overig</w:t>
            </w:r>
          </w:p>
        </w:tc>
        <w:tc>
          <w:tcPr>
            <w:tcW w:w="3827" w:type="dxa"/>
          </w:tcPr>
          <w:p w14:paraId="2ACDA702" w14:textId="06F17AAF" w:rsidR="00DD50DF" w:rsidRPr="006A0EE9" w:rsidRDefault="00DD50DF" w:rsidP="005E7440">
            <w:pPr>
              <w:spacing w:line="240" w:lineRule="atLeast"/>
            </w:pPr>
          </w:p>
        </w:tc>
        <w:tc>
          <w:tcPr>
            <w:tcW w:w="992" w:type="dxa"/>
          </w:tcPr>
          <w:p w14:paraId="53F8A5B4" w14:textId="470CB73E" w:rsidR="00DD50DF" w:rsidRPr="006A0EE9" w:rsidRDefault="00DD50DF" w:rsidP="005E7440">
            <w:pPr>
              <w:spacing w:line="240" w:lineRule="atLeast"/>
              <w:jc w:val="right"/>
            </w:pPr>
          </w:p>
        </w:tc>
      </w:tr>
    </w:tbl>
    <w:p w14:paraId="67204996" w14:textId="77777777" w:rsidR="00DD50DF" w:rsidRDefault="00DD50DF" w:rsidP="005E7440">
      <w:pPr>
        <w:shd w:val="clear" w:color="auto" w:fill="FFFFFF" w:themeFill="background1"/>
        <w:spacing w:line="240" w:lineRule="atLeast"/>
        <w:rPr>
          <w:b/>
          <w:bCs/>
          <w:color w:val="007AC3"/>
        </w:rPr>
      </w:pPr>
    </w:p>
    <w:p w14:paraId="5CB3DB81" w14:textId="4550DF8B" w:rsidR="00DD50DF" w:rsidRDefault="002D4A67" w:rsidP="005E7440">
      <w:pPr>
        <w:pStyle w:val="Bijlage1Kop"/>
        <w:spacing w:line="240" w:lineRule="atLeast"/>
        <w:rPr>
          <w:szCs w:val="22"/>
        </w:rPr>
      </w:pPr>
      <w:r>
        <w:t>M</w:t>
      </w:r>
      <w:r w:rsidR="00DD50DF" w:rsidRPr="006A0EE9">
        <w:t>edewerker</w:t>
      </w:r>
      <w:r w:rsidR="00DD50DF">
        <w:t>s (vast of tijdelijk)</w:t>
      </w:r>
    </w:p>
    <w:tbl>
      <w:tblPr>
        <w:tblStyle w:val="TabelEcorys13"/>
        <w:tblW w:w="9634" w:type="dxa"/>
        <w:tblLook w:val="04A0" w:firstRow="1" w:lastRow="0" w:firstColumn="1" w:lastColumn="0" w:noHBand="0" w:noVBand="1"/>
      </w:tblPr>
      <w:tblGrid>
        <w:gridCol w:w="4815"/>
        <w:gridCol w:w="3827"/>
        <w:gridCol w:w="992"/>
      </w:tblGrid>
      <w:tr w:rsidR="005023B4" w:rsidRPr="005023B4" w14:paraId="242EF84B" w14:textId="78000D31" w:rsidTr="53029EA4">
        <w:tc>
          <w:tcPr>
            <w:tcW w:w="4815" w:type="dxa"/>
          </w:tcPr>
          <w:p w14:paraId="7AF8BFCC" w14:textId="77777777" w:rsidR="005023B4" w:rsidRPr="005023B4" w:rsidRDefault="005023B4" w:rsidP="005E7440">
            <w:pPr>
              <w:spacing w:line="240" w:lineRule="atLeast"/>
              <w:rPr>
                <w:b/>
                <w:color w:val="007AC3"/>
              </w:rPr>
            </w:pPr>
            <w:r w:rsidRPr="005023B4">
              <w:rPr>
                <w:b/>
                <w:color w:val="007AC3"/>
              </w:rPr>
              <w:t>Verwerkingsdoeleinden</w:t>
            </w:r>
          </w:p>
        </w:tc>
        <w:tc>
          <w:tcPr>
            <w:tcW w:w="3827" w:type="dxa"/>
          </w:tcPr>
          <w:p w14:paraId="33E2F071" w14:textId="7AF87F4E" w:rsidR="005023B4" w:rsidRPr="005023B4" w:rsidRDefault="005023B4" w:rsidP="005E7440">
            <w:pPr>
              <w:spacing w:line="240" w:lineRule="atLeast"/>
              <w:rPr>
                <w:b/>
                <w:color w:val="007AC3"/>
              </w:rPr>
            </w:pPr>
            <w:r w:rsidRPr="005023B4">
              <w:rPr>
                <w:b/>
                <w:color w:val="007AC3"/>
              </w:rPr>
              <w:t>Grondslag</w:t>
            </w:r>
            <w:r w:rsidR="003368E9">
              <w:rPr>
                <w:b/>
                <w:color w:val="007AC3"/>
              </w:rPr>
              <w:t xml:space="preserve"> (behoort bij stap 2)</w:t>
            </w:r>
          </w:p>
        </w:tc>
        <w:tc>
          <w:tcPr>
            <w:tcW w:w="992" w:type="dxa"/>
          </w:tcPr>
          <w:p w14:paraId="350707CA" w14:textId="6CA04C19" w:rsidR="005023B4" w:rsidRPr="005023B4" w:rsidRDefault="005023B4" w:rsidP="005E7440">
            <w:pPr>
              <w:spacing w:line="240" w:lineRule="atLeast"/>
              <w:rPr>
                <w:b/>
                <w:color w:val="007AC3"/>
              </w:rPr>
            </w:pPr>
            <w:r w:rsidRPr="005023B4">
              <w:rPr>
                <w:b/>
                <w:color w:val="007AC3"/>
              </w:rPr>
              <w:t xml:space="preserve">Bewaartermijn </w:t>
            </w:r>
          </w:p>
        </w:tc>
      </w:tr>
      <w:tr w:rsidR="005023B4" w:rsidRPr="00967C6F" w14:paraId="7713B66E" w14:textId="5EC1CFAE" w:rsidTr="53029EA4">
        <w:tc>
          <w:tcPr>
            <w:tcW w:w="4815" w:type="dxa"/>
          </w:tcPr>
          <w:p w14:paraId="38F81589" w14:textId="77777777" w:rsidR="005023B4" w:rsidRPr="006A0EE9" w:rsidRDefault="005023B4" w:rsidP="005E7440">
            <w:pPr>
              <w:spacing w:line="240" w:lineRule="atLeast"/>
            </w:pPr>
            <w:r w:rsidRPr="006A0EE9">
              <w:t>Komen tot een aanstelling (overeenkomst)</w:t>
            </w:r>
          </w:p>
        </w:tc>
        <w:tc>
          <w:tcPr>
            <w:tcW w:w="3827" w:type="dxa"/>
          </w:tcPr>
          <w:p w14:paraId="205EFCC4" w14:textId="38A587C2" w:rsidR="005023B4" w:rsidRPr="006A0EE9" w:rsidRDefault="005023B4" w:rsidP="005E7440">
            <w:pPr>
              <w:spacing w:line="240" w:lineRule="atLeast"/>
            </w:pPr>
            <w:r w:rsidRPr="006A0EE9">
              <w:t>Wettelijke verplichting en overeenkomst</w:t>
            </w:r>
          </w:p>
        </w:tc>
        <w:tc>
          <w:tcPr>
            <w:tcW w:w="992" w:type="dxa"/>
          </w:tcPr>
          <w:p w14:paraId="4C491D21" w14:textId="37FD9374" w:rsidR="005023B4" w:rsidRPr="006A0EE9" w:rsidRDefault="005023B4" w:rsidP="005E7440">
            <w:pPr>
              <w:spacing w:line="240" w:lineRule="atLeast"/>
              <w:jc w:val="right"/>
            </w:pPr>
          </w:p>
        </w:tc>
      </w:tr>
      <w:tr w:rsidR="005023B4" w:rsidRPr="00967C6F" w14:paraId="04737526" w14:textId="7ABBCBF1" w:rsidTr="53029EA4">
        <w:tc>
          <w:tcPr>
            <w:tcW w:w="4815" w:type="dxa"/>
          </w:tcPr>
          <w:p w14:paraId="4A4A81E3" w14:textId="77777777" w:rsidR="005023B4" w:rsidRPr="006A0EE9" w:rsidRDefault="005023B4" w:rsidP="005E7440">
            <w:pPr>
              <w:spacing w:line="240" w:lineRule="atLeast"/>
            </w:pPr>
            <w:r w:rsidRPr="006A0EE9">
              <w:t>Voldoen aan wettelijke verplichtingen (belasting, pensioen e.d.)</w:t>
            </w:r>
          </w:p>
        </w:tc>
        <w:tc>
          <w:tcPr>
            <w:tcW w:w="3827" w:type="dxa"/>
          </w:tcPr>
          <w:p w14:paraId="2765B8E8" w14:textId="5D6AF5DA" w:rsidR="005023B4" w:rsidRPr="006A0EE9" w:rsidRDefault="005023B4" w:rsidP="005E7440">
            <w:pPr>
              <w:spacing w:line="240" w:lineRule="atLeast"/>
            </w:pPr>
            <w:r w:rsidRPr="006A0EE9">
              <w:t>Wettelijke verplichting</w:t>
            </w:r>
          </w:p>
        </w:tc>
        <w:tc>
          <w:tcPr>
            <w:tcW w:w="992" w:type="dxa"/>
          </w:tcPr>
          <w:p w14:paraId="118BE4EC" w14:textId="2295CC39" w:rsidR="005023B4" w:rsidRPr="006A0EE9" w:rsidRDefault="005023B4" w:rsidP="005E7440">
            <w:pPr>
              <w:spacing w:line="240" w:lineRule="atLeast"/>
              <w:jc w:val="right"/>
            </w:pPr>
          </w:p>
        </w:tc>
      </w:tr>
      <w:tr w:rsidR="005023B4" w:rsidRPr="00967C6F" w14:paraId="4563AF92" w14:textId="58F07978" w:rsidTr="53029EA4">
        <w:tc>
          <w:tcPr>
            <w:tcW w:w="4815" w:type="dxa"/>
          </w:tcPr>
          <w:p w14:paraId="5C61F69D" w14:textId="606FCA86" w:rsidR="005023B4" w:rsidRPr="006A0EE9" w:rsidRDefault="005023B4" w:rsidP="005E7440">
            <w:pPr>
              <w:spacing w:line="240" w:lineRule="atLeast"/>
            </w:pPr>
            <w:r w:rsidRPr="006A0EE9">
              <w:t xml:space="preserve">Organiseren en uitvoeren van de arbeidsovereenkomst (HR, MIS, Financiën </w:t>
            </w:r>
            <w:r w:rsidR="006131D2" w:rsidRPr="006A0EE9">
              <w:t>etc.</w:t>
            </w:r>
            <w:r w:rsidRPr="006A0EE9">
              <w:t>)</w:t>
            </w:r>
          </w:p>
        </w:tc>
        <w:tc>
          <w:tcPr>
            <w:tcW w:w="3827" w:type="dxa"/>
          </w:tcPr>
          <w:p w14:paraId="353ECDA3" w14:textId="2718C310" w:rsidR="005023B4" w:rsidRPr="006A0EE9" w:rsidRDefault="005023B4" w:rsidP="005E7440">
            <w:pPr>
              <w:spacing w:line="240" w:lineRule="atLeast"/>
            </w:pPr>
            <w:r w:rsidRPr="006A0EE9">
              <w:t>Overeenkomst, gerechtvaardigd belang</w:t>
            </w:r>
          </w:p>
        </w:tc>
        <w:tc>
          <w:tcPr>
            <w:tcW w:w="992" w:type="dxa"/>
          </w:tcPr>
          <w:p w14:paraId="1C70E27D" w14:textId="122201C2" w:rsidR="005023B4" w:rsidRPr="006A0EE9" w:rsidRDefault="005023B4" w:rsidP="005E7440">
            <w:pPr>
              <w:spacing w:line="240" w:lineRule="atLeast"/>
              <w:jc w:val="right"/>
            </w:pPr>
          </w:p>
        </w:tc>
      </w:tr>
      <w:tr w:rsidR="005023B4" w:rsidRPr="00967C6F" w14:paraId="3D1FFF44" w14:textId="32B578DB" w:rsidTr="53029EA4">
        <w:tc>
          <w:tcPr>
            <w:tcW w:w="4815" w:type="dxa"/>
          </w:tcPr>
          <w:p w14:paraId="1C534736" w14:textId="77777777" w:rsidR="005023B4" w:rsidRPr="006A0EE9" w:rsidRDefault="005023B4" w:rsidP="005E7440">
            <w:pPr>
              <w:spacing w:line="240" w:lineRule="atLeast"/>
            </w:pPr>
            <w:r w:rsidRPr="006A0EE9">
              <w:t>Regelingen op gebied van secundaire arbeidsvoorwaarden</w:t>
            </w:r>
          </w:p>
        </w:tc>
        <w:tc>
          <w:tcPr>
            <w:tcW w:w="3827" w:type="dxa"/>
          </w:tcPr>
          <w:p w14:paraId="41DFADEC" w14:textId="392FACBE" w:rsidR="005023B4" w:rsidRPr="006A0EE9" w:rsidRDefault="005023B4" w:rsidP="005E7440">
            <w:pPr>
              <w:spacing w:line="240" w:lineRule="atLeast"/>
            </w:pPr>
            <w:r w:rsidRPr="006A0EE9">
              <w:t>Overeenkomst</w:t>
            </w:r>
          </w:p>
        </w:tc>
        <w:tc>
          <w:tcPr>
            <w:tcW w:w="992" w:type="dxa"/>
          </w:tcPr>
          <w:p w14:paraId="76EA49C3" w14:textId="24E8EF0B" w:rsidR="005023B4" w:rsidRPr="006A0EE9" w:rsidRDefault="005023B4" w:rsidP="005E7440">
            <w:pPr>
              <w:spacing w:line="240" w:lineRule="atLeast"/>
              <w:jc w:val="right"/>
            </w:pPr>
          </w:p>
        </w:tc>
      </w:tr>
      <w:tr w:rsidR="005023B4" w:rsidRPr="00967C6F" w14:paraId="280D07A2" w14:textId="1AD3BDB3" w:rsidTr="53029EA4">
        <w:tc>
          <w:tcPr>
            <w:tcW w:w="4815" w:type="dxa"/>
          </w:tcPr>
          <w:p w14:paraId="0F90A6F4" w14:textId="77777777" w:rsidR="005023B4" w:rsidRPr="006A0EE9" w:rsidRDefault="005023B4" w:rsidP="005E7440">
            <w:pPr>
              <w:spacing w:line="240" w:lineRule="atLeast"/>
            </w:pPr>
            <w:r w:rsidRPr="006A0EE9">
              <w:t>Berekenen, vastleggen, betalen van salarissen en innen vorderingen</w:t>
            </w:r>
          </w:p>
        </w:tc>
        <w:tc>
          <w:tcPr>
            <w:tcW w:w="3827" w:type="dxa"/>
          </w:tcPr>
          <w:p w14:paraId="3B618A8D" w14:textId="75AFDA31" w:rsidR="005023B4" w:rsidRPr="006A0EE9" w:rsidRDefault="005023B4" w:rsidP="005E7440">
            <w:pPr>
              <w:spacing w:line="240" w:lineRule="atLeast"/>
            </w:pPr>
            <w:r w:rsidRPr="006A0EE9">
              <w:t>Wettelijke verplichting en Overeenkomst</w:t>
            </w:r>
          </w:p>
        </w:tc>
        <w:tc>
          <w:tcPr>
            <w:tcW w:w="992" w:type="dxa"/>
          </w:tcPr>
          <w:p w14:paraId="48214B3A" w14:textId="2D5EB63F" w:rsidR="005023B4" w:rsidRPr="006A0EE9" w:rsidRDefault="005023B4" w:rsidP="005E7440">
            <w:pPr>
              <w:spacing w:line="240" w:lineRule="atLeast"/>
              <w:jc w:val="right"/>
            </w:pPr>
          </w:p>
        </w:tc>
      </w:tr>
      <w:tr w:rsidR="005023B4" w:rsidRPr="00967C6F" w14:paraId="6211B2EB" w14:textId="238EDC25" w:rsidTr="53029EA4">
        <w:tc>
          <w:tcPr>
            <w:tcW w:w="4815" w:type="dxa"/>
          </w:tcPr>
          <w:p w14:paraId="16EAA579" w14:textId="77777777" w:rsidR="005023B4" w:rsidRPr="006A0EE9" w:rsidRDefault="005023B4" w:rsidP="005E7440">
            <w:pPr>
              <w:spacing w:line="240" w:lineRule="atLeast"/>
            </w:pPr>
            <w:r w:rsidRPr="006A0EE9">
              <w:t>Uitvoering of toepassing van een andere wet of taak van algemeen belang</w:t>
            </w:r>
          </w:p>
        </w:tc>
        <w:tc>
          <w:tcPr>
            <w:tcW w:w="3827" w:type="dxa"/>
          </w:tcPr>
          <w:p w14:paraId="42DAE1B5" w14:textId="77777777" w:rsidR="005023B4" w:rsidRPr="006A0EE9" w:rsidRDefault="53029EA4" w:rsidP="005E7440">
            <w:pPr>
              <w:spacing w:line="240" w:lineRule="atLeast"/>
            </w:pPr>
            <w:r>
              <w:t>Wettelijke verplichting, Overeenkomst, Publiek rechtelijke taak</w:t>
            </w:r>
          </w:p>
        </w:tc>
        <w:tc>
          <w:tcPr>
            <w:tcW w:w="992" w:type="dxa"/>
          </w:tcPr>
          <w:p w14:paraId="3AA0448B" w14:textId="5607087C" w:rsidR="005023B4" w:rsidRPr="006A0EE9" w:rsidRDefault="005023B4" w:rsidP="005E7440">
            <w:pPr>
              <w:spacing w:line="240" w:lineRule="atLeast"/>
              <w:jc w:val="right"/>
            </w:pPr>
          </w:p>
        </w:tc>
      </w:tr>
      <w:tr w:rsidR="00950F91" w:rsidRPr="00967C6F" w14:paraId="4A8771EE" w14:textId="77777777" w:rsidTr="53029EA4">
        <w:tc>
          <w:tcPr>
            <w:tcW w:w="4815" w:type="dxa"/>
          </w:tcPr>
          <w:p w14:paraId="0AA48938" w14:textId="55840BA1" w:rsidR="00950F91" w:rsidRPr="006A0EE9" w:rsidRDefault="00950F91" w:rsidP="005E7440">
            <w:pPr>
              <w:spacing w:line="240" w:lineRule="atLeast"/>
            </w:pPr>
            <w:r>
              <w:t>Overig</w:t>
            </w:r>
          </w:p>
        </w:tc>
        <w:tc>
          <w:tcPr>
            <w:tcW w:w="3827" w:type="dxa"/>
          </w:tcPr>
          <w:p w14:paraId="6530DF71" w14:textId="04780058" w:rsidR="00950F91" w:rsidRPr="006A0EE9" w:rsidRDefault="00950F91" w:rsidP="005E7440">
            <w:pPr>
              <w:spacing w:line="240" w:lineRule="atLeast"/>
            </w:pPr>
          </w:p>
        </w:tc>
        <w:tc>
          <w:tcPr>
            <w:tcW w:w="992" w:type="dxa"/>
          </w:tcPr>
          <w:p w14:paraId="1EF8D170" w14:textId="1B87E8CA" w:rsidR="00950F91" w:rsidRPr="006A0EE9" w:rsidRDefault="00950F91" w:rsidP="005E7440">
            <w:pPr>
              <w:spacing w:line="240" w:lineRule="atLeast"/>
              <w:jc w:val="right"/>
            </w:pPr>
          </w:p>
        </w:tc>
      </w:tr>
    </w:tbl>
    <w:p w14:paraId="5C09DD3A" w14:textId="77777777" w:rsidR="00DD50DF" w:rsidRDefault="00DD50DF" w:rsidP="005E7440">
      <w:pPr>
        <w:shd w:val="clear" w:color="auto" w:fill="FFFFFF" w:themeFill="background1"/>
        <w:spacing w:line="240" w:lineRule="atLeast"/>
        <w:rPr>
          <w:b/>
          <w:bCs/>
          <w:color w:val="007AC3"/>
        </w:rPr>
      </w:pPr>
    </w:p>
    <w:p w14:paraId="0178DD94" w14:textId="7C4A64ED" w:rsidR="00DD50DF" w:rsidRPr="007A755C" w:rsidRDefault="0064053F" w:rsidP="005E7440">
      <w:pPr>
        <w:pStyle w:val="Bijlage1Kop"/>
        <w:spacing w:line="240" w:lineRule="atLeast"/>
        <w:rPr>
          <w:color w:val="333333" w:themeColor="text1"/>
        </w:rPr>
      </w:pPr>
      <w:r>
        <w:t>Relaties</w:t>
      </w:r>
    </w:p>
    <w:tbl>
      <w:tblPr>
        <w:tblStyle w:val="TabelEcorys13"/>
        <w:tblW w:w="9634" w:type="dxa"/>
        <w:tblLook w:val="04A0" w:firstRow="1" w:lastRow="0" w:firstColumn="1" w:lastColumn="0" w:noHBand="0" w:noVBand="1"/>
      </w:tblPr>
      <w:tblGrid>
        <w:gridCol w:w="1397"/>
        <w:gridCol w:w="2607"/>
        <w:gridCol w:w="3221"/>
        <w:gridCol w:w="492"/>
        <w:gridCol w:w="366"/>
        <w:gridCol w:w="564"/>
        <w:gridCol w:w="987"/>
      </w:tblGrid>
      <w:tr w:rsidR="00DA553B" w:rsidRPr="00DD50DF" w14:paraId="4BDFEAF9" w14:textId="77777777" w:rsidTr="005F1EDC">
        <w:tc>
          <w:tcPr>
            <w:tcW w:w="1397" w:type="dxa"/>
          </w:tcPr>
          <w:p w14:paraId="76DC588D" w14:textId="28F9D446" w:rsidR="00DA553B" w:rsidRPr="00DD50DF" w:rsidRDefault="00DA553B" w:rsidP="005E7440">
            <w:pPr>
              <w:spacing w:line="240" w:lineRule="atLeast"/>
              <w:rPr>
                <w:b/>
                <w:color w:val="007AC3"/>
              </w:rPr>
            </w:pPr>
          </w:p>
        </w:tc>
        <w:tc>
          <w:tcPr>
            <w:tcW w:w="2607" w:type="dxa"/>
          </w:tcPr>
          <w:p w14:paraId="1CEDA8BB" w14:textId="18B85CE3" w:rsidR="00DA553B" w:rsidRPr="00DD50DF" w:rsidRDefault="00DA553B" w:rsidP="005E7440">
            <w:pPr>
              <w:spacing w:line="240" w:lineRule="atLeast"/>
              <w:rPr>
                <w:b/>
                <w:color w:val="007AC3"/>
              </w:rPr>
            </w:pPr>
            <w:r w:rsidRPr="00DA553B">
              <w:rPr>
                <w:b/>
                <w:color w:val="007AC3"/>
              </w:rPr>
              <w:t>Verwerkingsdoeleinden</w:t>
            </w:r>
          </w:p>
        </w:tc>
        <w:tc>
          <w:tcPr>
            <w:tcW w:w="3221" w:type="dxa"/>
          </w:tcPr>
          <w:p w14:paraId="646EC5C1" w14:textId="77777777" w:rsidR="00DA553B" w:rsidRPr="00DD50DF" w:rsidRDefault="00DA553B" w:rsidP="005E7440">
            <w:pPr>
              <w:spacing w:line="240" w:lineRule="atLeast"/>
              <w:rPr>
                <w:b/>
                <w:color w:val="007AC3"/>
              </w:rPr>
            </w:pPr>
            <w:r w:rsidRPr="00DD50DF">
              <w:rPr>
                <w:b/>
                <w:color w:val="007AC3"/>
              </w:rPr>
              <w:t>Grondslag</w:t>
            </w:r>
            <w:r>
              <w:rPr>
                <w:b/>
                <w:color w:val="007AC3"/>
              </w:rPr>
              <w:t xml:space="preserve"> (behoort bij stap 2)</w:t>
            </w:r>
          </w:p>
        </w:tc>
        <w:tc>
          <w:tcPr>
            <w:tcW w:w="1422" w:type="dxa"/>
            <w:gridSpan w:val="3"/>
          </w:tcPr>
          <w:p w14:paraId="6BF9BFCA" w14:textId="70AE1A14" w:rsidR="00DA553B" w:rsidRDefault="00DA553B" w:rsidP="005E7440">
            <w:pPr>
              <w:spacing w:line="240" w:lineRule="atLeast"/>
              <w:jc w:val="center"/>
              <w:rPr>
                <w:b/>
                <w:color w:val="007AC3"/>
              </w:rPr>
            </w:pPr>
            <w:r>
              <w:rPr>
                <w:b/>
                <w:color w:val="007AC3"/>
              </w:rPr>
              <w:t>Classificatie</w:t>
            </w:r>
          </w:p>
          <w:p w14:paraId="0E9E965E" w14:textId="462B233B" w:rsidR="00DA553B" w:rsidRPr="00DD50DF" w:rsidRDefault="00DA553B" w:rsidP="005E7440">
            <w:pPr>
              <w:spacing w:line="240" w:lineRule="atLeast"/>
              <w:jc w:val="center"/>
              <w:rPr>
                <w:b/>
                <w:color w:val="007AC3"/>
              </w:rPr>
            </w:pPr>
            <w:r>
              <w:rPr>
                <w:b/>
                <w:color w:val="007AC3"/>
              </w:rPr>
              <w:t>B</w:t>
            </w:r>
            <w:r w:rsidR="003F5D5C">
              <w:rPr>
                <w:b/>
                <w:color w:val="007AC3"/>
              </w:rPr>
              <w:t xml:space="preserve">      I      V</w:t>
            </w:r>
          </w:p>
        </w:tc>
        <w:tc>
          <w:tcPr>
            <w:tcW w:w="987" w:type="dxa"/>
          </w:tcPr>
          <w:p w14:paraId="08A56352" w14:textId="3E530612" w:rsidR="00DA553B" w:rsidRPr="00DD50DF" w:rsidRDefault="00DA553B" w:rsidP="005E7440">
            <w:pPr>
              <w:spacing w:line="240" w:lineRule="atLeast"/>
              <w:rPr>
                <w:b/>
                <w:color w:val="007AC3"/>
              </w:rPr>
            </w:pPr>
            <w:r w:rsidRPr="00DA553B">
              <w:rPr>
                <w:b/>
                <w:color w:val="007AC3"/>
              </w:rPr>
              <w:t>Bewaartermijn</w:t>
            </w:r>
          </w:p>
        </w:tc>
      </w:tr>
      <w:tr w:rsidR="003F5D5C" w:rsidRPr="00DD50DF" w14:paraId="3BA3B347" w14:textId="77777777" w:rsidTr="005F1EDC">
        <w:tc>
          <w:tcPr>
            <w:tcW w:w="1397" w:type="dxa"/>
          </w:tcPr>
          <w:p w14:paraId="55748320" w14:textId="7571E540" w:rsidR="003F5D5C" w:rsidRPr="00DD50DF" w:rsidRDefault="003F5D5C" w:rsidP="005E7440">
            <w:pPr>
              <w:spacing w:line="240" w:lineRule="atLeast"/>
              <w:rPr>
                <w:b/>
                <w:color w:val="007AC3"/>
              </w:rPr>
            </w:pPr>
            <w:r w:rsidRPr="00DA553B">
              <w:rPr>
                <w:b/>
                <w:color w:val="007AC3"/>
              </w:rPr>
              <w:t>Ouders</w:t>
            </w:r>
          </w:p>
        </w:tc>
        <w:tc>
          <w:tcPr>
            <w:tcW w:w="2607" w:type="dxa"/>
          </w:tcPr>
          <w:p w14:paraId="71D752B7" w14:textId="3D0FCD8F" w:rsidR="003F5D5C" w:rsidRPr="003F5D5C" w:rsidRDefault="003F5D5C" w:rsidP="005E7440">
            <w:pPr>
              <w:spacing w:line="240" w:lineRule="atLeast"/>
              <w:rPr>
                <w:color w:val="333333" w:themeColor="text1"/>
              </w:rPr>
            </w:pPr>
            <w:r>
              <w:rPr>
                <w:color w:val="333333" w:themeColor="text1"/>
              </w:rPr>
              <w:t xml:space="preserve">OOK </w:t>
            </w:r>
            <w:r w:rsidRPr="003F5D5C">
              <w:rPr>
                <w:color w:val="333333" w:themeColor="text1"/>
              </w:rPr>
              <w:t>(Mede) ondertekenen</w:t>
            </w:r>
          </w:p>
        </w:tc>
        <w:tc>
          <w:tcPr>
            <w:tcW w:w="3221" w:type="dxa"/>
          </w:tcPr>
          <w:p w14:paraId="6C8D2C7D" w14:textId="0B7FA36A" w:rsidR="003F5D5C" w:rsidRPr="003F5D5C" w:rsidRDefault="003F5D5C" w:rsidP="005E7440">
            <w:pPr>
              <w:spacing w:line="240" w:lineRule="atLeast"/>
              <w:rPr>
                <w:color w:val="333333" w:themeColor="text1"/>
              </w:rPr>
            </w:pPr>
            <w:r>
              <w:rPr>
                <w:color w:val="333333" w:themeColor="text1"/>
              </w:rPr>
              <w:t>Overeenkomst en gerechtvaardigd belang</w:t>
            </w:r>
          </w:p>
        </w:tc>
        <w:tc>
          <w:tcPr>
            <w:tcW w:w="492" w:type="dxa"/>
          </w:tcPr>
          <w:p w14:paraId="3F1C9CDB" w14:textId="5FEC3FC9" w:rsidR="003F5D5C" w:rsidRPr="003F5D5C" w:rsidRDefault="003F5D5C" w:rsidP="005E7440">
            <w:pPr>
              <w:spacing w:line="240" w:lineRule="atLeast"/>
              <w:jc w:val="center"/>
              <w:rPr>
                <w:color w:val="333333" w:themeColor="text1"/>
              </w:rPr>
            </w:pPr>
            <w:r>
              <w:rPr>
                <w:color w:val="333333" w:themeColor="text1"/>
              </w:rPr>
              <w:t>M</w:t>
            </w:r>
          </w:p>
        </w:tc>
        <w:tc>
          <w:tcPr>
            <w:tcW w:w="366" w:type="dxa"/>
          </w:tcPr>
          <w:p w14:paraId="47BA499C" w14:textId="4E9DEF14" w:rsidR="003F5D5C" w:rsidRPr="003F5D5C" w:rsidRDefault="003F5D5C" w:rsidP="005E7440">
            <w:pPr>
              <w:spacing w:line="240" w:lineRule="atLeast"/>
              <w:jc w:val="center"/>
              <w:rPr>
                <w:color w:val="333333" w:themeColor="text1"/>
              </w:rPr>
            </w:pPr>
            <w:r>
              <w:rPr>
                <w:color w:val="333333" w:themeColor="text1"/>
              </w:rPr>
              <w:t>H</w:t>
            </w:r>
          </w:p>
        </w:tc>
        <w:tc>
          <w:tcPr>
            <w:tcW w:w="564" w:type="dxa"/>
          </w:tcPr>
          <w:p w14:paraId="7EF0BAE8" w14:textId="56ED2C25" w:rsidR="003F5D5C" w:rsidRPr="003F5D5C" w:rsidRDefault="003F5D5C" w:rsidP="005E7440">
            <w:pPr>
              <w:spacing w:line="240" w:lineRule="atLeast"/>
              <w:jc w:val="center"/>
              <w:rPr>
                <w:color w:val="333333" w:themeColor="text1"/>
              </w:rPr>
            </w:pPr>
            <w:r>
              <w:rPr>
                <w:color w:val="333333" w:themeColor="text1"/>
              </w:rPr>
              <w:t>M</w:t>
            </w:r>
          </w:p>
        </w:tc>
        <w:tc>
          <w:tcPr>
            <w:tcW w:w="987" w:type="dxa"/>
          </w:tcPr>
          <w:p w14:paraId="743F4E17" w14:textId="65BD66E8" w:rsidR="003F5D5C" w:rsidRPr="003F5D5C" w:rsidRDefault="00723E4F" w:rsidP="005E7440">
            <w:pPr>
              <w:spacing w:line="240" w:lineRule="atLeast"/>
              <w:jc w:val="right"/>
              <w:rPr>
                <w:color w:val="333333" w:themeColor="text1"/>
              </w:rPr>
            </w:pPr>
            <w:r>
              <w:rPr>
                <w:color w:val="333333" w:themeColor="text1"/>
              </w:rPr>
              <w:t>o</w:t>
            </w:r>
            <w:r w:rsidR="003F5D5C">
              <w:rPr>
                <w:color w:val="333333" w:themeColor="text1"/>
              </w:rPr>
              <w:t>pt out</w:t>
            </w:r>
          </w:p>
        </w:tc>
      </w:tr>
      <w:tr w:rsidR="003F5D5C" w:rsidRPr="00DD50DF" w14:paraId="48609046" w14:textId="77777777" w:rsidTr="005F1EDC">
        <w:tc>
          <w:tcPr>
            <w:tcW w:w="1397" w:type="dxa"/>
          </w:tcPr>
          <w:p w14:paraId="76AEDC4D" w14:textId="04631BE7" w:rsidR="003F5D5C" w:rsidRPr="00DA553B" w:rsidRDefault="003F5D5C" w:rsidP="005E7440">
            <w:pPr>
              <w:spacing w:line="240" w:lineRule="atLeast"/>
              <w:rPr>
                <w:b/>
                <w:color w:val="007AC3"/>
              </w:rPr>
            </w:pPr>
            <w:r>
              <w:rPr>
                <w:b/>
                <w:color w:val="007AC3"/>
              </w:rPr>
              <w:t>Sollicitanten</w:t>
            </w:r>
          </w:p>
        </w:tc>
        <w:tc>
          <w:tcPr>
            <w:tcW w:w="2607" w:type="dxa"/>
          </w:tcPr>
          <w:p w14:paraId="2D4661A5" w14:textId="5A15758A" w:rsidR="003F5D5C" w:rsidRPr="003F5D5C" w:rsidRDefault="003F5D5C" w:rsidP="005E7440">
            <w:pPr>
              <w:spacing w:line="240" w:lineRule="atLeast"/>
              <w:rPr>
                <w:color w:val="333333" w:themeColor="text1"/>
              </w:rPr>
            </w:pPr>
            <w:r>
              <w:rPr>
                <w:color w:val="333333" w:themeColor="text1"/>
              </w:rPr>
              <w:t>Toetsen aspirant medewerker</w:t>
            </w:r>
          </w:p>
        </w:tc>
        <w:tc>
          <w:tcPr>
            <w:tcW w:w="3221" w:type="dxa"/>
          </w:tcPr>
          <w:p w14:paraId="001CD189" w14:textId="5B7CCC23" w:rsidR="003F5D5C" w:rsidRDefault="003F5D5C" w:rsidP="005E7440">
            <w:pPr>
              <w:spacing w:line="240" w:lineRule="atLeast"/>
              <w:rPr>
                <w:color w:val="333333" w:themeColor="text1"/>
              </w:rPr>
            </w:pPr>
            <w:r>
              <w:rPr>
                <w:color w:val="333333" w:themeColor="text1"/>
              </w:rPr>
              <w:t>Toestemming</w:t>
            </w:r>
          </w:p>
        </w:tc>
        <w:tc>
          <w:tcPr>
            <w:tcW w:w="492" w:type="dxa"/>
          </w:tcPr>
          <w:p w14:paraId="6C9F1908" w14:textId="5CC60755" w:rsidR="003F5D5C" w:rsidRDefault="003F5D5C" w:rsidP="005E7440">
            <w:pPr>
              <w:spacing w:line="240" w:lineRule="atLeast"/>
              <w:jc w:val="center"/>
              <w:rPr>
                <w:color w:val="333333" w:themeColor="text1"/>
              </w:rPr>
            </w:pPr>
            <w:r>
              <w:rPr>
                <w:color w:val="333333" w:themeColor="text1"/>
              </w:rPr>
              <w:t>M</w:t>
            </w:r>
          </w:p>
        </w:tc>
        <w:tc>
          <w:tcPr>
            <w:tcW w:w="366" w:type="dxa"/>
          </w:tcPr>
          <w:p w14:paraId="2E9044D1" w14:textId="4B32ACF9" w:rsidR="003F5D5C" w:rsidRDefault="003F5D5C" w:rsidP="005E7440">
            <w:pPr>
              <w:spacing w:line="240" w:lineRule="atLeast"/>
              <w:jc w:val="center"/>
              <w:rPr>
                <w:color w:val="333333" w:themeColor="text1"/>
              </w:rPr>
            </w:pPr>
            <w:r>
              <w:rPr>
                <w:color w:val="333333" w:themeColor="text1"/>
              </w:rPr>
              <w:t>H</w:t>
            </w:r>
          </w:p>
        </w:tc>
        <w:tc>
          <w:tcPr>
            <w:tcW w:w="564" w:type="dxa"/>
          </w:tcPr>
          <w:p w14:paraId="6FACBFFE" w14:textId="3EAB9353" w:rsidR="003F5D5C" w:rsidRDefault="003F5D5C" w:rsidP="005E7440">
            <w:pPr>
              <w:spacing w:line="240" w:lineRule="atLeast"/>
              <w:jc w:val="center"/>
              <w:rPr>
                <w:color w:val="333333" w:themeColor="text1"/>
              </w:rPr>
            </w:pPr>
            <w:r>
              <w:rPr>
                <w:color w:val="333333" w:themeColor="text1"/>
              </w:rPr>
              <w:t>H</w:t>
            </w:r>
          </w:p>
        </w:tc>
        <w:tc>
          <w:tcPr>
            <w:tcW w:w="987" w:type="dxa"/>
          </w:tcPr>
          <w:p w14:paraId="514E6AB5" w14:textId="5EC68C31" w:rsidR="003F5D5C" w:rsidRDefault="003F5D5C" w:rsidP="005E7440">
            <w:pPr>
              <w:spacing w:line="240" w:lineRule="atLeast"/>
              <w:jc w:val="right"/>
              <w:rPr>
                <w:color w:val="333333" w:themeColor="text1"/>
              </w:rPr>
            </w:pPr>
            <w:r>
              <w:rPr>
                <w:color w:val="333333" w:themeColor="text1"/>
              </w:rPr>
              <w:t>2 jaar of opt out</w:t>
            </w:r>
          </w:p>
        </w:tc>
      </w:tr>
      <w:tr w:rsidR="003F5D5C" w:rsidRPr="00DD50DF" w14:paraId="0D0AB1AA" w14:textId="77777777" w:rsidTr="005F1EDC">
        <w:tc>
          <w:tcPr>
            <w:tcW w:w="1397" w:type="dxa"/>
          </w:tcPr>
          <w:p w14:paraId="1CF617DF" w14:textId="67563527" w:rsidR="003F5D5C" w:rsidRDefault="003F5D5C" w:rsidP="005E7440">
            <w:pPr>
              <w:spacing w:line="240" w:lineRule="atLeast"/>
              <w:rPr>
                <w:b/>
                <w:color w:val="007AC3"/>
              </w:rPr>
            </w:pPr>
            <w:r>
              <w:rPr>
                <w:b/>
                <w:color w:val="007AC3"/>
              </w:rPr>
              <w:t>Alumni</w:t>
            </w:r>
          </w:p>
        </w:tc>
        <w:tc>
          <w:tcPr>
            <w:tcW w:w="2607" w:type="dxa"/>
          </w:tcPr>
          <w:p w14:paraId="27FE96C9" w14:textId="3C512E75" w:rsidR="003F5D5C" w:rsidRDefault="003F5D5C" w:rsidP="005E7440">
            <w:pPr>
              <w:spacing w:line="240" w:lineRule="atLeast"/>
              <w:rPr>
                <w:color w:val="333333" w:themeColor="text1"/>
              </w:rPr>
            </w:pPr>
            <w:r>
              <w:rPr>
                <w:color w:val="333333" w:themeColor="text1"/>
              </w:rPr>
              <w:t>Delen nieuws en aanbod</w:t>
            </w:r>
          </w:p>
        </w:tc>
        <w:tc>
          <w:tcPr>
            <w:tcW w:w="3221" w:type="dxa"/>
          </w:tcPr>
          <w:p w14:paraId="6CEB6F83" w14:textId="48E00D44" w:rsidR="003F5D5C" w:rsidRDefault="003F5D5C" w:rsidP="005E7440">
            <w:pPr>
              <w:spacing w:line="240" w:lineRule="atLeast"/>
              <w:rPr>
                <w:color w:val="333333" w:themeColor="text1"/>
              </w:rPr>
            </w:pPr>
            <w:r>
              <w:rPr>
                <w:color w:val="333333" w:themeColor="text1"/>
              </w:rPr>
              <w:t>Gerechtvaardigd belang</w:t>
            </w:r>
          </w:p>
        </w:tc>
        <w:tc>
          <w:tcPr>
            <w:tcW w:w="492" w:type="dxa"/>
          </w:tcPr>
          <w:p w14:paraId="1F21F445" w14:textId="7AFB8688" w:rsidR="003F5D5C" w:rsidRDefault="003F5D5C" w:rsidP="005E7440">
            <w:pPr>
              <w:spacing w:line="240" w:lineRule="atLeast"/>
              <w:jc w:val="center"/>
              <w:rPr>
                <w:color w:val="333333" w:themeColor="text1"/>
              </w:rPr>
            </w:pPr>
            <w:r>
              <w:rPr>
                <w:color w:val="333333" w:themeColor="text1"/>
              </w:rPr>
              <w:t>M</w:t>
            </w:r>
          </w:p>
        </w:tc>
        <w:tc>
          <w:tcPr>
            <w:tcW w:w="366" w:type="dxa"/>
          </w:tcPr>
          <w:p w14:paraId="74A4C252" w14:textId="13009F33" w:rsidR="003F5D5C" w:rsidRDefault="003F5D5C" w:rsidP="005E7440">
            <w:pPr>
              <w:spacing w:line="240" w:lineRule="atLeast"/>
              <w:jc w:val="center"/>
              <w:rPr>
                <w:color w:val="333333" w:themeColor="text1"/>
              </w:rPr>
            </w:pPr>
            <w:r>
              <w:rPr>
                <w:color w:val="333333" w:themeColor="text1"/>
              </w:rPr>
              <w:t>M</w:t>
            </w:r>
          </w:p>
        </w:tc>
        <w:tc>
          <w:tcPr>
            <w:tcW w:w="564" w:type="dxa"/>
          </w:tcPr>
          <w:p w14:paraId="6FBFBA06" w14:textId="0C160E4E" w:rsidR="003F5D5C" w:rsidRDefault="003F5D5C" w:rsidP="005E7440">
            <w:pPr>
              <w:spacing w:line="240" w:lineRule="atLeast"/>
              <w:jc w:val="center"/>
              <w:rPr>
                <w:color w:val="333333" w:themeColor="text1"/>
              </w:rPr>
            </w:pPr>
            <w:r>
              <w:rPr>
                <w:color w:val="333333" w:themeColor="text1"/>
              </w:rPr>
              <w:t>M</w:t>
            </w:r>
          </w:p>
        </w:tc>
        <w:tc>
          <w:tcPr>
            <w:tcW w:w="987" w:type="dxa"/>
          </w:tcPr>
          <w:p w14:paraId="29506A4C" w14:textId="44A927AC" w:rsidR="003F5D5C" w:rsidRDefault="003F5D5C" w:rsidP="005E7440">
            <w:pPr>
              <w:spacing w:line="240" w:lineRule="atLeast"/>
              <w:jc w:val="right"/>
              <w:rPr>
                <w:color w:val="333333" w:themeColor="text1"/>
              </w:rPr>
            </w:pPr>
            <w:r>
              <w:rPr>
                <w:color w:val="333333" w:themeColor="text1"/>
              </w:rPr>
              <w:t>Opt out</w:t>
            </w:r>
          </w:p>
        </w:tc>
      </w:tr>
      <w:tr w:rsidR="003F5D5C" w:rsidRPr="00DD50DF" w14:paraId="6907E14D" w14:textId="77777777" w:rsidTr="005F1EDC">
        <w:tc>
          <w:tcPr>
            <w:tcW w:w="1397" w:type="dxa"/>
          </w:tcPr>
          <w:p w14:paraId="18F0DB9E" w14:textId="6DA98F14" w:rsidR="003F5D5C" w:rsidRDefault="003F5D5C" w:rsidP="005E7440">
            <w:pPr>
              <w:spacing w:line="240" w:lineRule="atLeast"/>
              <w:rPr>
                <w:b/>
                <w:color w:val="007AC3"/>
              </w:rPr>
            </w:pPr>
            <w:r>
              <w:rPr>
                <w:b/>
                <w:color w:val="007AC3"/>
              </w:rPr>
              <w:t>Belangstellenden</w:t>
            </w:r>
          </w:p>
        </w:tc>
        <w:tc>
          <w:tcPr>
            <w:tcW w:w="2607" w:type="dxa"/>
          </w:tcPr>
          <w:p w14:paraId="6B260B4C" w14:textId="68EC0CDE" w:rsidR="003F5D5C" w:rsidRDefault="003F5D5C" w:rsidP="005E7440">
            <w:pPr>
              <w:spacing w:line="240" w:lineRule="atLeast"/>
              <w:rPr>
                <w:color w:val="333333" w:themeColor="text1"/>
              </w:rPr>
            </w:pPr>
            <w:r>
              <w:rPr>
                <w:color w:val="333333" w:themeColor="text1"/>
              </w:rPr>
              <w:t>Informeren opleidingsaanbod</w:t>
            </w:r>
          </w:p>
        </w:tc>
        <w:tc>
          <w:tcPr>
            <w:tcW w:w="3221" w:type="dxa"/>
          </w:tcPr>
          <w:p w14:paraId="2D8C46B7" w14:textId="3DD5806C" w:rsidR="003F5D5C" w:rsidRDefault="003F5D5C" w:rsidP="005E7440">
            <w:pPr>
              <w:spacing w:line="240" w:lineRule="atLeast"/>
              <w:rPr>
                <w:color w:val="333333" w:themeColor="text1"/>
              </w:rPr>
            </w:pPr>
            <w:r>
              <w:rPr>
                <w:color w:val="333333" w:themeColor="text1"/>
              </w:rPr>
              <w:t>Toestemming</w:t>
            </w:r>
          </w:p>
        </w:tc>
        <w:tc>
          <w:tcPr>
            <w:tcW w:w="492" w:type="dxa"/>
          </w:tcPr>
          <w:p w14:paraId="7981A7BA" w14:textId="2D3796CD" w:rsidR="003F5D5C" w:rsidRDefault="003F5D5C" w:rsidP="005E7440">
            <w:pPr>
              <w:spacing w:line="240" w:lineRule="atLeast"/>
              <w:jc w:val="center"/>
              <w:rPr>
                <w:color w:val="333333" w:themeColor="text1"/>
              </w:rPr>
            </w:pPr>
            <w:r>
              <w:rPr>
                <w:color w:val="333333" w:themeColor="text1"/>
              </w:rPr>
              <w:t>M</w:t>
            </w:r>
          </w:p>
        </w:tc>
        <w:tc>
          <w:tcPr>
            <w:tcW w:w="366" w:type="dxa"/>
          </w:tcPr>
          <w:p w14:paraId="7E0C952F" w14:textId="4E73676E" w:rsidR="003F5D5C" w:rsidRDefault="003F5D5C" w:rsidP="005E7440">
            <w:pPr>
              <w:spacing w:line="240" w:lineRule="atLeast"/>
              <w:jc w:val="center"/>
              <w:rPr>
                <w:color w:val="333333" w:themeColor="text1"/>
              </w:rPr>
            </w:pPr>
            <w:r>
              <w:rPr>
                <w:color w:val="333333" w:themeColor="text1"/>
              </w:rPr>
              <w:t>L</w:t>
            </w:r>
          </w:p>
        </w:tc>
        <w:tc>
          <w:tcPr>
            <w:tcW w:w="564" w:type="dxa"/>
          </w:tcPr>
          <w:p w14:paraId="43C42DC6" w14:textId="318581FB" w:rsidR="003F5D5C" w:rsidRDefault="003F5D5C" w:rsidP="005E7440">
            <w:pPr>
              <w:spacing w:line="240" w:lineRule="atLeast"/>
              <w:jc w:val="center"/>
              <w:rPr>
                <w:color w:val="333333" w:themeColor="text1"/>
              </w:rPr>
            </w:pPr>
            <w:r>
              <w:rPr>
                <w:color w:val="333333" w:themeColor="text1"/>
              </w:rPr>
              <w:t>M</w:t>
            </w:r>
          </w:p>
        </w:tc>
        <w:tc>
          <w:tcPr>
            <w:tcW w:w="987" w:type="dxa"/>
          </w:tcPr>
          <w:p w14:paraId="581CEEF4" w14:textId="62D9AD7F" w:rsidR="003F5D5C" w:rsidRDefault="003F5D5C" w:rsidP="005E7440">
            <w:pPr>
              <w:spacing w:line="240" w:lineRule="atLeast"/>
              <w:jc w:val="right"/>
              <w:rPr>
                <w:color w:val="333333" w:themeColor="text1"/>
              </w:rPr>
            </w:pPr>
            <w:r>
              <w:rPr>
                <w:color w:val="333333" w:themeColor="text1"/>
              </w:rPr>
              <w:t>2 jaar of opt out</w:t>
            </w:r>
          </w:p>
        </w:tc>
      </w:tr>
      <w:tr w:rsidR="0064053F" w:rsidRPr="00DD50DF" w14:paraId="342E443F" w14:textId="77777777" w:rsidTr="005F1EDC">
        <w:tc>
          <w:tcPr>
            <w:tcW w:w="1397" w:type="dxa"/>
          </w:tcPr>
          <w:p w14:paraId="711CB3D1" w14:textId="1071F6B7" w:rsidR="0064053F" w:rsidRDefault="0064053F" w:rsidP="005E7440">
            <w:pPr>
              <w:spacing w:line="240" w:lineRule="atLeast"/>
              <w:rPr>
                <w:b/>
                <w:color w:val="007AC3"/>
              </w:rPr>
            </w:pPr>
            <w:r>
              <w:rPr>
                <w:b/>
                <w:color w:val="007AC3"/>
              </w:rPr>
              <w:t>Overig</w:t>
            </w:r>
          </w:p>
        </w:tc>
        <w:tc>
          <w:tcPr>
            <w:tcW w:w="2607" w:type="dxa"/>
          </w:tcPr>
          <w:p w14:paraId="752B48DE" w14:textId="6F7674BC" w:rsidR="0064053F" w:rsidRDefault="0064053F" w:rsidP="005E7440">
            <w:pPr>
              <w:spacing w:line="240" w:lineRule="atLeast"/>
              <w:rPr>
                <w:color w:val="333333" w:themeColor="text1"/>
              </w:rPr>
            </w:pPr>
          </w:p>
        </w:tc>
        <w:tc>
          <w:tcPr>
            <w:tcW w:w="3221" w:type="dxa"/>
          </w:tcPr>
          <w:p w14:paraId="189754E0" w14:textId="4E2EF477" w:rsidR="0064053F" w:rsidRDefault="0064053F" w:rsidP="005E7440">
            <w:pPr>
              <w:spacing w:line="240" w:lineRule="atLeast"/>
              <w:rPr>
                <w:color w:val="333333" w:themeColor="text1"/>
              </w:rPr>
            </w:pPr>
          </w:p>
        </w:tc>
        <w:tc>
          <w:tcPr>
            <w:tcW w:w="492" w:type="dxa"/>
          </w:tcPr>
          <w:p w14:paraId="009FE255" w14:textId="5C7770AB" w:rsidR="0064053F" w:rsidRDefault="0064053F" w:rsidP="005E7440">
            <w:pPr>
              <w:spacing w:line="240" w:lineRule="atLeast"/>
              <w:jc w:val="center"/>
              <w:rPr>
                <w:color w:val="333333" w:themeColor="text1"/>
              </w:rPr>
            </w:pPr>
          </w:p>
        </w:tc>
        <w:tc>
          <w:tcPr>
            <w:tcW w:w="366" w:type="dxa"/>
          </w:tcPr>
          <w:p w14:paraId="10BA78E6" w14:textId="2B3B3993" w:rsidR="0064053F" w:rsidRDefault="0064053F" w:rsidP="005E7440">
            <w:pPr>
              <w:spacing w:line="240" w:lineRule="atLeast"/>
              <w:jc w:val="center"/>
              <w:rPr>
                <w:color w:val="333333" w:themeColor="text1"/>
              </w:rPr>
            </w:pPr>
          </w:p>
        </w:tc>
        <w:tc>
          <w:tcPr>
            <w:tcW w:w="564" w:type="dxa"/>
          </w:tcPr>
          <w:p w14:paraId="5CBCD4DD" w14:textId="2EF80265" w:rsidR="0064053F" w:rsidRDefault="0064053F" w:rsidP="005E7440">
            <w:pPr>
              <w:spacing w:line="240" w:lineRule="atLeast"/>
              <w:jc w:val="center"/>
              <w:rPr>
                <w:color w:val="333333" w:themeColor="text1"/>
              </w:rPr>
            </w:pPr>
          </w:p>
        </w:tc>
        <w:tc>
          <w:tcPr>
            <w:tcW w:w="987" w:type="dxa"/>
          </w:tcPr>
          <w:p w14:paraId="533F084D" w14:textId="129922EE" w:rsidR="0064053F" w:rsidRDefault="0064053F" w:rsidP="005E7440">
            <w:pPr>
              <w:spacing w:line="240" w:lineRule="atLeast"/>
              <w:jc w:val="right"/>
              <w:rPr>
                <w:color w:val="333333" w:themeColor="text1"/>
              </w:rPr>
            </w:pPr>
          </w:p>
        </w:tc>
      </w:tr>
    </w:tbl>
    <w:p w14:paraId="5FF3A245" w14:textId="672DC100" w:rsidR="00DD50DF" w:rsidRDefault="00DD50DF" w:rsidP="005E7440">
      <w:pPr>
        <w:shd w:val="clear" w:color="auto" w:fill="FFFFFF" w:themeFill="background1"/>
        <w:spacing w:line="240" w:lineRule="atLeast"/>
        <w:rPr>
          <w:b/>
          <w:bCs/>
          <w:color w:val="007AC3"/>
        </w:rPr>
      </w:pPr>
    </w:p>
    <w:p w14:paraId="685DBC6F" w14:textId="316D7650" w:rsidR="00AF6829" w:rsidRDefault="00C40E26" w:rsidP="005E7440">
      <w:pPr>
        <w:pStyle w:val="Bijlage1Kop"/>
        <w:spacing w:line="240" w:lineRule="atLeast"/>
      </w:pPr>
      <w:r w:rsidRPr="001A3A13">
        <w:t>Juridisch- en beleidsmatig kader</w:t>
      </w:r>
    </w:p>
    <w:p w14:paraId="066F3C1B" w14:textId="7A548C06" w:rsidR="003F5D5C" w:rsidRPr="007A755C" w:rsidRDefault="003F5D5C" w:rsidP="005E7440">
      <w:pPr>
        <w:spacing w:line="240" w:lineRule="atLeast"/>
        <w:rPr>
          <w:b/>
          <w:color w:val="333333" w:themeColor="text1"/>
        </w:rPr>
      </w:pPr>
      <w:r w:rsidRPr="600E8488">
        <w:rPr>
          <w:color w:val="333333" w:themeColor="text1"/>
        </w:rPr>
        <w:t>Benoem de wet­ en regelgeving (met uitzondering van de AVG) en het beleid dat relevant is voor de voorgenomen gegevensverwerkingen.</w:t>
      </w:r>
      <w:r w:rsidR="006D11AC">
        <w:rPr>
          <w:color w:val="333333" w:themeColor="text1"/>
        </w:rPr>
        <w:t xml:space="preserve"> </w:t>
      </w:r>
      <w:r w:rsidR="006C3C80" w:rsidRPr="0532B60C">
        <w:rPr>
          <w:color w:val="333333" w:themeColor="text1"/>
        </w:rPr>
        <w:t>Zie voor de specifieke bewaartermijnen de</w:t>
      </w:r>
      <w:r w:rsidR="00A2503B" w:rsidRPr="0532B60C">
        <w:rPr>
          <w:rFonts w:eastAsia="Arial" w:cs="Arial"/>
          <w:color w:val="333333" w:themeColor="text1"/>
        </w:rPr>
        <w:t xml:space="preserve"> </w:t>
      </w:r>
      <w:r w:rsidR="006C3C80" w:rsidRPr="0532B60C">
        <w:rPr>
          <w:color w:val="333333" w:themeColor="text1"/>
        </w:rPr>
        <w:t>Handreiking bewaartermijnen</w:t>
      </w:r>
      <w:r w:rsidR="00A2503B" w:rsidRPr="0532B60C">
        <w:rPr>
          <w:color w:val="333333" w:themeColor="text1"/>
        </w:rPr>
        <w:t>, bijlage met overzicht relevante wet- en regelgeving</w:t>
      </w:r>
      <w:r w:rsidR="006C3C80" w:rsidRPr="0532B60C">
        <w:rPr>
          <w:rFonts w:eastAsia="Arial" w:cs="Arial"/>
          <w:color w:val="333333" w:themeColor="text1"/>
        </w:rPr>
        <w:t>.</w:t>
      </w:r>
    </w:p>
    <w:tbl>
      <w:tblPr>
        <w:tblStyle w:val="Tabelraster"/>
        <w:tblW w:w="9493" w:type="dxa"/>
        <w:tblLook w:val="04A0" w:firstRow="1" w:lastRow="0" w:firstColumn="1" w:lastColumn="0" w:noHBand="0" w:noVBand="1"/>
      </w:tblPr>
      <w:tblGrid>
        <w:gridCol w:w="2547"/>
        <w:gridCol w:w="2977"/>
        <w:gridCol w:w="2835"/>
        <w:gridCol w:w="1134"/>
      </w:tblGrid>
      <w:tr w:rsidR="000C4CA1" w:rsidRPr="00DC27AD" w14:paraId="6D708D72" w14:textId="77777777" w:rsidTr="005F1EDC">
        <w:tc>
          <w:tcPr>
            <w:tcW w:w="2547" w:type="dxa"/>
          </w:tcPr>
          <w:p w14:paraId="5AA9507E" w14:textId="31DBB6DC" w:rsidR="000C4CA1" w:rsidRPr="00DC27AD" w:rsidRDefault="000C4CA1" w:rsidP="005E7440">
            <w:pPr>
              <w:spacing w:line="240" w:lineRule="atLeast"/>
              <w:rPr>
                <w:rFonts w:eastAsia="Arial" w:cs="Arial"/>
                <w:b/>
                <w:color w:val="007AC3"/>
              </w:rPr>
            </w:pPr>
            <w:r w:rsidRPr="0532B60C">
              <w:rPr>
                <w:b/>
                <w:color w:val="007AC3"/>
              </w:rPr>
              <w:t>Specifieke wet</w:t>
            </w:r>
            <w:r w:rsidR="007802CF" w:rsidRPr="0532B60C">
              <w:rPr>
                <w:b/>
                <w:color w:val="007AC3"/>
              </w:rPr>
              <w:t>geving</w:t>
            </w:r>
          </w:p>
        </w:tc>
        <w:tc>
          <w:tcPr>
            <w:tcW w:w="2977" w:type="dxa"/>
          </w:tcPr>
          <w:p w14:paraId="2C81CCAA" w14:textId="3FA276F9" w:rsidR="000C4CA1" w:rsidRPr="00DC27AD" w:rsidRDefault="00F62D06" w:rsidP="005E7440">
            <w:pPr>
              <w:spacing w:line="240" w:lineRule="atLeast"/>
              <w:rPr>
                <w:rFonts w:eastAsia="Arial" w:cs="Arial"/>
                <w:b/>
                <w:color w:val="007AC3"/>
              </w:rPr>
            </w:pPr>
            <w:r w:rsidRPr="0532B60C">
              <w:rPr>
                <w:b/>
                <w:color w:val="007AC3"/>
              </w:rPr>
              <w:t>Doeleinde</w:t>
            </w:r>
          </w:p>
        </w:tc>
        <w:tc>
          <w:tcPr>
            <w:tcW w:w="2835" w:type="dxa"/>
          </w:tcPr>
          <w:p w14:paraId="0A9555E6" w14:textId="7EEF018C" w:rsidR="000C4CA1" w:rsidRPr="00DC27AD" w:rsidRDefault="00F62D06" w:rsidP="005E7440">
            <w:pPr>
              <w:spacing w:line="240" w:lineRule="atLeast"/>
              <w:rPr>
                <w:rFonts w:eastAsia="Arial" w:cs="Arial"/>
                <w:b/>
                <w:color w:val="007AC3"/>
              </w:rPr>
            </w:pPr>
            <w:r w:rsidRPr="0532B60C">
              <w:rPr>
                <w:b/>
                <w:color w:val="007AC3"/>
              </w:rPr>
              <w:t>Gegevens</w:t>
            </w:r>
          </w:p>
        </w:tc>
        <w:tc>
          <w:tcPr>
            <w:tcW w:w="1134" w:type="dxa"/>
          </w:tcPr>
          <w:p w14:paraId="5343DC8A" w14:textId="1706CE3C" w:rsidR="000C4CA1" w:rsidRPr="00DC27AD" w:rsidRDefault="00004792" w:rsidP="005E7440">
            <w:pPr>
              <w:spacing w:line="240" w:lineRule="atLeast"/>
              <w:rPr>
                <w:rFonts w:eastAsia="Arial" w:cs="Arial"/>
                <w:b/>
                <w:color w:val="007AC3"/>
              </w:rPr>
            </w:pPr>
            <w:r w:rsidRPr="600E8488">
              <w:rPr>
                <w:b/>
                <w:color w:val="007AC3"/>
              </w:rPr>
              <w:t>Bewaartermijn</w:t>
            </w:r>
          </w:p>
        </w:tc>
      </w:tr>
      <w:tr w:rsidR="006E7157" w:rsidRPr="0096745E" w14:paraId="0E8AD848" w14:textId="77777777" w:rsidTr="005F1EDC">
        <w:tc>
          <w:tcPr>
            <w:tcW w:w="2547" w:type="dxa"/>
          </w:tcPr>
          <w:p w14:paraId="4CD0908A" w14:textId="602012DA" w:rsidR="00993FCD" w:rsidRPr="00993FCD" w:rsidRDefault="006131D2" w:rsidP="005E7440">
            <w:pPr>
              <w:spacing w:line="240" w:lineRule="atLeast"/>
              <w:rPr>
                <w:rFonts w:eastAsia="Arial" w:cs="Arial"/>
                <w:b/>
              </w:rPr>
            </w:pPr>
            <w:r w:rsidRPr="0532B60C">
              <w:rPr>
                <w:b/>
              </w:rPr>
              <w:t>Voorbeeld</w:t>
            </w:r>
          </w:p>
          <w:p w14:paraId="5B86DB4B" w14:textId="130701CC" w:rsidR="006E7157" w:rsidRPr="006E7157" w:rsidRDefault="007802CF" w:rsidP="005E7440">
            <w:pPr>
              <w:spacing w:line="240" w:lineRule="atLeast"/>
              <w:rPr>
                <w:rFonts w:eastAsia="Arial" w:cs="Arial"/>
              </w:rPr>
            </w:pPr>
            <w:r>
              <w:t>Besluit bekostiging WPO</w:t>
            </w:r>
          </w:p>
        </w:tc>
        <w:tc>
          <w:tcPr>
            <w:tcW w:w="2977" w:type="dxa"/>
          </w:tcPr>
          <w:p w14:paraId="5F97BD16" w14:textId="795E1C2A" w:rsidR="006E7157" w:rsidRPr="006E7157" w:rsidRDefault="007802CF" w:rsidP="005E7440">
            <w:pPr>
              <w:spacing w:line="240" w:lineRule="atLeast"/>
              <w:rPr>
                <w:rFonts w:eastAsia="Arial" w:cs="Arial"/>
              </w:rPr>
            </w:pPr>
            <w:r>
              <w:t>In- Uitschrijving, verzuim</w:t>
            </w:r>
          </w:p>
        </w:tc>
        <w:tc>
          <w:tcPr>
            <w:tcW w:w="2835" w:type="dxa"/>
          </w:tcPr>
          <w:p w14:paraId="5B3DE3F6" w14:textId="71587687" w:rsidR="006E7157" w:rsidRPr="006E7157" w:rsidRDefault="00BF7494" w:rsidP="005E7440">
            <w:pPr>
              <w:spacing w:line="240" w:lineRule="atLeast"/>
              <w:rPr>
                <w:rFonts w:eastAsia="Arial" w:cs="Arial"/>
              </w:rPr>
            </w:pPr>
            <w:r>
              <w:t>Gegevens in leerlingadministratie</w:t>
            </w:r>
          </w:p>
        </w:tc>
        <w:tc>
          <w:tcPr>
            <w:tcW w:w="1134" w:type="dxa"/>
          </w:tcPr>
          <w:p w14:paraId="705F2E94" w14:textId="1DB89AAC" w:rsidR="006E7157" w:rsidRPr="006E7157" w:rsidRDefault="00F62D06" w:rsidP="005E7440">
            <w:pPr>
              <w:spacing w:line="240" w:lineRule="atLeast"/>
              <w:jc w:val="right"/>
              <w:rPr>
                <w:rFonts w:eastAsia="Arial" w:cs="Arial"/>
              </w:rPr>
            </w:pPr>
            <w:r>
              <w:t>5 j</w:t>
            </w:r>
            <w:r w:rsidR="00DC27AD">
              <w:t>aar</w:t>
            </w:r>
          </w:p>
        </w:tc>
      </w:tr>
    </w:tbl>
    <w:p w14:paraId="15CEE0CB" w14:textId="672DC100" w:rsidR="00DC27AD" w:rsidRDefault="00DC27AD" w:rsidP="005E7440">
      <w:pPr>
        <w:spacing w:line="240" w:lineRule="atLeast"/>
      </w:pPr>
    </w:p>
    <w:p w14:paraId="6D733E41" w14:textId="6EA5B082" w:rsidR="00DC27AD" w:rsidRDefault="00DC27AD" w:rsidP="005E7440">
      <w:pPr>
        <w:spacing w:line="240" w:lineRule="atLeast"/>
      </w:pPr>
    </w:p>
    <w:p w14:paraId="3E9AF3B6" w14:textId="2BC8C520" w:rsidR="007E003C" w:rsidRPr="002D4A67" w:rsidRDefault="002D4A67" w:rsidP="005E7440">
      <w:pPr>
        <w:pStyle w:val="Lijstalinea"/>
        <w:numPr>
          <w:ilvl w:val="1"/>
          <w:numId w:val="23"/>
        </w:numPr>
        <w:spacing w:line="240" w:lineRule="atLeast"/>
        <w:rPr>
          <w:rFonts w:eastAsia="Arial" w:cs="Arial"/>
          <w:b/>
          <w:color w:val="0070C0"/>
          <w:sz w:val="24"/>
        </w:rPr>
      </w:pPr>
      <w:r w:rsidRPr="0532B60C">
        <w:rPr>
          <w:b/>
          <w:color w:val="0070C0"/>
          <w:sz w:val="24"/>
        </w:rPr>
        <w:t>B</w:t>
      </w:r>
      <w:r w:rsidR="007E003C" w:rsidRPr="0532B60C">
        <w:rPr>
          <w:b/>
          <w:color w:val="0070C0"/>
          <w:sz w:val="24"/>
        </w:rPr>
        <w:t>eoorde</w:t>
      </w:r>
      <w:r w:rsidR="006D11AC">
        <w:rPr>
          <w:b/>
          <w:color w:val="0070C0"/>
          <w:sz w:val="24"/>
        </w:rPr>
        <w:t>el</w:t>
      </w:r>
      <w:r w:rsidR="007E003C" w:rsidRPr="0532B60C">
        <w:rPr>
          <w:b/>
          <w:color w:val="0070C0"/>
          <w:sz w:val="24"/>
        </w:rPr>
        <w:t xml:space="preserve"> </w:t>
      </w:r>
      <w:r w:rsidR="006D11AC">
        <w:rPr>
          <w:b/>
          <w:color w:val="0070C0"/>
          <w:sz w:val="24"/>
        </w:rPr>
        <w:t xml:space="preserve">de </w:t>
      </w:r>
      <w:r w:rsidR="007E003C" w:rsidRPr="0532B60C">
        <w:rPr>
          <w:b/>
          <w:color w:val="0070C0"/>
          <w:sz w:val="24"/>
        </w:rPr>
        <w:t xml:space="preserve">rechtmatigheid </w:t>
      </w:r>
      <w:r w:rsidR="006D11AC">
        <w:rPr>
          <w:b/>
          <w:color w:val="0070C0"/>
          <w:sz w:val="24"/>
        </w:rPr>
        <w:t xml:space="preserve">van de </w:t>
      </w:r>
      <w:r w:rsidR="007E003C" w:rsidRPr="0532B60C">
        <w:rPr>
          <w:b/>
          <w:color w:val="0070C0"/>
          <w:sz w:val="24"/>
        </w:rPr>
        <w:t>gegevensverwerkingen</w:t>
      </w:r>
    </w:p>
    <w:p w14:paraId="7433D367" w14:textId="75F8278C" w:rsidR="006D11AC" w:rsidRDefault="006D11AC" w:rsidP="005E7440">
      <w:pPr>
        <w:shd w:val="clear" w:color="auto" w:fill="FFFFFF" w:themeFill="background1"/>
        <w:spacing w:line="240" w:lineRule="atLeast"/>
        <w:rPr>
          <w:color w:val="333333" w:themeColor="text1"/>
        </w:rPr>
      </w:pPr>
      <w:r w:rsidRPr="0096745E">
        <w:rPr>
          <w:noProof/>
          <w:lang w:eastAsia="nl-NL"/>
        </w:rPr>
        <w:drawing>
          <wp:anchor distT="0" distB="0" distL="114300" distR="114300" simplePos="0" relativeHeight="251658246" behindDoc="1" locked="0" layoutInCell="1" allowOverlap="1" wp14:anchorId="331D6FD3" wp14:editId="11649F29">
            <wp:simplePos x="0" y="0"/>
            <wp:positionH relativeFrom="margin">
              <wp:posOffset>0</wp:posOffset>
            </wp:positionH>
            <wp:positionV relativeFrom="paragraph">
              <wp:posOffset>33020</wp:posOffset>
            </wp:positionV>
            <wp:extent cx="1040130" cy="975360"/>
            <wp:effectExtent l="0" t="0" r="1270" b="2540"/>
            <wp:wrapTight wrapText="bothSides">
              <wp:wrapPolygon edited="0">
                <wp:start x="0" y="0"/>
                <wp:lineTo x="0" y="21375"/>
                <wp:lineTo x="21363" y="21375"/>
                <wp:lineTo x="21363"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40130" cy="975360"/>
                    </a:xfrm>
                    <a:prstGeom prst="rect">
                      <a:avLst/>
                    </a:prstGeom>
                  </pic:spPr>
                </pic:pic>
              </a:graphicData>
            </a:graphic>
            <wp14:sizeRelH relativeFrom="page">
              <wp14:pctWidth>0</wp14:pctWidth>
            </wp14:sizeRelH>
            <wp14:sizeRelV relativeFrom="page">
              <wp14:pctHeight>0</wp14:pctHeight>
            </wp14:sizeRelV>
          </wp:anchor>
        </w:drawing>
      </w:r>
    </w:p>
    <w:p w14:paraId="03421E1E" w14:textId="6BB39A4C" w:rsidR="006D11AC" w:rsidRDefault="006D11AC" w:rsidP="005E7440">
      <w:pPr>
        <w:shd w:val="clear" w:color="auto" w:fill="FFFFFF" w:themeFill="background1"/>
        <w:spacing w:line="240" w:lineRule="atLeast"/>
        <w:rPr>
          <w:color w:val="333333" w:themeColor="text1"/>
        </w:rPr>
      </w:pPr>
    </w:p>
    <w:p w14:paraId="23D776D8" w14:textId="0A5A7C8C" w:rsidR="00F718C4" w:rsidRDefault="53029EA4" w:rsidP="005E7440">
      <w:pPr>
        <w:shd w:val="clear" w:color="auto" w:fill="FFFFFF" w:themeFill="background1"/>
        <w:spacing w:line="240" w:lineRule="atLeast"/>
        <w:rPr>
          <w:b/>
          <w:bCs/>
          <w:color w:val="007AC3"/>
        </w:rPr>
      </w:pPr>
      <w:r w:rsidRPr="53029EA4">
        <w:rPr>
          <w:color w:val="333333" w:themeColor="text1"/>
        </w:rPr>
        <w:t>Beoordeel de rechtsgrond, noodzaak en doelbinding van de voorgenomen</w:t>
      </w:r>
      <w:r w:rsidRPr="53029EA4">
        <w:rPr>
          <w:rFonts w:eastAsia="Arial" w:cs="Arial"/>
          <w:color w:val="333333" w:themeColor="text1"/>
        </w:rPr>
        <w:t xml:space="preserve"> </w:t>
      </w:r>
      <w:r w:rsidRPr="53029EA4">
        <w:rPr>
          <w:color w:val="333333" w:themeColor="text1"/>
        </w:rPr>
        <w:t>gegevensverwerkingen en rechten van de betrokkenen.</w:t>
      </w:r>
    </w:p>
    <w:p w14:paraId="328A97E5" w14:textId="09F1F83F" w:rsidR="001A3A13" w:rsidRDefault="001A3A13" w:rsidP="005E7440">
      <w:pPr>
        <w:shd w:val="clear" w:color="auto" w:fill="FFFFFF" w:themeFill="background1"/>
        <w:spacing w:line="240" w:lineRule="atLeast"/>
        <w:rPr>
          <w:b/>
          <w:bCs/>
          <w:color w:val="007AC3"/>
        </w:rPr>
      </w:pPr>
    </w:p>
    <w:p w14:paraId="22CD4A60" w14:textId="1DEC6275" w:rsidR="001A3A13" w:rsidRDefault="001A3A13" w:rsidP="005E7440">
      <w:pPr>
        <w:shd w:val="clear" w:color="auto" w:fill="FFFFFF" w:themeFill="background1"/>
        <w:spacing w:line="240" w:lineRule="atLeast"/>
        <w:rPr>
          <w:b/>
          <w:bCs/>
          <w:color w:val="007AC3"/>
        </w:rPr>
      </w:pPr>
    </w:p>
    <w:p w14:paraId="1089D948" w14:textId="011227E6" w:rsidR="00C047B4" w:rsidRDefault="00C047B4" w:rsidP="005E7440">
      <w:pPr>
        <w:shd w:val="clear" w:color="auto" w:fill="FFFFFF" w:themeFill="background1"/>
        <w:spacing w:line="240" w:lineRule="atLeast"/>
        <w:rPr>
          <w:b/>
          <w:bCs/>
          <w:color w:val="007AC3"/>
        </w:rPr>
      </w:pPr>
    </w:p>
    <w:p w14:paraId="50CC9788" w14:textId="0F2B2D81" w:rsidR="00C047B4" w:rsidRDefault="00833392" w:rsidP="005E7440">
      <w:pPr>
        <w:pStyle w:val="Bijlage1Kop"/>
        <w:spacing w:line="240" w:lineRule="atLeast"/>
      </w:pPr>
      <w:r>
        <w:t>Rechtsgrond waarop de verwerking is gebaseerd</w:t>
      </w:r>
    </w:p>
    <w:p w14:paraId="12AE4030" w14:textId="454DBD3A" w:rsidR="00833392" w:rsidRDefault="003368E9" w:rsidP="005E7440">
      <w:pPr>
        <w:spacing w:line="240" w:lineRule="atLeast"/>
        <w:rPr>
          <w:b/>
          <w:color w:val="007AC3"/>
        </w:rPr>
      </w:pPr>
      <w:r>
        <w:rPr>
          <w:b/>
          <w:color w:val="007AC3"/>
        </w:rPr>
        <w:t>Zie hiervoor het schema stap 1 bij “verwerkingsdoeleinden per categorie betrokkene”</w:t>
      </w:r>
    </w:p>
    <w:p w14:paraId="770D892A" w14:textId="7D85072A" w:rsidR="00C047B4" w:rsidRDefault="00C047B4" w:rsidP="005E7440">
      <w:pPr>
        <w:shd w:val="clear" w:color="auto" w:fill="FFFFFF" w:themeFill="background1"/>
        <w:spacing w:line="240" w:lineRule="atLeast"/>
        <w:rPr>
          <w:b/>
          <w:bCs/>
          <w:color w:val="007AC3"/>
        </w:rPr>
      </w:pPr>
    </w:p>
    <w:p w14:paraId="7370CC91" w14:textId="5BC19EB2" w:rsidR="00833392" w:rsidRDefault="00035C30" w:rsidP="005E7440">
      <w:pPr>
        <w:spacing w:line="240" w:lineRule="atLeast"/>
      </w:pPr>
      <w:bookmarkStart w:id="23" w:name="_Hlk518548168"/>
      <w:r w:rsidRPr="002D4A67">
        <w:rPr>
          <w:rStyle w:val="Bijlage1KopChar"/>
        </w:rPr>
        <w:t xml:space="preserve">Bijzondere </w:t>
      </w:r>
      <w:bookmarkEnd w:id="23"/>
      <w:r w:rsidRPr="002D4A67">
        <w:rPr>
          <w:rStyle w:val="Bijlage1KopChar"/>
        </w:rPr>
        <w:t>persoonsgegevens</w:t>
      </w:r>
      <w:r>
        <w:t xml:space="preserve"> (alleen invullen als daarvan sprake is)</w:t>
      </w:r>
    </w:p>
    <w:p w14:paraId="718BCABF" w14:textId="2926566A" w:rsidR="00035C30" w:rsidRDefault="00035C30" w:rsidP="005E7440">
      <w:pPr>
        <w:spacing w:line="240" w:lineRule="atLeast"/>
      </w:pPr>
      <w:r w:rsidRPr="0532B60C">
        <w:rPr>
          <w:color w:val="333333" w:themeColor="text1"/>
        </w:rPr>
        <w:t>Indien bijzondere of strafrechtelijke persoonsgegevens worden verwerkt, beoordeel of één van de wettelijke uitzonderingen op het verwerkingsverbod van toepassing is. B</w:t>
      </w:r>
      <w:r w:rsidR="006D11AC">
        <w:rPr>
          <w:color w:val="333333" w:themeColor="text1"/>
        </w:rPr>
        <w:t>eoordeel b</w:t>
      </w:r>
      <w:r w:rsidRPr="0532B60C">
        <w:rPr>
          <w:color w:val="333333" w:themeColor="text1"/>
        </w:rPr>
        <w:t>ij verwerking van een wettelijk identificatienummer of dit is toegestaan</w:t>
      </w:r>
      <w:r w:rsidRPr="0532B60C">
        <w:rPr>
          <w:rFonts w:eastAsia="Arial" w:cs="Arial"/>
          <w:color w:val="333333" w:themeColor="text1"/>
        </w:rPr>
        <w:t>.</w:t>
      </w:r>
    </w:p>
    <w:tbl>
      <w:tblPr>
        <w:tblStyle w:val="TabelEcorys13"/>
        <w:tblW w:w="9493" w:type="dxa"/>
        <w:tblLook w:val="04A0" w:firstRow="1" w:lastRow="0" w:firstColumn="1" w:lastColumn="0" w:noHBand="0" w:noVBand="1"/>
      </w:tblPr>
      <w:tblGrid>
        <w:gridCol w:w="2675"/>
        <w:gridCol w:w="5967"/>
        <w:gridCol w:w="851"/>
      </w:tblGrid>
      <w:tr w:rsidR="00B70D47" w:rsidRPr="006A0EE9" w14:paraId="2609D773" w14:textId="77777777" w:rsidTr="005F1EDC">
        <w:tc>
          <w:tcPr>
            <w:tcW w:w="8642" w:type="dxa"/>
            <w:gridSpan w:val="2"/>
          </w:tcPr>
          <w:p w14:paraId="56964F98" w14:textId="50270E63" w:rsidR="00B70D47" w:rsidRDefault="00B70D47" w:rsidP="005E7440">
            <w:pPr>
              <w:spacing w:line="240" w:lineRule="atLeast"/>
              <w:rPr>
                <w:color w:val="007AC3"/>
              </w:rPr>
            </w:pPr>
            <w:r>
              <w:rPr>
                <w:color w:val="007AC3"/>
              </w:rPr>
              <w:t xml:space="preserve">Worden er bijzondere of strafrechtelijke persoonsgegevens verwerkt of een wettelijk </w:t>
            </w:r>
            <w:r w:rsidR="006131D2">
              <w:rPr>
                <w:color w:val="007AC3"/>
              </w:rPr>
              <w:t>identificatienummer</w:t>
            </w:r>
            <w:r>
              <w:rPr>
                <w:color w:val="007AC3"/>
              </w:rPr>
              <w:t>?</w:t>
            </w:r>
          </w:p>
        </w:tc>
        <w:tc>
          <w:tcPr>
            <w:tcW w:w="851" w:type="dxa"/>
          </w:tcPr>
          <w:p w14:paraId="5F7852B5" w14:textId="203DA501" w:rsidR="00B70D47" w:rsidRPr="006A0EE9" w:rsidRDefault="00B70D47" w:rsidP="005E7440">
            <w:pPr>
              <w:spacing w:line="240" w:lineRule="atLeast"/>
              <w:rPr>
                <w:color w:val="007AC3"/>
              </w:rPr>
            </w:pPr>
            <w:r w:rsidRPr="00B70D47">
              <w:t>J / N</w:t>
            </w:r>
          </w:p>
        </w:tc>
      </w:tr>
      <w:tr w:rsidR="00035C30" w:rsidRPr="006A0EE9" w14:paraId="59FEFAE6" w14:textId="77777777" w:rsidTr="005F1EDC">
        <w:tc>
          <w:tcPr>
            <w:tcW w:w="2675" w:type="dxa"/>
          </w:tcPr>
          <w:p w14:paraId="3D7A4900" w14:textId="3BFF6792" w:rsidR="00035C30" w:rsidRPr="00FC3105" w:rsidRDefault="00035C30" w:rsidP="005E7440">
            <w:pPr>
              <w:spacing w:line="240" w:lineRule="atLeast"/>
              <w:rPr>
                <w:b/>
              </w:rPr>
            </w:pPr>
            <w:r w:rsidRPr="00FC3105">
              <w:rPr>
                <w:b/>
                <w:color w:val="007AC3"/>
              </w:rPr>
              <w:t>Categorie bijzonder persoonsgegeven</w:t>
            </w:r>
          </w:p>
        </w:tc>
        <w:tc>
          <w:tcPr>
            <w:tcW w:w="6818" w:type="dxa"/>
            <w:gridSpan w:val="2"/>
          </w:tcPr>
          <w:p w14:paraId="174F5866" w14:textId="4B09F697" w:rsidR="00035C30" w:rsidRPr="00FC3105" w:rsidRDefault="00035C30" w:rsidP="005E7440">
            <w:pPr>
              <w:spacing w:line="240" w:lineRule="atLeast"/>
              <w:rPr>
                <w:b/>
              </w:rPr>
            </w:pPr>
            <w:r w:rsidRPr="00FC3105">
              <w:rPr>
                <w:b/>
                <w:color w:val="007AC3"/>
              </w:rPr>
              <w:t>Beoordeling</w:t>
            </w:r>
          </w:p>
        </w:tc>
      </w:tr>
      <w:tr w:rsidR="00833392" w:rsidRPr="00967C6F" w14:paraId="60A4B3C4" w14:textId="2895AFC3" w:rsidTr="005F1EDC">
        <w:tc>
          <w:tcPr>
            <w:tcW w:w="2675" w:type="dxa"/>
          </w:tcPr>
          <w:p w14:paraId="282DD3A1" w14:textId="77777777" w:rsidR="00833392" w:rsidRPr="003368E9" w:rsidRDefault="00833392" w:rsidP="005E7440">
            <w:pPr>
              <w:spacing w:line="240" w:lineRule="atLeast"/>
              <w:rPr>
                <w:b/>
                <w:color w:val="007AC3"/>
              </w:rPr>
            </w:pPr>
            <w:r w:rsidRPr="003368E9">
              <w:rPr>
                <w:b/>
                <w:color w:val="007AC3"/>
              </w:rPr>
              <w:t>Bijzonder</w:t>
            </w:r>
          </w:p>
          <w:p w14:paraId="3E807210" w14:textId="49ADA8BE" w:rsidR="00833392" w:rsidRPr="006A0EE9" w:rsidRDefault="00035C30" w:rsidP="005E7440">
            <w:pPr>
              <w:spacing w:line="240" w:lineRule="atLeast"/>
            </w:pPr>
            <w:r>
              <w:t xml:space="preserve">(Zie </w:t>
            </w:r>
            <w:r w:rsidR="003368E9">
              <w:t xml:space="preserve">opsomming </w:t>
            </w:r>
            <w:r>
              <w:t>onder stap 1)</w:t>
            </w:r>
          </w:p>
        </w:tc>
        <w:tc>
          <w:tcPr>
            <w:tcW w:w="6818" w:type="dxa"/>
            <w:gridSpan w:val="2"/>
          </w:tcPr>
          <w:p w14:paraId="118484CA" w14:textId="2806DB29" w:rsidR="00833392" w:rsidRPr="006A0EE9" w:rsidRDefault="00833392" w:rsidP="005E7440">
            <w:pPr>
              <w:spacing w:line="240" w:lineRule="atLeast"/>
              <w:rPr>
                <w:b/>
              </w:rPr>
            </w:pPr>
          </w:p>
        </w:tc>
      </w:tr>
      <w:tr w:rsidR="00833392" w:rsidRPr="00967C6F" w14:paraId="1CF3A870" w14:textId="5DC0DEFC" w:rsidTr="005F1EDC">
        <w:tc>
          <w:tcPr>
            <w:tcW w:w="2675" w:type="dxa"/>
          </w:tcPr>
          <w:p w14:paraId="47D0AF73" w14:textId="77777777" w:rsidR="00833392" w:rsidRPr="003368E9" w:rsidRDefault="00833392" w:rsidP="005E7440">
            <w:pPr>
              <w:spacing w:line="240" w:lineRule="atLeast"/>
              <w:rPr>
                <w:b/>
                <w:color w:val="007AC3"/>
              </w:rPr>
            </w:pPr>
            <w:r w:rsidRPr="003368E9">
              <w:rPr>
                <w:b/>
                <w:color w:val="007AC3"/>
              </w:rPr>
              <w:t>Strafrechtelijk</w:t>
            </w:r>
          </w:p>
          <w:p w14:paraId="6ED282DF" w14:textId="29CA56AC" w:rsidR="00833392" w:rsidRPr="006A0EE9" w:rsidRDefault="00035C30" w:rsidP="005E7440">
            <w:pPr>
              <w:spacing w:line="240" w:lineRule="atLeast"/>
            </w:pPr>
            <w:r>
              <w:t xml:space="preserve">(Zie </w:t>
            </w:r>
            <w:r w:rsidR="003368E9">
              <w:t xml:space="preserve">opsomming </w:t>
            </w:r>
            <w:r>
              <w:t>onder stap 1</w:t>
            </w:r>
            <w:r w:rsidR="00833392" w:rsidRPr="006A0EE9">
              <w:t>.</w:t>
            </w:r>
            <w:r>
              <w:t>)</w:t>
            </w:r>
          </w:p>
        </w:tc>
        <w:tc>
          <w:tcPr>
            <w:tcW w:w="6818" w:type="dxa"/>
            <w:gridSpan w:val="2"/>
          </w:tcPr>
          <w:p w14:paraId="4B3740D7" w14:textId="5B9A3691" w:rsidR="00833392" w:rsidRPr="006A0EE9" w:rsidRDefault="00833392" w:rsidP="005E7440">
            <w:pPr>
              <w:spacing w:line="240" w:lineRule="atLeast"/>
              <w:rPr>
                <w:b/>
              </w:rPr>
            </w:pPr>
          </w:p>
        </w:tc>
      </w:tr>
      <w:tr w:rsidR="00833392" w:rsidRPr="00967C6F" w14:paraId="111138A4" w14:textId="395D3DA4" w:rsidTr="005F1EDC">
        <w:tc>
          <w:tcPr>
            <w:tcW w:w="2675" w:type="dxa"/>
          </w:tcPr>
          <w:p w14:paraId="4EFD6919" w14:textId="77777777" w:rsidR="00833392" w:rsidRPr="003368E9" w:rsidRDefault="00833392" w:rsidP="005E7440">
            <w:pPr>
              <w:spacing w:line="240" w:lineRule="atLeast"/>
              <w:rPr>
                <w:b/>
                <w:color w:val="007AC3"/>
              </w:rPr>
            </w:pPr>
            <w:r w:rsidRPr="003368E9">
              <w:rPr>
                <w:b/>
                <w:color w:val="007AC3"/>
              </w:rPr>
              <w:t>Identificatienummer</w:t>
            </w:r>
          </w:p>
          <w:p w14:paraId="58B41EDF" w14:textId="1D23E5FA" w:rsidR="00833392" w:rsidRPr="006A0EE9" w:rsidRDefault="00035C30" w:rsidP="005E7440">
            <w:pPr>
              <w:spacing w:line="240" w:lineRule="atLeast"/>
            </w:pPr>
            <w:r>
              <w:t xml:space="preserve">(Zie </w:t>
            </w:r>
            <w:r w:rsidR="003368E9">
              <w:t xml:space="preserve">opsomming </w:t>
            </w:r>
            <w:r>
              <w:t>onder stap 1)</w:t>
            </w:r>
          </w:p>
        </w:tc>
        <w:tc>
          <w:tcPr>
            <w:tcW w:w="6818" w:type="dxa"/>
            <w:gridSpan w:val="2"/>
          </w:tcPr>
          <w:p w14:paraId="49128CFA" w14:textId="4E210079" w:rsidR="00833392" w:rsidRPr="006A0EE9" w:rsidRDefault="00833392" w:rsidP="005E7440">
            <w:pPr>
              <w:spacing w:line="240" w:lineRule="atLeast"/>
              <w:rPr>
                <w:b/>
              </w:rPr>
            </w:pPr>
          </w:p>
        </w:tc>
      </w:tr>
    </w:tbl>
    <w:p w14:paraId="7DD7474D" w14:textId="4D6442DA" w:rsidR="00C047B4" w:rsidRDefault="00C047B4" w:rsidP="005E7440">
      <w:pPr>
        <w:shd w:val="clear" w:color="auto" w:fill="FFFFFF" w:themeFill="background1"/>
        <w:spacing w:line="240" w:lineRule="atLeast"/>
        <w:rPr>
          <w:b/>
          <w:bCs/>
          <w:color w:val="007AC3"/>
        </w:rPr>
      </w:pPr>
    </w:p>
    <w:p w14:paraId="4E97016E" w14:textId="7CBF6EDF" w:rsidR="00B70D47" w:rsidRDefault="00B70D47" w:rsidP="005E7440">
      <w:pPr>
        <w:pStyle w:val="Bijlage1Kop"/>
        <w:spacing w:line="240" w:lineRule="atLeast"/>
        <w:rPr>
          <w:color w:val="333333" w:themeColor="text1"/>
        </w:rPr>
      </w:pPr>
      <w:r>
        <w:t>Wijziging van verwerkingsdoel</w:t>
      </w:r>
    </w:p>
    <w:p w14:paraId="71359624" w14:textId="1357829A" w:rsidR="00B70D47" w:rsidRPr="0096745E" w:rsidRDefault="00B70D47" w:rsidP="005E7440">
      <w:pPr>
        <w:spacing w:line="240" w:lineRule="atLeast"/>
        <w:rPr>
          <w:rFonts w:eastAsia="Arial" w:cs="Arial"/>
          <w:color w:val="333333" w:themeColor="text1"/>
        </w:rPr>
      </w:pPr>
      <w:r w:rsidRPr="0532B60C">
        <w:rPr>
          <w:color w:val="333333" w:themeColor="text1"/>
        </w:rPr>
        <w:t>Indien de persoonsgegevens voor een ander doel worden verwerkt dan waarvoor ze oorspronkelijk verzameld zijn, beoordeel dan of deze verdere verwerking verenigbaar is met het doel waarvoor de persoonsgegevens oorspronkelijk zijn verzameld</w:t>
      </w:r>
    </w:p>
    <w:tbl>
      <w:tblPr>
        <w:tblStyle w:val="Tabelraster"/>
        <w:tblW w:w="9493" w:type="dxa"/>
        <w:tblLook w:val="04A0" w:firstRow="1" w:lastRow="0" w:firstColumn="1" w:lastColumn="0" w:noHBand="0" w:noVBand="1"/>
      </w:tblPr>
      <w:tblGrid>
        <w:gridCol w:w="2675"/>
        <w:gridCol w:w="5967"/>
        <w:gridCol w:w="851"/>
      </w:tblGrid>
      <w:tr w:rsidR="00B70D47" w:rsidRPr="006A0EE9" w14:paraId="5EE4686F" w14:textId="77777777" w:rsidTr="53029EA4">
        <w:tc>
          <w:tcPr>
            <w:tcW w:w="8642" w:type="dxa"/>
            <w:gridSpan w:val="2"/>
          </w:tcPr>
          <w:p w14:paraId="23DCBC76" w14:textId="05124EF8" w:rsidR="00B70D47" w:rsidRDefault="00B70D47" w:rsidP="005E7440">
            <w:pPr>
              <w:spacing w:line="240" w:lineRule="atLeast"/>
              <w:rPr>
                <w:color w:val="007AC3"/>
              </w:rPr>
            </w:pPr>
            <w:r>
              <w:rPr>
                <w:color w:val="007AC3"/>
              </w:rPr>
              <w:t>Is er sprake van wijziging van het doel van het verzamelen van persoonsgegevens?</w:t>
            </w:r>
          </w:p>
        </w:tc>
        <w:tc>
          <w:tcPr>
            <w:tcW w:w="851" w:type="dxa"/>
          </w:tcPr>
          <w:p w14:paraId="6636C9B1" w14:textId="1E33FE3C" w:rsidR="00B70D47" w:rsidRPr="006A0EE9" w:rsidRDefault="00B70D47" w:rsidP="005E7440">
            <w:pPr>
              <w:spacing w:line="240" w:lineRule="atLeast"/>
              <w:rPr>
                <w:color w:val="007AC3"/>
              </w:rPr>
            </w:pPr>
            <w:r w:rsidRPr="00B70D47">
              <w:t>J / N</w:t>
            </w:r>
          </w:p>
        </w:tc>
      </w:tr>
      <w:tr w:rsidR="00B70D47" w:rsidRPr="006A0EE9" w14:paraId="641C9AED" w14:textId="77777777" w:rsidTr="53029EA4">
        <w:tc>
          <w:tcPr>
            <w:tcW w:w="2675" w:type="dxa"/>
          </w:tcPr>
          <w:p w14:paraId="0E1A7298" w14:textId="47446A03" w:rsidR="00B70D47" w:rsidRPr="006A0EE9" w:rsidRDefault="00486877" w:rsidP="005E7440">
            <w:pPr>
              <w:spacing w:line="240" w:lineRule="atLeast"/>
              <w:rPr>
                <w:b/>
              </w:rPr>
            </w:pPr>
            <w:r>
              <w:rPr>
                <w:color w:val="007AC3"/>
              </w:rPr>
              <w:t>Persoonsgegeven</w:t>
            </w:r>
          </w:p>
        </w:tc>
        <w:tc>
          <w:tcPr>
            <w:tcW w:w="6818" w:type="dxa"/>
            <w:gridSpan w:val="2"/>
          </w:tcPr>
          <w:p w14:paraId="27AAF242" w14:textId="6C7FE246" w:rsidR="00B70D47" w:rsidRPr="006A0EE9" w:rsidRDefault="00486877" w:rsidP="005E7440">
            <w:pPr>
              <w:spacing w:line="240" w:lineRule="atLeast"/>
              <w:rPr>
                <w:b/>
              </w:rPr>
            </w:pPr>
            <w:r>
              <w:rPr>
                <w:color w:val="007AC3"/>
              </w:rPr>
              <w:t>Toelichting gewijzigd doel en toelichting nieuwe doelbinding en grondslag</w:t>
            </w:r>
          </w:p>
        </w:tc>
      </w:tr>
      <w:tr w:rsidR="00B70D47" w:rsidRPr="0096745E" w14:paraId="460D331F" w14:textId="77777777" w:rsidTr="53029EA4">
        <w:tc>
          <w:tcPr>
            <w:tcW w:w="2675" w:type="dxa"/>
            <w:shd w:val="clear" w:color="auto" w:fill="FFFFFF" w:themeFill="background1"/>
          </w:tcPr>
          <w:p w14:paraId="0B030731" w14:textId="77777777" w:rsidR="00B70D47" w:rsidRDefault="00B70D47" w:rsidP="005E7440">
            <w:pPr>
              <w:spacing w:line="240" w:lineRule="atLeast"/>
              <w:rPr>
                <w:szCs w:val="22"/>
              </w:rPr>
            </w:pPr>
            <w:r w:rsidRPr="0532B60C">
              <w:rPr>
                <w:b/>
              </w:rPr>
              <w:t>Persoonsgegeven</w:t>
            </w:r>
          </w:p>
          <w:p w14:paraId="38D1D56F" w14:textId="2537660C" w:rsidR="00B70D47" w:rsidRPr="00B70D47" w:rsidRDefault="00B70D47" w:rsidP="005E7440">
            <w:pPr>
              <w:spacing w:line="240" w:lineRule="atLeast"/>
              <w:rPr>
                <w:szCs w:val="22"/>
              </w:rPr>
            </w:pPr>
            <w:r>
              <w:t xml:space="preserve">(zie </w:t>
            </w:r>
            <w:r w:rsidR="003368E9">
              <w:t xml:space="preserve">opsomming </w:t>
            </w:r>
            <w:r>
              <w:t>onder stap 1)</w:t>
            </w:r>
          </w:p>
        </w:tc>
        <w:tc>
          <w:tcPr>
            <w:tcW w:w="6818" w:type="dxa"/>
            <w:gridSpan w:val="2"/>
            <w:shd w:val="clear" w:color="auto" w:fill="auto"/>
          </w:tcPr>
          <w:p w14:paraId="64F5D585" w14:textId="0672F6F6" w:rsidR="00B70D47" w:rsidRPr="0096745E" w:rsidRDefault="00486877" w:rsidP="005E7440">
            <w:pPr>
              <w:spacing w:line="240" w:lineRule="atLeast"/>
            </w:pPr>
            <w:r>
              <w:t>(zie hiervoor stap 1 voor een overzicht per categorie betrokkene)</w:t>
            </w:r>
          </w:p>
        </w:tc>
      </w:tr>
    </w:tbl>
    <w:p w14:paraId="41A6F5BD" w14:textId="3D2E3DFC" w:rsidR="00B70D47" w:rsidRDefault="00B70D47" w:rsidP="005E7440">
      <w:pPr>
        <w:shd w:val="clear" w:color="auto" w:fill="FFFFFF" w:themeFill="background1"/>
        <w:spacing w:line="240" w:lineRule="atLeast"/>
        <w:rPr>
          <w:b/>
          <w:bCs/>
          <w:color w:val="007AC3"/>
        </w:rPr>
      </w:pPr>
    </w:p>
    <w:p w14:paraId="5E2AF824" w14:textId="7E0C691C" w:rsidR="00B70D47" w:rsidRPr="00486877" w:rsidRDefault="00B70D47" w:rsidP="005E7440">
      <w:pPr>
        <w:pStyle w:val="Bijlage1Kop"/>
        <w:spacing w:line="240" w:lineRule="atLeast"/>
      </w:pPr>
      <w:r w:rsidRPr="00486877">
        <w:t>Beoordeling noodzaak en evenredigheid</w:t>
      </w:r>
    </w:p>
    <w:tbl>
      <w:tblPr>
        <w:tblStyle w:val="TabelEcorys13"/>
        <w:tblW w:w="9493" w:type="dxa"/>
        <w:tblLook w:val="04A0" w:firstRow="1" w:lastRow="0" w:firstColumn="1" w:lastColumn="0" w:noHBand="0" w:noVBand="1"/>
      </w:tblPr>
      <w:tblGrid>
        <w:gridCol w:w="2405"/>
        <w:gridCol w:w="6237"/>
        <w:gridCol w:w="851"/>
      </w:tblGrid>
      <w:tr w:rsidR="00B70D47" w:rsidRPr="00967C6F" w14:paraId="3C10BE2C" w14:textId="77777777" w:rsidTr="005F1EDC">
        <w:tc>
          <w:tcPr>
            <w:tcW w:w="2405" w:type="dxa"/>
          </w:tcPr>
          <w:p w14:paraId="317E7185" w14:textId="77777777" w:rsidR="00B70D47" w:rsidRPr="006A0EE9" w:rsidRDefault="00B70D47" w:rsidP="005E7440">
            <w:pPr>
              <w:spacing w:line="240" w:lineRule="atLeast"/>
              <w:rPr>
                <w:color w:val="007AC3"/>
              </w:rPr>
            </w:pPr>
            <w:r w:rsidRPr="006A0EE9">
              <w:rPr>
                <w:color w:val="007AC3"/>
              </w:rPr>
              <w:t>Proportionaliteit</w:t>
            </w:r>
          </w:p>
        </w:tc>
        <w:tc>
          <w:tcPr>
            <w:tcW w:w="6237" w:type="dxa"/>
          </w:tcPr>
          <w:p w14:paraId="5AD5B922" w14:textId="77777777" w:rsidR="00B70D47" w:rsidRPr="006A0EE9" w:rsidRDefault="00B70D47" w:rsidP="005E7440">
            <w:pPr>
              <w:spacing w:line="240" w:lineRule="atLeast"/>
            </w:pPr>
            <w:r w:rsidRPr="006A0EE9">
              <w:t>Staat de inbreuk op de privacy van betrokkenen in verhouding tot de noodzaak tot verwerking van het gegeven</w:t>
            </w:r>
          </w:p>
        </w:tc>
        <w:tc>
          <w:tcPr>
            <w:tcW w:w="851" w:type="dxa"/>
          </w:tcPr>
          <w:p w14:paraId="542C2192" w14:textId="2E10F295" w:rsidR="00B70D47" w:rsidRPr="006A0EE9" w:rsidRDefault="00B70D47" w:rsidP="005E7440">
            <w:pPr>
              <w:spacing w:line="240" w:lineRule="atLeast"/>
            </w:pPr>
            <w:r w:rsidRPr="006A0EE9">
              <w:t>J / N</w:t>
            </w:r>
          </w:p>
        </w:tc>
      </w:tr>
      <w:tr w:rsidR="00723E4F" w:rsidRPr="00967C6F" w14:paraId="155C9F63" w14:textId="77777777" w:rsidTr="005F1EDC">
        <w:tc>
          <w:tcPr>
            <w:tcW w:w="2405" w:type="dxa"/>
          </w:tcPr>
          <w:p w14:paraId="695C798B" w14:textId="7EB35BDC" w:rsidR="00723E4F" w:rsidRPr="006A0EE9" w:rsidRDefault="00723E4F" w:rsidP="00723E4F">
            <w:pPr>
              <w:spacing w:line="240" w:lineRule="atLeast"/>
              <w:rPr>
                <w:color w:val="007AC3"/>
              </w:rPr>
            </w:pPr>
          </w:p>
        </w:tc>
        <w:tc>
          <w:tcPr>
            <w:tcW w:w="7088" w:type="dxa"/>
            <w:gridSpan w:val="2"/>
          </w:tcPr>
          <w:p w14:paraId="7A137845" w14:textId="77777777" w:rsidR="00723E4F" w:rsidRPr="00723E4F" w:rsidRDefault="00723E4F" w:rsidP="00723E4F">
            <w:pPr>
              <w:spacing w:line="240" w:lineRule="atLeast"/>
            </w:pPr>
            <w:r w:rsidRPr="006A0EE9">
              <w:rPr>
                <w:color w:val="007AC3"/>
              </w:rPr>
              <w:t>Licht to</w:t>
            </w:r>
            <w:r>
              <w:rPr>
                <w:color w:val="007AC3"/>
              </w:rPr>
              <w:t>e</w:t>
            </w:r>
          </w:p>
          <w:p w14:paraId="41A5EC07" w14:textId="1C04C983" w:rsidR="00723E4F" w:rsidRPr="00723E4F" w:rsidRDefault="00723E4F" w:rsidP="00723E4F">
            <w:pPr>
              <w:spacing w:line="240" w:lineRule="atLeast"/>
            </w:pPr>
          </w:p>
        </w:tc>
      </w:tr>
      <w:tr w:rsidR="00723E4F" w:rsidRPr="00967C6F" w14:paraId="7A68A7F1" w14:textId="77777777" w:rsidTr="005F1EDC">
        <w:tc>
          <w:tcPr>
            <w:tcW w:w="2405" w:type="dxa"/>
          </w:tcPr>
          <w:p w14:paraId="1D5B6073" w14:textId="77777777" w:rsidR="00723E4F" w:rsidRPr="006A0EE9" w:rsidRDefault="00723E4F" w:rsidP="00723E4F">
            <w:pPr>
              <w:spacing w:line="240" w:lineRule="atLeast"/>
              <w:rPr>
                <w:color w:val="007AC3"/>
              </w:rPr>
            </w:pPr>
            <w:r w:rsidRPr="006A0EE9">
              <w:rPr>
                <w:color w:val="007AC3"/>
              </w:rPr>
              <w:t>Subsidiariteit</w:t>
            </w:r>
          </w:p>
        </w:tc>
        <w:tc>
          <w:tcPr>
            <w:tcW w:w="6237" w:type="dxa"/>
          </w:tcPr>
          <w:p w14:paraId="558FDA31" w14:textId="2EF74EFA" w:rsidR="00723E4F" w:rsidRPr="006A0EE9" w:rsidRDefault="00723E4F" w:rsidP="00723E4F">
            <w:pPr>
              <w:spacing w:line="240" w:lineRule="atLeast"/>
            </w:pPr>
            <w:r w:rsidRPr="006A0EE9">
              <w:t>Kan het verwerkingsdoel niet op een andere minder belastende manier worden verwezenlijkt</w:t>
            </w:r>
          </w:p>
        </w:tc>
        <w:tc>
          <w:tcPr>
            <w:tcW w:w="851" w:type="dxa"/>
          </w:tcPr>
          <w:p w14:paraId="0AB26F68" w14:textId="5C7133DF" w:rsidR="00723E4F" w:rsidRPr="006A0EE9" w:rsidRDefault="00723E4F" w:rsidP="00723E4F">
            <w:pPr>
              <w:spacing w:line="240" w:lineRule="atLeast"/>
            </w:pPr>
            <w:r w:rsidRPr="006A0EE9">
              <w:t>J / N</w:t>
            </w:r>
          </w:p>
        </w:tc>
      </w:tr>
      <w:tr w:rsidR="00723E4F" w:rsidRPr="00967C6F" w14:paraId="666A7FEC" w14:textId="77777777" w:rsidTr="005F1EDC">
        <w:tc>
          <w:tcPr>
            <w:tcW w:w="2405" w:type="dxa"/>
          </w:tcPr>
          <w:p w14:paraId="1BFFCD7A" w14:textId="77777777" w:rsidR="00723E4F" w:rsidRPr="006A0EE9" w:rsidRDefault="00723E4F" w:rsidP="00723E4F">
            <w:pPr>
              <w:spacing w:line="240" w:lineRule="atLeast"/>
              <w:rPr>
                <w:color w:val="007AC3"/>
              </w:rPr>
            </w:pPr>
          </w:p>
        </w:tc>
        <w:tc>
          <w:tcPr>
            <w:tcW w:w="7088" w:type="dxa"/>
            <w:gridSpan w:val="2"/>
          </w:tcPr>
          <w:p w14:paraId="717426FE" w14:textId="7A884C4F" w:rsidR="00723E4F" w:rsidRPr="00723E4F" w:rsidRDefault="00723E4F" w:rsidP="00723E4F">
            <w:pPr>
              <w:spacing w:line="240" w:lineRule="atLeast"/>
            </w:pPr>
            <w:r w:rsidRPr="006A0EE9">
              <w:rPr>
                <w:color w:val="007AC3"/>
              </w:rPr>
              <w:t>Licht to</w:t>
            </w:r>
            <w:r>
              <w:rPr>
                <w:color w:val="007AC3"/>
              </w:rPr>
              <w:t>e</w:t>
            </w:r>
          </w:p>
          <w:p w14:paraId="59387843" w14:textId="28B56DCA" w:rsidR="00723E4F" w:rsidRPr="002D4A67" w:rsidRDefault="00723E4F" w:rsidP="00723E4F">
            <w:pPr>
              <w:spacing w:line="240" w:lineRule="atLeast"/>
              <w:rPr>
                <w:color w:val="333333" w:themeColor="text1"/>
              </w:rPr>
            </w:pPr>
          </w:p>
        </w:tc>
      </w:tr>
    </w:tbl>
    <w:p w14:paraId="66343FEB" w14:textId="56ED38E1" w:rsidR="00833392" w:rsidRDefault="00833392" w:rsidP="005E7440">
      <w:pPr>
        <w:shd w:val="clear" w:color="auto" w:fill="FFFFFF" w:themeFill="background1"/>
        <w:spacing w:line="240" w:lineRule="atLeast"/>
        <w:rPr>
          <w:b/>
          <w:bCs/>
          <w:color w:val="007AC3"/>
        </w:rPr>
      </w:pPr>
    </w:p>
    <w:p w14:paraId="65ABF0EB" w14:textId="264D2B58" w:rsidR="00B70D47" w:rsidRPr="00486877" w:rsidRDefault="00486877" w:rsidP="005E7440">
      <w:pPr>
        <w:pStyle w:val="Bijlage1Kop"/>
        <w:spacing w:line="240" w:lineRule="atLeast"/>
      </w:pPr>
      <w:r>
        <w:t>Borging van rechten van de betrokkenen</w:t>
      </w:r>
    </w:p>
    <w:p w14:paraId="75A1BF5C" w14:textId="5D7CE1E9" w:rsidR="00B70D47" w:rsidRDefault="00486877" w:rsidP="005E7440">
      <w:pPr>
        <w:spacing w:line="240" w:lineRule="atLeast"/>
        <w:rPr>
          <w:rFonts w:eastAsia="Arial" w:cs="Arial"/>
          <w:color w:val="333333" w:themeColor="text1"/>
        </w:rPr>
      </w:pPr>
      <w:r w:rsidRPr="0532B60C">
        <w:rPr>
          <w:color w:val="333333" w:themeColor="text1"/>
        </w:rPr>
        <w:t>Geef aan hoe invulling wordt gegeven aan de rechten van de betrokkenen. Indien de rechten van de betrokkene worden beperkt, bepaal op grond van welke wettelijke uitzondering dat is toegestaan</w:t>
      </w:r>
      <w:r w:rsidRPr="0532B60C">
        <w:rPr>
          <w:rFonts w:eastAsia="Arial" w:cs="Arial"/>
          <w:color w:val="333333" w:themeColor="text1"/>
        </w:rPr>
        <w:t>.</w:t>
      </w:r>
    </w:p>
    <w:tbl>
      <w:tblPr>
        <w:tblStyle w:val="TabelEcorys13"/>
        <w:tblW w:w="9493" w:type="dxa"/>
        <w:tblLook w:val="04A0" w:firstRow="1" w:lastRow="0" w:firstColumn="1" w:lastColumn="0" w:noHBand="0" w:noVBand="1"/>
      </w:tblPr>
      <w:tblGrid>
        <w:gridCol w:w="3397"/>
        <w:gridCol w:w="567"/>
        <w:gridCol w:w="5529"/>
      </w:tblGrid>
      <w:tr w:rsidR="00110987" w:rsidRPr="00967C6F" w14:paraId="64690EDE" w14:textId="77777777" w:rsidTr="005F1EDC">
        <w:tc>
          <w:tcPr>
            <w:tcW w:w="3397" w:type="dxa"/>
          </w:tcPr>
          <w:p w14:paraId="1B7C5B92" w14:textId="2429D941" w:rsidR="00110987" w:rsidRPr="00110987" w:rsidRDefault="00110987" w:rsidP="005E7440">
            <w:pPr>
              <w:spacing w:line="240" w:lineRule="atLeast"/>
              <w:rPr>
                <w:b/>
                <w:color w:val="007AC3"/>
              </w:rPr>
            </w:pPr>
            <w:r w:rsidRPr="00110987">
              <w:rPr>
                <w:b/>
                <w:color w:val="007AC3"/>
              </w:rPr>
              <w:t>Recht op/van</w:t>
            </w:r>
          </w:p>
        </w:tc>
        <w:tc>
          <w:tcPr>
            <w:tcW w:w="567" w:type="dxa"/>
          </w:tcPr>
          <w:p w14:paraId="2627B181" w14:textId="5150608C" w:rsidR="00110987" w:rsidRPr="00110987" w:rsidRDefault="00110987" w:rsidP="005E7440">
            <w:pPr>
              <w:spacing w:line="240" w:lineRule="atLeast"/>
              <w:rPr>
                <w:b/>
                <w:color w:val="007AC3"/>
              </w:rPr>
            </w:pPr>
            <w:r>
              <w:rPr>
                <w:b/>
                <w:color w:val="007AC3"/>
              </w:rPr>
              <w:t>J/N</w:t>
            </w:r>
          </w:p>
        </w:tc>
        <w:tc>
          <w:tcPr>
            <w:tcW w:w="5529" w:type="dxa"/>
          </w:tcPr>
          <w:p w14:paraId="0CD1B713" w14:textId="575370AE" w:rsidR="00110987" w:rsidRPr="00110987" w:rsidRDefault="00110987" w:rsidP="005E7440">
            <w:pPr>
              <w:spacing w:line="240" w:lineRule="atLeast"/>
              <w:rPr>
                <w:b/>
                <w:color w:val="007AC3"/>
              </w:rPr>
            </w:pPr>
            <w:r w:rsidRPr="00110987">
              <w:rPr>
                <w:b/>
                <w:color w:val="007AC3"/>
              </w:rPr>
              <w:t>Toelichting</w:t>
            </w:r>
          </w:p>
        </w:tc>
      </w:tr>
      <w:tr w:rsidR="00110987" w:rsidRPr="00967C6F" w14:paraId="2B68C71C" w14:textId="68D95BE0" w:rsidTr="005F1EDC">
        <w:tc>
          <w:tcPr>
            <w:tcW w:w="3397" w:type="dxa"/>
          </w:tcPr>
          <w:p w14:paraId="3E144A07" w14:textId="508CCDD5" w:rsidR="00110987" w:rsidRPr="006A0EE9" w:rsidRDefault="00110987" w:rsidP="005E7440">
            <w:pPr>
              <w:spacing w:line="240" w:lineRule="atLeast"/>
            </w:pPr>
            <w:r>
              <w:t>Inzage</w:t>
            </w:r>
          </w:p>
        </w:tc>
        <w:tc>
          <w:tcPr>
            <w:tcW w:w="567" w:type="dxa"/>
          </w:tcPr>
          <w:p w14:paraId="2D649E65" w14:textId="081B536F" w:rsidR="00110987" w:rsidRPr="00110987" w:rsidRDefault="00110987" w:rsidP="005E7440">
            <w:pPr>
              <w:spacing w:line="240" w:lineRule="atLeast"/>
            </w:pPr>
          </w:p>
        </w:tc>
        <w:tc>
          <w:tcPr>
            <w:tcW w:w="5529" w:type="dxa"/>
          </w:tcPr>
          <w:p w14:paraId="75A68719" w14:textId="6A76EE15" w:rsidR="00110987" w:rsidRPr="00110987" w:rsidRDefault="00110987" w:rsidP="005E7440">
            <w:pPr>
              <w:spacing w:line="240" w:lineRule="atLeast"/>
            </w:pPr>
          </w:p>
        </w:tc>
      </w:tr>
      <w:tr w:rsidR="00110987" w:rsidRPr="00967C6F" w14:paraId="147A6212" w14:textId="3889394B" w:rsidTr="005F1EDC">
        <w:tc>
          <w:tcPr>
            <w:tcW w:w="3397" w:type="dxa"/>
          </w:tcPr>
          <w:p w14:paraId="5F7B33AD" w14:textId="589796AD" w:rsidR="00110987" w:rsidRPr="006A0EE9" w:rsidRDefault="00110987" w:rsidP="005E7440">
            <w:pPr>
              <w:spacing w:line="240" w:lineRule="atLeast"/>
            </w:pPr>
            <w:r>
              <w:t>Correctie</w:t>
            </w:r>
          </w:p>
        </w:tc>
        <w:tc>
          <w:tcPr>
            <w:tcW w:w="567" w:type="dxa"/>
          </w:tcPr>
          <w:p w14:paraId="6A6E275E" w14:textId="04036EA8" w:rsidR="00110987" w:rsidRPr="00110987" w:rsidRDefault="00110987" w:rsidP="005E7440">
            <w:pPr>
              <w:spacing w:line="240" w:lineRule="atLeast"/>
            </w:pPr>
          </w:p>
        </w:tc>
        <w:tc>
          <w:tcPr>
            <w:tcW w:w="5529" w:type="dxa"/>
          </w:tcPr>
          <w:p w14:paraId="0367BE01" w14:textId="36C2A78E" w:rsidR="00110987" w:rsidRPr="00110987" w:rsidRDefault="00110987" w:rsidP="005E7440">
            <w:pPr>
              <w:spacing w:line="240" w:lineRule="atLeast"/>
            </w:pPr>
          </w:p>
        </w:tc>
      </w:tr>
      <w:tr w:rsidR="00110987" w:rsidRPr="00967C6F" w14:paraId="12677731" w14:textId="50BC81E9" w:rsidTr="005F1EDC">
        <w:tc>
          <w:tcPr>
            <w:tcW w:w="3397" w:type="dxa"/>
          </w:tcPr>
          <w:p w14:paraId="4656FE52" w14:textId="0B3B2818" w:rsidR="00110987" w:rsidRPr="006A0EE9" w:rsidRDefault="00110987" w:rsidP="005E7440">
            <w:pPr>
              <w:spacing w:line="240" w:lineRule="atLeast"/>
            </w:pPr>
            <w:r>
              <w:t>W</w:t>
            </w:r>
            <w:r w:rsidRPr="006A0EE9">
              <w:t>issing (vergetelheid)</w:t>
            </w:r>
          </w:p>
        </w:tc>
        <w:tc>
          <w:tcPr>
            <w:tcW w:w="567" w:type="dxa"/>
          </w:tcPr>
          <w:p w14:paraId="4E29133E" w14:textId="52047AA1" w:rsidR="00110987" w:rsidRPr="00110987" w:rsidRDefault="00110987" w:rsidP="005E7440">
            <w:pPr>
              <w:spacing w:line="240" w:lineRule="atLeast"/>
            </w:pPr>
          </w:p>
        </w:tc>
        <w:tc>
          <w:tcPr>
            <w:tcW w:w="5529" w:type="dxa"/>
          </w:tcPr>
          <w:p w14:paraId="6AD09D49" w14:textId="59788258" w:rsidR="00110987" w:rsidRPr="00110987" w:rsidRDefault="00110987" w:rsidP="005E7440">
            <w:pPr>
              <w:spacing w:line="240" w:lineRule="atLeast"/>
            </w:pPr>
          </w:p>
        </w:tc>
      </w:tr>
      <w:tr w:rsidR="00110987" w:rsidRPr="00967C6F" w14:paraId="6D5FC871" w14:textId="1AF17769" w:rsidTr="005F1EDC">
        <w:tc>
          <w:tcPr>
            <w:tcW w:w="3397" w:type="dxa"/>
          </w:tcPr>
          <w:p w14:paraId="0DEA377F" w14:textId="2EEC6EBD" w:rsidR="00110987" w:rsidRPr="006A0EE9" w:rsidRDefault="00110987" w:rsidP="005E7440">
            <w:pPr>
              <w:spacing w:line="240" w:lineRule="atLeast"/>
            </w:pPr>
            <w:r>
              <w:t>B</w:t>
            </w:r>
            <w:r w:rsidRPr="006A0EE9">
              <w:t>eperking van de verwerking</w:t>
            </w:r>
          </w:p>
        </w:tc>
        <w:tc>
          <w:tcPr>
            <w:tcW w:w="567" w:type="dxa"/>
          </w:tcPr>
          <w:p w14:paraId="281CDADA" w14:textId="5BFFB85F" w:rsidR="00110987" w:rsidRPr="00110987" w:rsidRDefault="00110987" w:rsidP="005E7440">
            <w:pPr>
              <w:spacing w:line="240" w:lineRule="atLeast"/>
            </w:pPr>
          </w:p>
        </w:tc>
        <w:tc>
          <w:tcPr>
            <w:tcW w:w="5529" w:type="dxa"/>
          </w:tcPr>
          <w:p w14:paraId="3C7EC00D" w14:textId="24563A74" w:rsidR="00110987" w:rsidRPr="00110987" w:rsidRDefault="00110987" w:rsidP="005E7440">
            <w:pPr>
              <w:spacing w:line="240" w:lineRule="atLeast"/>
            </w:pPr>
          </w:p>
        </w:tc>
      </w:tr>
      <w:tr w:rsidR="00110987" w:rsidRPr="00967C6F" w14:paraId="301004ED" w14:textId="7CB25F21" w:rsidTr="005F1EDC">
        <w:tc>
          <w:tcPr>
            <w:tcW w:w="3397" w:type="dxa"/>
          </w:tcPr>
          <w:p w14:paraId="3566491F" w14:textId="08A40625" w:rsidR="00110987" w:rsidRPr="006A0EE9" w:rsidRDefault="00110987" w:rsidP="005E7440">
            <w:pPr>
              <w:spacing w:line="240" w:lineRule="atLeast"/>
            </w:pPr>
            <w:r>
              <w:t>K</w:t>
            </w:r>
            <w:r w:rsidRPr="006A0EE9">
              <w:t>ennisgeving inzake rectificatie, wissing of beperking</w:t>
            </w:r>
          </w:p>
        </w:tc>
        <w:tc>
          <w:tcPr>
            <w:tcW w:w="567" w:type="dxa"/>
          </w:tcPr>
          <w:p w14:paraId="0B5F5E4D" w14:textId="257C6259" w:rsidR="00110987" w:rsidRPr="00110987" w:rsidRDefault="00110987" w:rsidP="005E7440">
            <w:pPr>
              <w:spacing w:line="240" w:lineRule="atLeast"/>
            </w:pPr>
          </w:p>
        </w:tc>
        <w:tc>
          <w:tcPr>
            <w:tcW w:w="5529" w:type="dxa"/>
          </w:tcPr>
          <w:p w14:paraId="61F85D5D" w14:textId="24C8D774" w:rsidR="00110987" w:rsidRPr="00110987" w:rsidRDefault="00110987" w:rsidP="005E7440">
            <w:pPr>
              <w:spacing w:line="240" w:lineRule="atLeast"/>
            </w:pPr>
          </w:p>
        </w:tc>
      </w:tr>
      <w:tr w:rsidR="00110987" w:rsidRPr="00967C6F" w14:paraId="07671258" w14:textId="147396F9" w:rsidTr="005F1EDC">
        <w:tc>
          <w:tcPr>
            <w:tcW w:w="3397" w:type="dxa"/>
          </w:tcPr>
          <w:p w14:paraId="33DB8416" w14:textId="042C632A" w:rsidR="00110987" w:rsidRPr="006A0EE9" w:rsidRDefault="00110987" w:rsidP="005E7440">
            <w:pPr>
              <w:spacing w:line="240" w:lineRule="atLeast"/>
            </w:pPr>
            <w:r>
              <w:t>D</w:t>
            </w:r>
            <w:r w:rsidRPr="006A0EE9">
              <w:t>ataportabiliteit (overdraagbaarheid)</w:t>
            </w:r>
          </w:p>
        </w:tc>
        <w:tc>
          <w:tcPr>
            <w:tcW w:w="567" w:type="dxa"/>
          </w:tcPr>
          <w:p w14:paraId="681E6FC2" w14:textId="05A3DEFB" w:rsidR="00110987" w:rsidRPr="00110987" w:rsidRDefault="00110987" w:rsidP="005E7440">
            <w:pPr>
              <w:spacing w:line="240" w:lineRule="atLeast"/>
            </w:pPr>
          </w:p>
        </w:tc>
        <w:tc>
          <w:tcPr>
            <w:tcW w:w="5529" w:type="dxa"/>
          </w:tcPr>
          <w:p w14:paraId="31737B91" w14:textId="4A9D965F" w:rsidR="00110987" w:rsidRPr="00110987" w:rsidRDefault="00110987" w:rsidP="005E7440">
            <w:pPr>
              <w:spacing w:line="240" w:lineRule="atLeast"/>
            </w:pPr>
          </w:p>
        </w:tc>
      </w:tr>
      <w:tr w:rsidR="00110987" w:rsidRPr="00967C6F" w14:paraId="041ED07D" w14:textId="3E97DC09" w:rsidTr="005F1EDC">
        <w:tc>
          <w:tcPr>
            <w:tcW w:w="3397" w:type="dxa"/>
          </w:tcPr>
          <w:p w14:paraId="1F43B90C" w14:textId="2ACE0951" w:rsidR="00110987" w:rsidRPr="006A0EE9" w:rsidRDefault="00110987" w:rsidP="005E7440">
            <w:pPr>
              <w:spacing w:line="240" w:lineRule="atLeast"/>
            </w:pPr>
            <w:r>
              <w:lastRenderedPageBreak/>
              <w:t>B</w:t>
            </w:r>
            <w:r w:rsidRPr="006A0EE9">
              <w:t>ezwaar</w:t>
            </w:r>
          </w:p>
        </w:tc>
        <w:tc>
          <w:tcPr>
            <w:tcW w:w="567" w:type="dxa"/>
          </w:tcPr>
          <w:p w14:paraId="0FE23EB1" w14:textId="3AD2EA2E" w:rsidR="00110987" w:rsidRPr="00110987" w:rsidRDefault="00110987" w:rsidP="005E7440">
            <w:pPr>
              <w:spacing w:line="240" w:lineRule="atLeast"/>
            </w:pPr>
          </w:p>
        </w:tc>
        <w:tc>
          <w:tcPr>
            <w:tcW w:w="5529" w:type="dxa"/>
          </w:tcPr>
          <w:p w14:paraId="62E10987" w14:textId="6D8C5814" w:rsidR="00110987" w:rsidRPr="00110987" w:rsidRDefault="00110987" w:rsidP="005E7440">
            <w:pPr>
              <w:spacing w:line="240" w:lineRule="atLeast"/>
            </w:pPr>
          </w:p>
        </w:tc>
      </w:tr>
    </w:tbl>
    <w:p w14:paraId="15EDB8B1" w14:textId="5F82C22B" w:rsidR="007E003C" w:rsidRPr="002D4A67" w:rsidRDefault="00110987" w:rsidP="005E7440">
      <w:pPr>
        <w:pStyle w:val="Lijstalinea"/>
        <w:numPr>
          <w:ilvl w:val="1"/>
          <w:numId w:val="23"/>
        </w:numPr>
        <w:spacing w:line="240" w:lineRule="atLeast"/>
        <w:rPr>
          <w:rFonts w:eastAsia="Arial" w:cs="Arial"/>
          <w:b/>
          <w:color w:val="0070C0"/>
          <w:sz w:val="24"/>
        </w:rPr>
      </w:pPr>
      <w:r w:rsidRPr="0532B60C">
        <w:rPr>
          <w:b/>
          <w:color w:val="0070C0"/>
          <w:sz w:val="24"/>
        </w:rPr>
        <w:t>B</w:t>
      </w:r>
      <w:r w:rsidR="007E003C" w:rsidRPr="0532B60C">
        <w:rPr>
          <w:b/>
          <w:color w:val="0070C0"/>
          <w:sz w:val="24"/>
        </w:rPr>
        <w:t>eschrijving en beoordeling risico’s voor de betrokkenen</w:t>
      </w:r>
    </w:p>
    <w:p w14:paraId="1EDC945B" w14:textId="2D553EE5" w:rsidR="006D11AC" w:rsidRDefault="006D11AC" w:rsidP="005E7440">
      <w:pPr>
        <w:spacing w:line="240" w:lineRule="atLeast"/>
        <w:rPr>
          <w:color w:val="333333" w:themeColor="text1"/>
        </w:rPr>
      </w:pPr>
      <w:r w:rsidRPr="0096745E">
        <w:rPr>
          <w:noProof/>
          <w:lang w:eastAsia="nl-NL"/>
        </w:rPr>
        <w:drawing>
          <wp:anchor distT="0" distB="0" distL="114300" distR="114300" simplePos="0" relativeHeight="251658248" behindDoc="1" locked="0" layoutInCell="1" allowOverlap="1" wp14:anchorId="4169DFBE" wp14:editId="48D5128A">
            <wp:simplePos x="0" y="0"/>
            <wp:positionH relativeFrom="column">
              <wp:posOffset>0</wp:posOffset>
            </wp:positionH>
            <wp:positionV relativeFrom="paragraph">
              <wp:posOffset>53340</wp:posOffset>
            </wp:positionV>
            <wp:extent cx="993140" cy="993140"/>
            <wp:effectExtent l="0" t="0" r="0" b="0"/>
            <wp:wrapTight wrapText="bothSides">
              <wp:wrapPolygon edited="0">
                <wp:start x="0" y="0"/>
                <wp:lineTo x="0" y="21269"/>
                <wp:lineTo x="21269" y="21269"/>
                <wp:lineTo x="21269"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93140" cy="993140"/>
                    </a:xfrm>
                    <a:prstGeom prst="rect">
                      <a:avLst/>
                    </a:prstGeom>
                  </pic:spPr>
                </pic:pic>
              </a:graphicData>
            </a:graphic>
            <wp14:sizeRelH relativeFrom="page">
              <wp14:pctWidth>0</wp14:pctWidth>
            </wp14:sizeRelH>
            <wp14:sizeRelV relativeFrom="page">
              <wp14:pctHeight>0</wp14:pctHeight>
            </wp14:sizeRelV>
          </wp:anchor>
        </w:drawing>
      </w:r>
    </w:p>
    <w:p w14:paraId="26951D59" w14:textId="10FB73F2" w:rsidR="005D2426" w:rsidRDefault="00110987" w:rsidP="005E7440">
      <w:pPr>
        <w:spacing w:line="240" w:lineRule="atLeast"/>
        <w:rPr>
          <w:rFonts w:eastAsia="Arial" w:cs="Arial"/>
          <w:color w:val="333333" w:themeColor="text1"/>
        </w:rPr>
      </w:pPr>
      <w:r w:rsidRPr="0532B60C">
        <w:rPr>
          <w:color w:val="333333" w:themeColor="text1"/>
        </w:rPr>
        <w:t>Beschrijf en beoordeel de risico’s van de voorgenomen gegevensverwerkingen voor de rechten en vrijheden van de betrokkenen. Houd hierbij rekening met de aard, omvang, context en doelen van de voorgenomen gegevensverwerkingen.</w:t>
      </w:r>
    </w:p>
    <w:p w14:paraId="18DC4EBA" w14:textId="6EA2184C" w:rsidR="005D2426" w:rsidRDefault="005D2426" w:rsidP="005E7440">
      <w:pPr>
        <w:spacing w:line="240" w:lineRule="atLeast"/>
        <w:rPr>
          <w:rFonts w:eastAsia="Arial" w:cs="Arial"/>
          <w:color w:val="333333" w:themeColor="text1"/>
        </w:rPr>
      </w:pPr>
    </w:p>
    <w:p w14:paraId="79924544" w14:textId="03EB35A8" w:rsidR="006D11AC" w:rsidRDefault="006D11AC" w:rsidP="005E7440">
      <w:pPr>
        <w:spacing w:line="240" w:lineRule="atLeast"/>
      </w:pPr>
    </w:p>
    <w:p w14:paraId="03C04198" w14:textId="6D9B861E" w:rsidR="004E1C29" w:rsidRDefault="004E1C29" w:rsidP="005E7440">
      <w:pPr>
        <w:spacing w:line="240" w:lineRule="atLeast"/>
      </w:pPr>
      <w:r>
        <w:t>Gecombineerd met</w:t>
      </w:r>
    </w:p>
    <w:p w14:paraId="4BF58739" w14:textId="6AD47B15" w:rsidR="005D2426" w:rsidRPr="0096745E" w:rsidRDefault="005D2426" w:rsidP="005E7440">
      <w:pPr>
        <w:pStyle w:val="doTussenkopje"/>
        <w:spacing w:line="240" w:lineRule="atLeast"/>
      </w:pPr>
      <w:r w:rsidRPr="002D4A67">
        <w:rPr>
          <w:sz w:val="24"/>
        </w:rPr>
        <w:t>Stap 4</w:t>
      </w:r>
      <w:r>
        <w:tab/>
      </w:r>
      <w:r w:rsidRPr="002D4A67">
        <w:rPr>
          <w:sz w:val="24"/>
        </w:rPr>
        <w:t>Beschrijving voorgenomen maatregelen</w:t>
      </w:r>
    </w:p>
    <w:p w14:paraId="50DE2382" w14:textId="5EDDEA9C" w:rsidR="006D11AC" w:rsidRDefault="006D11AC" w:rsidP="005E7440">
      <w:pPr>
        <w:spacing w:line="240" w:lineRule="atLeast"/>
        <w:rPr>
          <w:color w:val="333333" w:themeColor="text1"/>
        </w:rPr>
      </w:pPr>
      <w:r w:rsidRPr="002D4A67">
        <w:rPr>
          <w:noProof/>
          <w:sz w:val="24"/>
          <w:lang w:eastAsia="nl-NL"/>
        </w:rPr>
        <w:drawing>
          <wp:anchor distT="0" distB="0" distL="114300" distR="114300" simplePos="0" relativeHeight="251658249" behindDoc="1" locked="0" layoutInCell="1" allowOverlap="1" wp14:anchorId="65AF00B0" wp14:editId="63125C7C">
            <wp:simplePos x="0" y="0"/>
            <wp:positionH relativeFrom="margin">
              <wp:posOffset>0</wp:posOffset>
            </wp:positionH>
            <wp:positionV relativeFrom="paragraph">
              <wp:posOffset>53340</wp:posOffset>
            </wp:positionV>
            <wp:extent cx="1022350" cy="949960"/>
            <wp:effectExtent l="0" t="0" r="6350" b="2540"/>
            <wp:wrapTight wrapText="bothSides">
              <wp:wrapPolygon edited="0">
                <wp:start x="0" y="0"/>
                <wp:lineTo x="0" y="21369"/>
                <wp:lineTo x="21466" y="21369"/>
                <wp:lineTo x="21466"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22350" cy="949960"/>
                    </a:xfrm>
                    <a:prstGeom prst="rect">
                      <a:avLst/>
                    </a:prstGeom>
                  </pic:spPr>
                </pic:pic>
              </a:graphicData>
            </a:graphic>
            <wp14:sizeRelH relativeFrom="page">
              <wp14:pctWidth>0</wp14:pctWidth>
            </wp14:sizeRelH>
            <wp14:sizeRelV relativeFrom="page">
              <wp14:pctHeight>0</wp14:pctHeight>
            </wp14:sizeRelV>
          </wp:anchor>
        </w:drawing>
      </w:r>
    </w:p>
    <w:p w14:paraId="750516DA" w14:textId="032D8B4C" w:rsidR="006D11AC" w:rsidRDefault="006D11AC" w:rsidP="005E7440">
      <w:pPr>
        <w:spacing w:line="240" w:lineRule="atLeast"/>
        <w:rPr>
          <w:color w:val="333333" w:themeColor="text1"/>
        </w:rPr>
      </w:pPr>
    </w:p>
    <w:p w14:paraId="255163EF" w14:textId="1FA7BB19" w:rsidR="005D2426" w:rsidRDefault="005D2426" w:rsidP="005E7440">
      <w:pPr>
        <w:spacing w:line="240" w:lineRule="atLeast"/>
        <w:rPr>
          <w:rFonts w:eastAsia="Arial" w:cs="Arial"/>
          <w:color w:val="333333" w:themeColor="text1"/>
        </w:rPr>
      </w:pPr>
      <w:r w:rsidRPr="600E8488">
        <w:rPr>
          <w:color w:val="333333" w:themeColor="text1"/>
        </w:rPr>
        <w:t>Beschrijf de voorgenomen maatregelen om de hiervoor beschreven risico’s van de voorgenomen gegevensverwerkingen voor vrijheden en rechten van betrokkenen aan te pakken.</w:t>
      </w:r>
    </w:p>
    <w:p w14:paraId="0364B2D9" w14:textId="4596FA88" w:rsidR="003F54BA" w:rsidRDefault="003F54BA" w:rsidP="005E7440">
      <w:pPr>
        <w:spacing w:line="240" w:lineRule="atLeast"/>
      </w:pPr>
    </w:p>
    <w:p w14:paraId="7D3A728D" w14:textId="77777777" w:rsidR="005D2426" w:rsidRDefault="005D2426" w:rsidP="005E7440">
      <w:pPr>
        <w:spacing w:line="240" w:lineRule="atLeast"/>
        <w:rPr>
          <w:color w:val="007AC3"/>
        </w:rPr>
      </w:pPr>
    </w:p>
    <w:p w14:paraId="40B335F3" w14:textId="7F69F003" w:rsidR="006D11AC" w:rsidRDefault="006D11AC" w:rsidP="005E7440">
      <w:pPr>
        <w:spacing w:line="240" w:lineRule="atLeast"/>
        <w:rPr>
          <w:color w:val="007AC3"/>
        </w:rPr>
      </w:pPr>
    </w:p>
    <w:p w14:paraId="027E41E9" w14:textId="77777777" w:rsidR="006D11AC" w:rsidRDefault="006D11AC" w:rsidP="005E7440">
      <w:pPr>
        <w:spacing w:line="240" w:lineRule="atLeast"/>
        <w:rPr>
          <w:color w:val="007AC3"/>
        </w:rPr>
      </w:pPr>
    </w:p>
    <w:p w14:paraId="3D60E0E5" w14:textId="7AD24B84" w:rsidR="00110987" w:rsidRPr="006A0EE9" w:rsidRDefault="00110987" w:rsidP="005E7440">
      <w:pPr>
        <w:spacing w:line="240" w:lineRule="atLeast"/>
        <w:rPr>
          <w:color w:val="007AC3"/>
        </w:rPr>
      </w:pPr>
      <w:r w:rsidRPr="002D4A67">
        <w:rPr>
          <w:rStyle w:val="Bijlage1KopChar"/>
        </w:rPr>
        <w:t>Mogelijke risico’s</w:t>
      </w:r>
      <w:r w:rsidRPr="006A0EE9">
        <w:rPr>
          <w:color w:val="007AC3"/>
        </w:rPr>
        <w:t xml:space="preserve"> </w:t>
      </w:r>
      <w:r w:rsidRPr="002D4A67">
        <w:rPr>
          <w:color w:val="333333" w:themeColor="text1"/>
        </w:rPr>
        <w:t>(per risico omschrijven</w:t>
      </w:r>
      <w:r w:rsidR="005D2426" w:rsidRPr="002D4A67">
        <w:rPr>
          <w:color w:val="333333" w:themeColor="text1"/>
        </w:rPr>
        <w:t xml:space="preserve"> en voorzien van een nummer/identificatie in je eigen administratie</w:t>
      </w:r>
      <w:r w:rsidRPr="002D4A67">
        <w:rPr>
          <w:color w:val="333333" w:themeColor="text1"/>
        </w:rPr>
        <w:t>)</w:t>
      </w:r>
    </w:p>
    <w:tbl>
      <w:tblPr>
        <w:tblStyle w:val="TabelEcorys13"/>
        <w:tblW w:w="9493" w:type="dxa"/>
        <w:tblLook w:val="04A0" w:firstRow="1" w:lastRow="0" w:firstColumn="1" w:lastColumn="0" w:noHBand="0" w:noVBand="1"/>
      </w:tblPr>
      <w:tblGrid>
        <w:gridCol w:w="2519"/>
        <w:gridCol w:w="807"/>
        <w:gridCol w:w="817"/>
        <w:gridCol w:w="807"/>
        <w:gridCol w:w="1659"/>
        <w:gridCol w:w="708"/>
        <w:gridCol w:w="616"/>
        <w:gridCol w:w="1560"/>
      </w:tblGrid>
      <w:tr w:rsidR="00110987" w:rsidRPr="00967C6F" w14:paraId="2249AC27" w14:textId="77777777" w:rsidTr="53029EA4">
        <w:tc>
          <w:tcPr>
            <w:tcW w:w="3326" w:type="dxa"/>
            <w:gridSpan w:val="2"/>
          </w:tcPr>
          <w:p w14:paraId="48A08170" w14:textId="77777777" w:rsidR="00110987" w:rsidRPr="006A0EE9" w:rsidRDefault="00110987" w:rsidP="005E7440">
            <w:pPr>
              <w:spacing w:line="240" w:lineRule="atLeast"/>
              <w:rPr>
                <w:color w:val="007AC3"/>
              </w:rPr>
            </w:pPr>
            <w:r w:rsidRPr="006A0EE9">
              <w:rPr>
                <w:color w:val="007AC3"/>
              </w:rPr>
              <w:t>Risico omschrijving</w:t>
            </w:r>
          </w:p>
        </w:tc>
        <w:tc>
          <w:tcPr>
            <w:tcW w:w="6167" w:type="dxa"/>
            <w:gridSpan w:val="6"/>
          </w:tcPr>
          <w:p w14:paraId="1C17044B" w14:textId="77777777" w:rsidR="003F54BA" w:rsidRDefault="003F54BA" w:rsidP="005E7440">
            <w:pPr>
              <w:spacing w:line="240" w:lineRule="atLeast"/>
            </w:pPr>
            <w:r>
              <w:t>Nummer &lt;1&gt;</w:t>
            </w:r>
          </w:p>
          <w:p w14:paraId="50929422" w14:textId="1196C0AE" w:rsidR="00110987" w:rsidRPr="006A0EE9" w:rsidRDefault="003F54BA" w:rsidP="005E7440">
            <w:pPr>
              <w:spacing w:line="240" w:lineRule="atLeast"/>
            </w:pPr>
            <w:r>
              <w:t>omschrijving</w:t>
            </w:r>
          </w:p>
        </w:tc>
      </w:tr>
      <w:tr w:rsidR="003F54BA" w:rsidRPr="00967C6F" w14:paraId="148E0E7E" w14:textId="77777777" w:rsidTr="53029EA4">
        <w:tc>
          <w:tcPr>
            <w:tcW w:w="3326" w:type="dxa"/>
            <w:gridSpan w:val="2"/>
          </w:tcPr>
          <w:p w14:paraId="40AAD540" w14:textId="00E0AD19" w:rsidR="003F54BA" w:rsidRPr="006A0EE9" w:rsidRDefault="53029EA4" w:rsidP="005E7440">
            <w:pPr>
              <w:spacing w:line="240" w:lineRule="atLeast"/>
              <w:rPr>
                <w:color w:val="007AC3"/>
              </w:rPr>
            </w:pPr>
            <w:r w:rsidRPr="53029EA4">
              <w:rPr>
                <w:color w:val="007AC3"/>
              </w:rPr>
              <w:t xml:space="preserve">Risico eigenaar/verantwoordelijke </w:t>
            </w:r>
          </w:p>
        </w:tc>
        <w:tc>
          <w:tcPr>
            <w:tcW w:w="6167" w:type="dxa"/>
            <w:gridSpan w:val="6"/>
          </w:tcPr>
          <w:p w14:paraId="74C3BF47" w14:textId="579068BB" w:rsidR="003F54BA" w:rsidRPr="006A0EE9" w:rsidRDefault="003F54BA" w:rsidP="005E7440">
            <w:pPr>
              <w:spacing w:line="240" w:lineRule="atLeast"/>
            </w:pPr>
          </w:p>
        </w:tc>
      </w:tr>
      <w:tr w:rsidR="003F54BA" w:rsidRPr="00967C6F" w14:paraId="317D3F83" w14:textId="77777777" w:rsidTr="53029EA4">
        <w:tc>
          <w:tcPr>
            <w:tcW w:w="3326" w:type="dxa"/>
            <w:gridSpan w:val="2"/>
          </w:tcPr>
          <w:p w14:paraId="4F9517E5" w14:textId="048EC82D" w:rsidR="003F54BA" w:rsidRPr="006A0EE9" w:rsidRDefault="003F54BA" w:rsidP="005E7440">
            <w:pPr>
              <w:spacing w:line="240" w:lineRule="atLeast"/>
              <w:jc w:val="right"/>
              <w:rPr>
                <w:color w:val="007AC3"/>
              </w:rPr>
            </w:pPr>
            <w:bookmarkStart w:id="24" w:name="_Hlk518550623"/>
            <w:r>
              <w:rPr>
                <w:color w:val="007AC3"/>
              </w:rPr>
              <w:t>Negatieve gevolgen rechten en vrijheden van betrokkenen</w:t>
            </w:r>
          </w:p>
        </w:tc>
        <w:tc>
          <w:tcPr>
            <w:tcW w:w="6167" w:type="dxa"/>
            <w:gridSpan w:val="6"/>
          </w:tcPr>
          <w:p w14:paraId="25C27E8A" w14:textId="77777777" w:rsidR="003F54BA" w:rsidRPr="006A0EE9" w:rsidRDefault="003F54BA" w:rsidP="005E7440">
            <w:pPr>
              <w:spacing w:line="240" w:lineRule="atLeast"/>
            </w:pPr>
          </w:p>
        </w:tc>
      </w:tr>
      <w:tr w:rsidR="003F54BA" w:rsidRPr="00967C6F" w14:paraId="64C07AC2" w14:textId="77777777" w:rsidTr="53029EA4">
        <w:tc>
          <w:tcPr>
            <w:tcW w:w="3326" w:type="dxa"/>
            <w:gridSpan w:val="2"/>
          </w:tcPr>
          <w:p w14:paraId="4826438D" w14:textId="673C7A5D" w:rsidR="003F54BA" w:rsidRPr="006A0EE9" w:rsidRDefault="003F54BA" w:rsidP="005E7440">
            <w:pPr>
              <w:spacing w:line="240" w:lineRule="atLeast"/>
              <w:jc w:val="right"/>
              <w:rPr>
                <w:color w:val="007AC3"/>
              </w:rPr>
            </w:pPr>
            <w:r>
              <w:rPr>
                <w:color w:val="007AC3"/>
              </w:rPr>
              <w:t>Oorsprong van deze gevolgen</w:t>
            </w:r>
          </w:p>
        </w:tc>
        <w:tc>
          <w:tcPr>
            <w:tcW w:w="6167" w:type="dxa"/>
            <w:gridSpan w:val="6"/>
          </w:tcPr>
          <w:p w14:paraId="7EFA55F4" w14:textId="77777777" w:rsidR="003F54BA" w:rsidRPr="006A0EE9" w:rsidRDefault="003F54BA" w:rsidP="005E7440">
            <w:pPr>
              <w:spacing w:line="240" w:lineRule="atLeast"/>
            </w:pPr>
          </w:p>
        </w:tc>
      </w:tr>
      <w:tr w:rsidR="003F54BA" w:rsidRPr="00967C6F" w14:paraId="08F9706D" w14:textId="77777777" w:rsidTr="53029EA4">
        <w:tc>
          <w:tcPr>
            <w:tcW w:w="3326" w:type="dxa"/>
            <w:gridSpan w:val="2"/>
          </w:tcPr>
          <w:p w14:paraId="1BB27677" w14:textId="214A44EE" w:rsidR="003F54BA" w:rsidRDefault="003F54BA" w:rsidP="005E7440">
            <w:pPr>
              <w:spacing w:line="240" w:lineRule="atLeast"/>
              <w:jc w:val="right"/>
              <w:rPr>
                <w:color w:val="007AC3"/>
              </w:rPr>
            </w:pPr>
            <w:r>
              <w:rPr>
                <w:color w:val="007AC3"/>
              </w:rPr>
              <w:t>Omschrijf de kans (waarschijnlijk)</w:t>
            </w:r>
          </w:p>
        </w:tc>
        <w:tc>
          <w:tcPr>
            <w:tcW w:w="6167" w:type="dxa"/>
            <w:gridSpan w:val="6"/>
          </w:tcPr>
          <w:p w14:paraId="28776F66" w14:textId="77777777" w:rsidR="003F54BA" w:rsidRPr="006A0EE9" w:rsidRDefault="003F54BA" w:rsidP="005E7440">
            <w:pPr>
              <w:spacing w:line="240" w:lineRule="atLeast"/>
            </w:pPr>
          </w:p>
        </w:tc>
      </w:tr>
      <w:tr w:rsidR="003F54BA" w:rsidRPr="00967C6F" w14:paraId="39639F06" w14:textId="77777777" w:rsidTr="53029EA4">
        <w:tc>
          <w:tcPr>
            <w:tcW w:w="3326" w:type="dxa"/>
            <w:gridSpan w:val="2"/>
          </w:tcPr>
          <w:p w14:paraId="7F1A74B2" w14:textId="0307D318" w:rsidR="003F54BA" w:rsidRDefault="003F54BA" w:rsidP="005E7440">
            <w:pPr>
              <w:spacing w:line="240" w:lineRule="atLeast"/>
              <w:jc w:val="right"/>
              <w:rPr>
                <w:color w:val="007AC3"/>
              </w:rPr>
            </w:pPr>
            <w:r>
              <w:rPr>
                <w:color w:val="007AC3"/>
              </w:rPr>
              <w:t>Omschrijf de impact (ernst)</w:t>
            </w:r>
          </w:p>
        </w:tc>
        <w:tc>
          <w:tcPr>
            <w:tcW w:w="6167" w:type="dxa"/>
            <w:gridSpan w:val="6"/>
          </w:tcPr>
          <w:p w14:paraId="34FBC28E" w14:textId="77777777" w:rsidR="003F54BA" w:rsidRPr="006A0EE9" w:rsidRDefault="003F54BA" w:rsidP="005E7440">
            <w:pPr>
              <w:spacing w:line="240" w:lineRule="atLeast"/>
            </w:pPr>
          </w:p>
        </w:tc>
      </w:tr>
      <w:bookmarkEnd w:id="24"/>
      <w:tr w:rsidR="003F54BA" w:rsidRPr="00967C6F" w14:paraId="5F169E1C" w14:textId="77777777" w:rsidTr="53029EA4">
        <w:tc>
          <w:tcPr>
            <w:tcW w:w="2519" w:type="dxa"/>
          </w:tcPr>
          <w:p w14:paraId="4541E821" w14:textId="77777777" w:rsidR="003F54BA" w:rsidRPr="006A0EE9" w:rsidRDefault="003F54BA" w:rsidP="005E7440">
            <w:pPr>
              <w:spacing w:line="240" w:lineRule="atLeast"/>
              <w:rPr>
                <w:color w:val="007AC3"/>
              </w:rPr>
            </w:pPr>
            <w:r w:rsidRPr="006A0EE9">
              <w:rPr>
                <w:color w:val="007AC3"/>
              </w:rPr>
              <w:t>Kans (waarschijnlijkheid)</w:t>
            </w:r>
          </w:p>
        </w:tc>
        <w:tc>
          <w:tcPr>
            <w:tcW w:w="807" w:type="dxa"/>
            <w:shd w:val="clear" w:color="auto" w:fill="auto"/>
          </w:tcPr>
          <w:p w14:paraId="0C7300CD" w14:textId="074EEBE1" w:rsidR="003F54BA" w:rsidRPr="006A0EE9" w:rsidRDefault="003F54BA" w:rsidP="005E7440">
            <w:pPr>
              <w:spacing w:line="240" w:lineRule="atLeast"/>
              <w:rPr>
                <w:highlight w:val="yellow"/>
              </w:rPr>
            </w:pPr>
            <w:r w:rsidRPr="00510953">
              <w:t>waarde</w:t>
            </w:r>
          </w:p>
        </w:tc>
        <w:tc>
          <w:tcPr>
            <w:tcW w:w="817" w:type="dxa"/>
          </w:tcPr>
          <w:p w14:paraId="32F25E8A" w14:textId="1EB71CDA" w:rsidR="003F54BA" w:rsidRPr="006A0EE9" w:rsidRDefault="003F54BA" w:rsidP="005E7440">
            <w:pPr>
              <w:spacing w:line="240" w:lineRule="atLeast"/>
              <w:rPr>
                <w:color w:val="007AC3"/>
              </w:rPr>
            </w:pPr>
            <w:r w:rsidRPr="006A0EE9">
              <w:rPr>
                <w:color w:val="007AC3"/>
              </w:rPr>
              <w:t>Impact</w:t>
            </w:r>
          </w:p>
        </w:tc>
        <w:tc>
          <w:tcPr>
            <w:tcW w:w="807" w:type="dxa"/>
          </w:tcPr>
          <w:p w14:paraId="1721921A" w14:textId="30F05B3C" w:rsidR="003F54BA" w:rsidRPr="006A0EE9" w:rsidRDefault="003F54BA" w:rsidP="005E7440">
            <w:pPr>
              <w:spacing w:line="240" w:lineRule="atLeast"/>
            </w:pPr>
            <w:r w:rsidRPr="00510953">
              <w:t>waarde</w:t>
            </w:r>
          </w:p>
        </w:tc>
        <w:tc>
          <w:tcPr>
            <w:tcW w:w="2983" w:type="dxa"/>
            <w:gridSpan w:val="3"/>
          </w:tcPr>
          <w:p w14:paraId="7DEEAB3C" w14:textId="0FAED0F1" w:rsidR="003F54BA" w:rsidRPr="006A0EE9" w:rsidRDefault="003F54BA" w:rsidP="005E7440">
            <w:pPr>
              <w:spacing w:line="240" w:lineRule="atLeast"/>
              <w:rPr>
                <w:color w:val="007AC3"/>
              </w:rPr>
            </w:pPr>
            <w:r w:rsidRPr="006A0EE9">
              <w:rPr>
                <w:color w:val="007AC3"/>
              </w:rPr>
              <w:t>Risicowaarde = kans x impact</w:t>
            </w:r>
          </w:p>
        </w:tc>
        <w:tc>
          <w:tcPr>
            <w:tcW w:w="1560" w:type="dxa"/>
          </w:tcPr>
          <w:p w14:paraId="482C1B0D" w14:textId="5D34EF6D" w:rsidR="003F54BA" w:rsidRPr="006A0EE9" w:rsidRDefault="003F54BA" w:rsidP="005E7440">
            <w:pPr>
              <w:spacing w:line="240" w:lineRule="atLeast"/>
            </w:pPr>
            <w:r w:rsidRPr="00510953">
              <w:t>waarde</w:t>
            </w:r>
          </w:p>
        </w:tc>
      </w:tr>
      <w:tr w:rsidR="005D2426" w:rsidRPr="00967C6F" w14:paraId="62A9692B" w14:textId="77777777" w:rsidTr="53029EA4">
        <w:tc>
          <w:tcPr>
            <w:tcW w:w="9493" w:type="dxa"/>
            <w:gridSpan w:val="8"/>
          </w:tcPr>
          <w:p w14:paraId="3564449F" w14:textId="75AADA0C" w:rsidR="005D2426" w:rsidRDefault="005D2426" w:rsidP="005E7440">
            <w:pPr>
              <w:spacing w:line="240" w:lineRule="atLeast"/>
              <w:rPr>
                <w:color w:val="007AC3"/>
              </w:rPr>
            </w:pPr>
            <w:r>
              <w:rPr>
                <w:color w:val="007AC3"/>
              </w:rPr>
              <w:t>Mogelijke maatregelen</w:t>
            </w:r>
          </w:p>
        </w:tc>
      </w:tr>
      <w:tr w:rsidR="003F54BA" w:rsidRPr="00967C6F" w14:paraId="42F96C4F" w14:textId="77777777" w:rsidTr="53029EA4">
        <w:tc>
          <w:tcPr>
            <w:tcW w:w="2519" w:type="dxa"/>
          </w:tcPr>
          <w:p w14:paraId="01BC7097" w14:textId="1A329887" w:rsidR="003F54BA" w:rsidRPr="006A0EE9" w:rsidRDefault="005D2426" w:rsidP="005E7440">
            <w:pPr>
              <w:spacing w:line="240" w:lineRule="atLeast"/>
              <w:rPr>
                <w:color w:val="007AC3"/>
              </w:rPr>
            </w:pPr>
            <w:r>
              <w:rPr>
                <w:color w:val="007AC3"/>
              </w:rPr>
              <w:t>Technisch</w:t>
            </w:r>
          </w:p>
        </w:tc>
        <w:tc>
          <w:tcPr>
            <w:tcW w:w="6974" w:type="dxa"/>
            <w:gridSpan w:val="7"/>
          </w:tcPr>
          <w:p w14:paraId="35381138" w14:textId="3EC52645" w:rsidR="003F54BA" w:rsidRPr="005D2426" w:rsidRDefault="003F54BA" w:rsidP="005E7440">
            <w:pPr>
              <w:spacing w:line="240" w:lineRule="atLeast"/>
            </w:pPr>
          </w:p>
        </w:tc>
      </w:tr>
      <w:tr w:rsidR="005D2426" w:rsidRPr="00967C6F" w14:paraId="451C85E1" w14:textId="77777777" w:rsidTr="53029EA4">
        <w:tc>
          <w:tcPr>
            <w:tcW w:w="2519" w:type="dxa"/>
          </w:tcPr>
          <w:p w14:paraId="66B9439C" w14:textId="50B6DCDC" w:rsidR="005D2426" w:rsidRDefault="005D2426" w:rsidP="005E7440">
            <w:pPr>
              <w:spacing w:line="240" w:lineRule="atLeast"/>
              <w:rPr>
                <w:color w:val="007AC3"/>
              </w:rPr>
            </w:pPr>
            <w:r>
              <w:rPr>
                <w:color w:val="007AC3"/>
              </w:rPr>
              <w:t>Autorisaties</w:t>
            </w:r>
          </w:p>
        </w:tc>
        <w:tc>
          <w:tcPr>
            <w:tcW w:w="6974" w:type="dxa"/>
            <w:gridSpan w:val="7"/>
          </w:tcPr>
          <w:p w14:paraId="6C63A0CB" w14:textId="01F7F410" w:rsidR="005D2426" w:rsidRPr="005D2426" w:rsidRDefault="005D2426" w:rsidP="005E7440">
            <w:pPr>
              <w:spacing w:line="240" w:lineRule="atLeast"/>
            </w:pPr>
          </w:p>
        </w:tc>
      </w:tr>
      <w:tr w:rsidR="005D2426" w:rsidRPr="00967C6F" w14:paraId="358C8B42" w14:textId="77777777" w:rsidTr="53029EA4">
        <w:tc>
          <w:tcPr>
            <w:tcW w:w="2519" w:type="dxa"/>
          </w:tcPr>
          <w:p w14:paraId="52A70FF2" w14:textId="271FA54A" w:rsidR="005D2426" w:rsidRDefault="005D2426" w:rsidP="005E7440">
            <w:pPr>
              <w:spacing w:line="240" w:lineRule="atLeast"/>
              <w:rPr>
                <w:color w:val="007AC3"/>
              </w:rPr>
            </w:pPr>
            <w:r>
              <w:rPr>
                <w:color w:val="007AC3"/>
              </w:rPr>
              <w:t>Organisatorisch</w:t>
            </w:r>
          </w:p>
        </w:tc>
        <w:tc>
          <w:tcPr>
            <w:tcW w:w="6974" w:type="dxa"/>
            <w:gridSpan w:val="7"/>
          </w:tcPr>
          <w:p w14:paraId="6E1BA4C2" w14:textId="13706761" w:rsidR="005D2426" w:rsidRPr="005D2426" w:rsidRDefault="005D2426" w:rsidP="005E7440">
            <w:pPr>
              <w:spacing w:line="240" w:lineRule="atLeast"/>
            </w:pPr>
          </w:p>
        </w:tc>
      </w:tr>
      <w:tr w:rsidR="005D2426" w:rsidRPr="00967C6F" w14:paraId="2218742C" w14:textId="77777777" w:rsidTr="53029EA4">
        <w:tc>
          <w:tcPr>
            <w:tcW w:w="3326" w:type="dxa"/>
            <w:gridSpan w:val="2"/>
          </w:tcPr>
          <w:p w14:paraId="5CABBBD3" w14:textId="77777777" w:rsidR="005D2426" w:rsidRPr="006A0EE9" w:rsidRDefault="005D2426" w:rsidP="005E7440">
            <w:pPr>
              <w:spacing w:line="240" w:lineRule="atLeast"/>
              <w:rPr>
                <w:color w:val="007AC3"/>
              </w:rPr>
            </w:pPr>
            <w:r w:rsidRPr="006A0EE9">
              <w:rPr>
                <w:color w:val="007AC3"/>
              </w:rPr>
              <w:t>Restrisico</w:t>
            </w:r>
          </w:p>
        </w:tc>
        <w:tc>
          <w:tcPr>
            <w:tcW w:w="6167" w:type="dxa"/>
            <w:gridSpan w:val="6"/>
          </w:tcPr>
          <w:p w14:paraId="43517700" w14:textId="754EBD4F" w:rsidR="005D2426" w:rsidRDefault="005D2426" w:rsidP="005E7440">
            <w:pPr>
              <w:spacing w:line="240" w:lineRule="atLeast"/>
            </w:pPr>
            <w:r>
              <w:t>Nummer &lt;1A&gt;</w:t>
            </w:r>
          </w:p>
          <w:p w14:paraId="274F23AD" w14:textId="1885BC85" w:rsidR="005D2426" w:rsidRPr="006A0EE9" w:rsidRDefault="005D2426" w:rsidP="005E7440">
            <w:pPr>
              <w:spacing w:line="240" w:lineRule="atLeast"/>
            </w:pPr>
            <w:r>
              <w:t>omschrijving</w:t>
            </w:r>
          </w:p>
        </w:tc>
      </w:tr>
      <w:tr w:rsidR="005D2426" w:rsidRPr="00967C6F" w14:paraId="7FF5039B" w14:textId="77777777" w:rsidTr="53029EA4">
        <w:tc>
          <w:tcPr>
            <w:tcW w:w="2519" w:type="dxa"/>
          </w:tcPr>
          <w:p w14:paraId="1F2D8B09" w14:textId="66925C9F" w:rsidR="005D2426" w:rsidRPr="006A0EE9" w:rsidRDefault="005D2426" w:rsidP="005E7440">
            <w:pPr>
              <w:spacing w:line="240" w:lineRule="atLeast"/>
              <w:rPr>
                <w:color w:val="007AC3"/>
              </w:rPr>
            </w:pPr>
            <w:r w:rsidRPr="006A0EE9">
              <w:rPr>
                <w:color w:val="007AC3"/>
              </w:rPr>
              <w:t>Kans (waarschijnlijkheid)</w:t>
            </w:r>
          </w:p>
        </w:tc>
        <w:tc>
          <w:tcPr>
            <w:tcW w:w="807" w:type="dxa"/>
          </w:tcPr>
          <w:p w14:paraId="313BA3F3" w14:textId="7F18BF81" w:rsidR="005D2426" w:rsidRPr="006A0EE9" w:rsidRDefault="005D2426" w:rsidP="005E7440">
            <w:pPr>
              <w:spacing w:line="240" w:lineRule="atLeast"/>
              <w:rPr>
                <w:highlight w:val="yellow"/>
              </w:rPr>
            </w:pPr>
            <w:r w:rsidRPr="00510953">
              <w:t>waarde</w:t>
            </w:r>
          </w:p>
        </w:tc>
        <w:tc>
          <w:tcPr>
            <w:tcW w:w="817" w:type="dxa"/>
          </w:tcPr>
          <w:p w14:paraId="580D6649" w14:textId="22BF74AD" w:rsidR="005D2426" w:rsidRPr="006A0EE9" w:rsidRDefault="005D2426" w:rsidP="005E7440">
            <w:pPr>
              <w:spacing w:line="240" w:lineRule="atLeast"/>
              <w:rPr>
                <w:color w:val="007AC3"/>
              </w:rPr>
            </w:pPr>
            <w:r w:rsidRPr="006A0EE9">
              <w:rPr>
                <w:color w:val="007AC3"/>
              </w:rPr>
              <w:t>Impact</w:t>
            </w:r>
          </w:p>
        </w:tc>
        <w:tc>
          <w:tcPr>
            <w:tcW w:w="807" w:type="dxa"/>
          </w:tcPr>
          <w:p w14:paraId="1519E387" w14:textId="76BB84D7" w:rsidR="005D2426" w:rsidRPr="006A0EE9" w:rsidRDefault="005D2426" w:rsidP="005E7440">
            <w:pPr>
              <w:spacing w:line="240" w:lineRule="atLeast"/>
            </w:pPr>
            <w:r w:rsidRPr="00510953">
              <w:t>waarde</w:t>
            </w:r>
          </w:p>
        </w:tc>
        <w:tc>
          <w:tcPr>
            <w:tcW w:w="2983" w:type="dxa"/>
            <w:gridSpan w:val="3"/>
          </w:tcPr>
          <w:p w14:paraId="1D3A5FD4" w14:textId="705DEE86" w:rsidR="005D2426" w:rsidRPr="006A0EE9" w:rsidRDefault="005D2426" w:rsidP="005E7440">
            <w:pPr>
              <w:spacing w:line="240" w:lineRule="atLeast"/>
              <w:rPr>
                <w:color w:val="007AC3"/>
              </w:rPr>
            </w:pPr>
            <w:r w:rsidRPr="006A0EE9">
              <w:rPr>
                <w:color w:val="007AC3"/>
              </w:rPr>
              <w:t>Risicowaarde = kans x impact</w:t>
            </w:r>
          </w:p>
        </w:tc>
        <w:tc>
          <w:tcPr>
            <w:tcW w:w="1560" w:type="dxa"/>
          </w:tcPr>
          <w:p w14:paraId="637AFAD1" w14:textId="0AADBAA1" w:rsidR="005D2426" w:rsidRPr="006A0EE9" w:rsidRDefault="005D2426" w:rsidP="005E7440">
            <w:pPr>
              <w:spacing w:line="240" w:lineRule="atLeast"/>
            </w:pPr>
            <w:r w:rsidRPr="00510953">
              <w:t>waarde</w:t>
            </w:r>
          </w:p>
        </w:tc>
      </w:tr>
      <w:tr w:rsidR="005D2426" w:rsidRPr="00967C6F" w14:paraId="31A85687" w14:textId="77777777" w:rsidTr="53029EA4">
        <w:tc>
          <w:tcPr>
            <w:tcW w:w="3326" w:type="dxa"/>
            <w:gridSpan w:val="2"/>
          </w:tcPr>
          <w:p w14:paraId="75984FC9" w14:textId="77777777" w:rsidR="005D2426" w:rsidRPr="006A0EE9" w:rsidRDefault="005D2426" w:rsidP="005E7440">
            <w:pPr>
              <w:spacing w:line="240" w:lineRule="atLeast"/>
              <w:rPr>
                <w:color w:val="007AC3"/>
              </w:rPr>
            </w:pPr>
            <w:r w:rsidRPr="006A0EE9">
              <w:rPr>
                <w:color w:val="007AC3"/>
              </w:rPr>
              <w:t>Restrisico aanvaarden?</w:t>
            </w:r>
          </w:p>
        </w:tc>
        <w:tc>
          <w:tcPr>
            <w:tcW w:w="817" w:type="dxa"/>
          </w:tcPr>
          <w:p w14:paraId="6F39C33C" w14:textId="032B9222" w:rsidR="005D2426" w:rsidRPr="006A0EE9" w:rsidRDefault="005D2426" w:rsidP="005E7440">
            <w:pPr>
              <w:spacing w:line="240" w:lineRule="atLeast"/>
            </w:pPr>
            <w:r w:rsidRPr="006A0EE9">
              <w:t>J / N</w:t>
            </w:r>
          </w:p>
        </w:tc>
        <w:tc>
          <w:tcPr>
            <w:tcW w:w="2466" w:type="dxa"/>
            <w:gridSpan w:val="2"/>
          </w:tcPr>
          <w:p w14:paraId="1603C052" w14:textId="7C3BE1EE" w:rsidR="005D2426" w:rsidRPr="006A0EE9" w:rsidRDefault="53029EA4" w:rsidP="005E7440">
            <w:pPr>
              <w:spacing w:line="240" w:lineRule="atLeast"/>
              <w:rPr>
                <w:color w:val="007AC3"/>
              </w:rPr>
            </w:pPr>
            <w:r w:rsidRPr="53029EA4">
              <w:rPr>
                <w:color w:val="007AC3"/>
              </w:rPr>
              <w:t>Akkoord risico eigenaar</w:t>
            </w:r>
          </w:p>
        </w:tc>
        <w:tc>
          <w:tcPr>
            <w:tcW w:w="708" w:type="dxa"/>
          </w:tcPr>
          <w:p w14:paraId="28F5D671" w14:textId="7906289A" w:rsidR="005D2426" w:rsidRPr="006A0EE9" w:rsidRDefault="005D2426" w:rsidP="005E7440">
            <w:pPr>
              <w:spacing w:line="240" w:lineRule="atLeast"/>
              <w:rPr>
                <w:color w:val="007AC3"/>
              </w:rPr>
            </w:pPr>
            <w:r w:rsidRPr="006A0EE9">
              <w:rPr>
                <w:color w:val="007AC3"/>
              </w:rPr>
              <w:t>d.d.</w:t>
            </w:r>
          </w:p>
        </w:tc>
        <w:tc>
          <w:tcPr>
            <w:tcW w:w="2176" w:type="dxa"/>
            <w:gridSpan w:val="2"/>
          </w:tcPr>
          <w:p w14:paraId="7A307FEB" w14:textId="1E3F2F22" w:rsidR="005D2426" w:rsidRPr="006A0EE9" w:rsidRDefault="005D2426" w:rsidP="005E7440">
            <w:pPr>
              <w:spacing w:line="240" w:lineRule="atLeast"/>
            </w:pPr>
            <w:r w:rsidRPr="006A0EE9">
              <w:t>&lt;datum&gt;</w:t>
            </w:r>
          </w:p>
        </w:tc>
      </w:tr>
      <w:tr w:rsidR="005D2426" w:rsidRPr="00967C6F" w14:paraId="53400B2A" w14:textId="77777777" w:rsidTr="53029EA4">
        <w:tc>
          <w:tcPr>
            <w:tcW w:w="3326" w:type="dxa"/>
            <w:gridSpan w:val="2"/>
          </w:tcPr>
          <w:p w14:paraId="220C5223" w14:textId="77777777" w:rsidR="005D2426" w:rsidRPr="006A0EE9" w:rsidRDefault="005D2426" w:rsidP="005E7440">
            <w:pPr>
              <w:spacing w:line="240" w:lineRule="atLeast"/>
              <w:rPr>
                <w:color w:val="007AC3"/>
              </w:rPr>
            </w:pPr>
            <w:r w:rsidRPr="006A0EE9">
              <w:rPr>
                <w:color w:val="007AC3"/>
              </w:rPr>
              <w:t>Restrisico aanvaarden?</w:t>
            </w:r>
          </w:p>
        </w:tc>
        <w:tc>
          <w:tcPr>
            <w:tcW w:w="817" w:type="dxa"/>
          </w:tcPr>
          <w:p w14:paraId="4DB7BB11" w14:textId="64CB7DA2" w:rsidR="005D2426" w:rsidRPr="006A0EE9" w:rsidRDefault="005D2426" w:rsidP="005E7440">
            <w:pPr>
              <w:spacing w:line="240" w:lineRule="atLeast"/>
            </w:pPr>
            <w:r w:rsidRPr="006A0EE9">
              <w:t>J / N</w:t>
            </w:r>
          </w:p>
        </w:tc>
        <w:tc>
          <w:tcPr>
            <w:tcW w:w="2466" w:type="dxa"/>
            <w:gridSpan w:val="2"/>
          </w:tcPr>
          <w:p w14:paraId="1C90576A" w14:textId="1BC40FAA" w:rsidR="005D2426" w:rsidRPr="006A0EE9" w:rsidRDefault="005D2426" w:rsidP="005E7440">
            <w:pPr>
              <w:spacing w:line="240" w:lineRule="atLeast"/>
              <w:rPr>
                <w:color w:val="007AC3"/>
              </w:rPr>
            </w:pPr>
            <w:r w:rsidRPr="006A0EE9">
              <w:rPr>
                <w:color w:val="007AC3"/>
              </w:rPr>
              <w:t>Akkoord bevoegd gezag</w:t>
            </w:r>
          </w:p>
        </w:tc>
        <w:tc>
          <w:tcPr>
            <w:tcW w:w="708" w:type="dxa"/>
          </w:tcPr>
          <w:p w14:paraId="687647FC" w14:textId="267569EE" w:rsidR="005D2426" w:rsidRPr="006A0EE9" w:rsidRDefault="005D2426" w:rsidP="005E7440">
            <w:pPr>
              <w:spacing w:line="240" w:lineRule="atLeast"/>
              <w:rPr>
                <w:color w:val="007AC3"/>
              </w:rPr>
            </w:pPr>
            <w:r w:rsidRPr="006A0EE9">
              <w:rPr>
                <w:color w:val="007AC3"/>
              </w:rPr>
              <w:t>d.d.</w:t>
            </w:r>
          </w:p>
        </w:tc>
        <w:tc>
          <w:tcPr>
            <w:tcW w:w="2176" w:type="dxa"/>
            <w:gridSpan w:val="2"/>
          </w:tcPr>
          <w:p w14:paraId="1CB47D85" w14:textId="5A6013C0" w:rsidR="005D2426" w:rsidRPr="006A0EE9" w:rsidRDefault="005D2426" w:rsidP="005E7440">
            <w:pPr>
              <w:spacing w:line="240" w:lineRule="atLeast"/>
            </w:pPr>
            <w:r w:rsidRPr="006A0EE9">
              <w:t>&lt;datum&gt;</w:t>
            </w:r>
          </w:p>
        </w:tc>
      </w:tr>
    </w:tbl>
    <w:p w14:paraId="7128835B" w14:textId="3A443697" w:rsidR="00510953" w:rsidRDefault="00510953" w:rsidP="005E7440">
      <w:pPr>
        <w:spacing w:line="240" w:lineRule="atLeast"/>
        <w:rPr>
          <w:lang w:eastAsia="nl-NL"/>
        </w:rPr>
      </w:pPr>
    </w:p>
    <w:p w14:paraId="65EF147F" w14:textId="4B92EB3C" w:rsidR="00510953" w:rsidRDefault="00510953" w:rsidP="005E7440">
      <w:pPr>
        <w:spacing w:line="240" w:lineRule="atLeast"/>
        <w:rPr>
          <w:lang w:eastAsia="nl-NL"/>
        </w:rPr>
      </w:pPr>
    </w:p>
    <w:p w14:paraId="3399B35D" w14:textId="77777777" w:rsidR="00C00ADC" w:rsidRPr="0096745E" w:rsidRDefault="00C00ADC" w:rsidP="005E7440">
      <w:pPr>
        <w:spacing w:line="240" w:lineRule="atLeast"/>
        <w:rPr>
          <w:rFonts w:cs="Arial"/>
          <w:strike/>
          <w:color w:val="333333"/>
          <w:sz w:val="21"/>
          <w:szCs w:val="21"/>
        </w:rPr>
        <w:sectPr w:rsidR="00C00ADC" w:rsidRPr="0096745E" w:rsidSect="00F96E50">
          <w:type w:val="continuous"/>
          <w:pgSz w:w="11906" w:h="16838" w:code="9"/>
          <w:pgMar w:top="1417" w:right="1417" w:bottom="1417" w:left="1417" w:header="709" w:footer="709" w:gutter="0"/>
          <w:cols w:space="708"/>
          <w:docGrid w:linePitch="360"/>
        </w:sectPr>
      </w:pPr>
    </w:p>
    <w:p w14:paraId="00AEA2D0" w14:textId="0908E555" w:rsidR="00A03202" w:rsidRPr="007A0C5D" w:rsidRDefault="00702EEA" w:rsidP="005E7440">
      <w:pPr>
        <w:pStyle w:val="Kop1"/>
        <w:numPr>
          <w:ilvl w:val="0"/>
          <w:numId w:val="0"/>
        </w:numPr>
        <w:spacing w:line="240" w:lineRule="atLeast"/>
      </w:pPr>
      <w:bookmarkStart w:id="25" w:name="_Toc519256963"/>
      <w:r>
        <w:lastRenderedPageBreak/>
        <w:t>Bijlage 2</w:t>
      </w:r>
      <w:r>
        <w:tab/>
      </w:r>
      <w:r w:rsidR="00A03202" w:rsidRPr="007A0C5D">
        <w:t>Template verslag DPIA in relatie met het dataregister</w:t>
      </w:r>
      <w:bookmarkEnd w:id="25"/>
    </w:p>
    <w:p w14:paraId="5841D6A0" w14:textId="404C7B09" w:rsidR="005425B8" w:rsidRPr="0096745E" w:rsidRDefault="005425B8" w:rsidP="005E7440">
      <w:pPr>
        <w:spacing w:line="240" w:lineRule="atLeast"/>
        <w:rPr>
          <w:rFonts w:cs="Arial"/>
          <w:strike/>
          <w:color w:val="333333"/>
          <w:sz w:val="21"/>
          <w:szCs w:val="21"/>
        </w:rPr>
      </w:pPr>
    </w:p>
    <w:p w14:paraId="60CBBE26" w14:textId="77777777" w:rsidR="00AB6270" w:rsidRDefault="00AB6270" w:rsidP="005E7440">
      <w:pPr>
        <w:spacing w:line="240" w:lineRule="atLeast"/>
        <w:jc w:val="both"/>
        <w:rPr>
          <w:rFonts w:cs="Arial"/>
          <w:color w:val="333333"/>
          <w:sz w:val="21"/>
          <w:szCs w:val="21"/>
        </w:rPr>
      </w:pPr>
      <w:r>
        <w:rPr>
          <w:noProof/>
          <w:lang w:eastAsia="nl-NL"/>
        </w:rPr>
        <w:drawing>
          <wp:anchor distT="0" distB="0" distL="114300" distR="114300" simplePos="0" relativeHeight="251658253" behindDoc="1" locked="0" layoutInCell="1" allowOverlap="1" wp14:anchorId="126FAB0E" wp14:editId="6101E125">
            <wp:simplePos x="0" y="0"/>
            <wp:positionH relativeFrom="column">
              <wp:posOffset>6309995</wp:posOffset>
            </wp:positionH>
            <wp:positionV relativeFrom="paragraph">
              <wp:posOffset>128905</wp:posOffset>
            </wp:positionV>
            <wp:extent cx="2521585" cy="3115310"/>
            <wp:effectExtent l="0" t="0" r="0" b="8890"/>
            <wp:wrapTight wrapText="bothSides">
              <wp:wrapPolygon edited="0">
                <wp:start x="0" y="0"/>
                <wp:lineTo x="0" y="21530"/>
                <wp:lineTo x="21377" y="21530"/>
                <wp:lineTo x="21377" y="0"/>
                <wp:lineTo x="0" y="0"/>
              </wp:wrapPolygon>
            </wp:wrapTight>
            <wp:docPr id="1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0"/>
                      <a:ext cx="2521585" cy="3115310"/>
                    </a:xfrm>
                    <a:prstGeom prst="rect">
                      <a:avLst/>
                    </a:prstGeom>
                  </pic:spPr>
                </pic:pic>
              </a:graphicData>
            </a:graphic>
            <wp14:sizeRelH relativeFrom="page">
              <wp14:pctWidth>0</wp14:pctWidth>
            </wp14:sizeRelH>
            <wp14:sizeRelV relativeFrom="page">
              <wp14:pctHeight>0</wp14:pctHeight>
            </wp14:sizeRelV>
          </wp:anchor>
        </w:drawing>
      </w:r>
    </w:p>
    <w:p w14:paraId="034AA1D5" w14:textId="77777777" w:rsidR="00AB6270" w:rsidRPr="00407EB8" w:rsidRDefault="00AB6270" w:rsidP="005E7440">
      <w:pPr>
        <w:spacing w:line="240" w:lineRule="atLeast"/>
        <w:jc w:val="both"/>
        <w:rPr>
          <w:rFonts w:eastAsia="Arial" w:cs="Arial"/>
          <w:color w:val="333333" w:themeColor="text1"/>
        </w:rPr>
      </w:pPr>
      <w:r w:rsidRPr="0532B60C">
        <w:rPr>
          <w:color w:val="333333" w:themeColor="text1"/>
        </w:rPr>
        <w:t xml:space="preserve">Artikel 30 van de AVG geeft aan wat een register van verwerkingen </w:t>
      </w:r>
      <w:r w:rsidRPr="0532B60C">
        <w:rPr>
          <w:i/>
          <w:color w:val="333333" w:themeColor="text1"/>
          <w:u w:val="single"/>
        </w:rPr>
        <w:t xml:space="preserve">minimaal </w:t>
      </w:r>
      <w:r w:rsidRPr="0532B60C">
        <w:rPr>
          <w:color w:val="333333" w:themeColor="text1"/>
        </w:rPr>
        <w:t>moet bevatten. Voor de duidelijkheid zijn de afzonderlijke onderdelen in het overzicht met een kleur aangegeven.</w:t>
      </w:r>
    </w:p>
    <w:p w14:paraId="612F1CAD" w14:textId="77777777" w:rsidR="00AB6270" w:rsidRPr="00407EB8" w:rsidRDefault="00AB6270" w:rsidP="005E7440">
      <w:pPr>
        <w:spacing w:line="240" w:lineRule="atLeast"/>
        <w:jc w:val="both"/>
        <w:rPr>
          <w:rFonts w:eastAsia="Arial" w:cs="Arial"/>
          <w:color w:val="333333" w:themeColor="text1"/>
        </w:rPr>
      </w:pPr>
      <w:r w:rsidRPr="0532B60C">
        <w:rPr>
          <w:color w:val="333333" w:themeColor="text1"/>
        </w:rPr>
        <w:t>Het dataregister bevat alle onderdelen die een register van de verwerkingsactiviteiten moet bevatten. Daarnaast is het aangevuld met o.a. het onderdeel autorisatie en een BIV-classificatie op het niveau van de persoonsgegevens. Hiermee is het dataregister een waardevol document bij het uitvoeren van een DPIA.</w:t>
      </w:r>
    </w:p>
    <w:p w14:paraId="676C10CF" w14:textId="77777777" w:rsidR="00AB6270" w:rsidRDefault="00AB6270" w:rsidP="005E7440">
      <w:pPr>
        <w:spacing w:line="240" w:lineRule="atLeast"/>
        <w:jc w:val="both"/>
        <w:rPr>
          <w:rFonts w:eastAsia="Arial" w:cs="Arial"/>
          <w:color w:val="333333" w:themeColor="text1"/>
        </w:rPr>
      </w:pPr>
      <w:r w:rsidRPr="0532B60C">
        <w:rPr>
          <w:color w:val="333333" w:themeColor="text1"/>
        </w:rPr>
        <w:t>Huidige verwerkingen, gebruikte categorieën persoonsgegevens, verwerkingsdoeleinden et cetera kunnen van pas komen bij het doen van een DPIA.</w:t>
      </w:r>
    </w:p>
    <w:p w14:paraId="37CDBEA0" w14:textId="77777777" w:rsidR="00AB6270" w:rsidRDefault="00AB6270" w:rsidP="005E7440">
      <w:pPr>
        <w:spacing w:line="240" w:lineRule="atLeast"/>
        <w:jc w:val="both"/>
        <w:rPr>
          <w:rFonts w:cs="Arial"/>
          <w:color w:val="333333"/>
          <w:szCs w:val="18"/>
        </w:rPr>
      </w:pPr>
    </w:p>
    <w:p w14:paraId="643966FB" w14:textId="77777777" w:rsidR="00AB6270" w:rsidRPr="00407EB8" w:rsidRDefault="00AB6270" w:rsidP="005E7440">
      <w:pPr>
        <w:spacing w:line="240" w:lineRule="atLeast"/>
        <w:jc w:val="both"/>
        <w:rPr>
          <w:rFonts w:cs="Arial"/>
          <w:color w:val="333333"/>
          <w:szCs w:val="18"/>
        </w:rPr>
      </w:pPr>
    </w:p>
    <w:p w14:paraId="0930A10D" w14:textId="77777777" w:rsidR="00AB6270" w:rsidRPr="00407EB8" w:rsidRDefault="00AB6270" w:rsidP="005E7440">
      <w:pPr>
        <w:spacing w:line="240" w:lineRule="atLeast"/>
        <w:jc w:val="both"/>
        <w:rPr>
          <w:rFonts w:eastAsia="Arial" w:cs="Arial"/>
          <w:color w:val="333333" w:themeColor="text1"/>
        </w:rPr>
      </w:pPr>
      <w:r w:rsidRPr="0532B60C">
        <w:rPr>
          <w:color w:val="333333" w:themeColor="text1"/>
        </w:rPr>
        <w:t>Deze bijlage is dan ook geschikt voor degene die al een start hebben gemaakt met het dataregister. De opbouw is hetzelfde als bijlage 1 en laat bij de 17 punten van het model DPIA zien waar gegevens of aanvullende informatie uit het dataregister gehaald kan worden. De kleuren en letteraanduidingen komen 1 op 1 overeen.</w:t>
      </w:r>
    </w:p>
    <w:p w14:paraId="299F187C" w14:textId="77777777" w:rsidR="00AB6270" w:rsidRPr="00407EB8" w:rsidRDefault="00AB6270" w:rsidP="005E7440">
      <w:pPr>
        <w:spacing w:line="240" w:lineRule="atLeast"/>
        <w:jc w:val="both"/>
        <w:rPr>
          <w:rFonts w:cs="Arial"/>
          <w:i/>
          <w:color w:val="333333"/>
          <w:szCs w:val="18"/>
        </w:rPr>
      </w:pPr>
    </w:p>
    <w:p w14:paraId="577B1FB1" w14:textId="5362520E" w:rsidR="00AB6270" w:rsidRPr="00407EB8" w:rsidRDefault="00AB6270" w:rsidP="005E7440">
      <w:pPr>
        <w:spacing w:line="240" w:lineRule="atLeast"/>
        <w:jc w:val="both"/>
        <w:rPr>
          <w:rFonts w:eastAsia="Arial" w:cs="Arial"/>
          <w:b/>
          <w:color w:val="333333" w:themeColor="text1"/>
        </w:rPr>
      </w:pPr>
      <w:r w:rsidRPr="0532B60C">
        <w:rPr>
          <w:b/>
          <w:color w:val="333333" w:themeColor="text1"/>
        </w:rPr>
        <w:t xml:space="preserve">LET OP: De keuze tussen het gebruiken van de template uit bijlage 1 of bijlage 2 is aan de onderwijsinstelling. </w:t>
      </w:r>
    </w:p>
    <w:p w14:paraId="297BB08E" w14:textId="77777777" w:rsidR="00AB6270" w:rsidRDefault="00AB6270" w:rsidP="005E7440">
      <w:pPr>
        <w:spacing w:line="240" w:lineRule="atLeast"/>
        <w:jc w:val="both"/>
        <w:rPr>
          <w:rFonts w:cs="Arial"/>
          <w:b/>
          <w:color w:val="333333"/>
          <w:szCs w:val="18"/>
        </w:rPr>
      </w:pPr>
    </w:p>
    <w:p w14:paraId="0930F69B" w14:textId="77777777" w:rsidR="00AB6270" w:rsidRPr="00407EB8" w:rsidRDefault="00AB6270" w:rsidP="005E7440">
      <w:pPr>
        <w:spacing w:line="240" w:lineRule="atLeast"/>
        <w:jc w:val="both"/>
        <w:rPr>
          <w:rFonts w:eastAsia="Arial" w:cs="Arial"/>
          <w:b/>
          <w:color w:val="333333" w:themeColor="text1"/>
        </w:rPr>
      </w:pPr>
      <w:r w:rsidRPr="0532B60C">
        <w:rPr>
          <w:b/>
          <w:color w:val="333333" w:themeColor="text1"/>
        </w:rPr>
        <w:t>Toelichting op het gebruik van bijlage 2 </w:t>
      </w:r>
    </w:p>
    <w:p w14:paraId="36714292" w14:textId="2E034530" w:rsidR="00AB6270" w:rsidRPr="00407EB8" w:rsidRDefault="00AB6270" w:rsidP="005E7440">
      <w:pPr>
        <w:pStyle w:val="Lijstalinea"/>
        <w:numPr>
          <w:ilvl w:val="0"/>
          <w:numId w:val="30"/>
        </w:numPr>
        <w:spacing w:line="240" w:lineRule="atLeast"/>
        <w:jc w:val="both"/>
        <w:rPr>
          <w:rFonts w:eastAsia="Arial" w:cs="Arial"/>
          <w:color w:val="333333" w:themeColor="text1"/>
        </w:rPr>
      </w:pPr>
      <w:r w:rsidRPr="0532B60C">
        <w:rPr>
          <w:color w:val="333333" w:themeColor="text1"/>
        </w:rPr>
        <w:t xml:space="preserve">Je kunt de tabellen hieronder gebruiken voor het vastleggen van de uitkomsten van de vragen van het DPIA. De volgorde van de vragen komt overeen met de eerder beschreven vier </w:t>
      </w:r>
      <w:r w:rsidR="00020362" w:rsidRPr="0532B60C">
        <w:rPr>
          <w:color w:val="333333" w:themeColor="text1"/>
        </w:rPr>
        <w:t>stappen.</w:t>
      </w:r>
    </w:p>
    <w:p w14:paraId="32139F9A" w14:textId="77777777" w:rsidR="00AB6270" w:rsidRPr="00407EB8" w:rsidRDefault="00AB6270" w:rsidP="005E7440">
      <w:pPr>
        <w:pStyle w:val="Lijstalinea"/>
        <w:numPr>
          <w:ilvl w:val="0"/>
          <w:numId w:val="30"/>
        </w:numPr>
        <w:spacing w:line="240" w:lineRule="atLeast"/>
        <w:jc w:val="both"/>
        <w:rPr>
          <w:rFonts w:eastAsia="Arial" w:cs="Arial"/>
          <w:color w:val="333333" w:themeColor="text1"/>
        </w:rPr>
      </w:pPr>
      <w:r w:rsidRPr="0532B60C">
        <w:rPr>
          <w:color w:val="333333" w:themeColor="text1"/>
        </w:rPr>
        <w:t>Het geheel vormt het verslag van het DPIA. Je geeft erin aan dat het DPIA is uitgevoerd, hoe en waarom dat gedaan is en wat het resultaat is. </w:t>
      </w:r>
    </w:p>
    <w:p w14:paraId="35DE9224" w14:textId="28D0155A" w:rsidR="00AB6270" w:rsidRPr="00097B9C" w:rsidRDefault="00AB6270" w:rsidP="005E7440">
      <w:pPr>
        <w:pStyle w:val="Lijstalinea"/>
        <w:numPr>
          <w:ilvl w:val="0"/>
          <w:numId w:val="30"/>
        </w:numPr>
        <w:spacing w:line="240" w:lineRule="atLeast"/>
        <w:jc w:val="both"/>
        <w:rPr>
          <w:rFonts w:eastAsia="Arial" w:cs="Arial"/>
          <w:i/>
          <w:color w:val="848484" w:themeColor="text1" w:themeTint="99"/>
          <w:sz w:val="20"/>
          <w:szCs w:val="20"/>
        </w:rPr>
      </w:pPr>
      <w:r w:rsidRPr="0532B60C">
        <w:rPr>
          <w:i/>
          <w:color w:val="848484" w:themeColor="text1" w:themeTint="99"/>
          <w:sz w:val="20"/>
          <w:szCs w:val="20"/>
        </w:rPr>
        <w:t>De schuingedrukte tekst is een algemene aanvulling of voorbeeld. Verwijder na afloop deze tekst.</w:t>
      </w:r>
    </w:p>
    <w:p w14:paraId="36993596" w14:textId="6B8D3FDF" w:rsidR="00AB6270" w:rsidRPr="00407EB8" w:rsidRDefault="00AB6270" w:rsidP="005E7440">
      <w:pPr>
        <w:pStyle w:val="Lijstalinea"/>
        <w:numPr>
          <w:ilvl w:val="0"/>
          <w:numId w:val="30"/>
        </w:numPr>
        <w:spacing w:line="240" w:lineRule="atLeast"/>
        <w:jc w:val="both"/>
        <w:rPr>
          <w:rFonts w:eastAsia="Arial" w:cs="Arial"/>
          <w:color w:val="333333" w:themeColor="text1"/>
        </w:rPr>
      </w:pPr>
      <w:r w:rsidRPr="0532B60C">
        <w:rPr>
          <w:color w:val="333333" w:themeColor="text1"/>
        </w:rPr>
        <w:t xml:space="preserve">Gebruik losse tabellen voor het vastleggen van de uitkomsten van de vragen van </w:t>
      </w:r>
      <w:r w:rsidR="0051477A">
        <w:rPr>
          <w:color w:val="333333" w:themeColor="text1"/>
        </w:rPr>
        <w:t>het DPIA</w:t>
      </w:r>
      <w:r w:rsidRPr="0532B60C">
        <w:rPr>
          <w:color w:val="333333" w:themeColor="text1"/>
        </w:rPr>
        <w:t xml:space="preserve">. </w:t>
      </w:r>
    </w:p>
    <w:p w14:paraId="2EA99269" w14:textId="3563F490" w:rsidR="00AB6270" w:rsidRPr="00407EB8" w:rsidRDefault="00AB6270" w:rsidP="005E7440">
      <w:pPr>
        <w:pStyle w:val="Lijstalinea"/>
        <w:numPr>
          <w:ilvl w:val="0"/>
          <w:numId w:val="30"/>
        </w:numPr>
        <w:spacing w:line="240" w:lineRule="atLeast"/>
        <w:jc w:val="both"/>
        <w:rPr>
          <w:rFonts w:eastAsia="Arial" w:cs="Arial"/>
          <w:color w:val="333333" w:themeColor="text1"/>
        </w:rPr>
      </w:pPr>
      <w:r w:rsidRPr="0532B60C">
        <w:rPr>
          <w:color w:val="333333" w:themeColor="text1"/>
        </w:rPr>
        <w:t xml:space="preserve">De gekleurde vlakken en letters komen overeen met de kleuren en letters uit het dataregister, hiermee kun je eerder vastgelegde informatie gebruiken </w:t>
      </w:r>
      <w:r w:rsidR="00235CEF" w:rsidRPr="0532B60C">
        <w:rPr>
          <w:color w:val="333333" w:themeColor="text1"/>
        </w:rPr>
        <w:t xml:space="preserve">als </w:t>
      </w:r>
      <w:r w:rsidRPr="0532B60C">
        <w:rPr>
          <w:color w:val="333333" w:themeColor="text1"/>
        </w:rPr>
        <w:t>ondersteuning bij het beantwoorden van de vragen.</w:t>
      </w:r>
    </w:p>
    <w:p w14:paraId="3A629498" w14:textId="77777777" w:rsidR="00AB6270" w:rsidRPr="00407EB8" w:rsidRDefault="00AB6270" w:rsidP="005E7440">
      <w:pPr>
        <w:pStyle w:val="Lijstalinea"/>
        <w:numPr>
          <w:ilvl w:val="0"/>
          <w:numId w:val="30"/>
        </w:numPr>
        <w:spacing w:line="240" w:lineRule="atLeast"/>
        <w:jc w:val="both"/>
        <w:rPr>
          <w:rFonts w:eastAsia="Arial" w:cs="Arial"/>
          <w:color w:val="333333" w:themeColor="text1"/>
        </w:rPr>
      </w:pPr>
      <w:r w:rsidRPr="0532B60C">
        <w:rPr>
          <w:color w:val="333333" w:themeColor="text1"/>
        </w:rPr>
        <w:t>Verwijder overbodige informatie en vul gevraagde informatie in of aan. </w:t>
      </w:r>
    </w:p>
    <w:p w14:paraId="38894996" w14:textId="7CB95A69" w:rsidR="00235CEF" w:rsidRPr="00235CEF" w:rsidRDefault="00235CEF" w:rsidP="005E7440">
      <w:pPr>
        <w:pStyle w:val="Lijstalinea"/>
        <w:numPr>
          <w:ilvl w:val="0"/>
          <w:numId w:val="30"/>
        </w:numPr>
        <w:spacing w:line="240" w:lineRule="atLeast"/>
        <w:jc w:val="both"/>
        <w:rPr>
          <w:rFonts w:eastAsia="Arial" w:cs="Arial"/>
          <w:color w:val="333333" w:themeColor="text1"/>
        </w:rPr>
      </w:pPr>
      <w:r w:rsidRPr="0532B60C">
        <w:rPr>
          <w:color w:val="333333" w:themeColor="text1"/>
        </w:rPr>
        <w:t>Verwijder deze toelichting en plaats eventueel een logo boven stap 1.</w:t>
      </w:r>
    </w:p>
    <w:p w14:paraId="4C96565A" w14:textId="77777777" w:rsidR="00AB6270" w:rsidRPr="00407EB8" w:rsidRDefault="00AB6270" w:rsidP="005E7440">
      <w:pPr>
        <w:spacing w:line="240" w:lineRule="atLeast"/>
        <w:jc w:val="both"/>
        <w:rPr>
          <w:rFonts w:cs="Arial"/>
          <w:color w:val="333333"/>
          <w:szCs w:val="18"/>
        </w:rPr>
      </w:pPr>
    </w:p>
    <w:p w14:paraId="3E7B9CC7" w14:textId="77777777" w:rsidR="00AB6270" w:rsidRPr="00407EB8" w:rsidRDefault="00AB6270" w:rsidP="005E7440">
      <w:pPr>
        <w:spacing w:line="240" w:lineRule="atLeast"/>
        <w:jc w:val="both"/>
        <w:rPr>
          <w:rFonts w:eastAsia="Arial" w:cs="Arial"/>
          <w:color w:val="333333" w:themeColor="text1"/>
        </w:rPr>
      </w:pPr>
      <w:r w:rsidRPr="0532B60C">
        <w:rPr>
          <w:color w:val="333333" w:themeColor="text1"/>
        </w:rPr>
        <w:t xml:space="preserve">Een DPIA heeft alles te maken met risicoanalyse. Als naslag voor een risicoanalyse kan gebruik gemaakt worden van de methode die in de </w:t>
      </w:r>
      <w:hyperlink r:id="rId29">
        <w:r w:rsidR="0532B60C" w:rsidRPr="0532B60C">
          <w:rPr>
            <w:color w:val="333333" w:themeColor="text1"/>
          </w:rPr>
          <w:t>Aanpak IBP</w:t>
        </w:r>
      </w:hyperlink>
      <w:r w:rsidR="0532B60C" w:rsidRPr="0532B60C">
        <w:rPr>
          <w:color w:val="333333" w:themeColor="text1"/>
        </w:rPr>
        <w:t xml:space="preserve"> beschreven is.</w:t>
      </w:r>
    </w:p>
    <w:p w14:paraId="273A4F38" w14:textId="16AF69FB" w:rsidR="00AB6270" w:rsidRPr="00723E4F" w:rsidRDefault="00AB6270" w:rsidP="005E7440">
      <w:pPr>
        <w:spacing w:line="240" w:lineRule="atLeast"/>
        <w:jc w:val="both"/>
        <w:rPr>
          <w:rFonts w:cs="Arial"/>
          <w:b/>
          <w:szCs w:val="18"/>
        </w:rPr>
      </w:pPr>
    </w:p>
    <w:p w14:paraId="02FDD16B" w14:textId="77777777" w:rsidR="00AB6270" w:rsidRPr="00723E4F" w:rsidRDefault="00AB6270" w:rsidP="00AB6270">
      <w:pPr>
        <w:jc w:val="both"/>
        <w:rPr>
          <w:b/>
          <w:szCs w:val="22"/>
        </w:rPr>
      </w:pPr>
    </w:p>
    <w:p w14:paraId="5E57A094" w14:textId="77777777" w:rsidR="00AB6270" w:rsidRPr="00723E4F" w:rsidRDefault="00AB6270" w:rsidP="00AB6270">
      <w:pPr>
        <w:jc w:val="both"/>
        <w:rPr>
          <w:szCs w:val="22"/>
        </w:rPr>
      </w:pPr>
    </w:p>
    <w:p w14:paraId="62B83C23" w14:textId="77777777" w:rsidR="00AB6270" w:rsidRPr="00723E4F" w:rsidRDefault="00AB6270" w:rsidP="00AB6270">
      <w:pPr>
        <w:jc w:val="both"/>
        <w:rPr>
          <w:szCs w:val="22"/>
        </w:rPr>
      </w:pPr>
    </w:p>
    <w:p w14:paraId="50E7EA8C" w14:textId="77777777" w:rsidR="00AB6270" w:rsidRPr="00723E4F" w:rsidRDefault="00AB6270" w:rsidP="00AB6270">
      <w:pPr>
        <w:jc w:val="both"/>
        <w:rPr>
          <w:szCs w:val="22"/>
        </w:rPr>
      </w:pPr>
    </w:p>
    <w:p w14:paraId="6C1DE2E9" w14:textId="77777777" w:rsidR="00AB6270" w:rsidRPr="00723E4F" w:rsidRDefault="00AB6270" w:rsidP="00AB6270">
      <w:pPr>
        <w:jc w:val="both"/>
        <w:rPr>
          <w:b/>
          <w:szCs w:val="22"/>
        </w:rPr>
      </w:pPr>
    </w:p>
    <w:p w14:paraId="5196ED9E" w14:textId="77777777" w:rsidR="00AB6270" w:rsidRPr="00723E4F" w:rsidRDefault="00AB6270" w:rsidP="00AB6270">
      <w:pPr>
        <w:jc w:val="both"/>
        <w:rPr>
          <w:b/>
          <w:szCs w:val="22"/>
        </w:rPr>
      </w:pPr>
    </w:p>
    <w:p w14:paraId="2626B2AC" w14:textId="77777777" w:rsidR="00AB6270" w:rsidRPr="00723E4F" w:rsidRDefault="00AB6270" w:rsidP="00AB6270">
      <w:pPr>
        <w:jc w:val="both"/>
        <w:rPr>
          <w:b/>
          <w:szCs w:val="22"/>
        </w:rPr>
      </w:pPr>
    </w:p>
    <w:p w14:paraId="35A13605" w14:textId="77777777" w:rsidR="00AB6270" w:rsidRPr="00723E4F" w:rsidRDefault="00AB6270" w:rsidP="00AB6270">
      <w:pPr>
        <w:jc w:val="both"/>
        <w:rPr>
          <w:b/>
          <w:szCs w:val="22"/>
        </w:rPr>
      </w:pPr>
    </w:p>
    <w:p w14:paraId="10E52355" w14:textId="7023BBCD" w:rsidR="00E6766B" w:rsidRPr="00723E4F" w:rsidRDefault="00E6766B" w:rsidP="00AB6270">
      <w:pPr>
        <w:jc w:val="both"/>
        <w:rPr>
          <w:b/>
          <w:szCs w:val="22"/>
        </w:rPr>
      </w:pPr>
      <w:r w:rsidRPr="00723E4F">
        <w:rPr>
          <w:b/>
          <w:noProof/>
          <w:szCs w:val="22"/>
          <w:lang w:eastAsia="nl-NL"/>
        </w:rPr>
        <mc:AlternateContent>
          <mc:Choice Requires="wps">
            <w:drawing>
              <wp:anchor distT="45720" distB="45720" distL="114300" distR="114300" simplePos="0" relativeHeight="251658254" behindDoc="0" locked="0" layoutInCell="1" allowOverlap="1" wp14:anchorId="50D84CCD" wp14:editId="198D4256">
                <wp:simplePos x="0" y="0"/>
                <wp:positionH relativeFrom="column">
                  <wp:posOffset>5278755</wp:posOffset>
                </wp:positionH>
                <wp:positionV relativeFrom="paragraph">
                  <wp:posOffset>635</wp:posOffset>
                </wp:positionV>
                <wp:extent cx="2360930" cy="755015"/>
                <wp:effectExtent l="0" t="0" r="24130" b="260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5015"/>
                        </a:xfrm>
                        <a:prstGeom prst="rect">
                          <a:avLst/>
                        </a:prstGeom>
                        <a:solidFill>
                          <a:srgbClr val="FFFFFF"/>
                        </a:solidFill>
                        <a:ln w="9525">
                          <a:solidFill>
                            <a:srgbClr val="000000"/>
                          </a:solidFill>
                          <a:miter lim="800000"/>
                          <a:headEnd/>
                          <a:tailEnd/>
                        </a:ln>
                      </wps:spPr>
                      <wps:txbx>
                        <w:txbxContent>
                          <w:p w14:paraId="4358B225" w14:textId="33D9EB0A" w:rsidR="00E97034" w:rsidRPr="00B92CDF" w:rsidRDefault="00E97034" w:rsidP="00B92CDF">
                            <w:pPr>
                              <w:jc w:val="center"/>
                              <w:rPr>
                                <w:color w:val="848484" w:themeColor="text1" w:themeTint="99"/>
                                <w:sz w:val="40"/>
                                <w:szCs w:val="40"/>
                              </w:rPr>
                            </w:pPr>
                            <w:r w:rsidRPr="00B92CDF">
                              <w:rPr>
                                <w:color w:val="848484" w:themeColor="text1" w:themeTint="99"/>
                                <w:sz w:val="40"/>
                                <w:szCs w:val="40"/>
                              </w:rPr>
                              <w:t>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D84CCD" id="_x0000_t202" coordsize="21600,21600" o:spt="202" path="m,l,21600r21600,l21600,xe">
                <v:stroke joinstyle="miter"/>
                <v:path gradientshapeok="t" o:connecttype="rect"/>
              </v:shapetype>
              <v:shape id="Tekstvak 2" o:spid="_x0000_s1026" type="#_x0000_t202" style="position:absolute;left:0;text-align:left;margin-left:415.65pt;margin-top:.05pt;width:185.9pt;height:59.45pt;z-index:25165825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">
                <v:textbox>
                  <w:txbxContent>
                    <w:p w14:paraId="4358B225" w14:textId="33D9EB0A" w:rsidR="00E97034" w:rsidRPr="00B92CDF" w:rsidRDefault="00E97034" w:rsidP="00B92CDF">
                      <w:pPr>
                        <w:jc w:val="center"/>
                        <w:rPr>
                          <w:color w:val="848484" w:themeColor="text1" w:themeTint="99"/>
                          <w:sz w:val="40"/>
                          <w:szCs w:val="40"/>
                        </w:rPr>
                      </w:pPr>
                      <w:r w:rsidRPr="00B92CDF">
                        <w:rPr>
                          <w:color w:val="848484" w:themeColor="text1" w:themeTint="99"/>
                          <w:sz w:val="40"/>
                          <w:szCs w:val="40"/>
                        </w:rPr>
                        <w:t>LOGO</w:t>
                      </w:r>
                    </w:p>
                  </w:txbxContent>
                </v:textbox>
                <w10:wrap type="square"/>
              </v:shape>
            </w:pict>
          </mc:Fallback>
        </mc:AlternateContent>
      </w:r>
    </w:p>
    <w:p w14:paraId="16953A1A" w14:textId="112D101A" w:rsidR="00E6766B" w:rsidRPr="00723E4F" w:rsidRDefault="00E6766B" w:rsidP="00AB6270">
      <w:pPr>
        <w:jc w:val="both"/>
        <w:rPr>
          <w:b/>
          <w:szCs w:val="22"/>
        </w:rPr>
      </w:pPr>
    </w:p>
    <w:p w14:paraId="7ED06AE1" w14:textId="77777777" w:rsidR="00E6766B" w:rsidRPr="00723E4F" w:rsidRDefault="00E6766B" w:rsidP="00AB6270">
      <w:pPr>
        <w:jc w:val="both"/>
        <w:rPr>
          <w:b/>
          <w:szCs w:val="22"/>
        </w:rPr>
      </w:pPr>
    </w:p>
    <w:p w14:paraId="7E312E06" w14:textId="77777777" w:rsidR="00B92CDF" w:rsidRPr="00723E4F" w:rsidRDefault="00B92CDF" w:rsidP="00AB6270">
      <w:pPr>
        <w:jc w:val="both"/>
        <w:rPr>
          <w:b/>
          <w:szCs w:val="22"/>
        </w:rPr>
      </w:pPr>
    </w:p>
    <w:p w14:paraId="6751AE11" w14:textId="77777777" w:rsidR="00B92CDF" w:rsidRPr="00723E4F" w:rsidRDefault="00B92CDF" w:rsidP="00AB6270">
      <w:pPr>
        <w:jc w:val="both"/>
        <w:rPr>
          <w:b/>
          <w:szCs w:val="22"/>
        </w:rPr>
      </w:pPr>
    </w:p>
    <w:p w14:paraId="04A226E0" w14:textId="528C4FCA" w:rsidR="00AB6270" w:rsidRPr="00723E4F" w:rsidRDefault="00AB6270" w:rsidP="00AB6270">
      <w:pPr>
        <w:jc w:val="both"/>
        <w:rPr>
          <w:b/>
          <w:szCs w:val="22"/>
        </w:rPr>
      </w:pPr>
    </w:p>
    <w:p w14:paraId="5BBA16AC" w14:textId="18BA9FAC" w:rsidR="00AB6270" w:rsidRPr="00723E4F" w:rsidRDefault="00AB6270" w:rsidP="00AB6270">
      <w:pPr>
        <w:jc w:val="both"/>
        <w:rPr>
          <w:b/>
          <w:szCs w:val="22"/>
        </w:rPr>
      </w:pPr>
    </w:p>
    <w:p w14:paraId="0D04A046" w14:textId="020F7C22" w:rsidR="00AB6270" w:rsidRPr="00F308DD" w:rsidRDefault="00AB6270" w:rsidP="00AB6270">
      <w:pPr>
        <w:rPr>
          <w:rFonts w:eastAsia="Arial" w:cs="Arial"/>
          <w:b/>
          <w:color w:val="0070C0"/>
          <w:sz w:val="24"/>
        </w:rPr>
      </w:pPr>
      <w:r w:rsidRPr="00F308DD">
        <w:rPr>
          <w:rFonts w:cs="Arial"/>
          <w:noProof/>
          <w:sz w:val="24"/>
          <w:lang w:eastAsia="nl-NL"/>
        </w:rPr>
        <w:drawing>
          <wp:anchor distT="0" distB="0" distL="114300" distR="114300" simplePos="0" relativeHeight="251658240" behindDoc="1" locked="0" layoutInCell="1" allowOverlap="1" wp14:anchorId="202736F7" wp14:editId="1B745223">
            <wp:simplePos x="0" y="0"/>
            <wp:positionH relativeFrom="margin">
              <wp:align>left</wp:align>
            </wp:positionH>
            <wp:positionV relativeFrom="paragraph">
              <wp:posOffset>5715</wp:posOffset>
            </wp:positionV>
            <wp:extent cx="1007745" cy="1000760"/>
            <wp:effectExtent l="0" t="0" r="1905" b="8890"/>
            <wp:wrapTight wrapText="bothSides">
              <wp:wrapPolygon edited="0">
                <wp:start x="0" y="0"/>
                <wp:lineTo x="0" y="21381"/>
                <wp:lineTo x="21233" y="21381"/>
                <wp:lineTo x="21233" y="0"/>
                <wp:lineTo x="0" y="0"/>
              </wp:wrapPolygon>
            </wp:wrapTight>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07745" cy="1000760"/>
                    </a:xfrm>
                    <a:prstGeom prst="rect">
                      <a:avLst/>
                    </a:prstGeom>
                  </pic:spPr>
                </pic:pic>
              </a:graphicData>
            </a:graphic>
            <wp14:sizeRelH relativeFrom="page">
              <wp14:pctWidth>0</wp14:pctWidth>
            </wp14:sizeRelH>
            <wp14:sizeRelV relativeFrom="page">
              <wp14:pctHeight>0</wp14:pctHeight>
            </wp14:sizeRelV>
          </wp:anchor>
        </w:drawing>
      </w:r>
      <w:r w:rsidRPr="0532B60C">
        <w:rPr>
          <w:b/>
          <w:color w:val="0070C0"/>
          <w:sz w:val="24"/>
        </w:rPr>
        <w:t>Stap 1:</w:t>
      </w:r>
      <w:r w:rsidRPr="00F308DD">
        <w:rPr>
          <w:rFonts w:cs="Arial"/>
          <w:b/>
          <w:color w:val="0070C0"/>
          <w:sz w:val="24"/>
        </w:rPr>
        <w:tab/>
      </w:r>
      <w:r w:rsidR="00CC72B2" w:rsidRPr="0532B60C">
        <w:rPr>
          <w:b/>
          <w:color w:val="0070C0"/>
          <w:sz w:val="24"/>
        </w:rPr>
        <w:t>Beschrij</w:t>
      </w:r>
      <w:r w:rsidR="00CC72B2">
        <w:rPr>
          <w:b/>
          <w:color w:val="0070C0"/>
          <w:sz w:val="24"/>
        </w:rPr>
        <w:t>f de</w:t>
      </w:r>
      <w:r w:rsidR="00CC72B2" w:rsidRPr="0532B60C">
        <w:rPr>
          <w:b/>
          <w:color w:val="0070C0"/>
          <w:sz w:val="24"/>
        </w:rPr>
        <w:t xml:space="preserve"> </w:t>
      </w:r>
      <w:r w:rsidRPr="0532B60C">
        <w:rPr>
          <w:b/>
          <w:color w:val="0070C0"/>
          <w:sz w:val="24"/>
        </w:rPr>
        <w:t xml:space="preserve">kenmerken </w:t>
      </w:r>
      <w:r w:rsidR="00CC72B2">
        <w:rPr>
          <w:b/>
          <w:color w:val="0070C0"/>
          <w:sz w:val="24"/>
        </w:rPr>
        <w:t xml:space="preserve">van de </w:t>
      </w:r>
      <w:r w:rsidRPr="0532B60C">
        <w:rPr>
          <w:b/>
          <w:color w:val="0070C0"/>
          <w:sz w:val="24"/>
        </w:rPr>
        <w:t>gegevensverwerkingen</w:t>
      </w:r>
    </w:p>
    <w:p w14:paraId="05856477" w14:textId="77777777" w:rsidR="00AB6270" w:rsidRDefault="00AB6270" w:rsidP="00AB6270">
      <w:pPr>
        <w:rPr>
          <w:b/>
          <w:color w:val="007AC3"/>
          <w:szCs w:val="22"/>
        </w:rPr>
      </w:pPr>
    </w:p>
    <w:p w14:paraId="696BE432" w14:textId="77777777" w:rsidR="00AB6270" w:rsidRPr="009E1882" w:rsidRDefault="00AB6270" w:rsidP="00AB6270">
      <w:pPr>
        <w:textAlignment w:val="baseline"/>
        <w:rPr>
          <w:rFonts w:ascii="Times New Roman" w:hAnsi="Times New Roman"/>
          <w:sz w:val="24"/>
          <w:lang w:eastAsia="nl-NL"/>
        </w:rPr>
      </w:pPr>
      <w:r w:rsidRPr="0532B60C">
        <w:rPr>
          <w:color w:val="333333" w:themeColor="text1"/>
          <w:lang w:eastAsia="nl-NL"/>
        </w:rPr>
        <w:t>Toelichting: Geef aan waarvoor het DPIA is bedoeld en waarom het wordt uitgevoerd. Geef hierbij ook de naam van de organisatie en de deelnemers aan. Beschrijf op een gestructureerde manier de voorgenomen gegevensverwerkingen, de verwerkingsdoeleinden, betrokken partijen en dergelijke.</w:t>
      </w:r>
      <w:r w:rsidRPr="0532B60C">
        <w:rPr>
          <w:rFonts w:eastAsia="Arial" w:cs="Arial"/>
          <w:lang w:eastAsia="nl-NL"/>
        </w:rPr>
        <w:t> </w:t>
      </w:r>
    </w:p>
    <w:p w14:paraId="6B1E507E" w14:textId="77777777" w:rsidR="00AB6270" w:rsidRDefault="00AB6270" w:rsidP="00AB6270">
      <w:pPr>
        <w:rPr>
          <w:b/>
          <w:color w:val="007AC3"/>
          <w:szCs w:val="22"/>
        </w:rPr>
      </w:pPr>
    </w:p>
    <w:p w14:paraId="0502D50F" w14:textId="77777777" w:rsidR="00AB6270" w:rsidRDefault="00AB6270" w:rsidP="00AB6270">
      <w:pPr>
        <w:rPr>
          <w:b/>
          <w:color w:val="007AC3"/>
          <w:szCs w:val="22"/>
        </w:rPr>
      </w:pPr>
    </w:p>
    <w:p w14:paraId="58B4477C" w14:textId="77777777" w:rsidR="00AB6270" w:rsidRDefault="00AB6270" w:rsidP="00AB6270">
      <w:pPr>
        <w:rPr>
          <w:b/>
          <w:color w:val="007AC3"/>
          <w:szCs w:val="22"/>
        </w:rPr>
      </w:pPr>
    </w:p>
    <w:p w14:paraId="1727523E" w14:textId="77777777" w:rsidR="00AB6270" w:rsidRPr="00E82B8D" w:rsidRDefault="00AB6270" w:rsidP="00AB6270">
      <w:pPr>
        <w:rPr>
          <w:b/>
          <w:color w:val="007AC3"/>
          <w:szCs w:val="22"/>
        </w:rPr>
      </w:pPr>
    </w:p>
    <w:tbl>
      <w:tblPr>
        <w:tblStyle w:val="TabelEcorys13"/>
        <w:tblW w:w="14029" w:type="dxa"/>
        <w:tblLook w:val="04A0" w:firstRow="1" w:lastRow="0" w:firstColumn="1" w:lastColumn="0" w:noHBand="0" w:noVBand="1"/>
      </w:tblPr>
      <w:tblGrid>
        <w:gridCol w:w="4555"/>
        <w:gridCol w:w="9474"/>
      </w:tblGrid>
      <w:tr w:rsidR="00AB6270" w:rsidRPr="00E82B8D" w14:paraId="792586EE" w14:textId="77777777" w:rsidTr="000C325B">
        <w:tc>
          <w:tcPr>
            <w:tcW w:w="14029" w:type="dxa"/>
            <w:gridSpan w:val="2"/>
            <w:shd w:val="clear" w:color="auto" w:fill="D6D6D6" w:themeFill="text1" w:themeFillTint="33"/>
          </w:tcPr>
          <w:p w14:paraId="5A8AC11B" w14:textId="77777777" w:rsidR="00AB6270" w:rsidRPr="00F308DD" w:rsidRDefault="00AB6270" w:rsidP="000C325B">
            <w:pPr>
              <w:rPr>
                <w:rFonts w:eastAsia="Arial" w:cs="Arial"/>
                <w:b/>
                <w:color w:val="007AC3"/>
                <w:sz w:val="20"/>
                <w:szCs w:val="20"/>
              </w:rPr>
            </w:pPr>
            <w:r w:rsidRPr="0532B60C">
              <w:rPr>
                <w:b/>
                <w:color w:val="007AC3"/>
                <w:sz w:val="20"/>
                <w:szCs w:val="20"/>
              </w:rPr>
              <w:t>1     Voorstel</w:t>
            </w:r>
          </w:p>
          <w:p w14:paraId="181F0593" w14:textId="2CFB8823" w:rsidR="00AB6270" w:rsidRPr="009D7EF8" w:rsidRDefault="00AB6270" w:rsidP="000C325B">
            <w:pPr>
              <w:jc w:val="both"/>
              <w:rPr>
                <w:i/>
                <w:color w:val="848484" w:themeColor="text1" w:themeTint="99"/>
              </w:rPr>
            </w:pPr>
            <w:r w:rsidRPr="0532B60C">
              <w:rPr>
                <w:i/>
                <w:color w:val="848484" w:themeColor="text1" w:themeTint="99"/>
              </w:rPr>
              <w:t xml:space="preserve">Omschrijf waarvoor </w:t>
            </w:r>
            <w:r w:rsidR="0051477A">
              <w:rPr>
                <w:i/>
                <w:color w:val="848484" w:themeColor="text1" w:themeTint="99"/>
              </w:rPr>
              <w:t>het DPIA</w:t>
            </w:r>
            <w:r w:rsidRPr="0532B60C">
              <w:rPr>
                <w:i/>
                <w:color w:val="848484" w:themeColor="text1" w:themeTint="99"/>
              </w:rPr>
              <w:t xml:space="preserve"> is bedoeld en waarom </w:t>
            </w:r>
            <w:r w:rsidR="0051477A">
              <w:rPr>
                <w:i/>
                <w:color w:val="848484" w:themeColor="text1" w:themeTint="99"/>
              </w:rPr>
              <w:t>het DPIA</w:t>
            </w:r>
            <w:r w:rsidRPr="0532B60C">
              <w:rPr>
                <w:i/>
                <w:color w:val="848484" w:themeColor="text1" w:themeTint="99"/>
              </w:rPr>
              <w:t xml:space="preserve"> wordt uitgevoerd. </w:t>
            </w:r>
            <w:r w:rsidRPr="0532B60C">
              <w:rPr>
                <w:rStyle w:val="normaltextrun1"/>
                <w:i/>
                <w:color w:val="848484" w:themeColor="text1" w:themeTint="99"/>
              </w:rPr>
              <w:t xml:space="preserve">Beschrijf op gestructureerde wijze de voorgenomen gegevensverwerkingen, de verwerkingsdoeleinden en de belangen bij de gegevensverwerkingen. Geef aan wie de verwerkingsverantwoordelijke, de eventuele verwerker en de ‘hoofdgebruiker’/functioneel beheerder is. </w:t>
            </w:r>
          </w:p>
        </w:tc>
      </w:tr>
      <w:tr w:rsidR="00AB6270" w:rsidRPr="00407EB8" w14:paraId="5B1F2B43" w14:textId="77777777" w:rsidTr="000C325B">
        <w:tc>
          <w:tcPr>
            <w:tcW w:w="4555" w:type="dxa"/>
          </w:tcPr>
          <w:p w14:paraId="2FB650F2" w14:textId="77777777" w:rsidR="00AB6270" w:rsidRDefault="00AB6270" w:rsidP="000C325B">
            <w:pPr>
              <w:jc w:val="both"/>
              <w:rPr>
                <w:rFonts w:eastAsia="Arial" w:cs="Arial"/>
                <w:color w:val="007AC3"/>
              </w:rPr>
            </w:pPr>
            <w:r w:rsidRPr="0532B60C">
              <w:rPr>
                <w:color w:val="007AC3"/>
              </w:rPr>
              <w:t>DPIA voor</w:t>
            </w:r>
          </w:p>
          <w:p w14:paraId="004C30C1" w14:textId="77777777" w:rsidR="00AB6270" w:rsidRPr="00723E4F" w:rsidRDefault="00AB6270" w:rsidP="000C325B">
            <w:pPr>
              <w:jc w:val="both"/>
              <w:rPr>
                <w:rFonts w:cs="Arial"/>
                <w:szCs w:val="18"/>
              </w:rPr>
            </w:pPr>
          </w:p>
          <w:p w14:paraId="05F7119E" w14:textId="77777777" w:rsidR="00AB6270" w:rsidRPr="00723E4F" w:rsidRDefault="00AB6270" w:rsidP="000C325B">
            <w:pPr>
              <w:jc w:val="both"/>
              <w:rPr>
                <w:rFonts w:cs="Arial"/>
                <w:szCs w:val="18"/>
              </w:rPr>
            </w:pPr>
          </w:p>
          <w:p w14:paraId="726B8209" w14:textId="77777777" w:rsidR="00AB6270" w:rsidRPr="00723E4F" w:rsidRDefault="00AB6270" w:rsidP="000C325B">
            <w:pPr>
              <w:jc w:val="both"/>
              <w:rPr>
                <w:rFonts w:cs="Arial"/>
                <w:szCs w:val="18"/>
              </w:rPr>
            </w:pPr>
          </w:p>
          <w:p w14:paraId="21687EDB" w14:textId="77777777" w:rsidR="00AB6270" w:rsidRPr="00723E4F" w:rsidRDefault="00AB6270" w:rsidP="000C325B">
            <w:pPr>
              <w:jc w:val="both"/>
              <w:rPr>
                <w:rFonts w:cs="Arial"/>
                <w:szCs w:val="18"/>
              </w:rPr>
            </w:pPr>
          </w:p>
          <w:p w14:paraId="15C69918" w14:textId="77777777" w:rsidR="00E910BD" w:rsidRPr="00723E4F" w:rsidRDefault="00E910BD" w:rsidP="000C325B">
            <w:pPr>
              <w:jc w:val="both"/>
              <w:rPr>
                <w:rFonts w:cs="Arial"/>
                <w:szCs w:val="18"/>
              </w:rPr>
            </w:pPr>
          </w:p>
          <w:p w14:paraId="622B378C" w14:textId="77777777" w:rsidR="00E910BD" w:rsidRPr="00723E4F" w:rsidRDefault="00E910BD" w:rsidP="000C325B">
            <w:pPr>
              <w:jc w:val="both"/>
              <w:rPr>
                <w:rFonts w:cs="Arial"/>
                <w:szCs w:val="18"/>
              </w:rPr>
            </w:pPr>
          </w:p>
          <w:p w14:paraId="556E3B3A" w14:textId="77777777" w:rsidR="00E910BD" w:rsidRPr="00723E4F" w:rsidRDefault="00E910BD" w:rsidP="000C325B">
            <w:pPr>
              <w:jc w:val="both"/>
              <w:rPr>
                <w:rFonts w:cs="Arial"/>
                <w:szCs w:val="18"/>
              </w:rPr>
            </w:pPr>
          </w:p>
          <w:p w14:paraId="40D75453" w14:textId="77777777" w:rsidR="00AB6270" w:rsidRPr="00723E4F" w:rsidRDefault="00AB6270" w:rsidP="000C325B">
            <w:pPr>
              <w:jc w:val="both"/>
              <w:rPr>
                <w:rFonts w:cs="Arial"/>
                <w:szCs w:val="18"/>
              </w:rPr>
            </w:pPr>
          </w:p>
          <w:p w14:paraId="1FCAD9E8" w14:textId="77777777" w:rsidR="00AB6270" w:rsidRPr="00723E4F" w:rsidRDefault="00AB6270" w:rsidP="000C325B">
            <w:pPr>
              <w:jc w:val="both"/>
              <w:rPr>
                <w:rFonts w:cs="Arial"/>
                <w:szCs w:val="18"/>
              </w:rPr>
            </w:pPr>
          </w:p>
          <w:p w14:paraId="44166662" w14:textId="77777777" w:rsidR="00AB6270" w:rsidRPr="00723E4F" w:rsidRDefault="00AB6270" w:rsidP="000C325B">
            <w:pPr>
              <w:jc w:val="both"/>
              <w:rPr>
                <w:rFonts w:cs="Arial"/>
                <w:szCs w:val="18"/>
              </w:rPr>
            </w:pPr>
          </w:p>
          <w:p w14:paraId="2A6293EC" w14:textId="77777777" w:rsidR="00AB6270" w:rsidRPr="00723E4F" w:rsidRDefault="00AB6270" w:rsidP="000C325B">
            <w:pPr>
              <w:jc w:val="both"/>
              <w:rPr>
                <w:rFonts w:cs="Arial"/>
                <w:szCs w:val="18"/>
              </w:rPr>
            </w:pPr>
          </w:p>
          <w:p w14:paraId="22D181CE" w14:textId="77777777" w:rsidR="00AB6270" w:rsidRPr="00407EB8" w:rsidRDefault="00AB6270" w:rsidP="000C325B">
            <w:pPr>
              <w:jc w:val="both"/>
              <w:rPr>
                <w:rFonts w:cs="Arial"/>
                <w:szCs w:val="18"/>
              </w:rPr>
            </w:pPr>
          </w:p>
        </w:tc>
        <w:tc>
          <w:tcPr>
            <w:tcW w:w="9474" w:type="dxa"/>
          </w:tcPr>
          <w:p w14:paraId="5A6D70BC" w14:textId="77777777" w:rsidR="00AB6270" w:rsidRPr="00407EB8" w:rsidRDefault="00AB6270" w:rsidP="000C325B">
            <w:pPr>
              <w:jc w:val="both"/>
              <w:rPr>
                <w:rFonts w:cs="Arial"/>
                <w:szCs w:val="18"/>
              </w:rPr>
            </w:pPr>
          </w:p>
          <w:p w14:paraId="338ABF47" w14:textId="77777777" w:rsidR="00AB6270" w:rsidRPr="00407EB8" w:rsidRDefault="00AB6270" w:rsidP="000C325B">
            <w:pPr>
              <w:jc w:val="both"/>
              <w:rPr>
                <w:rFonts w:cs="Arial"/>
                <w:szCs w:val="18"/>
              </w:rPr>
            </w:pPr>
          </w:p>
          <w:p w14:paraId="6CD8DE9B" w14:textId="77777777" w:rsidR="00AB6270" w:rsidRPr="00407EB8" w:rsidRDefault="00AB6270" w:rsidP="000C325B">
            <w:pPr>
              <w:jc w:val="both"/>
              <w:rPr>
                <w:rFonts w:cs="Arial"/>
                <w:szCs w:val="18"/>
              </w:rPr>
            </w:pPr>
          </w:p>
          <w:p w14:paraId="56E0DC04" w14:textId="77777777" w:rsidR="00AB6270" w:rsidRPr="00407EB8" w:rsidRDefault="00AB6270" w:rsidP="000C325B">
            <w:pPr>
              <w:jc w:val="both"/>
              <w:rPr>
                <w:rFonts w:cs="Arial"/>
                <w:szCs w:val="18"/>
              </w:rPr>
            </w:pPr>
          </w:p>
          <w:p w14:paraId="0B655B1A" w14:textId="77777777" w:rsidR="00AB6270" w:rsidRPr="00407EB8" w:rsidRDefault="00AB6270" w:rsidP="000C325B">
            <w:pPr>
              <w:jc w:val="both"/>
              <w:rPr>
                <w:rFonts w:cs="Arial"/>
                <w:szCs w:val="18"/>
              </w:rPr>
            </w:pPr>
          </w:p>
          <w:p w14:paraId="4A649929" w14:textId="77777777" w:rsidR="00AB6270" w:rsidRPr="00407EB8" w:rsidRDefault="00AB6270" w:rsidP="000C325B">
            <w:pPr>
              <w:jc w:val="both"/>
              <w:rPr>
                <w:rFonts w:cs="Arial"/>
                <w:szCs w:val="18"/>
              </w:rPr>
            </w:pPr>
          </w:p>
          <w:p w14:paraId="105493E3" w14:textId="77777777" w:rsidR="00AB6270" w:rsidRPr="00407EB8" w:rsidRDefault="00AB6270" w:rsidP="000C325B">
            <w:pPr>
              <w:jc w:val="both"/>
              <w:rPr>
                <w:rFonts w:cs="Arial"/>
                <w:szCs w:val="18"/>
              </w:rPr>
            </w:pPr>
          </w:p>
          <w:p w14:paraId="17BA24B6" w14:textId="77777777" w:rsidR="00AB6270" w:rsidRPr="00407EB8" w:rsidRDefault="00AB6270" w:rsidP="000C325B">
            <w:pPr>
              <w:jc w:val="both"/>
              <w:rPr>
                <w:rFonts w:cs="Arial"/>
                <w:szCs w:val="18"/>
              </w:rPr>
            </w:pPr>
          </w:p>
        </w:tc>
      </w:tr>
    </w:tbl>
    <w:p w14:paraId="55CB9EAD" w14:textId="77777777" w:rsidR="00AB6270" w:rsidRDefault="00AB6270" w:rsidP="00AB6270">
      <w:pPr>
        <w:jc w:val="both"/>
        <w:rPr>
          <w:rFonts w:cs="Arial"/>
          <w:szCs w:val="18"/>
        </w:rPr>
      </w:pPr>
    </w:p>
    <w:p w14:paraId="7F933DEB" w14:textId="77777777" w:rsidR="00AB6270" w:rsidRPr="00407EB8" w:rsidRDefault="00AB6270" w:rsidP="00AB6270">
      <w:pPr>
        <w:jc w:val="both"/>
        <w:rPr>
          <w:rFonts w:cs="Arial"/>
          <w:szCs w:val="18"/>
        </w:rPr>
      </w:pPr>
    </w:p>
    <w:tbl>
      <w:tblPr>
        <w:tblStyle w:val="TabelEcorys13"/>
        <w:tblW w:w="14029" w:type="dxa"/>
        <w:tblLook w:val="04A0" w:firstRow="1" w:lastRow="0" w:firstColumn="1" w:lastColumn="0" w:noHBand="0" w:noVBand="1"/>
      </w:tblPr>
      <w:tblGrid>
        <w:gridCol w:w="4921"/>
        <w:gridCol w:w="3685"/>
        <w:gridCol w:w="5423"/>
      </w:tblGrid>
      <w:tr w:rsidR="00AB6270" w:rsidRPr="00407EB8" w14:paraId="5A96A9AC" w14:textId="77777777" w:rsidTr="000C325B">
        <w:tc>
          <w:tcPr>
            <w:tcW w:w="14029" w:type="dxa"/>
            <w:gridSpan w:val="3"/>
            <w:shd w:val="clear" w:color="auto" w:fill="D6D6D6" w:themeFill="text1" w:themeFillTint="33"/>
          </w:tcPr>
          <w:p w14:paraId="4EBB4FDD" w14:textId="77777777" w:rsidR="00AB6270" w:rsidRPr="00F308DD" w:rsidRDefault="00AB6270" w:rsidP="000C325B">
            <w:pPr>
              <w:rPr>
                <w:rFonts w:eastAsia="Arial" w:cs="Arial"/>
                <w:b/>
                <w:color w:val="007AC3"/>
                <w:sz w:val="20"/>
                <w:szCs w:val="20"/>
              </w:rPr>
            </w:pPr>
            <w:r w:rsidRPr="0532B60C">
              <w:rPr>
                <w:b/>
                <w:color w:val="007AC3"/>
                <w:sz w:val="20"/>
                <w:szCs w:val="20"/>
              </w:rPr>
              <w:t>1     Deelnemers DPIA d.d. &lt;datum&gt;</w:t>
            </w:r>
          </w:p>
          <w:p w14:paraId="02F3B5EB" w14:textId="68746B96" w:rsidR="00AB6270" w:rsidRPr="00407EB8" w:rsidRDefault="00AB6270" w:rsidP="000C325B">
            <w:pPr>
              <w:rPr>
                <w:rFonts w:eastAsia="Arial" w:cs="Arial"/>
                <w:i/>
                <w:color w:val="007AC3"/>
              </w:rPr>
            </w:pPr>
            <w:r w:rsidRPr="0532B60C">
              <w:rPr>
                <w:i/>
                <w:color w:val="848484" w:themeColor="text1" w:themeTint="99"/>
              </w:rPr>
              <w:t xml:space="preserve">Geef aan wie er bij </w:t>
            </w:r>
            <w:r w:rsidR="0051477A">
              <w:rPr>
                <w:i/>
                <w:color w:val="848484" w:themeColor="text1" w:themeTint="99"/>
              </w:rPr>
              <w:t>het DPIA</w:t>
            </w:r>
            <w:r w:rsidRPr="0532B60C">
              <w:rPr>
                <w:i/>
                <w:color w:val="848484" w:themeColor="text1" w:themeTint="99"/>
              </w:rPr>
              <w:t xml:space="preserve"> betrokken zijn geweest</w:t>
            </w:r>
          </w:p>
        </w:tc>
      </w:tr>
      <w:tr w:rsidR="00AB6270" w:rsidRPr="00407EB8" w14:paraId="72538097" w14:textId="77777777" w:rsidTr="000C325B">
        <w:tc>
          <w:tcPr>
            <w:tcW w:w="4921" w:type="dxa"/>
          </w:tcPr>
          <w:p w14:paraId="60F81941" w14:textId="77777777" w:rsidR="00AB6270" w:rsidRPr="00F308DD" w:rsidRDefault="00AB6270" w:rsidP="000C325B">
            <w:pPr>
              <w:jc w:val="both"/>
              <w:rPr>
                <w:rFonts w:eastAsia="Arial" w:cs="Arial"/>
                <w:b/>
              </w:rPr>
            </w:pPr>
            <w:r w:rsidRPr="0532B60C">
              <w:rPr>
                <w:b/>
                <w:color w:val="0070C0"/>
              </w:rPr>
              <w:t>Naam</w:t>
            </w:r>
          </w:p>
        </w:tc>
        <w:tc>
          <w:tcPr>
            <w:tcW w:w="3685" w:type="dxa"/>
          </w:tcPr>
          <w:p w14:paraId="28EDC76E" w14:textId="77777777" w:rsidR="00AB6270" w:rsidRPr="00F308DD" w:rsidRDefault="00AB6270" w:rsidP="000C325B">
            <w:pPr>
              <w:jc w:val="both"/>
              <w:rPr>
                <w:rFonts w:eastAsia="Arial" w:cs="Arial"/>
                <w:b/>
                <w:color w:val="007AC3"/>
              </w:rPr>
            </w:pPr>
            <w:r w:rsidRPr="0532B60C">
              <w:rPr>
                <w:b/>
                <w:color w:val="007AC3"/>
              </w:rPr>
              <w:t>Organisatie</w:t>
            </w:r>
          </w:p>
        </w:tc>
        <w:tc>
          <w:tcPr>
            <w:tcW w:w="5423" w:type="dxa"/>
          </w:tcPr>
          <w:p w14:paraId="45088141" w14:textId="77777777" w:rsidR="00AB6270" w:rsidRPr="00F308DD" w:rsidRDefault="00AB6270" w:rsidP="000C325B">
            <w:pPr>
              <w:jc w:val="both"/>
              <w:rPr>
                <w:rFonts w:eastAsia="Arial" w:cs="Arial"/>
                <w:b/>
                <w:color w:val="007AC3"/>
              </w:rPr>
            </w:pPr>
            <w:r w:rsidRPr="0532B60C">
              <w:rPr>
                <w:b/>
                <w:color w:val="007AC3"/>
              </w:rPr>
              <w:t>Functie</w:t>
            </w:r>
          </w:p>
        </w:tc>
      </w:tr>
      <w:tr w:rsidR="00AB6270" w:rsidRPr="00407EB8" w14:paraId="6499572D" w14:textId="77777777" w:rsidTr="000C325B">
        <w:tc>
          <w:tcPr>
            <w:tcW w:w="4921" w:type="dxa"/>
          </w:tcPr>
          <w:p w14:paraId="087902DE" w14:textId="77777777" w:rsidR="00AB6270" w:rsidRPr="00407EB8" w:rsidRDefault="00AB6270" w:rsidP="000C325B">
            <w:pPr>
              <w:jc w:val="both"/>
              <w:rPr>
                <w:rFonts w:cs="Arial"/>
                <w:szCs w:val="18"/>
              </w:rPr>
            </w:pPr>
          </w:p>
        </w:tc>
        <w:tc>
          <w:tcPr>
            <w:tcW w:w="3685" w:type="dxa"/>
          </w:tcPr>
          <w:p w14:paraId="256FA23E" w14:textId="77777777" w:rsidR="00AB6270" w:rsidRPr="00407EB8" w:rsidRDefault="00AB6270" w:rsidP="000C325B">
            <w:pPr>
              <w:jc w:val="both"/>
              <w:rPr>
                <w:rFonts w:cs="Arial"/>
                <w:szCs w:val="18"/>
              </w:rPr>
            </w:pPr>
          </w:p>
        </w:tc>
        <w:tc>
          <w:tcPr>
            <w:tcW w:w="5423" w:type="dxa"/>
          </w:tcPr>
          <w:p w14:paraId="46AFE2B7" w14:textId="77777777" w:rsidR="00AB6270" w:rsidRPr="00407EB8" w:rsidRDefault="00AB6270" w:rsidP="000C325B">
            <w:pPr>
              <w:jc w:val="both"/>
              <w:rPr>
                <w:rFonts w:cs="Arial"/>
                <w:szCs w:val="18"/>
              </w:rPr>
            </w:pPr>
          </w:p>
        </w:tc>
      </w:tr>
      <w:tr w:rsidR="00AB6270" w:rsidRPr="00407EB8" w14:paraId="31E64CC7" w14:textId="77777777" w:rsidTr="000C325B">
        <w:tc>
          <w:tcPr>
            <w:tcW w:w="4921" w:type="dxa"/>
          </w:tcPr>
          <w:p w14:paraId="69B24B3D" w14:textId="77777777" w:rsidR="00AB6270" w:rsidRPr="00407EB8" w:rsidRDefault="00AB6270" w:rsidP="000C325B">
            <w:pPr>
              <w:jc w:val="both"/>
              <w:rPr>
                <w:rFonts w:cs="Arial"/>
                <w:szCs w:val="18"/>
              </w:rPr>
            </w:pPr>
          </w:p>
        </w:tc>
        <w:tc>
          <w:tcPr>
            <w:tcW w:w="3685" w:type="dxa"/>
          </w:tcPr>
          <w:p w14:paraId="77FD4098" w14:textId="77777777" w:rsidR="00AB6270" w:rsidRPr="00407EB8" w:rsidRDefault="00AB6270" w:rsidP="000C325B">
            <w:pPr>
              <w:jc w:val="both"/>
              <w:rPr>
                <w:rFonts w:cs="Arial"/>
                <w:szCs w:val="18"/>
              </w:rPr>
            </w:pPr>
          </w:p>
        </w:tc>
        <w:tc>
          <w:tcPr>
            <w:tcW w:w="5423" w:type="dxa"/>
          </w:tcPr>
          <w:p w14:paraId="49A3F477" w14:textId="77777777" w:rsidR="00AB6270" w:rsidRPr="00407EB8" w:rsidRDefault="00AB6270" w:rsidP="000C325B">
            <w:pPr>
              <w:jc w:val="both"/>
              <w:rPr>
                <w:rFonts w:cs="Arial"/>
                <w:szCs w:val="18"/>
              </w:rPr>
            </w:pPr>
          </w:p>
        </w:tc>
      </w:tr>
      <w:tr w:rsidR="00AB6270" w:rsidRPr="00407EB8" w14:paraId="77469344" w14:textId="77777777" w:rsidTr="000C325B">
        <w:tc>
          <w:tcPr>
            <w:tcW w:w="4921" w:type="dxa"/>
          </w:tcPr>
          <w:p w14:paraId="6B1C3612" w14:textId="77777777" w:rsidR="00AB6270" w:rsidRPr="00407EB8" w:rsidRDefault="00AB6270" w:rsidP="000C325B">
            <w:pPr>
              <w:jc w:val="both"/>
              <w:rPr>
                <w:rFonts w:cs="Arial"/>
                <w:szCs w:val="18"/>
              </w:rPr>
            </w:pPr>
          </w:p>
        </w:tc>
        <w:tc>
          <w:tcPr>
            <w:tcW w:w="3685" w:type="dxa"/>
          </w:tcPr>
          <w:p w14:paraId="34535131" w14:textId="77777777" w:rsidR="00AB6270" w:rsidRPr="00407EB8" w:rsidRDefault="00AB6270" w:rsidP="000C325B">
            <w:pPr>
              <w:jc w:val="both"/>
              <w:rPr>
                <w:rFonts w:cs="Arial"/>
                <w:szCs w:val="18"/>
              </w:rPr>
            </w:pPr>
          </w:p>
        </w:tc>
        <w:tc>
          <w:tcPr>
            <w:tcW w:w="5423" w:type="dxa"/>
          </w:tcPr>
          <w:p w14:paraId="7B5E99FE" w14:textId="77777777" w:rsidR="00AB6270" w:rsidRPr="00407EB8" w:rsidRDefault="00AB6270" w:rsidP="000C325B">
            <w:pPr>
              <w:jc w:val="both"/>
              <w:rPr>
                <w:rFonts w:cs="Arial"/>
                <w:szCs w:val="18"/>
              </w:rPr>
            </w:pPr>
          </w:p>
        </w:tc>
      </w:tr>
      <w:tr w:rsidR="00AB6270" w:rsidRPr="00407EB8" w14:paraId="6D6F7886" w14:textId="77777777" w:rsidTr="000C325B">
        <w:tc>
          <w:tcPr>
            <w:tcW w:w="4921" w:type="dxa"/>
          </w:tcPr>
          <w:p w14:paraId="698C8A6B" w14:textId="77777777" w:rsidR="00AB6270" w:rsidRPr="00407EB8" w:rsidRDefault="00AB6270" w:rsidP="000C325B">
            <w:pPr>
              <w:jc w:val="both"/>
              <w:rPr>
                <w:rFonts w:cs="Arial"/>
                <w:szCs w:val="18"/>
              </w:rPr>
            </w:pPr>
          </w:p>
        </w:tc>
        <w:tc>
          <w:tcPr>
            <w:tcW w:w="3685" w:type="dxa"/>
          </w:tcPr>
          <w:p w14:paraId="4FA7084E" w14:textId="77777777" w:rsidR="00AB6270" w:rsidRPr="00407EB8" w:rsidRDefault="00AB6270" w:rsidP="000C325B">
            <w:pPr>
              <w:jc w:val="both"/>
              <w:rPr>
                <w:rFonts w:cs="Arial"/>
                <w:szCs w:val="18"/>
              </w:rPr>
            </w:pPr>
          </w:p>
        </w:tc>
        <w:tc>
          <w:tcPr>
            <w:tcW w:w="5423" w:type="dxa"/>
          </w:tcPr>
          <w:p w14:paraId="55F68595" w14:textId="77777777" w:rsidR="00AB6270" w:rsidRPr="00407EB8" w:rsidRDefault="00AB6270" w:rsidP="000C325B">
            <w:pPr>
              <w:jc w:val="both"/>
              <w:rPr>
                <w:rFonts w:cs="Arial"/>
                <w:szCs w:val="18"/>
              </w:rPr>
            </w:pPr>
          </w:p>
        </w:tc>
      </w:tr>
      <w:tr w:rsidR="00AB6270" w:rsidRPr="00407EB8" w14:paraId="3568656F" w14:textId="77777777" w:rsidTr="000C325B">
        <w:tc>
          <w:tcPr>
            <w:tcW w:w="4921" w:type="dxa"/>
          </w:tcPr>
          <w:p w14:paraId="686F8CE3" w14:textId="77777777" w:rsidR="00AB6270" w:rsidRPr="00407EB8" w:rsidRDefault="00AB6270" w:rsidP="000C325B">
            <w:pPr>
              <w:jc w:val="both"/>
              <w:rPr>
                <w:rFonts w:cs="Arial"/>
                <w:szCs w:val="18"/>
              </w:rPr>
            </w:pPr>
          </w:p>
        </w:tc>
        <w:tc>
          <w:tcPr>
            <w:tcW w:w="3685" w:type="dxa"/>
          </w:tcPr>
          <w:p w14:paraId="1A7CC300" w14:textId="77777777" w:rsidR="00AB6270" w:rsidRPr="00407EB8" w:rsidRDefault="00AB6270" w:rsidP="000C325B">
            <w:pPr>
              <w:jc w:val="both"/>
              <w:rPr>
                <w:rFonts w:cs="Arial"/>
                <w:szCs w:val="18"/>
              </w:rPr>
            </w:pPr>
          </w:p>
        </w:tc>
        <w:tc>
          <w:tcPr>
            <w:tcW w:w="5423" w:type="dxa"/>
          </w:tcPr>
          <w:p w14:paraId="3F518502" w14:textId="77777777" w:rsidR="00AB6270" w:rsidRPr="00407EB8" w:rsidRDefault="00AB6270" w:rsidP="000C325B">
            <w:pPr>
              <w:jc w:val="both"/>
              <w:rPr>
                <w:rFonts w:cs="Arial"/>
                <w:szCs w:val="18"/>
              </w:rPr>
            </w:pPr>
          </w:p>
        </w:tc>
      </w:tr>
    </w:tbl>
    <w:tbl>
      <w:tblPr>
        <w:tblStyle w:val="Tabelraster"/>
        <w:tblW w:w="14029" w:type="dxa"/>
        <w:tblLook w:val="04A0" w:firstRow="1" w:lastRow="0" w:firstColumn="1" w:lastColumn="0" w:noHBand="0" w:noVBand="1"/>
      </w:tblPr>
      <w:tblGrid>
        <w:gridCol w:w="2039"/>
        <w:gridCol w:w="1847"/>
        <w:gridCol w:w="1125"/>
        <w:gridCol w:w="1930"/>
        <w:gridCol w:w="992"/>
        <w:gridCol w:w="3723"/>
        <w:gridCol w:w="2373"/>
      </w:tblGrid>
      <w:tr w:rsidR="00AB6270" w:rsidRPr="00407EB8" w14:paraId="7E13490F" w14:textId="77777777" w:rsidTr="53029EA4">
        <w:tc>
          <w:tcPr>
            <w:tcW w:w="11656" w:type="dxa"/>
            <w:gridSpan w:val="6"/>
            <w:shd w:val="clear" w:color="auto" w:fill="D6D6D6" w:themeFill="text1" w:themeFillTint="33"/>
          </w:tcPr>
          <w:p w14:paraId="341DCE2E" w14:textId="77777777" w:rsidR="00AB6270" w:rsidRPr="00F308DD" w:rsidRDefault="00AB6270" w:rsidP="000C325B">
            <w:pPr>
              <w:jc w:val="both"/>
              <w:rPr>
                <w:rFonts w:eastAsia="Arial" w:cs="Arial"/>
                <w:b/>
                <w:color w:val="007AC3"/>
                <w:sz w:val="20"/>
                <w:szCs w:val="20"/>
              </w:rPr>
            </w:pPr>
            <w:r w:rsidRPr="0532B60C">
              <w:rPr>
                <w:b/>
                <w:color w:val="007AC3"/>
                <w:sz w:val="20"/>
                <w:szCs w:val="20"/>
              </w:rPr>
              <w:t>2     Persoonsgegevens</w:t>
            </w:r>
          </w:p>
          <w:p w14:paraId="767B8FFA" w14:textId="77777777" w:rsidR="00AB6270" w:rsidRPr="00407EB8" w:rsidRDefault="00AB6270" w:rsidP="000C325B">
            <w:pPr>
              <w:jc w:val="both"/>
              <w:rPr>
                <w:rFonts w:eastAsia="Arial" w:cs="Arial"/>
                <w:i/>
                <w:color w:val="848484" w:themeColor="text1" w:themeTint="99"/>
              </w:rPr>
            </w:pPr>
            <w:r w:rsidRPr="0532B60C">
              <w:rPr>
                <w:i/>
                <w:color w:val="848484" w:themeColor="text1" w:themeTint="99"/>
              </w:rPr>
              <w:t>Geef per categorie betrokkene aan welke persoonsgegevens van hen verwerkt worden. Som alle categorieën van persoonsgegevens op die worden verwerkt. Deel persoonsgegevens in naar de typen: gewoon (G), bijzonder (B), strafrechtelijk (S) en wettelijk identificatienummer (I).</w:t>
            </w:r>
          </w:p>
          <w:p w14:paraId="7D4F5EC8" w14:textId="77777777" w:rsidR="00AB6270" w:rsidRPr="00407EB8" w:rsidRDefault="00AB6270" w:rsidP="000C325B">
            <w:pPr>
              <w:jc w:val="both"/>
              <w:rPr>
                <w:rFonts w:eastAsia="Arial" w:cs="Arial"/>
                <w:i/>
                <w:color w:val="848484" w:themeColor="text1" w:themeTint="99"/>
              </w:rPr>
            </w:pPr>
            <w:r w:rsidRPr="0532B60C">
              <w:rPr>
                <w:i/>
                <w:color w:val="848484" w:themeColor="text1" w:themeTint="99"/>
              </w:rPr>
              <w:t>Geef de uitkomst van de BIV-classificatie aan en de eventuele aanvullende beveiligingsmaatregelen.</w:t>
            </w:r>
          </w:p>
          <w:p w14:paraId="68F40D53" w14:textId="77777777" w:rsidR="00AB6270" w:rsidRPr="00407EB8" w:rsidRDefault="00AB6270" w:rsidP="000C325B">
            <w:pPr>
              <w:jc w:val="both"/>
              <w:rPr>
                <w:rFonts w:eastAsia="Arial" w:cs="Arial"/>
                <w:b/>
                <w:color w:val="007AC3"/>
              </w:rPr>
            </w:pPr>
            <w:r w:rsidRPr="0532B60C">
              <w:rPr>
                <w:b/>
                <w:i/>
                <w:color w:val="848484" w:themeColor="text1" w:themeTint="99"/>
              </w:rPr>
              <w:t>Vul de bewaartermijnen in vanuit 10</w:t>
            </w:r>
          </w:p>
        </w:tc>
        <w:tc>
          <w:tcPr>
            <w:tcW w:w="2373" w:type="dxa"/>
            <w:shd w:val="clear" w:color="auto" w:fill="D6D6D6" w:themeFill="text1" w:themeFillTint="33"/>
          </w:tcPr>
          <w:p w14:paraId="75B00DEE" w14:textId="77777777" w:rsidR="00AB6270" w:rsidRPr="00F308DD" w:rsidRDefault="00AB6270" w:rsidP="000C325B">
            <w:pPr>
              <w:jc w:val="both"/>
              <w:rPr>
                <w:rFonts w:eastAsia="Arial" w:cs="Arial"/>
                <w:b/>
                <w:color w:val="007AC3"/>
              </w:rPr>
            </w:pPr>
            <w:r w:rsidRPr="0532B60C">
              <w:rPr>
                <w:b/>
                <w:color w:val="007AC3"/>
              </w:rPr>
              <w:t xml:space="preserve">(zie dataregister </w:t>
            </w:r>
            <w:r w:rsidRPr="0532B60C">
              <w:rPr>
                <w:b/>
                <w:color w:val="FFFF00"/>
              </w:rPr>
              <w:t>D</w:t>
            </w:r>
            <w:r w:rsidRPr="0532B60C">
              <w:rPr>
                <w:b/>
                <w:color w:val="007AC3"/>
              </w:rPr>
              <w:t xml:space="preserve">, en </w:t>
            </w:r>
            <w:r w:rsidRPr="0532B60C">
              <w:rPr>
                <w:b/>
                <w:color w:val="7030A0"/>
              </w:rPr>
              <w:t>I</w:t>
            </w:r>
            <w:r w:rsidRPr="0532B60C">
              <w:rPr>
                <w:rFonts w:eastAsia="Arial" w:cs="Arial"/>
                <w:b/>
                <w:color w:val="007AC3"/>
              </w:rPr>
              <w:t xml:space="preserve">)                                                                                                                                                                        </w:t>
            </w:r>
          </w:p>
        </w:tc>
      </w:tr>
      <w:tr w:rsidR="00AB6270" w:rsidRPr="00407EB8" w14:paraId="02B72814" w14:textId="77777777" w:rsidTr="53029EA4">
        <w:tc>
          <w:tcPr>
            <w:tcW w:w="2039" w:type="dxa"/>
            <w:shd w:val="clear" w:color="auto" w:fill="FFFF00"/>
          </w:tcPr>
          <w:p w14:paraId="44E6D057" w14:textId="77777777" w:rsidR="00AB6270" w:rsidRPr="00F308DD" w:rsidRDefault="00AB6270" w:rsidP="000C325B">
            <w:pPr>
              <w:jc w:val="center"/>
              <w:rPr>
                <w:rFonts w:eastAsia="Arial" w:cs="Arial"/>
                <w:b/>
                <w:color w:val="0070C0"/>
              </w:rPr>
            </w:pPr>
            <w:r w:rsidRPr="0532B60C">
              <w:rPr>
                <w:b/>
                <w:color w:val="0070C0"/>
              </w:rPr>
              <w:t>Categorieën persoonsgegevens</w:t>
            </w:r>
          </w:p>
        </w:tc>
        <w:tc>
          <w:tcPr>
            <w:tcW w:w="1847" w:type="dxa"/>
          </w:tcPr>
          <w:p w14:paraId="65D3783D" w14:textId="77777777" w:rsidR="00AB6270" w:rsidRPr="00F308DD" w:rsidRDefault="00AB6270" w:rsidP="000C325B">
            <w:pPr>
              <w:jc w:val="center"/>
              <w:rPr>
                <w:rFonts w:eastAsia="Arial" w:cs="Arial"/>
                <w:b/>
                <w:color w:val="0070C0"/>
              </w:rPr>
            </w:pPr>
            <w:r w:rsidRPr="0532B60C">
              <w:rPr>
                <w:b/>
                <w:color w:val="0070C0"/>
              </w:rPr>
              <w:t>Betrokkenen</w:t>
            </w:r>
          </w:p>
          <w:p w14:paraId="7CB8A5CE" w14:textId="77777777" w:rsidR="00AB6270" w:rsidRPr="00F308DD" w:rsidRDefault="00AB6270" w:rsidP="000C325B">
            <w:pPr>
              <w:jc w:val="center"/>
              <w:rPr>
                <w:rFonts w:eastAsia="Arial" w:cs="Arial"/>
                <w:b/>
                <w:color w:val="0070C0"/>
              </w:rPr>
            </w:pPr>
            <w:r w:rsidRPr="0532B60C">
              <w:rPr>
                <w:b/>
                <w:color w:val="0070C0"/>
              </w:rPr>
              <w:t>(zie dataregister)</w:t>
            </w:r>
          </w:p>
        </w:tc>
        <w:tc>
          <w:tcPr>
            <w:tcW w:w="1125" w:type="dxa"/>
          </w:tcPr>
          <w:p w14:paraId="52BDD462" w14:textId="77777777" w:rsidR="00AB6270" w:rsidRPr="00F308DD" w:rsidRDefault="00AB6270" w:rsidP="000C325B">
            <w:pPr>
              <w:jc w:val="center"/>
              <w:rPr>
                <w:rFonts w:eastAsia="Arial" w:cs="Arial"/>
                <w:b/>
                <w:color w:val="0070C0"/>
              </w:rPr>
            </w:pPr>
            <w:r w:rsidRPr="0532B60C">
              <w:rPr>
                <w:b/>
                <w:color w:val="0070C0"/>
              </w:rPr>
              <w:t>G/B/S/I *</w:t>
            </w:r>
          </w:p>
        </w:tc>
        <w:tc>
          <w:tcPr>
            <w:tcW w:w="1930" w:type="dxa"/>
            <w:shd w:val="clear" w:color="auto" w:fill="7030A0"/>
          </w:tcPr>
          <w:p w14:paraId="578999E1" w14:textId="69FF4EBD" w:rsidR="00AB6270" w:rsidRPr="00F308DD" w:rsidRDefault="53029EA4" w:rsidP="54FC9590">
            <w:pPr>
              <w:jc w:val="center"/>
              <w:rPr>
                <w:rFonts w:eastAsia="Arial" w:cs="Arial"/>
                <w:b/>
                <w:bCs/>
                <w:color w:val="FFFFFF" w:themeColor="background1"/>
              </w:rPr>
            </w:pPr>
            <w:r w:rsidRPr="53029EA4">
              <w:rPr>
                <w:b/>
                <w:bCs/>
                <w:color w:val="FFFFFF" w:themeColor="background1"/>
              </w:rPr>
              <w:t>Bewaartermijn</w:t>
            </w:r>
          </w:p>
          <w:p w14:paraId="54E12441" w14:textId="69FF4EBD" w:rsidR="00AB6270" w:rsidRPr="00F308DD" w:rsidRDefault="53029EA4" w:rsidP="54FC9590">
            <w:pPr>
              <w:jc w:val="center"/>
              <w:rPr>
                <w:rFonts w:eastAsia="Arial" w:cs="Arial"/>
                <w:b/>
                <w:bCs/>
                <w:color w:val="007AC3"/>
              </w:rPr>
            </w:pPr>
            <w:r w:rsidRPr="53029EA4">
              <w:rPr>
                <w:b/>
                <w:bCs/>
                <w:color w:val="FFFFFF" w:themeColor="background1"/>
              </w:rPr>
              <w:t>(zie 10)</w:t>
            </w:r>
          </w:p>
        </w:tc>
        <w:tc>
          <w:tcPr>
            <w:tcW w:w="992" w:type="dxa"/>
            <w:shd w:val="clear" w:color="auto" w:fill="A77500"/>
          </w:tcPr>
          <w:p w14:paraId="5C38B172" w14:textId="69FF4EBD" w:rsidR="00AB6270" w:rsidRPr="00F308DD" w:rsidRDefault="53029EA4" w:rsidP="54FC9590">
            <w:pPr>
              <w:jc w:val="center"/>
              <w:rPr>
                <w:rFonts w:eastAsia="Arial" w:cs="Arial"/>
                <w:b/>
                <w:bCs/>
                <w:color w:val="FFFFFF" w:themeColor="background1"/>
              </w:rPr>
            </w:pPr>
            <w:r w:rsidRPr="53029EA4">
              <w:rPr>
                <w:b/>
                <w:bCs/>
                <w:color w:val="FFFFFF" w:themeColor="background1"/>
              </w:rPr>
              <w:t>B I V</w:t>
            </w:r>
          </w:p>
          <w:p w14:paraId="05FC4878" w14:textId="69FF4EBD" w:rsidR="00AB6270" w:rsidRPr="00F308DD" w:rsidRDefault="53029EA4" w:rsidP="54FC9590">
            <w:pPr>
              <w:jc w:val="center"/>
              <w:rPr>
                <w:rFonts w:eastAsia="Arial" w:cs="Arial"/>
                <w:b/>
                <w:bCs/>
                <w:color w:val="FFFFFF" w:themeColor="background1"/>
              </w:rPr>
            </w:pPr>
            <w:r w:rsidRPr="53029EA4">
              <w:rPr>
                <w:b/>
                <w:bCs/>
                <w:color w:val="FFFFFF" w:themeColor="background1"/>
              </w:rPr>
              <w:t>(L-M-H)</w:t>
            </w:r>
          </w:p>
        </w:tc>
        <w:tc>
          <w:tcPr>
            <w:tcW w:w="3723" w:type="dxa"/>
          </w:tcPr>
          <w:p w14:paraId="3A74E635" w14:textId="77777777" w:rsidR="00AB6270" w:rsidRPr="00F308DD" w:rsidRDefault="00AB6270" w:rsidP="000C325B">
            <w:pPr>
              <w:jc w:val="both"/>
              <w:rPr>
                <w:rFonts w:eastAsia="Arial" w:cs="Arial"/>
                <w:b/>
                <w:color w:val="007AC3"/>
              </w:rPr>
            </w:pPr>
            <w:r w:rsidRPr="0532B60C">
              <w:rPr>
                <w:b/>
                <w:color w:val="0070C0"/>
              </w:rPr>
              <w:t>Specifieke beveiligingsmaatregelen op basis van de BIV    Ja / Nee</w:t>
            </w:r>
          </w:p>
        </w:tc>
        <w:tc>
          <w:tcPr>
            <w:tcW w:w="2373" w:type="dxa"/>
            <w:vMerge w:val="restart"/>
            <w:shd w:val="clear" w:color="auto" w:fill="D6D6D6" w:themeFill="text1" w:themeFillTint="33"/>
          </w:tcPr>
          <w:p w14:paraId="31B04517" w14:textId="77777777" w:rsidR="00AB6270" w:rsidRPr="00407EB8" w:rsidRDefault="00AB6270" w:rsidP="000C325B">
            <w:pPr>
              <w:jc w:val="both"/>
              <w:rPr>
                <w:rFonts w:eastAsia="Arial" w:cs="Arial"/>
                <w:b/>
                <w:color w:val="0070C0"/>
              </w:rPr>
            </w:pPr>
            <w:r w:rsidRPr="0532B60C">
              <w:rPr>
                <w:b/>
                <w:color w:val="0070C0"/>
              </w:rPr>
              <w:t>G/B/S/I *</w:t>
            </w:r>
          </w:p>
          <w:p w14:paraId="525741EB" w14:textId="77777777" w:rsidR="00AB6270" w:rsidRPr="00407EB8" w:rsidRDefault="00AB6270" w:rsidP="000C325B">
            <w:pPr>
              <w:rPr>
                <w:rFonts w:eastAsia="Arial" w:cs="Arial"/>
              </w:rPr>
            </w:pPr>
            <w:r>
              <w:t>G= gewoon</w:t>
            </w:r>
          </w:p>
          <w:p w14:paraId="7888C7E8" w14:textId="77777777" w:rsidR="00AB6270" w:rsidRPr="00407EB8" w:rsidRDefault="00AB6270" w:rsidP="000C325B">
            <w:pPr>
              <w:rPr>
                <w:rFonts w:eastAsia="Arial" w:cs="Arial"/>
              </w:rPr>
            </w:pPr>
            <w:r>
              <w:t>B= bijzonder</w:t>
            </w:r>
          </w:p>
          <w:p w14:paraId="326A12EE" w14:textId="77777777" w:rsidR="00AB6270" w:rsidRPr="00407EB8" w:rsidRDefault="00AB6270" w:rsidP="000C325B">
            <w:pPr>
              <w:rPr>
                <w:rFonts w:eastAsia="Arial" w:cs="Arial"/>
              </w:rPr>
            </w:pPr>
            <w:r>
              <w:t>S= strafrechtelijk</w:t>
            </w:r>
          </w:p>
          <w:p w14:paraId="2A6513D9" w14:textId="77777777" w:rsidR="00AB6270" w:rsidRPr="00407EB8" w:rsidRDefault="00AB6270" w:rsidP="000C325B">
            <w:pPr>
              <w:rPr>
                <w:rFonts w:eastAsia="Arial" w:cs="Arial"/>
                <w:b/>
                <w:color w:val="007AC3"/>
              </w:rPr>
            </w:pPr>
            <w:r>
              <w:t>I= identificatie nr.</w:t>
            </w:r>
          </w:p>
        </w:tc>
      </w:tr>
      <w:tr w:rsidR="00AB6270" w:rsidRPr="00407EB8" w14:paraId="117AAFF0" w14:textId="77777777" w:rsidTr="53029EA4">
        <w:tc>
          <w:tcPr>
            <w:tcW w:w="2039" w:type="dxa"/>
          </w:tcPr>
          <w:p w14:paraId="47893C3D" w14:textId="77777777" w:rsidR="00AB6270" w:rsidRPr="00407EB8" w:rsidRDefault="00AB6270" w:rsidP="000C325B">
            <w:pPr>
              <w:rPr>
                <w:rFonts w:cs="Arial"/>
                <w:szCs w:val="18"/>
              </w:rPr>
            </w:pPr>
          </w:p>
        </w:tc>
        <w:tc>
          <w:tcPr>
            <w:tcW w:w="1847" w:type="dxa"/>
          </w:tcPr>
          <w:p w14:paraId="76D8DA1C" w14:textId="77777777" w:rsidR="00AB6270" w:rsidRPr="00407EB8" w:rsidRDefault="00AB6270" w:rsidP="000C325B">
            <w:pPr>
              <w:rPr>
                <w:rFonts w:cs="Arial"/>
                <w:szCs w:val="18"/>
              </w:rPr>
            </w:pPr>
          </w:p>
        </w:tc>
        <w:tc>
          <w:tcPr>
            <w:tcW w:w="1125" w:type="dxa"/>
          </w:tcPr>
          <w:p w14:paraId="78344EDE" w14:textId="77777777" w:rsidR="00AB6270" w:rsidRPr="00407EB8" w:rsidRDefault="00AB6270" w:rsidP="000C325B">
            <w:pPr>
              <w:rPr>
                <w:rFonts w:cs="Arial"/>
                <w:szCs w:val="18"/>
              </w:rPr>
            </w:pPr>
          </w:p>
        </w:tc>
        <w:tc>
          <w:tcPr>
            <w:tcW w:w="1930" w:type="dxa"/>
          </w:tcPr>
          <w:p w14:paraId="09C28DAB" w14:textId="77777777" w:rsidR="00AB6270" w:rsidRPr="00407EB8" w:rsidRDefault="00AB6270" w:rsidP="000C325B">
            <w:pPr>
              <w:rPr>
                <w:rFonts w:cs="Arial"/>
                <w:szCs w:val="18"/>
              </w:rPr>
            </w:pPr>
          </w:p>
        </w:tc>
        <w:tc>
          <w:tcPr>
            <w:tcW w:w="992" w:type="dxa"/>
          </w:tcPr>
          <w:p w14:paraId="07C185B5" w14:textId="77777777" w:rsidR="00AB6270" w:rsidRPr="00407EB8" w:rsidRDefault="00AB6270" w:rsidP="000C325B">
            <w:pPr>
              <w:rPr>
                <w:rFonts w:cs="Arial"/>
                <w:szCs w:val="18"/>
              </w:rPr>
            </w:pPr>
          </w:p>
        </w:tc>
        <w:tc>
          <w:tcPr>
            <w:tcW w:w="3723" w:type="dxa"/>
          </w:tcPr>
          <w:p w14:paraId="26332727" w14:textId="77777777" w:rsidR="00AB6270" w:rsidRPr="00407EB8" w:rsidRDefault="00AB6270" w:rsidP="000C325B">
            <w:pPr>
              <w:rPr>
                <w:rFonts w:cs="Arial"/>
                <w:szCs w:val="18"/>
              </w:rPr>
            </w:pPr>
          </w:p>
        </w:tc>
        <w:tc>
          <w:tcPr>
            <w:tcW w:w="2373" w:type="dxa"/>
            <w:vMerge/>
            <w:shd w:val="clear" w:color="auto" w:fill="D6D6D6" w:themeFill="text1" w:themeFillTint="33"/>
          </w:tcPr>
          <w:p w14:paraId="1371D811" w14:textId="77777777" w:rsidR="00AB6270" w:rsidRPr="00407EB8" w:rsidRDefault="00AB6270" w:rsidP="000C325B">
            <w:pPr>
              <w:rPr>
                <w:rFonts w:cs="Arial"/>
                <w:szCs w:val="18"/>
              </w:rPr>
            </w:pPr>
          </w:p>
        </w:tc>
      </w:tr>
      <w:tr w:rsidR="00AB6270" w:rsidRPr="00407EB8" w14:paraId="3BDBB747" w14:textId="77777777" w:rsidTr="53029EA4">
        <w:tc>
          <w:tcPr>
            <w:tcW w:w="2039" w:type="dxa"/>
          </w:tcPr>
          <w:p w14:paraId="2ABC40A9" w14:textId="77777777" w:rsidR="00AB6270" w:rsidRPr="00407EB8" w:rsidRDefault="00AB6270" w:rsidP="000C325B">
            <w:pPr>
              <w:rPr>
                <w:rFonts w:cs="Arial"/>
                <w:szCs w:val="18"/>
              </w:rPr>
            </w:pPr>
          </w:p>
        </w:tc>
        <w:tc>
          <w:tcPr>
            <w:tcW w:w="1847" w:type="dxa"/>
          </w:tcPr>
          <w:p w14:paraId="13096F42" w14:textId="77777777" w:rsidR="00AB6270" w:rsidRPr="00407EB8" w:rsidRDefault="00AB6270" w:rsidP="000C325B">
            <w:pPr>
              <w:rPr>
                <w:rFonts w:cs="Arial"/>
                <w:szCs w:val="18"/>
              </w:rPr>
            </w:pPr>
          </w:p>
        </w:tc>
        <w:tc>
          <w:tcPr>
            <w:tcW w:w="1125" w:type="dxa"/>
          </w:tcPr>
          <w:p w14:paraId="6BFE04F9" w14:textId="77777777" w:rsidR="00AB6270" w:rsidRPr="00407EB8" w:rsidRDefault="00AB6270" w:rsidP="000C325B">
            <w:pPr>
              <w:rPr>
                <w:rFonts w:cs="Arial"/>
                <w:szCs w:val="18"/>
              </w:rPr>
            </w:pPr>
          </w:p>
        </w:tc>
        <w:tc>
          <w:tcPr>
            <w:tcW w:w="1930" w:type="dxa"/>
          </w:tcPr>
          <w:p w14:paraId="0B11C809" w14:textId="77777777" w:rsidR="00AB6270" w:rsidRPr="00407EB8" w:rsidRDefault="00AB6270" w:rsidP="000C325B">
            <w:pPr>
              <w:rPr>
                <w:rFonts w:cs="Arial"/>
                <w:szCs w:val="18"/>
              </w:rPr>
            </w:pPr>
          </w:p>
        </w:tc>
        <w:tc>
          <w:tcPr>
            <w:tcW w:w="992" w:type="dxa"/>
          </w:tcPr>
          <w:p w14:paraId="4433B33F" w14:textId="77777777" w:rsidR="00AB6270" w:rsidRPr="00407EB8" w:rsidRDefault="00AB6270" w:rsidP="000C325B">
            <w:pPr>
              <w:rPr>
                <w:rFonts w:cs="Arial"/>
                <w:szCs w:val="18"/>
              </w:rPr>
            </w:pPr>
          </w:p>
        </w:tc>
        <w:tc>
          <w:tcPr>
            <w:tcW w:w="3723" w:type="dxa"/>
          </w:tcPr>
          <w:p w14:paraId="0E7057A6" w14:textId="77777777" w:rsidR="00AB6270" w:rsidRPr="00407EB8" w:rsidRDefault="00AB6270" w:rsidP="000C325B">
            <w:pPr>
              <w:rPr>
                <w:rFonts w:cs="Arial"/>
                <w:szCs w:val="18"/>
              </w:rPr>
            </w:pPr>
          </w:p>
        </w:tc>
        <w:tc>
          <w:tcPr>
            <w:tcW w:w="2373" w:type="dxa"/>
            <w:vMerge/>
            <w:shd w:val="clear" w:color="auto" w:fill="D6D6D6" w:themeFill="text1" w:themeFillTint="33"/>
          </w:tcPr>
          <w:p w14:paraId="06DF3407" w14:textId="77777777" w:rsidR="00AB6270" w:rsidRPr="00407EB8" w:rsidRDefault="00AB6270" w:rsidP="000C325B">
            <w:pPr>
              <w:rPr>
                <w:rFonts w:cs="Arial"/>
                <w:szCs w:val="18"/>
              </w:rPr>
            </w:pPr>
          </w:p>
        </w:tc>
      </w:tr>
      <w:tr w:rsidR="00AB6270" w:rsidRPr="00407EB8" w14:paraId="0E854299" w14:textId="77777777" w:rsidTr="53029EA4">
        <w:tc>
          <w:tcPr>
            <w:tcW w:w="2039" w:type="dxa"/>
          </w:tcPr>
          <w:p w14:paraId="7712E440" w14:textId="77777777" w:rsidR="00AB6270" w:rsidRPr="00407EB8" w:rsidRDefault="00AB6270" w:rsidP="000C325B">
            <w:pPr>
              <w:rPr>
                <w:rFonts w:cs="Arial"/>
                <w:szCs w:val="18"/>
              </w:rPr>
            </w:pPr>
          </w:p>
        </w:tc>
        <w:tc>
          <w:tcPr>
            <w:tcW w:w="1847" w:type="dxa"/>
          </w:tcPr>
          <w:p w14:paraId="2ACB53B4" w14:textId="77777777" w:rsidR="00AB6270" w:rsidRPr="00407EB8" w:rsidRDefault="00AB6270" w:rsidP="000C325B">
            <w:pPr>
              <w:rPr>
                <w:rFonts w:cs="Arial"/>
                <w:szCs w:val="18"/>
              </w:rPr>
            </w:pPr>
          </w:p>
        </w:tc>
        <w:tc>
          <w:tcPr>
            <w:tcW w:w="1125" w:type="dxa"/>
          </w:tcPr>
          <w:p w14:paraId="5556DBF5" w14:textId="77777777" w:rsidR="00AB6270" w:rsidRPr="00407EB8" w:rsidRDefault="00AB6270" w:rsidP="000C325B">
            <w:pPr>
              <w:rPr>
                <w:rFonts w:cs="Arial"/>
                <w:szCs w:val="18"/>
              </w:rPr>
            </w:pPr>
          </w:p>
        </w:tc>
        <w:tc>
          <w:tcPr>
            <w:tcW w:w="1930" w:type="dxa"/>
          </w:tcPr>
          <w:p w14:paraId="00412F5B" w14:textId="77777777" w:rsidR="00AB6270" w:rsidRPr="00407EB8" w:rsidRDefault="00AB6270" w:rsidP="000C325B">
            <w:pPr>
              <w:rPr>
                <w:rFonts w:cs="Arial"/>
                <w:szCs w:val="18"/>
              </w:rPr>
            </w:pPr>
          </w:p>
        </w:tc>
        <w:tc>
          <w:tcPr>
            <w:tcW w:w="992" w:type="dxa"/>
          </w:tcPr>
          <w:p w14:paraId="5FC2785E" w14:textId="77777777" w:rsidR="00AB6270" w:rsidRPr="00407EB8" w:rsidRDefault="00AB6270" w:rsidP="000C325B">
            <w:pPr>
              <w:rPr>
                <w:rFonts w:cs="Arial"/>
                <w:szCs w:val="18"/>
              </w:rPr>
            </w:pPr>
          </w:p>
        </w:tc>
        <w:tc>
          <w:tcPr>
            <w:tcW w:w="3723" w:type="dxa"/>
          </w:tcPr>
          <w:p w14:paraId="4290A4D6" w14:textId="77777777" w:rsidR="00AB6270" w:rsidRPr="00407EB8" w:rsidRDefault="00AB6270" w:rsidP="000C325B">
            <w:pPr>
              <w:rPr>
                <w:rFonts w:cs="Arial"/>
                <w:szCs w:val="18"/>
              </w:rPr>
            </w:pPr>
          </w:p>
        </w:tc>
        <w:tc>
          <w:tcPr>
            <w:tcW w:w="2373" w:type="dxa"/>
            <w:vMerge/>
            <w:shd w:val="clear" w:color="auto" w:fill="D6D6D6" w:themeFill="text1" w:themeFillTint="33"/>
          </w:tcPr>
          <w:p w14:paraId="4210832E" w14:textId="77777777" w:rsidR="00AB6270" w:rsidRPr="00407EB8" w:rsidRDefault="00AB6270" w:rsidP="000C325B">
            <w:pPr>
              <w:rPr>
                <w:rFonts w:cs="Arial"/>
                <w:szCs w:val="18"/>
              </w:rPr>
            </w:pPr>
          </w:p>
        </w:tc>
      </w:tr>
      <w:tr w:rsidR="00AB6270" w:rsidRPr="00407EB8" w14:paraId="4D4A6F40" w14:textId="77777777" w:rsidTr="53029EA4">
        <w:tc>
          <w:tcPr>
            <w:tcW w:w="2039" w:type="dxa"/>
          </w:tcPr>
          <w:p w14:paraId="2958949E" w14:textId="77777777" w:rsidR="00AB6270" w:rsidRPr="00407EB8" w:rsidRDefault="00AB6270" w:rsidP="000C325B">
            <w:pPr>
              <w:rPr>
                <w:rFonts w:cs="Arial"/>
                <w:szCs w:val="18"/>
              </w:rPr>
            </w:pPr>
          </w:p>
        </w:tc>
        <w:tc>
          <w:tcPr>
            <w:tcW w:w="1847" w:type="dxa"/>
          </w:tcPr>
          <w:p w14:paraId="464A2B3E" w14:textId="77777777" w:rsidR="00AB6270" w:rsidRPr="00407EB8" w:rsidRDefault="00AB6270" w:rsidP="000C325B">
            <w:pPr>
              <w:rPr>
                <w:rFonts w:cs="Arial"/>
                <w:szCs w:val="18"/>
              </w:rPr>
            </w:pPr>
          </w:p>
        </w:tc>
        <w:tc>
          <w:tcPr>
            <w:tcW w:w="1125" w:type="dxa"/>
          </w:tcPr>
          <w:p w14:paraId="2669CC0E" w14:textId="77777777" w:rsidR="00AB6270" w:rsidRPr="00407EB8" w:rsidRDefault="00AB6270" w:rsidP="000C325B">
            <w:pPr>
              <w:rPr>
                <w:rFonts w:cs="Arial"/>
                <w:szCs w:val="18"/>
              </w:rPr>
            </w:pPr>
          </w:p>
        </w:tc>
        <w:tc>
          <w:tcPr>
            <w:tcW w:w="1930" w:type="dxa"/>
          </w:tcPr>
          <w:p w14:paraId="43C60975" w14:textId="77777777" w:rsidR="00AB6270" w:rsidRPr="00407EB8" w:rsidRDefault="00AB6270" w:rsidP="000C325B">
            <w:pPr>
              <w:rPr>
                <w:rFonts w:cs="Arial"/>
                <w:szCs w:val="18"/>
              </w:rPr>
            </w:pPr>
          </w:p>
        </w:tc>
        <w:tc>
          <w:tcPr>
            <w:tcW w:w="992" w:type="dxa"/>
          </w:tcPr>
          <w:p w14:paraId="1F659536" w14:textId="77777777" w:rsidR="00AB6270" w:rsidRPr="00407EB8" w:rsidRDefault="00AB6270" w:rsidP="000C325B">
            <w:pPr>
              <w:rPr>
                <w:rFonts w:cs="Arial"/>
                <w:szCs w:val="18"/>
              </w:rPr>
            </w:pPr>
          </w:p>
        </w:tc>
        <w:tc>
          <w:tcPr>
            <w:tcW w:w="3723" w:type="dxa"/>
          </w:tcPr>
          <w:p w14:paraId="171A0BF1" w14:textId="77777777" w:rsidR="00AB6270" w:rsidRPr="00407EB8" w:rsidRDefault="00AB6270" w:rsidP="000C325B">
            <w:pPr>
              <w:rPr>
                <w:rFonts w:cs="Arial"/>
                <w:szCs w:val="18"/>
              </w:rPr>
            </w:pPr>
          </w:p>
        </w:tc>
        <w:tc>
          <w:tcPr>
            <w:tcW w:w="2373" w:type="dxa"/>
            <w:vMerge/>
            <w:tcBorders>
              <w:bottom w:val="single" w:sz="4" w:space="0" w:color="auto"/>
            </w:tcBorders>
            <w:shd w:val="clear" w:color="auto" w:fill="D6D6D6" w:themeFill="text1" w:themeFillTint="33"/>
          </w:tcPr>
          <w:p w14:paraId="5D48CF6D" w14:textId="77777777" w:rsidR="00AB6270" w:rsidRPr="00407EB8" w:rsidRDefault="00AB6270" w:rsidP="000C325B">
            <w:pPr>
              <w:rPr>
                <w:rFonts w:cs="Arial"/>
                <w:szCs w:val="18"/>
              </w:rPr>
            </w:pPr>
          </w:p>
        </w:tc>
      </w:tr>
      <w:tr w:rsidR="00AB6270" w:rsidRPr="00407EB8" w14:paraId="5BDEAC4A" w14:textId="77777777" w:rsidTr="53029EA4">
        <w:tc>
          <w:tcPr>
            <w:tcW w:w="2039" w:type="dxa"/>
          </w:tcPr>
          <w:p w14:paraId="3B9ABE3F" w14:textId="77777777" w:rsidR="00AB6270" w:rsidRPr="00407EB8" w:rsidRDefault="00AB6270" w:rsidP="000C325B">
            <w:pPr>
              <w:rPr>
                <w:rFonts w:cs="Arial"/>
                <w:szCs w:val="18"/>
              </w:rPr>
            </w:pPr>
          </w:p>
        </w:tc>
        <w:tc>
          <w:tcPr>
            <w:tcW w:w="1847" w:type="dxa"/>
          </w:tcPr>
          <w:p w14:paraId="3A81421E" w14:textId="77777777" w:rsidR="00AB6270" w:rsidRPr="00407EB8" w:rsidRDefault="00AB6270" w:rsidP="000C325B">
            <w:pPr>
              <w:rPr>
                <w:rFonts w:cs="Arial"/>
                <w:szCs w:val="18"/>
              </w:rPr>
            </w:pPr>
          </w:p>
        </w:tc>
        <w:tc>
          <w:tcPr>
            <w:tcW w:w="1125" w:type="dxa"/>
          </w:tcPr>
          <w:p w14:paraId="0BD23A77" w14:textId="77777777" w:rsidR="00AB6270" w:rsidRPr="00407EB8" w:rsidRDefault="00AB6270" w:rsidP="000C325B">
            <w:pPr>
              <w:rPr>
                <w:rFonts w:cs="Arial"/>
                <w:szCs w:val="18"/>
              </w:rPr>
            </w:pPr>
          </w:p>
        </w:tc>
        <w:tc>
          <w:tcPr>
            <w:tcW w:w="1930" w:type="dxa"/>
          </w:tcPr>
          <w:p w14:paraId="1B19983C" w14:textId="77777777" w:rsidR="00AB6270" w:rsidRPr="00407EB8" w:rsidRDefault="00AB6270" w:rsidP="000C325B">
            <w:pPr>
              <w:rPr>
                <w:rFonts w:cs="Arial"/>
                <w:szCs w:val="18"/>
              </w:rPr>
            </w:pPr>
          </w:p>
        </w:tc>
        <w:tc>
          <w:tcPr>
            <w:tcW w:w="992" w:type="dxa"/>
          </w:tcPr>
          <w:p w14:paraId="3FF207B2" w14:textId="77777777" w:rsidR="00AB6270" w:rsidRPr="00407EB8" w:rsidRDefault="00AB6270" w:rsidP="000C325B">
            <w:pPr>
              <w:rPr>
                <w:rFonts w:cs="Arial"/>
                <w:szCs w:val="18"/>
              </w:rPr>
            </w:pPr>
          </w:p>
        </w:tc>
        <w:tc>
          <w:tcPr>
            <w:tcW w:w="3723" w:type="dxa"/>
            <w:tcBorders>
              <w:right w:val="single" w:sz="4" w:space="0" w:color="auto"/>
            </w:tcBorders>
          </w:tcPr>
          <w:p w14:paraId="431DFF98" w14:textId="77777777" w:rsidR="00AB6270" w:rsidRPr="00407EB8" w:rsidRDefault="00AB6270" w:rsidP="000C325B">
            <w:pPr>
              <w:rPr>
                <w:rFonts w:cs="Arial"/>
                <w:szCs w:val="18"/>
              </w:rPr>
            </w:pPr>
          </w:p>
        </w:tc>
        <w:tc>
          <w:tcPr>
            <w:tcW w:w="2373" w:type="dxa"/>
            <w:tcBorders>
              <w:top w:val="single" w:sz="4" w:space="0" w:color="auto"/>
              <w:left w:val="single" w:sz="4" w:space="0" w:color="auto"/>
              <w:bottom w:val="nil"/>
              <w:right w:val="single" w:sz="4" w:space="0" w:color="auto"/>
            </w:tcBorders>
          </w:tcPr>
          <w:p w14:paraId="70E35271" w14:textId="77777777" w:rsidR="00AB6270" w:rsidRPr="00407EB8" w:rsidRDefault="00AB6270" w:rsidP="000C325B">
            <w:pPr>
              <w:rPr>
                <w:rFonts w:cs="Arial"/>
                <w:szCs w:val="18"/>
              </w:rPr>
            </w:pPr>
          </w:p>
        </w:tc>
      </w:tr>
      <w:tr w:rsidR="00AB6270" w:rsidRPr="00407EB8" w14:paraId="2695AB58" w14:textId="77777777" w:rsidTr="53029EA4">
        <w:tc>
          <w:tcPr>
            <w:tcW w:w="2039" w:type="dxa"/>
          </w:tcPr>
          <w:p w14:paraId="08847AD0" w14:textId="77777777" w:rsidR="00AB6270" w:rsidRPr="00407EB8" w:rsidRDefault="00AB6270" w:rsidP="000C325B">
            <w:pPr>
              <w:rPr>
                <w:rFonts w:cs="Arial"/>
                <w:szCs w:val="18"/>
              </w:rPr>
            </w:pPr>
          </w:p>
        </w:tc>
        <w:tc>
          <w:tcPr>
            <w:tcW w:w="1847" w:type="dxa"/>
          </w:tcPr>
          <w:p w14:paraId="5D682E90" w14:textId="77777777" w:rsidR="00AB6270" w:rsidRPr="00407EB8" w:rsidRDefault="00AB6270" w:rsidP="000C325B">
            <w:pPr>
              <w:rPr>
                <w:rFonts w:cs="Arial"/>
                <w:szCs w:val="18"/>
              </w:rPr>
            </w:pPr>
          </w:p>
        </w:tc>
        <w:tc>
          <w:tcPr>
            <w:tcW w:w="1125" w:type="dxa"/>
          </w:tcPr>
          <w:p w14:paraId="00CF4294" w14:textId="77777777" w:rsidR="00AB6270" w:rsidRPr="00407EB8" w:rsidRDefault="00AB6270" w:rsidP="000C325B">
            <w:pPr>
              <w:rPr>
                <w:rFonts w:cs="Arial"/>
                <w:szCs w:val="18"/>
              </w:rPr>
            </w:pPr>
          </w:p>
        </w:tc>
        <w:tc>
          <w:tcPr>
            <w:tcW w:w="1930" w:type="dxa"/>
          </w:tcPr>
          <w:p w14:paraId="2A39C956" w14:textId="77777777" w:rsidR="00AB6270" w:rsidRPr="00407EB8" w:rsidRDefault="00AB6270" w:rsidP="000C325B">
            <w:pPr>
              <w:rPr>
                <w:rFonts w:cs="Arial"/>
                <w:szCs w:val="18"/>
              </w:rPr>
            </w:pPr>
          </w:p>
        </w:tc>
        <w:tc>
          <w:tcPr>
            <w:tcW w:w="992" w:type="dxa"/>
          </w:tcPr>
          <w:p w14:paraId="05EDAA1C" w14:textId="77777777" w:rsidR="00AB6270" w:rsidRPr="00407EB8" w:rsidRDefault="00AB6270" w:rsidP="000C325B">
            <w:pPr>
              <w:rPr>
                <w:rFonts w:cs="Arial"/>
                <w:szCs w:val="18"/>
              </w:rPr>
            </w:pPr>
          </w:p>
        </w:tc>
        <w:tc>
          <w:tcPr>
            <w:tcW w:w="3723" w:type="dxa"/>
            <w:tcBorders>
              <w:right w:val="single" w:sz="4" w:space="0" w:color="auto"/>
            </w:tcBorders>
          </w:tcPr>
          <w:p w14:paraId="09A3A631" w14:textId="77777777" w:rsidR="00AB6270" w:rsidRPr="00407EB8" w:rsidRDefault="00AB6270" w:rsidP="000C325B">
            <w:pPr>
              <w:rPr>
                <w:rFonts w:cs="Arial"/>
                <w:szCs w:val="18"/>
              </w:rPr>
            </w:pPr>
          </w:p>
        </w:tc>
        <w:tc>
          <w:tcPr>
            <w:tcW w:w="2373" w:type="dxa"/>
            <w:tcBorders>
              <w:top w:val="nil"/>
              <w:left w:val="single" w:sz="4" w:space="0" w:color="auto"/>
              <w:bottom w:val="nil"/>
              <w:right w:val="single" w:sz="4" w:space="0" w:color="auto"/>
            </w:tcBorders>
          </w:tcPr>
          <w:p w14:paraId="662B4F7F" w14:textId="77777777" w:rsidR="00AB6270" w:rsidRPr="00407EB8" w:rsidRDefault="00AB6270" w:rsidP="000C325B">
            <w:pPr>
              <w:rPr>
                <w:rFonts w:cs="Arial"/>
                <w:szCs w:val="18"/>
              </w:rPr>
            </w:pPr>
          </w:p>
        </w:tc>
      </w:tr>
      <w:tr w:rsidR="00AB6270" w:rsidRPr="00407EB8" w14:paraId="7B8481D6" w14:textId="77777777" w:rsidTr="53029EA4">
        <w:tc>
          <w:tcPr>
            <w:tcW w:w="2039" w:type="dxa"/>
          </w:tcPr>
          <w:p w14:paraId="56DB15DA" w14:textId="77777777" w:rsidR="00AB6270" w:rsidRPr="00407EB8" w:rsidRDefault="00AB6270" w:rsidP="000C325B">
            <w:pPr>
              <w:rPr>
                <w:rFonts w:cs="Arial"/>
                <w:szCs w:val="18"/>
              </w:rPr>
            </w:pPr>
          </w:p>
        </w:tc>
        <w:tc>
          <w:tcPr>
            <w:tcW w:w="1847" w:type="dxa"/>
          </w:tcPr>
          <w:p w14:paraId="2DE21F98" w14:textId="77777777" w:rsidR="00AB6270" w:rsidRPr="00407EB8" w:rsidRDefault="00AB6270" w:rsidP="000C325B">
            <w:pPr>
              <w:rPr>
                <w:rFonts w:cs="Arial"/>
                <w:szCs w:val="18"/>
              </w:rPr>
            </w:pPr>
          </w:p>
        </w:tc>
        <w:tc>
          <w:tcPr>
            <w:tcW w:w="1125" w:type="dxa"/>
          </w:tcPr>
          <w:p w14:paraId="56E2C410" w14:textId="77777777" w:rsidR="00AB6270" w:rsidRPr="00407EB8" w:rsidRDefault="00AB6270" w:rsidP="000C325B">
            <w:pPr>
              <w:rPr>
                <w:rFonts w:cs="Arial"/>
                <w:szCs w:val="18"/>
              </w:rPr>
            </w:pPr>
          </w:p>
        </w:tc>
        <w:tc>
          <w:tcPr>
            <w:tcW w:w="1930" w:type="dxa"/>
          </w:tcPr>
          <w:p w14:paraId="54887C58" w14:textId="77777777" w:rsidR="00AB6270" w:rsidRPr="00407EB8" w:rsidRDefault="00AB6270" w:rsidP="000C325B">
            <w:pPr>
              <w:rPr>
                <w:rFonts w:cs="Arial"/>
                <w:szCs w:val="18"/>
              </w:rPr>
            </w:pPr>
          </w:p>
        </w:tc>
        <w:tc>
          <w:tcPr>
            <w:tcW w:w="992" w:type="dxa"/>
          </w:tcPr>
          <w:p w14:paraId="13171057" w14:textId="77777777" w:rsidR="00AB6270" w:rsidRPr="00407EB8" w:rsidRDefault="00AB6270" w:rsidP="000C325B">
            <w:pPr>
              <w:rPr>
                <w:rFonts w:cs="Arial"/>
                <w:szCs w:val="18"/>
              </w:rPr>
            </w:pPr>
          </w:p>
        </w:tc>
        <w:tc>
          <w:tcPr>
            <w:tcW w:w="3723" w:type="dxa"/>
            <w:tcBorders>
              <w:right w:val="single" w:sz="4" w:space="0" w:color="auto"/>
            </w:tcBorders>
          </w:tcPr>
          <w:p w14:paraId="76DAA14F" w14:textId="77777777" w:rsidR="00AB6270" w:rsidRPr="00407EB8" w:rsidRDefault="00AB6270" w:rsidP="000C325B">
            <w:pPr>
              <w:rPr>
                <w:rFonts w:cs="Arial"/>
                <w:szCs w:val="18"/>
              </w:rPr>
            </w:pPr>
          </w:p>
        </w:tc>
        <w:tc>
          <w:tcPr>
            <w:tcW w:w="2373" w:type="dxa"/>
            <w:tcBorders>
              <w:top w:val="nil"/>
              <w:left w:val="single" w:sz="4" w:space="0" w:color="auto"/>
              <w:bottom w:val="nil"/>
              <w:right w:val="single" w:sz="4" w:space="0" w:color="auto"/>
            </w:tcBorders>
          </w:tcPr>
          <w:p w14:paraId="3C6B4D62" w14:textId="77777777" w:rsidR="00AB6270" w:rsidRPr="00407EB8" w:rsidRDefault="00AB6270" w:rsidP="000C325B">
            <w:pPr>
              <w:rPr>
                <w:rFonts w:cs="Arial"/>
                <w:szCs w:val="18"/>
              </w:rPr>
            </w:pPr>
          </w:p>
        </w:tc>
      </w:tr>
      <w:tr w:rsidR="00AB6270" w:rsidRPr="00407EB8" w14:paraId="2947C7B2" w14:textId="77777777" w:rsidTr="53029EA4">
        <w:trPr>
          <w:trHeight w:val="286"/>
        </w:trPr>
        <w:tc>
          <w:tcPr>
            <w:tcW w:w="2039" w:type="dxa"/>
          </w:tcPr>
          <w:p w14:paraId="2575FBC2" w14:textId="77777777" w:rsidR="00AB6270" w:rsidRPr="00407EB8" w:rsidRDefault="00AB6270" w:rsidP="000C325B">
            <w:pPr>
              <w:rPr>
                <w:rFonts w:cs="Arial"/>
                <w:szCs w:val="18"/>
              </w:rPr>
            </w:pPr>
          </w:p>
        </w:tc>
        <w:tc>
          <w:tcPr>
            <w:tcW w:w="1847" w:type="dxa"/>
          </w:tcPr>
          <w:p w14:paraId="3A48159F" w14:textId="77777777" w:rsidR="00AB6270" w:rsidRPr="00407EB8" w:rsidRDefault="00AB6270" w:rsidP="000C325B">
            <w:pPr>
              <w:rPr>
                <w:rFonts w:cs="Arial"/>
                <w:szCs w:val="18"/>
              </w:rPr>
            </w:pPr>
          </w:p>
        </w:tc>
        <w:tc>
          <w:tcPr>
            <w:tcW w:w="1125" w:type="dxa"/>
          </w:tcPr>
          <w:p w14:paraId="7A724DEC" w14:textId="77777777" w:rsidR="00AB6270" w:rsidRPr="00407EB8" w:rsidRDefault="00AB6270" w:rsidP="000C325B">
            <w:pPr>
              <w:rPr>
                <w:rFonts w:cs="Arial"/>
                <w:szCs w:val="18"/>
              </w:rPr>
            </w:pPr>
          </w:p>
        </w:tc>
        <w:tc>
          <w:tcPr>
            <w:tcW w:w="1930" w:type="dxa"/>
          </w:tcPr>
          <w:p w14:paraId="0E245CC9" w14:textId="77777777" w:rsidR="00AB6270" w:rsidRPr="00407EB8" w:rsidRDefault="00AB6270" w:rsidP="000C325B">
            <w:pPr>
              <w:rPr>
                <w:rFonts w:cs="Arial"/>
                <w:szCs w:val="18"/>
              </w:rPr>
            </w:pPr>
          </w:p>
        </w:tc>
        <w:tc>
          <w:tcPr>
            <w:tcW w:w="992" w:type="dxa"/>
          </w:tcPr>
          <w:p w14:paraId="24083CD9" w14:textId="77777777" w:rsidR="00AB6270" w:rsidRPr="00407EB8" w:rsidRDefault="00AB6270" w:rsidP="000C325B">
            <w:pPr>
              <w:rPr>
                <w:rFonts w:cs="Arial"/>
                <w:szCs w:val="18"/>
              </w:rPr>
            </w:pPr>
          </w:p>
        </w:tc>
        <w:tc>
          <w:tcPr>
            <w:tcW w:w="3723" w:type="dxa"/>
            <w:tcBorders>
              <w:right w:val="single" w:sz="4" w:space="0" w:color="auto"/>
            </w:tcBorders>
          </w:tcPr>
          <w:p w14:paraId="6B1322A7" w14:textId="77777777" w:rsidR="00AB6270" w:rsidRPr="00407EB8" w:rsidRDefault="00AB6270" w:rsidP="000C325B">
            <w:pPr>
              <w:rPr>
                <w:rFonts w:cs="Arial"/>
                <w:szCs w:val="18"/>
              </w:rPr>
            </w:pPr>
          </w:p>
        </w:tc>
        <w:tc>
          <w:tcPr>
            <w:tcW w:w="2373" w:type="dxa"/>
            <w:tcBorders>
              <w:top w:val="nil"/>
              <w:left w:val="single" w:sz="4" w:space="0" w:color="auto"/>
              <w:bottom w:val="nil"/>
              <w:right w:val="single" w:sz="4" w:space="0" w:color="auto"/>
            </w:tcBorders>
          </w:tcPr>
          <w:p w14:paraId="582547FE" w14:textId="77777777" w:rsidR="00AB6270" w:rsidRPr="00407EB8" w:rsidRDefault="00AB6270" w:rsidP="000C325B">
            <w:pPr>
              <w:rPr>
                <w:rFonts w:cs="Arial"/>
                <w:szCs w:val="18"/>
              </w:rPr>
            </w:pPr>
          </w:p>
        </w:tc>
      </w:tr>
      <w:tr w:rsidR="00AB6270" w:rsidRPr="00407EB8" w14:paraId="7C5411B9" w14:textId="77777777" w:rsidTr="53029EA4">
        <w:trPr>
          <w:trHeight w:val="286"/>
        </w:trPr>
        <w:tc>
          <w:tcPr>
            <w:tcW w:w="2039" w:type="dxa"/>
          </w:tcPr>
          <w:p w14:paraId="41C4CB22" w14:textId="77777777" w:rsidR="00AB6270" w:rsidRPr="00407EB8" w:rsidRDefault="00AB6270" w:rsidP="000C325B">
            <w:pPr>
              <w:rPr>
                <w:rFonts w:cs="Arial"/>
                <w:szCs w:val="18"/>
              </w:rPr>
            </w:pPr>
          </w:p>
        </w:tc>
        <w:tc>
          <w:tcPr>
            <w:tcW w:w="1847" w:type="dxa"/>
          </w:tcPr>
          <w:p w14:paraId="35B1BE87" w14:textId="77777777" w:rsidR="00AB6270" w:rsidRPr="00407EB8" w:rsidRDefault="00AB6270" w:rsidP="000C325B">
            <w:pPr>
              <w:rPr>
                <w:rFonts w:cs="Arial"/>
                <w:szCs w:val="18"/>
              </w:rPr>
            </w:pPr>
          </w:p>
        </w:tc>
        <w:tc>
          <w:tcPr>
            <w:tcW w:w="1125" w:type="dxa"/>
          </w:tcPr>
          <w:p w14:paraId="7EE71F73" w14:textId="77777777" w:rsidR="00AB6270" w:rsidRPr="00407EB8" w:rsidRDefault="00AB6270" w:rsidP="000C325B">
            <w:pPr>
              <w:rPr>
                <w:rFonts w:cs="Arial"/>
                <w:szCs w:val="18"/>
              </w:rPr>
            </w:pPr>
          </w:p>
        </w:tc>
        <w:tc>
          <w:tcPr>
            <w:tcW w:w="1930" w:type="dxa"/>
          </w:tcPr>
          <w:p w14:paraId="03AE79E3" w14:textId="77777777" w:rsidR="00AB6270" w:rsidRPr="00407EB8" w:rsidRDefault="00AB6270" w:rsidP="000C325B">
            <w:pPr>
              <w:rPr>
                <w:rFonts w:cs="Arial"/>
                <w:szCs w:val="18"/>
              </w:rPr>
            </w:pPr>
          </w:p>
        </w:tc>
        <w:tc>
          <w:tcPr>
            <w:tcW w:w="992" w:type="dxa"/>
          </w:tcPr>
          <w:p w14:paraId="5786BDB9" w14:textId="77777777" w:rsidR="00AB6270" w:rsidRPr="00407EB8" w:rsidRDefault="00AB6270" w:rsidP="000C325B">
            <w:pPr>
              <w:rPr>
                <w:rFonts w:cs="Arial"/>
                <w:szCs w:val="18"/>
              </w:rPr>
            </w:pPr>
          </w:p>
        </w:tc>
        <w:tc>
          <w:tcPr>
            <w:tcW w:w="3723" w:type="dxa"/>
            <w:tcBorders>
              <w:right w:val="single" w:sz="4" w:space="0" w:color="auto"/>
            </w:tcBorders>
          </w:tcPr>
          <w:p w14:paraId="67294E40" w14:textId="77777777" w:rsidR="00AB6270" w:rsidRPr="00407EB8" w:rsidRDefault="00AB6270" w:rsidP="000C325B">
            <w:pPr>
              <w:rPr>
                <w:rFonts w:cs="Arial"/>
                <w:szCs w:val="18"/>
              </w:rPr>
            </w:pPr>
          </w:p>
        </w:tc>
        <w:tc>
          <w:tcPr>
            <w:tcW w:w="2373" w:type="dxa"/>
            <w:tcBorders>
              <w:top w:val="nil"/>
              <w:left w:val="single" w:sz="4" w:space="0" w:color="auto"/>
              <w:bottom w:val="nil"/>
              <w:right w:val="single" w:sz="4" w:space="0" w:color="auto"/>
            </w:tcBorders>
          </w:tcPr>
          <w:p w14:paraId="36ABEA9B" w14:textId="77777777" w:rsidR="00AB6270" w:rsidRPr="00407EB8" w:rsidRDefault="00AB6270" w:rsidP="000C325B">
            <w:pPr>
              <w:rPr>
                <w:rFonts w:cs="Arial"/>
                <w:szCs w:val="18"/>
              </w:rPr>
            </w:pPr>
          </w:p>
        </w:tc>
      </w:tr>
      <w:tr w:rsidR="00AB6270" w:rsidRPr="00407EB8" w14:paraId="3C7E8C68" w14:textId="77777777" w:rsidTr="53029EA4">
        <w:trPr>
          <w:trHeight w:val="286"/>
        </w:trPr>
        <w:tc>
          <w:tcPr>
            <w:tcW w:w="2039" w:type="dxa"/>
          </w:tcPr>
          <w:p w14:paraId="4038E91B" w14:textId="77777777" w:rsidR="00AB6270" w:rsidRPr="00407EB8" w:rsidRDefault="00AB6270" w:rsidP="000C325B">
            <w:pPr>
              <w:rPr>
                <w:rFonts w:cs="Arial"/>
                <w:szCs w:val="18"/>
              </w:rPr>
            </w:pPr>
          </w:p>
        </w:tc>
        <w:tc>
          <w:tcPr>
            <w:tcW w:w="1847" w:type="dxa"/>
          </w:tcPr>
          <w:p w14:paraId="6253973C" w14:textId="77777777" w:rsidR="00AB6270" w:rsidRPr="00407EB8" w:rsidRDefault="00AB6270" w:rsidP="000C325B">
            <w:pPr>
              <w:rPr>
                <w:rFonts w:cs="Arial"/>
                <w:szCs w:val="18"/>
              </w:rPr>
            </w:pPr>
          </w:p>
        </w:tc>
        <w:tc>
          <w:tcPr>
            <w:tcW w:w="1125" w:type="dxa"/>
          </w:tcPr>
          <w:p w14:paraId="3BDDBE40" w14:textId="77777777" w:rsidR="00AB6270" w:rsidRPr="00407EB8" w:rsidRDefault="00AB6270" w:rsidP="000C325B">
            <w:pPr>
              <w:rPr>
                <w:rFonts w:cs="Arial"/>
                <w:szCs w:val="18"/>
              </w:rPr>
            </w:pPr>
          </w:p>
        </w:tc>
        <w:tc>
          <w:tcPr>
            <w:tcW w:w="1930" w:type="dxa"/>
          </w:tcPr>
          <w:p w14:paraId="44D874D7" w14:textId="77777777" w:rsidR="00AB6270" w:rsidRPr="00407EB8" w:rsidRDefault="00AB6270" w:rsidP="000C325B">
            <w:pPr>
              <w:rPr>
                <w:rFonts w:cs="Arial"/>
                <w:szCs w:val="18"/>
              </w:rPr>
            </w:pPr>
          </w:p>
        </w:tc>
        <w:tc>
          <w:tcPr>
            <w:tcW w:w="992" w:type="dxa"/>
          </w:tcPr>
          <w:p w14:paraId="3F0742E8" w14:textId="77777777" w:rsidR="00AB6270" w:rsidRPr="00407EB8" w:rsidRDefault="00AB6270" w:rsidP="000C325B">
            <w:pPr>
              <w:rPr>
                <w:rFonts w:cs="Arial"/>
                <w:szCs w:val="18"/>
              </w:rPr>
            </w:pPr>
          </w:p>
        </w:tc>
        <w:tc>
          <w:tcPr>
            <w:tcW w:w="3723" w:type="dxa"/>
            <w:tcBorders>
              <w:right w:val="single" w:sz="4" w:space="0" w:color="auto"/>
            </w:tcBorders>
          </w:tcPr>
          <w:p w14:paraId="149EA037" w14:textId="77777777" w:rsidR="00AB6270" w:rsidRPr="00407EB8" w:rsidRDefault="00AB6270" w:rsidP="000C325B">
            <w:pPr>
              <w:rPr>
                <w:rFonts w:cs="Arial"/>
                <w:szCs w:val="18"/>
              </w:rPr>
            </w:pPr>
          </w:p>
        </w:tc>
        <w:tc>
          <w:tcPr>
            <w:tcW w:w="2373" w:type="dxa"/>
            <w:tcBorders>
              <w:top w:val="nil"/>
              <w:left w:val="single" w:sz="4" w:space="0" w:color="auto"/>
              <w:bottom w:val="nil"/>
              <w:right w:val="single" w:sz="4" w:space="0" w:color="auto"/>
            </w:tcBorders>
          </w:tcPr>
          <w:p w14:paraId="247520F8" w14:textId="77777777" w:rsidR="00AB6270" w:rsidRPr="00407EB8" w:rsidRDefault="00AB6270" w:rsidP="000C325B">
            <w:pPr>
              <w:rPr>
                <w:rFonts w:cs="Arial"/>
                <w:szCs w:val="18"/>
              </w:rPr>
            </w:pPr>
          </w:p>
        </w:tc>
      </w:tr>
      <w:tr w:rsidR="00AB6270" w:rsidRPr="00407EB8" w14:paraId="6126A937" w14:textId="77777777" w:rsidTr="53029EA4">
        <w:trPr>
          <w:trHeight w:val="286"/>
        </w:trPr>
        <w:tc>
          <w:tcPr>
            <w:tcW w:w="2039" w:type="dxa"/>
          </w:tcPr>
          <w:p w14:paraId="5DDD421A" w14:textId="77777777" w:rsidR="00AB6270" w:rsidRPr="00407EB8" w:rsidRDefault="00AB6270" w:rsidP="000C325B">
            <w:pPr>
              <w:rPr>
                <w:rFonts w:cs="Arial"/>
                <w:szCs w:val="18"/>
              </w:rPr>
            </w:pPr>
          </w:p>
        </w:tc>
        <w:tc>
          <w:tcPr>
            <w:tcW w:w="1847" w:type="dxa"/>
          </w:tcPr>
          <w:p w14:paraId="0C3DD4DD" w14:textId="77777777" w:rsidR="00AB6270" w:rsidRPr="00407EB8" w:rsidRDefault="00AB6270" w:rsidP="000C325B">
            <w:pPr>
              <w:rPr>
                <w:rFonts w:cs="Arial"/>
                <w:szCs w:val="18"/>
              </w:rPr>
            </w:pPr>
          </w:p>
        </w:tc>
        <w:tc>
          <w:tcPr>
            <w:tcW w:w="1125" w:type="dxa"/>
          </w:tcPr>
          <w:p w14:paraId="3B1BC79A" w14:textId="77777777" w:rsidR="00AB6270" w:rsidRPr="00407EB8" w:rsidRDefault="00AB6270" w:rsidP="000C325B">
            <w:pPr>
              <w:rPr>
                <w:rFonts w:cs="Arial"/>
                <w:szCs w:val="18"/>
              </w:rPr>
            </w:pPr>
          </w:p>
        </w:tc>
        <w:tc>
          <w:tcPr>
            <w:tcW w:w="1930" w:type="dxa"/>
          </w:tcPr>
          <w:p w14:paraId="33C523F5" w14:textId="77777777" w:rsidR="00AB6270" w:rsidRPr="00407EB8" w:rsidRDefault="00AB6270" w:rsidP="000C325B">
            <w:pPr>
              <w:rPr>
                <w:rFonts w:cs="Arial"/>
                <w:szCs w:val="18"/>
              </w:rPr>
            </w:pPr>
          </w:p>
        </w:tc>
        <w:tc>
          <w:tcPr>
            <w:tcW w:w="992" w:type="dxa"/>
          </w:tcPr>
          <w:p w14:paraId="2D012CA5" w14:textId="77777777" w:rsidR="00AB6270" w:rsidRPr="00407EB8" w:rsidRDefault="00AB6270" w:rsidP="000C325B">
            <w:pPr>
              <w:rPr>
                <w:rFonts w:cs="Arial"/>
                <w:szCs w:val="18"/>
              </w:rPr>
            </w:pPr>
          </w:p>
        </w:tc>
        <w:tc>
          <w:tcPr>
            <w:tcW w:w="3723" w:type="dxa"/>
            <w:tcBorders>
              <w:right w:val="single" w:sz="4" w:space="0" w:color="auto"/>
            </w:tcBorders>
          </w:tcPr>
          <w:p w14:paraId="211A8A17" w14:textId="77777777" w:rsidR="00AB6270" w:rsidRPr="00407EB8" w:rsidRDefault="00AB6270" w:rsidP="000C325B">
            <w:pPr>
              <w:rPr>
                <w:rFonts w:cs="Arial"/>
                <w:szCs w:val="18"/>
              </w:rPr>
            </w:pPr>
          </w:p>
        </w:tc>
        <w:tc>
          <w:tcPr>
            <w:tcW w:w="2373" w:type="dxa"/>
            <w:tcBorders>
              <w:top w:val="nil"/>
              <w:left w:val="single" w:sz="4" w:space="0" w:color="auto"/>
              <w:bottom w:val="single" w:sz="4" w:space="0" w:color="auto"/>
              <w:right w:val="single" w:sz="4" w:space="0" w:color="auto"/>
            </w:tcBorders>
          </w:tcPr>
          <w:p w14:paraId="12304729" w14:textId="77777777" w:rsidR="00AB6270" w:rsidRPr="00407EB8" w:rsidRDefault="00AB6270" w:rsidP="000C325B">
            <w:pPr>
              <w:rPr>
                <w:rFonts w:cs="Arial"/>
                <w:szCs w:val="18"/>
              </w:rPr>
            </w:pPr>
          </w:p>
        </w:tc>
      </w:tr>
    </w:tbl>
    <w:p w14:paraId="23367B19" w14:textId="77777777" w:rsidR="00AB6270" w:rsidRDefault="00AB6270" w:rsidP="00AB6270">
      <w:pPr>
        <w:rPr>
          <w:rFonts w:cs="Arial"/>
          <w:szCs w:val="18"/>
        </w:rPr>
      </w:pPr>
    </w:p>
    <w:p w14:paraId="7C1D38EF" w14:textId="77777777" w:rsidR="00AB6270" w:rsidRPr="00407EB8" w:rsidRDefault="00AB6270" w:rsidP="00AB6270">
      <w:pPr>
        <w:rPr>
          <w:rFonts w:cs="Arial"/>
          <w:szCs w:val="18"/>
        </w:rPr>
      </w:pPr>
    </w:p>
    <w:tbl>
      <w:tblPr>
        <w:tblStyle w:val="Tabelraster"/>
        <w:tblW w:w="14029" w:type="dxa"/>
        <w:tblLook w:val="04A0" w:firstRow="1" w:lastRow="0" w:firstColumn="1" w:lastColumn="0" w:noHBand="0" w:noVBand="1"/>
      </w:tblPr>
      <w:tblGrid>
        <w:gridCol w:w="14029"/>
      </w:tblGrid>
      <w:tr w:rsidR="00AB6270" w:rsidRPr="00407EB8" w14:paraId="66DB1A65" w14:textId="77777777" w:rsidTr="000C325B">
        <w:tc>
          <w:tcPr>
            <w:tcW w:w="14029" w:type="dxa"/>
            <w:shd w:val="clear" w:color="auto" w:fill="D6D6D6" w:themeFill="text1" w:themeFillTint="33"/>
          </w:tcPr>
          <w:p w14:paraId="081E1446" w14:textId="77777777" w:rsidR="00AB6270" w:rsidRPr="00407EB8" w:rsidRDefault="00AB6270" w:rsidP="000C325B">
            <w:pPr>
              <w:jc w:val="both"/>
              <w:rPr>
                <w:rFonts w:eastAsia="Arial" w:cs="Arial"/>
                <w:b/>
                <w:color w:val="007AC3"/>
              </w:rPr>
            </w:pPr>
            <w:r w:rsidRPr="0532B60C">
              <w:rPr>
                <w:b/>
                <w:color w:val="007AC3"/>
                <w:sz w:val="20"/>
                <w:szCs w:val="20"/>
              </w:rPr>
              <w:t>3</w:t>
            </w:r>
            <w:r w:rsidRPr="0532B60C">
              <w:rPr>
                <w:rFonts w:eastAsia="Arial" w:cs="Arial"/>
                <w:b/>
                <w:color w:val="007AC3"/>
              </w:rPr>
              <w:t xml:space="preserve">    </w:t>
            </w:r>
            <w:r w:rsidRPr="0532B60C">
              <w:rPr>
                <w:b/>
                <w:color w:val="007AC3"/>
                <w:sz w:val="20"/>
                <w:szCs w:val="20"/>
              </w:rPr>
              <w:t xml:space="preserve"> Gegevensverwerkingen</w:t>
            </w:r>
          </w:p>
          <w:p w14:paraId="04FC8731" w14:textId="77777777" w:rsidR="00AB6270" w:rsidRPr="00407EB8" w:rsidRDefault="00AB6270" w:rsidP="000C325B">
            <w:pPr>
              <w:jc w:val="both"/>
              <w:rPr>
                <w:rFonts w:eastAsia="Arial" w:cs="Arial"/>
                <w:b/>
                <w:color w:val="007AC3"/>
              </w:rPr>
            </w:pPr>
            <w:r w:rsidRPr="0532B60C">
              <w:rPr>
                <w:i/>
                <w:color w:val="848484" w:themeColor="text1" w:themeTint="99"/>
              </w:rPr>
              <w:t>Geef in een workflow aan hoe de persoonsgegevens worden verwerkt. (Benoem daarbij eventueel de verwerkingen zoals ontvangen, leveren, doorzenden, vastleggen et cetera en eventueel de daarbij gebruikte technieken.)</w:t>
            </w:r>
          </w:p>
        </w:tc>
      </w:tr>
      <w:tr w:rsidR="00AB6270" w:rsidRPr="00407EB8" w14:paraId="7ED0C06E" w14:textId="77777777" w:rsidTr="000C325B">
        <w:tc>
          <w:tcPr>
            <w:tcW w:w="14029" w:type="dxa"/>
          </w:tcPr>
          <w:p w14:paraId="7E908C59" w14:textId="77777777" w:rsidR="00AB6270" w:rsidRPr="00407EB8" w:rsidRDefault="00AB6270" w:rsidP="000C325B">
            <w:pPr>
              <w:jc w:val="both"/>
              <w:rPr>
                <w:rFonts w:cs="Arial"/>
                <w:i/>
                <w:color w:val="848484" w:themeColor="text1" w:themeTint="99"/>
                <w:szCs w:val="18"/>
              </w:rPr>
            </w:pPr>
          </w:p>
          <w:p w14:paraId="0A65359C" w14:textId="77777777" w:rsidR="00AB6270" w:rsidRPr="00407EB8" w:rsidRDefault="00AB6270" w:rsidP="000C325B">
            <w:pPr>
              <w:rPr>
                <w:rFonts w:cs="Arial"/>
                <w:szCs w:val="18"/>
              </w:rPr>
            </w:pPr>
          </w:p>
          <w:p w14:paraId="67C65E23" w14:textId="77777777" w:rsidR="00AB6270" w:rsidRPr="00407EB8" w:rsidRDefault="00AB6270" w:rsidP="000C325B">
            <w:pPr>
              <w:rPr>
                <w:rFonts w:cs="Arial"/>
                <w:szCs w:val="18"/>
              </w:rPr>
            </w:pPr>
          </w:p>
          <w:p w14:paraId="401654F5" w14:textId="77777777" w:rsidR="00AB6270" w:rsidRPr="00407EB8" w:rsidRDefault="00AB6270" w:rsidP="000C325B">
            <w:pPr>
              <w:rPr>
                <w:rFonts w:cs="Arial"/>
                <w:szCs w:val="18"/>
              </w:rPr>
            </w:pPr>
          </w:p>
          <w:p w14:paraId="33C61897" w14:textId="77777777" w:rsidR="00AB6270" w:rsidRPr="00407EB8" w:rsidRDefault="00AB6270" w:rsidP="000C325B">
            <w:pPr>
              <w:rPr>
                <w:rFonts w:cs="Arial"/>
                <w:szCs w:val="18"/>
              </w:rPr>
            </w:pPr>
          </w:p>
          <w:p w14:paraId="51AA2DAC" w14:textId="77777777" w:rsidR="00AB6270" w:rsidRPr="00407EB8" w:rsidRDefault="00AB6270" w:rsidP="000C325B">
            <w:pPr>
              <w:rPr>
                <w:rFonts w:cs="Arial"/>
                <w:szCs w:val="18"/>
              </w:rPr>
            </w:pPr>
          </w:p>
          <w:p w14:paraId="08A71101" w14:textId="77777777" w:rsidR="00AB6270" w:rsidRDefault="00AB6270" w:rsidP="000C325B">
            <w:pPr>
              <w:rPr>
                <w:rFonts w:cs="Arial"/>
                <w:szCs w:val="18"/>
              </w:rPr>
            </w:pPr>
          </w:p>
          <w:p w14:paraId="0C440DF6" w14:textId="77777777" w:rsidR="00AB6270" w:rsidRDefault="00AB6270" w:rsidP="000C325B">
            <w:pPr>
              <w:rPr>
                <w:rFonts w:cs="Arial"/>
                <w:szCs w:val="18"/>
              </w:rPr>
            </w:pPr>
          </w:p>
          <w:p w14:paraId="29D84B7E" w14:textId="77777777" w:rsidR="00AB6270" w:rsidRDefault="00AB6270" w:rsidP="000C325B">
            <w:pPr>
              <w:rPr>
                <w:rFonts w:cs="Arial"/>
                <w:szCs w:val="18"/>
              </w:rPr>
            </w:pPr>
          </w:p>
          <w:p w14:paraId="57E3074C" w14:textId="77777777" w:rsidR="00C80FAF" w:rsidRDefault="00C80FAF" w:rsidP="000C325B">
            <w:pPr>
              <w:rPr>
                <w:rFonts w:cs="Arial"/>
                <w:szCs w:val="18"/>
              </w:rPr>
            </w:pPr>
          </w:p>
          <w:p w14:paraId="359F5E68" w14:textId="77777777" w:rsidR="00C80FAF" w:rsidRDefault="00C80FAF" w:rsidP="000C325B">
            <w:pPr>
              <w:rPr>
                <w:rFonts w:cs="Arial"/>
                <w:szCs w:val="18"/>
              </w:rPr>
            </w:pPr>
          </w:p>
          <w:p w14:paraId="6C815163" w14:textId="77777777" w:rsidR="00C80FAF" w:rsidRDefault="00C80FAF" w:rsidP="000C325B">
            <w:pPr>
              <w:rPr>
                <w:rFonts w:cs="Arial"/>
                <w:szCs w:val="18"/>
              </w:rPr>
            </w:pPr>
          </w:p>
          <w:p w14:paraId="16F75F0E" w14:textId="77777777" w:rsidR="00C80FAF" w:rsidRDefault="00C80FAF" w:rsidP="000C325B">
            <w:pPr>
              <w:rPr>
                <w:rFonts w:cs="Arial"/>
                <w:szCs w:val="18"/>
              </w:rPr>
            </w:pPr>
          </w:p>
          <w:p w14:paraId="37CCEEF0" w14:textId="77777777" w:rsidR="00C80FAF" w:rsidRDefault="00C80FAF" w:rsidP="000C325B">
            <w:pPr>
              <w:rPr>
                <w:rFonts w:cs="Arial"/>
                <w:szCs w:val="18"/>
              </w:rPr>
            </w:pPr>
          </w:p>
          <w:p w14:paraId="69D4F24B" w14:textId="77777777" w:rsidR="00AB6270" w:rsidRDefault="00AB6270" w:rsidP="000C325B">
            <w:pPr>
              <w:rPr>
                <w:rFonts w:cs="Arial"/>
                <w:szCs w:val="18"/>
              </w:rPr>
            </w:pPr>
          </w:p>
          <w:p w14:paraId="326CB1EB" w14:textId="57105F89" w:rsidR="00AB6270" w:rsidRPr="00407EB8" w:rsidRDefault="00AB6270" w:rsidP="000C325B">
            <w:pPr>
              <w:rPr>
                <w:rFonts w:cs="Arial"/>
                <w:szCs w:val="18"/>
              </w:rPr>
            </w:pPr>
          </w:p>
          <w:p w14:paraId="0EF241BE" w14:textId="77777777" w:rsidR="00AB6270" w:rsidRPr="00407EB8" w:rsidRDefault="00AB6270" w:rsidP="000C325B">
            <w:pPr>
              <w:rPr>
                <w:rFonts w:cs="Arial"/>
                <w:szCs w:val="18"/>
              </w:rPr>
            </w:pPr>
          </w:p>
        </w:tc>
      </w:tr>
    </w:tbl>
    <w:p w14:paraId="731E226F" w14:textId="107C3796" w:rsidR="00AB6270" w:rsidRPr="00407EB8" w:rsidRDefault="00AB6270" w:rsidP="00AB6270">
      <w:pPr>
        <w:rPr>
          <w:rFonts w:cs="Arial"/>
          <w:i/>
          <w:color w:val="848484" w:themeColor="text1" w:themeTint="99"/>
          <w:szCs w:val="18"/>
        </w:rPr>
      </w:pPr>
    </w:p>
    <w:tbl>
      <w:tblPr>
        <w:tblStyle w:val="Tabelraster"/>
        <w:tblW w:w="14029" w:type="dxa"/>
        <w:tblLayout w:type="fixed"/>
        <w:tblLook w:val="04A0" w:firstRow="1" w:lastRow="0" w:firstColumn="1" w:lastColumn="0" w:noHBand="0" w:noVBand="1"/>
      </w:tblPr>
      <w:tblGrid>
        <w:gridCol w:w="1905"/>
        <w:gridCol w:w="1776"/>
        <w:gridCol w:w="2410"/>
        <w:gridCol w:w="1842"/>
        <w:gridCol w:w="1701"/>
        <w:gridCol w:w="1843"/>
        <w:gridCol w:w="2552"/>
      </w:tblGrid>
      <w:tr w:rsidR="00AB6270" w:rsidRPr="00407EB8" w14:paraId="2B832602" w14:textId="77777777" w:rsidTr="53029EA4">
        <w:tc>
          <w:tcPr>
            <w:tcW w:w="11477" w:type="dxa"/>
            <w:gridSpan w:val="6"/>
            <w:shd w:val="clear" w:color="auto" w:fill="D6D6D6" w:themeFill="text1" w:themeFillTint="33"/>
          </w:tcPr>
          <w:p w14:paraId="661BEE70" w14:textId="77777777" w:rsidR="00AB6270" w:rsidRPr="00407EB8" w:rsidRDefault="00AB6270" w:rsidP="000C325B">
            <w:pPr>
              <w:jc w:val="both"/>
              <w:rPr>
                <w:rFonts w:eastAsia="Arial" w:cs="Arial"/>
                <w:b/>
                <w:color w:val="007AC3"/>
              </w:rPr>
            </w:pPr>
            <w:r w:rsidRPr="0532B60C">
              <w:rPr>
                <w:b/>
                <w:color w:val="007AC3"/>
                <w:sz w:val="20"/>
                <w:szCs w:val="20"/>
              </w:rPr>
              <w:t xml:space="preserve">4  </w:t>
            </w:r>
            <w:r w:rsidRPr="0532B60C">
              <w:rPr>
                <w:rFonts w:eastAsia="Arial" w:cs="Arial"/>
                <w:b/>
                <w:color w:val="007AC3"/>
              </w:rPr>
              <w:t xml:space="preserve">   </w:t>
            </w:r>
            <w:r w:rsidRPr="0532B60C">
              <w:rPr>
                <w:b/>
                <w:color w:val="007AC3"/>
                <w:sz w:val="20"/>
                <w:szCs w:val="20"/>
              </w:rPr>
              <w:t>Verwerkingsdoeleinden</w:t>
            </w:r>
            <w:r w:rsidRPr="0532B60C">
              <w:rPr>
                <w:rFonts w:eastAsia="Arial" w:cs="Arial"/>
                <w:b/>
                <w:color w:val="007AC3"/>
              </w:rPr>
              <w:t xml:space="preserve">                </w:t>
            </w:r>
          </w:p>
          <w:p w14:paraId="5897311A" w14:textId="15CC3509" w:rsidR="00AB6270" w:rsidRPr="00407EB8" w:rsidRDefault="00AB6270" w:rsidP="000C325B">
            <w:pPr>
              <w:jc w:val="both"/>
              <w:rPr>
                <w:rFonts w:eastAsia="Arial" w:cs="Arial"/>
                <w:b/>
                <w:i/>
                <w:color w:val="007AC3"/>
              </w:rPr>
            </w:pPr>
            <w:r w:rsidRPr="0532B60C">
              <w:rPr>
                <w:rStyle w:val="normaltextrun1"/>
                <w:i/>
                <w:color w:val="848484" w:themeColor="text1" w:themeTint="99"/>
              </w:rPr>
              <w:t xml:space="preserve">Beschrijf de doeleinden van de voorgenomen gegevensverwerkingen. Geef om het overzichtelijk te maken ook de resultaten van vraag 11 en 13 </w:t>
            </w:r>
            <w:r w:rsidR="006131D2" w:rsidRPr="0532B60C">
              <w:rPr>
                <w:rStyle w:val="normaltextrun1"/>
                <w:i/>
                <w:color w:val="848484" w:themeColor="text1" w:themeTint="99"/>
              </w:rPr>
              <w:t>aan.</w:t>
            </w:r>
            <w:r w:rsidRPr="0532B60C">
              <w:rPr>
                <w:rStyle w:val="normaltextrun1"/>
                <w:i/>
                <w:color w:val="848484" w:themeColor="text1" w:themeTint="99"/>
              </w:rPr>
              <w:t xml:space="preserve"> (Geef ook de categorie van betrokkenen aan en de categorieën van persoonsgegevens).</w:t>
            </w:r>
            <w:r w:rsidRPr="0532B60C">
              <w:rPr>
                <w:rFonts w:eastAsia="Arial" w:cs="Arial"/>
                <w:b/>
                <w:i/>
                <w:color w:val="848484" w:themeColor="text1" w:themeTint="99"/>
              </w:rPr>
              <w:t xml:space="preserve">                                                                                                                                                            </w:t>
            </w:r>
          </w:p>
        </w:tc>
        <w:tc>
          <w:tcPr>
            <w:tcW w:w="2552" w:type="dxa"/>
            <w:shd w:val="clear" w:color="auto" w:fill="D6D6D6" w:themeFill="text1" w:themeFillTint="33"/>
          </w:tcPr>
          <w:p w14:paraId="3B439A4C" w14:textId="77777777" w:rsidR="00AB6270" w:rsidRPr="00F308DD" w:rsidRDefault="00AB6270" w:rsidP="000C325B">
            <w:pPr>
              <w:jc w:val="both"/>
              <w:rPr>
                <w:rFonts w:eastAsia="Arial" w:cs="Arial"/>
                <w:b/>
                <w:color w:val="007AC3"/>
                <w:sz w:val="20"/>
                <w:szCs w:val="20"/>
              </w:rPr>
            </w:pPr>
            <w:r w:rsidRPr="0532B60C">
              <w:rPr>
                <w:b/>
                <w:color w:val="007AC3"/>
                <w:sz w:val="20"/>
                <w:szCs w:val="20"/>
              </w:rPr>
              <w:t xml:space="preserve">(zie dataregister </w:t>
            </w:r>
            <w:r w:rsidRPr="0532B60C">
              <w:rPr>
                <w:b/>
                <w:color w:val="FFC000"/>
                <w:sz w:val="20"/>
                <w:szCs w:val="20"/>
              </w:rPr>
              <w:t>C</w:t>
            </w:r>
            <w:r w:rsidRPr="0532B60C">
              <w:rPr>
                <w:b/>
                <w:color w:val="007AC3"/>
                <w:sz w:val="20"/>
                <w:szCs w:val="20"/>
              </w:rPr>
              <w:t xml:space="preserve"> en </w:t>
            </w:r>
            <w:r w:rsidRPr="0532B60C">
              <w:rPr>
                <w:b/>
                <w:color w:val="FFFF00"/>
                <w:sz w:val="20"/>
                <w:szCs w:val="20"/>
              </w:rPr>
              <w:t>D</w:t>
            </w:r>
            <w:r w:rsidRPr="0532B60C">
              <w:rPr>
                <w:rFonts w:eastAsia="Arial" w:cs="Arial"/>
                <w:b/>
                <w:color w:val="007AC3"/>
                <w:sz w:val="20"/>
                <w:szCs w:val="20"/>
              </w:rPr>
              <w:t>)</w:t>
            </w:r>
          </w:p>
        </w:tc>
      </w:tr>
      <w:tr w:rsidR="00AB6270" w:rsidRPr="00407EB8" w14:paraId="6572EC20" w14:textId="77777777" w:rsidTr="53029EA4">
        <w:tc>
          <w:tcPr>
            <w:tcW w:w="1905" w:type="dxa"/>
            <w:shd w:val="clear" w:color="auto" w:fill="FFFF00"/>
          </w:tcPr>
          <w:p w14:paraId="6155F0BE" w14:textId="77777777" w:rsidR="00AB6270" w:rsidRPr="00407EB8" w:rsidRDefault="00AB6270" w:rsidP="000C325B">
            <w:pPr>
              <w:rPr>
                <w:rFonts w:eastAsia="Arial" w:cs="Arial"/>
                <w:b/>
                <w:color w:val="0070C0"/>
              </w:rPr>
            </w:pPr>
            <w:r w:rsidRPr="0532B60C">
              <w:rPr>
                <w:b/>
                <w:color w:val="0070C0"/>
              </w:rPr>
              <w:t>Categorieën persoonsgegevens</w:t>
            </w:r>
          </w:p>
        </w:tc>
        <w:tc>
          <w:tcPr>
            <w:tcW w:w="1776" w:type="dxa"/>
            <w:shd w:val="clear" w:color="auto" w:fill="FFFFFF" w:themeFill="background1"/>
          </w:tcPr>
          <w:p w14:paraId="390196F2" w14:textId="77777777" w:rsidR="00AB6270" w:rsidRPr="00407EB8" w:rsidRDefault="00AB6270" w:rsidP="000C325B">
            <w:pPr>
              <w:rPr>
                <w:rFonts w:eastAsia="Arial" w:cs="Arial"/>
                <w:b/>
                <w:color w:val="0070C0"/>
              </w:rPr>
            </w:pPr>
            <w:r w:rsidRPr="0532B60C">
              <w:rPr>
                <w:b/>
                <w:color w:val="0070C0"/>
              </w:rPr>
              <w:t>Betrokkenen</w:t>
            </w:r>
          </w:p>
          <w:p w14:paraId="0D08874D" w14:textId="77777777" w:rsidR="00AB6270" w:rsidRPr="00407EB8" w:rsidRDefault="00AB6270" w:rsidP="000C325B">
            <w:pPr>
              <w:jc w:val="both"/>
              <w:rPr>
                <w:rFonts w:eastAsia="Arial" w:cs="Arial"/>
                <w:b/>
                <w:color w:val="0070C0"/>
              </w:rPr>
            </w:pPr>
            <w:r w:rsidRPr="0532B60C">
              <w:rPr>
                <w:b/>
                <w:color w:val="0070C0"/>
              </w:rPr>
              <w:t>(zie dataregister)</w:t>
            </w:r>
          </w:p>
        </w:tc>
        <w:tc>
          <w:tcPr>
            <w:tcW w:w="2410" w:type="dxa"/>
            <w:shd w:val="clear" w:color="auto" w:fill="FFC000"/>
          </w:tcPr>
          <w:p w14:paraId="1B3B5018" w14:textId="77777777" w:rsidR="00AB6270" w:rsidRPr="00407EB8" w:rsidRDefault="00AB6270" w:rsidP="000C325B">
            <w:pPr>
              <w:jc w:val="both"/>
              <w:rPr>
                <w:rFonts w:eastAsia="Arial" w:cs="Arial"/>
                <w:b/>
                <w:color w:val="0070C0"/>
              </w:rPr>
            </w:pPr>
            <w:r w:rsidRPr="0532B60C">
              <w:rPr>
                <w:b/>
                <w:color w:val="0070C0"/>
              </w:rPr>
              <w:t>Verwerkingsdoeleinden</w:t>
            </w:r>
          </w:p>
        </w:tc>
        <w:tc>
          <w:tcPr>
            <w:tcW w:w="1842" w:type="dxa"/>
            <w:shd w:val="clear" w:color="auto" w:fill="FFC000"/>
          </w:tcPr>
          <w:p w14:paraId="4D7C6842" w14:textId="77777777" w:rsidR="00AB6270" w:rsidRPr="00407EB8" w:rsidRDefault="00AB6270" w:rsidP="000C325B">
            <w:pPr>
              <w:rPr>
                <w:rFonts w:eastAsia="Arial" w:cs="Arial"/>
                <w:b/>
                <w:color w:val="0070C0"/>
              </w:rPr>
            </w:pPr>
            <w:r w:rsidRPr="0532B60C">
              <w:rPr>
                <w:b/>
                <w:color w:val="0070C0"/>
              </w:rPr>
              <w:t xml:space="preserve"> Grondslag (11)**</w:t>
            </w:r>
          </w:p>
          <w:p w14:paraId="38B88704" w14:textId="77777777" w:rsidR="00AB6270" w:rsidRPr="00407EB8" w:rsidRDefault="00AB6270" w:rsidP="000C325B">
            <w:pPr>
              <w:jc w:val="both"/>
              <w:rPr>
                <w:rFonts w:eastAsia="Arial" w:cs="Arial"/>
                <w:b/>
                <w:color w:val="0070C0"/>
              </w:rPr>
            </w:pPr>
            <w:r w:rsidRPr="0532B60C">
              <w:rPr>
                <w:b/>
                <w:color w:val="0070C0"/>
              </w:rPr>
              <w:t>W / O / GB / T / P</w:t>
            </w:r>
          </w:p>
        </w:tc>
        <w:tc>
          <w:tcPr>
            <w:tcW w:w="1701" w:type="dxa"/>
            <w:shd w:val="clear" w:color="auto" w:fill="FFFFFF" w:themeFill="background1"/>
          </w:tcPr>
          <w:p w14:paraId="1A207288" w14:textId="77777777" w:rsidR="00AB6270" w:rsidRPr="00407EB8" w:rsidRDefault="00AB6270" w:rsidP="000C325B">
            <w:pPr>
              <w:jc w:val="both"/>
              <w:rPr>
                <w:rFonts w:eastAsia="Arial" w:cs="Arial"/>
                <w:b/>
                <w:color w:val="0070C0"/>
              </w:rPr>
            </w:pPr>
            <w:r w:rsidRPr="0532B60C">
              <w:rPr>
                <w:b/>
                <w:color w:val="0070C0"/>
              </w:rPr>
              <w:t>Verwerking ***</w:t>
            </w:r>
          </w:p>
          <w:p w14:paraId="69D68938" w14:textId="77777777" w:rsidR="00AB6270" w:rsidRPr="00407EB8" w:rsidRDefault="00AB6270" w:rsidP="000C325B">
            <w:pPr>
              <w:jc w:val="both"/>
              <w:rPr>
                <w:rFonts w:eastAsia="Arial" w:cs="Arial"/>
                <w:b/>
                <w:color w:val="0070C0"/>
              </w:rPr>
            </w:pPr>
            <w:r w:rsidRPr="0532B60C">
              <w:rPr>
                <w:b/>
                <w:color w:val="0070C0"/>
              </w:rPr>
              <w:t>O / L / D / V / R</w:t>
            </w:r>
          </w:p>
        </w:tc>
        <w:tc>
          <w:tcPr>
            <w:tcW w:w="1843" w:type="dxa"/>
          </w:tcPr>
          <w:p w14:paraId="665B23ED" w14:textId="77777777" w:rsidR="00AB6270" w:rsidRPr="00407EB8" w:rsidRDefault="00AB6270" w:rsidP="000C325B">
            <w:pPr>
              <w:rPr>
                <w:rFonts w:eastAsia="Arial" w:cs="Arial"/>
                <w:b/>
                <w:color w:val="0070C0"/>
              </w:rPr>
            </w:pPr>
            <w:r w:rsidRPr="0532B60C">
              <w:rPr>
                <w:b/>
                <w:color w:val="0070C0"/>
              </w:rPr>
              <w:t>Verwerking voor ander doel (13)</w:t>
            </w:r>
          </w:p>
        </w:tc>
        <w:tc>
          <w:tcPr>
            <w:tcW w:w="2552" w:type="dxa"/>
          </w:tcPr>
          <w:p w14:paraId="517E1B3B" w14:textId="77777777" w:rsidR="00AB6270" w:rsidRPr="00407EB8" w:rsidRDefault="00AB6270" w:rsidP="000C325B">
            <w:pPr>
              <w:jc w:val="both"/>
              <w:rPr>
                <w:rFonts w:eastAsia="Arial" w:cs="Arial"/>
                <w:b/>
                <w:color w:val="0070C0"/>
              </w:rPr>
            </w:pPr>
            <w:r w:rsidRPr="0532B60C">
              <w:rPr>
                <w:b/>
                <w:color w:val="0070C0"/>
              </w:rPr>
              <w:t>Opmerkingen /</w:t>
            </w:r>
          </w:p>
          <w:p w14:paraId="6DE781FE" w14:textId="77777777" w:rsidR="00AB6270" w:rsidRPr="00407EB8" w:rsidRDefault="00AB6270" w:rsidP="000C325B">
            <w:pPr>
              <w:jc w:val="both"/>
              <w:rPr>
                <w:rFonts w:eastAsia="Arial" w:cs="Arial"/>
                <w:b/>
                <w:color w:val="0070C0"/>
              </w:rPr>
            </w:pPr>
            <w:r w:rsidRPr="0532B60C">
              <w:rPr>
                <w:b/>
                <w:color w:val="0070C0"/>
              </w:rPr>
              <w:t>aanvullingen</w:t>
            </w:r>
          </w:p>
        </w:tc>
      </w:tr>
      <w:tr w:rsidR="00AB6270" w:rsidRPr="00407EB8" w14:paraId="1DA29E38" w14:textId="77777777" w:rsidTr="53029EA4">
        <w:tc>
          <w:tcPr>
            <w:tcW w:w="1905" w:type="dxa"/>
          </w:tcPr>
          <w:p w14:paraId="04D97566" w14:textId="77777777" w:rsidR="00AB6270" w:rsidRPr="00407EB8" w:rsidRDefault="00AB6270" w:rsidP="000C325B">
            <w:pPr>
              <w:rPr>
                <w:rFonts w:cs="Arial"/>
                <w:szCs w:val="18"/>
              </w:rPr>
            </w:pPr>
          </w:p>
        </w:tc>
        <w:tc>
          <w:tcPr>
            <w:tcW w:w="1776" w:type="dxa"/>
          </w:tcPr>
          <w:p w14:paraId="25798181" w14:textId="77777777" w:rsidR="00AB6270" w:rsidRPr="00407EB8" w:rsidRDefault="00AB6270" w:rsidP="000C325B">
            <w:pPr>
              <w:rPr>
                <w:rFonts w:cs="Arial"/>
                <w:szCs w:val="18"/>
              </w:rPr>
            </w:pPr>
          </w:p>
        </w:tc>
        <w:tc>
          <w:tcPr>
            <w:tcW w:w="2410" w:type="dxa"/>
          </w:tcPr>
          <w:p w14:paraId="4169F539" w14:textId="77777777" w:rsidR="00AB6270" w:rsidRPr="00407EB8" w:rsidRDefault="00AB6270" w:rsidP="000C325B">
            <w:pPr>
              <w:rPr>
                <w:rFonts w:cs="Arial"/>
                <w:szCs w:val="18"/>
              </w:rPr>
            </w:pPr>
          </w:p>
        </w:tc>
        <w:tc>
          <w:tcPr>
            <w:tcW w:w="1842" w:type="dxa"/>
          </w:tcPr>
          <w:p w14:paraId="18F170DD" w14:textId="77777777" w:rsidR="00AB6270" w:rsidRPr="00407EB8" w:rsidRDefault="00AB6270" w:rsidP="000C325B">
            <w:pPr>
              <w:rPr>
                <w:rFonts w:cs="Arial"/>
                <w:szCs w:val="18"/>
              </w:rPr>
            </w:pPr>
          </w:p>
        </w:tc>
        <w:tc>
          <w:tcPr>
            <w:tcW w:w="1701" w:type="dxa"/>
          </w:tcPr>
          <w:p w14:paraId="01838A02" w14:textId="77777777" w:rsidR="00AB6270" w:rsidRPr="00407EB8" w:rsidRDefault="00AB6270" w:rsidP="000C325B">
            <w:pPr>
              <w:rPr>
                <w:rFonts w:cs="Arial"/>
                <w:szCs w:val="18"/>
              </w:rPr>
            </w:pPr>
          </w:p>
        </w:tc>
        <w:tc>
          <w:tcPr>
            <w:tcW w:w="1843" w:type="dxa"/>
          </w:tcPr>
          <w:p w14:paraId="2E52194A" w14:textId="77777777" w:rsidR="00AB6270" w:rsidRPr="00407EB8" w:rsidRDefault="00AB6270" w:rsidP="000C325B">
            <w:pPr>
              <w:rPr>
                <w:rFonts w:cs="Arial"/>
                <w:szCs w:val="18"/>
              </w:rPr>
            </w:pPr>
          </w:p>
        </w:tc>
        <w:tc>
          <w:tcPr>
            <w:tcW w:w="2552" w:type="dxa"/>
          </w:tcPr>
          <w:p w14:paraId="1EA0E5F5" w14:textId="77777777" w:rsidR="00AB6270" w:rsidRPr="00407EB8" w:rsidRDefault="00AB6270" w:rsidP="000C325B">
            <w:pPr>
              <w:rPr>
                <w:rFonts w:cs="Arial"/>
                <w:szCs w:val="18"/>
              </w:rPr>
            </w:pPr>
          </w:p>
        </w:tc>
      </w:tr>
      <w:tr w:rsidR="00AB6270" w:rsidRPr="00407EB8" w14:paraId="2011F300" w14:textId="77777777" w:rsidTr="53029EA4">
        <w:tc>
          <w:tcPr>
            <w:tcW w:w="1905" w:type="dxa"/>
          </w:tcPr>
          <w:p w14:paraId="029C7AA4" w14:textId="77777777" w:rsidR="00AB6270" w:rsidRPr="00407EB8" w:rsidRDefault="00AB6270" w:rsidP="000C325B">
            <w:pPr>
              <w:rPr>
                <w:rFonts w:cs="Arial"/>
                <w:szCs w:val="18"/>
              </w:rPr>
            </w:pPr>
          </w:p>
        </w:tc>
        <w:tc>
          <w:tcPr>
            <w:tcW w:w="1776" w:type="dxa"/>
          </w:tcPr>
          <w:p w14:paraId="48198875" w14:textId="77777777" w:rsidR="00AB6270" w:rsidRPr="00407EB8" w:rsidRDefault="00AB6270" w:rsidP="000C325B">
            <w:pPr>
              <w:rPr>
                <w:rFonts w:cs="Arial"/>
                <w:szCs w:val="18"/>
              </w:rPr>
            </w:pPr>
          </w:p>
        </w:tc>
        <w:tc>
          <w:tcPr>
            <w:tcW w:w="2410" w:type="dxa"/>
          </w:tcPr>
          <w:p w14:paraId="1694CC69" w14:textId="77777777" w:rsidR="00AB6270" w:rsidRPr="00407EB8" w:rsidRDefault="00AB6270" w:rsidP="000C325B">
            <w:pPr>
              <w:rPr>
                <w:rFonts w:cs="Arial"/>
                <w:szCs w:val="18"/>
              </w:rPr>
            </w:pPr>
          </w:p>
        </w:tc>
        <w:tc>
          <w:tcPr>
            <w:tcW w:w="1842" w:type="dxa"/>
          </w:tcPr>
          <w:p w14:paraId="6572870C" w14:textId="77777777" w:rsidR="00AB6270" w:rsidRPr="00407EB8" w:rsidRDefault="00AB6270" w:rsidP="000C325B">
            <w:pPr>
              <w:rPr>
                <w:rFonts w:cs="Arial"/>
                <w:szCs w:val="18"/>
              </w:rPr>
            </w:pPr>
          </w:p>
        </w:tc>
        <w:tc>
          <w:tcPr>
            <w:tcW w:w="1701" w:type="dxa"/>
          </w:tcPr>
          <w:p w14:paraId="75B3CC52" w14:textId="77777777" w:rsidR="00AB6270" w:rsidRPr="00407EB8" w:rsidRDefault="00AB6270" w:rsidP="000C325B">
            <w:pPr>
              <w:rPr>
                <w:rFonts w:cs="Arial"/>
                <w:szCs w:val="18"/>
              </w:rPr>
            </w:pPr>
          </w:p>
        </w:tc>
        <w:tc>
          <w:tcPr>
            <w:tcW w:w="1843" w:type="dxa"/>
          </w:tcPr>
          <w:p w14:paraId="0DB25463" w14:textId="77777777" w:rsidR="00AB6270" w:rsidRPr="00407EB8" w:rsidRDefault="00AB6270" w:rsidP="000C325B">
            <w:pPr>
              <w:rPr>
                <w:rFonts w:cs="Arial"/>
                <w:szCs w:val="18"/>
              </w:rPr>
            </w:pPr>
          </w:p>
        </w:tc>
        <w:tc>
          <w:tcPr>
            <w:tcW w:w="2552" w:type="dxa"/>
          </w:tcPr>
          <w:p w14:paraId="0D5C1157" w14:textId="77777777" w:rsidR="00AB6270" w:rsidRPr="00407EB8" w:rsidRDefault="00AB6270" w:rsidP="000C325B">
            <w:pPr>
              <w:rPr>
                <w:rFonts w:cs="Arial"/>
                <w:szCs w:val="18"/>
              </w:rPr>
            </w:pPr>
          </w:p>
        </w:tc>
      </w:tr>
      <w:tr w:rsidR="00AB6270" w:rsidRPr="00407EB8" w14:paraId="764C85A5" w14:textId="77777777" w:rsidTr="53029EA4">
        <w:tc>
          <w:tcPr>
            <w:tcW w:w="1905" w:type="dxa"/>
          </w:tcPr>
          <w:p w14:paraId="6BA409E9" w14:textId="77777777" w:rsidR="00AB6270" w:rsidRPr="00407EB8" w:rsidRDefault="00AB6270" w:rsidP="000C325B">
            <w:pPr>
              <w:rPr>
                <w:rFonts w:cs="Arial"/>
                <w:szCs w:val="18"/>
              </w:rPr>
            </w:pPr>
          </w:p>
        </w:tc>
        <w:tc>
          <w:tcPr>
            <w:tcW w:w="1776" w:type="dxa"/>
          </w:tcPr>
          <w:p w14:paraId="0F1D115B" w14:textId="77777777" w:rsidR="00AB6270" w:rsidRPr="00407EB8" w:rsidRDefault="00AB6270" w:rsidP="000C325B">
            <w:pPr>
              <w:rPr>
                <w:rFonts w:cs="Arial"/>
                <w:szCs w:val="18"/>
              </w:rPr>
            </w:pPr>
          </w:p>
        </w:tc>
        <w:tc>
          <w:tcPr>
            <w:tcW w:w="2410" w:type="dxa"/>
          </w:tcPr>
          <w:p w14:paraId="692F7E23" w14:textId="77777777" w:rsidR="00AB6270" w:rsidRPr="00407EB8" w:rsidRDefault="00AB6270" w:rsidP="000C325B">
            <w:pPr>
              <w:rPr>
                <w:rFonts w:cs="Arial"/>
                <w:szCs w:val="18"/>
              </w:rPr>
            </w:pPr>
          </w:p>
        </w:tc>
        <w:tc>
          <w:tcPr>
            <w:tcW w:w="1842" w:type="dxa"/>
          </w:tcPr>
          <w:p w14:paraId="5E06F9C0" w14:textId="77777777" w:rsidR="00AB6270" w:rsidRPr="00407EB8" w:rsidRDefault="00AB6270" w:rsidP="000C325B">
            <w:pPr>
              <w:rPr>
                <w:rFonts w:cs="Arial"/>
                <w:szCs w:val="18"/>
              </w:rPr>
            </w:pPr>
          </w:p>
        </w:tc>
        <w:tc>
          <w:tcPr>
            <w:tcW w:w="1701" w:type="dxa"/>
          </w:tcPr>
          <w:p w14:paraId="4CA83050" w14:textId="77777777" w:rsidR="00AB6270" w:rsidRPr="00407EB8" w:rsidRDefault="00AB6270" w:rsidP="000C325B">
            <w:pPr>
              <w:rPr>
                <w:rFonts w:cs="Arial"/>
                <w:szCs w:val="18"/>
              </w:rPr>
            </w:pPr>
          </w:p>
        </w:tc>
        <w:tc>
          <w:tcPr>
            <w:tcW w:w="1843" w:type="dxa"/>
          </w:tcPr>
          <w:p w14:paraId="6B5246AD" w14:textId="77777777" w:rsidR="00AB6270" w:rsidRPr="00407EB8" w:rsidRDefault="00AB6270" w:rsidP="000C325B">
            <w:pPr>
              <w:rPr>
                <w:rFonts w:cs="Arial"/>
                <w:szCs w:val="18"/>
              </w:rPr>
            </w:pPr>
          </w:p>
        </w:tc>
        <w:tc>
          <w:tcPr>
            <w:tcW w:w="2552" w:type="dxa"/>
          </w:tcPr>
          <w:p w14:paraId="4E6E3DFA" w14:textId="77777777" w:rsidR="00AB6270" w:rsidRPr="00407EB8" w:rsidRDefault="00AB6270" w:rsidP="000C325B">
            <w:pPr>
              <w:rPr>
                <w:rFonts w:cs="Arial"/>
                <w:szCs w:val="18"/>
              </w:rPr>
            </w:pPr>
          </w:p>
        </w:tc>
      </w:tr>
      <w:tr w:rsidR="00AB6270" w:rsidRPr="00407EB8" w14:paraId="162A4295" w14:textId="77777777" w:rsidTr="53029EA4">
        <w:tc>
          <w:tcPr>
            <w:tcW w:w="1905" w:type="dxa"/>
          </w:tcPr>
          <w:p w14:paraId="70B0055F" w14:textId="77777777" w:rsidR="00AB6270" w:rsidRPr="00407EB8" w:rsidRDefault="00AB6270" w:rsidP="000C325B">
            <w:pPr>
              <w:rPr>
                <w:rFonts w:cs="Arial"/>
                <w:szCs w:val="18"/>
              </w:rPr>
            </w:pPr>
          </w:p>
        </w:tc>
        <w:tc>
          <w:tcPr>
            <w:tcW w:w="1776" w:type="dxa"/>
          </w:tcPr>
          <w:p w14:paraId="2BCB0639" w14:textId="77777777" w:rsidR="00AB6270" w:rsidRPr="00407EB8" w:rsidRDefault="00AB6270" w:rsidP="000C325B">
            <w:pPr>
              <w:rPr>
                <w:rFonts w:cs="Arial"/>
                <w:szCs w:val="18"/>
              </w:rPr>
            </w:pPr>
          </w:p>
        </w:tc>
        <w:tc>
          <w:tcPr>
            <w:tcW w:w="2410" w:type="dxa"/>
          </w:tcPr>
          <w:p w14:paraId="26BA8429" w14:textId="77777777" w:rsidR="00AB6270" w:rsidRPr="00407EB8" w:rsidRDefault="00AB6270" w:rsidP="000C325B">
            <w:pPr>
              <w:rPr>
                <w:rFonts w:cs="Arial"/>
                <w:szCs w:val="18"/>
              </w:rPr>
            </w:pPr>
          </w:p>
        </w:tc>
        <w:tc>
          <w:tcPr>
            <w:tcW w:w="1842" w:type="dxa"/>
          </w:tcPr>
          <w:p w14:paraId="5C6CEF5C" w14:textId="77777777" w:rsidR="00AB6270" w:rsidRPr="00407EB8" w:rsidRDefault="00AB6270" w:rsidP="000C325B">
            <w:pPr>
              <w:rPr>
                <w:rFonts w:cs="Arial"/>
                <w:szCs w:val="18"/>
              </w:rPr>
            </w:pPr>
          </w:p>
        </w:tc>
        <w:tc>
          <w:tcPr>
            <w:tcW w:w="1701" w:type="dxa"/>
          </w:tcPr>
          <w:p w14:paraId="5A278DC9" w14:textId="77777777" w:rsidR="00AB6270" w:rsidRPr="00407EB8" w:rsidRDefault="00AB6270" w:rsidP="000C325B">
            <w:pPr>
              <w:rPr>
                <w:rFonts w:cs="Arial"/>
                <w:szCs w:val="18"/>
              </w:rPr>
            </w:pPr>
          </w:p>
        </w:tc>
        <w:tc>
          <w:tcPr>
            <w:tcW w:w="1843" w:type="dxa"/>
          </w:tcPr>
          <w:p w14:paraId="3A775167" w14:textId="77777777" w:rsidR="00AB6270" w:rsidRPr="00407EB8" w:rsidRDefault="00AB6270" w:rsidP="000C325B">
            <w:pPr>
              <w:rPr>
                <w:rFonts w:cs="Arial"/>
                <w:szCs w:val="18"/>
              </w:rPr>
            </w:pPr>
          </w:p>
        </w:tc>
        <w:tc>
          <w:tcPr>
            <w:tcW w:w="2552" w:type="dxa"/>
          </w:tcPr>
          <w:p w14:paraId="0E7AC027" w14:textId="77777777" w:rsidR="00AB6270" w:rsidRPr="00407EB8" w:rsidRDefault="00AB6270" w:rsidP="000C325B">
            <w:pPr>
              <w:rPr>
                <w:rFonts w:cs="Arial"/>
                <w:szCs w:val="18"/>
              </w:rPr>
            </w:pPr>
          </w:p>
        </w:tc>
      </w:tr>
      <w:tr w:rsidR="00AB6270" w:rsidRPr="00407EB8" w14:paraId="4A87E0AE" w14:textId="77777777" w:rsidTr="53029EA4">
        <w:tc>
          <w:tcPr>
            <w:tcW w:w="1905" w:type="dxa"/>
          </w:tcPr>
          <w:p w14:paraId="6E48FA42" w14:textId="77777777" w:rsidR="00AB6270" w:rsidRPr="00407EB8" w:rsidRDefault="00AB6270" w:rsidP="000C325B">
            <w:pPr>
              <w:rPr>
                <w:rFonts w:cs="Arial"/>
                <w:szCs w:val="18"/>
              </w:rPr>
            </w:pPr>
          </w:p>
        </w:tc>
        <w:tc>
          <w:tcPr>
            <w:tcW w:w="1776" w:type="dxa"/>
          </w:tcPr>
          <w:p w14:paraId="00B5B5A9" w14:textId="77777777" w:rsidR="00AB6270" w:rsidRPr="00407EB8" w:rsidRDefault="00AB6270" w:rsidP="000C325B">
            <w:pPr>
              <w:rPr>
                <w:rFonts w:cs="Arial"/>
                <w:szCs w:val="18"/>
              </w:rPr>
            </w:pPr>
          </w:p>
        </w:tc>
        <w:tc>
          <w:tcPr>
            <w:tcW w:w="2410" w:type="dxa"/>
          </w:tcPr>
          <w:p w14:paraId="5606B549" w14:textId="77777777" w:rsidR="00AB6270" w:rsidRPr="00407EB8" w:rsidRDefault="00AB6270" w:rsidP="000C325B">
            <w:pPr>
              <w:rPr>
                <w:rFonts w:cs="Arial"/>
                <w:szCs w:val="18"/>
              </w:rPr>
            </w:pPr>
          </w:p>
        </w:tc>
        <w:tc>
          <w:tcPr>
            <w:tcW w:w="1842" w:type="dxa"/>
          </w:tcPr>
          <w:p w14:paraId="5A65A7C2" w14:textId="77777777" w:rsidR="00AB6270" w:rsidRPr="00407EB8" w:rsidRDefault="00AB6270" w:rsidP="000C325B">
            <w:pPr>
              <w:rPr>
                <w:rFonts w:cs="Arial"/>
                <w:szCs w:val="18"/>
              </w:rPr>
            </w:pPr>
          </w:p>
        </w:tc>
        <w:tc>
          <w:tcPr>
            <w:tcW w:w="1701" w:type="dxa"/>
          </w:tcPr>
          <w:p w14:paraId="08E1948C" w14:textId="77777777" w:rsidR="00AB6270" w:rsidRPr="00407EB8" w:rsidRDefault="00AB6270" w:rsidP="000C325B">
            <w:pPr>
              <w:rPr>
                <w:rFonts w:cs="Arial"/>
                <w:szCs w:val="18"/>
              </w:rPr>
            </w:pPr>
          </w:p>
        </w:tc>
        <w:tc>
          <w:tcPr>
            <w:tcW w:w="1843" w:type="dxa"/>
          </w:tcPr>
          <w:p w14:paraId="510C74E2" w14:textId="77777777" w:rsidR="00AB6270" w:rsidRPr="00407EB8" w:rsidRDefault="00AB6270" w:rsidP="000C325B">
            <w:pPr>
              <w:rPr>
                <w:rFonts w:cs="Arial"/>
                <w:szCs w:val="18"/>
              </w:rPr>
            </w:pPr>
          </w:p>
        </w:tc>
        <w:tc>
          <w:tcPr>
            <w:tcW w:w="2552" w:type="dxa"/>
          </w:tcPr>
          <w:p w14:paraId="65ECDA84" w14:textId="77777777" w:rsidR="00AB6270" w:rsidRPr="00407EB8" w:rsidRDefault="00AB6270" w:rsidP="000C325B">
            <w:pPr>
              <w:rPr>
                <w:rFonts w:cs="Arial"/>
                <w:szCs w:val="18"/>
              </w:rPr>
            </w:pPr>
          </w:p>
        </w:tc>
      </w:tr>
      <w:tr w:rsidR="00AB6270" w:rsidRPr="00407EB8" w14:paraId="59B47819" w14:textId="77777777" w:rsidTr="53029EA4">
        <w:tc>
          <w:tcPr>
            <w:tcW w:w="1905" w:type="dxa"/>
          </w:tcPr>
          <w:p w14:paraId="59C34E2C" w14:textId="77777777" w:rsidR="00AB6270" w:rsidRPr="00407EB8" w:rsidRDefault="00AB6270" w:rsidP="000C325B">
            <w:pPr>
              <w:rPr>
                <w:rFonts w:cs="Arial"/>
                <w:szCs w:val="18"/>
              </w:rPr>
            </w:pPr>
          </w:p>
        </w:tc>
        <w:tc>
          <w:tcPr>
            <w:tcW w:w="1776" w:type="dxa"/>
          </w:tcPr>
          <w:p w14:paraId="349ADB75" w14:textId="77777777" w:rsidR="00AB6270" w:rsidRPr="00407EB8" w:rsidRDefault="00AB6270" w:rsidP="000C325B">
            <w:pPr>
              <w:rPr>
                <w:rFonts w:cs="Arial"/>
                <w:szCs w:val="18"/>
              </w:rPr>
            </w:pPr>
          </w:p>
        </w:tc>
        <w:tc>
          <w:tcPr>
            <w:tcW w:w="2410" w:type="dxa"/>
          </w:tcPr>
          <w:p w14:paraId="33E1D971" w14:textId="77777777" w:rsidR="00AB6270" w:rsidRPr="00407EB8" w:rsidRDefault="00AB6270" w:rsidP="000C325B">
            <w:pPr>
              <w:rPr>
                <w:rFonts w:cs="Arial"/>
                <w:szCs w:val="18"/>
              </w:rPr>
            </w:pPr>
          </w:p>
        </w:tc>
        <w:tc>
          <w:tcPr>
            <w:tcW w:w="1842" w:type="dxa"/>
          </w:tcPr>
          <w:p w14:paraId="7A5F97E4" w14:textId="77777777" w:rsidR="00AB6270" w:rsidRPr="00407EB8" w:rsidRDefault="00AB6270" w:rsidP="000C325B">
            <w:pPr>
              <w:rPr>
                <w:rFonts w:cs="Arial"/>
                <w:szCs w:val="18"/>
              </w:rPr>
            </w:pPr>
          </w:p>
        </w:tc>
        <w:tc>
          <w:tcPr>
            <w:tcW w:w="1701" w:type="dxa"/>
          </w:tcPr>
          <w:p w14:paraId="40530FD9" w14:textId="77777777" w:rsidR="00AB6270" w:rsidRPr="00407EB8" w:rsidRDefault="00AB6270" w:rsidP="000C325B">
            <w:pPr>
              <w:rPr>
                <w:rFonts w:cs="Arial"/>
                <w:szCs w:val="18"/>
              </w:rPr>
            </w:pPr>
          </w:p>
        </w:tc>
        <w:tc>
          <w:tcPr>
            <w:tcW w:w="1843" w:type="dxa"/>
          </w:tcPr>
          <w:p w14:paraId="4D93C1C9" w14:textId="77777777" w:rsidR="00AB6270" w:rsidRPr="00407EB8" w:rsidRDefault="00AB6270" w:rsidP="000C325B">
            <w:pPr>
              <w:rPr>
                <w:rFonts w:cs="Arial"/>
                <w:szCs w:val="18"/>
              </w:rPr>
            </w:pPr>
          </w:p>
        </w:tc>
        <w:tc>
          <w:tcPr>
            <w:tcW w:w="2552" w:type="dxa"/>
          </w:tcPr>
          <w:p w14:paraId="387E2093" w14:textId="77777777" w:rsidR="00AB6270" w:rsidRPr="00407EB8" w:rsidRDefault="00AB6270" w:rsidP="000C325B">
            <w:pPr>
              <w:rPr>
                <w:rFonts w:cs="Arial"/>
                <w:szCs w:val="18"/>
              </w:rPr>
            </w:pPr>
          </w:p>
        </w:tc>
      </w:tr>
      <w:tr w:rsidR="00AB6270" w:rsidRPr="00407EB8" w14:paraId="372D0628" w14:textId="77777777" w:rsidTr="53029EA4">
        <w:tc>
          <w:tcPr>
            <w:tcW w:w="1905" w:type="dxa"/>
          </w:tcPr>
          <w:p w14:paraId="7B7048F8" w14:textId="77777777" w:rsidR="00AB6270" w:rsidRPr="00407EB8" w:rsidRDefault="00AB6270" w:rsidP="000C325B">
            <w:pPr>
              <w:rPr>
                <w:rFonts w:cs="Arial"/>
                <w:szCs w:val="18"/>
              </w:rPr>
            </w:pPr>
          </w:p>
        </w:tc>
        <w:tc>
          <w:tcPr>
            <w:tcW w:w="1776" w:type="dxa"/>
          </w:tcPr>
          <w:p w14:paraId="1DAC55E5" w14:textId="77777777" w:rsidR="00AB6270" w:rsidRPr="00407EB8" w:rsidRDefault="00AB6270" w:rsidP="000C325B">
            <w:pPr>
              <w:rPr>
                <w:rFonts w:cs="Arial"/>
                <w:szCs w:val="18"/>
              </w:rPr>
            </w:pPr>
          </w:p>
        </w:tc>
        <w:tc>
          <w:tcPr>
            <w:tcW w:w="2410" w:type="dxa"/>
          </w:tcPr>
          <w:p w14:paraId="7767F925" w14:textId="77777777" w:rsidR="00AB6270" w:rsidRPr="00407EB8" w:rsidRDefault="00AB6270" w:rsidP="000C325B">
            <w:pPr>
              <w:rPr>
                <w:rFonts w:cs="Arial"/>
                <w:szCs w:val="18"/>
              </w:rPr>
            </w:pPr>
          </w:p>
        </w:tc>
        <w:tc>
          <w:tcPr>
            <w:tcW w:w="1842" w:type="dxa"/>
          </w:tcPr>
          <w:p w14:paraId="6ACE012A" w14:textId="77777777" w:rsidR="00AB6270" w:rsidRPr="00407EB8" w:rsidRDefault="00AB6270" w:rsidP="000C325B">
            <w:pPr>
              <w:rPr>
                <w:rFonts w:cs="Arial"/>
                <w:szCs w:val="18"/>
              </w:rPr>
            </w:pPr>
          </w:p>
        </w:tc>
        <w:tc>
          <w:tcPr>
            <w:tcW w:w="1701" w:type="dxa"/>
          </w:tcPr>
          <w:p w14:paraId="7C0FAADB" w14:textId="77777777" w:rsidR="00AB6270" w:rsidRPr="00407EB8" w:rsidRDefault="00AB6270" w:rsidP="000C325B">
            <w:pPr>
              <w:rPr>
                <w:rFonts w:cs="Arial"/>
                <w:szCs w:val="18"/>
              </w:rPr>
            </w:pPr>
          </w:p>
        </w:tc>
        <w:tc>
          <w:tcPr>
            <w:tcW w:w="1843" w:type="dxa"/>
          </w:tcPr>
          <w:p w14:paraId="001A847B" w14:textId="77777777" w:rsidR="00AB6270" w:rsidRPr="00407EB8" w:rsidRDefault="00AB6270" w:rsidP="000C325B">
            <w:pPr>
              <w:rPr>
                <w:rFonts w:cs="Arial"/>
                <w:szCs w:val="18"/>
              </w:rPr>
            </w:pPr>
          </w:p>
        </w:tc>
        <w:tc>
          <w:tcPr>
            <w:tcW w:w="2552" w:type="dxa"/>
          </w:tcPr>
          <w:p w14:paraId="14590BF9" w14:textId="77777777" w:rsidR="00AB6270" w:rsidRPr="00407EB8" w:rsidRDefault="00AB6270" w:rsidP="000C325B">
            <w:pPr>
              <w:rPr>
                <w:rFonts w:cs="Arial"/>
                <w:szCs w:val="18"/>
              </w:rPr>
            </w:pPr>
          </w:p>
        </w:tc>
      </w:tr>
    </w:tbl>
    <w:p w14:paraId="5552054D" w14:textId="77777777" w:rsidR="00AB6270" w:rsidRPr="00407EB8" w:rsidRDefault="00AB6270" w:rsidP="00AB6270">
      <w:pPr>
        <w:rPr>
          <w:rFonts w:cs="Arial"/>
          <w:szCs w:val="18"/>
        </w:rPr>
      </w:pPr>
    </w:p>
    <w:tbl>
      <w:tblPr>
        <w:tblStyle w:val="Tabelraster"/>
        <w:tblW w:w="14029" w:type="dxa"/>
        <w:tblLook w:val="04A0" w:firstRow="1" w:lastRow="0" w:firstColumn="1" w:lastColumn="0" w:noHBand="0" w:noVBand="1"/>
      </w:tblPr>
      <w:tblGrid>
        <w:gridCol w:w="7014"/>
        <w:gridCol w:w="7015"/>
      </w:tblGrid>
      <w:tr w:rsidR="00AB6270" w:rsidRPr="00407EB8" w14:paraId="3AECC1F9" w14:textId="77777777" w:rsidTr="000C325B">
        <w:tc>
          <w:tcPr>
            <w:tcW w:w="7014" w:type="dxa"/>
            <w:shd w:val="clear" w:color="auto" w:fill="D6D6D6" w:themeFill="text1" w:themeFillTint="33"/>
          </w:tcPr>
          <w:p w14:paraId="46A2460C" w14:textId="77777777" w:rsidR="00AB6270" w:rsidRPr="00407EB8" w:rsidRDefault="00AB6270" w:rsidP="000C325B">
            <w:pPr>
              <w:rPr>
                <w:rFonts w:eastAsia="Arial" w:cs="Arial"/>
              </w:rPr>
            </w:pPr>
            <w:r>
              <w:t>** Grondslagen voor de verwerking (11):</w:t>
            </w:r>
          </w:p>
          <w:p w14:paraId="5A66037D" w14:textId="77777777" w:rsidR="00AB6270" w:rsidRPr="00407EB8" w:rsidRDefault="00AB6270" w:rsidP="000C325B">
            <w:pPr>
              <w:rPr>
                <w:rFonts w:eastAsia="Arial" w:cs="Arial"/>
              </w:rPr>
            </w:pPr>
            <w:r>
              <w:t>W = Wettelijk</w:t>
            </w:r>
          </w:p>
          <w:p w14:paraId="16A0B70B" w14:textId="77777777" w:rsidR="00AB6270" w:rsidRPr="00407EB8" w:rsidRDefault="00AB6270" w:rsidP="000C325B">
            <w:pPr>
              <w:rPr>
                <w:rFonts w:eastAsia="Arial" w:cs="Arial"/>
              </w:rPr>
            </w:pPr>
            <w:r>
              <w:t>O = Overeenkomst</w:t>
            </w:r>
          </w:p>
          <w:p w14:paraId="2E9AD24D" w14:textId="77777777" w:rsidR="00AB6270" w:rsidRPr="00407EB8" w:rsidRDefault="00AB6270" w:rsidP="000C325B">
            <w:pPr>
              <w:rPr>
                <w:rFonts w:eastAsia="Arial" w:cs="Arial"/>
              </w:rPr>
            </w:pPr>
            <w:r>
              <w:t>GB = Gerechtvaardigd belang</w:t>
            </w:r>
          </w:p>
          <w:p w14:paraId="04829B62" w14:textId="77777777" w:rsidR="00AB6270" w:rsidRPr="00407EB8" w:rsidRDefault="00AB6270" w:rsidP="000C325B">
            <w:pPr>
              <w:rPr>
                <w:rFonts w:eastAsia="Arial" w:cs="Arial"/>
              </w:rPr>
            </w:pPr>
            <w:r>
              <w:t>T = Toestemming</w:t>
            </w:r>
          </w:p>
          <w:p w14:paraId="218FB60D" w14:textId="77777777" w:rsidR="00AB6270" w:rsidRPr="00407EB8" w:rsidRDefault="00AB6270" w:rsidP="000C325B">
            <w:pPr>
              <w:rPr>
                <w:rFonts w:eastAsia="Arial" w:cs="Arial"/>
              </w:rPr>
            </w:pPr>
            <w:r>
              <w:t>P = Publiekrechtelijke taak</w:t>
            </w:r>
          </w:p>
        </w:tc>
        <w:tc>
          <w:tcPr>
            <w:tcW w:w="7015" w:type="dxa"/>
            <w:shd w:val="clear" w:color="auto" w:fill="D6D6D6" w:themeFill="text1" w:themeFillTint="33"/>
          </w:tcPr>
          <w:p w14:paraId="2147D416" w14:textId="77777777" w:rsidR="00AB6270" w:rsidRPr="00407EB8" w:rsidRDefault="00AB6270" w:rsidP="000C325B">
            <w:pPr>
              <w:rPr>
                <w:rFonts w:eastAsia="Arial" w:cs="Arial"/>
              </w:rPr>
            </w:pPr>
            <w:r>
              <w:t>*** Verwerking heeft in ieder geval betrekking op:</w:t>
            </w:r>
          </w:p>
          <w:p w14:paraId="5BA00EC8" w14:textId="77777777" w:rsidR="00AB6270" w:rsidRPr="00407EB8" w:rsidRDefault="00AB6270" w:rsidP="000C325B">
            <w:pPr>
              <w:rPr>
                <w:rFonts w:eastAsia="Arial" w:cs="Arial"/>
              </w:rPr>
            </w:pPr>
            <w:r>
              <w:t>O = Ontvangen</w:t>
            </w:r>
          </w:p>
          <w:p w14:paraId="2663F0BD" w14:textId="77777777" w:rsidR="00AB6270" w:rsidRPr="00407EB8" w:rsidRDefault="00AB6270" w:rsidP="000C325B">
            <w:pPr>
              <w:rPr>
                <w:rFonts w:eastAsia="Arial" w:cs="Arial"/>
              </w:rPr>
            </w:pPr>
            <w:r>
              <w:t>L = Leveren</w:t>
            </w:r>
          </w:p>
          <w:p w14:paraId="63175395" w14:textId="77777777" w:rsidR="00AB6270" w:rsidRPr="00407EB8" w:rsidRDefault="00AB6270" w:rsidP="000C325B">
            <w:pPr>
              <w:rPr>
                <w:rFonts w:eastAsia="Arial" w:cs="Arial"/>
              </w:rPr>
            </w:pPr>
            <w:r>
              <w:t>D = Doorzenden</w:t>
            </w:r>
          </w:p>
          <w:p w14:paraId="10EE5B91" w14:textId="77777777" w:rsidR="00AB6270" w:rsidRPr="00407EB8" w:rsidRDefault="00AB6270" w:rsidP="000C325B">
            <w:pPr>
              <w:rPr>
                <w:rFonts w:eastAsia="Arial" w:cs="Arial"/>
              </w:rPr>
            </w:pPr>
            <w:r>
              <w:t>V = Vastleggen/ opslaan</w:t>
            </w:r>
          </w:p>
          <w:p w14:paraId="233B7463" w14:textId="77777777" w:rsidR="00AB6270" w:rsidRPr="00407EB8" w:rsidRDefault="00AB6270" w:rsidP="000C325B">
            <w:pPr>
              <w:rPr>
                <w:rFonts w:eastAsia="Arial" w:cs="Arial"/>
              </w:rPr>
            </w:pPr>
            <w:r>
              <w:t>R = Raadplegen</w:t>
            </w:r>
          </w:p>
        </w:tc>
      </w:tr>
    </w:tbl>
    <w:p w14:paraId="27DA364A" w14:textId="77777777" w:rsidR="00AB6270" w:rsidRDefault="00AB6270" w:rsidP="00AB6270">
      <w:pPr>
        <w:rPr>
          <w:rFonts w:cs="Arial"/>
          <w:szCs w:val="18"/>
        </w:rPr>
      </w:pPr>
    </w:p>
    <w:p w14:paraId="79617DA3" w14:textId="77777777" w:rsidR="00AB6270" w:rsidRPr="00407EB8" w:rsidRDefault="00AB6270" w:rsidP="00AB6270">
      <w:pPr>
        <w:rPr>
          <w:rFonts w:cs="Arial"/>
          <w:szCs w:val="18"/>
        </w:rPr>
      </w:pPr>
    </w:p>
    <w:tbl>
      <w:tblPr>
        <w:tblStyle w:val="Tabelraster"/>
        <w:tblW w:w="5000" w:type="pct"/>
        <w:tblLayout w:type="fixed"/>
        <w:tblLook w:val="04A0" w:firstRow="1" w:lastRow="0" w:firstColumn="1" w:lastColumn="0" w:noHBand="0" w:noVBand="1"/>
      </w:tblPr>
      <w:tblGrid>
        <w:gridCol w:w="2263"/>
        <w:gridCol w:w="3261"/>
        <w:gridCol w:w="2126"/>
        <w:gridCol w:w="1984"/>
        <w:gridCol w:w="1560"/>
        <w:gridCol w:w="708"/>
        <w:gridCol w:w="2092"/>
      </w:tblGrid>
      <w:tr w:rsidR="00AB6270" w:rsidRPr="00407EB8" w14:paraId="67BFFC02" w14:textId="77777777" w:rsidTr="53029EA4">
        <w:tc>
          <w:tcPr>
            <w:tcW w:w="11194" w:type="dxa"/>
            <w:gridSpan w:val="5"/>
            <w:shd w:val="clear" w:color="auto" w:fill="D6D6D6" w:themeFill="text1" w:themeFillTint="33"/>
          </w:tcPr>
          <w:p w14:paraId="2C1DBE5E" w14:textId="77777777" w:rsidR="00AB6270" w:rsidRPr="00F308DD" w:rsidRDefault="00AB6270" w:rsidP="000C325B">
            <w:pPr>
              <w:jc w:val="both"/>
              <w:rPr>
                <w:rFonts w:eastAsia="Arial" w:cs="Arial"/>
                <w:b/>
                <w:color w:val="007AC3"/>
                <w:sz w:val="20"/>
                <w:szCs w:val="20"/>
              </w:rPr>
            </w:pPr>
            <w:r w:rsidRPr="0532B60C">
              <w:rPr>
                <w:b/>
                <w:color w:val="007AC3"/>
                <w:sz w:val="20"/>
                <w:szCs w:val="20"/>
              </w:rPr>
              <w:t xml:space="preserve">5.     Betrokken partijen </w:t>
            </w:r>
          </w:p>
          <w:p w14:paraId="0C1CE236" w14:textId="77777777" w:rsidR="00AB6270" w:rsidRPr="00407EB8" w:rsidRDefault="00AB6270" w:rsidP="000C325B">
            <w:pPr>
              <w:jc w:val="both"/>
              <w:rPr>
                <w:rFonts w:eastAsia="Arial" w:cs="Arial"/>
                <w:b/>
                <w:color w:val="007AC3"/>
              </w:rPr>
            </w:pPr>
            <w:r w:rsidRPr="0532B60C">
              <w:rPr>
                <w:rStyle w:val="normaltextrun1"/>
                <w:i/>
                <w:color w:val="848484" w:themeColor="text1" w:themeTint="99"/>
              </w:rPr>
              <w:t>Benoem welke organisaties betrokken zijn bij welke gegevensverwerkingen. Deel deze organisaties per gegevensverwerking in onder de rollen: verwerkingsverantwoordelijke, verwerker, verstrekker en ontvanger. Benoem tevens welke functionarissen binnen deze organisaties toegang krijgen tot welke persoonsgegevens</w:t>
            </w:r>
            <w:r w:rsidRPr="0532B60C">
              <w:rPr>
                <w:rStyle w:val="eop"/>
                <w:i/>
                <w:color w:val="848484" w:themeColor="text1" w:themeTint="99"/>
              </w:rPr>
              <w:t>.(Dit kan ook de eigen organisatie zijn)</w:t>
            </w:r>
            <w:r w:rsidRPr="0532B60C">
              <w:rPr>
                <w:rFonts w:eastAsia="Arial" w:cs="Arial"/>
                <w:b/>
                <w:i/>
                <w:color w:val="848484" w:themeColor="text1" w:themeTint="99"/>
              </w:rPr>
              <w:t xml:space="preserve"> .                                                                                                                                                                                 </w:t>
            </w:r>
          </w:p>
        </w:tc>
        <w:tc>
          <w:tcPr>
            <w:tcW w:w="2800" w:type="dxa"/>
            <w:gridSpan w:val="2"/>
            <w:shd w:val="clear" w:color="auto" w:fill="D6D6D6" w:themeFill="text1" w:themeFillTint="33"/>
          </w:tcPr>
          <w:p w14:paraId="4B1EDEB9" w14:textId="77777777" w:rsidR="00AB6270" w:rsidRPr="00407EB8" w:rsidRDefault="00AB6270" w:rsidP="000C325B">
            <w:pPr>
              <w:rPr>
                <w:rFonts w:eastAsia="Arial" w:cs="Arial"/>
                <w:b/>
                <w:color w:val="007AC3"/>
              </w:rPr>
            </w:pPr>
            <w:r w:rsidRPr="0532B60C">
              <w:rPr>
                <w:b/>
                <w:color w:val="007AC3"/>
              </w:rPr>
              <w:t xml:space="preserve"> (zie dataregister </w:t>
            </w:r>
            <w:r w:rsidRPr="0532B60C">
              <w:rPr>
                <w:b/>
                <w:color w:val="00B050"/>
              </w:rPr>
              <w:t>F</w:t>
            </w:r>
            <w:r w:rsidRPr="0532B60C">
              <w:rPr>
                <w:rFonts w:eastAsia="Arial" w:cs="Arial"/>
                <w:b/>
                <w:color w:val="007AC3"/>
              </w:rPr>
              <w:t xml:space="preserve">, </w:t>
            </w:r>
            <w:r w:rsidRPr="0532B60C">
              <w:rPr>
                <w:b/>
                <w:color w:val="00B0F0"/>
              </w:rPr>
              <w:t>G</w:t>
            </w:r>
            <w:r w:rsidRPr="0532B60C">
              <w:rPr>
                <w:b/>
                <w:color w:val="007AC3"/>
              </w:rPr>
              <w:t xml:space="preserve">, en </w:t>
            </w:r>
            <w:r w:rsidRPr="0532B60C">
              <w:rPr>
                <w:b/>
                <w:color w:val="FF0000"/>
              </w:rPr>
              <w:t>X</w:t>
            </w:r>
            <w:r w:rsidRPr="0532B60C">
              <w:rPr>
                <w:rFonts w:eastAsia="Arial" w:cs="Arial"/>
                <w:b/>
                <w:color w:val="007AC3"/>
              </w:rPr>
              <w:t>)</w:t>
            </w:r>
          </w:p>
          <w:p w14:paraId="7A534661" w14:textId="77777777" w:rsidR="00AB6270" w:rsidRPr="00407EB8" w:rsidRDefault="00AB6270" w:rsidP="000C325B">
            <w:pPr>
              <w:rPr>
                <w:rFonts w:cs="Arial"/>
                <w:b/>
                <w:color w:val="007AC3"/>
                <w:szCs w:val="18"/>
              </w:rPr>
            </w:pPr>
          </w:p>
        </w:tc>
      </w:tr>
      <w:tr w:rsidR="00AB6270" w:rsidRPr="00407EB8" w14:paraId="4E478CFC" w14:textId="77777777" w:rsidTr="53029EA4">
        <w:tc>
          <w:tcPr>
            <w:tcW w:w="2263" w:type="dxa"/>
            <w:shd w:val="clear" w:color="auto" w:fill="FFFFFF" w:themeFill="background1"/>
          </w:tcPr>
          <w:p w14:paraId="4B33D3D5" w14:textId="77777777" w:rsidR="00AB6270" w:rsidRPr="00407EB8" w:rsidRDefault="00AB6270" w:rsidP="000C325B">
            <w:pPr>
              <w:rPr>
                <w:rFonts w:eastAsia="Arial" w:cs="Arial"/>
                <w:b/>
              </w:rPr>
            </w:pPr>
            <w:r w:rsidRPr="0532B60C">
              <w:rPr>
                <w:b/>
                <w:color w:val="0070C0"/>
              </w:rPr>
              <w:t>Gegevensverwerking</w:t>
            </w:r>
          </w:p>
        </w:tc>
        <w:tc>
          <w:tcPr>
            <w:tcW w:w="3261" w:type="dxa"/>
            <w:shd w:val="clear" w:color="auto" w:fill="00B050"/>
          </w:tcPr>
          <w:p w14:paraId="1E527CEE" w14:textId="69FF4EBD" w:rsidR="00AB6270" w:rsidRPr="00407EB8" w:rsidRDefault="53029EA4" w:rsidP="54FC9590">
            <w:pPr>
              <w:rPr>
                <w:rFonts w:eastAsia="Arial" w:cs="Arial"/>
                <w:b/>
                <w:bCs/>
              </w:rPr>
            </w:pPr>
            <w:r w:rsidRPr="53029EA4">
              <w:rPr>
                <w:b/>
                <w:bCs/>
                <w:color w:val="FFFFFF" w:themeColor="background1"/>
              </w:rPr>
              <w:t>Verwerkingsverantwoordelijken</w:t>
            </w:r>
            <w:r w:rsidRPr="53029EA4">
              <w:rPr>
                <w:rFonts w:eastAsia="Arial" w:cs="Arial"/>
                <w:b/>
                <w:bCs/>
              </w:rPr>
              <w:t xml:space="preserve"> </w:t>
            </w:r>
          </w:p>
        </w:tc>
        <w:tc>
          <w:tcPr>
            <w:tcW w:w="2126" w:type="dxa"/>
            <w:shd w:val="clear" w:color="auto" w:fill="00B0F0"/>
          </w:tcPr>
          <w:p w14:paraId="5D8F752D" w14:textId="69FF4EBD" w:rsidR="00AB6270" w:rsidRPr="00407EB8" w:rsidRDefault="53029EA4" w:rsidP="54FC9590">
            <w:pPr>
              <w:rPr>
                <w:rFonts w:eastAsia="Arial" w:cs="Arial"/>
                <w:b/>
                <w:bCs/>
                <w:color w:val="FFFFFF" w:themeColor="background1"/>
              </w:rPr>
            </w:pPr>
            <w:r w:rsidRPr="53029EA4">
              <w:rPr>
                <w:b/>
                <w:bCs/>
                <w:color w:val="FFFFFF" w:themeColor="background1"/>
              </w:rPr>
              <w:t xml:space="preserve">Verwerkers </w:t>
            </w:r>
          </w:p>
        </w:tc>
        <w:tc>
          <w:tcPr>
            <w:tcW w:w="1984" w:type="dxa"/>
            <w:shd w:val="clear" w:color="auto" w:fill="FFFFFF" w:themeFill="background1"/>
          </w:tcPr>
          <w:p w14:paraId="638F1A75" w14:textId="77777777" w:rsidR="00AB6270" w:rsidRPr="00407EB8" w:rsidRDefault="00AB6270" w:rsidP="000C325B">
            <w:pPr>
              <w:rPr>
                <w:rFonts w:eastAsia="Arial" w:cs="Arial"/>
                <w:b/>
                <w:color w:val="0070C0"/>
              </w:rPr>
            </w:pPr>
            <w:r w:rsidRPr="0532B60C">
              <w:rPr>
                <w:b/>
                <w:color w:val="0070C0"/>
              </w:rPr>
              <w:t>Wie hebben toegang</w:t>
            </w:r>
          </w:p>
        </w:tc>
        <w:tc>
          <w:tcPr>
            <w:tcW w:w="2268" w:type="dxa"/>
            <w:gridSpan w:val="2"/>
            <w:shd w:val="clear" w:color="auto" w:fill="FF0000"/>
          </w:tcPr>
          <w:p w14:paraId="03F6F5EA" w14:textId="69FF4EBD" w:rsidR="00AB6270" w:rsidRPr="00407EB8" w:rsidRDefault="53029EA4" w:rsidP="54FC9590">
            <w:pPr>
              <w:jc w:val="center"/>
              <w:rPr>
                <w:rFonts w:eastAsia="Arial" w:cs="Arial"/>
                <w:b/>
                <w:bCs/>
                <w:color w:val="FFFFFF" w:themeColor="background1"/>
              </w:rPr>
            </w:pPr>
            <w:r w:rsidRPr="53029EA4">
              <w:rPr>
                <w:b/>
                <w:bCs/>
                <w:color w:val="FFFFFF" w:themeColor="background1"/>
              </w:rPr>
              <w:t>Interne applicatie</w:t>
            </w:r>
          </w:p>
        </w:tc>
        <w:tc>
          <w:tcPr>
            <w:tcW w:w="2092" w:type="dxa"/>
            <w:shd w:val="clear" w:color="auto" w:fill="FF0000"/>
          </w:tcPr>
          <w:p w14:paraId="3444CBB4" w14:textId="69FF4EBD" w:rsidR="00AB6270" w:rsidRPr="00407EB8" w:rsidRDefault="53029EA4" w:rsidP="54FC9590">
            <w:pPr>
              <w:rPr>
                <w:rFonts w:eastAsia="Arial" w:cs="Arial"/>
                <w:b/>
                <w:bCs/>
              </w:rPr>
            </w:pPr>
            <w:r w:rsidRPr="53029EA4">
              <w:rPr>
                <w:b/>
                <w:bCs/>
                <w:color w:val="FFFFFF" w:themeColor="background1"/>
              </w:rPr>
              <w:t>Interne rollen / gebruikers</w:t>
            </w:r>
          </w:p>
        </w:tc>
      </w:tr>
      <w:tr w:rsidR="00AB6270" w:rsidRPr="00407EB8" w14:paraId="662618B4" w14:textId="77777777" w:rsidTr="53029EA4">
        <w:tc>
          <w:tcPr>
            <w:tcW w:w="2263" w:type="dxa"/>
          </w:tcPr>
          <w:p w14:paraId="29F87C29" w14:textId="77777777" w:rsidR="00AB6270" w:rsidRPr="00407EB8" w:rsidRDefault="00AB6270" w:rsidP="000C325B">
            <w:pPr>
              <w:rPr>
                <w:rFonts w:cs="Arial"/>
                <w:szCs w:val="18"/>
              </w:rPr>
            </w:pPr>
          </w:p>
        </w:tc>
        <w:tc>
          <w:tcPr>
            <w:tcW w:w="3261" w:type="dxa"/>
          </w:tcPr>
          <w:p w14:paraId="3CBFF7DA" w14:textId="77777777" w:rsidR="00AB6270" w:rsidRPr="00407EB8" w:rsidRDefault="00AB6270" w:rsidP="000C325B">
            <w:pPr>
              <w:rPr>
                <w:rFonts w:cs="Arial"/>
                <w:szCs w:val="18"/>
              </w:rPr>
            </w:pPr>
          </w:p>
        </w:tc>
        <w:tc>
          <w:tcPr>
            <w:tcW w:w="2126" w:type="dxa"/>
          </w:tcPr>
          <w:p w14:paraId="2B94408F" w14:textId="77777777" w:rsidR="00AB6270" w:rsidRPr="00407EB8" w:rsidRDefault="00AB6270" w:rsidP="000C325B">
            <w:pPr>
              <w:rPr>
                <w:rFonts w:cs="Arial"/>
                <w:szCs w:val="18"/>
              </w:rPr>
            </w:pPr>
          </w:p>
        </w:tc>
        <w:tc>
          <w:tcPr>
            <w:tcW w:w="1984" w:type="dxa"/>
          </w:tcPr>
          <w:p w14:paraId="717D8A09" w14:textId="77777777" w:rsidR="00AB6270" w:rsidRPr="00407EB8" w:rsidRDefault="00AB6270" w:rsidP="000C325B">
            <w:pPr>
              <w:rPr>
                <w:rFonts w:cs="Arial"/>
                <w:szCs w:val="18"/>
              </w:rPr>
            </w:pPr>
          </w:p>
        </w:tc>
        <w:tc>
          <w:tcPr>
            <w:tcW w:w="2268" w:type="dxa"/>
            <w:gridSpan w:val="2"/>
          </w:tcPr>
          <w:p w14:paraId="78255E2C" w14:textId="77777777" w:rsidR="00AB6270" w:rsidRPr="00407EB8" w:rsidRDefault="00AB6270" w:rsidP="000C325B">
            <w:pPr>
              <w:rPr>
                <w:rFonts w:cs="Arial"/>
                <w:szCs w:val="18"/>
              </w:rPr>
            </w:pPr>
          </w:p>
        </w:tc>
        <w:tc>
          <w:tcPr>
            <w:tcW w:w="2092" w:type="dxa"/>
          </w:tcPr>
          <w:p w14:paraId="4C9AB532" w14:textId="77777777" w:rsidR="00AB6270" w:rsidRPr="00407EB8" w:rsidRDefault="00AB6270" w:rsidP="000C325B">
            <w:pPr>
              <w:rPr>
                <w:rFonts w:cs="Arial"/>
                <w:szCs w:val="18"/>
              </w:rPr>
            </w:pPr>
          </w:p>
        </w:tc>
      </w:tr>
      <w:tr w:rsidR="00AB6270" w:rsidRPr="00407EB8" w14:paraId="7A0E9589" w14:textId="77777777" w:rsidTr="53029EA4">
        <w:tc>
          <w:tcPr>
            <w:tcW w:w="2263" w:type="dxa"/>
          </w:tcPr>
          <w:p w14:paraId="5E8E8D8D" w14:textId="77777777" w:rsidR="00AB6270" w:rsidRPr="00407EB8" w:rsidRDefault="00AB6270" w:rsidP="000C325B">
            <w:pPr>
              <w:rPr>
                <w:rFonts w:cs="Arial"/>
                <w:szCs w:val="18"/>
              </w:rPr>
            </w:pPr>
          </w:p>
        </w:tc>
        <w:tc>
          <w:tcPr>
            <w:tcW w:w="3261" w:type="dxa"/>
          </w:tcPr>
          <w:p w14:paraId="1DD94419" w14:textId="77777777" w:rsidR="00AB6270" w:rsidRPr="00407EB8" w:rsidRDefault="00AB6270" w:rsidP="000C325B">
            <w:pPr>
              <w:rPr>
                <w:rFonts w:cs="Arial"/>
                <w:szCs w:val="18"/>
              </w:rPr>
            </w:pPr>
          </w:p>
        </w:tc>
        <w:tc>
          <w:tcPr>
            <w:tcW w:w="2126" w:type="dxa"/>
          </w:tcPr>
          <w:p w14:paraId="33163FCF" w14:textId="77777777" w:rsidR="00AB6270" w:rsidRPr="00407EB8" w:rsidRDefault="00AB6270" w:rsidP="000C325B">
            <w:pPr>
              <w:rPr>
                <w:rFonts w:cs="Arial"/>
                <w:szCs w:val="18"/>
              </w:rPr>
            </w:pPr>
          </w:p>
        </w:tc>
        <w:tc>
          <w:tcPr>
            <w:tcW w:w="1984" w:type="dxa"/>
          </w:tcPr>
          <w:p w14:paraId="779AC209" w14:textId="77777777" w:rsidR="00AB6270" w:rsidRPr="00407EB8" w:rsidRDefault="00AB6270" w:rsidP="000C325B">
            <w:pPr>
              <w:rPr>
                <w:rFonts w:cs="Arial"/>
                <w:szCs w:val="18"/>
              </w:rPr>
            </w:pPr>
          </w:p>
        </w:tc>
        <w:tc>
          <w:tcPr>
            <w:tcW w:w="2268" w:type="dxa"/>
            <w:gridSpan w:val="2"/>
          </w:tcPr>
          <w:p w14:paraId="0712CB4F" w14:textId="77777777" w:rsidR="00AB6270" w:rsidRPr="00407EB8" w:rsidRDefault="00AB6270" w:rsidP="000C325B">
            <w:pPr>
              <w:rPr>
                <w:rFonts w:cs="Arial"/>
                <w:szCs w:val="18"/>
              </w:rPr>
            </w:pPr>
          </w:p>
        </w:tc>
        <w:tc>
          <w:tcPr>
            <w:tcW w:w="2092" w:type="dxa"/>
          </w:tcPr>
          <w:p w14:paraId="770E48DF" w14:textId="77777777" w:rsidR="00AB6270" w:rsidRPr="00407EB8" w:rsidRDefault="00AB6270" w:rsidP="000C325B">
            <w:pPr>
              <w:rPr>
                <w:rFonts w:cs="Arial"/>
                <w:szCs w:val="18"/>
              </w:rPr>
            </w:pPr>
          </w:p>
        </w:tc>
      </w:tr>
      <w:tr w:rsidR="00AB6270" w:rsidRPr="00407EB8" w14:paraId="1C85EDD4" w14:textId="77777777" w:rsidTr="53029EA4">
        <w:tc>
          <w:tcPr>
            <w:tcW w:w="2263" w:type="dxa"/>
          </w:tcPr>
          <w:p w14:paraId="1C8B92CC" w14:textId="77777777" w:rsidR="00AB6270" w:rsidRPr="00407EB8" w:rsidRDefault="00AB6270" w:rsidP="000C325B">
            <w:pPr>
              <w:rPr>
                <w:rFonts w:cs="Arial"/>
                <w:szCs w:val="18"/>
              </w:rPr>
            </w:pPr>
          </w:p>
        </w:tc>
        <w:tc>
          <w:tcPr>
            <w:tcW w:w="3261" w:type="dxa"/>
          </w:tcPr>
          <w:p w14:paraId="318B507C" w14:textId="77777777" w:rsidR="00AB6270" w:rsidRPr="00407EB8" w:rsidRDefault="00AB6270" w:rsidP="000C325B">
            <w:pPr>
              <w:rPr>
                <w:rFonts w:cs="Arial"/>
                <w:szCs w:val="18"/>
              </w:rPr>
            </w:pPr>
          </w:p>
        </w:tc>
        <w:tc>
          <w:tcPr>
            <w:tcW w:w="2126" w:type="dxa"/>
          </w:tcPr>
          <w:p w14:paraId="489B7D9D" w14:textId="77777777" w:rsidR="00AB6270" w:rsidRPr="00407EB8" w:rsidRDefault="00AB6270" w:rsidP="000C325B">
            <w:pPr>
              <w:rPr>
                <w:rFonts w:cs="Arial"/>
                <w:szCs w:val="18"/>
              </w:rPr>
            </w:pPr>
          </w:p>
        </w:tc>
        <w:tc>
          <w:tcPr>
            <w:tcW w:w="1984" w:type="dxa"/>
          </w:tcPr>
          <w:p w14:paraId="102EBE57" w14:textId="77777777" w:rsidR="00AB6270" w:rsidRPr="00407EB8" w:rsidRDefault="00AB6270" w:rsidP="000C325B">
            <w:pPr>
              <w:rPr>
                <w:rFonts w:cs="Arial"/>
                <w:szCs w:val="18"/>
              </w:rPr>
            </w:pPr>
          </w:p>
        </w:tc>
        <w:tc>
          <w:tcPr>
            <w:tcW w:w="2268" w:type="dxa"/>
            <w:gridSpan w:val="2"/>
          </w:tcPr>
          <w:p w14:paraId="6C48BBF6" w14:textId="77777777" w:rsidR="00AB6270" w:rsidRPr="00407EB8" w:rsidRDefault="00AB6270" w:rsidP="000C325B">
            <w:pPr>
              <w:rPr>
                <w:rFonts w:cs="Arial"/>
                <w:szCs w:val="18"/>
              </w:rPr>
            </w:pPr>
          </w:p>
        </w:tc>
        <w:tc>
          <w:tcPr>
            <w:tcW w:w="2092" w:type="dxa"/>
          </w:tcPr>
          <w:p w14:paraId="3D5FBA96" w14:textId="77777777" w:rsidR="00AB6270" w:rsidRPr="00407EB8" w:rsidRDefault="00AB6270" w:rsidP="000C325B">
            <w:pPr>
              <w:rPr>
                <w:rFonts w:cs="Arial"/>
                <w:szCs w:val="18"/>
              </w:rPr>
            </w:pPr>
          </w:p>
        </w:tc>
      </w:tr>
      <w:tr w:rsidR="00AB6270" w:rsidRPr="00407EB8" w14:paraId="1C9FD9B1" w14:textId="77777777" w:rsidTr="53029EA4">
        <w:tc>
          <w:tcPr>
            <w:tcW w:w="2263" w:type="dxa"/>
          </w:tcPr>
          <w:p w14:paraId="59018F9E" w14:textId="77777777" w:rsidR="00AB6270" w:rsidRPr="00407EB8" w:rsidRDefault="00AB6270" w:rsidP="000C325B">
            <w:pPr>
              <w:rPr>
                <w:rFonts w:cs="Arial"/>
                <w:szCs w:val="18"/>
              </w:rPr>
            </w:pPr>
          </w:p>
        </w:tc>
        <w:tc>
          <w:tcPr>
            <w:tcW w:w="3261" w:type="dxa"/>
          </w:tcPr>
          <w:p w14:paraId="2BEF83AE" w14:textId="77777777" w:rsidR="00AB6270" w:rsidRPr="00407EB8" w:rsidRDefault="00AB6270" w:rsidP="000C325B">
            <w:pPr>
              <w:rPr>
                <w:rFonts w:cs="Arial"/>
                <w:szCs w:val="18"/>
              </w:rPr>
            </w:pPr>
          </w:p>
        </w:tc>
        <w:tc>
          <w:tcPr>
            <w:tcW w:w="2126" w:type="dxa"/>
          </w:tcPr>
          <w:p w14:paraId="1E9B778A" w14:textId="77777777" w:rsidR="00AB6270" w:rsidRPr="00407EB8" w:rsidRDefault="00AB6270" w:rsidP="000C325B">
            <w:pPr>
              <w:rPr>
                <w:rFonts w:cs="Arial"/>
                <w:szCs w:val="18"/>
              </w:rPr>
            </w:pPr>
          </w:p>
        </w:tc>
        <w:tc>
          <w:tcPr>
            <w:tcW w:w="1984" w:type="dxa"/>
          </w:tcPr>
          <w:p w14:paraId="4D45ADFE" w14:textId="77777777" w:rsidR="00AB6270" w:rsidRPr="00407EB8" w:rsidRDefault="00AB6270" w:rsidP="000C325B">
            <w:pPr>
              <w:rPr>
                <w:rFonts w:cs="Arial"/>
                <w:szCs w:val="18"/>
              </w:rPr>
            </w:pPr>
          </w:p>
        </w:tc>
        <w:tc>
          <w:tcPr>
            <w:tcW w:w="2268" w:type="dxa"/>
            <w:gridSpan w:val="2"/>
          </w:tcPr>
          <w:p w14:paraId="0530C058" w14:textId="77777777" w:rsidR="00AB6270" w:rsidRPr="00407EB8" w:rsidRDefault="00AB6270" w:rsidP="000C325B">
            <w:pPr>
              <w:rPr>
                <w:rFonts w:cs="Arial"/>
                <w:szCs w:val="18"/>
              </w:rPr>
            </w:pPr>
          </w:p>
        </w:tc>
        <w:tc>
          <w:tcPr>
            <w:tcW w:w="2092" w:type="dxa"/>
          </w:tcPr>
          <w:p w14:paraId="3A4FA5FE" w14:textId="77777777" w:rsidR="00AB6270" w:rsidRPr="00407EB8" w:rsidRDefault="00AB6270" w:rsidP="000C325B">
            <w:pPr>
              <w:rPr>
                <w:rFonts w:cs="Arial"/>
                <w:szCs w:val="18"/>
              </w:rPr>
            </w:pPr>
          </w:p>
        </w:tc>
      </w:tr>
      <w:tr w:rsidR="00AB6270" w:rsidRPr="00407EB8" w14:paraId="2904241E" w14:textId="77777777" w:rsidTr="53029EA4">
        <w:tc>
          <w:tcPr>
            <w:tcW w:w="2263" w:type="dxa"/>
          </w:tcPr>
          <w:p w14:paraId="3B6F1BAA" w14:textId="77777777" w:rsidR="00AB6270" w:rsidRPr="00407EB8" w:rsidRDefault="00AB6270" w:rsidP="000C325B">
            <w:pPr>
              <w:rPr>
                <w:rFonts w:cs="Arial"/>
                <w:szCs w:val="18"/>
              </w:rPr>
            </w:pPr>
          </w:p>
        </w:tc>
        <w:tc>
          <w:tcPr>
            <w:tcW w:w="3261" w:type="dxa"/>
          </w:tcPr>
          <w:p w14:paraId="308523B9" w14:textId="77777777" w:rsidR="00AB6270" w:rsidRPr="00407EB8" w:rsidRDefault="00AB6270" w:rsidP="000C325B">
            <w:pPr>
              <w:rPr>
                <w:rFonts w:cs="Arial"/>
                <w:szCs w:val="18"/>
              </w:rPr>
            </w:pPr>
          </w:p>
        </w:tc>
        <w:tc>
          <w:tcPr>
            <w:tcW w:w="2126" w:type="dxa"/>
          </w:tcPr>
          <w:p w14:paraId="7EB8374F" w14:textId="77777777" w:rsidR="00AB6270" w:rsidRPr="00407EB8" w:rsidRDefault="00AB6270" w:rsidP="000C325B">
            <w:pPr>
              <w:rPr>
                <w:rFonts w:cs="Arial"/>
                <w:szCs w:val="18"/>
              </w:rPr>
            </w:pPr>
          </w:p>
        </w:tc>
        <w:tc>
          <w:tcPr>
            <w:tcW w:w="1984" w:type="dxa"/>
          </w:tcPr>
          <w:p w14:paraId="7C2EE05C" w14:textId="77777777" w:rsidR="00AB6270" w:rsidRPr="00407EB8" w:rsidRDefault="00AB6270" w:rsidP="000C325B">
            <w:pPr>
              <w:rPr>
                <w:rFonts w:cs="Arial"/>
                <w:szCs w:val="18"/>
              </w:rPr>
            </w:pPr>
          </w:p>
        </w:tc>
        <w:tc>
          <w:tcPr>
            <w:tcW w:w="2268" w:type="dxa"/>
            <w:gridSpan w:val="2"/>
          </w:tcPr>
          <w:p w14:paraId="2D6223A2" w14:textId="77777777" w:rsidR="00AB6270" w:rsidRPr="00407EB8" w:rsidRDefault="00AB6270" w:rsidP="000C325B">
            <w:pPr>
              <w:rPr>
                <w:rFonts w:cs="Arial"/>
                <w:szCs w:val="18"/>
              </w:rPr>
            </w:pPr>
          </w:p>
        </w:tc>
        <w:tc>
          <w:tcPr>
            <w:tcW w:w="2092" w:type="dxa"/>
          </w:tcPr>
          <w:p w14:paraId="28FDBB38" w14:textId="77777777" w:rsidR="00AB6270" w:rsidRPr="00407EB8" w:rsidRDefault="00AB6270" w:rsidP="000C325B">
            <w:pPr>
              <w:rPr>
                <w:rFonts w:cs="Arial"/>
                <w:szCs w:val="18"/>
              </w:rPr>
            </w:pPr>
          </w:p>
        </w:tc>
      </w:tr>
      <w:tr w:rsidR="00AB6270" w:rsidRPr="00407EB8" w14:paraId="2550A791" w14:textId="77777777" w:rsidTr="53029EA4">
        <w:tc>
          <w:tcPr>
            <w:tcW w:w="2263" w:type="dxa"/>
          </w:tcPr>
          <w:p w14:paraId="1EEA6566" w14:textId="77777777" w:rsidR="00AB6270" w:rsidRPr="00407EB8" w:rsidRDefault="00AB6270" w:rsidP="000C325B">
            <w:pPr>
              <w:rPr>
                <w:rFonts w:cs="Arial"/>
                <w:szCs w:val="18"/>
              </w:rPr>
            </w:pPr>
          </w:p>
        </w:tc>
        <w:tc>
          <w:tcPr>
            <w:tcW w:w="3261" w:type="dxa"/>
          </w:tcPr>
          <w:p w14:paraId="2140AD02" w14:textId="77777777" w:rsidR="00AB6270" w:rsidRPr="00407EB8" w:rsidRDefault="00AB6270" w:rsidP="000C325B">
            <w:pPr>
              <w:rPr>
                <w:rFonts w:cs="Arial"/>
                <w:szCs w:val="18"/>
              </w:rPr>
            </w:pPr>
          </w:p>
        </w:tc>
        <w:tc>
          <w:tcPr>
            <w:tcW w:w="2126" w:type="dxa"/>
          </w:tcPr>
          <w:p w14:paraId="4939ECFC" w14:textId="77777777" w:rsidR="00AB6270" w:rsidRPr="00407EB8" w:rsidRDefault="00AB6270" w:rsidP="000C325B">
            <w:pPr>
              <w:rPr>
                <w:rFonts w:cs="Arial"/>
                <w:szCs w:val="18"/>
              </w:rPr>
            </w:pPr>
          </w:p>
        </w:tc>
        <w:tc>
          <w:tcPr>
            <w:tcW w:w="1984" w:type="dxa"/>
          </w:tcPr>
          <w:p w14:paraId="4E454F6B" w14:textId="77777777" w:rsidR="00AB6270" w:rsidRPr="00407EB8" w:rsidRDefault="00AB6270" w:rsidP="000C325B">
            <w:pPr>
              <w:rPr>
                <w:rFonts w:cs="Arial"/>
                <w:szCs w:val="18"/>
              </w:rPr>
            </w:pPr>
          </w:p>
        </w:tc>
        <w:tc>
          <w:tcPr>
            <w:tcW w:w="2268" w:type="dxa"/>
            <w:gridSpan w:val="2"/>
          </w:tcPr>
          <w:p w14:paraId="5404ADD6" w14:textId="77777777" w:rsidR="00AB6270" w:rsidRPr="00407EB8" w:rsidRDefault="00AB6270" w:rsidP="000C325B">
            <w:pPr>
              <w:rPr>
                <w:rFonts w:cs="Arial"/>
                <w:szCs w:val="18"/>
              </w:rPr>
            </w:pPr>
          </w:p>
        </w:tc>
        <w:tc>
          <w:tcPr>
            <w:tcW w:w="2092" w:type="dxa"/>
          </w:tcPr>
          <w:p w14:paraId="528DCF25" w14:textId="77777777" w:rsidR="00AB6270" w:rsidRPr="00407EB8" w:rsidRDefault="00AB6270" w:rsidP="000C325B">
            <w:pPr>
              <w:rPr>
                <w:rFonts w:cs="Arial"/>
                <w:szCs w:val="18"/>
              </w:rPr>
            </w:pPr>
          </w:p>
        </w:tc>
      </w:tr>
    </w:tbl>
    <w:p w14:paraId="22393973" w14:textId="77777777" w:rsidR="00AB6270" w:rsidRPr="00407EB8" w:rsidRDefault="00AB6270" w:rsidP="00AB6270">
      <w:pPr>
        <w:jc w:val="both"/>
        <w:rPr>
          <w:rFonts w:cs="Arial"/>
          <w:b/>
          <w:color w:val="007AC3"/>
          <w:szCs w:val="18"/>
        </w:rPr>
      </w:pPr>
    </w:p>
    <w:p w14:paraId="085DA71B" w14:textId="77777777" w:rsidR="00AB6270" w:rsidRDefault="00AB6270" w:rsidP="00AB6270">
      <w:pPr>
        <w:jc w:val="both"/>
        <w:rPr>
          <w:rFonts w:cs="Arial"/>
          <w:b/>
          <w:color w:val="007AC3"/>
          <w:szCs w:val="18"/>
        </w:rPr>
      </w:pPr>
    </w:p>
    <w:p w14:paraId="0BE05E60" w14:textId="77777777" w:rsidR="00AB6270" w:rsidRDefault="00AB6270" w:rsidP="00AB6270">
      <w:pPr>
        <w:jc w:val="both"/>
        <w:rPr>
          <w:rFonts w:cs="Arial"/>
          <w:b/>
          <w:color w:val="007AC3"/>
          <w:szCs w:val="18"/>
        </w:rPr>
      </w:pPr>
    </w:p>
    <w:p w14:paraId="184546FB" w14:textId="77777777" w:rsidR="000D569E" w:rsidRDefault="000D569E" w:rsidP="00AB6270">
      <w:pPr>
        <w:jc w:val="both"/>
        <w:rPr>
          <w:rFonts w:cs="Arial"/>
          <w:b/>
          <w:color w:val="007AC3"/>
          <w:szCs w:val="18"/>
        </w:rPr>
      </w:pPr>
    </w:p>
    <w:p w14:paraId="6C5CE83F" w14:textId="77777777" w:rsidR="000D569E" w:rsidRDefault="000D569E" w:rsidP="00AB6270">
      <w:pPr>
        <w:jc w:val="both"/>
        <w:rPr>
          <w:rFonts w:cs="Arial"/>
          <w:b/>
          <w:color w:val="007AC3"/>
          <w:szCs w:val="18"/>
        </w:rPr>
      </w:pPr>
    </w:p>
    <w:p w14:paraId="63A6CB61" w14:textId="77777777" w:rsidR="000D569E" w:rsidRDefault="000D569E" w:rsidP="00AB6270">
      <w:pPr>
        <w:jc w:val="both"/>
        <w:rPr>
          <w:rFonts w:cs="Arial"/>
          <w:b/>
          <w:color w:val="007AC3"/>
          <w:szCs w:val="18"/>
        </w:rPr>
      </w:pPr>
    </w:p>
    <w:p w14:paraId="7A7182E4" w14:textId="77777777" w:rsidR="000D569E" w:rsidRDefault="000D569E" w:rsidP="00AB6270">
      <w:pPr>
        <w:jc w:val="both"/>
        <w:rPr>
          <w:rFonts w:cs="Arial"/>
          <w:b/>
          <w:color w:val="007AC3"/>
          <w:szCs w:val="18"/>
        </w:rPr>
      </w:pPr>
    </w:p>
    <w:p w14:paraId="7D2EECEA" w14:textId="77777777" w:rsidR="000D569E" w:rsidRDefault="000D569E" w:rsidP="00AB6270">
      <w:pPr>
        <w:jc w:val="both"/>
        <w:rPr>
          <w:rFonts w:cs="Arial"/>
          <w:b/>
          <w:color w:val="007AC3"/>
          <w:szCs w:val="18"/>
        </w:rPr>
      </w:pPr>
    </w:p>
    <w:p w14:paraId="399138C1" w14:textId="77777777" w:rsidR="00AB6270" w:rsidRDefault="00AB6270" w:rsidP="00AB6270">
      <w:pPr>
        <w:jc w:val="both"/>
        <w:rPr>
          <w:rFonts w:cs="Arial"/>
          <w:b/>
          <w:color w:val="007AC3"/>
          <w:szCs w:val="18"/>
        </w:rPr>
      </w:pPr>
    </w:p>
    <w:tbl>
      <w:tblPr>
        <w:tblStyle w:val="Tabelraster"/>
        <w:tblW w:w="0" w:type="auto"/>
        <w:tblLook w:val="04A0" w:firstRow="1" w:lastRow="0" w:firstColumn="1" w:lastColumn="0" w:noHBand="0" w:noVBand="1"/>
      </w:tblPr>
      <w:tblGrid>
        <w:gridCol w:w="13994"/>
      </w:tblGrid>
      <w:tr w:rsidR="00AB6270" w:rsidRPr="00407EB8" w14:paraId="59B96683" w14:textId="77777777" w:rsidTr="000C325B">
        <w:tc>
          <w:tcPr>
            <w:tcW w:w="13994" w:type="dxa"/>
            <w:shd w:val="clear" w:color="auto" w:fill="D6D6D6" w:themeFill="text1" w:themeFillTint="33"/>
          </w:tcPr>
          <w:p w14:paraId="4AE905C5" w14:textId="77777777" w:rsidR="00AB6270" w:rsidRPr="00407EB8" w:rsidRDefault="00AB6270" w:rsidP="000C325B">
            <w:pPr>
              <w:jc w:val="both"/>
              <w:rPr>
                <w:rFonts w:eastAsia="Arial" w:cs="Arial"/>
                <w:b/>
                <w:color w:val="007AC3"/>
              </w:rPr>
            </w:pPr>
            <w:r w:rsidRPr="0532B60C">
              <w:rPr>
                <w:b/>
                <w:color w:val="007AC3"/>
                <w:sz w:val="20"/>
                <w:szCs w:val="20"/>
              </w:rPr>
              <w:t>6</w:t>
            </w:r>
            <w:r w:rsidRPr="0532B60C">
              <w:rPr>
                <w:rFonts w:eastAsia="Arial" w:cs="Arial"/>
                <w:b/>
                <w:color w:val="007AC3"/>
              </w:rPr>
              <w:t xml:space="preserve">.     </w:t>
            </w:r>
            <w:r w:rsidRPr="0532B60C">
              <w:rPr>
                <w:b/>
                <w:color w:val="007AC3"/>
                <w:sz w:val="20"/>
                <w:szCs w:val="20"/>
              </w:rPr>
              <w:t>Belangen bij de gegevensverwerkingen</w:t>
            </w:r>
          </w:p>
          <w:p w14:paraId="688F3A38" w14:textId="77777777" w:rsidR="00AB6270" w:rsidRPr="00407EB8" w:rsidRDefault="00AB6270" w:rsidP="000C325B">
            <w:pPr>
              <w:jc w:val="both"/>
              <w:rPr>
                <w:rFonts w:eastAsia="Arial" w:cs="Arial"/>
                <w:b/>
                <w:color w:val="007AC3"/>
              </w:rPr>
            </w:pPr>
            <w:r w:rsidRPr="0532B60C">
              <w:rPr>
                <w:rStyle w:val="normaltextrun1"/>
                <w:i/>
                <w:color w:val="848484" w:themeColor="text1" w:themeTint="99"/>
              </w:rPr>
              <w:t>Beschrijf alle belangen</w:t>
            </w:r>
            <w:r w:rsidRPr="0532B60C">
              <w:rPr>
                <w:rStyle w:val="normaltextrun1"/>
                <w:rFonts w:eastAsia="Arial" w:cs="Arial"/>
                <w:color w:val="848484" w:themeColor="text1" w:themeTint="99"/>
              </w:rPr>
              <w:t xml:space="preserve"> </w:t>
            </w:r>
            <w:r w:rsidRPr="0532B60C">
              <w:rPr>
                <w:rStyle w:val="normaltextrun1"/>
                <w:i/>
                <w:color w:val="848484" w:themeColor="text1" w:themeTint="99"/>
              </w:rPr>
              <w:t>die de</w:t>
            </w:r>
            <w:r w:rsidRPr="0532B60C">
              <w:rPr>
                <w:rStyle w:val="normaltextrun1"/>
                <w:rFonts w:eastAsia="Arial" w:cs="Arial"/>
                <w:color w:val="848484" w:themeColor="text1" w:themeTint="99"/>
              </w:rPr>
              <w:t xml:space="preserve"> </w:t>
            </w:r>
            <w:r w:rsidRPr="0532B60C">
              <w:rPr>
                <w:rStyle w:val="normaltextrun1"/>
                <w:i/>
                <w:color w:val="848484" w:themeColor="text1" w:themeTint="99"/>
              </w:rPr>
              <w:t>verwerkingsverantwoordelijke en andere partijen hebben bij de</w:t>
            </w:r>
            <w:r w:rsidRPr="0532B60C">
              <w:rPr>
                <w:rStyle w:val="normaltextrun1"/>
                <w:rFonts w:eastAsia="Arial" w:cs="Arial"/>
                <w:color w:val="848484" w:themeColor="text1" w:themeTint="99"/>
              </w:rPr>
              <w:t xml:space="preserve"> </w:t>
            </w:r>
            <w:r w:rsidRPr="0532B60C">
              <w:rPr>
                <w:rStyle w:val="normaltextrun1"/>
                <w:i/>
                <w:color w:val="848484" w:themeColor="text1" w:themeTint="99"/>
              </w:rPr>
              <w:t>voorgenomen gegevensverwerkingen</w:t>
            </w:r>
            <w:r w:rsidRPr="0532B60C">
              <w:rPr>
                <w:rStyle w:val="eop"/>
                <w:i/>
                <w:color w:val="848484" w:themeColor="text1" w:themeTint="99"/>
              </w:rPr>
              <w:t>. Het is voldoende om aan te geven wat op hoofdlijnen de belangen zijn om persoonsgegevens te delen.</w:t>
            </w:r>
          </w:p>
        </w:tc>
      </w:tr>
      <w:tr w:rsidR="00AB6270" w:rsidRPr="00407EB8" w14:paraId="2804A9F1" w14:textId="77777777" w:rsidTr="000C325B">
        <w:tc>
          <w:tcPr>
            <w:tcW w:w="13994" w:type="dxa"/>
          </w:tcPr>
          <w:p w14:paraId="389E8635" w14:textId="77777777" w:rsidR="00AB6270" w:rsidRPr="00407EB8" w:rsidRDefault="00AB6270" w:rsidP="000C325B">
            <w:pPr>
              <w:rPr>
                <w:rFonts w:cs="Arial"/>
                <w:szCs w:val="18"/>
              </w:rPr>
            </w:pPr>
          </w:p>
          <w:p w14:paraId="348F7832" w14:textId="77777777" w:rsidR="00AB6270" w:rsidRPr="00407EB8" w:rsidRDefault="00AB6270" w:rsidP="000C325B">
            <w:pPr>
              <w:rPr>
                <w:rFonts w:cs="Arial"/>
                <w:szCs w:val="18"/>
              </w:rPr>
            </w:pPr>
          </w:p>
          <w:p w14:paraId="7F02E0F0" w14:textId="77777777" w:rsidR="00AB6270" w:rsidRPr="00407EB8" w:rsidRDefault="00AB6270" w:rsidP="000C325B">
            <w:pPr>
              <w:rPr>
                <w:rFonts w:cs="Arial"/>
                <w:szCs w:val="18"/>
              </w:rPr>
            </w:pPr>
          </w:p>
          <w:p w14:paraId="2C7C6208" w14:textId="77777777" w:rsidR="00AB6270" w:rsidRPr="00407EB8" w:rsidRDefault="00AB6270" w:rsidP="000C325B">
            <w:pPr>
              <w:rPr>
                <w:rFonts w:cs="Arial"/>
                <w:szCs w:val="18"/>
              </w:rPr>
            </w:pPr>
          </w:p>
          <w:p w14:paraId="3AC996B6" w14:textId="77777777" w:rsidR="00AB6270" w:rsidRPr="00407EB8" w:rsidRDefault="00AB6270" w:rsidP="000C325B">
            <w:pPr>
              <w:rPr>
                <w:rFonts w:cs="Arial"/>
                <w:szCs w:val="18"/>
              </w:rPr>
            </w:pPr>
          </w:p>
          <w:p w14:paraId="62A79ABC" w14:textId="77777777" w:rsidR="00AB6270" w:rsidRPr="00407EB8" w:rsidRDefault="00AB6270" w:rsidP="000C325B">
            <w:pPr>
              <w:rPr>
                <w:rFonts w:cs="Arial"/>
                <w:szCs w:val="18"/>
              </w:rPr>
            </w:pPr>
          </w:p>
          <w:p w14:paraId="52E7F73C" w14:textId="77777777" w:rsidR="00AB6270" w:rsidRPr="00407EB8" w:rsidRDefault="00AB6270" w:rsidP="000C325B">
            <w:pPr>
              <w:rPr>
                <w:rFonts w:cs="Arial"/>
                <w:szCs w:val="18"/>
              </w:rPr>
            </w:pPr>
          </w:p>
        </w:tc>
      </w:tr>
    </w:tbl>
    <w:p w14:paraId="55F840AA" w14:textId="77777777" w:rsidR="00AB6270" w:rsidRDefault="00AB6270" w:rsidP="00AB6270">
      <w:pPr>
        <w:rPr>
          <w:rFonts w:cs="Arial"/>
          <w:szCs w:val="18"/>
        </w:rPr>
      </w:pPr>
    </w:p>
    <w:p w14:paraId="2FD5A9DA" w14:textId="77777777" w:rsidR="00AB6270" w:rsidRPr="00407EB8" w:rsidRDefault="00AB6270" w:rsidP="00AB6270">
      <w:pPr>
        <w:rPr>
          <w:rFonts w:cs="Arial"/>
          <w:szCs w:val="18"/>
        </w:rPr>
      </w:pPr>
    </w:p>
    <w:tbl>
      <w:tblPr>
        <w:tblStyle w:val="Tabelraster"/>
        <w:tblW w:w="0" w:type="auto"/>
        <w:tblLook w:val="04A0" w:firstRow="1" w:lastRow="0" w:firstColumn="1" w:lastColumn="0" w:noHBand="0" w:noVBand="1"/>
      </w:tblPr>
      <w:tblGrid>
        <w:gridCol w:w="477"/>
        <w:gridCol w:w="511"/>
        <w:gridCol w:w="2237"/>
        <w:gridCol w:w="2010"/>
        <w:gridCol w:w="1701"/>
        <w:gridCol w:w="1557"/>
        <w:gridCol w:w="1372"/>
        <w:gridCol w:w="1369"/>
        <w:gridCol w:w="1923"/>
        <w:gridCol w:w="837"/>
      </w:tblGrid>
      <w:tr w:rsidR="00AB6270" w:rsidRPr="00407EB8" w14:paraId="644E3A33" w14:textId="77777777" w:rsidTr="000C325B">
        <w:tc>
          <w:tcPr>
            <w:tcW w:w="11234" w:type="dxa"/>
            <w:gridSpan w:val="8"/>
            <w:shd w:val="clear" w:color="auto" w:fill="D6D6D6" w:themeFill="text1" w:themeFillTint="33"/>
          </w:tcPr>
          <w:p w14:paraId="32E1DFD8" w14:textId="77777777" w:rsidR="00AB6270" w:rsidRPr="00F308DD" w:rsidRDefault="00AB6270" w:rsidP="000C325B">
            <w:pPr>
              <w:jc w:val="both"/>
              <w:rPr>
                <w:rFonts w:eastAsia="Arial" w:cs="Arial"/>
                <w:b/>
                <w:color w:val="007AC3"/>
                <w:sz w:val="20"/>
                <w:szCs w:val="20"/>
              </w:rPr>
            </w:pPr>
            <w:r w:rsidRPr="0532B60C">
              <w:rPr>
                <w:b/>
                <w:color w:val="007AC3"/>
                <w:sz w:val="20"/>
                <w:szCs w:val="20"/>
              </w:rPr>
              <w:t xml:space="preserve">7.     Verwerkingslocaties                  </w:t>
            </w:r>
          </w:p>
          <w:p w14:paraId="1E553E88" w14:textId="77777777" w:rsidR="00AB6270" w:rsidRPr="00407EB8" w:rsidRDefault="00AB6270" w:rsidP="000C325B">
            <w:pPr>
              <w:jc w:val="both"/>
              <w:rPr>
                <w:rFonts w:eastAsia="Arial" w:cs="Arial"/>
                <w:i/>
                <w:color w:val="007AC3"/>
              </w:rPr>
            </w:pPr>
            <w:r w:rsidRPr="0532B60C">
              <w:rPr>
                <w:rStyle w:val="normaltextrun1"/>
                <w:i/>
                <w:color w:val="848484" w:themeColor="text1" w:themeTint="99"/>
              </w:rPr>
              <w:t>Benoem in welke landen de voorgenomen gegevensverwerkingen plaatsvinden. Geef informatie over hoofdvestiging, website. Aanvullende informatie over aansluiting bij Privacy Shield, Convenant en eventuele certificeringen</w:t>
            </w:r>
            <w:r w:rsidRPr="0532B60C">
              <w:rPr>
                <w:rStyle w:val="eop"/>
                <w:i/>
                <w:color w:val="848484" w:themeColor="text1" w:themeTint="99"/>
              </w:rPr>
              <w:t xml:space="preserve"> kunnen van toegevoegde waarde zijn bij onderbouwing van de besluitvorming.</w:t>
            </w:r>
            <w:r w:rsidRPr="0532B60C">
              <w:rPr>
                <w:rFonts w:eastAsia="Arial" w:cs="Arial"/>
                <w:i/>
                <w:color w:val="848484" w:themeColor="text1" w:themeTint="99"/>
              </w:rPr>
              <w:t xml:space="preserve">                                                          </w:t>
            </w:r>
          </w:p>
        </w:tc>
        <w:tc>
          <w:tcPr>
            <w:tcW w:w="2760" w:type="dxa"/>
            <w:gridSpan w:val="2"/>
            <w:shd w:val="clear" w:color="auto" w:fill="D6D6D6" w:themeFill="text1" w:themeFillTint="33"/>
          </w:tcPr>
          <w:p w14:paraId="474CB1CF" w14:textId="77777777" w:rsidR="00AB6270" w:rsidRPr="00407EB8" w:rsidRDefault="00AB6270" w:rsidP="000C325B">
            <w:pPr>
              <w:jc w:val="both"/>
              <w:rPr>
                <w:rFonts w:eastAsia="Arial" w:cs="Arial"/>
                <w:b/>
                <w:color w:val="007AC3"/>
              </w:rPr>
            </w:pPr>
            <w:r w:rsidRPr="0532B60C">
              <w:rPr>
                <w:b/>
                <w:color w:val="007AC3"/>
              </w:rPr>
              <w:t xml:space="preserve">(zie dataregister </w:t>
            </w:r>
            <w:r w:rsidRPr="0532B60C">
              <w:rPr>
                <w:b/>
                <w:color w:val="00B050"/>
              </w:rPr>
              <w:t>F</w:t>
            </w:r>
            <w:r w:rsidRPr="0532B60C">
              <w:rPr>
                <w:rFonts w:eastAsia="Arial" w:cs="Arial"/>
                <w:b/>
                <w:color w:val="007AC3"/>
              </w:rPr>
              <w:t xml:space="preserve">, </w:t>
            </w:r>
            <w:r w:rsidRPr="0532B60C">
              <w:rPr>
                <w:b/>
                <w:color w:val="00B0F0"/>
              </w:rPr>
              <w:t>G</w:t>
            </w:r>
            <w:r w:rsidRPr="0532B60C">
              <w:rPr>
                <w:b/>
                <w:color w:val="007AC3"/>
              </w:rPr>
              <w:t xml:space="preserve">, en </w:t>
            </w:r>
            <w:r w:rsidRPr="0532B60C">
              <w:rPr>
                <w:b/>
                <w:color w:val="0070C0"/>
              </w:rPr>
              <w:t>H</w:t>
            </w:r>
            <w:r w:rsidRPr="0532B60C">
              <w:rPr>
                <w:rFonts w:eastAsia="Arial" w:cs="Arial"/>
                <w:b/>
                <w:color w:val="007AC3"/>
              </w:rPr>
              <w:t xml:space="preserve"> )</w:t>
            </w:r>
          </w:p>
        </w:tc>
      </w:tr>
      <w:tr w:rsidR="00AB6270" w:rsidRPr="00407EB8" w14:paraId="4E6A8265" w14:textId="77777777" w:rsidTr="000C325B">
        <w:tc>
          <w:tcPr>
            <w:tcW w:w="477" w:type="dxa"/>
            <w:shd w:val="clear" w:color="auto" w:fill="00B050"/>
          </w:tcPr>
          <w:p w14:paraId="281B94DD" w14:textId="77777777" w:rsidR="00AB6270" w:rsidRPr="00407EB8" w:rsidRDefault="00AB6270" w:rsidP="000C325B">
            <w:pPr>
              <w:rPr>
                <w:rFonts w:eastAsia="Arial" w:cs="Arial"/>
                <w:b/>
              </w:rPr>
            </w:pPr>
            <w:r w:rsidRPr="0532B60C">
              <w:rPr>
                <w:b/>
              </w:rPr>
              <w:t>VV</w:t>
            </w:r>
          </w:p>
        </w:tc>
        <w:tc>
          <w:tcPr>
            <w:tcW w:w="511" w:type="dxa"/>
            <w:shd w:val="clear" w:color="auto" w:fill="00B0F0"/>
          </w:tcPr>
          <w:p w14:paraId="452AB010" w14:textId="77777777" w:rsidR="00AB6270" w:rsidRPr="00407EB8" w:rsidRDefault="00AB6270" w:rsidP="000C325B">
            <w:pPr>
              <w:rPr>
                <w:rFonts w:eastAsia="Arial" w:cs="Arial"/>
                <w:b/>
              </w:rPr>
            </w:pPr>
            <w:r w:rsidRPr="0532B60C">
              <w:rPr>
                <w:b/>
              </w:rPr>
              <w:t>V</w:t>
            </w:r>
          </w:p>
        </w:tc>
        <w:tc>
          <w:tcPr>
            <w:tcW w:w="2237" w:type="dxa"/>
          </w:tcPr>
          <w:p w14:paraId="11B11E1F" w14:textId="77777777" w:rsidR="00AB6270" w:rsidRPr="00407EB8" w:rsidRDefault="00AB6270" w:rsidP="000C325B">
            <w:pPr>
              <w:rPr>
                <w:rFonts w:eastAsia="Arial" w:cs="Arial"/>
                <w:b/>
              </w:rPr>
            </w:pPr>
            <w:r w:rsidRPr="0532B60C">
              <w:rPr>
                <w:b/>
                <w:color w:val="0070C0"/>
              </w:rPr>
              <w:t xml:space="preserve">Naam </w:t>
            </w:r>
          </w:p>
        </w:tc>
        <w:tc>
          <w:tcPr>
            <w:tcW w:w="2010" w:type="dxa"/>
            <w:shd w:val="clear" w:color="auto" w:fill="00B0F0"/>
          </w:tcPr>
          <w:p w14:paraId="52DD499A" w14:textId="77777777" w:rsidR="00AB6270" w:rsidRPr="00407EB8" w:rsidRDefault="00AB6270" w:rsidP="000C325B">
            <w:pPr>
              <w:rPr>
                <w:rFonts w:eastAsia="Arial" w:cs="Arial"/>
                <w:b/>
              </w:rPr>
            </w:pPr>
            <w:r w:rsidRPr="0532B60C">
              <w:rPr>
                <w:b/>
              </w:rPr>
              <w:t>Website</w:t>
            </w:r>
          </w:p>
        </w:tc>
        <w:tc>
          <w:tcPr>
            <w:tcW w:w="1701" w:type="dxa"/>
            <w:shd w:val="clear" w:color="auto" w:fill="00B0F0"/>
          </w:tcPr>
          <w:p w14:paraId="0E5D7795" w14:textId="77777777" w:rsidR="00AB6270" w:rsidRPr="00407EB8" w:rsidRDefault="00AB6270" w:rsidP="000C325B">
            <w:pPr>
              <w:rPr>
                <w:rFonts w:eastAsia="Arial" w:cs="Arial"/>
                <w:b/>
              </w:rPr>
            </w:pPr>
            <w:r w:rsidRPr="0532B60C">
              <w:rPr>
                <w:b/>
              </w:rPr>
              <w:t>Hoofdvestiging</w:t>
            </w:r>
          </w:p>
        </w:tc>
        <w:tc>
          <w:tcPr>
            <w:tcW w:w="1557" w:type="dxa"/>
          </w:tcPr>
          <w:p w14:paraId="32C1526A" w14:textId="77777777" w:rsidR="00AB6270" w:rsidRPr="00407EB8" w:rsidRDefault="00AB6270" w:rsidP="000C325B">
            <w:pPr>
              <w:jc w:val="center"/>
              <w:rPr>
                <w:rFonts w:eastAsia="Arial" w:cs="Arial"/>
                <w:b/>
                <w:color w:val="0070C0"/>
              </w:rPr>
            </w:pPr>
            <w:r w:rsidRPr="0532B60C">
              <w:rPr>
                <w:b/>
                <w:color w:val="0070C0"/>
              </w:rPr>
              <w:t>AVG /</w:t>
            </w:r>
          </w:p>
          <w:p w14:paraId="3D838AB1" w14:textId="77777777" w:rsidR="00AB6270" w:rsidRPr="00407EB8" w:rsidRDefault="00AB6270" w:rsidP="000C325B">
            <w:pPr>
              <w:jc w:val="center"/>
              <w:rPr>
                <w:rFonts w:eastAsia="Arial" w:cs="Arial"/>
                <w:b/>
                <w:color w:val="0070C0"/>
              </w:rPr>
            </w:pPr>
            <w:r w:rsidRPr="0532B60C">
              <w:rPr>
                <w:b/>
                <w:color w:val="0070C0"/>
              </w:rPr>
              <w:t>Privacy Shield</w:t>
            </w:r>
          </w:p>
        </w:tc>
        <w:tc>
          <w:tcPr>
            <w:tcW w:w="1372" w:type="dxa"/>
            <w:shd w:val="clear" w:color="auto" w:fill="00B0F0"/>
          </w:tcPr>
          <w:p w14:paraId="7A6C8E80" w14:textId="77777777" w:rsidR="00AB6270" w:rsidRPr="00407EB8" w:rsidRDefault="00AB6270" w:rsidP="000C325B">
            <w:pPr>
              <w:jc w:val="center"/>
              <w:rPr>
                <w:rFonts w:eastAsia="Arial" w:cs="Arial"/>
                <w:b/>
              </w:rPr>
            </w:pPr>
            <w:r w:rsidRPr="0532B60C">
              <w:rPr>
                <w:b/>
              </w:rPr>
              <w:t>Convenant</w:t>
            </w:r>
          </w:p>
          <w:p w14:paraId="31A3BB6A" w14:textId="77777777" w:rsidR="00AB6270" w:rsidRPr="00407EB8" w:rsidRDefault="00AB6270" w:rsidP="000C325B">
            <w:pPr>
              <w:jc w:val="center"/>
              <w:rPr>
                <w:rFonts w:eastAsia="Arial" w:cs="Arial"/>
                <w:b/>
              </w:rPr>
            </w:pPr>
            <w:r w:rsidRPr="0532B60C">
              <w:rPr>
                <w:b/>
              </w:rPr>
              <w:t>J / N</w:t>
            </w:r>
          </w:p>
        </w:tc>
        <w:tc>
          <w:tcPr>
            <w:tcW w:w="1369" w:type="dxa"/>
          </w:tcPr>
          <w:p w14:paraId="71598F2C" w14:textId="77777777" w:rsidR="00AB6270" w:rsidRPr="00407EB8" w:rsidRDefault="00AB6270" w:rsidP="000C325B">
            <w:pPr>
              <w:jc w:val="center"/>
              <w:rPr>
                <w:rFonts w:eastAsia="Arial" w:cs="Arial"/>
                <w:b/>
                <w:color w:val="0070C0"/>
              </w:rPr>
            </w:pPr>
            <w:r w:rsidRPr="0532B60C">
              <w:rPr>
                <w:b/>
                <w:color w:val="0070C0"/>
              </w:rPr>
              <w:t>ISO 27001</w:t>
            </w:r>
          </w:p>
          <w:p w14:paraId="13D677A2" w14:textId="77777777" w:rsidR="00AB6270" w:rsidRPr="00407EB8" w:rsidRDefault="00AB6270" w:rsidP="000C325B">
            <w:pPr>
              <w:jc w:val="center"/>
              <w:rPr>
                <w:rFonts w:eastAsia="Arial" w:cs="Arial"/>
                <w:b/>
                <w:color w:val="0070C0"/>
              </w:rPr>
            </w:pPr>
            <w:r w:rsidRPr="0532B60C">
              <w:rPr>
                <w:b/>
                <w:color w:val="0070C0"/>
              </w:rPr>
              <w:t>J / N</w:t>
            </w:r>
          </w:p>
        </w:tc>
        <w:tc>
          <w:tcPr>
            <w:tcW w:w="1923" w:type="dxa"/>
          </w:tcPr>
          <w:p w14:paraId="25B84404" w14:textId="77777777" w:rsidR="00AB6270" w:rsidRPr="00407EB8" w:rsidRDefault="00AB6270" w:rsidP="000C325B">
            <w:pPr>
              <w:rPr>
                <w:rFonts w:eastAsia="Arial" w:cs="Arial"/>
                <w:b/>
                <w:color w:val="0070C0"/>
              </w:rPr>
            </w:pPr>
            <w:r w:rsidRPr="0532B60C">
              <w:rPr>
                <w:b/>
                <w:color w:val="0070C0"/>
              </w:rPr>
              <w:t>Overige certificering</w:t>
            </w:r>
          </w:p>
        </w:tc>
        <w:tc>
          <w:tcPr>
            <w:tcW w:w="837" w:type="dxa"/>
          </w:tcPr>
          <w:p w14:paraId="29160FD7" w14:textId="77777777" w:rsidR="00AB6270" w:rsidRPr="00407EB8" w:rsidRDefault="00AB6270" w:rsidP="000C325B">
            <w:pPr>
              <w:rPr>
                <w:rFonts w:eastAsia="Arial" w:cs="Arial"/>
                <w:b/>
                <w:color w:val="0070C0"/>
              </w:rPr>
            </w:pPr>
            <w:r w:rsidRPr="0532B60C">
              <w:rPr>
                <w:b/>
                <w:color w:val="0070C0"/>
              </w:rPr>
              <w:t>Datum</w:t>
            </w:r>
          </w:p>
        </w:tc>
      </w:tr>
      <w:tr w:rsidR="00AB6270" w:rsidRPr="00407EB8" w14:paraId="21DE33F3" w14:textId="77777777" w:rsidTr="000C325B">
        <w:tc>
          <w:tcPr>
            <w:tcW w:w="477" w:type="dxa"/>
            <w:shd w:val="clear" w:color="auto" w:fill="00B050"/>
          </w:tcPr>
          <w:p w14:paraId="67194DFB" w14:textId="77777777" w:rsidR="00AB6270" w:rsidRPr="00407EB8" w:rsidRDefault="00AB6270" w:rsidP="000C325B">
            <w:pPr>
              <w:rPr>
                <w:rFonts w:cs="Arial"/>
                <w:szCs w:val="18"/>
              </w:rPr>
            </w:pPr>
          </w:p>
        </w:tc>
        <w:tc>
          <w:tcPr>
            <w:tcW w:w="511" w:type="dxa"/>
            <w:shd w:val="clear" w:color="auto" w:fill="00B0F0"/>
          </w:tcPr>
          <w:p w14:paraId="50D18899" w14:textId="77777777" w:rsidR="00AB6270" w:rsidRPr="00407EB8" w:rsidRDefault="00AB6270" w:rsidP="000C325B">
            <w:pPr>
              <w:rPr>
                <w:rFonts w:cs="Arial"/>
                <w:szCs w:val="18"/>
              </w:rPr>
            </w:pPr>
          </w:p>
        </w:tc>
        <w:tc>
          <w:tcPr>
            <w:tcW w:w="2237" w:type="dxa"/>
          </w:tcPr>
          <w:p w14:paraId="11723D70" w14:textId="77777777" w:rsidR="00AB6270" w:rsidRPr="00407EB8" w:rsidRDefault="00AB6270" w:rsidP="000C325B">
            <w:pPr>
              <w:rPr>
                <w:rFonts w:cs="Arial"/>
                <w:szCs w:val="18"/>
              </w:rPr>
            </w:pPr>
          </w:p>
        </w:tc>
        <w:tc>
          <w:tcPr>
            <w:tcW w:w="2010" w:type="dxa"/>
          </w:tcPr>
          <w:p w14:paraId="66AB9BB8" w14:textId="77777777" w:rsidR="00AB6270" w:rsidRPr="00407EB8" w:rsidRDefault="00AB6270" w:rsidP="000C325B">
            <w:pPr>
              <w:rPr>
                <w:rFonts w:cs="Arial"/>
                <w:szCs w:val="18"/>
              </w:rPr>
            </w:pPr>
          </w:p>
        </w:tc>
        <w:tc>
          <w:tcPr>
            <w:tcW w:w="1701" w:type="dxa"/>
          </w:tcPr>
          <w:p w14:paraId="6081DE39" w14:textId="77777777" w:rsidR="00AB6270" w:rsidRPr="00407EB8" w:rsidRDefault="00AB6270" w:rsidP="000C325B">
            <w:pPr>
              <w:rPr>
                <w:rFonts w:cs="Arial"/>
                <w:szCs w:val="18"/>
              </w:rPr>
            </w:pPr>
          </w:p>
        </w:tc>
        <w:tc>
          <w:tcPr>
            <w:tcW w:w="1557" w:type="dxa"/>
          </w:tcPr>
          <w:p w14:paraId="71371EA0" w14:textId="77777777" w:rsidR="00AB6270" w:rsidRPr="00407EB8" w:rsidRDefault="00AB6270" w:rsidP="000C325B">
            <w:pPr>
              <w:rPr>
                <w:rFonts w:cs="Arial"/>
                <w:szCs w:val="18"/>
              </w:rPr>
            </w:pPr>
          </w:p>
        </w:tc>
        <w:tc>
          <w:tcPr>
            <w:tcW w:w="1372" w:type="dxa"/>
          </w:tcPr>
          <w:p w14:paraId="6A9ECBDF" w14:textId="77777777" w:rsidR="00AB6270" w:rsidRPr="00407EB8" w:rsidRDefault="00AB6270" w:rsidP="000C325B">
            <w:pPr>
              <w:rPr>
                <w:rFonts w:cs="Arial"/>
                <w:szCs w:val="18"/>
              </w:rPr>
            </w:pPr>
          </w:p>
        </w:tc>
        <w:tc>
          <w:tcPr>
            <w:tcW w:w="1369" w:type="dxa"/>
          </w:tcPr>
          <w:p w14:paraId="69000BA4" w14:textId="77777777" w:rsidR="00AB6270" w:rsidRPr="00407EB8" w:rsidRDefault="00AB6270" w:rsidP="000C325B">
            <w:pPr>
              <w:rPr>
                <w:rFonts w:cs="Arial"/>
                <w:szCs w:val="18"/>
              </w:rPr>
            </w:pPr>
          </w:p>
        </w:tc>
        <w:tc>
          <w:tcPr>
            <w:tcW w:w="1923" w:type="dxa"/>
          </w:tcPr>
          <w:p w14:paraId="41CB866B" w14:textId="77777777" w:rsidR="00AB6270" w:rsidRPr="00407EB8" w:rsidRDefault="00AB6270" w:rsidP="000C325B">
            <w:pPr>
              <w:rPr>
                <w:rFonts w:cs="Arial"/>
                <w:szCs w:val="18"/>
              </w:rPr>
            </w:pPr>
          </w:p>
        </w:tc>
        <w:tc>
          <w:tcPr>
            <w:tcW w:w="837" w:type="dxa"/>
          </w:tcPr>
          <w:p w14:paraId="37F089AB" w14:textId="77777777" w:rsidR="00AB6270" w:rsidRPr="00407EB8" w:rsidRDefault="00AB6270" w:rsidP="000C325B">
            <w:pPr>
              <w:rPr>
                <w:rFonts w:cs="Arial"/>
                <w:szCs w:val="18"/>
              </w:rPr>
            </w:pPr>
          </w:p>
        </w:tc>
      </w:tr>
      <w:tr w:rsidR="00AB6270" w:rsidRPr="00407EB8" w14:paraId="43F2B646" w14:textId="77777777" w:rsidTr="000C325B">
        <w:tc>
          <w:tcPr>
            <w:tcW w:w="477" w:type="dxa"/>
            <w:shd w:val="clear" w:color="auto" w:fill="00B050"/>
          </w:tcPr>
          <w:p w14:paraId="647BA80C" w14:textId="77777777" w:rsidR="00AB6270" w:rsidRPr="00407EB8" w:rsidRDefault="00AB6270" w:rsidP="000C325B">
            <w:pPr>
              <w:rPr>
                <w:rFonts w:cs="Arial"/>
                <w:szCs w:val="18"/>
              </w:rPr>
            </w:pPr>
          </w:p>
        </w:tc>
        <w:tc>
          <w:tcPr>
            <w:tcW w:w="511" w:type="dxa"/>
            <w:shd w:val="clear" w:color="auto" w:fill="00B0F0"/>
          </w:tcPr>
          <w:p w14:paraId="76EACC17" w14:textId="77777777" w:rsidR="00AB6270" w:rsidRPr="00407EB8" w:rsidRDefault="00AB6270" w:rsidP="000C325B">
            <w:pPr>
              <w:rPr>
                <w:rFonts w:cs="Arial"/>
                <w:szCs w:val="18"/>
              </w:rPr>
            </w:pPr>
          </w:p>
        </w:tc>
        <w:tc>
          <w:tcPr>
            <w:tcW w:w="2237" w:type="dxa"/>
          </w:tcPr>
          <w:p w14:paraId="28A4989A" w14:textId="77777777" w:rsidR="00AB6270" w:rsidRPr="00407EB8" w:rsidRDefault="00AB6270" w:rsidP="000C325B">
            <w:pPr>
              <w:rPr>
                <w:rFonts w:cs="Arial"/>
                <w:szCs w:val="18"/>
              </w:rPr>
            </w:pPr>
          </w:p>
        </w:tc>
        <w:tc>
          <w:tcPr>
            <w:tcW w:w="2010" w:type="dxa"/>
          </w:tcPr>
          <w:p w14:paraId="4D7F045E" w14:textId="77777777" w:rsidR="00AB6270" w:rsidRPr="00407EB8" w:rsidRDefault="00AB6270" w:rsidP="000C325B">
            <w:pPr>
              <w:rPr>
                <w:rFonts w:cs="Arial"/>
                <w:szCs w:val="18"/>
              </w:rPr>
            </w:pPr>
          </w:p>
        </w:tc>
        <w:tc>
          <w:tcPr>
            <w:tcW w:w="1701" w:type="dxa"/>
          </w:tcPr>
          <w:p w14:paraId="1CD75B60" w14:textId="77777777" w:rsidR="00AB6270" w:rsidRPr="00407EB8" w:rsidRDefault="00AB6270" w:rsidP="000C325B">
            <w:pPr>
              <w:rPr>
                <w:rFonts w:cs="Arial"/>
                <w:szCs w:val="18"/>
              </w:rPr>
            </w:pPr>
          </w:p>
        </w:tc>
        <w:tc>
          <w:tcPr>
            <w:tcW w:w="1557" w:type="dxa"/>
          </w:tcPr>
          <w:p w14:paraId="0CD92175" w14:textId="77777777" w:rsidR="00AB6270" w:rsidRPr="00407EB8" w:rsidRDefault="00AB6270" w:rsidP="000C325B">
            <w:pPr>
              <w:rPr>
                <w:rFonts w:cs="Arial"/>
                <w:szCs w:val="18"/>
              </w:rPr>
            </w:pPr>
          </w:p>
        </w:tc>
        <w:tc>
          <w:tcPr>
            <w:tcW w:w="1372" w:type="dxa"/>
          </w:tcPr>
          <w:p w14:paraId="00E54619" w14:textId="77777777" w:rsidR="00AB6270" w:rsidRPr="00407EB8" w:rsidRDefault="00AB6270" w:rsidP="000C325B">
            <w:pPr>
              <w:rPr>
                <w:rFonts w:cs="Arial"/>
                <w:szCs w:val="18"/>
              </w:rPr>
            </w:pPr>
          </w:p>
        </w:tc>
        <w:tc>
          <w:tcPr>
            <w:tcW w:w="1369" w:type="dxa"/>
          </w:tcPr>
          <w:p w14:paraId="76BED038" w14:textId="77777777" w:rsidR="00AB6270" w:rsidRPr="00407EB8" w:rsidRDefault="00AB6270" w:rsidP="000C325B">
            <w:pPr>
              <w:rPr>
                <w:rFonts w:cs="Arial"/>
                <w:szCs w:val="18"/>
              </w:rPr>
            </w:pPr>
          </w:p>
        </w:tc>
        <w:tc>
          <w:tcPr>
            <w:tcW w:w="1923" w:type="dxa"/>
          </w:tcPr>
          <w:p w14:paraId="1146FBD2" w14:textId="77777777" w:rsidR="00AB6270" w:rsidRPr="00407EB8" w:rsidRDefault="00AB6270" w:rsidP="000C325B">
            <w:pPr>
              <w:rPr>
                <w:rFonts w:cs="Arial"/>
                <w:szCs w:val="18"/>
              </w:rPr>
            </w:pPr>
          </w:p>
        </w:tc>
        <w:tc>
          <w:tcPr>
            <w:tcW w:w="837" w:type="dxa"/>
          </w:tcPr>
          <w:p w14:paraId="6B374F86" w14:textId="77777777" w:rsidR="00AB6270" w:rsidRPr="00407EB8" w:rsidRDefault="00AB6270" w:rsidP="000C325B">
            <w:pPr>
              <w:rPr>
                <w:rFonts w:cs="Arial"/>
                <w:szCs w:val="18"/>
              </w:rPr>
            </w:pPr>
          </w:p>
        </w:tc>
      </w:tr>
      <w:tr w:rsidR="00AB6270" w:rsidRPr="00407EB8" w14:paraId="71A902EB" w14:textId="77777777" w:rsidTr="000C325B">
        <w:tc>
          <w:tcPr>
            <w:tcW w:w="477" w:type="dxa"/>
            <w:shd w:val="clear" w:color="auto" w:fill="00B050"/>
          </w:tcPr>
          <w:p w14:paraId="5147792A" w14:textId="77777777" w:rsidR="00AB6270" w:rsidRPr="00407EB8" w:rsidRDefault="00AB6270" w:rsidP="000C325B">
            <w:pPr>
              <w:rPr>
                <w:rFonts w:cs="Arial"/>
                <w:szCs w:val="18"/>
              </w:rPr>
            </w:pPr>
          </w:p>
        </w:tc>
        <w:tc>
          <w:tcPr>
            <w:tcW w:w="511" w:type="dxa"/>
            <w:shd w:val="clear" w:color="auto" w:fill="00B0F0"/>
          </w:tcPr>
          <w:p w14:paraId="3E002304" w14:textId="77777777" w:rsidR="00AB6270" w:rsidRPr="00407EB8" w:rsidRDefault="00AB6270" w:rsidP="000C325B">
            <w:pPr>
              <w:rPr>
                <w:rFonts w:cs="Arial"/>
                <w:szCs w:val="18"/>
              </w:rPr>
            </w:pPr>
          </w:p>
        </w:tc>
        <w:tc>
          <w:tcPr>
            <w:tcW w:w="2237" w:type="dxa"/>
          </w:tcPr>
          <w:p w14:paraId="264C135E" w14:textId="77777777" w:rsidR="00AB6270" w:rsidRPr="00407EB8" w:rsidRDefault="00AB6270" w:rsidP="000C325B">
            <w:pPr>
              <w:rPr>
                <w:rFonts w:cs="Arial"/>
                <w:szCs w:val="18"/>
              </w:rPr>
            </w:pPr>
          </w:p>
        </w:tc>
        <w:tc>
          <w:tcPr>
            <w:tcW w:w="2010" w:type="dxa"/>
          </w:tcPr>
          <w:p w14:paraId="4F8FB87E" w14:textId="77777777" w:rsidR="00AB6270" w:rsidRPr="00407EB8" w:rsidRDefault="00AB6270" w:rsidP="000C325B">
            <w:pPr>
              <w:rPr>
                <w:rFonts w:cs="Arial"/>
                <w:szCs w:val="18"/>
              </w:rPr>
            </w:pPr>
          </w:p>
        </w:tc>
        <w:tc>
          <w:tcPr>
            <w:tcW w:w="1701" w:type="dxa"/>
          </w:tcPr>
          <w:p w14:paraId="57A58E37" w14:textId="77777777" w:rsidR="00AB6270" w:rsidRPr="00407EB8" w:rsidRDefault="00AB6270" w:rsidP="000C325B">
            <w:pPr>
              <w:rPr>
                <w:rFonts w:cs="Arial"/>
                <w:szCs w:val="18"/>
              </w:rPr>
            </w:pPr>
          </w:p>
        </w:tc>
        <w:tc>
          <w:tcPr>
            <w:tcW w:w="1557" w:type="dxa"/>
          </w:tcPr>
          <w:p w14:paraId="054DC906" w14:textId="77777777" w:rsidR="00AB6270" w:rsidRPr="00407EB8" w:rsidRDefault="00AB6270" w:rsidP="000C325B">
            <w:pPr>
              <w:rPr>
                <w:rFonts w:cs="Arial"/>
                <w:szCs w:val="18"/>
              </w:rPr>
            </w:pPr>
          </w:p>
        </w:tc>
        <w:tc>
          <w:tcPr>
            <w:tcW w:w="1372" w:type="dxa"/>
          </w:tcPr>
          <w:p w14:paraId="14259405" w14:textId="77777777" w:rsidR="00AB6270" w:rsidRPr="00407EB8" w:rsidRDefault="00AB6270" w:rsidP="000C325B">
            <w:pPr>
              <w:rPr>
                <w:rFonts w:cs="Arial"/>
                <w:szCs w:val="18"/>
              </w:rPr>
            </w:pPr>
          </w:p>
        </w:tc>
        <w:tc>
          <w:tcPr>
            <w:tcW w:w="1369" w:type="dxa"/>
          </w:tcPr>
          <w:p w14:paraId="00AC3712" w14:textId="77777777" w:rsidR="00AB6270" w:rsidRPr="00407EB8" w:rsidRDefault="00AB6270" w:rsidP="000C325B">
            <w:pPr>
              <w:rPr>
                <w:rFonts w:cs="Arial"/>
                <w:szCs w:val="18"/>
              </w:rPr>
            </w:pPr>
          </w:p>
        </w:tc>
        <w:tc>
          <w:tcPr>
            <w:tcW w:w="1923" w:type="dxa"/>
          </w:tcPr>
          <w:p w14:paraId="69C96A4E" w14:textId="77777777" w:rsidR="00AB6270" w:rsidRPr="00407EB8" w:rsidRDefault="00AB6270" w:rsidP="000C325B">
            <w:pPr>
              <w:rPr>
                <w:rFonts w:cs="Arial"/>
                <w:szCs w:val="18"/>
              </w:rPr>
            </w:pPr>
          </w:p>
        </w:tc>
        <w:tc>
          <w:tcPr>
            <w:tcW w:w="837" w:type="dxa"/>
          </w:tcPr>
          <w:p w14:paraId="6F001816" w14:textId="77777777" w:rsidR="00AB6270" w:rsidRPr="00407EB8" w:rsidRDefault="00AB6270" w:rsidP="000C325B">
            <w:pPr>
              <w:rPr>
                <w:rFonts w:cs="Arial"/>
                <w:szCs w:val="18"/>
              </w:rPr>
            </w:pPr>
          </w:p>
        </w:tc>
      </w:tr>
      <w:tr w:rsidR="00AB6270" w:rsidRPr="00407EB8" w14:paraId="1EA1C279" w14:textId="77777777" w:rsidTr="000C325B">
        <w:tc>
          <w:tcPr>
            <w:tcW w:w="477" w:type="dxa"/>
            <w:shd w:val="clear" w:color="auto" w:fill="00B050"/>
          </w:tcPr>
          <w:p w14:paraId="7BE1E62E" w14:textId="77777777" w:rsidR="00AB6270" w:rsidRPr="00407EB8" w:rsidRDefault="00AB6270" w:rsidP="000C325B">
            <w:pPr>
              <w:rPr>
                <w:rFonts w:cs="Arial"/>
                <w:szCs w:val="18"/>
              </w:rPr>
            </w:pPr>
          </w:p>
        </w:tc>
        <w:tc>
          <w:tcPr>
            <w:tcW w:w="511" w:type="dxa"/>
            <w:shd w:val="clear" w:color="auto" w:fill="00B0F0"/>
          </w:tcPr>
          <w:p w14:paraId="244879CF" w14:textId="77777777" w:rsidR="00AB6270" w:rsidRPr="00407EB8" w:rsidRDefault="00AB6270" w:rsidP="000C325B">
            <w:pPr>
              <w:rPr>
                <w:rFonts w:cs="Arial"/>
                <w:szCs w:val="18"/>
              </w:rPr>
            </w:pPr>
          </w:p>
        </w:tc>
        <w:tc>
          <w:tcPr>
            <w:tcW w:w="2237" w:type="dxa"/>
          </w:tcPr>
          <w:p w14:paraId="0B75C0DC" w14:textId="77777777" w:rsidR="00AB6270" w:rsidRPr="00407EB8" w:rsidRDefault="00AB6270" w:rsidP="000C325B">
            <w:pPr>
              <w:rPr>
                <w:rFonts w:cs="Arial"/>
                <w:szCs w:val="18"/>
              </w:rPr>
            </w:pPr>
          </w:p>
        </w:tc>
        <w:tc>
          <w:tcPr>
            <w:tcW w:w="2010" w:type="dxa"/>
          </w:tcPr>
          <w:p w14:paraId="3F74766A" w14:textId="77777777" w:rsidR="00AB6270" w:rsidRPr="00407EB8" w:rsidRDefault="00AB6270" w:rsidP="000C325B">
            <w:pPr>
              <w:rPr>
                <w:rFonts w:cs="Arial"/>
                <w:szCs w:val="18"/>
              </w:rPr>
            </w:pPr>
          </w:p>
        </w:tc>
        <w:tc>
          <w:tcPr>
            <w:tcW w:w="1701" w:type="dxa"/>
          </w:tcPr>
          <w:p w14:paraId="71EF86B7" w14:textId="77777777" w:rsidR="00AB6270" w:rsidRPr="00407EB8" w:rsidRDefault="00AB6270" w:rsidP="000C325B">
            <w:pPr>
              <w:rPr>
                <w:rFonts w:cs="Arial"/>
                <w:szCs w:val="18"/>
              </w:rPr>
            </w:pPr>
          </w:p>
        </w:tc>
        <w:tc>
          <w:tcPr>
            <w:tcW w:w="1557" w:type="dxa"/>
          </w:tcPr>
          <w:p w14:paraId="0D0FFBE4" w14:textId="77777777" w:rsidR="00AB6270" w:rsidRPr="00407EB8" w:rsidRDefault="00AB6270" w:rsidP="000C325B">
            <w:pPr>
              <w:rPr>
                <w:rFonts w:cs="Arial"/>
                <w:szCs w:val="18"/>
              </w:rPr>
            </w:pPr>
          </w:p>
        </w:tc>
        <w:tc>
          <w:tcPr>
            <w:tcW w:w="1372" w:type="dxa"/>
          </w:tcPr>
          <w:p w14:paraId="393F1266" w14:textId="77777777" w:rsidR="00AB6270" w:rsidRPr="00407EB8" w:rsidRDefault="00AB6270" w:rsidP="000C325B">
            <w:pPr>
              <w:rPr>
                <w:rFonts w:cs="Arial"/>
                <w:szCs w:val="18"/>
              </w:rPr>
            </w:pPr>
          </w:p>
        </w:tc>
        <w:tc>
          <w:tcPr>
            <w:tcW w:w="1369" w:type="dxa"/>
          </w:tcPr>
          <w:p w14:paraId="43B1B237" w14:textId="77777777" w:rsidR="00AB6270" w:rsidRPr="00407EB8" w:rsidRDefault="00AB6270" w:rsidP="000C325B">
            <w:pPr>
              <w:rPr>
                <w:rFonts w:cs="Arial"/>
                <w:szCs w:val="18"/>
              </w:rPr>
            </w:pPr>
          </w:p>
        </w:tc>
        <w:tc>
          <w:tcPr>
            <w:tcW w:w="1923" w:type="dxa"/>
          </w:tcPr>
          <w:p w14:paraId="130EB5AF" w14:textId="77777777" w:rsidR="00AB6270" w:rsidRPr="00407EB8" w:rsidRDefault="00AB6270" w:rsidP="000C325B">
            <w:pPr>
              <w:rPr>
                <w:rFonts w:cs="Arial"/>
                <w:szCs w:val="18"/>
              </w:rPr>
            </w:pPr>
          </w:p>
        </w:tc>
        <w:tc>
          <w:tcPr>
            <w:tcW w:w="837" w:type="dxa"/>
          </w:tcPr>
          <w:p w14:paraId="365CBBEA" w14:textId="77777777" w:rsidR="00AB6270" w:rsidRPr="00407EB8" w:rsidRDefault="00AB6270" w:rsidP="000C325B">
            <w:pPr>
              <w:rPr>
                <w:rFonts w:cs="Arial"/>
                <w:szCs w:val="18"/>
              </w:rPr>
            </w:pPr>
          </w:p>
        </w:tc>
      </w:tr>
      <w:tr w:rsidR="00AB6270" w:rsidRPr="00407EB8" w14:paraId="0B3C6647" w14:textId="77777777" w:rsidTr="000C325B">
        <w:tc>
          <w:tcPr>
            <w:tcW w:w="477" w:type="dxa"/>
            <w:shd w:val="clear" w:color="auto" w:fill="00B050"/>
          </w:tcPr>
          <w:p w14:paraId="3EAE53DB" w14:textId="77777777" w:rsidR="00AB6270" w:rsidRPr="00407EB8" w:rsidRDefault="00AB6270" w:rsidP="000C325B">
            <w:pPr>
              <w:rPr>
                <w:rFonts w:cs="Arial"/>
                <w:szCs w:val="18"/>
              </w:rPr>
            </w:pPr>
          </w:p>
        </w:tc>
        <w:tc>
          <w:tcPr>
            <w:tcW w:w="511" w:type="dxa"/>
            <w:shd w:val="clear" w:color="auto" w:fill="00B0F0"/>
          </w:tcPr>
          <w:p w14:paraId="40D3BF5E" w14:textId="77777777" w:rsidR="00AB6270" w:rsidRPr="00407EB8" w:rsidRDefault="00AB6270" w:rsidP="000C325B">
            <w:pPr>
              <w:rPr>
                <w:rFonts w:cs="Arial"/>
                <w:szCs w:val="18"/>
              </w:rPr>
            </w:pPr>
          </w:p>
        </w:tc>
        <w:tc>
          <w:tcPr>
            <w:tcW w:w="2237" w:type="dxa"/>
          </w:tcPr>
          <w:p w14:paraId="16614594" w14:textId="77777777" w:rsidR="00AB6270" w:rsidRPr="00407EB8" w:rsidRDefault="00AB6270" w:rsidP="000C325B">
            <w:pPr>
              <w:rPr>
                <w:rFonts w:cs="Arial"/>
                <w:szCs w:val="18"/>
              </w:rPr>
            </w:pPr>
          </w:p>
        </w:tc>
        <w:tc>
          <w:tcPr>
            <w:tcW w:w="2010" w:type="dxa"/>
          </w:tcPr>
          <w:p w14:paraId="2CB6FCBC" w14:textId="77777777" w:rsidR="00AB6270" w:rsidRPr="00407EB8" w:rsidRDefault="00AB6270" w:rsidP="000C325B">
            <w:pPr>
              <w:rPr>
                <w:rFonts w:cs="Arial"/>
                <w:szCs w:val="18"/>
              </w:rPr>
            </w:pPr>
          </w:p>
        </w:tc>
        <w:tc>
          <w:tcPr>
            <w:tcW w:w="1701" w:type="dxa"/>
          </w:tcPr>
          <w:p w14:paraId="030A7418" w14:textId="77777777" w:rsidR="00AB6270" w:rsidRPr="00407EB8" w:rsidRDefault="00AB6270" w:rsidP="000C325B">
            <w:pPr>
              <w:rPr>
                <w:rFonts w:cs="Arial"/>
                <w:szCs w:val="18"/>
              </w:rPr>
            </w:pPr>
          </w:p>
        </w:tc>
        <w:tc>
          <w:tcPr>
            <w:tcW w:w="1557" w:type="dxa"/>
          </w:tcPr>
          <w:p w14:paraId="43146E3F" w14:textId="77777777" w:rsidR="00AB6270" w:rsidRPr="00407EB8" w:rsidRDefault="00AB6270" w:rsidP="000C325B">
            <w:pPr>
              <w:rPr>
                <w:rFonts w:cs="Arial"/>
                <w:szCs w:val="18"/>
              </w:rPr>
            </w:pPr>
          </w:p>
        </w:tc>
        <w:tc>
          <w:tcPr>
            <w:tcW w:w="1372" w:type="dxa"/>
          </w:tcPr>
          <w:p w14:paraId="01D64334" w14:textId="77777777" w:rsidR="00AB6270" w:rsidRPr="00407EB8" w:rsidRDefault="00AB6270" w:rsidP="000C325B">
            <w:pPr>
              <w:rPr>
                <w:rFonts w:cs="Arial"/>
                <w:szCs w:val="18"/>
              </w:rPr>
            </w:pPr>
          </w:p>
        </w:tc>
        <w:tc>
          <w:tcPr>
            <w:tcW w:w="1369" w:type="dxa"/>
          </w:tcPr>
          <w:p w14:paraId="13DCE3FB" w14:textId="77777777" w:rsidR="00AB6270" w:rsidRPr="00407EB8" w:rsidRDefault="00AB6270" w:rsidP="000C325B">
            <w:pPr>
              <w:rPr>
                <w:rFonts w:cs="Arial"/>
                <w:szCs w:val="18"/>
              </w:rPr>
            </w:pPr>
          </w:p>
        </w:tc>
        <w:tc>
          <w:tcPr>
            <w:tcW w:w="1923" w:type="dxa"/>
          </w:tcPr>
          <w:p w14:paraId="1C22CF9B" w14:textId="77777777" w:rsidR="00AB6270" w:rsidRPr="00407EB8" w:rsidRDefault="00AB6270" w:rsidP="000C325B">
            <w:pPr>
              <w:rPr>
                <w:rFonts w:cs="Arial"/>
                <w:szCs w:val="18"/>
              </w:rPr>
            </w:pPr>
          </w:p>
        </w:tc>
        <w:tc>
          <w:tcPr>
            <w:tcW w:w="837" w:type="dxa"/>
          </w:tcPr>
          <w:p w14:paraId="7E83395B" w14:textId="77777777" w:rsidR="00AB6270" w:rsidRPr="00407EB8" w:rsidRDefault="00AB6270" w:rsidP="000C325B">
            <w:pPr>
              <w:rPr>
                <w:rFonts w:cs="Arial"/>
                <w:szCs w:val="18"/>
              </w:rPr>
            </w:pPr>
          </w:p>
        </w:tc>
      </w:tr>
      <w:tr w:rsidR="00AB6270" w:rsidRPr="00407EB8" w14:paraId="5ABA83B4" w14:textId="77777777" w:rsidTr="000C325B">
        <w:tc>
          <w:tcPr>
            <w:tcW w:w="477" w:type="dxa"/>
            <w:shd w:val="clear" w:color="auto" w:fill="00B050"/>
          </w:tcPr>
          <w:p w14:paraId="272C5BFB" w14:textId="77777777" w:rsidR="00AB6270" w:rsidRPr="00407EB8" w:rsidRDefault="00AB6270" w:rsidP="000C325B">
            <w:pPr>
              <w:rPr>
                <w:rFonts w:cs="Arial"/>
                <w:szCs w:val="18"/>
              </w:rPr>
            </w:pPr>
          </w:p>
        </w:tc>
        <w:tc>
          <w:tcPr>
            <w:tcW w:w="511" w:type="dxa"/>
            <w:shd w:val="clear" w:color="auto" w:fill="00B0F0"/>
          </w:tcPr>
          <w:p w14:paraId="6BD169C6" w14:textId="77777777" w:rsidR="00AB6270" w:rsidRPr="00407EB8" w:rsidRDefault="00AB6270" w:rsidP="000C325B">
            <w:pPr>
              <w:rPr>
                <w:rFonts w:cs="Arial"/>
                <w:szCs w:val="18"/>
              </w:rPr>
            </w:pPr>
          </w:p>
        </w:tc>
        <w:tc>
          <w:tcPr>
            <w:tcW w:w="2237" w:type="dxa"/>
          </w:tcPr>
          <w:p w14:paraId="5BD3B69B" w14:textId="77777777" w:rsidR="00AB6270" w:rsidRPr="00407EB8" w:rsidRDefault="00AB6270" w:rsidP="000C325B">
            <w:pPr>
              <w:rPr>
                <w:rFonts w:cs="Arial"/>
                <w:szCs w:val="18"/>
              </w:rPr>
            </w:pPr>
          </w:p>
        </w:tc>
        <w:tc>
          <w:tcPr>
            <w:tcW w:w="2010" w:type="dxa"/>
          </w:tcPr>
          <w:p w14:paraId="641144E1" w14:textId="77777777" w:rsidR="00AB6270" w:rsidRPr="00407EB8" w:rsidRDefault="00AB6270" w:rsidP="000C325B">
            <w:pPr>
              <w:rPr>
                <w:rFonts w:cs="Arial"/>
                <w:szCs w:val="18"/>
              </w:rPr>
            </w:pPr>
          </w:p>
        </w:tc>
        <w:tc>
          <w:tcPr>
            <w:tcW w:w="1701" w:type="dxa"/>
          </w:tcPr>
          <w:p w14:paraId="058C4D26" w14:textId="77777777" w:rsidR="00AB6270" w:rsidRPr="00407EB8" w:rsidRDefault="00AB6270" w:rsidP="000C325B">
            <w:pPr>
              <w:rPr>
                <w:rFonts w:cs="Arial"/>
                <w:szCs w:val="18"/>
              </w:rPr>
            </w:pPr>
          </w:p>
        </w:tc>
        <w:tc>
          <w:tcPr>
            <w:tcW w:w="1557" w:type="dxa"/>
          </w:tcPr>
          <w:p w14:paraId="7278635F" w14:textId="77777777" w:rsidR="00AB6270" w:rsidRPr="00407EB8" w:rsidRDefault="00AB6270" w:rsidP="000C325B">
            <w:pPr>
              <w:rPr>
                <w:rFonts w:cs="Arial"/>
                <w:szCs w:val="18"/>
              </w:rPr>
            </w:pPr>
          </w:p>
        </w:tc>
        <w:tc>
          <w:tcPr>
            <w:tcW w:w="1372" w:type="dxa"/>
          </w:tcPr>
          <w:p w14:paraId="0F89390A" w14:textId="77777777" w:rsidR="00AB6270" w:rsidRPr="00407EB8" w:rsidRDefault="00AB6270" w:rsidP="000C325B">
            <w:pPr>
              <w:rPr>
                <w:rFonts w:cs="Arial"/>
                <w:szCs w:val="18"/>
              </w:rPr>
            </w:pPr>
          </w:p>
        </w:tc>
        <w:tc>
          <w:tcPr>
            <w:tcW w:w="1369" w:type="dxa"/>
          </w:tcPr>
          <w:p w14:paraId="1E5DDC1F" w14:textId="77777777" w:rsidR="00AB6270" w:rsidRPr="00407EB8" w:rsidRDefault="00AB6270" w:rsidP="000C325B">
            <w:pPr>
              <w:rPr>
                <w:rFonts w:cs="Arial"/>
                <w:szCs w:val="18"/>
              </w:rPr>
            </w:pPr>
          </w:p>
        </w:tc>
        <w:tc>
          <w:tcPr>
            <w:tcW w:w="1923" w:type="dxa"/>
          </w:tcPr>
          <w:p w14:paraId="11D2608A" w14:textId="77777777" w:rsidR="00AB6270" w:rsidRPr="00407EB8" w:rsidRDefault="00AB6270" w:rsidP="000C325B">
            <w:pPr>
              <w:rPr>
                <w:rFonts w:cs="Arial"/>
                <w:szCs w:val="18"/>
              </w:rPr>
            </w:pPr>
          </w:p>
        </w:tc>
        <w:tc>
          <w:tcPr>
            <w:tcW w:w="837" w:type="dxa"/>
          </w:tcPr>
          <w:p w14:paraId="4ECE485A" w14:textId="77777777" w:rsidR="00AB6270" w:rsidRPr="00407EB8" w:rsidRDefault="00AB6270" w:rsidP="000C325B">
            <w:pPr>
              <w:rPr>
                <w:rFonts w:cs="Arial"/>
                <w:szCs w:val="18"/>
              </w:rPr>
            </w:pPr>
          </w:p>
        </w:tc>
      </w:tr>
    </w:tbl>
    <w:p w14:paraId="405B7685" w14:textId="77777777" w:rsidR="00AB6270" w:rsidRPr="00407EB8" w:rsidRDefault="00AB6270" w:rsidP="00AB6270">
      <w:pPr>
        <w:rPr>
          <w:rFonts w:cs="Arial"/>
          <w:szCs w:val="18"/>
        </w:rPr>
      </w:pPr>
    </w:p>
    <w:p w14:paraId="0FDE95E6" w14:textId="77777777" w:rsidR="00AB6270" w:rsidRPr="00407EB8" w:rsidRDefault="00AB6270" w:rsidP="00AB6270">
      <w:pPr>
        <w:rPr>
          <w:rFonts w:cs="Arial"/>
          <w:szCs w:val="18"/>
        </w:rPr>
      </w:pPr>
    </w:p>
    <w:tbl>
      <w:tblPr>
        <w:tblStyle w:val="Tabelraster"/>
        <w:tblW w:w="0" w:type="auto"/>
        <w:tblLook w:val="04A0" w:firstRow="1" w:lastRow="0" w:firstColumn="1" w:lastColumn="0" w:noHBand="0" w:noVBand="1"/>
      </w:tblPr>
      <w:tblGrid>
        <w:gridCol w:w="4810"/>
        <w:gridCol w:w="997"/>
        <w:gridCol w:w="8187"/>
      </w:tblGrid>
      <w:tr w:rsidR="00AB6270" w:rsidRPr="00407EB8" w14:paraId="1E9DBE62" w14:textId="77777777" w:rsidTr="53029EA4">
        <w:tc>
          <w:tcPr>
            <w:tcW w:w="13994" w:type="dxa"/>
            <w:gridSpan w:val="3"/>
            <w:shd w:val="clear" w:color="auto" w:fill="D6D6D6" w:themeFill="text1" w:themeFillTint="33"/>
          </w:tcPr>
          <w:p w14:paraId="69295A44" w14:textId="77777777" w:rsidR="00AB6270" w:rsidRPr="00F308DD" w:rsidRDefault="00AB6270" w:rsidP="000C325B">
            <w:pPr>
              <w:jc w:val="both"/>
              <w:rPr>
                <w:rFonts w:eastAsia="Arial" w:cs="Arial"/>
                <w:b/>
                <w:color w:val="007AC3"/>
                <w:sz w:val="20"/>
                <w:szCs w:val="20"/>
              </w:rPr>
            </w:pPr>
            <w:r w:rsidRPr="0532B60C">
              <w:rPr>
                <w:b/>
                <w:color w:val="007AC3"/>
                <w:sz w:val="20"/>
                <w:szCs w:val="20"/>
              </w:rPr>
              <w:t>8.     Technieken en methoden van de gegevensverwerking</w:t>
            </w:r>
          </w:p>
          <w:p w14:paraId="7278C801" w14:textId="77777777" w:rsidR="00AB6270" w:rsidRPr="00407EB8" w:rsidRDefault="00AB6270" w:rsidP="000C325B">
            <w:pPr>
              <w:jc w:val="both"/>
              <w:rPr>
                <w:rFonts w:eastAsia="Arial" w:cs="Arial"/>
                <w:b/>
                <w:i/>
                <w:color w:val="007AC3"/>
              </w:rPr>
            </w:pPr>
            <w:r w:rsidRPr="0532B60C">
              <w:rPr>
                <w:rStyle w:val="normaltextrun1"/>
                <w:i/>
                <w:color w:val="848484" w:themeColor="text1" w:themeTint="99"/>
              </w:rPr>
              <w:t>Beschrijf op welke wijze en met welke (technische) middelen en methoden de persoonsgegevens worden verwerkt. Benoem of sprake is van (</w:t>
            </w:r>
            <w:r w:rsidR="0532B60C" w:rsidRPr="0532B60C">
              <w:rPr>
                <w:rStyle w:val="normaltextrun1"/>
                <w:i/>
                <w:iCs/>
                <w:color w:val="848484" w:themeColor="text1" w:themeTint="99"/>
              </w:rPr>
              <w:t>semi</w:t>
            </w:r>
            <w:r w:rsidRPr="0532B60C">
              <w:rPr>
                <w:rStyle w:val="normaltextrun1"/>
                <w:i/>
                <w:color w:val="848484" w:themeColor="text1" w:themeTint="99"/>
              </w:rPr>
              <w:t xml:space="preserve">) geautomatiseerde besluitvorming, profilering of big </w:t>
            </w:r>
            <w:r w:rsidR="0532B60C" w:rsidRPr="0532B60C">
              <w:rPr>
                <w:rStyle w:val="normaltextrun1"/>
                <w:i/>
                <w:iCs/>
                <w:color w:val="848484" w:themeColor="text1" w:themeTint="99"/>
              </w:rPr>
              <w:t>dataverwerkingen</w:t>
            </w:r>
            <w:r w:rsidRPr="0532B60C">
              <w:rPr>
                <w:rStyle w:val="normaltextrun1"/>
                <w:i/>
                <w:color w:val="848484" w:themeColor="text1" w:themeTint="99"/>
              </w:rPr>
              <w:t xml:space="preserve"> en, zo ja, beschrijf deze specifiek</w:t>
            </w:r>
            <w:r w:rsidRPr="0532B60C">
              <w:rPr>
                <w:rStyle w:val="eop"/>
                <w:rFonts w:eastAsia="Arial" w:cs="Arial"/>
                <w:i/>
                <w:color w:val="848484" w:themeColor="text1" w:themeTint="99"/>
              </w:rPr>
              <w:t> </w:t>
            </w:r>
          </w:p>
        </w:tc>
      </w:tr>
      <w:tr w:rsidR="00AB6270" w:rsidRPr="00407EB8" w14:paraId="3B7CE294" w14:textId="77777777" w:rsidTr="53029EA4">
        <w:tc>
          <w:tcPr>
            <w:tcW w:w="4810" w:type="dxa"/>
          </w:tcPr>
          <w:p w14:paraId="249D7E5C" w14:textId="77777777" w:rsidR="00AB6270" w:rsidRPr="00407EB8" w:rsidRDefault="00AB6270" w:rsidP="000C325B">
            <w:pPr>
              <w:rPr>
                <w:rFonts w:eastAsia="Arial" w:cs="Arial"/>
                <w:b/>
                <w:color w:val="0070C0"/>
              </w:rPr>
            </w:pPr>
            <w:r w:rsidRPr="0532B60C">
              <w:rPr>
                <w:b/>
                <w:color w:val="0070C0"/>
              </w:rPr>
              <w:t>Gebruikte technische middelen en methoden</w:t>
            </w:r>
          </w:p>
        </w:tc>
        <w:tc>
          <w:tcPr>
            <w:tcW w:w="997" w:type="dxa"/>
          </w:tcPr>
          <w:p w14:paraId="49055135" w14:textId="77777777" w:rsidR="00AB6270" w:rsidRPr="00407EB8" w:rsidRDefault="00AB6270" w:rsidP="000C325B">
            <w:pPr>
              <w:rPr>
                <w:rFonts w:cs="Arial"/>
                <w:b/>
                <w:color w:val="0070C0"/>
                <w:szCs w:val="18"/>
              </w:rPr>
            </w:pPr>
          </w:p>
        </w:tc>
        <w:tc>
          <w:tcPr>
            <w:tcW w:w="8187" w:type="dxa"/>
          </w:tcPr>
          <w:p w14:paraId="6C094A86" w14:textId="77777777" w:rsidR="00AB6270" w:rsidRPr="00407EB8" w:rsidRDefault="00AB6270" w:rsidP="000C325B">
            <w:pPr>
              <w:rPr>
                <w:rFonts w:eastAsia="Arial" w:cs="Arial"/>
                <w:b/>
                <w:color w:val="0070C0"/>
              </w:rPr>
            </w:pPr>
            <w:r w:rsidRPr="0532B60C">
              <w:rPr>
                <w:b/>
                <w:color w:val="0070C0"/>
              </w:rPr>
              <w:t>Beschrijving</w:t>
            </w:r>
          </w:p>
        </w:tc>
      </w:tr>
      <w:tr w:rsidR="00AB6270" w:rsidRPr="00407EB8" w14:paraId="71AACE35" w14:textId="77777777" w:rsidTr="53029EA4">
        <w:tc>
          <w:tcPr>
            <w:tcW w:w="4810" w:type="dxa"/>
          </w:tcPr>
          <w:p w14:paraId="410D10D2" w14:textId="77777777" w:rsidR="00AB6270" w:rsidRPr="00407EB8" w:rsidRDefault="00AB6270" w:rsidP="000C325B">
            <w:pPr>
              <w:rPr>
                <w:rFonts w:cs="Arial"/>
                <w:szCs w:val="18"/>
              </w:rPr>
            </w:pPr>
          </w:p>
        </w:tc>
        <w:tc>
          <w:tcPr>
            <w:tcW w:w="997" w:type="dxa"/>
          </w:tcPr>
          <w:p w14:paraId="2D4B25F3" w14:textId="77777777" w:rsidR="00AB6270" w:rsidRPr="00407EB8" w:rsidRDefault="00AB6270" w:rsidP="000C325B">
            <w:pPr>
              <w:rPr>
                <w:rFonts w:cs="Arial"/>
                <w:szCs w:val="18"/>
              </w:rPr>
            </w:pPr>
          </w:p>
        </w:tc>
        <w:tc>
          <w:tcPr>
            <w:tcW w:w="8187" w:type="dxa"/>
          </w:tcPr>
          <w:p w14:paraId="36FBB711" w14:textId="77777777" w:rsidR="00AB6270" w:rsidRPr="00407EB8" w:rsidRDefault="00AB6270" w:rsidP="000C325B">
            <w:pPr>
              <w:rPr>
                <w:rFonts w:cs="Arial"/>
                <w:szCs w:val="18"/>
              </w:rPr>
            </w:pPr>
          </w:p>
        </w:tc>
      </w:tr>
      <w:tr w:rsidR="00AB6270" w:rsidRPr="00407EB8" w14:paraId="1E71DF3D" w14:textId="77777777" w:rsidTr="53029EA4">
        <w:tc>
          <w:tcPr>
            <w:tcW w:w="4810" w:type="dxa"/>
          </w:tcPr>
          <w:p w14:paraId="40B5A896" w14:textId="77777777" w:rsidR="00AB6270" w:rsidRPr="00407EB8" w:rsidRDefault="00AB6270" w:rsidP="000C325B">
            <w:pPr>
              <w:rPr>
                <w:rFonts w:cs="Arial"/>
                <w:szCs w:val="18"/>
              </w:rPr>
            </w:pPr>
          </w:p>
        </w:tc>
        <w:tc>
          <w:tcPr>
            <w:tcW w:w="997" w:type="dxa"/>
          </w:tcPr>
          <w:p w14:paraId="14115A89" w14:textId="77777777" w:rsidR="00AB6270" w:rsidRPr="00407EB8" w:rsidRDefault="00AB6270" w:rsidP="000C325B">
            <w:pPr>
              <w:rPr>
                <w:rFonts w:cs="Arial"/>
                <w:szCs w:val="18"/>
              </w:rPr>
            </w:pPr>
          </w:p>
        </w:tc>
        <w:tc>
          <w:tcPr>
            <w:tcW w:w="8187" w:type="dxa"/>
          </w:tcPr>
          <w:p w14:paraId="78CAFDA7" w14:textId="77777777" w:rsidR="00AB6270" w:rsidRPr="00407EB8" w:rsidRDefault="00AB6270" w:rsidP="000C325B">
            <w:pPr>
              <w:rPr>
                <w:rFonts w:cs="Arial"/>
                <w:szCs w:val="18"/>
              </w:rPr>
            </w:pPr>
          </w:p>
        </w:tc>
      </w:tr>
      <w:tr w:rsidR="00AB6270" w:rsidRPr="00407EB8" w14:paraId="6A0D690A" w14:textId="77777777" w:rsidTr="53029EA4">
        <w:tc>
          <w:tcPr>
            <w:tcW w:w="4810" w:type="dxa"/>
            <w:tcBorders>
              <w:bottom w:val="single" w:sz="4" w:space="0" w:color="auto"/>
            </w:tcBorders>
          </w:tcPr>
          <w:p w14:paraId="118DEC79" w14:textId="77777777" w:rsidR="00AB6270" w:rsidRPr="00407EB8" w:rsidRDefault="00AB6270" w:rsidP="000C325B">
            <w:pPr>
              <w:rPr>
                <w:rFonts w:cs="Arial"/>
                <w:szCs w:val="18"/>
              </w:rPr>
            </w:pPr>
          </w:p>
        </w:tc>
        <w:tc>
          <w:tcPr>
            <w:tcW w:w="997" w:type="dxa"/>
            <w:tcBorders>
              <w:bottom w:val="single" w:sz="4" w:space="0" w:color="auto"/>
            </w:tcBorders>
          </w:tcPr>
          <w:p w14:paraId="0CB5921C" w14:textId="77777777" w:rsidR="00AB6270" w:rsidRPr="00407EB8" w:rsidRDefault="00AB6270" w:rsidP="000C325B">
            <w:pPr>
              <w:rPr>
                <w:rFonts w:cs="Arial"/>
                <w:szCs w:val="18"/>
              </w:rPr>
            </w:pPr>
          </w:p>
        </w:tc>
        <w:tc>
          <w:tcPr>
            <w:tcW w:w="8187" w:type="dxa"/>
            <w:tcBorders>
              <w:bottom w:val="single" w:sz="4" w:space="0" w:color="auto"/>
            </w:tcBorders>
          </w:tcPr>
          <w:p w14:paraId="2CB2FFD5" w14:textId="77777777" w:rsidR="00AB6270" w:rsidRPr="00407EB8" w:rsidRDefault="00AB6270" w:rsidP="000C325B">
            <w:pPr>
              <w:rPr>
                <w:rFonts w:cs="Arial"/>
                <w:szCs w:val="18"/>
              </w:rPr>
            </w:pPr>
          </w:p>
        </w:tc>
      </w:tr>
      <w:tr w:rsidR="00AB6270" w:rsidRPr="00407EB8" w14:paraId="461E2D7A" w14:textId="77777777" w:rsidTr="53029EA4">
        <w:tc>
          <w:tcPr>
            <w:tcW w:w="4810" w:type="dxa"/>
            <w:tcBorders>
              <w:left w:val="single" w:sz="4" w:space="0" w:color="auto"/>
              <w:bottom w:val="single" w:sz="24" w:space="0" w:color="auto"/>
              <w:right w:val="single" w:sz="4" w:space="0" w:color="auto"/>
            </w:tcBorders>
          </w:tcPr>
          <w:p w14:paraId="1F839C98" w14:textId="77777777" w:rsidR="00AB6270" w:rsidRPr="00407EB8" w:rsidRDefault="00AB6270" w:rsidP="000C325B">
            <w:pPr>
              <w:rPr>
                <w:rFonts w:cs="Arial"/>
                <w:szCs w:val="18"/>
              </w:rPr>
            </w:pPr>
          </w:p>
        </w:tc>
        <w:tc>
          <w:tcPr>
            <w:tcW w:w="997" w:type="dxa"/>
            <w:tcBorders>
              <w:left w:val="single" w:sz="4" w:space="0" w:color="auto"/>
              <w:bottom w:val="single" w:sz="24" w:space="0" w:color="auto"/>
              <w:right w:val="single" w:sz="4" w:space="0" w:color="auto"/>
            </w:tcBorders>
          </w:tcPr>
          <w:p w14:paraId="171B45A5" w14:textId="77777777" w:rsidR="00AB6270" w:rsidRPr="00407EB8" w:rsidRDefault="00AB6270" w:rsidP="000C325B">
            <w:pPr>
              <w:rPr>
                <w:rFonts w:cs="Arial"/>
                <w:szCs w:val="18"/>
              </w:rPr>
            </w:pPr>
          </w:p>
        </w:tc>
        <w:tc>
          <w:tcPr>
            <w:tcW w:w="8187" w:type="dxa"/>
            <w:tcBorders>
              <w:left w:val="single" w:sz="4" w:space="0" w:color="auto"/>
              <w:bottom w:val="single" w:sz="24" w:space="0" w:color="auto"/>
              <w:right w:val="single" w:sz="4" w:space="0" w:color="auto"/>
            </w:tcBorders>
          </w:tcPr>
          <w:p w14:paraId="0C4B76EE" w14:textId="77777777" w:rsidR="00AB6270" w:rsidRPr="00407EB8" w:rsidRDefault="00AB6270" w:rsidP="000C325B">
            <w:pPr>
              <w:rPr>
                <w:rFonts w:cs="Arial"/>
                <w:szCs w:val="18"/>
              </w:rPr>
            </w:pPr>
          </w:p>
        </w:tc>
      </w:tr>
      <w:tr w:rsidR="00AB6270" w:rsidRPr="00407EB8" w14:paraId="7FDE6F7E" w14:textId="77777777" w:rsidTr="53029EA4">
        <w:tc>
          <w:tcPr>
            <w:tcW w:w="4810" w:type="dxa"/>
            <w:tcBorders>
              <w:top w:val="single" w:sz="24" w:space="0" w:color="auto"/>
            </w:tcBorders>
          </w:tcPr>
          <w:p w14:paraId="0EC370D3" w14:textId="77777777" w:rsidR="00AB6270" w:rsidRPr="00407EB8" w:rsidRDefault="00AB6270" w:rsidP="000C325B">
            <w:pPr>
              <w:rPr>
                <w:rFonts w:eastAsia="Arial" w:cs="Arial"/>
                <w:b/>
              </w:rPr>
            </w:pPr>
            <w:r w:rsidRPr="0532B60C">
              <w:rPr>
                <w:b/>
                <w:color w:val="0070C0"/>
              </w:rPr>
              <w:t>Wordt er gebruik gemaakt van:</w:t>
            </w:r>
          </w:p>
        </w:tc>
        <w:tc>
          <w:tcPr>
            <w:tcW w:w="997" w:type="dxa"/>
            <w:tcBorders>
              <w:top w:val="single" w:sz="24" w:space="0" w:color="auto"/>
            </w:tcBorders>
          </w:tcPr>
          <w:p w14:paraId="7ACBF769" w14:textId="77777777" w:rsidR="00AB6270" w:rsidRPr="00407EB8" w:rsidRDefault="00AB6270" w:rsidP="000C325B">
            <w:pPr>
              <w:rPr>
                <w:rFonts w:eastAsia="Arial" w:cs="Arial"/>
              </w:rPr>
            </w:pPr>
            <w:r w:rsidRPr="0532B60C">
              <w:rPr>
                <w:b/>
                <w:color w:val="0070C0"/>
              </w:rPr>
              <w:t>Ja / Nee</w:t>
            </w:r>
          </w:p>
        </w:tc>
        <w:tc>
          <w:tcPr>
            <w:tcW w:w="8187" w:type="dxa"/>
            <w:tcBorders>
              <w:top w:val="single" w:sz="24" w:space="0" w:color="auto"/>
            </w:tcBorders>
          </w:tcPr>
          <w:p w14:paraId="7DDF7026" w14:textId="77777777" w:rsidR="00AB6270" w:rsidRPr="00407EB8" w:rsidRDefault="00AB6270" w:rsidP="000C325B">
            <w:pPr>
              <w:rPr>
                <w:rFonts w:eastAsia="Arial" w:cs="Arial"/>
              </w:rPr>
            </w:pPr>
            <w:r w:rsidRPr="0532B60C">
              <w:rPr>
                <w:b/>
                <w:color w:val="0070C0"/>
              </w:rPr>
              <w:t>Indien ja, beschrijf deze dan specifiek</w:t>
            </w:r>
          </w:p>
        </w:tc>
      </w:tr>
      <w:tr w:rsidR="00AB6270" w:rsidRPr="00407EB8" w14:paraId="0A3B48D9" w14:textId="77777777" w:rsidTr="53029EA4">
        <w:tc>
          <w:tcPr>
            <w:tcW w:w="4810" w:type="dxa"/>
          </w:tcPr>
          <w:p w14:paraId="13682133" w14:textId="77777777" w:rsidR="00AB6270" w:rsidRPr="00407EB8" w:rsidRDefault="00AB6270" w:rsidP="000C325B">
            <w:pPr>
              <w:rPr>
                <w:rFonts w:eastAsia="Arial" w:cs="Arial"/>
                <w:color w:val="0070C0"/>
              </w:rPr>
            </w:pPr>
            <w:r w:rsidRPr="0532B60C">
              <w:rPr>
                <w:color w:val="0070C0"/>
              </w:rPr>
              <w:t>(semi­) geautomatiseerde besluitvorming</w:t>
            </w:r>
          </w:p>
        </w:tc>
        <w:tc>
          <w:tcPr>
            <w:tcW w:w="997" w:type="dxa"/>
          </w:tcPr>
          <w:p w14:paraId="1CCE4EB6" w14:textId="77777777" w:rsidR="00AB6270" w:rsidRPr="00407EB8" w:rsidRDefault="00AB6270" w:rsidP="000C325B">
            <w:pPr>
              <w:rPr>
                <w:rFonts w:cs="Arial"/>
                <w:szCs w:val="18"/>
              </w:rPr>
            </w:pPr>
          </w:p>
        </w:tc>
        <w:tc>
          <w:tcPr>
            <w:tcW w:w="8187" w:type="dxa"/>
          </w:tcPr>
          <w:p w14:paraId="31AE63E6" w14:textId="77777777" w:rsidR="00AB6270" w:rsidRPr="00407EB8" w:rsidRDefault="00AB6270" w:rsidP="000C325B">
            <w:pPr>
              <w:rPr>
                <w:rFonts w:cs="Arial"/>
                <w:szCs w:val="18"/>
              </w:rPr>
            </w:pPr>
          </w:p>
        </w:tc>
      </w:tr>
      <w:tr w:rsidR="00AB6270" w:rsidRPr="00407EB8" w14:paraId="33C0185F" w14:textId="77777777" w:rsidTr="53029EA4">
        <w:tc>
          <w:tcPr>
            <w:tcW w:w="4810" w:type="dxa"/>
          </w:tcPr>
          <w:p w14:paraId="1F665B97" w14:textId="77777777" w:rsidR="00AB6270" w:rsidRPr="00407EB8" w:rsidRDefault="00AB6270" w:rsidP="000C325B">
            <w:pPr>
              <w:rPr>
                <w:rFonts w:eastAsia="Arial" w:cs="Arial"/>
                <w:color w:val="0070C0"/>
              </w:rPr>
            </w:pPr>
            <w:r w:rsidRPr="0532B60C">
              <w:rPr>
                <w:color w:val="FF0000"/>
              </w:rPr>
              <w:t>profilering</w:t>
            </w:r>
          </w:p>
        </w:tc>
        <w:tc>
          <w:tcPr>
            <w:tcW w:w="997" w:type="dxa"/>
          </w:tcPr>
          <w:p w14:paraId="34D47085" w14:textId="77777777" w:rsidR="00AB6270" w:rsidRPr="00407EB8" w:rsidRDefault="00AB6270" w:rsidP="000C325B">
            <w:pPr>
              <w:rPr>
                <w:rFonts w:cs="Arial"/>
                <w:szCs w:val="18"/>
              </w:rPr>
            </w:pPr>
          </w:p>
        </w:tc>
        <w:tc>
          <w:tcPr>
            <w:tcW w:w="8187" w:type="dxa"/>
          </w:tcPr>
          <w:p w14:paraId="54ED6ECA" w14:textId="77777777" w:rsidR="00AB6270" w:rsidRPr="00407EB8" w:rsidRDefault="00AB6270" w:rsidP="000C325B">
            <w:pPr>
              <w:rPr>
                <w:rFonts w:cs="Arial"/>
                <w:szCs w:val="18"/>
              </w:rPr>
            </w:pPr>
          </w:p>
        </w:tc>
      </w:tr>
      <w:tr w:rsidR="00AB6270" w:rsidRPr="00407EB8" w14:paraId="5AB5C69A" w14:textId="77777777" w:rsidTr="53029EA4">
        <w:tc>
          <w:tcPr>
            <w:tcW w:w="4810" w:type="dxa"/>
          </w:tcPr>
          <w:p w14:paraId="6B73B7F2" w14:textId="77777777" w:rsidR="00AB6270" w:rsidRPr="00407EB8" w:rsidRDefault="53029EA4" w:rsidP="53029EA4">
            <w:pPr>
              <w:rPr>
                <w:rFonts w:eastAsia="Arial" w:cs="Arial"/>
                <w:color w:val="0070C0"/>
              </w:rPr>
            </w:pPr>
            <w:r w:rsidRPr="53029EA4">
              <w:rPr>
                <w:color w:val="0070C0"/>
              </w:rPr>
              <w:t>Big-data verwerkingen</w:t>
            </w:r>
          </w:p>
        </w:tc>
        <w:tc>
          <w:tcPr>
            <w:tcW w:w="997" w:type="dxa"/>
          </w:tcPr>
          <w:p w14:paraId="5164AB09" w14:textId="77777777" w:rsidR="00AB6270" w:rsidRPr="00407EB8" w:rsidRDefault="00AB6270" w:rsidP="000C325B">
            <w:pPr>
              <w:rPr>
                <w:rFonts w:cs="Arial"/>
                <w:szCs w:val="18"/>
              </w:rPr>
            </w:pPr>
          </w:p>
        </w:tc>
        <w:tc>
          <w:tcPr>
            <w:tcW w:w="8187" w:type="dxa"/>
          </w:tcPr>
          <w:p w14:paraId="1E02564F" w14:textId="77777777" w:rsidR="00AB6270" w:rsidRPr="00407EB8" w:rsidRDefault="00AB6270" w:rsidP="000C325B">
            <w:pPr>
              <w:rPr>
                <w:rFonts w:cs="Arial"/>
                <w:szCs w:val="18"/>
              </w:rPr>
            </w:pPr>
          </w:p>
        </w:tc>
      </w:tr>
      <w:tr w:rsidR="00AE27D7" w:rsidRPr="00407EB8" w14:paraId="32CF92DD" w14:textId="77777777" w:rsidTr="53029EA4">
        <w:tc>
          <w:tcPr>
            <w:tcW w:w="4810" w:type="dxa"/>
          </w:tcPr>
          <w:p w14:paraId="3B7AB1ED" w14:textId="77777777" w:rsidR="00AE27D7" w:rsidRPr="00407EB8" w:rsidRDefault="00AE27D7" w:rsidP="000C325B">
            <w:pPr>
              <w:rPr>
                <w:rFonts w:cs="Arial"/>
                <w:color w:val="0070C0"/>
                <w:szCs w:val="18"/>
              </w:rPr>
            </w:pPr>
          </w:p>
        </w:tc>
        <w:tc>
          <w:tcPr>
            <w:tcW w:w="997" w:type="dxa"/>
          </w:tcPr>
          <w:p w14:paraId="6D08997A" w14:textId="77777777" w:rsidR="00AE27D7" w:rsidRPr="00407EB8" w:rsidRDefault="00AE27D7" w:rsidP="000C325B">
            <w:pPr>
              <w:rPr>
                <w:rFonts w:cs="Arial"/>
                <w:szCs w:val="18"/>
              </w:rPr>
            </w:pPr>
          </w:p>
        </w:tc>
        <w:tc>
          <w:tcPr>
            <w:tcW w:w="8187" w:type="dxa"/>
          </w:tcPr>
          <w:p w14:paraId="7DF4C8FD" w14:textId="77777777" w:rsidR="00AE27D7" w:rsidRPr="00407EB8" w:rsidRDefault="00AE27D7" w:rsidP="000C325B">
            <w:pPr>
              <w:rPr>
                <w:rFonts w:cs="Arial"/>
                <w:szCs w:val="18"/>
              </w:rPr>
            </w:pPr>
          </w:p>
        </w:tc>
      </w:tr>
      <w:tr w:rsidR="00AE27D7" w:rsidRPr="00407EB8" w14:paraId="1550CF33" w14:textId="77777777" w:rsidTr="53029EA4">
        <w:tc>
          <w:tcPr>
            <w:tcW w:w="4810" w:type="dxa"/>
          </w:tcPr>
          <w:p w14:paraId="1DBDB7C7" w14:textId="77777777" w:rsidR="00AE27D7" w:rsidRDefault="00AE27D7" w:rsidP="000C325B">
            <w:pPr>
              <w:rPr>
                <w:rFonts w:cs="Arial"/>
                <w:color w:val="0070C0"/>
                <w:szCs w:val="18"/>
              </w:rPr>
            </w:pPr>
          </w:p>
        </w:tc>
        <w:tc>
          <w:tcPr>
            <w:tcW w:w="997" w:type="dxa"/>
          </w:tcPr>
          <w:p w14:paraId="12400E09" w14:textId="77777777" w:rsidR="00AE27D7" w:rsidRPr="00407EB8" w:rsidRDefault="00AE27D7" w:rsidP="000C325B">
            <w:pPr>
              <w:rPr>
                <w:rFonts w:cs="Arial"/>
                <w:szCs w:val="18"/>
              </w:rPr>
            </w:pPr>
          </w:p>
        </w:tc>
        <w:tc>
          <w:tcPr>
            <w:tcW w:w="8187" w:type="dxa"/>
          </w:tcPr>
          <w:p w14:paraId="3E672059" w14:textId="77777777" w:rsidR="00AE27D7" w:rsidRDefault="00AE27D7" w:rsidP="000C325B">
            <w:pPr>
              <w:rPr>
                <w:rFonts w:cs="Arial"/>
                <w:szCs w:val="18"/>
              </w:rPr>
            </w:pPr>
          </w:p>
        </w:tc>
      </w:tr>
    </w:tbl>
    <w:p w14:paraId="0A90DABD" w14:textId="77777777" w:rsidR="00AB6270" w:rsidRDefault="00AB6270" w:rsidP="00AB6270">
      <w:pPr>
        <w:rPr>
          <w:rFonts w:cs="Arial"/>
          <w:szCs w:val="18"/>
        </w:rPr>
      </w:pPr>
    </w:p>
    <w:p w14:paraId="72244180" w14:textId="77777777" w:rsidR="00AB6270" w:rsidRDefault="00AB6270" w:rsidP="00AB6270">
      <w:pPr>
        <w:rPr>
          <w:rFonts w:cs="Arial"/>
          <w:szCs w:val="18"/>
        </w:rPr>
      </w:pPr>
    </w:p>
    <w:tbl>
      <w:tblPr>
        <w:tblStyle w:val="Tabelraster"/>
        <w:tblW w:w="0" w:type="auto"/>
        <w:tblLook w:val="04A0" w:firstRow="1" w:lastRow="0" w:firstColumn="1" w:lastColumn="0" w:noHBand="0" w:noVBand="1"/>
      </w:tblPr>
      <w:tblGrid>
        <w:gridCol w:w="9067"/>
        <w:gridCol w:w="4927"/>
      </w:tblGrid>
      <w:tr w:rsidR="00AB6270" w:rsidRPr="00407EB8" w14:paraId="1E7B1C10" w14:textId="77777777" w:rsidTr="000C325B">
        <w:tc>
          <w:tcPr>
            <w:tcW w:w="9067" w:type="dxa"/>
            <w:shd w:val="clear" w:color="auto" w:fill="D6D6D6" w:themeFill="text1" w:themeFillTint="33"/>
          </w:tcPr>
          <w:p w14:paraId="61DCB593" w14:textId="77777777" w:rsidR="00AB6270" w:rsidRPr="00F308DD" w:rsidRDefault="00AB6270" w:rsidP="000C325B">
            <w:pPr>
              <w:rPr>
                <w:rFonts w:eastAsia="Arial" w:cs="Arial"/>
                <w:b/>
                <w:color w:val="007AC3"/>
                <w:sz w:val="20"/>
                <w:szCs w:val="20"/>
              </w:rPr>
            </w:pPr>
            <w:r w:rsidRPr="0532B60C">
              <w:rPr>
                <w:b/>
                <w:color w:val="007AC3"/>
                <w:sz w:val="20"/>
                <w:szCs w:val="20"/>
              </w:rPr>
              <w:t>9.    Juridisch en beleidsmatig kader</w:t>
            </w:r>
          </w:p>
          <w:p w14:paraId="6B2EAB28" w14:textId="77777777" w:rsidR="00AB6270" w:rsidRPr="00407EB8" w:rsidRDefault="00AB6270" w:rsidP="000C325B">
            <w:pPr>
              <w:rPr>
                <w:rFonts w:eastAsia="Arial" w:cs="Arial"/>
                <w:b/>
                <w:color w:val="007AC3"/>
              </w:rPr>
            </w:pPr>
            <w:r w:rsidRPr="0532B60C">
              <w:rPr>
                <w:rStyle w:val="normaltextrun1"/>
                <w:i/>
                <w:color w:val="848484" w:themeColor="text1" w:themeTint="99"/>
              </w:rPr>
              <w:t>Benoem de</w:t>
            </w:r>
            <w:r w:rsidRPr="0532B60C">
              <w:rPr>
                <w:rStyle w:val="normaltextrun1"/>
                <w:rFonts w:eastAsia="Arial" w:cs="Arial"/>
                <w:color w:val="848484" w:themeColor="text1" w:themeTint="99"/>
              </w:rPr>
              <w:t xml:space="preserve"> </w:t>
            </w:r>
            <w:r w:rsidR="0532B60C" w:rsidRPr="0532B60C">
              <w:rPr>
                <w:rStyle w:val="normaltextrun1"/>
                <w:i/>
                <w:iCs/>
                <w:color w:val="848484" w:themeColor="text1" w:themeTint="99"/>
              </w:rPr>
              <w:t>wet</w:t>
            </w:r>
            <w:r w:rsidRPr="0532B60C">
              <w:rPr>
                <w:rStyle w:val="normaltextrun1"/>
                <w:i/>
                <w:color w:val="848484" w:themeColor="text1" w:themeTint="99"/>
              </w:rPr>
              <w:t xml:space="preserve"> en</w:t>
            </w:r>
            <w:r w:rsidRPr="0532B60C">
              <w:rPr>
                <w:rStyle w:val="normaltextrun1"/>
                <w:rFonts w:eastAsia="Arial" w:cs="Arial"/>
                <w:color w:val="848484" w:themeColor="text1" w:themeTint="99"/>
              </w:rPr>
              <w:t xml:space="preserve"> </w:t>
            </w:r>
            <w:r w:rsidRPr="0532B60C">
              <w:rPr>
                <w:rStyle w:val="normaltextrun1"/>
                <w:i/>
                <w:color w:val="848484" w:themeColor="text1" w:themeTint="99"/>
              </w:rPr>
              <w:t>regelgeving (met uitzondering</w:t>
            </w:r>
            <w:r w:rsidRPr="0532B60C">
              <w:rPr>
                <w:rStyle w:val="normaltextrun1"/>
                <w:rFonts w:eastAsia="Arial" w:cs="Arial"/>
                <w:color w:val="848484" w:themeColor="text1" w:themeTint="99"/>
              </w:rPr>
              <w:t xml:space="preserve"> </w:t>
            </w:r>
            <w:r w:rsidRPr="0532B60C">
              <w:rPr>
                <w:rStyle w:val="normaltextrun1"/>
                <w:i/>
                <w:color w:val="848484" w:themeColor="text1" w:themeTint="99"/>
              </w:rPr>
              <w:t>van de AVG) en het beleid wat relevant is voor de voorgenomen gegevensverwerkingen.</w:t>
            </w:r>
            <w:r w:rsidRPr="0532B60C">
              <w:rPr>
                <w:rStyle w:val="eop"/>
                <w:rFonts w:eastAsia="Arial" w:cs="Arial"/>
                <w:color w:val="848484" w:themeColor="text1" w:themeTint="99"/>
              </w:rPr>
              <w:t> </w:t>
            </w:r>
          </w:p>
        </w:tc>
        <w:tc>
          <w:tcPr>
            <w:tcW w:w="4927" w:type="dxa"/>
            <w:vMerge w:val="restart"/>
            <w:shd w:val="clear" w:color="auto" w:fill="D6D6D6" w:themeFill="text1" w:themeFillTint="33"/>
          </w:tcPr>
          <w:p w14:paraId="786906CD" w14:textId="5BEC307F" w:rsidR="00AB6270" w:rsidRPr="00407EB8" w:rsidRDefault="00AB6270" w:rsidP="000C325B">
            <w:pPr>
              <w:ind w:right="-180"/>
              <w:textAlignment w:val="baseline"/>
              <w:rPr>
                <w:rFonts w:eastAsia="Arial" w:cs="Arial"/>
                <w:i/>
                <w:color w:val="848484" w:themeColor="text1" w:themeTint="99"/>
                <w:lang w:eastAsia="nl-NL"/>
              </w:rPr>
            </w:pPr>
            <w:r w:rsidRPr="0532B60C">
              <w:rPr>
                <w:i/>
                <w:color w:val="848484" w:themeColor="text1" w:themeTint="99"/>
                <w:lang w:eastAsia="nl-NL"/>
              </w:rPr>
              <w:t>Denk aan de AWR (</w:t>
            </w:r>
            <w:r w:rsidR="006131D2" w:rsidRPr="0532B60C">
              <w:rPr>
                <w:i/>
                <w:color w:val="848484" w:themeColor="text1" w:themeTint="99"/>
                <w:lang w:eastAsia="nl-NL"/>
              </w:rPr>
              <w:t>Algemene</w:t>
            </w:r>
            <w:r w:rsidRPr="0532B60C">
              <w:rPr>
                <w:i/>
                <w:color w:val="848484" w:themeColor="text1" w:themeTint="99"/>
                <w:lang w:eastAsia="nl-NL"/>
              </w:rPr>
              <w:t xml:space="preserve"> Wet inzake Rijksbelastingen) , BW (Burgerlijk Wetboek) in het kader van de jaarrekening, Archiefwet, WHW (Wet op het Hoger onderwijs en Wetenschappelijk onderzoek), </w:t>
            </w:r>
          </w:p>
          <w:p w14:paraId="7036EE9D" w14:textId="77777777" w:rsidR="00AB6270" w:rsidRPr="00407EB8" w:rsidRDefault="00AB6270" w:rsidP="000C325B">
            <w:pPr>
              <w:ind w:right="-180"/>
              <w:textAlignment w:val="baseline"/>
              <w:rPr>
                <w:rFonts w:eastAsia="Arial" w:cs="Arial"/>
                <w:i/>
                <w:color w:val="848484" w:themeColor="text1" w:themeTint="99"/>
                <w:lang w:eastAsia="nl-NL"/>
              </w:rPr>
            </w:pPr>
            <w:r w:rsidRPr="0532B60C">
              <w:rPr>
                <w:i/>
                <w:color w:val="848484" w:themeColor="text1" w:themeTint="99"/>
                <w:lang w:eastAsia="nl-NL"/>
              </w:rPr>
              <w:t xml:space="preserve">WEB (Wet Educatie en Beroepsonderwijs), etc. </w:t>
            </w:r>
          </w:p>
          <w:p w14:paraId="066CFEE4" w14:textId="77777777" w:rsidR="00AB6270" w:rsidRPr="00407EB8" w:rsidRDefault="00AB6270" w:rsidP="000C325B">
            <w:pPr>
              <w:ind w:right="-180"/>
              <w:textAlignment w:val="baseline"/>
              <w:rPr>
                <w:rFonts w:eastAsia="Arial" w:cs="Arial"/>
                <w:color w:val="848484" w:themeColor="text1" w:themeTint="99"/>
                <w:lang w:eastAsia="nl-NL"/>
              </w:rPr>
            </w:pPr>
            <w:r w:rsidRPr="0532B60C">
              <w:rPr>
                <w:i/>
                <w:color w:val="848484" w:themeColor="text1" w:themeTint="99"/>
                <w:lang w:eastAsia="nl-NL"/>
              </w:rPr>
              <w:t>Maar denk ook aan intern vastgelegde afspraken in het IBP-beleid.</w:t>
            </w:r>
            <w:r w:rsidRPr="0532B60C">
              <w:rPr>
                <w:rFonts w:eastAsia="Arial" w:cs="Arial"/>
                <w:color w:val="848484" w:themeColor="text1" w:themeTint="99"/>
                <w:lang w:eastAsia="nl-NL"/>
              </w:rPr>
              <w:t> </w:t>
            </w:r>
          </w:p>
        </w:tc>
      </w:tr>
      <w:tr w:rsidR="00AB6270" w:rsidRPr="00407EB8" w14:paraId="4C716AE5" w14:textId="77777777" w:rsidTr="000C325B">
        <w:tc>
          <w:tcPr>
            <w:tcW w:w="9067" w:type="dxa"/>
          </w:tcPr>
          <w:p w14:paraId="73F0643B" w14:textId="77777777" w:rsidR="00AB6270" w:rsidRPr="00407EB8" w:rsidRDefault="00AB6270" w:rsidP="000C325B">
            <w:pPr>
              <w:rPr>
                <w:rFonts w:cs="Arial"/>
                <w:szCs w:val="18"/>
              </w:rPr>
            </w:pPr>
          </w:p>
        </w:tc>
        <w:tc>
          <w:tcPr>
            <w:tcW w:w="4927" w:type="dxa"/>
            <w:vMerge/>
          </w:tcPr>
          <w:p w14:paraId="68422424" w14:textId="77777777" w:rsidR="00AB6270" w:rsidRPr="00407EB8" w:rsidRDefault="00AB6270" w:rsidP="000C325B">
            <w:pPr>
              <w:rPr>
                <w:rFonts w:cs="Arial"/>
                <w:szCs w:val="18"/>
              </w:rPr>
            </w:pPr>
          </w:p>
        </w:tc>
      </w:tr>
      <w:tr w:rsidR="00AB6270" w:rsidRPr="00407EB8" w14:paraId="5840B313" w14:textId="77777777" w:rsidTr="000C325B">
        <w:tc>
          <w:tcPr>
            <w:tcW w:w="9067" w:type="dxa"/>
          </w:tcPr>
          <w:p w14:paraId="361EA9A9" w14:textId="77777777" w:rsidR="00AB6270" w:rsidRPr="00407EB8" w:rsidRDefault="00AB6270" w:rsidP="000C325B">
            <w:pPr>
              <w:rPr>
                <w:rFonts w:cs="Arial"/>
                <w:szCs w:val="18"/>
              </w:rPr>
            </w:pPr>
          </w:p>
        </w:tc>
        <w:tc>
          <w:tcPr>
            <w:tcW w:w="4927" w:type="dxa"/>
            <w:vMerge/>
          </w:tcPr>
          <w:p w14:paraId="515F8366" w14:textId="77777777" w:rsidR="00AB6270" w:rsidRPr="00407EB8" w:rsidRDefault="00AB6270" w:rsidP="000C325B">
            <w:pPr>
              <w:rPr>
                <w:rFonts w:cs="Arial"/>
                <w:szCs w:val="18"/>
              </w:rPr>
            </w:pPr>
          </w:p>
        </w:tc>
      </w:tr>
      <w:tr w:rsidR="00AB6270" w:rsidRPr="00407EB8" w14:paraId="684A429E" w14:textId="77777777" w:rsidTr="000C325B">
        <w:tc>
          <w:tcPr>
            <w:tcW w:w="9067" w:type="dxa"/>
          </w:tcPr>
          <w:p w14:paraId="4522C3A2" w14:textId="77777777" w:rsidR="00AB6270" w:rsidRPr="00407EB8" w:rsidRDefault="00AB6270" w:rsidP="000C325B">
            <w:pPr>
              <w:rPr>
                <w:rFonts w:cs="Arial"/>
                <w:szCs w:val="18"/>
              </w:rPr>
            </w:pPr>
          </w:p>
        </w:tc>
        <w:tc>
          <w:tcPr>
            <w:tcW w:w="4927" w:type="dxa"/>
            <w:vMerge/>
          </w:tcPr>
          <w:p w14:paraId="61B7EE9F" w14:textId="77777777" w:rsidR="00AB6270" w:rsidRPr="00407EB8" w:rsidRDefault="00AB6270" w:rsidP="000C325B">
            <w:pPr>
              <w:rPr>
                <w:rFonts w:cs="Arial"/>
                <w:szCs w:val="18"/>
              </w:rPr>
            </w:pPr>
          </w:p>
        </w:tc>
      </w:tr>
      <w:tr w:rsidR="00AB6270" w:rsidRPr="00407EB8" w14:paraId="30C7F18E" w14:textId="77777777" w:rsidTr="000C325B">
        <w:tc>
          <w:tcPr>
            <w:tcW w:w="9067" w:type="dxa"/>
          </w:tcPr>
          <w:p w14:paraId="03EAA715" w14:textId="77777777" w:rsidR="00AB6270" w:rsidRPr="00407EB8" w:rsidRDefault="00AB6270" w:rsidP="000C325B">
            <w:pPr>
              <w:rPr>
                <w:rFonts w:cs="Arial"/>
                <w:szCs w:val="18"/>
              </w:rPr>
            </w:pPr>
          </w:p>
        </w:tc>
        <w:tc>
          <w:tcPr>
            <w:tcW w:w="4927" w:type="dxa"/>
          </w:tcPr>
          <w:p w14:paraId="5C187185" w14:textId="77777777" w:rsidR="00AB6270" w:rsidRPr="00407EB8" w:rsidRDefault="00AB6270" w:rsidP="000C325B">
            <w:pPr>
              <w:rPr>
                <w:rFonts w:cs="Arial"/>
                <w:szCs w:val="18"/>
              </w:rPr>
            </w:pPr>
          </w:p>
        </w:tc>
      </w:tr>
      <w:tr w:rsidR="000D569E" w:rsidRPr="00407EB8" w14:paraId="3BD277E7" w14:textId="77777777" w:rsidTr="000C325B">
        <w:tc>
          <w:tcPr>
            <w:tcW w:w="9067" w:type="dxa"/>
          </w:tcPr>
          <w:p w14:paraId="5672B950" w14:textId="5E8B3F9A" w:rsidR="000D569E" w:rsidRPr="00407EB8" w:rsidRDefault="000D569E" w:rsidP="000C325B">
            <w:pPr>
              <w:rPr>
                <w:rFonts w:cs="Arial"/>
                <w:szCs w:val="18"/>
              </w:rPr>
            </w:pPr>
          </w:p>
        </w:tc>
        <w:tc>
          <w:tcPr>
            <w:tcW w:w="4927" w:type="dxa"/>
          </w:tcPr>
          <w:p w14:paraId="0A3C0683" w14:textId="77777777" w:rsidR="000D569E" w:rsidRPr="00407EB8" w:rsidRDefault="000D569E" w:rsidP="000C325B">
            <w:pPr>
              <w:rPr>
                <w:rFonts w:cs="Arial"/>
                <w:szCs w:val="18"/>
              </w:rPr>
            </w:pPr>
          </w:p>
        </w:tc>
      </w:tr>
      <w:tr w:rsidR="00B92825" w:rsidRPr="00407EB8" w14:paraId="5A5E073E" w14:textId="77777777" w:rsidTr="000C325B">
        <w:tc>
          <w:tcPr>
            <w:tcW w:w="9067" w:type="dxa"/>
          </w:tcPr>
          <w:p w14:paraId="6B37A132" w14:textId="77777777" w:rsidR="00B92825" w:rsidRDefault="00B92825" w:rsidP="000C325B">
            <w:pPr>
              <w:rPr>
                <w:rFonts w:cs="Arial"/>
                <w:szCs w:val="18"/>
              </w:rPr>
            </w:pPr>
          </w:p>
        </w:tc>
        <w:tc>
          <w:tcPr>
            <w:tcW w:w="4927" w:type="dxa"/>
          </w:tcPr>
          <w:p w14:paraId="502FF1DA" w14:textId="77777777" w:rsidR="00B92825" w:rsidRPr="00407EB8" w:rsidRDefault="00B92825" w:rsidP="000C325B">
            <w:pPr>
              <w:rPr>
                <w:rFonts w:cs="Arial"/>
                <w:szCs w:val="18"/>
              </w:rPr>
            </w:pPr>
          </w:p>
        </w:tc>
      </w:tr>
      <w:tr w:rsidR="006C31BF" w:rsidRPr="00407EB8" w14:paraId="7C3ABA27" w14:textId="77777777" w:rsidTr="000C325B">
        <w:tc>
          <w:tcPr>
            <w:tcW w:w="9067" w:type="dxa"/>
          </w:tcPr>
          <w:p w14:paraId="7DDA3334" w14:textId="77777777" w:rsidR="006C31BF" w:rsidRDefault="006C31BF" w:rsidP="000C325B">
            <w:pPr>
              <w:rPr>
                <w:rFonts w:cs="Arial"/>
                <w:szCs w:val="18"/>
              </w:rPr>
            </w:pPr>
          </w:p>
        </w:tc>
        <w:tc>
          <w:tcPr>
            <w:tcW w:w="4927" w:type="dxa"/>
          </w:tcPr>
          <w:p w14:paraId="36EB4ECC" w14:textId="77777777" w:rsidR="006C31BF" w:rsidRPr="00407EB8" w:rsidRDefault="006C31BF" w:rsidP="000C325B">
            <w:pPr>
              <w:rPr>
                <w:rFonts w:cs="Arial"/>
                <w:szCs w:val="18"/>
              </w:rPr>
            </w:pPr>
          </w:p>
        </w:tc>
      </w:tr>
    </w:tbl>
    <w:p w14:paraId="018AA031" w14:textId="77777777" w:rsidR="00AB6270" w:rsidRDefault="00AB6270" w:rsidP="00AB6270">
      <w:pPr>
        <w:rPr>
          <w:rFonts w:cs="Arial"/>
          <w:szCs w:val="18"/>
        </w:rPr>
      </w:pPr>
    </w:p>
    <w:p w14:paraId="3E3035D8" w14:textId="77777777" w:rsidR="00AB6270" w:rsidRPr="00407EB8" w:rsidRDefault="00AB6270" w:rsidP="00AB6270">
      <w:pPr>
        <w:rPr>
          <w:rFonts w:cs="Arial"/>
          <w:szCs w:val="18"/>
        </w:rPr>
      </w:pPr>
    </w:p>
    <w:tbl>
      <w:tblPr>
        <w:tblStyle w:val="Tabelraster"/>
        <w:tblW w:w="0" w:type="auto"/>
        <w:tblLook w:val="04A0" w:firstRow="1" w:lastRow="0" w:firstColumn="1" w:lastColumn="0" w:noHBand="0" w:noVBand="1"/>
      </w:tblPr>
      <w:tblGrid>
        <w:gridCol w:w="11194"/>
        <w:gridCol w:w="2800"/>
      </w:tblGrid>
      <w:tr w:rsidR="00AB6270" w:rsidRPr="00407EB8" w14:paraId="19ECF292" w14:textId="77777777" w:rsidTr="000C325B">
        <w:tc>
          <w:tcPr>
            <w:tcW w:w="11194" w:type="dxa"/>
            <w:shd w:val="clear" w:color="auto" w:fill="D6D6D6" w:themeFill="text1" w:themeFillTint="33"/>
          </w:tcPr>
          <w:p w14:paraId="5A8E623B" w14:textId="77777777" w:rsidR="00AB6270" w:rsidRPr="00F308DD" w:rsidRDefault="00AB6270" w:rsidP="000C325B">
            <w:pPr>
              <w:jc w:val="both"/>
              <w:rPr>
                <w:rStyle w:val="normaltextrun1"/>
                <w:rFonts w:eastAsia="Arial" w:cs="Arial"/>
                <w:i/>
                <w:color w:val="848484" w:themeColor="text1" w:themeTint="99"/>
                <w:sz w:val="20"/>
                <w:szCs w:val="20"/>
              </w:rPr>
            </w:pPr>
            <w:r w:rsidRPr="0532B60C">
              <w:rPr>
                <w:b/>
                <w:color w:val="007AC3"/>
                <w:sz w:val="20"/>
                <w:szCs w:val="20"/>
              </w:rPr>
              <w:t>10.</w:t>
            </w:r>
            <w:r w:rsidRPr="0532B60C">
              <w:rPr>
                <w:rStyle w:val="normaltextrun1"/>
                <w:rFonts w:eastAsia="Arial" w:cs="Arial"/>
                <w:i/>
                <w:color w:val="848484" w:themeColor="text1" w:themeTint="99"/>
                <w:sz w:val="20"/>
                <w:szCs w:val="20"/>
              </w:rPr>
              <w:t xml:space="preserve">    </w:t>
            </w:r>
            <w:r w:rsidRPr="0532B60C">
              <w:rPr>
                <w:b/>
                <w:color w:val="007AC3"/>
                <w:sz w:val="20"/>
                <w:szCs w:val="20"/>
              </w:rPr>
              <w:t xml:space="preserve">Bewaartermijnen   </w:t>
            </w:r>
            <w:r w:rsidRPr="0532B60C">
              <w:rPr>
                <w:rStyle w:val="normaltextrun1"/>
                <w:rFonts w:eastAsia="Arial" w:cs="Arial"/>
                <w:i/>
                <w:color w:val="848484" w:themeColor="text1" w:themeTint="99"/>
                <w:sz w:val="20"/>
                <w:szCs w:val="20"/>
              </w:rPr>
              <w:t xml:space="preserve">     </w:t>
            </w:r>
          </w:p>
          <w:p w14:paraId="235B50AB" w14:textId="77777777" w:rsidR="00AB6270" w:rsidRPr="00E83D29" w:rsidRDefault="00AB6270" w:rsidP="000C325B">
            <w:pPr>
              <w:textAlignment w:val="baseline"/>
              <w:rPr>
                <w:rFonts w:eastAsia="Arial" w:cs="Arial"/>
                <w:i/>
                <w:color w:val="848484" w:themeColor="text1" w:themeTint="99"/>
                <w:lang w:eastAsia="nl-NL"/>
              </w:rPr>
            </w:pPr>
            <w:r w:rsidRPr="0532B60C">
              <w:rPr>
                <w:i/>
                <w:color w:val="848484" w:themeColor="text1" w:themeTint="99"/>
                <w:lang w:eastAsia="nl-NL"/>
              </w:rPr>
              <w:t>Bepaal en motiveer de bewaartermijnen van de persoonsgegevens aan de hand van de verwerkingsdoeleinden. </w:t>
            </w:r>
          </w:p>
          <w:p w14:paraId="013284CB" w14:textId="77777777" w:rsidR="00AB6270" w:rsidRPr="00407EB8" w:rsidRDefault="00AB6270" w:rsidP="000C325B">
            <w:pPr>
              <w:jc w:val="both"/>
              <w:rPr>
                <w:rStyle w:val="normaltextrun1"/>
                <w:rFonts w:eastAsia="Arial" w:cs="Arial"/>
                <w:b/>
                <w:i/>
                <w:color w:val="848484" w:themeColor="text1" w:themeTint="99"/>
              </w:rPr>
            </w:pPr>
            <w:r w:rsidRPr="0532B60C">
              <w:rPr>
                <w:rStyle w:val="normaltextrun1"/>
                <w:b/>
                <w:i/>
                <w:color w:val="848484" w:themeColor="text1" w:themeTint="99"/>
              </w:rPr>
              <w:t xml:space="preserve">Bewaartermijnen conform handreiking bewaartermijnen   zie 2                                                                                                                                                                                           </w:t>
            </w:r>
          </w:p>
        </w:tc>
        <w:tc>
          <w:tcPr>
            <w:tcW w:w="2800" w:type="dxa"/>
            <w:shd w:val="clear" w:color="auto" w:fill="D6D6D6" w:themeFill="text1" w:themeFillTint="33"/>
          </w:tcPr>
          <w:p w14:paraId="0A1D1CF7" w14:textId="77777777" w:rsidR="00AB6270" w:rsidRPr="00407EB8" w:rsidRDefault="00AB6270" w:rsidP="000C325B">
            <w:pPr>
              <w:rPr>
                <w:rFonts w:eastAsia="Arial" w:cs="Arial"/>
                <w:b/>
                <w:color w:val="007AC3"/>
              </w:rPr>
            </w:pPr>
            <w:r w:rsidRPr="0532B60C">
              <w:rPr>
                <w:b/>
                <w:color w:val="007AC3"/>
              </w:rPr>
              <w:t xml:space="preserve">(zie dataregister </w:t>
            </w:r>
            <w:r w:rsidRPr="0532B60C">
              <w:rPr>
                <w:b/>
                <w:color w:val="7030A0"/>
              </w:rPr>
              <w:t>I</w:t>
            </w:r>
            <w:r w:rsidRPr="0532B60C">
              <w:rPr>
                <w:rFonts w:eastAsia="Arial" w:cs="Arial"/>
                <w:b/>
                <w:color w:val="007AC3"/>
              </w:rPr>
              <w:t xml:space="preserve"> )</w:t>
            </w:r>
          </w:p>
        </w:tc>
      </w:tr>
      <w:tr w:rsidR="00AB6270" w:rsidRPr="00407EB8" w14:paraId="72381A38" w14:textId="77777777" w:rsidTr="000C325B">
        <w:tc>
          <w:tcPr>
            <w:tcW w:w="13994" w:type="dxa"/>
            <w:gridSpan w:val="2"/>
          </w:tcPr>
          <w:p w14:paraId="32228AEB" w14:textId="77777777" w:rsidR="00AB6270" w:rsidRPr="00407EB8" w:rsidRDefault="00AB6270" w:rsidP="000C325B">
            <w:pPr>
              <w:rPr>
                <w:rFonts w:cs="Arial"/>
                <w:szCs w:val="18"/>
              </w:rPr>
            </w:pPr>
          </w:p>
        </w:tc>
      </w:tr>
      <w:tr w:rsidR="00AB6270" w:rsidRPr="00407EB8" w14:paraId="1C52ADDA" w14:textId="77777777" w:rsidTr="000C325B">
        <w:trPr>
          <w:trHeight w:val="228"/>
        </w:trPr>
        <w:tc>
          <w:tcPr>
            <w:tcW w:w="13994" w:type="dxa"/>
            <w:gridSpan w:val="2"/>
          </w:tcPr>
          <w:p w14:paraId="6D52CB6B" w14:textId="77777777" w:rsidR="00AB6270" w:rsidRPr="00407EB8" w:rsidRDefault="00AB6270" w:rsidP="000C325B">
            <w:pPr>
              <w:rPr>
                <w:rFonts w:cs="Arial"/>
                <w:szCs w:val="18"/>
              </w:rPr>
            </w:pPr>
          </w:p>
        </w:tc>
      </w:tr>
      <w:tr w:rsidR="000D569E" w:rsidRPr="00407EB8" w14:paraId="0B4DE122" w14:textId="77777777" w:rsidTr="000C325B">
        <w:trPr>
          <w:trHeight w:val="228"/>
        </w:trPr>
        <w:tc>
          <w:tcPr>
            <w:tcW w:w="13994" w:type="dxa"/>
            <w:gridSpan w:val="2"/>
          </w:tcPr>
          <w:p w14:paraId="4D13CA8A" w14:textId="53A803D5" w:rsidR="000D569E" w:rsidRPr="00407EB8" w:rsidRDefault="000D569E" w:rsidP="000C325B">
            <w:pPr>
              <w:rPr>
                <w:rFonts w:cs="Arial"/>
                <w:szCs w:val="18"/>
              </w:rPr>
            </w:pPr>
          </w:p>
        </w:tc>
      </w:tr>
      <w:tr w:rsidR="006C31BF" w:rsidRPr="00407EB8" w14:paraId="1F10EA08" w14:textId="77777777" w:rsidTr="000C325B">
        <w:trPr>
          <w:trHeight w:val="228"/>
        </w:trPr>
        <w:tc>
          <w:tcPr>
            <w:tcW w:w="13994" w:type="dxa"/>
            <w:gridSpan w:val="2"/>
          </w:tcPr>
          <w:p w14:paraId="4C742735" w14:textId="77777777" w:rsidR="006C31BF" w:rsidRDefault="006C31BF" w:rsidP="000C325B">
            <w:pPr>
              <w:rPr>
                <w:rFonts w:cs="Arial"/>
                <w:szCs w:val="18"/>
              </w:rPr>
            </w:pPr>
          </w:p>
        </w:tc>
      </w:tr>
      <w:tr w:rsidR="006C31BF" w:rsidRPr="00407EB8" w14:paraId="5427826E" w14:textId="77777777" w:rsidTr="000C325B">
        <w:trPr>
          <w:trHeight w:val="228"/>
        </w:trPr>
        <w:tc>
          <w:tcPr>
            <w:tcW w:w="13994" w:type="dxa"/>
            <w:gridSpan w:val="2"/>
          </w:tcPr>
          <w:p w14:paraId="5130B1F2" w14:textId="77777777" w:rsidR="006C31BF" w:rsidRDefault="006C31BF" w:rsidP="000C325B">
            <w:pPr>
              <w:rPr>
                <w:rFonts w:cs="Arial"/>
                <w:szCs w:val="18"/>
              </w:rPr>
            </w:pPr>
          </w:p>
        </w:tc>
      </w:tr>
    </w:tbl>
    <w:p w14:paraId="2AE43FEA" w14:textId="77777777" w:rsidR="00AB6270" w:rsidRPr="00407EB8" w:rsidRDefault="00AB6270" w:rsidP="00AB6270">
      <w:pPr>
        <w:rPr>
          <w:rFonts w:cs="Arial"/>
          <w:szCs w:val="18"/>
        </w:rPr>
      </w:pPr>
    </w:p>
    <w:p w14:paraId="1174C4EF" w14:textId="34FEE6E0" w:rsidR="006C31BF" w:rsidRDefault="006C31BF">
      <w:pPr>
        <w:rPr>
          <w:rFonts w:cs="Arial"/>
          <w:szCs w:val="18"/>
        </w:rPr>
      </w:pPr>
      <w:r>
        <w:rPr>
          <w:rFonts w:cs="Arial"/>
          <w:szCs w:val="18"/>
        </w:rPr>
        <w:br w:type="page"/>
      </w:r>
    </w:p>
    <w:p w14:paraId="4A5E8EF2" w14:textId="3093472C" w:rsidR="00AB6270" w:rsidRPr="00407EB8" w:rsidRDefault="00AB6270" w:rsidP="00B92825">
      <w:pPr>
        <w:spacing w:after="160" w:line="259" w:lineRule="auto"/>
        <w:rPr>
          <w:rFonts w:cs="Arial"/>
          <w:b/>
          <w:color w:val="0070C0"/>
          <w:szCs w:val="18"/>
        </w:rPr>
      </w:pPr>
      <w:r w:rsidRPr="00407EB8">
        <w:rPr>
          <w:rFonts w:cs="Arial"/>
          <w:noProof/>
          <w:szCs w:val="18"/>
          <w:lang w:eastAsia="nl-NL"/>
        </w:rPr>
        <w:lastRenderedPageBreak/>
        <w:drawing>
          <wp:anchor distT="0" distB="0" distL="114300" distR="114300" simplePos="0" relativeHeight="251658241" behindDoc="1" locked="0" layoutInCell="1" allowOverlap="1" wp14:anchorId="587FC93A" wp14:editId="39579EF8">
            <wp:simplePos x="0" y="0"/>
            <wp:positionH relativeFrom="column">
              <wp:posOffset>-53975</wp:posOffset>
            </wp:positionH>
            <wp:positionV relativeFrom="paragraph">
              <wp:posOffset>42545</wp:posOffset>
            </wp:positionV>
            <wp:extent cx="1040130" cy="975360"/>
            <wp:effectExtent l="0" t="0" r="7620" b="0"/>
            <wp:wrapTight wrapText="bothSides">
              <wp:wrapPolygon edited="0">
                <wp:start x="0" y="0"/>
                <wp:lineTo x="0" y="21094"/>
                <wp:lineTo x="21363" y="21094"/>
                <wp:lineTo x="21363" y="0"/>
                <wp:lineTo x="0" y="0"/>
              </wp:wrapPolygon>
            </wp:wrapTight>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040130" cy="975360"/>
                    </a:xfrm>
                    <a:prstGeom prst="rect">
                      <a:avLst/>
                    </a:prstGeom>
                  </pic:spPr>
                </pic:pic>
              </a:graphicData>
            </a:graphic>
            <wp14:sizeRelH relativeFrom="page">
              <wp14:pctWidth>0</wp14:pctWidth>
            </wp14:sizeRelH>
            <wp14:sizeRelV relativeFrom="page">
              <wp14:pctHeight>0</wp14:pctHeight>
            </wp14:sizeRelV>
          </wp:anchor>
        </w:drawing>
      </w:r>
    </w:p>
    <w:p w14:paraId="289EC909" w14:textId="555403E5" w:rsidR="00AB6270" w:rsidRPr="00F308DD" w:rsidRDefault="00AB6270" w:rsidP="00AB6270">
      <w:pPr>
        <w:rPr>
          <w:rFonts w:eastAsia="Arial" w:cs="Arial"/>
          <w:b/>
          <w:color w:val="0070C0"/>
          <w:sz w:val="24"/>
        </w:rPr>
      </w:pPr>
      <w:r w:rsidRPr="0532B60C">
        <w:rPr>
          <w:b/>
          <w:color w:val="0070C0"/>
          <w:sz w:val="24"/>
        </w:rPr>
        <w:t>Stap 2:</w:t>
      </w:r>
      <w:r w:rsidR="004D349D">
        <w:rPr>
          <w:rFonts w:cs="Arial"/>
          <w:b/>
          <w:color w:val="0070C0"/>
          <w:sz w:val="24"/>
        </w:rPr>
        <w:tab/>
      </w:r>
      <w:r w:rsidR="00CC72B2" w:rsidRPr="0532B60C">
        <w:rPr>
          <w:b/>
          <w:color w:val="0070C0"/>
          <w:sz w:val="24"/>
        </w:rPr>
        <w:t>Beoorde</w:t>
      </w:r>
      <w:r w:rsidR="00CC72B2">
        <w:rPr>
          <w:b/>
          <w:color w:val="0070C0"/>
          <w:sz w:val="24"/>
        </w:rPr>
        <w:t>el de</w:t>
      </w:r>
      <w:r w:rsidR="00CC72B2" w:rsidRPr="0532B60C">
        <w:rPr>
          <w:b/>
          <w:color w:val="0070C0"/>
          <w:sz w:val="24"/>
        </w:rPr>
        <w:t xml:space="preserve"> </w:t>
      </w:r>
      <w:r w:rsidRPr="0532B60C">
        <w:rPr>
          <w:b/>
          <w:color w:val="0070C0"/>
          <w:sz w:val="24"/>
        </w:rPr>
        <w:t xml:space="preserve">rechtmatigheid </w:t>
      </w:r>
      <w:r w:rsidR="00CC72B2">
        <w:rPr>
          <w:b/>
          <w:color w:val="0070C0"/>
          <w:sz w:val="24"/>
        </w:rPr>
        <w:t xml:space="preserve">van de </w:t>
      </w:r>
      <w:r w:rsidRPr="0532B60C">
        <w:rPr>
          <w:b/>
          <w:color w:val="0070C0"/>
          <w:sz w:val="24"/>
        </w:rPr>
        <w:t>gegevensverwerkingen</w:t>
      </w:r>
    </w:p>
    <w:p w14:paraId="6E93200E" w14:textId="77777777" w:rsidR="00AB6270" w:rsidRPr="00407EB8" w:rsidRDefault="00AB6270" w:rsidP="00AB6270">
      <w:pPr>
        <w:rPr>
          <w:rFonts w:cs="Arial"/>
          <w:b/>
          <w:color w:val="0070C0"/>
          <w:szCs w:val="18"/>
        </w:rPr>
      </w:pPr>
    </w:p>
    <w:p w14:paraId="1D41A55C" w14:textId="77777777" w:rsidR="00AB6270" w:rsidRPr="00BB7F24" w:rsidRDefault="00AB6270" w:rsidP="00AB6270">
      <w:pPr>
        <w:textAlignment w:val="baseline"/>
        <w:rPr>
          <w:rFonts w:eastAsia="Arial" w:cs="Arial"/>
          <w:lang w:eastAsia="nl-NL"/>
        </w:rPr>
      </w:pPr>
      <w:r w:rsidRPr="0532B60C">
        <w:rPr>
          <w:color w:val="333333" w:themeColor="text1"/>
          <w:lang w:eastAsia="nl-NL"/>
        </w:rPr>
        <w:t>Toelichting: Beoordeel de rechtsgrond, noodzaak en doelbinding van de voorgenomen gegevensverwerkingen en rechten van de betrokkenen.</w:t>
      </w:r>
      <w:r w:rsidRPr="0532B60C">
        <w:rPr>
          <w:rFonts w:eastAsia="Arial" w:cs="Arial"/>
          <w:lang w:eastAsia="nl-NL"/>
        </w:rPr>
        <w:t> </w:t>
      </w:r>
    </w:p>
    <w:p w14:paraId="7A718007" w14:textId="77777777" w:rsidR="00AB6270" w:rsidRPr="00407EB8" w:rsidRDefault="00AB6270" w:rsidP="00AB6270">
      <w:pPr>
        <w:rPr>
          <w:rFonts w:cs="Arial"/>
          <w:szCs w:val="18"/>
        </w:rPr>
      </w:pPr>
    </w:p>
    <w:p w14:paraId="6F4982ED" w14:textId="77777777" w:rsidR="00AB6270" w:rsidRDefault="00AB6270" w:rsidP="00AB6270">
      <w:pPr>
        <w:rPr>
          <w:rFonts w:cs="Arial"/>
          <w:szCs w:val="18"/>
        </w:rPr>
      </w:pPr>
    </w:p>
    <w:p w14:paraId="7230BDFF" w14:textId="77777777" w:rsidR="00AB6270" w:rsidRDefault="00AB6270" w:rsidP="00AB6270">
      <w:pPr>
        <w:rPr>
          <w:rFonts w:cs="Arial"/>
          <w:szCs w:val="18"/>
        </w:rPr>
      </w:pPr>
    </w:p>
    <w:p w14:paraId="52F5E23C" w14:textId="77777777" w:rsidR="00AB6270" w:rsidRPr="00407EB8" w:rsidRDefault="00AB6270" w:rsidP="00AB6270">
      <w:pPr>
        <w:rPr>
          <w:rFonts w:cs="Arial"/>
          <w:szCs w:val="18"/>
        </w:rPr>
      </w:pPr>
    </w:p>
    <w:p w14:paraId="3DF508B7" w14:textId="77777777" w:rsidR="00AB6270" w:rsidRPr="00407EB8" w:rsidRDefault="00AB6270" w:rsidP="53029EA4">
      <w:pPr>
        <w:shd w:val="clear" w:color="auto" w:fill="FFFFFF" w:themeFill="background1"/>
        <w:rPr>
          <w:rFonts w:eastAsia="Arial" w:cs="Arial"/>
          <w:b/>
          <w:bCs/>
          <w:color w:val="007AC3"/>
        </w:rPr>
      </w:pPr>
    </w:p>
    <w:tbl>
      <w:tblPr>
        <w:tblStyle w:val="Tabelraster"/>
        <w:tblW w:w="0" w:type="auto"/>
        <w:tblLook w:val="04A0" w:firstRow="1" w:lastRow="0" w:firstColumn="1" w:lastColumn="0" w:noHBand="0" w:noVBand="1"/>
      </w:tblPr>
      <w:tblGrid>
        <w:gridCol w:w="6997"/>
        <w:gridCol w:w="4197"/>
        <w:gridCol w:w="2800"/>
      </w:tblGrid>
      <w:tr w:rsidR="00AB6270" w:rsidRPr="00407EB8" w14:paraId="09EC275F" w14:textId="77777777" w:rsidTr="53029EA4">
        <w:tc>
          <w:tcPr>
            <w:tcW w:w="11194" w:type="dxa"/>
            <w:gridSpan w:val="2"/>
            <w:shd w:val="clear" w:color="auto" w:fill="D6D6D6" w:themeFill="text1" w:themeFillTint="33"/>
          </w:tcPr>
          <w:p w14:paraId="7C5C240D" w14:textId="77777777" w:rsidR="00AB6270" w:rsidRPr="00F308DD" w:rsidRDefault="00AB6270" w:rsidP="000C325B">
            <w:pPr>
              <w:rPr>
                <w:rFonts w:eastAsia="Arial" w:cs="Arial"/>
                <w:b/>
                <w:color w:val="007AC3"/>
                <w:sz w:val="20"/>
                <w:szCs w:val="20"/>
              </w:rPr>
            </w:pPr>
            <w:r w:rsidRPr="0532B60C">
              <w:rPr>
                <w:b/>
                <w:color w:val="007AC3"/>
                <w:sz w:val="20"/>
                <w:szCs w:val="20"/>
              </w:rPr>
              <w:t xml:space="preserve">11.     Rechtsgrond </w:t>
            </w:r>
          </w:p>
          <w:p w14:paraId="75E0032D" w14:textId="77777777" w:rsidR="00AB6270" w:rsidRPr="00407EB8" w:rsidRDefault="00AB6270" w:rsidP="000C325B">
            <w:pPr>
              <w:rPr>
                <w:rFonts w:eastAsia="Arial" w:cs="Arial"/>
                <w:b/>
                <w:color w:val="007AC3"/>
              </w:rPr>
            </w:pPr>
            <w:r w:rsidRPr="0532B60C">
              <w:rPr>
                <w:rStyle w:val="normaltextrun1"/>
                <w:i/>
                <w:color w:val="848484" w:themeColor="text1" w:themeTint="99"/>
              </w:rPr>
              <w:t>Bepaal op welke rechtsgronden de gegevensverwerkingen worden gebaseerd</w:t>
            </w:r>
            <w:r w:rsidRPr="0532B60C">
              <w:rPr>
                <w:rStyle w:val="eop"/>
                <w:rFonts w:eastAsia="Arial" w:cs="Arial"/>
                <w:i/>
                <w:color w:val="848484" w:themeColor="text1" w:themeTint="99"/>
              </w:rPr>
              <w:t> </w:t>
            </w:r>
          </w:p>
        </w:tc>
        <w:tc>
          <w:tcPr>
            <w:tcW w:w="2800" w:type="dxa"/>
            <w:shd w:val="clear" w:color="auto" w:fill="D6D6D6" w:themeFill="text1" w:themeFillTint="33"/>
          </w:tcPr>
          <w:p w14:paraId="2DE6CA50" w14:textId="77777777" w:rsidR="00AB6270" w:rsidRPr="00407EB8" w:rsidRDefault="53029EA4" w:rsidP="53029EA4">
            <w:pPr>
              <w:rPr>
                <w:rFonts w:eastAsia="Arial" w:cs="Arial"/>
                <w:b/>
                <w:bCs/>
                <w:color w:val="007AC3"/>
              </w:rPr>
            </w:pPr>
            <w:r w:rsidRPr="53029EA4">
              <w:rPr>
                <w:b/>
                <w:bCs/>
                <w:color w:val="007AC3"/>
              </w:rPr>
              <w:t>(zie dataregister  )</w:t>
            </w:r>
          </w:p>
        </w:tc>
      </w:tr>
      <w:tr w:rsidR="00AB6270" w:rsidRPr="00407EB8" w14:paraId="6E6ED7F1" w14:textId="77777777" w:rsidTr="53029EA4">
        <w:tc>
          <w:tcPr>
            <w:tcW w:w="6997" w:type="dxa"/>
            <w:shd w:val="clear" w:color="auto" w:fill="FFC000"/>
          </w:tcPr>
          <w:p w14:paraId="43AF25DA" w14:textId="77777777" w:rsidR="00AB6270" w:rsidRDefault="00AB6270" w:rsidP="000C325B">
            <w:pPr>
              <w:rPr>
                <w:rFonts w:eastAsia="Arial" w:cs="Arial"/>
                <w:b/>
                <w:color w:val="0070C0"/>
              </w:rPr>
            </w:pPr>
            <w:r w:rsidRPr="0532B60C">
              <w:rPr>
                <w:b/>
                <w:color w:val="0070C0"/>
              </w:rPr>
              <w:t xml:space="preserve">Verwerkingsdoeleinden </w:t>
            </w:r>
          </w:p>
          <w:p w14:paraId="314BFAD5" w14:textId="77777777" w:rsidR="00AB6270" w:rsidRPr="00F308DD" w:rsidRDefault="00AB6270" w:rsidP="000C325B">
            <w:pPr>
              <w:rPr>
                <w:rFonts w:cs="Arial"/>
                <w:b/>
                <w:color w:val="0070C0"/>
                <w:sz w:val="12"/>
                <w:szCs w:val="12"/>
              </w:rPr>
            </w:pPr>
          </w:p>
        </w:tc>
        <w:tc>
          <w:tcPr>
            <w:tcW w:w="6997" w:type="dxa"/>
            <w:gridSpan w:val="2"/>
            <w:shd w:val="clear" w:color="auto" w:fill="FFC000"/>
          </w:tcPr>
          <w:p w14:paraId="4AE280AA" w14:textId="77777777" w:rsidR="00AB6270" w:rsidRPr="00407EB8" w:rsidRDefault="00AB6270" w:rsidP="000C325B">
            <w:pPr>
              <w:rPr>
                <w:rFonts w:eastAsia="Arial" w:cs="Arial"/>
                <w:b/>
                <w:color w:val="0070C0"/>
              </w:rPr>
            </w:pPr>
            <w:r w:rsidRPr="0532B60C">
              <w:rPr>
                <w:b/>
                <w:color w:val="0070C0"/>
              </w:rPr>
              <w:t xml:space="preserve">Grondslagen </w:t>
            </w:r>
          </w:p>
        </w:tc>
      </w:tr>
      <w:tr w:rsidR="00AB6270" w:rsidRPr="00407EB8" w14:paraId="0083FFED" w14:textId="77777777" w:rsidTr="53029EA4">
        <w:tc>
          <w:tcPr>
            <w:tcW w:w="6997" w:type="dxa"/>
          </w:tcPr>
          <w:p w14:paraId="2D5F1EC1" w14:textId="77777777" w:rsidR="00AB6270" w:rsidRDefault="00AB6270" w:rsidP="000C325B">
            <w:pPr>
              <w:rPr>
                <w:rFonts w:cs="Arial"/>
                <w:b/>
                <w:color w:val="007AC3"/>
                <w:szCs w:val="18"/>
              </w:rPr>
            </w:pPr>
          </w:p>
          <w:p w14:paraId="352BA2AA" w14:textId="77777777" w:rsidR="00AB6270" w:rsidRPr="00407EB8" w:rsidRDefault="00AB6270" w:rsidP="000C325B">
            <w:pPr>
              <w:rPr>
                <w:rFonts w:eastAsia="Arial" w:cs="Arial"/>
                <w:b/>
                <w:color w:val="007AC3"/>
              </w:rPr>
            </w:pPr>
            <w:r w:rsidRPr="0532B60C">
              <w:rPr>
                <w:b/>
                <w:color w:val="007AC3"/>
              </w:rPr>
              <w:t>Zie punt 4 bij stap 1</w:t>
            </w:r>
          </w:p>
          <w:p w14:paraId="660C1159" w14:textId="77777777" w:rsidR="00AB6270" w:rsidRPr="00407EB8" w:rsidRDefault="00AB6270" w:rsidP="000C325B">
            <w:pPr>
              <w:rPr>
                <w:rFonts w:eastAsia="Arial" w:cs="Arial"/>
                <w:b/>
                <w:i/>
                <w:color w:val="848484" w:themeColor="text1" w:themeTint="99"/>
              </w:rPr>
            </w:pPr>
            <w:r w:rsidRPr="0532B60C">
              <w:rPr>
                <w:b/>
                <w:i/>
                <w:color w:val="848484" w:themeColor="text1" w:themeTint="99"/>
              </w:rPr>
              <w:t>Zie dataregisters van betrokkenen voor vastgestelde verwerkingsdoeleinden</w:t>
            </w:r>
          </w:p>
        </w:tc>
        <w:tc>
          <w:tcPr>
            <w:tcW w:w="6997" w:type="dxa"/>
            <w:gridSpan w:val="2"/>
          </w:tcPr>
          <w:p w14:paraId="78026902" w14:textId="77777777" w:rsidR="00AB6270" w:rsidRDefault="00AB6270" w:rsidP="000C325B">
            <w:pPr>
              <w:rPr>
                <w:rFonts w:cs="Arial"/>
                <w:b/>
                <w:color w:val="007AC3"/>
                <w:szCs w:val="18"/>
              </w:rPr>
            </w:pPr>
          </w:p>
          <w:p w14:paraId="0F835E3A" w14:textId="77777777" w:rsidR="00AB6270" w:rsidRPr="00407EB8" w:rsidRDefault="00AB6270" w:rsidP="000C325B">
            <w:pPr>
              <w:rPr>
                <w:rFonts w:eastAsia="Arial" w:cs="Arial"/>
                <w:b/>
                <w:color w:val="007AC3"/>
              </w:rPr>
            </w:pPr>
            <w:r w:rsidRPr="0532B60C">
              <w:rPr>
                <w:b/>
                <w:color w:val="007AC3"/>
              </w:rPr>
              <w:t>Zie punt 4 bij stap 1</w:t>
            </w:r>
          </w:p>
          <w:p w14:paraId="3DC28B25" w14:textId="77777777" w:rsidR="00AB6270" w:rsidRDefault="00AB6270" w:rsidP="000C325B">
            <w:pPr>
              <w:rPr>
                <w:rFonts w:eastAsia="Arial" w:cs="Arial"/>
                <w:b/>
                <w:i/>
                <w:color w:val="848484" w:themeColor="text1" w:themeTint="99"/>
              </w:rPr>
            </w:pPr>
            <w:r w:rsidRPr="0532B60C">
              <w:rPr>
                <w:b/>
                <w:i/>
                <w:color w:val="848484" w:themeColor="text1" w:themeTint="99"/>
              </w:rPr>
              <w:t>Zie dataregisters van betrokkenen voor bijbehorende grondslagen</w:t>
            </w:r>
          </w:p>
          <w:p w14:paraId="6B60ED7F" w14:textId="77777777" w:rsidR="00AB6270" w:rsidRPr="00407EB8" w:rsidRDefault="00AB6270" w:rsidP="000C325B">
            <w:pPr>
              <w:rPr>
                <w:rFonts w:cs="Arial"/>
                <w:b/>
                <w:i/>
                <w:szCs w:val="18"/>
              </w:rPr>
            </w:pPr>
          </w:p>
        </w:tc>
      </w:tr>
    </w:tbl>
    <w:p w14:paraId="62FDD208" w14:textId="77777777" w:rsidR="00AB6270" w:rsidRDefault="00AB6270" w:rsidP="00AB6270">
      <w:pPr>
        <w:rPr>
          <w:rFonts w:cs="Arial"/>
          <w:szCs w:val="18"/>
        </w:rPr>
      </w:pPr>
    </w:p>
    <w:p w14:paraId="3E6F59D2" w14:textId="77777777" w:rsidR="00AB6270" w:rsidRPr="00407EB8" w:rsidRDefault="00AB6270" w:rsidP="00AB6270">
      <w:pPr>
        <w:rPr>
          <w:rFonts w:cs="Arial"/>
          <w:szCs w:val="18"/>
        </w:rPr>
      </w:pPr>
    </w:p>
    <w:tbl>
      <w:tblPr>
        <w:tblStyle w:val="Tabelraster"/>
        <w:tblW w:w="0" w:type="auto"/>
        <w:tblLook w:val="04A0" w:firstRow="1" w:lastRow="0" w:firstColumn="1" w:lastColumn="0" w:noHBand="0" w:noVBand="1"/>
      </w:tblPr>
      <w:tblGrid>
        <w:gridCol w:w="4664"/>
        <w:gridCol w:w="6530"/>
        <w:gridCol w:w="2800"/>
      </w:tblGrid>
      <w:tr w:rsidR="00AB6270" w:rsidRPr="00407EB8" w14:paraId="7176F686" w14:textId="77777777" w:rsidTr="000C325B">
        <w:tc>
          <w:tcPr>
            <w:tcW w:w="11194" w:type="dxa"/>
            <w:gridSpan w:val="2"/>
            <w:shd w:val="clear" w:color="auto" w:fill="D6D6D6" w:themeFill="text1" w:themeFillTint="33"/>
          </w:tcPr>
          <w:p w14:paraId="50D59538" w14:textId="77777777" w:rsidR="00AB6270" w:rsidRPr="00F308DD" w:rsidRDefault="00AB6270" w:rsidP="000C325B">
            <w:pPr>
              <w:rPr>
                <w:rFonts w:eastAsia="Arial" w:cs="Arial"/>
                <w:b/>
                <w:color w:val="007AC3"/>
                <w:sz w:val="20"/>
                <w:szCs w:val="20"/>
              </w:rPr>
            </w:pPr>
            <w:r w:rsidRPr="0532B60C">
              <w:rPr>
                <w:b/>
                <w:color w:val="007AC3"/>
                <w:sz w:val="20"/>
                <w:szCs w:val="20"/>
              </w:rPr>
              <w:t xml:space="preserve">12.     Bijzondere persoonsgegevens     </w:t>
            </w:r>
          </w:p>
          <w:p w14:paraId="2CCA6D92" w14:textId="07CC8E6A" w:rsidR="00AB6270" w:rsidRPr="00407EB8" w:rsidRDefault="00AB6270" w:rsidP="000C325B">
            <w:pPr>
              <w:rPr>
                <w:rFonts w:eastAsia="Arial" w:cs="Arial"/>
                <w:i/>
                <w:color w:val="848484" w:themeColor="text1" w:themeTint="99"/>
              </w:rPr>
            </w:pPr>
            <w:r w:rsidRPr="0532B60C">
              <w:rPr>
                <w:i/>
                <w:color w:val="848484" w:themeColor="text1" w:themeTint="99"/>
              </w:rPr>
              <w:t>I</w:t>
            </w:r>
            <w:r w:rsidRPr="0532B60C">
              <w:rPr>
                <w:rStyle w:val="normaltextrun1"/>
                <w:i/>
                <w:color w:val="848484" w:themeColor="text1" w:themeTint="99"/>
              </w:rPr>
              <w:t xml:space="preserve">ndien bijzondere of strafrechtelijke persoonsgegevens worden verwerkt, beoordeel dan of één van de wettelijke uitzonderingen op het verwerkingsverbod van toepassing is. Bij verwerking van een wettelijk identificatienummer beoordeel of dit is </w:t>
            </w:r>
            <w:r w:rsidR="006131D2" w:rsidRPr="0532B60C">
              <w:rPr>
                <w:rStyle w:val="normaltextrun1"/>
                <w:i/>
                <w:color w:val="848484" w:themeColor="text1" w:themeTint="99"/>
              </w:rPr>
              <w:t>toegestaan</w:t>
            </w:r>
            <w:r w:rsidR="006131D2" w:rsidRPr="0532B60C">
              <w:rPr>
                <w:rFonts w:eastAsia="Arial" w:cs="Arial"/>
                <w:i/>
                <w:color w:val="848484" w:themeColor="text1" w:themeTint="99"/>
              </w:rPr>
              <w:t>.</w:t>
            </w:r>
          </w:p>
          <w:p w14:paraId="6CDA46EA" w14:textId="77777777" w:rsidR="00AB6270" w:rsidRPr="00407EB8" w:rsidRDefault="00AB6270" w:rsidP="000C325B">
            <w:pPr>
              <w:rPr>
                <w:rFonts w:eastAsia="Arial" w:cs="Arial"/>
                <w:i/>
                <w:color w:val="007AC3"/>
              </w:rPr>
            </w:pPr>
            <w:r w:rsidRPr="0532B60C">
              <w:rPr>
                <w:i/>
                <w:color w:val="848484" w:themeColor="text1" w:themeTint="99"/>
              </w:rPr>
              <w:t xml:space="preserve">Alleen invullen indien daarvan sprake is.                                                                                                                                                                       </w:t>
            </w:r>
          </w:p>
        </w:tc>
        <w:tc>
          <w:tcPr>
            <w:tcW w:w="2800" w:type="dxa"/>
            <w:shd w:val="clear" w:color="auto" w:fill="D6D6D6" w:themeFill="text1" w:themeFillTint="33"/>
          </w:tcPr>
          <w:p w14:paraId="0CDF66C9" w14:textId="77777777" w:rsidR="00AB6270" w:rsidRPr="00407EB8" w:rsidRDefault="00AB6270" w:rsidP="000C325B">
            <w:pPr>
              <w:rPr>
                <w:rFonts w:eastAsia="Arial" w:cs="Arial"/>
                <w:b/>
                <w:color w:val="007AC3"/>
              </w:rPr>
            </w:pPr>
            <w:r w:rsidRPr="0532B60C">
              <w:rPr>
                <w:b/>
                <w:color w:val="007AC3"/>
              </w:rPr>
              <w:t>(zie dataregister</w:t>
            </w:r>
            <w:r w:rsidRPr="0532B60C">
              <w:rPr>
                <w:b/>
                <w:color w:val="FFFF00"/>
              </w:rPr>
              <w:t xml:space="preserve"> D</w:t>
            </w:r>
            <w:r w:rsidRPr="0532B60C">
              <w:rPr>
                <w:rFonts w:eastAsia="Arial" w:cs="Arial"/>
                <w:b/>
                <w:color w:val="007AC3"/>
              </w:rPr>
              <w:t>)</w:t>
            </w:r>
          </w:p>
        </w:tc>
      </w:tr>
      <w:tr w:rsidR="00AB6270" w:rsidRPr="00407EB8" w14:paraId="6ACEE5BC" w14:textId="77777777" w:rsidTr="000C325B">
        <w:tc>
          <w:tcPr>
            <w:tcW w:w="4664" w:type="dxa"/>
            <w:shd w:val="clear" w:color="auto" w:fill="FFFF00"/>
          </w:tcPr>
          <w:p w14:paraId="7BDC53C9" w14:textId="77777777" w:rsidR="00AB6270" w:rsidRPr="00407EB8" w:rsidRDefault="00AB6270" w:rsidP="000C325B">
            <w:pPr>
              <w:rPr>
                <w:rFonts w:eastAsia="Arial" w:cs="Arial"/>
                <w:b/>
                <w:color w:val="0070C0"/>
              </w:rPr>
            </w:pPr>
            <w:r w:rsidRPr="0532B60C">
              <w:rPr>
                <w:b/>
                <w:color w:val="0070C0"/>
              </w:rPr>
              <w:t>Categorie bijzondere persoonsgegevens</w:t>
            </w:r>
          </w:p>
        </w:tc>
        <w:tc>
          <w:tcPr>
            <w:tcW w:w="6530" w:type="dxa"/>
          </w:tcPr>
          <w:p w14:paraId="4E872F71" w14:textId="77777777" w:rsidR="00AB6270" w:rsidRPr="00407EB8" w:rsidRDefault="00AB6270" w:rsidP="000C325B">
            <w:pPr>
              <w:rPr>
                <w:rFonts w:eastAsia="Arial" w:cs="Arial"/>
                <w:b/>
                <w:color w:val="0070C0"/>
              </w:rPr>
            </w:pPr>
            <w:r w:rsidRPr="0532B60C">
              <w:rPr>
                <w:b/>
                <w:color w:val="0070C0"/>
              </w:rPr>
              <w:t xml:space="preserve">Beoordeling </w:t>
            </w:r>
          </w:p>
        </w:tc>
        <w:tc>
          <w:tcPr>
            <w:tcW w:w="2800" w:type="dxa"/>
          </w:tcPr>
          <w:p w14:paraId="3333F1C5" w14:textId="77777777" w:rsidR="00AB6270" w:rsidRPr="00407EB8" w:rsidRDefault="00AB6270" w:rsidP="000C325B">
            <w:pPr>
              <w:rPr>
                <w:rFonts w:eastAsia="Arial" w:cs="Arial"/>
                <w:b/>
                <w:color w:val="0070C0"/>
              </w:rPr>
            </w:pPr>
            <w:r w:rsidRPr="0532B60C">
              <w:rPr>
                <w:b/>
                <w:color w:val="0070C0"/>
              </w:rPr>
              <w:t>Opmerkingen/aanvullingen</w:t>
            </w:r>
          </w:p>
        </w:tc>
      </w:tr>
      <w:tr w:rsidR="00AB6270" w:rsidRPr="00407EB8" w14:paraId="35BCB1A8" w14:textId="77777777" w:rsidTr="000C325B">
        <w:tc>
          <w:tcPr>
            <w:tcW w:w="4664" w:type="dxa"/>
          </w:tcPr>
          <w:p w14:paraId="1E504EF7" w14:textId="77777777" w:rsidR="00AB6270" w:rsidRPr="00407EB8" w:rsidRDefault="00AB6270" w:rsidP="000C325B">
            <w:pPr>
              <w:jc w:val="right"/>
              <w:rPr>
                <w:rFonts w:cs="Arial"/>
                <w:szCs w:val="18"/>
              </w:rPr>
            </w:pPr>
          </w:p>
        </w:tc>
        <w:tc>
          <w:tcPr>
            <w:tcW w:w="6530" w:type="dxa"/>
          </w:tcPr>
          <w:p w14:paraId="09F22257" w14:textId="77777777" w:rsidR="00AB6270" w:rsidRPr="00407EB8" w:rsidRDefault="00AB6270" w:rsidP="000C325B">
            <w:pPr>
              <w:rPr>
                <w:rFonts w:cs="Arial"/>
                <w:szCs w:val="18"/>
              </w:rPr>
            </w:pPr>
          </w:p>
        </w:tc>
        <w:tc>
          <w:tcPr>
            <w:tcW w:w="2800" w:type="dxa"/>
          </w:tcPr>
          <w:p w14:paraId="291C1775" w14:textId="77777777" w:rsidR="00AB6270" w:rsidRPr="00407EB8" w:rsidRDefault="00AB6270" w:rsidP="000C325B">
            <w:pPr>
              <w:rPr>
                <w:rFonts w:cs="Arial"/>
                <w:szCs w:val="18"/>
              </w:rPr>
            </w:pPr>
          </w:p>
        </w:tc>
      </w:tr>
      <w:tr w:rsidR="00AB6270" w:rsidRPr="00407EB8" w14:paraId="7C960DFA" w14:textId="77777777" w:rsidTr="000C325B">
        <w:tc>
          <w:tcPr>
            <w:tcW w:w="4664" w:type="dxa"/>
          </w:tcPr>
          <w:p w14:paraId="22F83ED1" w14:textId="77777777" w:rsidR="00AB6270" w:rsidRPr="00407EB8" w:rsidRDefault="00AB6270" w:rsidP="000C325B">
            <w:pPr>
              <w:jc w:val="right"/>
              <w:rPr>
                <w:rFonts w:cs="Arial"/>
                <w:szCs w:val="18"/>
              </w:rPr>
            </w:pPr>
          </w:p>
        </w:tc>
        <w:tc>
          <w:tcPr>
            <w:tcW w:w="6530" w:type="dxa"/>
          </w:tcPr>
          <w:p w14:paraId="288EA807" w14:textId="77777777" w:rsidR="00AB6270" w:rsidRPr="00407EB8" w:rsidRDefault="00AB6270" w:rsidP="000C325B">
            <w:pPr>
              <w:rPr>
                <w:rFonts w:cs="Arial"/>
                <w:szCs w:val="18"/>
              </w:rPr>
            </w:pPr>
          </w:p>
        </w:tc>
        <w:tc>
          <w:tcPr>
            <w:tcW w:w="2800" w:type="dxa"/>
          </w:tcPr>
          <w:p w14:paraId="03D0CEB1" w14:textId="77777777" w:rsidR="00AB6270" w:rsidRPr="00407EB8" w:rsidRDefault="00AB6270" w:rsidP="000C325B">
            <w:pPr>
              <w:rPr>
                <w:rFonts w:cs="Arial"/>
                <w:szCs w:val="18"/>
              </w:rPr>
            </w:pPr>
          </w:p>
        </w:tc>
      </w:tr>
      <w:tr w:rsidR="00AB6270" w:rsidRPr="00407EB8" w14:paraId="7908E416" w14:textId="77777777" w:rsidTr="000C325B">
        <w:tc>
          <w:tcPr>
            <w:tcW w:w="4664" w:type="dxa"/>
          </w:tcPr>
          <w:p w14:paraId="23A31A12" w14:textId="77777777" w:rsidR="00AB6270" w:rsidRPr="00407EB8" w:rsidRDefault="00AB6270" w:rsidP="000C325B">
            <w:pPr>
              <w:rPr>
                <w:rFonts w:eastAsia="Arial" w:cs="Arial"/>
                <w:b/>
                <w:color w:val="0070C0"/>
              </w:rPr>
            </w:pPr>
            <w:r w:rsidRPr="0532B60C">
              <w:rPr>
                <w:b/>
                <w:color w:val="0070C0"/>
              </w:rPr>
              <w:t>Strafrechtelijk</w:t>
            </w:r>
          </w:p>
        </w:tc>
        <w:tc>
          <w:tcPr>
            <w:tcW w:w="6530" w:type="dxa"/>
          </w:tcPr>
          <w:p w14:paraId="432BEDE5" w14:textId="77777777" w:rsidR="00AB6270" w:rsidRPr="00407EB8" w:rsidRDefault="00AB6270" w:rsidP="000C325B">
            <w:pPr>
              <w:rPr>
                <w:rFonts w:cs="Arial"/>
                <w:szCs w:val="18"/>
              </w:rPr>
            </w:pPr>
          </w:p>
        </w:tc>
        <w:tc>
          <w:tcPr>
            <w:tcW w:w="2800" w:type="dxa"/>
          </w:tcPr>
          <w:p w14:paraId="07523D5E" w14:textId="77777777" w:rsidR="00AB6270" w:rsidRPr="00407EB8" w:rsidRDefault="00AB6270" w:rsidP="000C325B">
            <w:pPr>
              <w:rPr>
                <w:rFonts w:cs="Arial"/>
                <w:szCs w:val="18"/>
              </w:rPr>
            </w:pPr>
          </w:p>
        </w:tc>
      </w:tr>
      <w:tr w:rsidR="00AB6270" w:rsidRPr="00407EB8" w14:paraId="285D8DBD" w14:textId="77777777" w:rsidTr="000C325B">
        <w:tc>
          <w:tcPr>
            <w:tcW w:w="4664" w:type="dxa"/>
          </w:tcPr>
          <w:p w14:paraId="65230EE2" w14:textId="77777777" w:rsidR="00AB6270" w:rsidRPr="00407EB8" w:rsidRDefault="00AB6270" w:rsidP="000C325B">
            <w:pPr>
              <w:rPr>
                <w:rFonts w:cs="Arial"/>
                <w:szCs w:val="18"/>
              </w:rPr>
            </w:pPr>
          </w:p>
        </w:tc>
        <w:tc>
          <w:tcPr>
            <w:tcW w:w="6530" w:type="dxa"/>
          </w:tcPr>
          <w:p w14:paraId="0CFEEDB7" w14:textId="77777777" w:rsidR="00AB6270" w:rsidRPr="00407EB8" w:rsidRDefault="00AB6270" w:rsidP="000C325B">
            <w:pPr>
              <w:rPr>
                <w:rFonts w:cs="Arial"/>
                <w:szCs w:val="18"/>
              </w:rPr>
            </w:pPr>
          </w:p>
        </w:tc>
        <w:tc>
          <w:tcPr>
            <w:tcW w:w="2800" w:type="dxa"/>
          </w:tcPr>
          <w:p w14:paraId="2AF23164" w14:textId="77777777" w:rsidR="00AB6270" w:rsidRPr="00407EB8" w:rsidRDefault="00AB6270" w:rsidP="000C325B">
            <w:pPr>
              <w:rPr>
                <w:rFonts w:cs="Arial"/>
                <w:szCs w:val="18"/>
              </w:rPr>
            </w:pPr>
          </w:p>
        </w:tc>
      </w:tr>
      <w:tr w:rsidR="00AB6270" w:rsidRPr="00407EB8" w14:paraId="5C9C3645" w14:textId="77777777" w:rsidTr="000C325B">
        <w:tc>
          <w:tcPr>
            <w:tcW w:w="4664" w:type="dxa"/>
            <w:shd w:val="clear" w:color="auto" w:fill="FFFF00"/>
          </w:tcPr>
          <w:p w14:paraId="28135F48" w14:textId="77777777" w:rsidR="00AB6270" w:rsidRPr="00407EB8" w:rsidRDefault="00AB6270" w:rsidP="000C325B">
            <w:pPr>
              <w:rPr>
                <w:rFonts w:eastAsia="Arial" w:cs="Arial"/>
                <w:b/>
                <w:color w:val="0070C0"/>
              </w:rPr>
            </w:pPr>
            <w:r w:rsidRPr="0532B60C">
              <w:rPr>
                <w:b/>
                <w:color w:val="0070C0"/>
              </w:rPr>
              <w:t>Identificatienummer</w:t>
            </w:r>
          </w:p>
        </w:tc>
        <w:tc>
          <w:tcPr>
            <w:tcW w:w="6530" w:type="dxa"/>
          </w:tcPr>
          <w:p w14:paraId="0A3B1BE9" w14:textId="77777777" w:rsidR="00AB6270" w:rsidRPr="00407EB8" w:rsidRDefault="00AB6270" w:rsidP="000C325B">
            <w:pPr>
              <w:rPr>
                <w:rFonts w:cs="Arial"/>
                <w:szCs w:val="18"/>
              </w:rPr>
            </w:pPr>
          </w:p>
        </w:tc>
        <w:tc>
          <w:tcPr>
            <w:tcW w:w="2800" w:type="dxa"/>
          </w:tcPr>
          <w:p w14:paraId="18AA6974" w14:textId="77777777" w:rsidR="00AB6270" w:rsidRPr="00407EB8" w:rsidRDefault="00AB6270" w:rsidP="000C325B">
            <w:pPr>
              <w:rPr>
                <w:rFonts w:cs="Arial"/>
                <w:szCs w:val="18"/>
              </w:rPr>
            </w:pPr>
          </w:p>
        </w:tc>
      </w:tr>
      <w:tr w:rsidR="00AB6270" w:rsidRPr="00407EB8" w14:paraId="09C7D02A" w14:textId="77777777" w:rsidTr="000C325B">
        <w:tc>
          <w:tcPr>
            <w:tcW w:w="4664" w:type="dxa"/>
          </w:tcPr>
          <w:p w14:paraId="6FDAD892" w14:textId="77777777" w:rsidR="00AB6270" w:rsidRPr="00407EB8" w:rsidRDefault="00AB6270" w:rsidP="000C325B">
            <w:pPr>
              <w:jc w:val="right"/>
              <w:rPr>
                <w:rFonts w:cs="Arial"/>
                <w:szCs w:val="18"/>
              </w:rPr>
            </w:pPr>
          </w:p>
        </w:tc>
        <w:tc>
          <w:tcPr>
            <w:tcW w:w="6530" w:type="dxa"/>
          </w:tcPr>
          <w:p w14:paraId="39B33B45" w14:textId="77777777" w:rsidR="00AB6270" w:rsidRPr="00407EB8" w:rsidRDefault="00AB6270" w:rsidP="000C325B">
            <w:pPr>
              <w:rPr>
                <w:rFonts w:cs="Arial"/>
                <w:szCs w:val="18"/>
              </w:rPr>
            </w:pPr>
          </w:p>
        </w:tc>
        <w:tc>
          <w:tcPr>
            <w:tcW w:w="2800" w:type="dxa"/>
          </w:tcPr>
          <w:p w14:paraId="2BF5A501" w14:textId="77777777" w:rsidR="00AB6270" w:rsidRPr="00407EB8" w:rsidRDefault="00AB6270" w:rsidP="000C325B">
            <w:pPr>
              <w:rPr>
                <w:rFonts w:cs="Arial"/>
                <w:szCs w:val="18"/>
              </w:rPr>
            </w:pPr>
          </w:p>
        </w:tc>
      </w:tr>
      <w:tr w:rsidR="006C31BF" w:rsidRPr="00407EB8" w14:paraId="45B4180F" w14:textId="77777777" w:rsidTr="000C325B">
        <w:tc>
          <w:tcPr>
            <w:tcW w:w="4664" w:type="dxa"/>
          </w:tcPr>
          <w:p w14:paraId="3660AE7A" w14:textId="77777777" w:rsidR="006C31BF" w:rsidRPr="00407EB8" w:rsidRDefault="006C31BF" w:rsidP="000C325B">
            <w:pPr>
              <w:jc w:val="right"/>
              <w:rPr>
                <w:rFonts w:cs="Arial"/>
                <w:szCs w:val="18"/>
              </w:rPr>
            </w:pPr>
          </w:p>
        </w:tc>
        <w:tc>
          <w:tcPr>
            <w:tcW w:w="6530" w:type="dxa"/>
          </w:tcPr>
          <w:p w14:paraId="36124E92" w14:textId="77777777" w:rsidR="006C31BF" w:rsidRPr="00407EB8" w:rsidRDefault="006C31BF" w:rsidP="000C325B">
            <w:pPr>
              <w:rPr>
                <w:rFonts w:cs="Arial"/>
                <w:szCs w:val="18"/>
              </w:rPr>
            </w:pPr>
          </w:p>
        </w:tc>
        <w:tc>
          <w:tcPr>
            <w:tcW w:w="2800" w:type="dxa"/>
          </w:tcPr>
          <w:p w14:paraId="775CFF1E" w14:textId="77777777" w:rsidR="006C31BF" w:rsidRPr="00407EB8" w:rsidRDefault="006C31BF" w:rsidP="000C325B">
            <w:pPr>
              <w:rPr>
                <w:rFonts w:cs="Arial"/>
                <w:szCs w:val="18"/>
              </w:rPr>
            </w:pPr>
          </w:p>
        </w:tc>
      </w:tr>
    </w:tbl>
    <w:p w14:paraId="51898298" w14:textId="77777777" w:rsidR="00AB6270" w:rsidRDefault="00AB6270" w:rsidP="00AB6270">
      <w:pPr>
        <w:rPr>
          <w:rFonts w:cs="Arial"/>
          <w:szCs w:val="18"/>
        </w:rPr>
      </w:pPr>
    </w:p>
    <w:p w14:paraId="2363E8EC" w14:textId="77777777" w:rsidR="00AB6270" w:rsidRPr="00407EB8" w:rsidRDefault="00AB6270" w:rsidP="00AB6270">
      <w:pPr>
        <w:rPr>
          <w:rFonts w:cs="Arial"/>
          <w:szCs w:val="18"/>
        </w:rPr>
      </w:pPr>
    </w:p>
    <w:tbl>
      <w:tblPr>
        <w:tblStyle w:val="Tabelraster"/>
        <w:tblW w:w="0" w:type="auto"/>
        <w:tblLook w:val="04A0" w:firstRow="1" w:lastRow="0" w:firstColumn="1" w:lastColumn="0" w:noHBand="0" w:noVBand="1"/>
      </w:tblPr>
      <w:tblGrid>
        <w:gridCol w:w="4957"/>
        <w:gridCol w:w="6237"/>
        <w:gridCol w:w="2800"/>
      </w:tblGrid>
      <w:tr w:rsidR="00AB6270" w:rsidRPr="00407EB8" w14:paraId="4D98D235" w14:textId="77777777" w:rsidTr="53029EA4">
        <w:tc>
          <w:tcPr>
            <w:tcW w:w="11194" w:type="dxa"/>
            <w:gridSpan w:val="2"/>
            <w:shd w:val="clear" w:color="auto" w:fill="D6D6D6" w:themeFill="text1" w:themeFillTint="33"/>
          </w:tcPr>
          <w:p w14:paraId="4AEB6832" w14:textId="77777777" w:rsidR="00AB6270" w:rsidRPr="00F308DD" w:rsidRDefault="00AB6270" w:rsidP="000C325B">
            <w:pPr>
              <w:rPr>
                <w:rFonts w:eastAsia="Arial" w:cs="Arial"/>
                <w:b/>
                <w:color w:val="007AC3"/>
                <w:sz w:val="20"/>
                <w:szCs w:val="20"/>
              </w:rPr>
            </w:pPr>
            <w:r w:rsidRPr="0532B60C">
              <w:rPr>
                <w:b/>
                <w:color w:val="007AC3"/>
                <w:sz w:val="20"/>
                <w:szCs w:val="20"/>
              </w:rPr>
              <w:t>13.     Doelbinding</w:t>
            </w:r>
          </w:p>
          <w:p w14:paraId="4409246D" w14:textId="77777777" w:rsidR="00AB6270" w:rsidRPr="00407EB8" w:rsidRDefault="00AB6270" w:rsidP="000C325B">
            <w:pPr>
              <w:textAlignment w:val="baseline"/>
              <w:rPr>
                <w:rFonts w:eastAsia="Arial" w:cs="Arial"/>
                <w:i/>
                <w:color w:val="848484" w:themeColor="text1" w:themeTint="99"/>
                <w:lang w:eastAsia="nl-NL"/>
              </w:rPr>
            </w:pPr>
            <w:r w:rsidRPr="0532B60C">
              <w:rPr>
                <w:i/>
                <w:color w:val="848484" w:themeColor="text1" w:themeTint="99"/>
                <w:lang w:eastAsia="nl-NL"/>
              </w:rPr>
              <w:t>Indien de persoonsgegevens voor een ander doel worden verwerkt dan waarvoor ze oorspronkelijk verzameld zijn, beoordeel dan of deze verdere verwerking verenigbaar is met het doel waarvoor de persoonsgegevens oorspronkelijk zijn verzameld.</w:t>
            </w:r>
            <w:r w:rsidRPr="0532B60C">
              <w:rPr>
                <w:rFonts w:eastAsia="Arial" w:cs="Arial"/>
                <w:b/>
                <w:color w:val="007AC3"/>
              </w:rPr>
              <w:t xml:space="preserve">                                                                                                                                      </w:t>
            </w:r>
          </w:p>
        </w:tc>
        <w:tc>
          <w:tcPr>
            <w:tcW w:w="2800" w:type="dxa"/>
            <w:shd w:val="clear" w:color="auto" w:fill="D6D6D6" w:themeFill="text1" w:themeFillTint="33"/>
          </w:tcPr>
          <w:p w14:paraId="2DC73068" w14:textId="77777777" w:rsidR="00AB6270" w:rsidRPr="00407EB8" w:rsidRDefault="00AB6270" w:rsidP="000C325B">
            <w:pPr>
              <w:rPr>
                <w:rFonts w:eastAsia="Arial" w:cs="Arial"/>
                <w:b/>
                <w:color w:val="007AC3"/>
              </w:rPr>
            </w:pPr>
            <w:r w:rsidRPr="0532B60C">
              <w:rPr>
                <w:b/>
                <w:color w:val="007AC3"/>
              </w:rPr>
              <w:t xml:space="preserve">(zie dataregister </w:t>
            </w:r>
            <w:r w:rsidRPr="0532B60C">
              <w:rPr>
                <w:b/>
                <w:color w:val="FFC000"/>
              </w:rPr>
              <w:t>C</w:t>
            </w:r>
            <w:r w:rsidRPr="0532B60C">
              <w:rPr>
                <w:rFonts w:eastAsia="Arial" w:cs="Arial"/>
                <w:b/>
                <w:color w:val="007AC3"/>
              </w:rPr>
              <w:t>)</w:t>
            </w:r>
          </w:p>
        </w:tc>
      </w:tr>
      <w:tr w:rsidR="00AB6270" w:rsidRPr="00407EB8" w14:paraId="3E8EBD90" w14:textId="77777777" w:rsidTr="53029EA4">
        <w:tc>
          <w:tcPr>
            <w:tcW w:w="4957" w:type="dxa"/>
            <w:shd w:val="clear" w:color="auto" w:fill="FFFFFF" w:themeFill="background1"/>
          </w:tcPr>
          <w:p w14:paraId="7AC51F94" w14:textId="77777777" w:rsidR="00AB6270" w:rsidRPr="00407EB8" w:rsidRDefault="00AB6270" w:rsidP="000C325B">
            <w:pPr>
              <w:rPr>
                <w:rFonts w:eastAsia="Arial" w:cs="Arial"/>
                <w:b/>
                <w:color w:val="007AC3"/>
              </w:rPr>
            </w:pPr>
            <w:r w:rsidRPr="0532B60C">
              <w:rPr>
                <w:b/>
                <w:color w:val="007AC3"/>
              </w:rPr>
              <w:t xml:space="preserve">Persoonsgegeven </w:t>
            </w:r>
          </w:p>
        </w:tc>
        <w:tc>
          <w:tcPr>
            <w:tcW w:w="9037" w:type="dxa"/>
            <w:gridSpan w:val="2"/>
            <w:shd w:val="clear" w:color="auto" w:fill="FFC000"/>
          </w:tcPr>
          <w:p w14:paraId="77597948" w14:textId="77777777" w:rsidR="00AB6270" w:rsidRPr="00407EB8" w:rsidRDefault="00AB6270" w:rsidP="000C325B">
            <w:pPr>
              <w:rPr>
                <w:rFonts w:eastAsia="Arial" w:cs="Arial"/>
                <w:b/>
                <w:color w:val="0070C0"/>
              </w:rPr>
            </w:pPr>
            <w:r w:rsidRPr="0532B60C">
              <w:rPr>
                <w:b/>
                <w:color w:val="0070C0"/>
              </w:rPr>
              <w:t>Toelichting gewijzigd doel en toelichting nieuwe doelbinding en grondslag</w:t>
            </w:r>
            <w:r w:rsidRPr="0532B60C">
              <w:rPr>
                <w:rStyle w:val="eop"/>
                <w:rFonts w:eastAsia="Arial" w:cs="Arial"/>
                <w:color w:val="0070C0"/>
              </w:rPr>
              <w:t> </w:t>
            </w:r>
          </w:p>
        </w:tc>
      </w:tr>
      <w:tr w:rsidR="00AB6270" w:rsidRPr="00407EB8" w14:paraId="3C69BD6C" w14:textId="77777777" w:rsidTr="53029EA4">
        <w:tc>
          <w:tcPr>
            <w:tcW w:w="4957" w:type="dxa"/>
            <w:shd w:val="clear" w:color="auto" w:fill="FFFFFF" w:themeFill="background1"/>
          </w:tcPr>
          <w:p w14:paraId="050B0147" w14:textId="77777777" w:rsidR="00AB6270" w:rsidRPr="00407EB8" w:rsidRDefault="00AB6270" w:rsidP="000C325B">
            <w:pPr>
              <w:rPr>
                <w:rFonts w:cs="Arial"/>
                <w:b/>
                <w:szCs w:val="18"/>
              </w:rPr>
            </w:pPr>
          </w:p>
        </w:tc>
        <w:tc>
          <w:tcPr>
            <w:tcW w:w="9037" w:type="dxa"/>
            <w:gridSpan w:val="2"/>
            <w:shd w:val="clear" w:color="auto" w:fill="FFFFFF" w:themeFill="background1"/>
          </w:tcPr>
          <w:p w14:paraId="123CAA9B" w14:textId="77777777" w:rsidR="00AB6270" w:rsidRPr="00407EB8" w:rsidRDefault="00AB6270" w:rsidP="000C325B">
            <w:pPr>
              <w:rPr>
                <w:rFonts w:cs="Arial"/>
                <w:b/>
                <w:color w:val="0070C0"/>
                <w:szCs w:val="18"/>
              </w:rPr>
            </w:pPr>
          </w:p>
        </w:tc>
      </w:tr>
      <w:tr w:rsidR="00AB6270" w:rsidRPr="00407EB8" w14:paraId="3C7EB76E" w14:textId="77777777" w:rsidTr="53029EA4">
        <w:tc>
          <w:tcPr>
            <w:tcW w:w="4957" w:type="dxa"/>
            <w:shd w:val="clear" w:color="auto" w:fill="FFFFFF" w:themeFill="background1"/>
          </w:tcPr>
          <w:p w14:paraId="3F94AC28" w14:textId="77777777" w:rsidR="00AB6270" w:rsidRPr="00407EB8" w:rsidRDefault="00AB6270" w:rsidP="000C325B">
            <w:pPr>
              <w:jc w:val="center"/>
              <w:rPr>
                <w:rFonts w:cs="Arial"/>
                <w:b/>
                <w:szCs w:val="18"/>
              </w:rPr>
            </w:pPr>
          </w:p>
        </w:tc>
        <w:tc>
          <w:tcPr>
            <w:tcW w:w="9037" w:type="dxa"/>
            <w:gridSpan w:val="2"/>
            <w:shd w:val="clear" w:color="auto" w:fill="FFFFFF" w:themeFill="background1"/>
          </w:tcPr>
          <w:p w14:paraId="459D3ECA" w14:textId="77777777" w:rsidR="00AB6270" w:rsidRPr="00407EB8" w:rsidRDefault="00AB6270" w:rsidP="000C325B">
            <w:pPr>
              <w:rPr>
                <w:rFonts w:cs="Arial"/>
                <w:b/>
                <w:color w:val="0070C0"/>
                <w:szCs w:val="18"/>
              </w:rPr>
            </w:pPr>
          </w:p>
        </w:tc>
      </w:tr>
      <w:tr w:rsidR="00AB6270" w:rsidRPr="00407EB8" w14:paraId="71261EFC" w14:textId="77777777" w:rsidTr="53029EA4">
        <w:tc>
          <w:tcPr>
            <w:tcW w:w="4957" w:type="dxa"/>
            <w:shd w:val="clear" w:color="auto" w:fill="FFFFFF" w:themeFill="background1"/>
          </w:tcPr>
          <w:p w14:paraId="644FCDF3" w14:textId="77777777" w:rsidR="00AB6270" w:rsidRPr="00407EB8" w:rsidRDefault="00AB6270" w:rsidP="000C325B">
            <w:pPr>
              <w:jc w:val="center"/>
              <w:rPr>
                <w:rFonts w:cs="Arial"/>
                <w:b/>
                <w:szCs w:val="18"/>
              </w:rPr>
            </w:pPr>
          </w:p>
        </w:tc>
        <w:tc>
          <w:tcPr>
            <w:tcW w:w="9037" w:type="dxa"/>
            <w:gridSpan w:val="2"/>
            <w:shd w:val="clear" w:color="auto" w:fill="FFFFFF" w:themeFill="background1"/>
          </w:tcPr>
          <w:p w14:paraId="649CDF0F" w14:textId="77777777" w:rsidR="00AB6270" w:rsidRPr="00407EB8" w:rsidRDefault="00AB6270" w:rsidP="000C325B">
            <w:pPr>
              <w:rPr>
                <w:rFonts w:cs="Arial"/>
                <w:b/>
                <w:color w:val="0070C0"/>
                <w:szCs w:val="18"/>
              </w:rPr>
            </w:pPr>
          </w:p>
        </w:tc>
      </w:tr>
    </w:tbl>
    <w:p w14:paraId="11C4A017" w14:textId="36F88435" w:rsidR="00AB6270" w:rsidRPr="00407EB8" w:rsidRDefault="00AB6270" w:rsidP="00AB6270">
      <w:pPr>
        <w:rPr>
          <w:rFonts w:cs="Arial"/>
          <w:szCs w:val="18"/>
        </w:rPr>
      </w:pPr>
    </w:p>
    <w:tbl>
      <w:tblPr>
        <w:tblStyle w:val="TabelEcorys13"/>
        <w:tblW w:w="14029" w:type="dxa"/>
        <w:tblLook w:val="04A0" w:firstRow="1" w:lastRow="0" w:firstColumn="1" w:lastColumn="0" w:noHBand="0" w:noVBand="1"/>
      </w:tblPr>
      <w:tblGrid>
        <w:gridCol w:w="2405"/>
        <w:gridCol w:w="10490"/>
        <w:gridCol w:w="1134"/>
      </w:tblGrid>
      <w:tr w:rsidR="00AB6270" w:rsidRPr="00407EB8" w14:paraId="36269FC6" w14:textId="77777777" w:rsidTr="000C325B">
        <w:tc>
          <w:tcPr>
            <w:tcW w:w="14029" w:type="dxa"/>
            <w:gridSpan w:val="3"/>
            <w:shd w:val="clear" w:color="auto" w:fill="D6D6D6" w:themeFill="text1" w:themeFillTint="33"/>
          </w:tcPr>
          <w:p w14:paraId="3F3E4A2D" w14:textId="77777777" w:rsidR="00AB6270" w:rsidRPr="00F308DD" w:rsidRDefault="00AB6270" w:rsidP="000C325B">
            <w:pPr>
              <w:rPr>
                <w:rFonts w:eastAsia="Arial" w:cs="Arial"/>
                <w:b/>
                <w:color w:val="007AC3"/>
                <w:sz w:val="20"/>
                <w:szCs w:val="20"/>
              </w:rPr>
            </w:pPr>
            <w:r w:rsidRPr="0532B60C">
              <w:rPr>
                <w:b/>
                <w:color w:val="007AC3"/>
                <w:sz w:val="20"/>
                <w:szCs w:val="20"/>
              </w:rPr>
              <w:lastRenderedPageBreak/>
              <w:t>14.    Beoordeling noodzaak en evenredigheid</w:t>
            </w:r>
          </w:p>
          <w:p w14:paraId="53B0868D" w14:textId="77777777" w:rsidR="00AB6270" w:rsidRPr="00407EB8" w:rsidRDefault="00AB6270" w:rsidP="000C325B">
            <w:pPr>
              <w:rPr>
                <w:rFonts w:eastAsia="Arial" w:cs="Arial"/>
                <w:b/>
                <w:i/>
                <w:color w:val="007AC3"/>
              </w:rPr>
            </w:pPr>
            <w:r w:rsidRPr="0532B60C">
              <w:rPr>
                <w:rStyle w:val="normaltextrun1"/>
                <w:i/>
                <w:color w:val="848484" w:themeColor="text1" w:themeTint="99"/>
              </w:rPr>
              <w:t>Beoordeel of de voorgenomen gegevensverwerkingen noodzakelijk zijn voor en in verhouding staan met de te behalen doelen. Ga hierbij in ieder geval in op proportionaliteit en subsidiariteit. </w:t>
            </w:r>
            <w:r w:rsidRPr="0532B60C">
              <w:rPr>
                <w:rStyle w:val="eop"/>
                <w:rFonts w:eastAsia="Arial" w:cs="Arial"/>
                <w:i/>
                <w:color w:val="848484" w:themeColor="text1" w:themeTint="99"/>
              </w:rPr>
              <w:t> </w:t>
            </w:r>
          </w:p>
        </w:tc>
      </w:tr>
      <w:tr w:rsidR="00AB6270" w:rsidRPr="00407EB8" w14:paraId="4E1B2896" w14:textId="77777777" w:rsidTr="000C325B">
        <w:tc>
          <w:tcPr>
            <w:tcW w:w="2405" w:type="dxa"/>
          </w:tcPr>
          <w:p w14:paraId="02CC2C86" w14:textId="77777777" w:rsidR="00AB6270" w:rsidRPr="00407EB8" w:rsidRDefault="00AB6270" w:rsidP="000C325B">
            <w:pPr>
              <w:jc w:val="both"/>
              <w:rPr>
                <w:rFonts w:eastAsia="Arial" w:cs="Arial"/>
                <w:b/>
                <w:color w:val="007AC3"/>
              </w:rPr>
            </w:pPr>
            <w:r w:rsidRPr="0532B60C">
              <w:rPr>
                <w:b/>
                <w:color w:val="007AC3"/>
              </w:rPr>
              <w:t>Proportionaliteit</w:t>
            </w:r>
          </w:p>
          <w:p w14:paraId="6DD4CFFE" w14:textId="77777777" w:rsidR="00AB6270" w:rsidRPr="00407EB8" w:rsidRDefault="00AB6270" w:rsidP="000C325B">
            <w:pPr>
              <w:jc w:val="both"/>
              <w:rPr>
                <w:rFonts w:cs="Arial"/>
                <w:b/>
                <w:color w:val="007AC3"/>
                <w:szCs w:val="18"/>
              </w:rPr>
            </w:pPr>
          </w:p>
        </w:tc>
        <w:tc>
          <w:tcPr>
            <w:tcW w:w="10490" w:type="dxa"/>
          </w:tcPr>
          <w:p w14:paraId="183C2FC6" w14:textId="77777777" w:rsidR="00AB6270" w:rsidRPr="00407EB8" w:rsidRDefault="00AB6270" w:rsidP="000C325B">
            <w:pPr>
              <w:jc w:val="both"/>
              <w:rPr>
                <w:rStyle w:val="normaltextrun1"/>
                <w:rFonts w:eastAsia="Arial" w:cs="Arial"/>
                <w:b/>
                <w:i/>
                <w:color w:val="848484" w:themeColor="text1" w:themeTint="99"/>
              </w:rPr>
            </w:pPr>
            <w:r w:rsidRPr="0532B60C">
              <w:rPr>
                <w:rStyle w:val="normaltextrun1"/>
                <w:b/>
                <w:i/>
                <w:color w:val="848484" w:themeColor="text1" w:themeTint="99"/>
              </w:rPr>
              <w:t>Staat de inbreuk op de privacy van betrokkenen in verhouding tot de noodzaak tot verwerking van het gegeven?</w:t>
            </w:r>
          </w:p>
        </w:tc>
        <w:tc>
          <w:tcPr>
            <w:tcW w:w="1134" w:type="dxa"/>
          </w:tcPr>
          <w:p w14:paraId="58018A15" w14:textId="77777777" w:rsidR="00AB6270" w:rsidRPr="00407EB8" w:rsidRDefault="00AB6270" w:rsidP="000C325B">
            <w:pPr>
              <w:jc w:val="center"/>
              <w:rPr>
                <w:rFonts w:eastAsia="Arial" w:cs="Arial"/>
                <w:b/>
              </w:rPr>
            </w:pPr>
            <w:r w:rsidRPr="0532B60C">
              <w:rPr>
                <w:b/>
              </w:rPr>
              <w:t>J / N</w:t>
            </w:r>
          </w:p>
        </w:tc>
      </w:tr>
      <w:tr w:rsidR="00AB6270" w:rsidRPr="00407EB8" w14:paraId="4629F804" w14:textId="77777777" w:rsidTr="000C325B">
        <w:tc>
          <w:tcPr>
            <w:tcW w:w="2405" w:type="dxa"/>
          </w:tcPr>
          <w:p w14:paraId="02F0DDFC" w14:textId="77777777" w:rsidR="00AB6270" w:rsidRPr="00407EB8" w:rsidRDefault="00AB6270" w:rsidP="000C325B">
            <w:pPr>
              <w:jc w:val="both"/>
              <w:rPr>
                <w:rFonts w:cs="Arial"/>
                <w:color w:val="007AC3"/>
                <w:szCs w:val="18"/>
              </w:rPr>
            </w:pPr>
          </w:p>
        </w:tc>
        <w:tc>
          <w:tcPr>
            <w:tcW w:w="11624" w:type="dxa"/>
            <w:gridSpan w:val="2"/>
          </w:tcPr>
          <w:p w14:paraId="6D80B7B4" w14:textId="77777777" w:rsidR="00AB6270" w:rsidRPr="00407EB8" w:rsidRDefault="00AB6270" w:rsidP="000C325B">
            <w:pPr>
              <w:jc w:val="both"/>
              <w:rPr>
                <w:rFonts w:eastAsia="Arial" w:cs="Arial"/>
              </w:rPr>
            </w:pPr>
            <w:r w:rsidRPr="0532B60C">
              <w:rPr>
                <w:color w:val="007AC3"/>
              </w:rPr>
              <w:t>Toelichting:</w:t>
            </w:r>
          </w:p>
          <w:p w14:paraId="7E146635" w14:textId="77777777" w:rsidR="00AB6270" w:rsidRPr="00407EB8" w:rsidRDefault="00AB6270" w:rsidP="000C325B">
            <w:pPr>
              <w:jc w:val="both"/>
              <w:rPr>
                <w:rFonts w:cs="Arial"/>
                <w:szCs w:val="18"/>
              </w:rPr>
            </w:pPr>
          </w:p>
          <w:p w14:paraId="6FA1ECB9" w14:textId="77777777" w:rsidR="00AB6270" w:rsidRPr="00407EB8" w:rsidRDefault="00AB6270" w:rsidP="000C325B">
            <w:pPr>
              <w:jc w:val="both"/>
              <w:rPr>
                <w:rFonts w:cs="Arial"/>
                <w:szCs w:val="18"/>
              </w:rPr>
            </w:pPr>
          </w:p>
          <w:p w14:paraId="32035D95" w14:textId="77777777" w:rsidR="00AB6270" w:rsidRPr="00407EB8" w:rsidRDefault="00AB6270" w:rsidP="000C325B">
            <w:pPr>
              <w:jc w:val="both"/>
              <w:rPr>
                <w:rFonts w:cs="Arial"/>
                <w:color w:val="007AC3"/>
                <w:szCs w:val="18"/>
              </w:rPr>
            </w:pPr>
          </w:p>
        </w:tc>
      </w:tr>
      <w:tr w:rsidR="00110A1A" w:rsidRPr="00407EB8" w14:paraId="481D7B56" w14:textId="77777777" w:rsidTr="000C325B">
        <w:tc>
          <w:tcPr>
            <w:tcW w:w="2405" w:type="dxa"/>
          </w:tcPr>
          <w:p w14:paraId="002D8D43" w14:textId="77777777" w:rsidR="00110A1A" w:rsidRPr="00407EB8" w:rsidRDefault="00110A1A" w:rsidP="000C325B">
            <w:pPr>
              <w:jc w:val="both"/>
              <w:rPr>
                <w:rFonts w:cs="Arial"/>
                <w:color w:val="007AC3"/>
                <w:szCs w:val="18"/>
              </w:rPr>
            </w:pPr>
          </w:p>
        </w:tc>
        <w:tc>
          <w:tcPr>
            <w:tcW w:w="11624" w:type="dxa"/>
            <w:gridSpan w:val="2"/>
          </w:tcPr>
          <w:p w14:paraId="6E90E7E7" w14:textId="77777777" w:rsidR="00110A1A" w:rsidRPr="00407EB8" w:rsidRDefault="00110A1A" w:rsidP="000C325B">
            <w:pPr>
              <w:jc w:val="both"/>
              <w:rPr>
                <w:rFonts w:cs="Arial"/>
                <w:color w:val="007AC3"/>
                <w:szCs w:val="18"/>
              </w:rPr>
            </w:pPr>
          </w:p>
        </w:tc>
      </w:tr>
      <w:tr w:rsidR="00AB6270" w:rsidRPr="00407EB8" w14:paraId="6DBB6149" w14:textId="77777777" w:rsidTr="000C325B">
        <w:tc>
          <w:tcPr>
            <w:tcW w:w="2405" w:type="dxa"/>
          </w:tcPr>
          <w:p w14:paraId="531C97F4" w14:textId="77777777" w:rsidR="00AB6270" w:rsidRPr="00407EB8" w:rsidRDefault="00AB6270" w:rsidP="000C325B">
            <w:pPr>
              <w:jc w:val="both"/>
              <w:rPr>
                <w:rFonts w:eastAsia="Arial" w:cs="Arial"/>
                <w:b/>
                <w:color w:val="007AC3"/>
              </w:rPr>
            </w:pPr>
            <w:r w:rsidRPr="0532B60C">
              <w:rPr>
                <w:b/>
                <w:color w:val="007AC3"/>
              </w:rPr>
              <w:t>Subsidiariteit</w:t>
            </w:r>
          </w:p>
          <w:p w14:paraId="0AFE5811" w14:textId="77777777" w:rsidR="00AB6270" w:rsidRPr="00407EB8" w:rsidRDefault="00AB6270" w:rsidP="000C325B">
            <w:pPr>
              <w:jc w:val="both"/>
              <w:rPr>
                <w:rFonts w:cs="Arial"/>
                <w:b/>
                <w:color w:val="007AC3"/>
                <w:szCs w:val="18"/>
              </w:rPr>
            </w:pPr>
          </w:p>
        </w:tc>
        <w:tc>
          <w:tcPr>
            <w:tcW w:w="10490" w:type="dxa"/>
          </w:tcPr>
          <w:p w14:paraId="5A853148" w14:textId="77777777" w:rsidR="00AB6270" w:rsidRPr="00407EB8" w:rsidRDefault="00AB6270" w:rsidP="000C325B">
            <w:pPr>
              <w:jc w:val="both"/>
              <w:rPr>
                <w:rStyle w:val="normaltextrun1"/>
                <w:rFonts w:eastAsia="Arial" w:cs="Arial"/>
                <w:b/>
                <w:i/>
                <w:color w:val="848484" w:themeColor="text1" w:themeTint="99"/>
              </w:rPr>
            </w:pPr>
            <w:r w:rsidRPr="0532B60C">
              <w:rPr>
                <w:rStyle w:val="normaltextrun1"/>
                <w:b/>
                <w:i/>
                <w:color w:val="848484" w:themeColor="text1" w:themeTint="99"/>
              </w:rPr>
              <w:t>Kan het verwerkingsdoel niet op een andere minder belastende manier worden verwezenlijkt?</w:t>
            </w:r>
          </w:p>
        </w:tc>
        <w:tc>
          <w:tcPr>
            <w:tcW w:w="1134" w:type="dxa"/>
          </w:tcPr>
          <w:p w14:paraId="42C07E55" w14:textId="77777777" w:rsidR="00AB6270" w:rsidRPr="00407EB8" w:rsidRDefault="00AB6270" w:rsidP="000C325B">
            <w:pPr>
              <w:jc w:val="center"/>
              <w:rPr>
                <w:rFonts w:eastAsia="Arial" w:cs="Arial"/>
                <w:b/>
              </w:rPr>
            </w:pPr>
            <w:r w:rsidRPr="0532B60C">
              <w:rPr>
                <w:b/>
              </w:rPr>
              <w:t>J / N</w:t>
            </w:r>
          </w:p>
        </w:tc>
      </w:tr>
      <w:tr w:rsidR="00AB6270" w:rsidRPr="00407EB8" w14:paraId="449F3701" w14:textId="77777777" w:rsidTr="000C325B">
        <w:tc>
          <w:tcPr>
            <w:tcW w:w="2405" w:type="dxa"/>
          </w:tcPr>
          <w:p w14:paraId="489028A0" w14:textId="77777777" w:rsidR="00AB6270" w:rsidRPr="00407EB8" w:rsidRDefault="00AB6270" w:rsidP="000C325B">
            <w:pPr>
              <w:jc w:val="both"/>
              <w:rPr>
                <w:rFonts w:cs="Arial"/>
                <w:color w:val="007AC3"/>
                <w:szCs w:val="18"/>
              </w:rPr>
            </w:pPr>
          </w:p>
        </w:tc>
        <w:tc>
          <w:tcPr>
            <w:tcW w:w="11624" w:type="dxa"/>
            <w:gridSpan w:val="2"/>
          </w:tcPr>
          <w:p w14:paraId="5D736CBF" w14:textId="77777777" w:rsidR="00AB6270" w:rsidRPr="00407EB8" w:rsidRDefault="00AB6270" w:rsidP="000C325B">
            <w:pPr>
              <w:jc w:val="both"/>
              <w:rPr>
                <w:rFonts w:eastAsia="Arial" w:cs="Arial"/>
              </w:rPr>
            </w:pPr>
            <w:r w:rsidRPr="0532B60C">
              <w:rPr>
                <w:color w:val="007AC3"/>
              </w:rPr>
              <w:t>Toelichting:</w:t>
            </w:r>
          </w:p>
          <w:p w14:paraId="301FC76F" w14:textId="77777777" w:rsidR="00AB6270" w:rsidRPr="00407EB8" w:rsidRDefault="00AB6270" w:rsidP="000C325B">
            <w:pPr>
              <w:jc w:val="both"/>
              <w:rPr>
                <w:rFonts w:cs="Arial"/>
                <w:szCs w:val="18"/>
              </w:rPr>
            </w:pPr>
          </w:p>
          <w:p w14:paraId="4E32C451" w14:textId="77777777" w:rsidR="00AB6270" w:rsidRPr="00407EB8" w:rsidRDefault="00AB6270" w:rsidP="000C325B">
            <w:pPr>
              <w:jc w:val="both"/>
              <w:rPr>
                <w:rFonts w:cs="Arial"/>
                <w:szCs w:val="18"/>
              </w:rPr>
            </w:pPr>
          </w:p>
          <w:p w14:paraId="0CA22CD9" w14:textId="77777777" w:rsidR="00AB6270" w:rsidRPr="00407EB8" w:rsidRDefault="00AB6270" w:rsidP="000C325B">
            <w:pPr>
              <w:jc w:val="both"/>
              <w:rPr>
                <w:rFonts w:cs="Arial"/>
                <w:color w:val="007AC3"/>
                <w:szCs w:val="18"/>
              </w:rPr>
            </w:pPr>
          </w:p>
        </w:tc>
      </w:tr>
      <w:tr w:rsidR="00110A1A" w:rsidRPr="00407EB8" w14:paraId="273AAAA1" w14:textId="77777777" w:rsidTr="000C325B">
        <w:tc>
          <w:tcPr>
            <w:tcW w:w="2405" w:type="dxa"/>
          </w:tcPr>
          <w:p w14:paraId="662F9086" w14:textId="77777777" w:rsidR="00110A1A" w:rsidRPr="00407EB8" w:rsidRDefault="00110A1A" w:rsidP="000C325B">
            <w:pPr>
              <w:jc w:val="both"/>
              <w:rPr>
                <w:rFonts w:cs="Arial"/>
                <w:color w:val="007AC3"/>
                <w:szCs w:val="18"/>
              </w:rPr>
            </w:pPr>
          </w:p>
        </w:tc>
        <w:tc>
          <w:tcPr>
            <w:tcW w:w="11624" w:type="dxa"/>
            <w:gridSpan w:val="2"/>
          </w:tcPr>
          <w:p w14:paraId="49C860E9" w14:textId="77777777" w:rsidR="00110A1A" w:rsidRPr="00407EB8" w:rsidRDefault="00110A1A" w:rsidP="000C325B">
            <w:pPr>
              <w:jc w:val="both"/>
              <w:rPr>
                <w:rFonts w:cs="Arial"/>
                <w:color w:val="007AC3"/>
                <w:szCs w:val="18"/>
              </w:rPr>
            </w:pPr>
          </w:p>
        </w:tc>
      </w:tr>
    </w:tbl>
    <w:p w14:paraId="2B0E07B8" w14:textId="77777777" w:rsidR="00AB6270" w:rsidRDefault="00AB6270" w:rsidP="00AB6270">
      <w:pPr>
        <w:rPr>
          <w:rFonts w:cs="Arial"/>
          <w:szCs w:val="18"/>
        </w:rPr>
      </w:pPr>
    </w:p>
    <w:p w14:paraId="544AD5F7" w14:textId="77777777" w:rsidR="00AB6270" w:rsidRPr="00407EB8" w:rsidRDefault="00AB6270" w:rsidP="00AB6270">
      <w:pPr>
        <w:rPr>
          <w:rFonts w:cs="Arial"/>
          <w:szCs w:val="18"/>
        </w:rPr>
      </w:pPr>
    </w:p>
    <w:tbl>
      <w:tblPr>
        <w:tblStyle w:val="TabelEcorys13"/>
        <w:tblW w:w="14029" w:type="dxa"/>
        <w:tblLook w:val="04A0" w:firstRow="1" w:lastRow="0" w:firstColumn="1" w:lastColumn="0" w:noHBand="0" w:noVBand="1"/>
      </w:tblPr>
      <w:tblGrid>
        <w:gridCol w:w="4531"/>
        <w:gridCol w:w="1843"/>
        <w:gridCol w:w="7655"/>
      </w:tblGrid>
      <w:tr w:rsidR="00AB6270" w:rsidRPr="00407EB8" w14:paraId="1A3CCEC7" w14:textId="77777777" w:rsidTr="000C325B">
        <w:tc>
          <w:tcPr>
            <w:tcW w:w="14029" w:type="dxa"/>
            <w:gridSpan w:val="3"/>
            <w:shd w:val="clear" w:color="auto" w:fill="D6D6D6" w:themeFill="text1" w:themeFillTint="33"/>
          </w:tcPr>
          <w:p w14:paraId="55FF4071" w14:textId="77777777" w:rsidR="00AB6270" w:rsidRPr="00F308DD" w:rsidRDefault="00AB6270" w:rsidP="000C325B">
            <w:pPr>
              <w:rPr>
                <w:rFonts w:eastAsia="Arial" w:cs="Arial"/>
                <w:b/>
                <w:color w:val="007AC3"/>
                <w:sz w:val="20"/>
                <w:szCs w:val="20"/>
              </w:rPr>
            </w:pPr>
            <w:r w:rsidRPr="0532B60C">
              <w:rPr>
                <w:b/>
                <w:color w:val="007AC3"/>
                <w:sz w:val="20"/>
                <w:szCs w:val="20"/>
              </w:rPr>
              <w:t>15.     Rechten van betrokkenen</w:t>
            </w:r>
          </w:p>
          <w:p w14:paraId="3C58157A" w14:textId="77777777" w:rsidR="00AB6270" w:rsidRPr="00407EB8" w:rsidRDefault="00AB6270" w:rsidP="000C325B">
            <w:pPr>
              <w:jc w:val="both"/>
              <w:rPr>
                <w:rFonts w:eastAsia="Arial" w:cs="Arial"/>
                <w:b/>
                <w:i/>
              </w:rPr>
            </w:pPr>
            <w:r w:rsidRPr="0532B60C">
              <w:rPr>
                <w:rStyle w:val="normaltextrun1"/>
                <w:i/>
                <w:color w:val="848484" w:themeColor="text1" w:themeTint="99"/>
              </w:rPr>
              <w:t>Geef aan hoe invulling wordt gegeven aan de rechten van de betrokkenen. Indien de rechten van de betrokkene worden beperkt, bepaal op grond van welke wettelijke uitzondering dat is toegestaan</w:t>
            </w:r>
            <w:r w:rsidRPr="0532B60C">
              <w:rPr>
                <w:rStyle w:val="eop"/>
                <w:rFonts w:eastAsia="Arial" w:cs="Arial"/>
                <w:i/>
                <w:color w:val="848484" w:themeColor="text1" w:themeTint="99"/>
              </w:rPr>
              <w:t> </w:t>
            </w:r>
          </w:p>
        </w:tc>
      </w:tr>
      <w:tr w:rsidR="00AB6270" w:rsidRPr="00407EB8" w14:paraId="53778870" w14:textId="77777777" w:rsidTr="000C325B">
        <w:tc>
          <w:tcPr>
            <w:tcW w:w="4531" w:type="dxa"/>
          </w:tcPr>
          <w:p w14:paraId="29D55986" w14:textId="77777777" w:rsidR="00AB6270" w:rsidRPr="00407EB8" w:rsidRDefault="00AB6270" w:rsidP="000C325B">
            <w:pPr>
              <w:jc w:val="both"/>
              <w:rPr>
                <w:rFonts w:eastAsia="Arial" w:cs="Arial"/>
                <w:b/>
                <w:color w:val="007AC3"/>
              </w:rPr>
            </w:pPr>
            <w:r w:rsidRPr="0532B60C">
              <w:rPr>
                <w:b/>
                <w:color w:val="007AC3"/>
              </w:rPr>
              <w:t>Recht op/van</w:t>
            </w:r>
          </w:p>
        </w:tc>
        <w:tc>
          <w:tcPr>
            <w:tcW w:w="1843" w:type="dxa"/>
          </w:tcPr>
          <w:p w14:paraId="78D82A1D" w14:textId="77777777" w:rsidR="00AB6270" w:rsidRPr="00407EB8" w:rsidRDefault="00AB6270" w:rsidP="000C325B">
            <w:pPr>
              <w:jc w:val="both"/>
              <w:rPr>
                <w:rFonts w:eastAsia="Arial" w:cs="Arial"/>
                <w:b/>
                <w:color w:val="007AC3"/>
              </w:rPr>
            </w:pPr>
            <w:r w:rsidRPr="0532B60C">
              <w:rPr>
                <w:b/>
                <w:color w:val="007AC3"/>
              </w:rPr>
              <w:t>J / N</w:t>
            </w:r>
          </w:p>
        </w:tc>
        <w:tc>
          <w:tcPr>
            <w:tcW w:w="7655" w:type="dxa"/>
          </w:tcPr>
          <w:p w14:paraId="17D4A2D5" w14:textId="77777777" w:rsidR="00AB6270" w:rsidRPr="00407EB8" w:rsidRDefault="00AB6270" w:rsidP="000C325B">
            <w:pPr>
              <w:jc w:val="both"/>
              <w:rPr>
                <w:rFonts w:eastAsia="Arial" w:cs="Arial"/>
                <w:b/>
                <w:color w:val="007AC3"/>
              </w:rPr>
            </w:pPr>
            <w:r w:rsidRPr="0532B60C">
              <w:rPr>
                <w:b/>
                <w:color w:val="007AC3"/>
              </w:rPr>
              <w:t>Toelichting</w:t>
            </w:r>
          </w:p>
        </w:tc>
      </w:tr>
      <w:tr w:rsidR="00AB6270" w:rsidRPr="00407EB8" w14:paraId="4A0D133E" w14:textId="77777777" w:rsidTr="000C325B">
        <w:tc>
          <w:tcPr>
            <w:tcW w:w="4531" w:type="dxa"/>
          </w:tcPr>
          <w:p w14:paraId="2BBA2055" w14:textId="77777777" w:rsidR="00AB6270" w:rsidRPr="00407EB8" w:rsidRDefault="00AB6270" w:rsidP="000C325B">
            <w:pPr>
              <w:jc w:val="both"/>
              <w:rPr>
                <w:rFonts w:eastAsia="Arial" w:cs="Arial"/>
              </w:rPr>
            </w:pPr>
            <w:r>
              <w:t>Recht op inzage</w:t>
            </w:r>
          </w:p>
        </w:tc>
        <w:tc>
          <w:tcPr>
            <w:tcW w:w="1843" w:type="dxa"/>
          </w:tcPr>
          <w:p w14:paraId="1E772915" w14:textId="77777777" w:rsidR="00AB6270" w:rsidRPr="00407EB8" w:rsidRDefault="00AB6270" w:rsidP="000C325B">
            <w:pPr>
              <w:jc w:val="both"/>
              <w:rPr>
                <w:rFonts w:cs="Arial"/>
                <w:szCs w:val="18"/>
              </w:rPr>
            </w:pPr>
          </w:p>
        </w:tc>
        <w:tc>
          <w:tcPr>
            <w:tcW w:w="7655" w:type="dxa"/>
          </w:tcPr>
          <w:p w14:paraId="5C6FDA0D" w14:textId="77777777" w:rsidR="00AB6270" w:rsidRPr="00407EB8" w:rsidRDefault="00AB6270" w:rsidP="000C325B">
            <w:pPr>
              <w:jc w:val="both"/>
              <w:rPr>
                <w:rFonts w:cs="Arial"/>
                <w:szCs w:val="18"/>
              </w:rPr>
            </w:pPr>
          </w:p>
        </w:tc>
      </w:tr>
      <w:tr w:rsidR="00AB6270" w:rsidRPr="00407EB8" w14:paraId="0EC723FA" w14:textId="77777777" w:rsidTr="000C325B">
        <w:tc>
          <w:tcPr>
            <w:tcW w:w="4531" w:type="dxa"/>
          </w:tcPr>
          <w:p w14:paraId="72A8084A" w14:textId="77777777" w:rsidR="00AB6270" w:rsidRPr="00407EB8" w:rsidRDefault="00AB6270" w:rsidP="000C325B">
            <w:pPr>
              <w:jc w:val="both"/>
              <w:rPr>
                <w:rFonts w:eastAsia="Arial" w:cs="Arial"/>
              </w:rPr>
            </w:pPr>
            <w:r>
              <w:t>Recht op correctie</w:t>
            </w:r>
          </w:p>
        </w:tc>
        <w:tc>
          <w:tcPr>
            <w:tcW w:w="1843" w:type="dxa"/>
          </w:tcPr>
          <w:p w14:paraId="3352E5C3" w14:textId="77777777" w:rsidR="00AB6270" w:rsidRPr="00407EB8" w:rsidRDefault="00AB6270" w:rsidP="000C325B">
            <w:pPr>
              <w:jc w:val="both"/>
              <w:rPr>
                <w:rFonts w:cs="Arial"/>
                <w:szCs w:val="18"/>
              </w:rPr>
            </w:pPr>
          </w:p>
        </w:tc>
        <w:tc>
          <w:tcPr>
            <w:tcW w:w="7655" w:type="dxa"/>
          </w:tcPr>
          <w:p w14:paraId="0E452C74" w14:textId="77777777" w:rsidR="00AB6270" w:rsidRPr="00407EB8" w:rsidRDefault="00AB6270" w:rsidP="000C325B">
            <w:pPr>
              <w:jc w:val="both"/>
              <w:rPr>
                <w:rFonts w:cs="Arial"/>
                <w:szCs w:val="18"/>
              </w:rPr>
            </w:pPr>
          </w:p>
        </w:tc>
      </w:tr>
      <w:tr w:rsidR="00AB6270" w:rsidRPr="00407EB8" w14:paraId="739E6017" w14:textId="77777777" w:rsidTr="000C325B">
        <w:tc>
          <w:tcPr>
            <w:tcW w:w="4531" w:type="dxa"/>
          </w:tcPr>
          <w:p w14:paraId="08BBEC64" w14:textId="77777777" w:rsidR="00AB6270" w:rsidRPr="00407EB8" w:rsidRDefault="00AB6270" w:rsidP="000C325B">
            <w:pPr>
              <w:jc w:val="both"/>
              <w:rPr>
                <w:rFonts w:eastAsia="Arial" w:cs="Arial"/>
              </w:rPr>
            </w:pPr>
            <w:r>
              <w:t>Recht op wissen (vergetelheid)</w:t>
            </w:r>
          </w:p>
        </w:tc>
        <w:tc>
          <w:tcPr>
            <w:tcW w:w="1843" w:type="dxa"/>
          </w:tcPr>
          <w:p w14:paraId="2C685F24" w14:textId="77777777" w:rsidR="00AB6270" w:rsidRPr="00407EB8" w:rsidRDefault="00AB6270" w:rsidP="000C325B">
            <w:pPr>
              <w:jc w:val="both"/>
              <w:rPr>
                <w:rFonts w:cs="Arial"/>
                <w:szCs w:val="18"/>
              </w:rPr>
            </w:pPr>
          </w:p>
        </w:tc>
        <w:tc>
          <w:tcPr>
            <w:tcW w:w="7655" w:type="dxa"/>
          </w:tcPr>
          <w:p w14:paraId="3B16C55D" w14:textId="77777777" w:rsidR="00AB6270" w:rsidRPr="00407EB8" w:rsidRDefault="00AB6270" w:rsidP="000C325B">
            <w:pPr>
              <w:jc w:val="both"/>
              <w:rPr>
                <w:rFonts w:cs="Arial"/>
                <w:szCs w:val="18"/>
              </w:rPr>
            </w:pPr>
          </w:p>
        </w:tc>
      </w:tr>
      <w:tr w:rsidR="00AB6270" w:rsidRPr="00407EB8" w14:paraId="31367F27" w14:textId="77777777" w:rsidTr="000C325B">
        <w:tc>
          <w:tcPr>
            <w:tcW w:w="4531" w:type="dxa"/>
          </w:tcPr>
          <w:p w14:paraId="1DD9545C" w14:textId="77777777" w:rsidR="00AB6270" w:rsidRPr="00407EB8" w:rsidRDefault="00AB6270" w:rsidP="000C325B">
            <w:pPr>
              <w:jc w:val="both"/>
              <w:rPr>
                <w:rFonts w:eastAsia="Arial" w:cs="Arial"/>
              </w:rPr>
            </w:pPr>
            <w:r>
              <w:t>Recht op beperking van de verwerking</w:t>
            </w:r>
          </w:p>
        </w:tc>
        <w:tc>
          <w:tcPr>
            <w:tcW w:w="1843" w:type="dxa"/>
          </w:tcPr>
          <w:p w14:paraId="35860698" w14:textId="77777777" w:rsidR="00AB6270" w:rsidRPr="00407EB8" w:rsidRDefault="00AB6270" w:rsidP="000C325B">
            <w:pPr>
              <w:jc w:val="both"/>
              <w:rPr>
                <w:rFonts w:cs="Arial"/>
                <w:szCs w:val="18"/>
              </w:rPr>
            </w:pPr>
          </w:p>
        </w:tc>
        <w:tc>
          <w:tcPr>
            <w:tcW w:w="7655" w:type="dxa"/>
          </w:tcPr>
          <w:p w14:paraId="71B7BF65" w14:textId="77777777" w:rsidR="00AB6270" w:rsidRPr="00407EB8" w:rsidRDefault="00AB6270" w:rsidP="000C325B">
            <w:pPr>
              <w:jc w:val="both"/>
              <w:rPr>
                <w:rFonts w:cs="Arial"/>
                <w:szCs w:val="18"/>
              </w:rPr>
            </w:pPr>
          </w:p>
        </w:tc>
      </w:tr>
      <w:tr w:rsidR="00AB6270" w:rsidRPr="00407EB8" w14:paraId="13975AA7" w14:textId="77777777" w:rsidTr="000C325B">
        <w:tc>
          <w:tcPr>
            <w:tcW w:w="4531" w:type="dxa"/>
          </w:tcPr>
          <w:p w14:paraId="12B8BF95" w14:textId="77777777" w:rsidR="00AB6270" w:rsidRPr="00407EB8" w:rsidRDefault="00AB6270" w:rsidP="000C325B">
            <w:pPr>
              <w:jc w:val="both"/>
              <w:rPr>
                <w:rFonts w:eastAsia="Arial" w:cs="Arial"/>
              </w:rPr>
            </w:pPr>
            <w:r>
              <w:t>Recht op kennisgeving inzake rectificatie, wissen of beperking</w:t>
            </w:r>
          </w:p>
        </w:tc>
        <w:tc>
          <w:tcPr>
            <w:tcW w:w="1843" w:type="dxa"/>
          </w:tcPr>
          <w:p w14:paraId="549A6462" w14:textId="77777777" w:rsidR="00AB6270" w:rsidRPr="00407EB8" w:rsidRDefault="00AB6270" w:rsidP="000C325B">
            <w:pPr>
              <w:jc w:val="both"/>
              <w:rPr>
                <w:rFonts w:cs="Arial"/>
                <w:szCs w:val="18"/>
              </w:rPr>
            </w:pPr>
          </w:p>
        </w:tc>
        <w:tc>
          <w:tcPr>
            <w:tcW w:w="7655" w:type="dxa"/>
          </w:tcPr>
          <w:p w14:paraId="4209F8B7" w14:textId="77777777" w:rsidR="00AB6270" w:rsidRPr="00407EB8" w:rsidRDefault="00AB6270" w:rsidP="000C325B">
            <w:pPr>
              <w:jc w:val="both"/>
              <w:rPr>
                <w:rFonts w:cs="Arial"/>
                <w:szCs w:val="18"/>
              </w:rPr>
            </w:pPr>
          </w:p>
        </w:tc>
      </w:tr>
      <w:tr w:rsidR="00AB6270" w:rsidRPr="00407EB8" w14:paraId="6452148F" w14:textId="77777777" w:rsidTr="000C325B">
        <w:tc>
          <w:tcPr>
            <w:tcW w:w="4531" w:type="dxa"/>
          </w:tcPr>
          <w:p w14:paraId="307D67CD" w14:textId="77777777" w:rsidR="00AB6270" w:rsidRPr="00407EB8" w:rsidRDefault="00AB6270" w:rsidP="000C325B">
            <w:pPr>
              <w:jc w:val="both"/>
              <w:rPr>
                <w:rFonts w:eastAsia="Arial" w:cs="Arial"/>
              </w:rPr>
            </w:pPr>
            <w:r>
              <w:t>Recht op dataportabiliteit (overdraagbaarheid)</w:t>
            </w:r>
          </w:p>
        </w:tc>
        <w:tc>
          <w:tcPr>
            <w:tcW w:w="1843" w:type="dxa"/>
          </w:tcPr>
          <w:p w14:paraId="5603E09D" w14:textId="77777777" w:rsidR="00AB6270" w:rsidRPr="00407EB8" w:rsidRDefault="00AB6270" w:rsidP="000C325B">
            <w:pPr>
              <w:jc w:val="both"/>
              <w:rPr>
                <w:rFonts w:cs="Arial"/>
                <w:szCs w:val="18"/>
              </w:rPr>
            </w:pPr>
          </w:p>
        </w:tc>
        <w:tc>
          <w:tcPr>
            <w:tcW w:w="7655" w:type="dxa"/>
          </w:tcPr>
          <w:p w14:paraId="6DCCC944" w14:textId="77777777" w:rsidR="00AB6270" w:rsidRPr="00407EB8" w:rsidRDefault="00AB6270" w:rsidP="000C325B">
            <w:pPr>
              <w:jc w:val="both"/>
              <w:rPr>
                <w:rFonts w:cs="Arial"/>
                <w:szCs w:val="18"/>
              </w:rPr>
            </w:pPr>
          </w:p>
        </w:tc>
      </w:tr>
      <w:tr w:rsidR="00AB6270" w:rsidRPr="00407EB8" w14:paraId="0D24EA4F" w14:textId="77777777" w:rsidTr="000C325B">
        <w:tc>
          <w:tcPr>
            <w:tcW w:w="4531" w:type="dxa"/>
          </w:tcPr>
          <w:p w14:paraId="3BEBB0A7" w14:textId="77777777" w:rsidR="00AB6270" w:rsidRPr="00407EB8" w:rsidRDefault="00AB6270" w:rsidP="000C325B">
            <w:pPr>
              <w:jc w:val="both"/>
              <w:rPr>
                <w:rFonts w:eastAsia="Arial" w:cs="Arial"/>
              </w:rPr>
            </w:pPr>
            <w:r>
              <w:t>Recht van bezwaar</w:t>
            </w:r>
          </w:p>
        </w:tc>
        <w:tc>
          <w:tcPr>
            <w:tcW w:w="1843" w:type="dxa"/>
          </w:tcPr>
          <w:p w14:paraId="5BE4D66D" w14:textId="77777777" w:rsidR="00AB6270" w:rsidRPr="00407EB8" w:rsidRDefault="00AB6270" w:rsidP="000C325B">
            <w:pPr>
              <w:jc w:val="both"/>
              <w:rPr>
                <w:rFonts w:cs="Arial"/>
                <w:szCs w:val="18"/>
              </w:rPr>
            </w:pPr>
          </w:p>
        </w:tc>
        <w:tc>
          <w:tcPr>
            <w:tcW w:w="7655" w:type="dxa"/>
          </w:tcPr>
          <w:p w14:paraId="7502F2AE" w14:textId="77777777" w:rsidR="00AB6270" w:rsidRPr="00407EB8" w:rsidRDefault="00AB6270" w:rsidP="000C325B">
            <w:pPr>
              <w:jc w:val="both"/>
              <w:rPr>
                <w:rFonts w:cs="Arial"/>
                <w:szCs w:val="18"/>
              </w:rPr>
            </w:pPr>
          </w:p>
        </w:tc>
      </w:tr>
    </w:tbl>
    <w:p w14:paraId="2A08738D" w14:textId="1F4F132C" w:rsidR="004D3312" w:rsidRDefault="004D3312" w:rsidP="00AB6270">
      <w:pPr>
        <w:rPr>
          <w:rFonts w:cs="Arial"/>
          <w:szCs w:val="18"/>
        </w:rPr>
      </w:pPr>
    </w:p>
    <w:p w14:paraId="379F3CF3" w14:textId="77777777" w:rsidR="004D3312" w:rsidRDefault="004D3312">
      <w:pPr>
        <w:rPr>
          <w:rFonts w:cs="Arial"/>
          <w:szCs w:val="18"/>
        </w:rPr>
      </w:pPr>
      <w:r>
        <w:rPr>
          <w:rFonts w:cs="Arial"/>
          <w:szCs w:val="18"/>
        </w:rPr>
        <w:br w:type="page"/>
      </w:r>
    </w:p>
    <w:p w14:paraId="453BD88A" w14:textId="4A9F089C" w:rsidR="00DE102B" w:rsidRDefault="00DE102B" w:rsidP="00AB6270">
      <w:pPr>
        <w:rPr>
          <w:rFonts w:cs="Arial"/>
          <w:color w:val="007AC3"/>
          <w:szCs w:val="18"/>
        </w:rPr>
      </w:pPr>
      <w:r w:rsidRPr="00407EB8">
        <w:rPr>
          <w:rFonts w:cs="Arial"/>
          <w:noProof/>
          <w:szCs w:val="18"/>
          <w:lang w:eastAsia="nl-NL"/>
        </w:rPr>
        <w:lastRenderedPageBreak/>
        <w:drawing>
          <wp:anchor distT="0" distB="0" distL="114300" distR="114300" simplePos="0" relativeHeight="251658251" behindDoc="1" locked="0" layoutInCell="1" allowOverlap="1" wp14:anchorId="717A7552" wp14:editId="26BA326A">
            <wp:simplePos x="0" y="0"/>
            <wp:positionH relativeFrom="column">
              <wp:posOffset>8948</wp:posOffset>
            </wp:positionH>
            <wp:positionV relativeFrom="paragraph">
              <wp:posOffset>98425</wp:posOffset>
            </wp:positionV>
            <wp:extent cx="993600" cy="993600"/>
            <wp:effectExtent l="0" t="0" r="0" b="0"/>
            <wp:wrapTight wrapText="bothSides">
              <wp:wrapPolygon edited="0">
                <wp:start x="0" y="0"/>
                <wp:lineTo x="0" y="21130"/>
                <wp:lineTo x="21130" y="21130"/>
                <wp:lineTo x="21130"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93600" cy="993600"/>
                    </a:xfrm>
                    <a:prstGeom prst="rect">
                      <a:avLst/>
                    </a:prstGeom>
                  </pic:spPr>
                </pic:pic>
              </a:graphicData>
            </a:graphic>
            <wp14:sizeRelH relativeFrom="page">
              <wp14:pctWidth>0</wp14:pctWidth>
            </wp14:sizeRelH>
            <wp14:sizeRelV relativeFrom="page">
              <wp14:pctHeight>0</wp14:pctHeight>
            </wp14:sizeRelV>
          </wp:anchor>
        </w:drawing>
      </w:r>
    </w:p>
    <w:p w14:paraId="61AA1CF9" w14:textId="77777777" w:rsidR="00DE102B" w:rsidRDefault="00DE102B" w:rsidP="00AB6270">
      <w:pPr>
        <w:rPr>
          <w:rFonts w:cs="Arial"/>
          <w:b/>
          <w:color w:val="0070C0"/>
          <w:sz w:val="24"/>
        </w:rPr>
      </w:pPr>
    </w:p>
    <w:p w14:paraId="3CE3C2FF" w14:textId="58E894F9" w:rsidR="00AB6270" w:rsidRPr="00407EB8" w:rsidRDefault="00AB6270" w:rsidP="00AB6270">
      <w:pPr>
        <w:rPr>
          <w:rFonts w:eastAsia="Arial" w:cs="Arial"/>
          <w:b/>
          <w:color w:val="0070C0"/>
        </w:rPr>
      </w:pPr>
      <w:r w:rsidRPr="0532B60C">
        <w:rPr>
          <w:b/>
          <w:color w:val="0070C0"/>
          <w:sz w:val="24"/>
        </w:rPr>
        <w:t>Stap 3:</w:t>
      </w:r>
      <w:r w:rsidRPr="00F308DD">
        <w:rPr>
          <w:rFonts w:cs="Arial"/>
          <w:b/>
          <w:color w:val="0070C0"/>
          <w:sz w:val="24"/>
        </w:rPr>
        <w:tab/>
      </w:r>
      <w:r w:rsidR="00CC72B2" w:rsidRPr="0532B60C">
        <w:rPr>
          <w:b/>
          <w:color w:val="0070C0"/>
          <w:sz w:val="24"/>
        </w:rPr>
        <w:t>Beschrij</w:t>
      </w:r>
      <w:r w:rsidR="00CC72B2">
        <w:rPr>
          <w:b/>
          <w:color w:val="0070C0"/>
          <w:sz w:val="24"/>
        </w:rPr>
        <w:t>f</w:t>
      </w:r>
      <w:r w:rsidR="00CC72B2" w:rsidRPr="0532B60C">
        <w:rPr>
          <w:b/>
          <w:color w:val="0070C0"/>
          <w:sz w:val="24"/>
        </w:rPr>
        <w:t xml:space="preserve"> </w:t>
      </w:r>
      <w:r w:rsidRPr="0532B60C">
        <w:rPr>
          <w:b/>
          <w:color w:val="0070C0"/>
          <w:sz w:val="24"/>
        </w:rPr>
        <w:t>en beoorde</w:t>
      </w:r>
      <w:r w:rsidR="00CC72B2">
        <w:rPr>
          <w:b/>
          <w:color w:val="0070C0"/>
          <w:sz w:val="24"/>
        </w:rPr>
        <w:t>el de</w:t>
      </w:r>
      <w:r w:rsidRPr="0532B60C">
        <w:rPr>
          <w:b/>
          <w:color w:val="0070C0"/>
          <w:sz w:val="24"/>
        </w:rPr>
        <w:t xml:space="preserve"> risico’s voor de betrokkenen</w:t>
      </w:r>
    </w:p>
    <w:p w14:paraId="08BC804A" w14:textId="2BA61311" w:rsidR="00AB6270" w:rsidRPr="00407EB8" w:rsidRDefault="00AB6270" w:rsidP="00AB6270">
      <w:pPr>
        <w:rPr>
          <w:rFonts w:cs="Arial"/>
          <w:b/>
          <w:color w:val="0070C0"/>
          <w:szCs w:val="18"/>
        </w:rPr>
      </w:pPr>
    </w:p>
    <w:p w14:paraId="42924D95" w14:textId="77777777" w:rsidR="00AB6270" w:rsidRPr="002063F4" w:rsidRDefault="00AB6270" w:rsidP="00AB6270">
      <w:pPr>
        <w:textAlignment w:val="baseline"/>
        <w:rPr>
          <w:rFonts w:eastAsia="Arial" w:cs="Arial"/>
          <w:lang w:eastAsia="nl-NL"/>
        </w:rPr>
      </w:pPr>
      <w:r w:rsidRPr="0532B60C">
        <w:rPr>
          <w:color w:val="333333" w:themeColor="text1"/>
          <w:lang w:eastAsia="nl-NL"/>
        </w:rPr>
        <w:t>Toelichting: Beschrijf en beoordeel de risico’s van de voorgenomen gegevensverwerkingen voor de rechten en vrijheden van de betrokkenen. Houd hierbij rekening met de aard, omvang, context en doelen van de voorgenomen gegevensverwerkingen.</w:t>
      </w:r>
      <w:r w:rsidRPr="0532B60C">
        <w:rPr>
          <w:rFonts w:eastAsia="Arial" w:cs="Arial"/>
          <w:lang w:eastAsia="nl-NL"/>
        </w:rPr>
        <w:t> </w:t>
      </w:r>
    </w:p>
    <w:p w14:paraId="01B71789" w14:textId="77777777" w:rsidR="00AB6270" w:rsidRPr="00407EB8" w:rsidRDefault="00AB6270" w:rsidP="00AB6270">
      <w:pPr>
        <w:jc w:val="both"/>
        <w:rPr>
          <w:rFonts w:cs="Arial"/>
          <w:color w:val="007AC3"/>
          <w:szCs w:val="18"/>
        </w:rPr>
      </w:pPr>
    </w:p>
    <w:p w14:paraId="680EA468" w14:textId="77777777" w:rsidR="00AB6270" w:rsidRDefault="00AB6270" w:rsidP="00AB6270">
      <w:pPr>
        <w:jc w:val="both"/>
        <w:rPr>
          <w:rFonts w:cs="Arial"/>
          <w:color w:val="007AC3"/>
          <w:szCs w:val="18"/>
        </w:rPr>
      </w:pPr>
    </w:p>
    <w:p w14:paraId="0C324BAE" w14:textId="77777777" w:rsidR="00AB6270" w:rsidRPr="00407EB8" w:rsidRDefault="00AB6270" w:rsidP="00AB6270">
      <w:pPr>
        <w:jc w:val="both"/>
        <w:rPr>
          <w:rFonts w:cs="Arial"/>
          <w:color w:val="007AC3"/>
          <w:szCs w:val="18"/>
        </w:rPr>
      </w:pPr>
    </w:p>
    <w:tbl>
      <w:tblPr>
        <w:tblStyle w:val="TabelEcorys13"/>
        <w:tblW w:w="14029" w:type="dxa"/>
        <w:tblLook w:val="04A0" w:firstRow="1" w:lastRow="0" w:firstColumn="1" w:lastColumn="0" w:noHBand="0" w:noVBand="1"/>
      </w:tblPr>
      <w:tblGrid>
        <w:gridCol w:w="14029"/>
      </w:tblGrid>
      <w:tr w:rsidR="00AB6270" w:rsidRPr="00407EB8" w14:paraId="6F08E4E5" w14:textId="77777777" w:rsidTr="000C325B">
        <w:tc>
          <w:tcPr>
            <w:tcW w:w="14029" w:type="dxa"/>
            <w:shd w:val="clear" w:color="auto" w:fill="D6D6D6" w:themeFill="text1" w:themeFillTint="33"/>
          </w:tcPr>
          <w:p w14:paraId="008E1174" w14:textId="77777777" w:rsidR="00AB6270" w:rsidRPr="006B1877" w:rsidRDefault="00AB6270" w:rsidP="000C325B">
            <w:pPr>
              <w:jc w:val="both"/>
              <w:rPr>
                <w:rFonts w:eastAsia="Arial" w:cs="Arial"/>
                <w:color w:val="FF0000"/>
                <w:sz w:val="20"/>
                <w:szCs w:val="20"/>
              </w:rPr>
            </w:pPr>
            <w:r w:rsidRPr="0532B60C">
              <w:rPr>
                <w:b/>
                <w:color w:val="007AC3"/>
                <w:sz w:val="20"/>
                <w:szCs w:val="20"/>
              </w:rPr>
              <w:t xml:space="preserve">16.     Mogelijke risico’s  </w:t>
            </w:r>
            <w:r w:rsidRPr="0532B60C">
              <w:rPr>
                <w:rFonts w:eastAsia="Arial" w:cs="Arial"/>
                <w:b/>
                <w:color w:val="FF0000"/>
                <w:sz w:val="20"/>
                <w:szCs w:val="20"/>
              </w:rPr>
              <w:t>(</w:t>
            </w:r>
            <w:r w:rsidRPr="0532B60C">
              <w:rPr>
                <w:color w:val="FF0000"/>
                <w:sz w:val="20"/>
                <w:szCs w:val="20"/>
              </w:rPr>
              <w:t>per risico omschrijven)</w:t>
            </w:r>
          </w:p>
          <w:p w14:paraId="65404E4E" w14:textId="77777777" w:rsidR="00AB6270" w:rsidRPr="00407EB8" w:rsidRDefault="00AB6270" w:rsidP="000C325B">
            <w:pPr>
              <w:textAlignment w:val="baseline"/>
              <w:rPr>
                <w:rFonts w:eastAsia="Arial" w:cs="Arial"/>
                <w:i/>
                <w:color w:val="848484" w:themeColor="text1" w:themeTint="99"/>
                <w:lang w:eastAsia="nl-NL"/>
              </w:rPr>
            </w:pPr>
            <w:r w:rsidRPr="0532B60C">
              <w:rPr>
                <w:i/>
                <w:color w:val="848484" w:themeColor="text1" w:themeTint="99"/>
                <w:lang w:eastAsia="nl-NL"/>
              </w:rPr>
              <w:t>Beschrijf en beoordeel de risico’s van de voorgenomen gegevensverwerkingen voor de rechten en vrijheden van de betrokkenen.</w:t>
            </w:r>
          </w:p>
        </w:tc>
      </w:tr>
    </w:tbl>
    <w:tbl>
      <w:tblPr>
        <w:tblW w:w="140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6"/>
        <w:gridCol w:w="2681"/>
        <w:gridCol w:w="621"/>
        <w:gridCol w:w="778"/>
        <w:gridCol w:w="1503"/>
        <w:gridCol w:w="687"/>
        <w:gridCol w:w="537"/>
        <w:gridCol w:w="4833"/>
      </w:tblGrid>
      <w:tr w:rsidR="00AB6270" w:rsidRPr="007F4221" w14:paraId="23A3317D" w14:textId="77777777" w:rsidTr="53029EA4">
        <w:tc>
          <w:tcPr>
            <w:tcW w:w="5067"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421356" w14:textId="77777777" w:rsidR="00AB6270" w:rsidRPr="007F4221" w:rsidRDefault="00AB6270" w:rsidP="000C325B">
            <w:pPr>
              <w:textAlignment w:val="baseline"/>
              <w:rPr>
                <w:rFonts w:eastAsia="Arial" w:cs="Arial"/>
                <w:b/>
                <w:lang w:eastAsia="nl-NL"/>
              </w:rPr>
            </w:pPr>
            <w:r w:rsidRPr="0532B60C">
              <w:rPr>
                <w:b/>
                <w:color w:val="007AC3"/>
                <w:lang w:eastAsia="nl-NL"/>
              </w:rPr>
              <w:t>Risico omschrijving</w:t>
            </w:r>
            <w:r w:rsidRPr="0532B60C">
              <w:rPr>
                <w:rFonts w:eastAsia="Arial" w:cs="Arial"/>
                <w:b/>
                <w:lang w:eastAsia="nl-NL"/>
              </w:rPr>
              <w:t> </w:t>
            </w:r>
          </w:p>
        </w:tc>
        <w:tc>
          <w:tcPr>
            <w:tcW w:w="8959" w:type="dxa"/>
            <w:gridSpan w:val="6"/>
            <w:tcBorders>
              <w:top w:val="single" w:sz="6" w:space="0" w:color="auto"/>
              <w:left w:val="outset" w:sz="6" w:space="0" w:color="auto"/>
              <w:bottom w:val="single" w:sz="6" w:space="0" w:color="auto"/>
              <w:right w:val="single" w:sz="6" w:space="0" w:color="auto"/>
            </w:tcBorders>
            <w:shd w:val="clear" w:color="auto" w:fill="auto"/>
            <w:hideMark/>
          </w:tcPr>
          <w:p w14:paraId="58ECA4AE" w14:textId="77777777" w:rsidR="00AB6270" w:rsidRPr="007F4221" w:rsidRDefault="00AB6270" w:rsidP="000C325B">
            <w:pPr>
              <w:textAlignment w:val="baseline"/>
              <w:rPr>
                <w:rFonts w:eastAsia="Arial" w:cs="Arial"/>
                <w:lang w:eastAsia="nl-NL"/>
              </w:rPr>
            </w:pPr>
            <w:r w:rsidRPr="0532B60C">
              <w:rPr>
                <w:lang w:eastAsia="nl-NL"/>
              </w:rPr>
              <w:t>Nummer &lt;1&gt; </w:t>
            </w:r>
          </w:p>
          <w:p w14:paraId="09768A45" w14:textId="77777777" w:rsidR="00AB6270" w:rsidRPr="007F4221" w:rsidRDefault="00AB6270" w:rsidP="000C325B">
            <w:pPr>
              <w:textAlignment w:val="baseline"/>
              <w:rPr>
                <w:rFonts w:eastAsia="Arial" w:cs="Arial"/>
                <w:lang w:eastAsia="nl-NL"/>
              </w:rPr>
            </w:pPr>
            <w:r w:rsidRPr="0532B60C">
              <w:rPr>
                <w:lang w:eastAsia="nl-NL"/>
              </w:rPr>
              <w:t>omschrijving </w:t>
            </w:r>
          </w:p>
        </w:tc>
      </w:tr>
      <w:tr w:rsidR="00AB6270" w:rsidRPr="007F4221" w14:paraId="17675FB3"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46AE59A2" w14:textId="77777777" w:rsidR="00AB6270" w:rsidRPr="007F4221" w:rsidRDefault="53029EA4" w:rsidP="53029EA4">
            <w:pPr>
              <w:textAlignment w:val="baseline"/>
              <w:rPr>
                <w:rFonts w:eastAsia="Arial" w:cs="Arial"/>
                <w:lang w:eastAsia="nl-NL"/>
              </w:rPr>
            </w:pPr>
            <w:r w:rsidRPr="53029EA4">
              <w:rPr>
                <w:color w:val="007AC3"/>
                <w:lang w:eastAsia="nl-NL"/>
              </w:rPr>
              <w:t>Risico eigenaar/verwerkingsverantwoordelijke </w:t>
            </w:r>
            <w:r w:rsidRPr="53029EA4">
              <w:rPr>
                <w:rFonts w:eastAsia="Arial" w:cs="Arial"/>
                <w:lang w:eastAsia="nl-NL"/>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14:paraId="29B171CC"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5E83DC03"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73CF1F87" w14:textId="77777777" w:rsidR="00AB6270" w:rsidRPr="007F4221" w:rsidRDefault="00AB6270" w:rsidP="000C325B">
            <w:pPr>
              <w:textAlignment w:val="baseline"/>
              <w:rPr>
                <w:rFonts w:eastAsia="Arial" w:cs="Arial"/>
                <w:lang w:eastAsia="nl-NL"/>
              </w:rPr>
            </w:pPr>
            <w:r w:rsidRPr="0532B60C">
              <w:rPr>
                <w:color w:val="007AC3"/>
                <w:lang w:eastAsia="nl-NL"/>
              </w:rPr>
              <w:t>Negatieve gevolgen rechten en vrijheden van betrokkenen</w:t>
            </w:r>
            <w:r w:rsidRPr="0532B60C">
              <w:rPr>
                <w:rFonts w:eastAsia="Arial" w:cs="Arial"/>
                <w:lang w:eastAsia="nl-NL"/>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14:paraId="6BF98583"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6967BDD0"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039C4ED0" w14:textId="77777777" w:rsidR="00AB6270" w:rsidRPr="007F4221" w:rsidRDefault="00AB6270" w:rsidP="000C325B">
            <w:pPr>
              <w:textAlignment w:val="baseline"/>
              <w:rPr>
                <w:rFonts w:eastAsia="Arial" w:cs="Arial"/>
                <w:lang w:eastAsia="nl-NL"/>
              </w:rPr>
            </w:pPr>
            <w:r w:rsidRPr="0532B60C">
              <w:rPr>
                <w:color w:val="007AC3"/>
                <w:lang w:eastAsia="nl-NL"/>
              </w:rPr>
              <w:t>Oorsprong van deze gevolgen</w:t>
            </w:r>
            <w:r w:rsidRPr="0532B60C">
              <w:rPr>
                <w:rFonts w:eastAsia="Arial" w:cs="Arial"/>
                <w:lang w:eastAsia="nl-NL"/>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14:paraId="1E882E5F"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2333C206"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4BE9C375" w14:textId="77777777" w:rsidR="00AB6270" w:rsidRPr="007F4221" w:rsidRDefault="00AB6270" w:rsidP="000C325B">
            <w:pPr>
              <w:textAlignment w:val="baseline"/>
              <w:rPr>
                <w:rFonts w:eastAsia="Arial" w:cs="Arial"/>
                <w:lang w:eastAsia="nl-NL"/>
              </w:rPr>
            </w:pPr>
            <w:r w:rsidRPr="0532B60C">
              <w:rPr>
                <w:color w:val="007AC3"/>
                <w:lang w:eastAsia="nl-NL"/>
              </w:rPr>
              <w:t>Omschrijf de kans (waarschijnlijk)</w:t>
            </w:r>
            <w:r w:rsidRPr="0532B60C">
              <w:rPr>
                <w:rFonts w:eastAsia="Arial" w:cs="Arial"/>
                <w:lang w:eastAsia="nl-NL"/>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14:paraId="61FC32BF"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6A077F11"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13A72498" w14:textId="77777777" w:rsidR="00AB6270" w:rsidRPr="007F4221" w:rsidRDefault="00AB6270" w:rsidP="000C325B">
            <w:pPr>
              <w:textAlignment w:val="baseline"/>
              <w:rPr>
                <w:rFonts w:eastAsia="Arial" w:cs="Arial"/>
                <w:lang w:eastAsia="nl-NL"/>
              </w:rPr>
            </w:pPr>
            <w:r w:rsidRPr="0532B60C">
              <w:rPr>
                <w:color w:val="007AC3"/>
                <w:lang w:eastAsia="nl-NL"/>
              </w:rPr>
              <w:t>Omschrijf de impact (ernst)</w:t>
            </w:r>
            <w:r w:rsidRPr="0532B60C">
              <w:rPr>
                <w:rFonts w:eastAsia="Arial" w:cs="Arial"/>
                <w:lang w:eastAsia="nl-NL"/>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14:paraId="0E33887B"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407EB8" w14:paraId="20A13127" w14:textId="77777777" w:rsidTr="53029EA4">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3CA2ABB5" w14:textId="77777777" w:rsidR="00AB6270" w:rsidRPr="007F4221" w:rsidRDefault="00AB6270" w:rsidP="000C325B">
            <w:pPr>
              <w:textAlignment w:val="baseline"/>
              <w:rPr>
                <w:rFonts w:eastAsia="Arial" w:cs="Arial"/>
                <w:lang w:eastAsia="nl-NL"/>
              </w:rPr>
            </w:pPr>
            <w:r w:rsidRPr="0532B60C">
              <w:rPr>
                <w:color w:val="007AC3"/>
                <w:lang w:eastAsia="nl-NL"/>
              </w:rPr>
              <w:t>Kans (waarschijnlijkheid)</w:t>
            </w:r>
            <w:r w:rsidRPr="0532B60C">
              <w:rPr>
                <w:rFonts w:eastAsia="Arial" w:cs="Arial"/>
                <w:lang w:eastAsia="nl-NL"/>
              </w:rPr>
              <w:t> </w:t>
            </w:r>
          </w:p>
        </w:tc>
        <w:tc>
          <w:tcPr>
            <w:tcW w:w="2681" w:type="dxa"/>
            <w:tcBorders>
              <w:top w:val="outset" w:sz="6" w:space="0" w:color="auto"/>
              <w:left w:val="outset" w:sz="6" w:space="0" w:color="auto"/>
              <w:bottom w:val="single" w:sz="6" w:space="0" w:color="auto"/>
              <w:right w:val="single" w:sz="6" w:space="0" w:color="auto"/>
            </w:tcBorders>
            <w:shd w:val="clear" w:color="auto" w:fill="auto"/>
            <w:hideMark/>
          </w:tcPr>
          <w:p w14:paraId="47A2143F" w14:textId="77777777" w:rsidR="00AB6270" w:rsidRPr="007F4221" w:rsidRDefault="00AB6270" w:rsidP="000C325B">
            <w:pPr>
              <w:textAlignment w:val="baseline"/>
              <w:rPr>
                <w:rFonts w:eastAsia="Arial" w:cs="Arial"/>
                <w:lang w:eastAsia="nl-NL"/>
              </w:rPr>
            </w:pPr>
            <w:r w:rsidRPr="0532B60C">
              <w:rPr>
                <w:lang w:eastAsia="nl-NL"/>
              </w:rPr>
              <w:t>waarde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14:paraId="2FEF9865" w14:textId="77777777" w:rsidR="00AB6270" w:rsidRPr="007F4221" w:rsidRDefault="00AB6270" w:rsidP="000C325B">
            <w:pPr>
              <w:textAlignment w:val="baseline"/>
              <w:rPr>
                <w:rFonts w:eastAsia="Arial" w:cs="Arial"/>
                <w:lang w:eastAsia="nl-NL"/>
              </w:rPr>
            </w:pPr>
            <w:r w:rsidRPr="0532B60C">
              <w:rPr>
                <w:color w:val="007AC3"/>
                <w:lang w:eastAsia="nl-NL"/>
              </w:rPr>
              <w:t>Impact</w:t>
            </w:r>
            <w:r w:rsidRPr="0532B60C">
              <w:rPr>
                <w:rFonts w:eastAsia="Arial" w:cs="Arial"/>
                <w:lang w:eastAsia="nl-NL"/>
              </w:rPr>
              <w:t> </w:t>
            </w:r>
          </w:p>
        </w:tc>
        <w:tc>
          <w:tcPr>
            <w:tcW w:w="778" w:type="dxa"/>
            <w:tcBorders>
              <w:top w:val="outset" w:sz="6" w:space="0" w:color="auto"/>
              <w:left w:val="outset" w:sz="6" w:space="0" w:color="auto"/>
              <w:bottom w:val="single" w:sz="6" w:space="0" w:color="auto"/>
              <w:right w:val="single" w:sz="6" w:space="0" w:color="auto"/>
            </w:tcBorders>
            <w:shd w:val="clear" w:color="auto" w:fill="auto"/>
            <w:hideMark/>
          </w:tcPr>
          <w:p w14:paraId="15B61690" w14:textId="77777777" w:rsidR="00AB6270" w:rsidRPr="007F4221" w:rsidRDefault="00AB6270" w:rsidP="000C325B">
            <w:pPr>
              <w:textAlignment w:val="baseline"/>
              <w:rPr>
                <w:rFonts w:eastAsia="Arial" w:cs="Arial"/>
                <w:lang w:eastAsia="nl-NL"/>
              </w:rPr>
            </w:pPr>
            <w:r w:rsidRPr="0532B60C">
              <w:rPr>
                <w:lang w:eastAsia="nl-NL"/>
              </w:rPr>
              <w:t>waarde </w:t>
            </w:r>
          </w:p>
        </w:tc>
        <w:tc>
          <w:tcPr>
            <w:tcW w:w="2727" w:type="dxa"/>
            <w:gridSpan w:val="3"/>
            <w:tcBorders>
              <w:top w:val="outset" w:sz="6" w:space="0" w:color="auto"/>
              <w:left w:val="outset" w:sz="6" w:space="0" w:color="auto"/>
              <w:bottom w:val="single" w:sz="6" w:space="0" w:color="auto"/>
              <w:right w:val="single" w:sz="6" w:space="0" w:color="auto"/>
            </w:tcBorders>
            <w:shd w:val="clear" w:color="auto" w:fill="auto"/>
            <w:hideMark/>
          </w:tcPr>
          <w:p w14:paraId="058C4AD0" w14:textId="77777777" w:rsidR="00AB6270" w:rsidRPr="007F4221" w:rsidRDefault="00AB6270" w:rsidP="000C325B">
            <w:pPr>
              <w:textAlignment w:val="baseline"/>
              <w:rPr>
                <w:rFonts w:eastAsia="Arial" w:cs="Arial"/>
                <w:lang w:eastAsia="nl-NL"/>
              </w:rPr>
            </w:pPr>
            <w:r w:rsidRPr="0532B60C">
              <w:rPr>
                <w:color w:val="007AC3"/>
                <w:lang w:eastAsia="nl-NL"/>
              </w:rPr>
              <w:t>Risicowaarde = kans x impact</w:t>
            </w:r>
            <w:r w:rsidRPr="0532B60C">
              <w:rPr>
                <w:rFonts w:eastAsia="Arial" w:cs="Arial"/>
                <w:lang w:eastAsia="nl-NL"/>
              </w:rPr>
              <w:t> </w:t>
            </w:r>
          </w:p>
        </w:tc>
        <w:tc>
          <w:tcPr>
            <w:tcW w:w="4833" w:type="dxa"/>
            <w:tcBorders>
              <w:top w:val="outset" w:sz="6" w:space="0" w:color="auto"/>
              <w:left w:val="outset" w:sz="6" w:space="0" w:color="auto"/>
              <w:bottom w:val="single" w:sz="6" w:space="0" w:color="auto"/>
              <w:right w:val="single" w:sz="6" w:space="0" w:color="auto"/>
            </w:tcBorders>
            <w:shd w:val="clear" w:color="auto" w:fill="auto"/>
            <w:hideMark/>
          </w:tcPr>
          <w:p w14:paraId="721EBF63" w14:textId="77777777" w:rsidR="00AB6270" w:rsidRPr="007F4221" w:rsidRDefault="00AB6270" w:rsidP="000C325B">
            <w:pPr>
              <w:textAlignment w:val="baseline"/>
              <w:rPr>
                <w:rFonts w:eastAsia="Arial" w:cs="Arial"/>
                <w:lang w:eastAsia="nl-NL"/>
              </w:rPr>
            </w:pPr>
            <w:r w:rsidRPr="0532B60C">
              <w:rPr>
                <w:lang w:eastAsia="nl-NL"/>
              </w:rPr>
              <w:t>waarde </w:t>
            </w:r>
          </w:p>
        </w:tc>
      </w:tr>
      <w:tr w:rsidR="00AB6270" w:rsidRPr="007F4221" w14:paraId="6245EC55" w14:textId="77777777" w:rsidTr="53029EA4">
        <w:tc>
          <w:tcPr>
            <w:tcW w:w="14026" w:type="dxa"/>
            <w:gridSpan w:val="8"/>
            <w:tcBorders>
              <w:top w:val="outset" w:sz="6" w:space="0" w:color="auto"/>
              <w:left w:val="single" w:sz="6" w:space="0" w:color="auto"/>
              <w:bottom w:val="single" w:sz="6" w:space="0" w:color="auto"/>
              <w:right w:val="single" w:sz="6" w:space="0" w:color="auto"/>
            </w:tcBorders>
            <w:shd w:val="clear" w:color="auto" w:fill="auto"/>
            <w:hideMark/>
          </w:tcPr>
          <w:p w14:paraId="62E76621" w14:textId="77777777" w:rsidR="00AB6270" w:rsidRPr="007F4221" w:rsidRDefault="00AB6270" w:rsidP="000C325B">
            <w:pPr>
              <w:textAlignment w:val="baseline"/>
              <w:rPr>
                <w:rFonts w:eastAsia="Arial" w:cs="Arial"/>
                <w:lang w:eastAsia="nl-NL"/>
              </w:rPr>
            </w:pPr>
            <w:r w:rsidRPr="0532B60C">
              <w:rPr>
                <w:color w:val="007AC3"/>
                <w:lang w:eastAsia="nl-NL"/>
              </w:rPr>
              <w:t>Mogelijke maatregelen</w:t>
            </w:r>
            <w:r w:rsidRPr="0532B60C">
              <w:rPr>
                <w:rFonts w:eastAsia="Arial" w:cs="Arial"/>
                <w:lang w:eastAsia="nl-NL"/>
              </w:rPr>
              <w:t> </w:t>
            </w:r>
          </w:p>
        </w:tc>
      </w:tr>
      <w:tr w:rsidR="00AB6270" w:rsidRPr="007F4221" w14:paraId="7C157ED2" w14:textId="77777777" w:rsidTr="53029EA4">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2F886BBF" w14:textId="77777777" w:rsidR="00AB6270" w:rsidRPr="007F4221" w:rsidRDefault="00AB6270" w:rsidP="000C325B">
            <w:pPr>
              <w:textAlignment w:val="baseline"/>
              <w:rPr>
                <w:rFonts w:eastAsia="Arial" w:cs="Arial"/>
                <w:lang w:eastAsia="nl-NL"/>
              </w:rPr>
            </w:pPr>
            <w:r w:rsidRPr="0532B60C">
              <w:rPr>
                <w:color w:val="007AC3"/>
                <w:lang w:eastAsia="nl-NL"/>
              </w:rPr>
              <w:t>Technisch</w:t>
            </w:r>
            <w:r w:rsidRPr="0532B60C">
              <w:rPr>
                <w:rFonts w:eastAsia="Arial" w:cs="Arial"/>
                <w:lang w:eastAsia="nl-NL"/>
              </w:rPr>
              <w:t> </w:t>
            </w:r>
          </w:p>
        </w:tc>
        <w:tc>
          <w:tcPr>
            <w:tcW w:w="11640" w:type="dxa"/>
            <w:gridSpan w:val="7"/>
            <w:tcBorders>
              <w:top w:val="outset" w:sz="6" w:space="0" w:color="auto"/>
              <w:left w:val="outset" w:sz="6" w:space="0" w:color="auto"/>
              <w:bottom w:val="single" w:sz="6" w:space="0" w:color="auto"/>
              <w:right w:val="single" w:sz="6" w:space="0" w:color="auto"/>
            </w:tcBorders>
            <w:shd w:val="clear" w:color="auto" w:fill="auto"/>
            <w:hideMark/>
          </w:tcPr>
          <w:p w14:paraId="1F9A4353"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61D0B3D7" w14:textId="77777777" w:rsidTr="53029EA4">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5FAF3CEB" w14:textId="77777777" w:rsidR="00AB6270" w:rsidRPr="007F4221" w:rsidRDefault="00AB6270" w:rsidP="000C325B">
            <w:pPr>
              <w:textAlignment w:val="baseline"/>
              <w:rPr>
                <w:rFonts w:eastAsia="Arial" w:cs="Arial"/>
                <w:lang w:eastAsia="nl-NL"/>
              </w:rPr>
            </w:pPr>
            <w:r w:rsidRPr="0532B60C">
              <w:rPr>
                <w:color w:val="007AC3"/>
                <w:lang w:eastAsia="nl-NL"/>
              </w:rPr>
              <w:t>Autorisaties</w:t>
            </w:r>
            <w:r w:rsidRPr="0532B60C">
              <w:rPr>
                <w:rFonts w:eastAsia="Arial" w:cs="Arial"/>
                <w:lang w:eastAsia="nl-NL"/>
              </w:rPr>
              <w:t> </w:t>
            </w:r>
          </w:p>
        </w:tc>
        <w:tc>
          <w:tcPr>
            <w:tcW w:w="11640" w:type="dxa"/>
            <w:gridSpan w:val="7"/>
            <w:tcBorders>
              <w:top w:val="outset" w:sz="6" w:space="0" w:color="auto"/>
              <w:left w:val="outset" w:sz="6" w:space="0" w:color="auto"/>
              <w:bottom w:val="single" w:sz="6" w:space="0" w:color="auto"/>
              <w:right w:val="single" w:sz="6" w:space="0" w:color="auto"/>
            </w:tcBorders>
            <w:shd w:val="clear" w:color="auto" w:fill="auto"/>
            <w:hideMark/>
          </w:tcPr>
          <w:p w14:paraId="60C0DC4F"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38FF895B" w14:textId="77777777" w:rsidTr="53029EA4">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1E902396" w14:textId="77777777" w:rsidR="00AB6270" w:rsidRPr="007F4221" w:rsidRDefault="00AB6270" w:rsidP="000C325B">
            <w:pPr>
              <w:textAlignment w:val="baseline"/>
              <w:rPr>
                <w:rFonts w:eastAsia="Arial" w:cs="Arial"/>
                <w:lang w:eastAsia="nl-NL"/>
              </w:rPr>
            </w:pPr>
            <w:r w:rsidRPr="0532B60C">
              <w:rPr>
                <w:color w:val="007AC3"/>
                <w:lang w:eastAsia="nl-NL"/>
              </w:rPr>
              <w:t>Organisatorisch</w:t>
            </w:r>
            <w:r w:rsidRPr="0532B60C">
              <w:rPr>
                <w:rFonts w:eastAsia="Arial" w:cs="Arial"/>
                <w:lang w:eastAsia="nl-NL"/>
              </w:rPr>
              <w:t> </w:t>
            </w:r>
          </w:p>
        </w:tc>
        <w:tc>
          <w:tcPr>
            <w:tcW w:w="11640" w:type="dxa"/>
            <w:gridSpan w:val="7"/>
            <w:tcBorders>
              <w:top w:val="outset" w:sz="6" w:space="0" w:color="auto"/>
              <w:left w:val="outset" w:sz="6" w:space="0" w:color="auto"/>
              <w:bottom w:val="single" w:sz="6" w:space="0" w:color="auto"/>
              <w:right w:val="single" w:sz="6" w:space="0" w:color="auto"/>
            </w:tcBorders>
            <w:shd w:val="clear" w:color="auto" w:fill="auto"/>
            <w:hideMark/>
          </w:tcPr>
          <w:p w14:paraId="1AB1FB39" w14:textId="77777777" w:rsidR="00AB6270" w:rsidRPr="007F4221" w:rsidRDefault="00AB6270" w:rsidP="000C325B">
            <w:pPr>
              <w:textAlignment w:val="baseline"/>
              <w:rPr>
                <w:rFonts w:eastAsia="Arial" w:cs="Arial"/>
                <w:lang w:eastAsia="nl-NL"/>
              </w:rPr>
            </w:pPr>
            <w:r w:rsidRPr="0532B60C">
              <w:rPr>
                <w:rFonts w:eastAsia="Arial" w:cs="Arial"/>
                <w:lang w:eastAsia="nl-NL"/>
              </w:rPr>
              <w:t> </w:t>
            </w:r>
          </w:p>
        </w:tc>
      </w:tr>
      <w:tr w:rsidR="00AB6270" w:rsidRPr="007F4221" w14:paraId="4F66ADD0"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3E45451F" w14:textId="77777777" w:rsidR="00AB6270" w:rsidRPr="007F4221" w:rsidRDefault="00AB6270" w:rsidP="000C325B">
            <w:pPr>
              <w:textAlignment w:val="baseline"/>
              <w:rPr>
                <w:rFonts w:eastAsia="Arial" w:cs="Arial"/>
                <w:b/>
                <w:lang w:eastAsia="nl-NL"/>
              </w:rPr>
            </w:pPr>
            <w:r w:rsidRPr="0532B60C">
              <w:rPr>
                <w:b/>
                <w:color w:val="007AC3"/>
                <w:lang w:eastAsia="nl-NL"/>
              </w:rPr>
              <w:t>Restrisico</w:t>
            </w:r>
            <w:r w:rsidRPr="0532B60C">
              <w:rPr>
                <w:rFonts w:eastAsia="Arial" w:cs="Arial"/>
                <w:b/>
                <w:lang w:eastAsia="nl-NL"/>
              </w:rPr>
              <w:t> </w:t>
            </w:r>
          </w:p>
        </w:tc>
        <w:tc>
          <w:tcPr>
            <w:tcW w:w="8959" w:type="dxa"/>
            <w:gridSpan w:val="6"/>
            <w:tcBorders>
              <w:top w:val="outset" w:sz="6" w:space="0" w:color="auto"/>
              <w:left w:val="outset" w:sz="6" w:space="0" w:color="auto"/>
              <w:bottom w:val="single" w:sz="6" w:space="0" w:color="auto"/>
              <w:right w:val="single" w:sz="6" w:space="0" w:color="auto"/>
            </w:tcBorders>
            <w:shd w:val="clear" w:color="auto" w:fill="auto"/>
            <w:hideMark/>
          </w:tcPr>
          <w:p w14:paraId="027980AB" w14:textId="77777777" w:rsidR="00AB6270" w:rsidRPr="007F4221" w:rsidRDefault="00AB6270" w:rsidP="000C325B">
            <w:pPr>
              <w:textAlignment w:val="baseline"/>
              <w:rPr>
                <w:rFonts w:eastAsia="Arial" w:cs="Arial"/>
                <w:lang w:eastAsia="nl-NL"/>
              </w:rPr>
            </w:pPr>
            <w:r w:rsidRPr="0532B60C">
              <w:rPr>
                <w:lang w:eastAsia="nl-NL"/>
              </w:rPr>
              <w:t>Nummer &lt;1A&gt; </w:t>
            </w:r>
          </w:p>
          <w:p w14:paraId="0A49E1C3" w14:textId="77777777" w:rsidR="00AB6270" w:rsidRPr="007F4221" w:rsidRDefault="00AB6270" w:rsidP="000C325B">
            <w:pPr>
              <w:textAlignment w:val="baseline"/>
              <w:rPr>
                <w:rFonts w:eastAsia="Arial" w:cs="Arial"/>
                <w:lang w:eastAsia="nl-NL"/>
              </w:rPr>
            </w:pPr>
            <w:r w:rsidRPr="0532B60C">
              <w:rPr>
                <w:lang w:eastAsia="nl-NL"/>
              </w:rPr>
              <w:t>omschrijving </w:t>
            </w:r>
          </w:p>
        </w:tc>
      </w:tr>
      <w:tr w:rsidR="00AB6270" w:rsidRPr="00407EB8" w14:paraId="142215C0" w14:textId="77777777" w:rsidTr="53029EA4">
        <w:tc>
          <w:tcPr>
            <w:tcW w:w="2386" w:type="dxa"/>
            <w:tcBorders>
              <w:top w:val="outset" w:sz="6" w:space="0" w:color="auto"/>
              <w:left w:val="single" w:sz="6" w:space="0" w:color="auto"/>
              <w:bottom w:val="single" w:sz="6" w:space="0" w:color="auto"/>
              <w:right w:val="single" w:sz="6" w:space="0" w:color="auto"/>
            </w:tcBorders>
            <w:shd w:val="clear" w:color="auto" w:fill="auto"/>
            <w:hideMark/>
          </w:tcPr>
          <w:p w14:paraId="3126E955" w14:textId="77777777" w:rsidR="00AB6270" w:rsidRPr="007F4221" w:rsidRDefault="00AB6270" w:rsidP="000C325B">
            <w:pPr>
              <w:textAlignment w:val="baseline"/>
              <w:rPr>
                <w:rFonts w:eastAsia="Arial" w:cs="Arial"/>
                <w:lang w:eastAsia="nl-NL"/>
              </w:rPr>
            </w:pPr>
            <w:r w:rsidRPr="0532B60C">
              <w:rPr>
                <w:color w:val="007AC3"/>
                <w:lang w:eastAsia="nl-NL"/>
              </w:rPr>
              <w:t>Kans (waarschijnlijkheid)</w:t>
            </w:r>
            <w:r w:rsidRPr="0532B60C">
              <w:rPr>
                <w:rFonts w:eastAsia="Arial" w:cs="Arial"/>
                <w:lang w:eastAsia="nl-NL"/>
              </w:rPr>
              <w:t> </w:t>
            </w:r>
          </w:p>
        </w:tc>
        <w:tc>
          <w:tcPr>
            <w:tcW w:w="2681" w:type="dxa"/>
            <w:tcBorders>
              <w:top w:val="outset" w:sz="6" w:space="0" w:color="auto"/>
              <w:left w:val="outset" w:sz="6" w:space="0" w:color="auto"/>
              <w:bottom w:val="single" w:sz="6" w:space="0" w:color="auto"/>
              <w:right w:val="single" w:sz="6" w:space="0" w:color="auto"/>
            </w:tcBorders>
            <w:shd w:val="clear" w:color="auto" w:fill="auto"/>
            <w:hideMark/>
          </w:tcPr>
          <w:p w14:paraId="3CD23832" w14:textId="77777777" w:rsidR="00AB6270" w:rsidRPr="007F4221" w:rsidRDefault="00AB6270" w:rsidP="000C325B">
            <w:pPr>
              <w:textAlignment w:val="baseline"/>
              <w:rPr>
                <w:rFonts w:eastAsia="Arial" w:cs="Arial"/>
                <w:lang w:eastAsia="nl-NL"/>
              </w:rPr>
            </w:pPr>
            <w:r w:rsidRPr="0532B60C">
              <w:rPr>
                <w:lang w:eastAsia="nl-NL"/>
              </w:rPr>
              <w:t>waarde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14:paraId="67C2B998" w14:textId="77777777" w:rsidR="00AB6270" w:rsidRPr="007F4221" w:rsidRDefault="00AB6270" w:rsidP="000C325B">
            <w:pPr>
              <w:textAlignment w:val="baseline"/>
              <w:rPr>
                <w:rFonts w:eastAsia="Arial" w:cs="Arial"/>
                <w:lang w:eastAsia="nl-NL"/>
              </w:rPr>
            </w:pPr>
            <w:r w:rsidRPr="0532B60C">
              <w:rPr>
                <w:color w:val="007AC3"/>
                <w:lang w:eastAsia="nl-NL"/>
              </w:rPr>
              <w:t>Impact</w:t>
            </w:r>
            <w:r w:rsidRPr="0532B60C">
              <w:rPr>
                <w:rFonts w:eastAsia="Arial" w:cs="Arial"/>
                <w:lang w:eastAsia="nl-NL"/>
              </w:rPr>
              <w:t> </w:t>
            </w:r>
          </w:p>
        </w:tc>
        <w:tc>
          <w:tcPr>
            <w:tcW w:w="778" w:type="dxa"/>
            <w:tcBorders>
              <w:top w:val="outset" w:sz="6" w:space="0" w:color="auto"/>
              <w:left w:val="outset" w:sz="6" w:space="0" w:color="auto"/>
              <w:bottom w:val="single" w:sz="6" w:space="0" w:color="auto"/>
              <w:right w:val="single" w:sz="6" w:space="0" w:color="auto"/>
            </w:tcBorders>
            <w:shd w:val="clear" w:color="auto" w:fill="auto"/>
            <w:hideMark/>
          </w:tcPr>
          <w:p w14:paraId="3456D77C" w14:textId="77777777" w:rsidR="00AB6270" w:rsidRPr="007F4221" w:rsidRDefault="00AB6270" w:rsidP="000C325B">
            <w:pPr>
              <w:textAlignment w:val="baseline"/>
              <w:rPr>
                <w:rFonts w:eastAsia="Arial" w:cs="Arial"/>
                <w:lang w:eastAsia="nl-NL"/>
              </w:rPr>
            </w:pPr>
            <w:r w:rsidRPr="0532B60C">
              <w:rPr>
                <w:lang w:eastAsia="nl-NL"/>
              </w:rPr>
              <w:t>waarde </w:t>
            </w:r>
          </w:p>
        </w:tc>
        <w:tc>
          <w:tcPr>
            <w:tcW w:w="2727" w:type="dxa"/>
            <w:gridSpan w:val="3"/>
            <w:tcBorders>
              <w:top w:val="outset" w:sz="6" w:space="0" w:color="auto"/>
              <w:left w:val="outset" w:sz="6" w:space="0" w:color="auto"/>
              <w:bottom w:val="single" w:sz="6" w:space="0" w:color="auto"/>
              <w:right w:val="single" w:sz="6" w:space="0" w:color="auto"/>
            </w:tcBorders>
            <w:shd w:val="clear" w:color="auto" w:fill="auto"/>
            <w:hideMark/>
          </w:tcPr>
          <w:p w14:paraId="02956CAB" w14:textId="77777777" w:rsidR="00AB6270" w:rsidRPr="007F4221" w:rsidRDefault="00AB6270" w:rsidP="000C325B">
            <w:pPr>
              <w:textAlignment w:val="baseline"/>
              <w:rPr>
                <w:rFonts w:eastAsia="Arial" w:cs="Arial"/>
                <w:lang w:eastAsia="nl-NL"/>
              </w:rPr>
            </w:pPr>
            <w:r w:rsidRPr="0532B60C">
              <w:rPr>
                <w:color w:val="007AC3"/>
                <w:lang w:eastAsia="nl-NL"/>
              </w:rPr>
              <w:t>Risicowaarde = kans x impact</w:t>
            </w:r>
            <w:r w:rsidRPr="0532B60C">
              <w:rPr>
                <w:rFonts w:eastAsia="Arial" w:cs="Arial"/>
                <w:lang w:eastAsia="nl-NL"/>
              </w:rPr>
              <w:t> </w:t>
            </w:r>
          </w:p>
        </w:tc>
        <w:tc>
          <w:tcPr>
            <w:tcW w:w="4833" w:type="dxa"/>
            <w:tcBorders>
              <w:top w:val="outset" w:sz="6" w:space="0" w:color="auto"/>
              <w:left w:val="outset" w:sz="6" w:space="0" w:color="auto"/>
              <w:bottom w:val="single" w:sz="6" w:space="0" w:color="auto"/>
              <w:right w:val="single" w:sz="6" w:space="0" w:color="auto"/>
            </w:tcBorders>
            <w:shd w:val="clear" w:color="auto" w:fill="auto"/>
            <w:hideMark/>
          </w:tcPr>
          <w:p w14:paraId="39768D93" w14:textId="77777777" w:rsidR="00AB6270" w:rsidRPr="007F4221" w:rsidRDefault="00AB6270" w:rsidP="000C325B">
            <w:pPr>
              <w:textAlignment w:val="baseline"/>
              <w:rPr>
                <w:rFonts w:eastAsia="Arial" w:cs="Arial"/>
                <w:lang w:eastAsia="nl-NL"/>
              </w:rPr>
            </w:pPr>
            <w:r w:rsidRPr="0532B60C">
              <w:rPr>
                <w:lang w:eastAsia="nl-NL"/>
              </w:rPr>
              <w:t>waarde </w:t>
            </w:r>
          </w:p>
        </w:tc>
      </w:tr>
      <w:tr w:rsidR="00AB6270" w:rsidRPr="007F4221" w14:paraId="5C752B4F"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7AA92CF4" w14:textId="77777777" w:rsidR="00AB6270" w:rsidRPr="007F4221" w:rsidRDefault="00AB6270" w:rsidP="000C325B">
            <w:pPr>
              <w:textAlignment w:val="baseline"/>
              <w:rPr>
                <w:rFonts w:eastAsia="Arial" w:cs="Arial"/>
                <w:lang w:eastAsia="nl-NL"/>
              </w:rPr>
            </w:pPr>
            <w:r w:rsidRPr="0532B60C">
              <w:rPr>
                <w:color w:val="007AC3"/>
                <w:lang w:eastAsia="nl-NL"/>
              </w:rPr>
              <w:t>Restrisico aanvaarden?</w:t>
            </w:r>
            <w:r w:rsidRPr="0532B60C">
              <w:rPr>
                <w:rFonts w:eastAsia="Arial" w:cs="Arial"/>
                <w:lang w:eastAsia="nl-NL"/>
              </w:rPr>
              <w:t>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14:paraId="472E9469" w14:textId="77777777" w:rsidR="00AB6270" w:rsidRPr="007F4221" w:rsidRDefault="00AB6270" w:rsidP="000C325B">
            <w:pPr>
              <w:textAlignment w:val="baseline"/>
              <w:rPr>
                <w:rFonts w:eastAsia="Arial" w:cs="Arial"/>
                <w:lang w:eastAsia="nl-NL"/>
              </w:rPr>
            </w:pPr>
            <w:r w:rsidRPr="0532B60C">
              <w:rPr>
                <w:lang w:eastAsia="nl-NL"/>
              </w:rPr>
              <w:t>J / N </w:t>
            </w:r>
          </w:p>
        </w:tc>
        <w:tc>
          <w:tcPr>
            <w:tcW w:w="2281" w:type="dxa"/>
            <w:gridSpan w:val="2"/>
            <w:tcBorders>
              <w:top w:val="outset" w:sz="6" w:space="0" w:color="auto"/>
              <w:left w:val="outset" w:sz="6" w:space="0" w:color="auto"/>
              <w:bottom w:val="single" w:sz="6" w:space="0" w:color="auto"/>
              <w:right w:val="single" w:sz="6" w:space="0" w:color="auto"/>
            </w:tcBorders>
            <w:shd w:val="clear" w:color="auto" w:fill="auto"/>
            <w:hideMark/>
          </w:tcPr>
          <w:p w14:paraId="61005F14" w14:textId="77777777" w:rsidR="00AB6270" w:rsidRPr="007F4221" w:rsidRDefault="53029EA4" w:rsidP="53029EA4">
            <w:pPr>
              <w:textAlignment w:val="baseline"/>
              <w:rPr>
                <w:rFonts w:eastAsia="Arial" w:cs="Arial"/>
                <w:lang w:eastAsia="nl-NL"/>
              </w:rPr>
            </w:pPr>
            <w:r w:rsidRPr="53029EA4">
              <w:rPr>
                <w:color w:val="007AC3"/>
                <w:lang w:eastAsia="nl-NL"/>
              </w:rPr>
              <w:t>Akkoord risico eigenaar</w:t>
            </w:r>
            <w:r w:rsidRPr="53029EA4">
              <w:rPr>
                <w:rFonts w:eastAsia="Arial" w:cs="Arial"/>
                <w:lang w:eastAsia="nl-NL"/>
              </w:rPr>
              <w:t> </w:t>
            </w:r>
          </w:p>
        </w:tc>
        <w:tc>
          <w:tcPr>
            <w:tcW w:w="687" w:type="dxa"/>
            <w:tcBorders>
              <w:top w:val="outset" w:sz="6" w:space="0" w:color="auto"/>
              <w:left w:val="outset" w:sz="6" w:space="0" w:color="auto"/>
              <w:bottom w:val="single" w:sz="6" w:space="0" w:color="auto"/>
              <w:right w:val="single" w:sz="6" w:space="0" w:color="auto"/>
            </w:tcBorders>
            <w:shd w:val="clear" w:color="auto" w:fill="auto"/>
            <w:hideMark/>
          </w:tcPr>
          <w:p w14:paraId="664C616C" w14:textId="77777777" w:rsidR="00AB6270" w:rsidRPr="007F4221" w:rsidRDefault="00AB6270" w:rsidP="000C325B">
            <w:pPr>
              <w:textAlignment w:val="baseline"/>
              <w:rPr>
                <w:rFonts w:eastAsia="Arial" w:cs="Arial"/>
                <w:lang w:eastAsia="nl-NL"/>
              </w:rPr>
            </w:pPr>
            <w:r w:rsidRPr="0532B60C">
              <w:rPr>
                <w:color w:val="007AC3"/>
                <w:lang w:eastAsia="nl-NL"/>
              </w:rPr>
              <w:t>d.d.</w:t>
            </w:r>
            <w:r w:rsidRPr="0532B60C">
              <w:rPr>
                <w:rFonts w:eastAsia="Arial" w:cs="Arial"/>
                <w:lang w:eastAsia="nl-NL"/>
              </w:rPr>
              <w:t> </w:t>
            </w:r>
          </w:p>
        </w:tc>
        <w:tc>
          <w:tcPr>
            <w:tcW w:w="5370" w:type="dxa"/>
            <w:gridSpan w:val="2"/>
            <w:tcBorders>
              <w:top w:val="outset" w:sz="6" w:space="0" w:color="auto"/>
              <w:left w:val="outset" w:sz="6" w:space="0" w:color="auto"/>
              <w:bottom w:val="single" w:sz="6" w:space="0" w:color="auto"/>
              <w:right w:val="single" w:sz="6" w:space="0" w:color="auto"/>
            </w:tcBorders>
            <w:shd w:val="clear" w:color="auto" w:fill="auto"/>
            <w:hideMark/>
          </w:tcPr>
          <w:p w14:paraId="1B42604D" w14:textId="77777777" w:rsidR="00AB6270" w:rsidRPr="007F4221" w:rsidRDefault="00AB6270" w:rsidP="000C325B">
            <w:pPr>
              <w:textAlignment w:val="baseline"/>
              <w:rPr>
                <w:rFonts w:eastAsia="Arial" w:cs="Arial"/>
                <w:lang w:eastAsia="nl-NL"/>
              </w:rPr>
            </w:pPr>
            <w:r w:rsidRPr="0532B60C">
              <w:rPr>
                <w:lang w:eastAsia="nl-NL"/>
              </w:rPr>
              <w:t>&lt;datum&gt; </w:t>
            </w:r>
          </w:p>
        </w:tc>
      </w:tr>
      <w:tr w:rsidR="00AB6270" w:rsidRPr="007F4221" w14:paraId="3DEE350D" w14:textId="77777777" w:rsidTr="53029EA4">
        <w:tc>
          <w:tcPr>
            <w:tcW w:w="5067" w:type="dxa"/>
            <w:gridSpan w:val="2"/>
            <w:tcBorders>
              <w:top w:val="outset" w:sz="6" w:space="0" w:color="auto"/>
              <w:left w:val="single" w:sz="6" w:space="0" w:color="auto"/>
              <w:bottom w:val="single" w:sz="6" w:space="0" w:color="auto"/>
              <w:right w:val="single" w:sz="6" w:space="0" w:color="auto"/>
            </w:tcBorders>
            <w:shd w:val="clear" w:color="auto" w:fill="auto"/>
            <w:hideMark/>
          </w:tcPr>
          <w:p w14:paraId="160B5E87" w14:textId="77777777" w:rsidR="00AB6270" w:rsidRPr="007F4221" w:rsidRDefault="00AB6270" w:rsidP="000C325B">
            <w:pPr>
              <w:textAlignment w:val="baseline"/>
              <w:rPr>
                <w:rFonts w:eastAsia="Arial" w:cs="Arial"/>
                <w:lang w:eastAsia="nl-NL"/>
              </w:rPr>
            </w:pPr>
            <w:r w:rsidRPr="0532B60C">
              <w:rPr>
                <w:color w:val="007AC3"/>
                <w:lang w:eastAsia="nl-NL"/>
              </w:rPr>
              <w:t>Restrisico aanvaarden?</w:t>
            </w:r>
            <w:r w:rsidRPr="0532B60C">
              <w:rPr>
                <w:rFonts w:eastAsia="Arial" w:cs="Arial"/>
                <w:lang w:eastAsia="nl-NL"/>
              </w:rPr>
              <w:t> </w:t>
            </w:r>
          </w:p>
        </w:tc>
        <w:tc>
          <w:tcPr>
            <w:tcW w:w="621" w:type="dxa"/>
            <w:tcBorders>
              <w:top w:val="outset" w:sz="6" w:space="0" w:color="auto"/>
              <w:left w:val="outset" w:sz="6" w:space="0" w:color="auto"/>
              <w:bottom w:val="single" w:sz="6" w:space="0" w:color="auto"/>
              <w:right w:val="single" w:sz="6" w:space="0" w:color="auto"/>
            </w:tcBorders>
            <w:shd w:val="clear" w:color="auto" w:fill="auto"/>
            <w:hideMark/>
          </w:tcPr>
          <w:p w14:paraId="4D3618F0" w14:textId="77777777" w:rsidR="00AB6270" w:rsidRPr="007F4221" w:rsidRDefault="00AB6270" w:rsidP="000C325B">
            <w:pPr>
              <w:textAlignment w:val="baseline"/>
              <w:rPr>
                <w:rFonts w:eastAsia="Arial" w:cs="Arial"/>
                <w:lang w:eastAsia="nl-NL"/>
              </w:rPr>
            </w:pPr>
            <w:r w:rsidRPr="0532B60C">
              <w:rPr>
                <w:lang w:eastAsia="nl-NL"/>
              </w:rPr>
              <w:t>J / N </w:t>
            </w:r>
          </w:p>
        </w:tc>
        <w:tc>
          <w:tcPr>
            <w:tcW w:w="2281" w:type="dxa"/>
            <w:gridSpan w:val="2"/>
            <w:tcBorders>
              <w:top w:val="outset" w:sz="6" w:space="0" w:color="auto"/>
              <w:left w:val="outset" w:sz="6" w:space="0" w:color="auto"/>
              <w:bottom w:val="single" w:sz="6" w:space="0" w:color="auto"/>
              <w:right w:val="single" w:sz="6" w:space="0" w:color="auto"/>
            </w:tcBorders>
            <w:shd w:val="clear" w:color="auto" w:fill="auto"/>
            <w:hideMark/>
          </w:tcPr>
          <w:p w14:paraId="2F679C5C" w14:textId="77777777" w:rsidR="00AB6270" w:rsidRPr="007F4221" w:rsidRDefault="00AB6270" w:rsidP="000C325B">
            <w:pPr>
              <w:textAlignment w:val="baseline"/>
              <w:rPr>
                <w:rFonts w:eastAsia="Arial" w:cs="Arial"/>
                <w:lang w:eastAsia="nl-NL"/>
              </w:rPr>
            </w:pPr>
            <w:r w:rsidRPr="0532B60C">
              <w:rPr>
                <w:color w:val="007AC3"/>
                <w:lang w:eastAsia="nl-NL"/>
              </w:rPr>
              <w:t>Akkoord bevoegd gezag</w:t>
            </w:r>
            <w:r w:rsidRPr="0532B60C">
              <w:rPr>
                <w:rFonts w:eastAsia="Arial" w:cs="Arial"/>
                <w:lang w:eastAsia="nl-NL"/>
              </w:rPr>
              <w:t> </w:t>
            </w:r>
          </w:p>
        </w:tc>
        <w:tc>
          <w:tcPr>
            <w:tcW w:w="687" w:type="dxa"/>
            <w:tcBorders>
              <w:top w:val="outset" w:sz="6" w:space="0" w:color="auto"/>
              <w:left w:val="outset" w:sz="6" w:space="0" w:color="auto"/>
              <w:bottom w:val="single" w:sz="6" w:space="0" w:color="auto"/>
              <w:right w:val="single" w:sz="6" w:space="0" w:color="auto"/>
            </w:tcBorders>
            <w:shd w:val="clear" w:color="auto" w:fill="auto"/>
            <w:hideMark/>
          </w:tcPr>
          <w:p w14:paraId="34E641DA" w14:textId="77777777" w:rsidR="00AB6270" w:rsidRPr="007F4221" w:rsidRDefault="00AB6270" w:rsidP="000C325B">
            <w:pPr>
              <w:textAlignment w:val="baseline"/>
              <w:rPr>
                <w:rFonts w:eastAsia="Arial" w:cs="Arial"/>
                <w:lang w:eastAsia="nl-NL"/>
              </w:rPr>
            </w:pPr>
            <w:r w:rsidRPr="0532B60C">
              <w:rPr>
                <w:color w:val="007AC3"/>
                <w:lang w:eastAsia="nl-NL"/>
              </w:rPr>
              <w:t>d.d.</w:t>
            </w:r>
            <w:r w:rsidRPr="0532B60C">
              <w:rPr>
                <w:rFonts w:eastAsia="Arial" w:cs="Arial"/>
                <w:lang w:eastAsia="nl-NL"/>
              </w:rPr>
              <w:t> </w:t>
            </w:r>
          </w:p>
        </w:tc>
        <w:tc>
          <w:tcPr>
            <w:tcW w:w="5370" w:type="dxa"/>
            <w:gridSpan w:val="2"/>
            <w:tcBorders>
              <w:top w:val="outset" w:sz="6" w:space="0" w:color="auto"/>
              <w:left w:val="outset" w:sz="6" w:space="0" w:color="auto"/>
              <w:bottom w:val="single" w:sz="6" w:space="0" w:color="auto"/>
              <w:right w:val="single" w:sz="6" w:space="0" w:color="auto"/>
            </w:tcBorders>
            <w:shd w:val="clear" w:color="auto" w:fill="auto"/>
            <w:hideMark/>
          </w:tcPr>
          <w:p w14:paraId="0079062A" w14:textId="77777777" w:rsidR="00AB6270" w:rsidRPr="007F4221" w:rsidRDefault="00AB6270" w:rsidP="000C325B">
            <w:pPr>
              <w:textAlignment w:val="baseline"/>
              <w:rPr>
                <w:rFonts w:eastAsia="Arial" w:cs="Arial"/>
                <w:lang w:eastAsia="nl-NL"/>
              </w:rPr>
            </w:pPr>
            <w:r w:rsidRPr="0532B60C">
              <w:rPr>
                <w:lang w:eastAsia="nl-NL"/>
              </w:rPr>
              <w:t>&lt;datum&gt; </w:t>
            </w:r>
          </w:p>
        </w:tc>
      </w:tr>
    </w:tbl>
    <w:p w14:paraId="29A86DD0" w14:textId="2CE7D4D9" w:rsidR="00AB6270" w:rsidRPr="003B6428" w:rsidRDefault="00AB6270" w:rsidP="003B6428">
      <w:pPr>
        <w:spacing w:after="160" w:line="259" w:lineRule="auto"/>
        <w:rPr>
          <w:rFonts w:cs="Arial"/>
          <w:szCs w:val="18"/>
        </w:rPr>
      </w:pPr>
      <w:r w:rsidRPr="00407EB8">
        <w:rPr>
          <w:rFonts w:cs="Arial"/>
          <w:szCs w:val="18"/>
        </w:rPr>
        <w:br w:type="page"/>
      </w:r>
    </w:p>
    <w:p w14:paraId="3D898E11" w14:textId="77777777" w:rsidR="00AB6270" w:rsidRPr="00407EB8" w:rsidRDefault="00AB6270" w:rsidP="00AB6270">
      <w:pPr>
        <w:rPr>
          <w:rFonts w:cs="Arial"/>
          <w:b/>
          <w:color w:val="1728A9"/>
          <w:szCs w:val="18"/>
        </w:rPr>
      </w:pPr>
      <w:r w:rsidRPr="00407EB8">
        <w:rPr>
          <w:rFonts w:cs="Arial"/>
          <w:noProof/>
          <w:szCs w:val="18"/>
          <w:lang w:eastAsia="nl-NL"/>
        </w:rPr>
        <w:lastRenderedPageBreak/>
        <w:drawing>
          <wp:anchor distT="0" distB="0" distL="114300" distR="114300" simplePos="0" relativeHeight="251658252" behindDoc="1" locked="0" layoutInCell="1" allowOverlap="1" wp14:anchorId="7D470C0E" wp14:editId="29A663D6">
            <wp:simplePos x="0" y="0"/>
            <wp:positionH relativeFrom="column">
              <wp:posOffset>-99695</wp:posOffset>
            </wp:positionH>
            <wp:positionV relativeFrom="paragraph">
              <wp:posOffset>0</wp:posOffset>
            </wp:positionV>
            <wp:extent cx="1022400" cy="950400"/>
            <wp:effectExtent l="0" t="0" r="6350" b="2540"/>
            <wp:wrapTight wrapText="bothSides">
              <wp:wrapPolygon edited="0">
                <wp:start x="0" y="0"/>
                <wp:lineTo x="0" y="21225"/>
                <wp:lineTo x="21332" y="21225"/>
                <wp:lineTo x="21332" y="0"/>
                <wp:lineTo x="0" y="0"/>
              </wp:wrapPolygon>
            </wp:wrapTight>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022400" cy="950400"/>
                    </a:xfrm>
                    <a:prstGeom prst="rect">
                      <a:avLst/>
                    </a:prstGeom>
                  </pic:spPr>
                </pic:pic>
              </a:graphicData>
            </a:graphic>
            <wp14:sizeRelH relativeFrom="page">
              <wp14:pctWidth>0</wp14:pctWidth>
            </wp14:sizeRelH>
            <wp14:sizeRelV relativeFrom="page">
              <wp14:pctHeight>0</wp14:pctHeight>
            </wp14:sizeRelV>
          </wp:anchor>
        </w:drawing>
      </w:r>
    </w:p>
    <w:p w14:paraId="611C0348" w14:textId="2F606293" w:rsidR="00AB6270" w:rsidRPr="006B1877" w:rsidRDefault="00AB6270" w:rsidP="00AB6270">
      <w:pPr>
        <w:rPr>
          <w:rFonts w:eastAsia="Arial" w:cs="Arial"/>
          <w:b/>
          <w:color w:val="0070C0"/>
          <w:sz w:val="24"/>
        </w:rPr>
      </w:pPr>
      <w:r w:rsidRPr="0532B60C">
        <w:rPr>
          <w:b/>
          <w:color w:val="0070C0"/>
          <w:sz w:val="24"/>
        </w:rPr>
        <w:t>Stap 4:</w:t>
      </w:r>
      <w:r w:rsidR="00824DE1">
        <w:rPr>
          <w:rFonts w:cs="Arial"/>
          <w:b/>
          <w:color w:val="0070C0"/>
          <w:sz w:val="24"/>
        </w:rPr>
        <w:tab/>
      </w:r>
      <w:r w:rsidR="00CC72B2" w:rsidRPr="0532B60C">
        <w:rPr>
          <w:b/>
          <w:color w:val="0070C0"/>
          <w:sz w:val="24"/>
        </w:rPr>
        <w:t>Beschrij</w:t>
      </w:r>
      <w:r w:rsidR="00CC72B2">
        <w:rPr>
          <w:b/>
          <w:color w:val="0070C0"/>
          <w:sz w:val="24"/>
        </w:rPr>
        <w:t>f de</w:t>
      </w:r>
      <w:r w:rsidR="00CC72B2" w:rsidRPr="0532B60C">
        <w:rPr>
          <w:b/>
          <w:color w:val="0070C0"/>
          <w:sz w:val="24"/>
        </w:rPr>
        <w:t xml:space="preserve"> </w:t>
      </w:r>
      <w:r w:rsidRPr="0532B60C">
        <w:rPr>
          <w:b/>
          <w:color w:val="0070C0"/>
          <w:sz w:val="24"/>
        </w:rPr>
        <w:t xml:space="preserve">voorgenomen maatregelen </w:t>
      </w:r>
    </w:p>
    <w:p w14:paraId="0AB6CA95" w14:textId="77777777" w:rsidR="00AB6270" w:rsidRPr="00407EB8" w:rsidRDefault="00AB6270" w:rsidP="00AB6270">
      <w:pPr>
        <w:pStyle w:val="paragraph"/>
        <w:textAlignment w:val="baseline"/>
        <w:rPr>
          <w:rFonts w:ascii="Arial" w:eastAsia="Arial" w:hAnsi="Arial" w:cs="Arial"/>
          <w:sz w:val="18"/>
          <w:szCs w:val="18"/>
        </w:rPr>
      </w:pPr>
      <w:r w:rsidRPr="0532B60C">
        <w:rPr>
          <w:rFonts w:ascii="Arial" w:eastAsia="Arial" w:hAnsi="Arial" w:cs="Arial"/>
          <w:color w:val="333333" w:themeColor="text1"/>
          <w:sz w:val="18"/>
          <w:szCs w:val="18"/>
        </w:rPr>
        <w:t>Toelichting: Beschrijf de voorgenomen maatregelen om de hiervoor beschreven risico’s van de voorgenomen gegevensverwerkingen voor de vrijheden en rechten van de betrokkenen aan te pakken.</w:t>
      </w:r>
      <w:r w:rsidRPr="0532B60C">
        <w:rPr>
          <w:rFonts w:ascii="Arial" w:eastAsia="Arial" w:hAnsi="Arial" w:cs="Arial"/>
          <w:sz w:val="18"/>
          <w:szCs w:val="18"/>
        </w:rPr>
        <w:t> </w:t>
      </w:r>
    </w:p>
    <w:p w14:paraId="21867F69" w14:textId="77777777" w:rsidR="00AB6270" w:rsidRDefault="00AB6270" w:rsidP="00AB6270">
      <w:pPr>
        <w:rPr>
          <w:rFonts w:cs="Arial"/>
          <w:noProof/>
          <w:szCs w:val="18"/>
          <w:lang w:eastAsia="nl-NL"/>
        </w:rPr>
      </w:pPr>
    </w:p>
    <w:p w14:paraId="3FD2AB59" w14:textId="77777777" w:rsidR="00AB6270" w:rsidRPr="00407EB8" w:rsidRDefault="00AB6270" w:rsidP="00AB6270">
      <w:pPr>
        <w:rPr>
          <w:rFonts w:cs="Arial"/>
          <w:noProof/>
          <w:szCs w:val="18"/>
          <w:lang w:eastAsia="nl-NL"/>
        </w:rPr>
      </w:pPr>
    </w:p>
    <w:tbl>
      <w:tblPr>
        <w:tblStyle w:val="Tabelraster"/>
        <w:tblW w:w="0" w:type="auto"/>
        <w:tblLook w:val="04A0" w:firstRow="1" w:lastRow="0" w:firstColumn="1" w:lastColumn="0" w:noHBand="0" w:noVBand="1"/>
      </w:tblPr>
      <w:tblGrid>
        <w:gridCol w:w="4531"/>
        <w:gridCol w:w="4253"/>
        <w:gridCol w:w="1843"/>
        <w:gridCol w:w="3118"/>
      </w:tblGrid>
      <w:tr w:rsidR="00AB6270" w:rsidRPr="00407EB8" w14:paraId="1A2A2E27" w14:textId="77777777" w:rsidTr="005E7440">
        <w:tc>
          <w:tcPr>
            <w:tcW w:w="10627" w:type="dxa"/>
            <w:gridSpan w:val="3"/>
            <w:shd w:val="clear" w:color="auto" w:fill="D6D6D6" w:themeFill="text1" w:themeFillTint="33"/>
          </w:tcPr>
          <w:p w14:paraId="100444C2" w14:textId="77777777" w:rsidR="00AB6270" w:rsidRPr="006B1877" w:rsidRDefault="00AB6270" w:rsidP="000C325B">
            <w:pPr>
              <w:jc w:val="both"/>
              <w:rPr>
                <w:rStyle w:val="normaltextrun1"/>
                <w:rFonts w:eastAsia="Arial" w:cs="Arial"/>
                <w:b/>
                <w:color w:val="0070C0"/>
                <w:sz w:val="20"/>
                <w:szCs w:val="20"/>
              </w:rPr>
            </w:pPr>
            <w:r w:rsidRPr="0532B60C">
              <w:rPr>
                <w:rStyle w:val="normaltextrun1"/>
                <w:b/>
                <w:color w:val="0070C0"/>
                <w:sz w:val="20"/>
                <w:szCs w:val="20"/>
              </w:rPr>
              <w:t xml:space="preserve">17.     Maatregelen beschrijven          </w:t>
            </w:r>
          </w:p>
          <w:p w14:paraId="0ECE8EA3" w14:textId="77777777" w:rsidR="00AB6270" w:rsidRPr="00407EB8" w:rsidRDefault="00AB6270" w:rsidP="000C325B">
            <w:pPr>
              <w:jc w:val="both"/>
              <w:rPr>
                <w:rStyle w:val="normaltextrun1"/>
                <w:rFonts w:eastAsia="Arial" w:cs="Arial"/>
              </w:rPr>
            </w:pPr>
            <w:r w:rsidRPr="0532B60C">
              <w:rPr>
                <w:rStyle w:val="normaltextrun1"/>
                <w:i/>
                <w:color w:val="848484" w:themeColor="text1" w:themeTint="99"/>
              </w:rPr>
              <w:t>Beoordeel welke technische, organisatorische en juridische maatregelen in redelijkheid kunnen worden getroffen om de hiervoor beschreven risico’s te voorkomen of te verminderen. Beschrijf welke maatregel welk risico aanpakt en wat het restrisico is na het uitvoeren van de maatregel. Indien de maatregel het risico niet volledig afdekt, motiveer waarom het restrisico acceptabel is</w:t>
            </w:r>
            <w:r w:rsidRPr="0532B60C">
              <w:rPr>
                <w:rStyle w:val="normaltextrun1"/>
                <w:rFonts w:eastAsia="Arial" w:cs="Arial"/>
              </w:rPr>
              <w:t xml:space="preserve">     </w:t>
            </w:r>
          </w:p>
          <w:p w14:paraId="2542B39F" w14:textId="77777777" w:rsidR="00AB6270" w:rsidRPr="00407EB8" w:rsidRDefault="00AB6270" w:rsidP="000C325B">
            <w:pPr>
              <w:jc w:val="both"/>
              <w:rPr>
                <w:rStyle w:val="normaltextrun1"/>
                <w:rFonts w:cs="Arial"/>
                <w:szCs w:val="18"/>
              </w:rPr>
            </w:pPr>
          </w:p>
          <w:p w14:paraId="0AF19B47" w14:textId="77085050" w:rsidR="00AB6270" w:rsidRPr="00407EB8" w:rsidRDefault="53029EA4" w:rsidP="53029EA4">
            <w:pPr>
              <w:jc w:val="both"/>
              <w:rPr>
                <w:rStyle w:val="normaltextrun1"/>
                <w:rFonts w:eastAsia="Arial" w:cs="Arial"/>
                <w:i/>
                <w:iCs/>
                <w:color w:val="848484" w:themeColor="text1" w:themeTint="99"/>
              </w:rPr>
            </w:pPr>
            <w:r w:rsidRPr="53029EA4">
              <w:rPr>
                <w:rStyle w:val="normaltextrun1"/>
                <w:i/>
                <w:iCs/>
                <w:color w:val="848484" w:themeColor="text1" w:themeTint="99"/>
              </w:rPr>
              <w:t xml:space="preserve">Autorisatie is toegevoegd op basis van functies en rollen. Vastgelegd is welke persoonsgegevens in interne specifieke documenten en applicaties worden vastgelegd en een </w:t>
            </w:r>
            <w:r w:rsidR="003452DA" w:rsidRPr="53029EA4">
              <w:rPr>
                <w:rStyle w:val="normaltextrun1"/>
                <w:i/>
                <w:iCs/>
                <w:color w:val="848484" w:themeColor="text1" w:themeTint="99"/>
              </w:rPr>
              <w:t>BIV-classificatie</w:t>
            </w:r>
            <w:r w:rsidRPr="53029EA4">
              <w:rPr>
                <w:rStyle w:val="normaltextrun1"/>
                <w:i/>
                <w:iCs/>
                <w:color w:val="848484" w:themeColor="text1" w:themeTint="99"/>
              </w:rPr>
              <w:t xml:space="preserve"> is gemaakt op het niveau van de categorieën</w:t>
            </w:r>
            <w:r w:rsidR="003452DA">
              <w:rPr>
                <w:rStyle w:val="normaltextrun1"/>
                <w:i/>
                <w:iCs/>
                <w:color w:val="848484" w:themeColor="text1" w:themeTint="99"/>
              </w:rPr>
              <w:t xml:space="preserve"> van persoonsgegevens. Deze BIV-</w:t>
            </w:r>
            <w:r w:rsidRPr="53029EA4">
              <w:rPr>
                <w:rStyle w:val="normaltextrun1"/>
                <w:i/>
                <w:iCs/>
                <w:color w:val="848484" w:themeColor="text1" w:themeTint="99"/>
              </w:rPr>
              <w:t>classificatie is leidend voor de technische maatregelen die genomen moeten worden.</w:t>
            </w:r>
          </w:p>
          <w:p w14:paraId="71DEB554" w14:textId="77777777" w:rsidR="00AB6270" w:rsidRPr="00407EB8" w:rsidRDefault="00AB6270" w:rsidP="000C325B">
            <w:pPr>
              <w:jc w:val="both"/>
              <w:rPr>
                <w:rStyle w:val="normaltextrun1"/>
                <w:rFonts w:eastAsia="Arial" w:cs="Arial"/>
                <w:i/>
                <w:color w:val="848484" w:themeColor="text1" w:themeTint="99"/>
              </w:rPr>
            </w:pPr>
            <w:r w:rsidRPr="0532B60C">
              <w:rPr>
                <w:rStyle w:val="normaltextrun1"/>
                <w:i/>
                <w:color w:val="848484" w:themeColor="text1" w:themeTint="99"/>
              </w:rPr>
              <w:t>Voorbeeld: als de vertrouwelijkheid ‘hoog’ wordt geclassificeerd zijn aanvullende beveiligingsmaatregelen nodig (bijvoorbeeld bij bijzondere persoonsgegevens).</w:t>
            </w:r>
            <w:r w:rsidRPr="0532B60C">
              <w:rPr>
                <w:rStyle w:val="normaltextrun1"/>
                <w:rFonts w:eastAsia="Arial" w:cs="Arial"/>
              </w:rPr>
              <w:t xml:space="preserve">                                                                                                  </w:t>
            </w:r>
          </w:p>
        </w:tc>
        <w:tc>
          <w:tcPr>
            <w:tcW w:w="3118" w:type="dxa"/>
            <w:shd w:val="clear" w:color="auto" w:fill="D6D6D6" w:themeFill="text1" w:themeFillTint="33"/>
          </w:tcPr>
          <w:p w14:paraId="07DF3CBF" w14:textId="77777777" w:rsidR="00AB6270" w:rsidRPr="00407EB8" w:rsidRDefault="00AB6270" w:rsidP="000C325B">
            <w:pPr>
              <w:jc w:val="both"/>
              <w:rPr>
                <w:rFonts w:eastAsia="Arial" w:cs="Arial"/>
                <w:b/>
                <w:color w:val="007AC3"/>
              </w:rPr>
            </w:pPr>
            <w:r w:rsidRPr="0532B60C">
              <w:rPr>
                <w:b/>
                <w:color w:val="007AC3"/>
              </w:rPr>
              <w:t xml:space="preserve"> (zie dataregister </w:t>
            </w:r>
            <w:r w:rsidRPr="0532B60C">
              <w:rPr>
                <w:b/>
              </w:rPr>
              <w:t>J</w:t>
            </w:r>
            <w:r w:rsidRPr="0532B60C">
              <w:rPr>
                <w:rFonts w:eastAsia="Arial" w:cs="Arial"/>
                <w:b/>
                <w:color w:val="007AC3"/>
              </w:rPr>
              <w:t xml:space="preserve">, </w:t>
            </w:r>
            <w:r w:rsidRPr="0532B60C">
              <w:rPr>
                <w:b/>
                <w:color w:val="FF0000"/>
              </w:rPr>
              <w:t>X</w:t>
            </w:r>
            <w:r w:rsidRPr="0532B60C">
              <w:rPr>
                <w:b/>
                <w:color w:val="007AC3"/>
              </w:rPr>
              <w:t xml:space="preserve"> en </w:t>
            </w:r>
            <w:r w:rsidRPr="0532B60C">
              <w:rPr>
                <w:b/>
                <w:color w:val="A77500"/>
              </w:rPr>
              <w:t>BIV</w:t>
            </w:r>
            <w:r w:rsidRPr="0532B60C">
              <w:rPr>
                <w:rFonts w:eastAsia="Arial" w:cs="Arial"/>
                <w:b/>
                <w:color w:val="007AC3"/>
              </w:rPr>
              <w:t>)</w:t>
            </w:r>
          </w:p>
        </w:tc>
      </w:tr>
      <w:tr w:rsidR="00AB6270" w:rsidRPr="00407EB8" w14:paraId="22E8B4DA" w14:textId="77777777" w:rsidTr="005E7440">
        <w:tc>
          <w:tcPr>
            <w:tcW w:w="4531" w:type="dxa"/>
            <w:shd w:val="clear" w:color="auto" w:fill="333333" w:themeFill="text1"/>
          </w:tcPr>
          <w:p w14:paraId="5F393B93" w14:textId="550DCC4A" w:rsidR="00AB6270" w:rsidRPr="00407EB8" w:rsidRDefault="53029EA4" w:rsidP="54FC9590">
            <w:pPr>
              <w:rPr>
                <w:rFonts w:eastAsia="Arial" w:cs="Arial"/>
                <w:b/>
                <w:bCs/>
                <w:color w:val="FFFFFF" w:themeColor="background1"/>
              </w:rPr>
            </w:pPr>
            <w:r w:rsidRPr="53029EA4">
              <w:rPr>
                <w:b/>
                <w:bCs/>
                <w:color w:val="FFFFFF" w:themeColor="background1"/>
              </w:rPr>
              <w:t>Technische en organisatorische maatregelen</w:t>
            </w:r>
          </w:p>
          <w:p w14:paraId="31AF5317" w14:textId="77777777" w:rsidR="00AB6270" w:rsidRPr="00407EB8" w:rsidRDefault="00AB6270" w:rsidP="000C325B">
            <w:pPr>
              <w:rPr>
                <w:rFonts w:cs="Arial"/>
                <w:b/>
                <w:color w:val="FFFFFF" w:themeColor="background1"/>
                <w:szCs w:val="18"/>
              </w:rPr>
            </w:pPr>
          </w:p>
        </w:tc>
        <w:tc>
          <w:tcPr>
            <w:tcW w:w="4253" w:type="dxa"/>
            <w:shd w:val="clear" w:color="auto" w:fill="FF0000"/>
          </w:tcPr>
          <w:p w14:paraId="2E136748" w14:textId="550DCC4A" w:rsidR="00AB6270" w:rsidRPr="00407EB8" w:rsidRDefault="53029EA4" w:rsidP="54FC9590">
            <w:pPr>
              <w:jc w:val="center"/>
              <w:rPr>
                <w:rFonts w:eastAsia="Arial" w:cs="Arial"/>
                <w:b/>
                <w:bCs/>
                <w:color w:val="FFFFFF" w:themeColor="background1"/>
              </w:rPr>
            </w:pPr>
            <w:r w:rsidRPr="53029EA4">
              <w:rPr>
                <w:b/>
                <w:bCs/>
                <w:color w:val="FFFFFF" w:themeColor="background1"/>
              </w:rPr>
              <w:t>Autorisatie</w:t>
            </w:r>
          </w:p>
        </w:tc>
        <w:tc>
          <w:tcPr>
            <w:tcW w:w="1843" w:type="dxa"/>
            <w:shd w:val="clear" w:color="auto" w:fill="A77500"/>
          </w:tcPr>
          <w:p w14:paraId="396E0B66" w14:textId="550DCC4A" w:rsidR="00AB6270" w:rsidRPr="00407EB8" w:rsidRDefault="53029EA4" w:rsidP="54FC9590">
            <w:pPr>
              <w:rPr>
                <w:rFonts w:eastAsia="Arial" w:cs="Arial"/>
                <w:b/>
                <w:bCs/>
                <w:color w:val="FFFFFF" w:themeColor="background1"/>
              </w:rPr>
            </w:pPr>
            <w:r w:rsidRPr="53029EA4">
              <w:rPr>
                <w:b/>
                <w:bCs/>
                <w:color w:val="FFFFFF" w:themeColor="background1"/>
              </w:rPr>
              <w:t>BIV – classificatie</w:t>
            </w:r>
          </w:p>
          <w:p w14:paraId="4DB82484" w14:textId="550DCC4A" w:rsidR="00AB6270" w:rsidRPr="00407EB8" w:rsidRDefault="53029EA4" w:rsidP="54FC9590">
            <w:pPr>
              <w:jc w:val="center"/>
              <w:rPr>
                <w:rFonts w:eastAsia="Arial" w:cs="Arial"/>
                <w:b/>
                <w:bCs/>
                <w:color w:val="FFFFFF" w:themeColor="background1"/>
              </w:rPr>
            </w:pPr>
            <w:r w:rsidRPr="53029EA4">
              <w:rPr>
                <w:b/>
                <w:bCs/>
                <w:color w:val="FFFFFF" w:themeColor="background1"/>
              </w:rPr>
              <w:t>L – M - H</w:t>
            </w:r>
          </w:p>
        </w:tc>
        <w:tc>
          <w:tcPr>
            <w:tcW w:w="3118" w:type="dxa"/>
            <w:shd w:val="clear" w:color="auto" w:fill="FFFFFF" w:themeFill="background1"/>
          </w:tcPr>
          <w:p w14:paraId="2C5DBB57" w14:textId="77777777" w:rsidR="00AB6270" w:rsidRPr="00407EB8" w:rsidRDefault="00AB6270" w:rsidP="000C325B">
            <w:pPr>
              <w:jc w:val="center"/>
              <w:rPr>
                <w:rFonts w:eastAsia="Arial" w:cs="Arial"/>
                <w:b/>
                <w:color w:val="0070C0"/>
              </w:rPr>
            </w:pPr>
            <w:r w:rsidRPr="0532B60C">
              <w:rPr>
                <w:b/>
                <w:color w:val="0070C0"/>
              </w:rPr>
              <w:t>Opmerkingen / aanvullingen</w:t>
            </w:r>
          </w:p>
        </w:tc>
      </w:tr>
      <w:tr w:rsidR="00AB6270" w:rsidRPr="00407EB8" w14:paraId="39CACE48" w14:textId="77777777" w:rsidTr="005E7440">
        <w:tc>
          <w:tcPr>
            <w:tcW w:w="4531" w:type="dxa"/>
          </w:tcPr>
          <w:p w14:paraId="546EC42B" w14:textId="77777777" w:rsidR="00AB6270" w:rsidRPr="00407EB8" w:rsidRDefault="00AB6270" w:rsidP="000C325B">
            <w:pPr>
              <w:rPr>
                <w:rFonts w:cs="Arial"/>
                <w:szCs w:val="18"/>
              </w:rPr>
            </w:pPr>
          </w:p>
          <w:p w14:paraId="38688F92" w14:textId="77777777" w:rsidR="00AB6270" w:rsidRPr="00407EB8" w:rsidRDefault="00AB6270" w:rsidP="000C325B">
            <w:pPr>
              <w:rPr>
                <w:rFonts w:cs="Arial"/>
                <w:szCs w:val="18"/>
              </w:rPr>
            </w:pPr>
          </w:p>
          <w:p w14:paraId="1E58A7BD" w14:textId="77777777" w:rsidR="00AB6270" w:rsidRPr="00407EB8" w:rsidRDefault="00AB6270" w:rsidP="000C325B">
            <w:pPr>
              <w:rPr>
                <w:rFonts w:cs="Arial"/>
                <w:szCs w:val="18"/>
              </w:rPr>
            </w:pPr>
          </w:p>
        </w:tc>
        <w:tc>
          <w:tcPr>
            <w:tcW w:w="4253" w:type="dxa"/>
          </w:tcPr>
          <w:p w14:paraId="4A27AD04" w14:textId="77777777" w:rsidR="00AB6270" w:rsidRPr="00407EB8" w:rsidRDefault="00AB6270" w:rsidP="000C325B">
            <w:pPr>
              <w:rPr>
                <w:rFonts w:cs="Arial"/>
                <w:szCs w:val="18"/>
              </w:rPr>
            </w:pPr>
          </w:p>
        </w:tc>
        <w:tc>
          <w:tcPr>
            <w:tcW w:w="1843" w:type="dxa"/>
          </w:tcPr>
          <w:p w14:paraId="6F25447F" w14:textId="77777777" w:rsidR="00AB6270" w:rsidRPr="00407EB8" w:rsidRDefault="00AB6270" w:rsidP="000C325B">
            <w:pPr>
              <w:rPr>
                <w:rFonts w:cs="Arial"/>
                <w:szCs w:val="18"/>
              </w:rPr>
            </w:pPr>
          </w:p>
        </w:tc>
        <w:tc>
          <w:tcPr>
            <w:tcW w:w="3118" w:type="dxa"/>
          </w:tcPr>
          <w:p w14:paraId="03C1B85F" w14:textId="77777777" w:rsidR="00AB6270" w:rsidRPr="00407EB8" w:rsidRDefault="00AB6270" w:rsidP="000C325B">
            <w:pPr>
              <w:rPr>
                <w:rFonts w:cs="Arial"/>
                <w:szCs w:val="18"/>
              </w:rPr>
            </w:pPr>
          </w:p>
        </w:tc>
      </w:tr>
      <w:tr w:rsidR="00AB6270" w:rsidRPr="00407EB8" w14:paraId="4FEE65B3" w14:textId="77777777" w:rsidTr="005E7440">
        <w:tc>
          <w:tcPr>
            <w:tcW w:w="4531" w:type="dxa"/>
          </w:tcPr>
          <w:p w14:paraId="34587BB8" w14:textId="77777777" w:rsidR="00AB6270" w:rsidRPr="00407EB8" w:rsidRDefault="00AB6270" w:rsidP="000C325B">
            <w:pPr>
              <w:rPr>
                <w:rFonts w:cs="Arial"/>
                <w:szCs w:val="18"/>
              </w:rPr>
            </w:pPr>
          </w:p>
          <w:p w14:paraId="418F1A56" w14:textId="77777777" w:rsidR="00AB6270" w:rsidRPr="00407EB8" w:rsidRDefault="00AB6270" w:rsidP="000C325B">
            <w:pPr>
              <w:rPr>
                <w:rFonts w:cs="Arial"/>
                <w:szCs w:val="18"/>
              </w:rPr>
            </w:pPr>
          </w:p>
          <w:p w14:paraId="29F21C93" w14:textId="77777777" w:rsidR="00AB6270" w:rsidRPr="00407EB8" w:rsidRDefault="00AB6270" w:rsidP="000C325B">
            <w:pPr>
              <w:rPr>
                <w:rFonts w:cs="Arial"/>
                <w:szCs w:val="18"/>
              </w:rPr>
            </w:pPr>
          </w:p>
        </w:tc>
        <w:tc>
          <w:tcPr>
            <w:tcW w:w="4253" w:type="dxa"/>
          </w:tcPr>
          <w:p w14:paraId="483F0A3E" w14:textId="77777777" w:rsidR="00AB6270" w:rsidRPr="00407EB8" w:rsidRDefault="00AB6270" w:rsidP="000C325B">
            <w:pPr>
              <w:rPr>
                <w:rFonts w:cs="Arial"/>
                <w:szCs w:val="18"/>
              </w:rPr>
            </w:pPr>
          </w:p>
        </w:tc>
        <w:tc>
          <w:tcPr>
            <w:tcW w:w="1843" w:type="dxa"/>
          </w:tcPr>
          <w:p w14:paraId="3578DA5F" w14:textId="77777777" w:rsidR="00AB6270" w:rsidRPr="00407EB8" w:rsidRDefault="00AB6270" w:rsidP="000C325B">
            <w:pPr>
              <w:rPr>
                <w:rFonts w:cs="Arial"/>
                <w:szCs w:val="18"/>
              </w:rPr>
            </w:pPr>
          </w:p>
        </w:tc>
        <w:tc>
          <w:tcPr>
            <w:tcW w:w="3118" w:type="dxa"/>
          </w:tcPr>
          <w:p w14:paraId="785E2CED" w14:textId="77777777" w:rsidR="00AB6270" w:rsidRPr="00407EB8" w:rsidRDefault="00AB6270" w:rsidP="000C325B">
            <w:pPr>
              <w:rPr>
                <w:rFonts w:cs="Arial"/>
                <w:szCs w:val="18"/>
              </w:rPr>
            </w:pPr>
          </w:p>
        </w:tc>
      </w:tr>
      <w:tr w:rsidR="00AB6270" w:rsidRPr="00407EB8" w14:paraId="6D9A7385" w14:textId="77777777" w:rsidTr="005E7440">
        <w:tc>
          <w:tcPr>
            <w:tcW w:w="4531" w:type="dxa"/>
          </w:tcPr>
          <w:p w14:paraId="07C0698F" w14:textId="77777777" w:rsidR="00AB6270" w:rsidRPr="00407EB8" w:rsidRDefault="00AB6270" w:rsidP="000C325B">
            <w:pPr>
              <w:rPr>
                <w:rFonts w:cs="Arial"/>
                <w:szCs w:val="18"/>
              </w:rPr>
            </w:pPr>
          </w:p>
          <w:p w14:paraId="7B9E4B24" w14:textId="77777777" w:rsidR="00AB6270" w:rsidRPr="00407EB8" w:rsidRDefault="00AB6270" w:rsidP="000C325B">
            <w:pPr>
              <w:rPr>
                <w:rFonts w:cs="Arial"/>
                <w:szCs w:val="18"/>
              </w:rPr>
            </w:pPr>
          </w:p>
          <w:p w14:paraId="02B5AD20" w14:textId="77777777" w:rsidR="00AB6270" w:rsidRPr="00407EB8" w:rsidRDefault="00AB6270" w:rsidP="000C325B">
            <w:pPr>
              <w:rPr>
                <w:rFonts w:cs="Arial"/>
                <w:szCs w:val="18"/>
              </w:rPr>
            </w:pPr>
          </w:p>
        </w:tc>
        <w:tc>
          <w:tcPr>
            <w:tcW w:w="4253" w:type="dxa"/>
          </w:tcPr>
          <w:p w14:paraId="0EBF60A5" w14:textId="77777777" w:rsidR="00AB6270" w:rsidRPr="00407EB8" w:rsidRDefault="00AB6270" w:rsidP="000C325B">
            <w:pPr>
              <w:rPr>
                <w:rFonts w:cs="Arial"/>
                <w:szCs w:val="18"/>
              </w:rPr>
            </w:pPr>
          </w:p>
        </w:tc>
        <w:tc>
          <w:tcPr>
            <w:tcW w:w="1843" w:type="dxa"/>
          </w:tcPr>
          <w:p w14:paraId="5EEB6060" w14:textId="77777777" w:rsidR="00AB6270" w:rsidRPr="00407EB8" w:rsidRDefault="00AB6270" w:rsidP="000C325B">
            <w:pPr>
              <w:rPr>
                <w:rFonts w:cs="Arial"/>
                <w:szCs w:val="18"/>
              </w:rPr>
            </w:pPr>
          </w:p>
        </w:tc>
        <w:tc>
          <w:tcPr>
            <w:tcW w:w="3118" w:type="dxa"/>
          </w:tcPr>
          <w:p w14:paraId="06DD29D5" w14:textId="028F0303" w:rsidR="00AB6270" w:rsidRPr="00407EB8" w:rsidRDefault="00AB6270" w:rsidP="000C325B">
            <w:pPr>
              <w:rPr>
                <w:rFonts w:cs="Arial"/>
                <w:szCs w:val="18"/>
              </w:rPr>
            </w:pPr>
          </w:p>
        </w:tc>
      </w:tr>
    </w:tbl>
    <w:p w14:paraId="140E3073" w14:textId="20F50529" w:rsidR="00331282" w:rsidRPr="00E02C15" w:rsidRDefault="00331282" w:rsidP="005E7440">
      <w:pPr>
        <w:spacing w:line="240" w:lineRule="atLeast"/>
        <w:rPr>
          <w:rFonts w:cstheme="minorHAnsi"/>
          <w:i/>
          <w:szCs w:val="22"/>
        </w:rPr>
      </w:pPr>
    </w:p>
    <w:sectPr w:rsidR="00331282" w:rsidRPr="00E02C15" w:rsidSect="00F96E50">
      <w:headerReference w:type="default" r:id="rId30"/>
      <w:footerReference w:type="default" r:id="rId31"/>
      <w:pgSz w:w="16838" w:h="11906" w:orient="landscape"/>
      <w:pgMar w:top="1417" w:right="1417" w:bottom="1417"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3B0C76" w16cid:durableId="1EF2F442"/>
  <w16cid:commentId w16cid:paraId="67976CC6" w16cid:durableId="1EF2F72F"/>
  <w16cid:commentId w16cid:paraId="0ECC8324" w16cid:durableId="1EF2F9D3"/>
  <w16cid:commentId w16cid:paraId="07C2BA1D" w16cid:durableId="1EF2FA5E"/>
  <w16cid:commentId w16cid:paraId="5B43AD59" w16cid:durableId="1EF2FA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C77C9" w14:textId="77777777" w:rsidR="00E97034" w:rsidRDefault="00E97034" w:rsidP="00B15ADA">
      <w:r>
        <w:separator/>
      </w:r>
    </w:p>
  </w:endnote>
  <w:endnote w:type="continuationSeparator" w:id="0">
    <w:p w14:paraId="42E6DFA7" w14:textId="77777777" w:rsidR="00E97034" w:rsidRDefault="00E97034" w:rsidP="00B15ADA">
      <w:r>
        <w:continuationSeparator/>
      </w:r>
    </w:p>
  </w:endnote>
  <w:endnote w:type="continuationNotice" w:id="1">
    <w:p w14:paraId="71920954" w14:textId="77777777" w:rsidR="00E97034" w:rsidRDefault="00E97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Info Corr Offc">
    <w:altName w:val="Arial"/>
    <w:charset w:val="00"/>
    <w:family w:val="swiss"/>
    <w:pitch w:val="variable"/>
    <w:sig w:usb0="800000EF" w:usb1="5000A45B" w:usb2="00000008" w:usb3="00000000" w:csb0="00000001" w:csb1="00000000"/>
  </w:font>
  <w:font w:name="Cambria">
    <w:panose1 w:val="02040503050406030204"/>
    <w:charset w:val="00"/>
    <w:family w:val="roman"/>
    <w:pitch w:val="variable"/>
    <w:sig w:usb0="E00002FF" w:usb1="400004FF" w:usb2="00000000" w:usb3="00000000" w:csb0="0000019F" w:csb1="00000000"/>
  </w:font>
  <w:font w:name="Info Corr Offc Medium">
    <w:altName w:val="Arial"/>
    <w:charset w:val="00"/>
    <w:family w:val="swiss"/>
    <w:pitch w:val="variable"/>
    <w:sig w:usb0="800000EF" w:usb1="5000205B" w:usb2="00000008"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nfoOffice">
    <w:altName w:val="Kredit"/>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6C69D" w14:textId="77777777" w:rsidR="00E97034" w:rsidRDefault="00E97034">
    <w:pPr>
      <w:pStyle w:val="Voettekst"/>
    </w:pPr>
    <w:r w:rsidRPr="00026A78">
      <w:rPr>
        <w:lang w:eastAsia="nl-NL" w:bidi="ar-SA"/>
      </w:rPr>
      <w:drawing>
        <wp:anchor distT="0" distB="0" distL="114300" distR="114300" simplePos="0" relativeHeight="251658243" behindDoc="1" locked="1" layoutInCell="1" allowOverlap="1" wp14:anchorId="656FEE35" wp14:editId="12125C25">
          <wp:simplePos x="0" y="0"/>
          <wp:positionH relativeFrom="page">
            <wp:posOffset>4644390</wp:posOffset>
          </wp:positionH>
          <wp:positionV relativeFrom="page">
            <wp:posOffset>10051415</wp:posOffset>
          </wp:positionV>
          <wp:extent cx="2574000" cy="183600"/>
          <wp:effectExtent l="0" t="0" r="0" b="698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4000" cy="183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7B2C6" w14:textId="4A38FC77" w:rsidR="00E97034" w:rsidRPr="00A82BE8" w:rsidRDefault="00E97034" w:rsidP="000C1E09">
    <w:pPr>
      <w:pStyle w:val="Voettekst"/>
      <w:pBdr>
        <w:top w:val="single" w:sz="4" w:space="1" w:color="2E3192" w:themeColor="accent1"/>
      </w:pBdr>
    </w:pPr>
    <w:r>
      <w:t>Handreiking DPIA PO / VO</w:t>
    </w:r>
    <w:r>
      <w:tab/>
    </w:r>
    <w:sdt>
      <w:sdtPr>
        <w:id w:val="1946722716"/>
        <w:docPartObj>
          <w:docPartGallery w:val="Page Numbers (Bottom of Page)"/>
          <w:docPartUnique/>
        </w:docPartObj>
      </w:sdtPr>
      <w:sdtEndPr>
        <w:rPr>
          <w:rFonts w:ascii="InfoOffice" w:hAnsi="InfoOffice"/>
        </w:rPr>
      </w:sdtEndPr>
      <w:sdtContent>
        <w:r>
          <w:tab/>
        </w:r>
        <w:r>
          <w:tab/>
        </w:r>
        <w:r>
          <w:fldChar w:fldCharType="begin"/>
        </w:r>
        <w:r>
          <w:instrText>PAGE   \* MERGEFORMAT</w:instrText>
        </w:r>
        <w:r>
          <w:fldChar w:fldCharType="separate"/>
        </w:r>
        <w:r w:rsidR="00FF7234">
          <w:t>3</w:t>
        </w:r>
        <w: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24176" w14:textId="06C277FD" w:rsidR="00E97034" w:rsidRPr="00A82BE8" w:rsidRDefault="00E97034" w:rsidP="000C1E09">
    <w:pPr>
      <w:pStyle w:val="Voettekst"/>
      <w:pBdr>
        <w:top w:val="single" w:sz="4" w:space="1" w:color="2E3192" w:themeColor="accent1"/>
      </w:pBdr>
    </w:pPr>
    <w:r>
      <w:t>Handreiking DPIA PO / VO</w:t>
    </w:r>
    <w:r>
      <w:tab/>
    </w:r>
    <w:r>
      <w:tab/>
    </w:r>
    <w:sdt>
      <w:sdtPr>
        <w:id w:val="-1859423955"/>
        <w:docPartObj>
          <w:docPartGallery w:val="Page Numbers (Bottom of Page)"/>
          <w:docPartUnique/>
        </w:docPartObj>
      </w:sdtPr>
      <w:sdtEndPr>
        <w:rPr>
          <w:rFonts w:ascii="InfoOffice" w:hAnsi="InfoOffice"/>
        </w:rPr>
      </w:sdtEndPr>
      <w:sdtContent>
        <w:r>
          <w:fldChar w:fldCharType="begin"/>
        </w:r>
        <w:r>
          <w:instrText>PAGE   \* MERGEFORMAT</w:instrText>
        </w:r>
        <w:r>
          <w:fldChar w:fldCharType="separate"/>
        </w:r>
        <w:r w:rsidR="00FF7234">
          <w:t>4</w:t>
        </w:r>
        <w: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BD21" w14:textId="3D3C7A2F" w:rsidR="00E97034" w:rsidRPr="00A82BE8" w:rsidRDefault="00E97034" w:rsidP="00E97034">
    <w:pPr>
      <w:pStyle w:val="Voettekst"/>
      <w:pBdr>
        <w:top w:val="single" w:sz="4" w:space="1" w:color="2E3192" w:themeColor="accent1"/>
      </w:pBdr>
    </w:pPr>
    <w:r>
      <w:t>Handreiking DPIA PO / VO</w:t>
    </w:r>
    <w:r>
      <w:tab/>
    </w:r>
    <w:r>
      <w:tab/>
    </w:r>
    <w:r>
      <w:tab/>
    </w:r>
    <w:r>
      <w:tab/>
    </w:r>
    <w:r>
      <w:tab/>
    </w:r>
    <w:r>
      <w:tab/>
    </w:r>
    <w:r>
      <w:tab/>
    </w:r>
    <w:r>
      <w:tab/>
    </w:r>
    <w:r>
      <w:tab/>
    </w:r>
    <w:sdt>
      <w:sdtPr>
        <w:id w:val="1740672902"/>
        <w:docPartObj>
          <w:docPartGallery w:val="Page Numbers (Bottom of Page)"/>
          <w:docPartUnique/>
        </w:docPartObj>
      </w:sdtPr>
      <w:sdtEndPr>
        <w:rPr>
          <w:rFonts w:ascii="InfoOffice" w:hAnsi="InfoOffice"/>
        </w:rPr>
      </w:sdtEndPr>
      <w:sdtContent>
        <w:r>
          <w:fldChar w:fldCharType="begin"/>
        </w:r>
        <w:r>
          <w:instrText>PAGE   \* MERGEFORMAT</w:instrText>
        </w:r>
        <w:r>
          <w:fldChar w:fldCharType="separate"/>
        </w:r>
        <w:r w:rsidR="00FF7234">
          <w:t>22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D0066" w14:textId="77777777" w:rsidR="00E97034" w:rsidRDefault="00E97034" w:rsidP="00B15ADA">
      <w:r>
        <w:separator/>
      </w:r>
    </w:p>
  </w:footnote>
  <w:footnote w:type="continuationSeparator" w:id="0">
    <w:p w14:paraId="3ED1DF52" w14:textId="77777777" w:rsidR="00E97034" w:rsidRDefault="00E97034" w:rsidP="00B15ADA">
      <w:r>
        <w:continuationSeparator/>
      </w:r>
    </w:p>
  </w:footnote>
  <w:footnote w:type="continuationNotice" w:id="1">
    <w:p w14:paraId="540EDE38" w14:textId="77777777" w:rsidR="00E97034" w:rsidRDefault="00E97034"/>
  </w:footnote>
  <w:footnote w:id="2">
    <w:p w14:paraId="79111D3D" w14:textId="43258BDD" w:rsidR="00E97034" w:rsidRPr="004B1993" w:rsidRDefault="00E97034">
      <w:pPr>
        <w:pStyle w:val="Voetnoottekst"/>
        <w:rPr>
          <w:i/>
        </w:rPr>
      </w:pPr>
      <w:r>
        <w:rPr>
          <w:rStyle w:val="Voetnootmarkering"/>
        </w:rPr>
        <w:footnoteRef/>
      </w:r>
      <w:r>
        <w:t xml:space="preserve"> </w:t>
      </w:r>
      <w:r w:rsidRPr="0019478C">
        <w:rPr>
          <w:b/>
        </w:rPr>
        <w:t>L</w:t>
      </w:r>
      <w:r w:rsidRPr="0019478C">
        <w:rPr>
          <w:b/>
          <w:bCs/>
        </w:rPr>
        <w:t>et op:</w:t>
      </w:r>
      <w:r w:rsidRPr="0019478C">
        <w:t xml:space="preserve"> </w:t>
      </w:r>
      <w:r w:rsidRPr="0019478C">
        <w:rPr>
          <w:i/>
        </w:rPr>
        <w:t xml:space="preserve">De verwerking moet altijd voldoen aan de AVG. Als de voorgenomen verwerking op deze lijst staat, moet nog steeds worden nagegaan of er voor deze verwerking een </w:t>
      </w:r>
      <w:hyperlink r:id="rId1" w:anchor="hoe-weet-u-of-u-persoonsgegevens-mag-verwerken-6310" w:history="1">
        <w:r w:rsidRPr="0019478C">
          <w:rPr>
            <w:rStyle w:val="Hyperlink"/>
            <w:i/>
          </w:rPr>
          <w:t>geldige grondsla</w:t>
        </w:r>
      </w:hyperlink>
      <w:r w:rsidRPr="0019478C">
        <w:rPr>
          <w:i/>
        </w:rPr>
        <w:t xml:space="preserve">g is. Is er geen geldige grondslag, dan mogen de persoonsgegevens niet verwerkt worden ongeacht de uitkomsten van een eventuele DPIA. </w:t>
      </w:r>
    </w:p>
  </w:footnote>
  <w:footnote w:id="3">
    <w:p w14:paraId="09193BDF" w14:textId="77777777" w:rsidR="00E97034" w:rsidRDefault="00E97034" w:rsidP="00D4547F">
      <w:pPr>
        <w:pStyle w:val="Voetnoottekst"/>
      </w:pPr>
      <w:r>
        <w:rPr>
          <w:rStyle w:val="Voetnootmarkering"/>
        </w:rPr>
        <w:footnoteRef/>
      </w:r>
      <w:r>
        <w:t xml:space="preserve"> </w:t>
      </w:r>
      <w:hyperlink r:id="rId2" w:anchor="publications" w:history="1">
        <w:r w:rsidRPr="00C21925">
          <w:rPr>
            <w:rStyle w:val="Hyperlink"/>
          </w:rPr>
          <w:t>https://autoriteitpersoonsgegevens.nl/nl/onderwerpen/avg-europese-privacywetgeving/data-protection-impact-assessment-dpia#publications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C6EB" w14:textId="77777777" w:rsidR="00E97034" w:rsidRDefault="00E97034">
    <w:pPr>
      <w:pStyle w:val="Koptekst"/>
    </w:pPr>
    <w:r w:rsidRPr="00B85C55">
      <w:rPr>
        <w:noProof/>
        <w:lang w:eastAsia="nl-NL" w:bidi="ar-SA"/>
      </w:rPr>
      <mc:AlternateContent>
        <mc:Choice Requires="wps">
          <w:drawing>
            <wp:anchor distT="0" distB="0" distL="114300" distR="114300" simplePos="0" relativeHeight="251658242" behindDoc="1" locked="1" layoutInCell="1" allowOverlap="1" wp14:anchorId="3F2C4412" wp14:editId="203C3F7C">
              <wp:simplePos x="0" y="0"/>
              <wp:positionH relativeFrom="page">
                <wp:posOffset>323850</wp:posOffset>
              </wp:positionH>
              <wp:positionV relativeFrom="page">
                <wp:posOffset>7110730</wp:posOffset>
              </wp:positionV>
              <wp:extent cx="6912000" cy="1548000"/>
              <wp:effectExtent l="0" t="0" r="3175" b="0"/>
              <wp:wrapNone/>
              <wp:docPr id="11" name="Rectangle 10"/>
              <wp:cNvGraphicFramePr/>
              <a:graphic xmlns:a="http://schemas.openxmlformats.org/drawingml/2006/main">
                <a:graphicData uri="http://schemas.microsoft.com/office/word/2010/wordprocessingShape">
                  <wps:wsp>
                    <wps:cNvSpPr/>
                    <wps:spPr>
                      <a:xfrm>
                        <a:off x="0" y="0"/>
                        <a:ext cx="6912000" cy="1548000"/>
                      </a:xfrm>
                      <a:prstGeom prst="rect">
                        <a:avLst/>
                      </a:prstGeom>
                      <a:solidFill>
                        <a:srgbClr val="172474">
                          <a:alpha val="8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E02CA46">
            <v:rect id="Rectangle 10" style="position:absolute;margin-left:25.5pt;margin-top:559.9pt;width:544.25pt;height:121.9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172474" stroked="f" strokeweight="2pt" w14:anchorId="2DBD62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">
              <v:fill opacity="55512f"/>
              <w10:wrap anchorx="page" anchory="page"/>
              <w10:anchorlock/>
            </v:rect>
          </w:pict>
        </mc:Fallback>
      </mc:AlternateContent>
    </w:r>
    <w:r w:rsidRPr="00B85C55">
      <w:rPr>
        <w:noProof/>
        <w:lang w:eastAsia="nl-NL" w:bidi="ar-SA"/>
      </w:rPr>
      <w:drawing>
        <wp:anchor distT="0" distB="0" distL="114300" distR="114300" simplePos="0" relativeHeight="251658241" behindDoc="1" locked="1" layoutInCell="1" allowOverlap="1" wp14:anchorId="425C3377" wp14:editId="662F37A4">
          <wp:simplePos x="0" y="0"/>
          <wp:positionH relativeFrom="page">
            <wp:posOffset>5447665</wp:posOffset>
          </wp:positionH>
          <wp:positionV relativeFrom="page">
            <wp:posOffset>323850</wp:posOffset>
          </wp:positionV>
          <wp:extent cx="1789200" cy="324000"/>
          <wp:effectExtent l="0" t="0" r="1905" b="0"/>
          <wp:wrapNone/>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200" cy="324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85C55">
      <w:rPr>
        <w:noProof/>
        <w:lang w:eastAsia="nl-NL" w:bidi="ar-SA"/>
      </w:rPr>
      <mc:AlternateContent>
        <mc:Choice Requires="wps">
          <w:drawing>
            <wp:anchor distT="0" distB="0" distL="114300" distR="114300" simplePos="0" relativeHeight="251658240" behindDoc="1" locked="1" layoutInCell="1" allowOverlap="1" wp14:anchorId="3C767F7F" wp14:editId="2905FAB6">
              <wp:simplePos x="0" y="0"/>
              <wp:positionH relativeFrom="page">
                <wp:posOffset>650875</wp:posOffset>
              </wp:positionH>
              <wp:positionV relativeFrom="page">
                <wp:posOffset>1330960</wp:posOffset>
              </wp:positionV>
              <wp:extent cx="6587490" cy="8027670"/>
              <wp:effectExtent l="0" t="0" r="3810" b="0"/>
              <wp:wrapNone/>
              <wp:docPr id="12" name="Rectangle 11"/>
              <wp:cNvGraphicFramePr/>
              <a:graphic xmlns:a="http://schemas.openxmlformats.org/drawingml/2006/main">
                <a:graphicData uri="http://schemas.microsoft.com/office/word/2010/wordprocessingShape">
                  <wps:wsp>
                    <wps:cNvSpPr/>
                    <wps:spPr>
                      <a:xfrm>
                        <a:off x="0" y="0"/>
                        <a:ext cx="6587490" cy="8027670"/>
                      </a:xfrm>
                      <a:prstGeom prst="rect">
                        <a:avLst/>
                      </a:prstGeom>
                      <a:solidFill>
                        <a:srgbClr val="007AC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BBF798A">
            <v:rect id="Rectangle 11" style="position:absolute;margin-left:51.25pt;margin-top:104.8pt;width:518.7pt;height:63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7ac3" stroked="f" strokeweight="2pt" w14:anchorId="7A4BEE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">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197E" w14:textId="77777777" w:rsidR="00E97034" w:rsidRDefault="00E97034" w:rsidP="0019300F">
    <w:pPr>
      <w:pStyle w:val="Koptekst"/>
    </w:pPr>
    <w:r w:rsidRPr="00B85C55">
      <w:rPr>
        <w:noProof/>
        <w:lang w:eastAsia="nl-NL" w:bidi="ar-SA"/>
      </w:rPr>
      <mc:AlternateContent>
        <mc:Choice Requires="wps">
          <w:drawing>
            <wp:anchor distT="0" distB="0" distL="114300" distR="114300" simplePos="0" relativeHeight="251658246" behindDoc="1" locked="1" layoutInCell="1" allowOverlap="1" wp14:anchorId="0081573F" wp14:editId="7CFCCA86">
              <wp:simplePos x="0" y="0"/>
              <wp:positionH relativeFrom="page">
                <wp:posOffset>323850</wp:posOffset>
              </wp:positionH>
              <wp:positionV relativeFrom="page">
                <wp:posOffset>7110730</wp:posOffset>
              </wp:positionV>
              <wp:extent cx="6912000" cy="1548000"/>
              <wp:effectExtent l="0" t="0" r="3175" b="0"/>
              <wp:wrapNone/>
              <wp:docPr id="1" name="Rectangle 10"/>
              <wp:cNvGraphicFramePr/>
              <a:graphic xmlns:a="http://schemas.openxmlformats.org/drawingml/2006/main">
                <a:graphicData uri="http://schemas.microsoft.com/office/word/2010/wordprocessingShape">
                  <wps:wsp>
                    <wps:cNvSpPr/>
                    <wps:spPr>
                      <a:xfrm>
                        <a:off x="0" y="0"/>
                        <a:ext cx="6912000" cy="1548000"/>
                      </a:xfrm>
                      <a:prstGeom prst="rect">
                        <a:avLst/>
                      </a:prstGeom>
                      <a:solidFill>
                        <a:srgbClr val="172474">
                          <a:alpha val="8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E92978A">
            <v:rect id="Rectangle 10" style="position:absolute;margin-left:25.5pt;margin-top:559.9pt;width:544.25pt;height:121.9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172474" stroked="f" strokeweight="2pt" w14:anchorId="492AE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">
              <v:fill opacity="55512f"/>
              <w10:wrap anchorx="page" anchory="page"/>
              <w10:anchorlock/>
            </v:rect>
          </w:pict>
        </mc:Fallback>
      </mc:AlternateContent>
    </w:r>
    <w:r w:rsidRPr="00B85C55">
      <w:rPr>
        <w:noProof/>
        <w:lang w:eastAsia="nl-NL" w:bidi="ar-SA"/>
      </w:rPr>
      <w:drawing>
        <wp:anchor distT="0" distB="0" distL="114300" distR="114300" simplePos="0" relativeHeight="251658245" behindDoc="1" locked="1" layoutInCell="1" allowOverlap="1" wp14:anchorId="08F27131" wp14:editId="57ED2337">
          <wp:simplePos x="0" y="0"/>
          <wp:positionH relativeFrom="page">
            <wp:posOffset>5447665</wp:posOffset>
          </wp:positionH>
          <wp:positionV relativeFrom="page">
            <wp:posOffset>323850</wp:posOffset>
          </wp:positionV>
          <wp:extent cx="1789200" cy="324000"/>
          <wp:effectExtent l="0" t="0" r="190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9200" cy="324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B85C55">
      <w:rPr>
        <w:noProof/>
        <w:lang w:eastAsia="nl-NL" w:bidi="ar-SA"/>
      </w:rPr>
      <mc:AlternateContent>
        <mc:Choice Requires="wps">
          <w:drawing>
            <wp:anchor distT="0" distB="0" distL="114300" distR="114300" simplePos="0" relativeHeight="251658244" behindDoc="1" locked="1" layoutInCell="1" allowOverlap="1" wp14:anchorId="3F6CDA95" wp14:editId="4E0A6BA8">
              <wp:simplePos x="0" y="0"/>
              <wp:positionH relativeFrom="page">
                <wp:posOffset>650875</wp:posOffset>
              </wp:positionH>
              <wp:positionV relativeFrom="page">
                <wp:posOffset>1330960</wp:posOffset>
              </wp:positionV>
              <wp:extent cx="6587490" cy="8027670"/>
              <wp:effectExtent l="0" t="0" r="3810" b="0"/>
              <wp:wrapNone/>
              <wp:docPr id="2" name="Rectangle 11"/>
              <wp:cNvGraphicFramePr/>
              <a:graphic xmlns:a="http://schemas.openxmlformats.org/drawingml/2006/main">
                <a:graphicData uri="http://schemas.microsoft.com/office/word/2010/wordprocessingShape">
                  <wps:wsp>
                    <wps:cNvSpPr/>
                    <wps:spPr>
                      <a:xfrm>
                        <a:off x="0" y="0"/>
                        <a:ext cx="6587490" cy="8027670"/>
                      </a:xfrm>
                      <a:prstGeom prst="rect">
                        <a:avLst/>
                      </a:prstGeom>
                      <a:solidFill>
                        <a:srgbClr val="007AC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5A72059">
            <v:rect id="Rectangle 11" style="position:absolute;margin-left:51.25pt;margin-top:104.8pt;width:518.7pt;height:632.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7ac3" stroked="f" strokeweight="2pt" w14:anchorId="10A8C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">
              <w10:wrap anchorx="page" anchory="page"/>
              <w10:anchorlock/>
            </v:rect>
          </w:pict>
        </mc:Fallback>
      </mc:AlternateContent>
    </w:r>
    <w:r w:rsidRPr="00026A78">
      <w:rPr>
        <w:noProof/>
        <w:lang w:eastAsia="nl-NL" w:bidi="ar-SA"/>
      </w:rPr>
      <w:drawing>
        <wp:anchor distT="0" distB="0" distL="114300" distR="114300" simplePos="0" relativeHeight="251658247" behindDoc="1" locked="1" layoutInCell="1" allowOverlap="1" wp14:anchorId="00D0EA98" wp14:editId="69C48589">
          <wp:simplePos x="0" y="0"/>
          <wp:positionH relativeFrom="page">
            <wp:posOffset>4644390</wp:posOffset>
          </wp:positionH>
          <wp:positionV relativeFrom="page">
            <wp:posOffset>10051415</wp:posOffset>
          </wp:positionV>
          <wp:extent cx="2574000" cy="183600"/>
          <wp:effectExtent l="0" t="0" r="0" b="6985"/>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74000" cy="183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7F4E" w14:textId="77777777" w:rsidR="00E97034" w:rsidRDefault="00E9703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0D2CD" w14:textId="77777777" w:rsidR="00E97034" w:rsidRPr="00AC5020" w:rsidRDefault="00E97034" w:rsidP="00AC502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BEC3" w14:textId="77777777" w:rsidR="00E97034" w:rsidRPr="006015D6" w:rsidRDefault="00E97034" w:rsidP="006015D6">
    <w:pPr>
      <w:pStyle w:val="Koptekst"/>
      <w:rPr>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007DFC"/>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04DEFE44"/>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D8CEDDC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C32AC95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D246879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6C424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842E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46FA6"/>
    <w:lvl w:ilvl="0">
      <w:start w:val="1"/>
      <w:numFmt w:val="bullet"/>
      <w:pStyle w:val="Lijstopsomteken2"/>
      <w:lvlText w:val=""/>
      <w:lvlJc w:val="left"/>
      <w:pPr>
        <w:ind w:left="720" w:hanging="360"/>
      </w:pPr>
      <w:rPr>
        <w:rFonts w:ascii="Wingdings 3" w:hAnsi="Wingdings 3" w:hint="default"/>
        <w:color w:val="E52D87"/>
      </w:rPr>
    </w:lvl>
  </w:abstractNum>
  <w:abstractNum w:abstractNumId="8" w15:restartNumberingAfterBreak="0">
    <w:nsid w:val="FFFFFF88"/>
    <w:multiLevelType w:val="singleLevel"/>
    <w:tmpl w:val="45BA73B6"/>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9EE08C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0F2941"/>
    <w:multiLevelType w:val="hybridMultilevel"/>
    <w:tmpl w:val="D0B4010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5251437"/>
    <w:multiLevelType w:val="multilevel"/>
    <w:tmpl w:val="EC6450FE"/>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2" w15:restartNumberingAfterBreak="0">
    <w:nsid w:val="2EFB1DCA"/>
    <w:multiLevelType w:val="hybridMultilevel"/>
    <w:tmpl w:val="31063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7E68D0"/>
    <w:multiLevelType w:val="hybridMultilevel"/>
    <w:tmpl w:val="EE84C718"/>
    <w:lvl w:ilvl="0" w:tplc="07B2832A">
      <w:start w:val="1"/>
      <w:numFmt w:val="decimal"/>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B36EE"/>
    <w:multiLevelType w:val="hybridMultilevel"/>
    <w:tmpl w:val="56124420"/>
    <w:lvl w:ilvl="0" w:tplc="148247BE">
      <w:start w:val="1"/>
      <w:numFmt w:val="decimal"/>
      <w:lvlText w:val="%1."/>
      <w:lvlJc w:val="left"/>
      <w:pPr>
        <w:ind w:left="502" w:hanging="360"/>
      </w:pPr>
      <w:rPr>
        <w:sz w:val="18"/>
        <w:szCs w:val="18"/>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5" w15:restartNumberingAfterBreak="0">
    <w:nsid w:val="408B5C64"/>
    <w:multiLevelType w:val="multilevel"/>
    <w:tmpl w:val="225EF238"/>
    <w:lvl w:ilvl="0">
      <w:start w:val="1"/>
      <w:numFmt w:val="decimal"/>
      <w:lvlText w:val="Bijlage %1."/>
      <w:lvlJc w:val="left"/>
      <w:pPr>
        <w:ind w:left="284" w:hanging="284"/>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7D15011"/>
    <w:multiLevelType w:val="hybridMultilevel"/>
    <w:tmpl w:val="8B6054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E056756"/>
    <w:multiLevelType w:val="hybridMultilevel"/>
    <w:tmpl w:val="59BCFD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A8903C1"/>
    <w:multiLevelType w:val="hybridMultilevel"/>
    <w:tmpl w:val="7FE8579A"/>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640C7DCA"/>
    <w:multiLevelType w:val="hybridMultilevel"/>
    <w:tmpl w:val="EADEC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4C0554"/>
    <w:multiLevelType w:val="multilevel"/>
    <w:tmpl w:val="C8DC30B2"/>
    <w:lvl w:ilvl="0">
      <w:start w:val="1"/>
      <w:numFmt w:val="decimal"/>
      <w:lvlText w:val="Bijlage %1."/>
      <w:lvlJc w:val="left"/>
      <w:pPr>
        <w:ind w:left="284" w:hanging="284"/>
      </w:pPr>
      <w:rPr>
        <w:rFonts w:hint="default"/>
      </w:rPr>
    </w:lvl>
    <w:lvl w:ilvl="1">
      <w:start w:val="1"/>
      <w:numFmt w:val="decimal"/>
      <w:lvlText w:val="Stap %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468237C"/>
    <w:multiLevelType w:val="hybridMultilevel"/>
    <w:tmpl w:val="153E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5A46BA"/>
    <w:multiLevelType w:val="hybridMultilevel"/>
    <w:tmpl w:val="2D0C9E1C"/>
    <w:lvl w:ilvl="0" w:tplc="135AAA82">
      <w:start w:val="1"/>
      <w:numFmt w:val="decimal"/>
      <w:lvlText w:val="%1."/>
      <w:lvlJc w:val="left"/>
      <w:pPr>
        <w:ind w:left="360" w:hanging="360"/>
      </w:pPr>
      <w:rPr>
        <w:rFonts w:hint="default"/>
        <w:color w:val="007AC3"/>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8B062B7"/>
    <w:multiLevelType w:val="hybridMultilevel"/>
    <w:tmpl w:val="4FD8825A"/>
    <w:lvl w:ilvl="0" w:tplc="39364B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8F81378"/>
    <w:multiLevelType w:val="hybridMultilevel"/>
    <w:tmpl w:val="0B7E30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CB3272E"/>
    <w:multiLevelType w:val="hybridMultilevel"/>
    <w:tmpl w:val="992EFC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EF54F44"/>
    <w:multiLevelType w:val="multilevel"/>
    <w:tmpl w:val="D0AC0DFC"/>
    <w:lvl w:ilvl="0">
      <w:start w:val="1"/>
      <w:numFmt w:val="bullet"/>
      <w:pStyle w:val="doBullet"/>
      <w:lvlText w:val=""/>
      <w:lvlJc w:val="left"/>
      <w:pPr>
        <w:ind w:left="360" w:hanging="360"/>
      </w:pPr>
      <w:rPr>
        <w:rFonts w:ascii="Wingdings" w:hAnsi="Wingdings" w:cs="Wingdings" w:hint="default"/>
        <w:color w:val="2E3192" w:themeColor="accent1"/>
      </w:rPr>
    </w:lvl>
    <w:lvl w:ilvl="1">
      <w:start w:val="1"/>
      <w:numFmt w:val="bullet"/>
      <w:lvlText w:val=""/>
      <w:lvlJc w:val="left"/>
      <w:pPr>
        <w:ind w:left="720" w:hanging="360"/>
      </w:pPr>
      <w:rPr>
        <w:rFonts w:ascii="Wingdings" w:hAnsi="Wingdings" w:cs="Wingdings" w:hint="default"/>
        <w:color w:val="00AEEF" w:themeColor="accent2"/>
      </w:rPr>
    </w:lvl>
    <w:lvl w:ilvl="2">
      <w:start w:val="1"/>
      <w:numFmt w:val="bullet"/>
      <w:lvlText w:val=""/>
      <w:lvlJc w:val="left"/>
      <w:pPr>
        <w:ind w:left="1080" w:hanging="360"/>
      </w:pPr>
      <w:rPr>
        <w:rFonts w:ascii="Wingdings" w:hAnsi="Wingdings" w:cs="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27" w15:restartNumberingAfterBreak="0">
    <w:nsid w:val="7F2631EA"/>
    <w:multiLevelType w:val="hybridMultilevel"/>
    <w:tmpl w:val="898654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1"/>
  </w:num>
  <w:num w:numId="3">
    <w:abstractNumId w:val="26"/>
  </w:num>
  <w:num w:numId="4">
    <w:abstractNumId w:val="7"/>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4"/>
  </w:num>
  <w:num w:numId="16">
    <w:abstractNumId w:val="23"/>
  </w:num>
  <w:num w:numId="17">
    <w:abstractNumId w:val="19"/>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7"/>
  </w:num>
  <w:num w:numId="21">
    <w:abstractNumId w:val="10"/>
  </w:num>
  <w:num w:numId="22">
    <w:abstractNumId w:val="13"/>
  </w:num>
  <w:num w:numId="23">
    <w:abstractNumId w:val="20"/>
  </w:num>
  <w:num w:numId="24">
    <w:abstractNumId w:val="15"/>
  </w:num>
  <w:num w:numId="25">
    <w:abstractNumId w:val="25"/>
  </w:num>
  <w:num w:numId="26">
    <w:abstractNumId w:val="22"/>
  </w:num>
  <w:num w:numId="27">
    <w:abstractNumId w:val="18"/>
  </w:num>
  <w:num w:numId="28">
    <w:abstractNumId w:val="24"/>
  </w:num>
  <w:num w:numId="29">
    <w:abstractNumId w:val="11"/>
  </w:num>
  <w:num w:numId="30">
    <w:abstractNumId w:val="16"/>
  </w:num>
  <w:num w:numId="3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8"/>
  <w:autoHyphenation/>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61"/>
    <w:rsid w:val="000006FA"/>
    <w:rsid w:val="00000726"/>
    <w:rsid w:val="000014FE"/>
    <w:rsid w:val="000040CF"/>
    <w:rsid w:val="00004792"/>
    <w:rsid w:val="000119B1"/>
    <w:rsid w:val="00011F36"/>
    <w:rsid w:val="00015912"/>
    <w:rsid w:val="00016A36"/>
    <w:rsid w:val="00020362"/>
    <w:rsid w:val="00026A78"/>
    <w:rsid w:val="00026D06"/>
    <w:rsid w:val="000336BF"/>
    <w:rsid w:val="00033749"/>
    <w:rsid w:val="00035C30"/>
    <w:rsid w:val="00044943"/>
    <w:rsid w:val="00044C02"/>
    <w:rsid w:val="00046B9D"/>
    <w:rsid w:val="00050DB0"/>
    <w:rsid w:val="00051EB1"/>
    <w:rsid w:val="00052B55"/>
    <w:rsid w:val="00056A8D"/>
    <w:rsid w:val="00060EE7"/>
    <w:rsid w:val="000611B4"/>
    <w:rsid w:val="000625BC"/>
    <w:rsid w:val="000638AC"/>
    <w:rsid w:val="00066593"/>
    <w:rsid w:val="00073342"/>
    <w:rsid w:val="00073810"/>
    <w:rsid w:val="00080735"/>
    <w:rsid w:val="000839AF"/>
    <w:rsid w:val="000851D8"/>
    <w:rsid w:val="00086A39"/>
    <w:rsid w:val="00087EF9"/>
    <w:rsid w:val="00093DC2"/>
    <w:rsid w:val="00096180"/>
    <w:rsid w:val="00096F92"/>
    <w:rsid w:val="0009780F"/>
    <w:rsid w:val="00097B9C"/>
    <w:rsid w:val="00097E49"/>
    <w:rsid w:val="000A3890"/>
    <w:rsid w:val="000A3E7D"/>
    <w:rsid w:val="000A7585"/>
    <w:rsid w:val="000B0B1B"/>
    <w:rsid w:val="000B0BC2"/>
    <w:rsid w:val="000B3EB8"/>
    <w:rsid w:val="000B451A"/>
    <w:rsid w:val="000C1E09"/>
    <w:rsid w:val="000C2FB3"/>
    <w:rsid w:val="000C325B"/>
    <w:rsid w:val="000C4CA1"/>
    <w:rsid w:val="000C66BB"/>
    <w:rsid w:val="000C708B"/>
    <w:rsid w:val="000C7859"/>
    <w:rsid w:val="000D099D"/>
    <w:rsid w:val="000D161A"/>
    <w:rsid w:val="000D23B2"/>
    <w:rsid w:val="000D38C2"/>
    <w:rsid w:val="000D569E"/>
    <w:rsid w:val="000D66E5"/>
    <w:rsid w:val="000D71BD"/>
    <w:rsid w:val="000E02A1"/>
    <w:rsid w:val="000E047B"/>
    <w:rsid w:val="000E232F"/>
    <w:rsid w:val="000E316E"/>
    <w:rsid w:val="000E7AC4"/>
    <w:rsid w:val="000F2362"/>
    <w:rsid w:val="000F60AF"/>
    <w:rsid w:val="00101E40"/>
    <w:rsid w:val="00104B21"/>
    <w:rsid w:val="00106273"/>
    <w:rsid w:val="001068E7"/>
    <w:rsid w:val="001102BB"/>
    <w:rsid w:val="00110987"/>
    <w:rsid w:val="00110A1A"/>
    <w:rsid w:val="00111149"/>
    <w:rsid w:val="00116E50"/>
    <w:rsid w:val="00121B29"/>
    <w:rsid w:val="0012326D"/>
    <w:rsid w:val="00130690"/>
    <w:rsid w:val="00131633"/>
    <w:rsid w:val="0014035C"/>
    <w:rsid w:val="00141D1F"/>
    <w:rsid w:val="00142AF3"/>
    <w:rsid w:val="00155B75"/>
    <w:rsid w:val="00160437"/>
    <w:rsid w:val="00160C6D"/>
    <w:rsid w:val="00162D45"/>
    <w:rsid w:val="001641C2"/>
    <w:rsid w:val="00167434"/>
    <w:rsid w:val="00170B77"/>
    <w:rsid w:val="00172D9C"/>
    <w:rsid w:val="00174262"/>
    <w:rsid w:val="00175F37"/>
    <w:rsid w:val="00176911"/>
    <w:rsid w:val="001811A4"/>
    <w:rsid w:val="00181297"/>
    <w:rsid w:val="00182234"/>
    <w:rsid w:val="00186963"/>
    <w:rsid w:val="00190207"/>
    <w:rsid w:val="00190DC4"/>
    <w:rsid w:val="0019300F"/>
    <w:rsid w:val="0019478C"/>
    <w:rsid w:val="00195FC7"/>
    <w:rsid w:val="001A1119"/>
    <w:rsid w:val="001A2A16"/>
    <w:rsid w:val="001A3A13"/>
    <w:rsid w:val="001A40F9"/>
    <w:rsid w:val="001A4FEB"/>
    <w:rsid w:val="001B02BD"/>
    <w:rsid w:val="001B02FC"/>
    <w:rsid w:val="001B392E"/>
    <w:rsid w:val="001B46D6"/>
    <w:rsid w:val="001B5107"/>
    <w:rsid w:val="001B5E5A"/>
    <w:rsid w:val="001B69C2"/>
    <w:rsid w:val="001C10C5"/>
    <w:rsid w:val="001C12CC"/>
    <w:rsid w:val="001C1424"/>
    <w:rsid w:val="001C2A03"/>
    <w:rsid w:val="001C49D3"/>
    <w:rsid w:val="001C4E5A"/>
    <w:rsid w:val="001C5F86"/>
    <w:rsid w:val="001C78E8"/>
    <w:rsid w:val="001D0061"/>
    <w:rsid w:val="001D086A"/>
    <w:rsid w:val="001D200E"/>
    <w:rsid w:val="001D34F2"/>
    <w:rsid w:val="001D4707"/>
    <w:rsid w:val="001D6808"/>
    <w:rsid w:val="001D703A"/>
    <w:rsid w:val="001D711D"/>
    <w:rsid w:val="001D7AE4"/>
    <w:rsid w:val="001E218F"/>
    <w:rsid w:val="001E21E8"/>
    <w:rsid w:val="001E4B26"/>
    <w:rsid w:val="001E5C3A"/>
    <w:rsid w:val="001F0534"/>
    <w:rsid w:val="001F074A"/>
    <w:rsid w:val="001F0833"/>
    <w:rsid w:val="001F2812"/>
    <w:rsid w:val="001F428F"/>
    <w:rsid w:val="001F5488"/>
    <w:rsid w:val="001F5E42"/>
    <w:rsid w:val="001F5E4F"/>
    <w:rsid w:val="001F649D"/>
    <w:rsid w:val="002008AE"/>
    <w:rsid w:val="002052C6"/>
    <w:rsid w:val="00206225"/>
    <w:rsid w:val="00212435"/>
    <w:rsid w:val="00212BC0"/>
    <w:rsid w:val="002150D2"/>
    <w:rsid w:val="00215744"/>
    <w:rsid w:val="00224427"/>
    <w:rsid w:val="00224D26"/>
    <w:rsid w:val="00224DE5"/>
    <w:rsid w:val="002305DD"/>
    <w:rsid w:val="00234364"/>
    <w:rsid w:val="00234802"/>
    <w:rsid w:val="00235A5A"/>
    <w:rsid w:val="00235CEF"/>
    <w:rsid w:val="00242980"/>
    <w:rsid w:val="002429F5"/>
    <w:rsid w:val="00246771"/>
    <w:rsid w:val="00250ECD"/>
    <w:rsid w:val="00252414"/>
    <w:rsid w:val="00255DF2"/>
    <w:rsid w:val="002604E6"/>
    <w:rsid w:val="00264153"/>
    <w:rsid w:val="00264E3C"/>
    <w:rsid w:val="002678E3"/>
    <w:rsid w:val="002747E1"/>
    <w:rsid w:val="00274A3E"/>
    <w:rsid w:val="002804B4"/>
    <w:rsid w:val="00281B53"/>
    <w:rsid w:val="00281EE6"/>
    <w:rsid w:val="00282E0D"/>
    <w:rsid w:val="00284026"/>
    <w:rsid w:val="00284561"/>
    <w:rsid w:val="00286030"/>
    <w:rsid w:val="0028742D"/>
    <w:rsid w:val="00290BED"/>
    <w:rsid w:val="00293F71"/>
    <w:rsid w:val="002951D9"/>
    <w:rsid w:val="002A0FFC"/>
    <w:rsid w:val="002A2F92"/>
    <w:rsid w:val="002B2341"/>
    <w:rsid w:val="002B44C2"/>
    <w:rsid w:val="002B50C6"/>
    <w:rsid w:val="002B6304"/>
    <w:rsid w:val="002C0246"/>
    <w:rsid w:val="002D0814"/>
    <w:rsid w:val="002D1895"/>
    <w:rsid w:val="002D1CB1"/>
    <w:rsid w:val="002D443D"/>
    <w:rsid w:val="002D4A67"/>
    <w:rsid w:val="002D6E44"/>
    <w:rsid w:val="002D763C"/>
    <w:rsid w:val="002D7AAB"/>
    <w:rsid w:val="002E388A"/>
    <w:rsid w:val="002E73B7"/>
    <w:rsid w:val="002F297C"/>
    <w:rsid w:val="003022D1"/>
    <w:rsid w:val="00304F5B"/>
    <w:rsid w:val="00307CC2"/>
    <w:rsid w:val="00310277"/>
    <w:rsid w:val="00311FB6"/>
    <w:rsid w:val="00322397"/>
    <w:rsid w:val="003236A6"/>
    <w:rsid w:val="00325B1F"/>
    <w:rsid w:val="00331282"/>
    <w:rsid w:val="00332037"/>
    <w:rsid w:val="00333404"/>
    <w:rsid w:val="003368E9"/>
    <w:rsid w:val="00336B7B"/>
    <w:rsid w:val="003452DA"/>
    <w:rsid w:val="003467A6"/>
    <w:rsid w:val="00347CA0"/>
    <w:rsid w:val="00352564"/>
    <w:rsid w:val="00355C63"/>
    <w:rsid w:val="00360561"/>
    <w:rsid w:val="00362C65"/>
    <w:rsid w:val="003632C5"/>
    <w:rsid w:val="00364611"/>
    <w:rsid w:val="00364B2F"/>
    <w:rsid w:val="00364D26"/>
    <w:rsid w:val="00365D74"/>
    <w:rsid w:val="00366EAE"/>
    <w:rsid w:val="003671DA"/>
    <w:rsid w:val="00367474"/>
    <w:rsid w:val="00370E69"/>
    <w:rsid w:val="00372197"/>
    <w:rsid w:val="0037237C"/>
    <w:rsid w:val="00372AE3"/>
    <w:rsid w:val="0037424B"/>
    <w:rsid w:val="0037501D"/>
    <w:rsid w:val="0037505D"/>
    <w:rsid w:val="00384143"/>
    <w:rsid w:val="00386762"/>
    <w:rsid w:val="003874C7"/>
    <w:rsid w:val="003876A7"/>
    <w:rsid w:val="00387C22"/>
    <w:rsid w:val="003905B5"/>
    <w:rsid w:val="003906D4"/>
    <w:rsid w:val="003921DE"/>
    <w:rsid w:val="003958FA"/>
    <w:rsid w:val="00396CD1"/>
    <w:rsid w:val="0039754B"/>
    <w:rsid w:val="00397CFE"/>
    <w:rsid w:val="003A1389"/>
    <w:rsid w:val="003A2DA1"/>
    <w:rsid w:val="003A2F88"/>
    <w:rsid w:val="003B03C2"/>
    <w:rsid w:val="003B3EB0"/>
    <w:rsid w:val="003B6428"/>
    <w:rsid w:val="003C4623"/>
    <w:rsid w:val="003C6F96"/>
    <w:rsid w:val="003C7362"/>
    <w:rsid w:val="003D1BF2"/>
    <w:rsid w:val="003D533C"/>
    <w:rsid w:val="003E16D8"/>
    <w:rsid w:val="003E50FE"/>
    <w:rsid w:val="003E61AC"/>
    <w:rsid w:val="003F18A4"/>
    <w:rsid w:val="003F4FC6"/>
    <w:rsid w:val="003F54BA"/>
    <w:rsid w:val="003F5D5C"/>
    <w:rsid w:val="003F658F"/>
    <w:rsid w:val="003F7D7A"/>
    <w:rsid w:val="0040621B"/>
    <w:rsid w:val="0041084F"/>
    <w:rsid w:val="00412AE0"/>
    <w:rsid w:val="004218B7"/>
    <w:rsid w:val="00424AF2"/>
    <w:rsid w:val="00427063"/>
    <w:rsid w:val="00427E87"/>
    <w:rsid w:val="0043155E"/>
    <w:rsid w:val="00431789"/>
    <w:rsid w:val="004371FF"/>
    <w:rsid w:val="00440BDC"/>
    <w:rsid w:val="00441979"/>
    <w:rsid w:val="004426AA"/>
    <w:rsid w:val="00444702"/>
    <w:rsid w:val="00444718"/>
    <w:rsid w:val="004459D0"/>
    <w:rsid w:val="00445F1E"/>
    <w:rsid w:val="0045124C"/>
    <w:rsid w:val="00452EB9"/>
    <w:rsid w:val="00454AE3"/>
    <w:rsid w:val="004553B9"/>
    <w:rsid w:val="00457642"/>
    <w:rsid w:val="004608E5"/>
    <w:rsid w:val="00462B5E"/>
    <w:rsid w:val="00463BBE"/>
    <w:rsid w:val="00467710"/>
    <w:rsid w:val="00472261"/>
    <w:rsid w:val="0047360D"/>
    <w:rsid w:val="00473904"/>
    <w:rsid w:val="00482153"/>
    <w:rsid w:val="00482C42"/>
    <w:rsid w:val="0048602D"/>
    <w:rsid w:val="00486565"/>
    <w:rsid w:val="00486877"/>
    <w:rsid w:val="00487653"/>
    <w:rsid w:val="00487D7C"/>
    <w:rsid w:val="00487F66"/>
    <w:rsid w:val="00492265"/>
    <w:rsid w:val="00494521"/>
    <w:rsid w:val="00495CCF"/>
    <w:rsid w:val="004A021C"/>
    <w:rsid w:val="004A2EC2"/>
    <w:rsid w:val="004A3001"/>
    <w:rsid w:val="004A73A7"/>
    <w:rsid w:val="004B1993"/>
    <w:rsid w:val="004B752E"/>
    <w:rsid w:val="004C0595"/>
    <w:rsid w:val="004C0D44"/>
    <w:rsid w:val="004C1104"/>
    <w:rsid w:val="004C24FD"/>
    <w:rsid w:val="004C4F86"/>
    <w:rsid w:val="004D06D8"/>
    <w:rsid w:val="004D2CDE"/>
    <w:rsid w:val="004D3127"/>
    <w:rsid w:val="004D3312"/>
    <w:rsid w:val="004D349D"/>
    <w:rsid w:val="004D503D"/>
    <w:rsid w:val="004D62C7"/>
    <w:rsid w:val="004D66CE"/>
    <w:rsid w:val="004D6DEC"/>
    <w:rsid w:val="004D75ED"/>
    <w:rsid w:val="004E1275"/>
    <w:rsid w:val="004E1C29"/>
    <w:rsid w:val="004E4E6C"/>
    <w:rsid w:val="004E673A"/>
    <w:rsid w:val="004F0738"/>
    <w:rsid w:val="004F320E"/>
    <w:rsid w:val="004F55F8"/>
    <w:rsid w:val="004F5C39"/>
    <w:rsid w:val="004F68AE"/>
    <w:rsid w:val="005004A2"/>
    <w:rsid w:val="005023B4"/>
    <w:rsid w:val="00503593"/>
    <w:rsid w:val="00505D8D"/>
    <w:rsid w:val="00507619"/>
    <w:rsid w:val="00510953"/>
    <w:rsid w:val="00512734"/>
    <w:rsid w:val="005128B6"/>
    <w:rsid w:val="0051477A"/>
    <w:rsid w:val="00520585"/>
    <w:rsid w:val="00521269"/>
    <w:rsid w:val="00521B6E"/>
    <w:rsid w:val="0052431E"/>
    <w:rsid w:val="00524335"/>
    <w:rsid w:val="00524527"/>
    <w:rsid w:val="00531AB5"/>
    <w:rsid w:val="00531E12"/>
    <w:rsid w:val="005334C7"/>
    <w:rsid w:val="00535CCA"/>
    <w:rsid w:val="005405AC"/>
    <w:rsid w:val="00540A37"/>
    <w:rsid w:val="005425B8"/>
    <w:rsid w:val="00543C33"/>
    <w:rsid w:val="0054406C"/>
    <w:rsid w:val="00547335"/>
    <w:rsid w:val="00547D16"/>
    <w:rsid w:val="00550703"/>
    <w:rsid w:val="005522CA"/>
    <w:rsid w:val="005564B2"/>
    <w:rsid w:val="00564A3F"/>
    <w:rsid w:val="00565FFD"/>
    <w:rsid w:val="0057277E"/>
    <w:rsid w:val="0057367F"/>
    <w:rsid w:val="00574160"/>
    <w:rsid w:val="00577D14"/>
    <w:rsid w:val="00580DE2"/>
    <w:rsid w:val="005829F7"/>
    <w:rsid w:val="0058474C"/>
    <w:rsid w:val="00593240"/>
    <w:rsid w:val="0059346E"/>
    <w:rsid w:val="00595D8E"/>
    <w:rsid w:val="005A23ED"/>
    <w:rsid w:val="005A43D7"/>
    <w:rsid w:val="005A734C"/>
    <w:rsid w:val="005A77B4"/>
    <w:rsid w:val="005A79C5"/>
    <w:rsid w:val="005B012D"/>
    <w:rsid w:val="005B0197"/>
    <w:rsid w:val="005B6F65"/>
    <w:rsid w:val="005C145C"/>
    <w:rsid w:val="005C3902"/>
    <w:rsid w:val="005C4FB5"/>
    <w:rsid w:val="005C638E"/>
    <w:rsid w:val="005D0E5D"/>
    <w:rsid w:val="005D2426"/>
    <w:rsid w:val="005D3ED5"/>
    <w:rsid w:val="005D447C"/>
    <w:rsid w:val="005E3E1C"/>
    <w:rsid w:val="005E7440"/>
    <w:rsid w:val="005F1EDC"/>
    <w:rsid w:val="005F5B8B"/>
    <w:rsid w:val="005F7464"/>
    <w:rsid w:val="006005AC"/>
    <w:rsid w:val="006015D6"/>
    <w:rsid w:val="00604A7D"/>
    <w:rsid w:val="00607BB7"/>
    <w:rsid w:val="00611ECF"/>
    <w:rsid w:val="00612782"/>
    <w:rsid w:val="006131D2"/>
    <w:rsid w:val="00613B9A"/>
    <w:rsid w:val="00614575"/>
    <w:rsid w:val="00615000"/>
    <w:rsid w:val="006157AE"/>
    <w:rsid w:val="00616147"/>
    <w:rsid w:val="00621C4D"/>
    <w:rsid w:val="00624CBB"/>
    <w:rsid w:val="006254F6"/>
    <w:rsid w:val="006266E1"/>
    <w:rsid w:val="00627E7B"/>
    <w:rsid w:val="0063164B"/>
    <w:rsid w:val="0063526B"/>
    <w:rsid w:val="0063623D"/>
    <w:rsid w:val="00640075"/>
    <w:rsid w:val="0064053F"/>
    <w:rsid w:val="006471A8"/>
    <w:rsid w:val="0065188A"/>
    <w:rsid w:val="006521A7"/>
    <w:rsid w:val="006559F1"/>
    <w:rsid w:val="0065790C"/>
    <w:rsid w:val="00661C5A"/>
    <w:rsid w:val="00662926"/>
    <w:rsid w:val="00662C61"/>
    <w:rsid w:val="0066549A"/>
    <w:rsid w:val="006673C8"/>
    <w:rsid w:val="00667A12"/>
    <w:rsid w:val="00673ED3"/>
    <w:rsid w:val="00674771"/>
    <w:rsid w:val="006808B8"/>
    <w:rsid w:val="00680F49"/>
    <w:rsid w:val="006846B0"/>
    <w:rsid w:val="00684E08"/>
    <w:rsid w:val="00691914"/>
    <w:rsid w:val="006923F1"/>
    <w:rsid w:val="0069330C"/>
    <w:rsid w:val="0069356B"/>
    <w:rsid w:val="00694058"/>
    <w:rsid w:val="00694BDA"/>
    <w:rsid w:val="00694D59"/>
    <w:rsid w:val="00697B72"/>
    <w:rsid w:val="006A0EE9"/>
    <w:rsid w:val="006A13E7"/>
    <w:rsid w:val="006A339D"/>
    <w:rsid w:val="006A4E2D"/>
    <w:rsid w:val="006A7A75"/>
    <w:rsid w:val="006B125F"/>
    <w:rsid w:val="006B4BF3"/>
    <w:rsid w:val="006C292A"/>
    <w:rsid w:val="006C31BF"/>
    <w:rsid w:val="006C3C80"/>
    <w:rsid w:val="006C3EC0"/>
    <w:rsid w:val="006C44BD"/>
    <w:rsid w:val="006D11AC"/>
    <w:rsid w:val="006D3E23"/>
    <w:rsid w:val="006D4409"/>
    <w:rsid w:val="006D4A11"/>
    <w:rsid w:val="006E044C"/>
    <w:rsid w:val="006E25F4"/>
    <w:rsid w:val="006E3484"/>
    <w:rsid w:val="006E5321"/>
    <w:rsid w:val="006E61BB"/>
    <w:rsid w:val="006E7157"/>
    <w:rsid w:val="006E7852"/>
    <w:rsid w:val="006F0676"/>
    <w:rsid w:val="006F0DD9"/>
    <w:rsid w:val="006F3D13"/>
    <w:rsid w:val="00700F54"/>
    <w:rsid w:val="00702EEA"/>
    <w:rsid w:val="00703A20"/>
    <w:rsid w:val="00714708"/>
    <w:rsid w:val="0072028C"/>
    <w:rsid w:val="00721547"/>
    <w:rsid w:val="00723E4F"/>
    <w:rsid w:val="007256BB"/>
    <w:rsid w:val="0072599C"/>
    <w:rsid w:val="00731A6B"/>
    <w:rsid w:val="0073436F"/>
    <w:rsid w:val="00737C8E"/>
    <w:rsid w:val="00742029"/>
    <w:rsid w:val="007429AE"/>
    <w:rsid w:val="00742AE0"/>
    <w:rsid w:val="00743E39"/>
    <w:rsid w:val="00746274"/>
    <w:rsid w:val="007528F3"/>
    <w:rsid w:val="0075581F"/>
    <w:rsid w:val="007561E6"/>
    <w:rsid w:val="007561FA"/>
    <w:rsid w:val="00756830"/>
    <w:rsid w:val="007605D2"/>
    <w:rsid w:val="00761ED9"/>
    <w:rsid w:val="007640D9"/>
    <w:rsid w:val="007641BE"/>
    <w:rsid w:val="007670C3"/>
    <w:rsid w:val="00774337"/>
    <w:rsid w:val="007802CF"/>
    <w:rsid w:val="00781ABD"/>
    <w:rsid w:val="00781BC3"/>
    <w:rsid w:val="00784923"/>
    <w:rsid w:val="00786420"/>
    <w:rsid w:val="007929ED"/>
    <w:rsid w:val="00793706"/>
    <w:rsid w:val="00795BDB"/>
    <w:rsid w:val="007A0C5D"/>
    <w:rsid w:val="007A755C"/>
    <w:rsid w:val="007A75C5"/>
    <w:rsid w:val="007A76BF"/>
    <w:rsid w:val="007A79FC"/>
    <w:rsid w:val="007A7D1A"/>
    <w:rsid w:val="007B348E"/>
    <w:rsid w:val="007B511D"/>
    <w:rsid w:val="007B5C6A"/>
    <w:rsid w:val="007C1E04"/>
    <w:rsid w:val="007C2766"/>
    <w:rsid w:val="007D04C7"/>
    <w:rsid w:val="007D1382"/>
    <w:rsid w:val="007D16C0"/>
    <w:rsid w:val="007D3342"/>
    <w:rsid w:val="007E003C"/>
    <w:rsid w:val="007E1249"/>
    <w:rsid w:val="007E2A18"/>
    <w:rsid w:val="007E474A"/>
    <w:rsid w:val="007E6F06"/>
    <w:rsid w:val="007E739D"/>
    <w:rsid w:val="007F0BE3"/>
    <w:rsid w:val="007F1578"/>
    <w:rsid w:val="007F17D3"/>
    <w:rsid w:val="007F41EB"/>
    <w:rsid w:val="007F586A"/>
    <w:rsid w:val="007F65EF"/>
    <w:rsid w:val="007F6762"/>
    <w:rsid w:val="007F70C9"/>
    <w:rsid w:val="0080033A"/>
    <w:rsid w:val="0080142D"/>
    <w:rsid w:val="00803780"/>
    <w:rsid w:val="00803EC4"/>
    <w:rsid w:val="00810C49"/>
    <w:rsid w:val="00811CC6"/>
    <w:rsid w:val="008134AC"/>
    <w:rsid w:val="00814F5A"/>
    <w:rsid w:val="008201C5"/>
    <w:rsid w:val="0082246C"/>
    <w:rsid w:val="00824DE1"/>
    <w:rsid w:val="008253A5"/>
    <w:rsid w:val="00826E49"/>
    <w:rsid w:val="00833392"/>
    <w:rsid w:val="008349A2"/>
    <w:rsid w:val="00836E45"/>
    <w:rsid w:val="008417BE"/>
    <w:rsid w:val="00846592"/>
    <w:rsid w:val="00853135"/>
    <w:rsid w:val="008543AC"/>
    <w:rsid w:val="008612DF"/>
    <w:rsid w:val="00865070"/>
    <w:rsid w:val="00865B24"/>
    <w:rsid w:val="00867448"/>
    <w:rsid w:val="00870615"/>
    <w:rsid w:val="0087345C"/>
    <w:rsid w:val="00874C6B"/>
    <w:rsid w:val="00876893"/>
    <w:rsid w:val="0087715C"/>
    <w:rsid w:val="008826F5"/>
    <w:rsid w:val="00883E4C"/>
    <w:rsid w:val="008903F0"/>
    <w:rsid w:val="008907F5"/>
    <w:rsid w:val="008915FD"/>
    <w:rsid w:val="00895E50"/>
    <w:rsid w:val="00895F42"/>
    <w:rsid w:val="008960B9"/>
    <w:rsid w:val="008A3CBF"/>
    <w:rsid w:val="008A4910"/>
    <w:rsid w:val="008A6DDA"/>
    <w:rsid w:val="008A7BBE"/>
    <w:rsid w:val="008B034D"/>
    <w:rsid w:val="008B07AF"/>
    <w:rsid w:val="008B121A"/>
    <w:rsid w:val="008B3E50"/>
    <w:rsid w:val="008B4E06"/>
    <w:rsid w:val="008B579F"/>
    <w:rsid w:val="008B7584"/>
    <w:rsid w:val="008B7CFF"/>
    <w:rsid w:val="008B7DFB"/>
    <w:rsid w:val="008C4B92"/>
    <w:rsid w:val="008C60ED"/>
    <w:rsid w:val="008C7A0D"/>
    <w:rsid w:val="008C7EDC"/>
    <w:rsid w:val="008D3246"/>
    <w:rsid w:val="008D6163"/>
    <w:rsid w:val="008E234F"/>
    <w:rsid w:val="008E44C4"/>
    <w:rsid w:val="008E58A2"/>
    <w:rsid w:val="008F227A"/>
    <w:rsid w:val="008F3C51"/>
    <w:rsid w:val="008F47B2"/>
    <w:rsid w:val="00902617"/>
    <w:rsid w:val="00904FD7"/>
    <w:rsid w:val="009053F1"/>
    <w:rsid w:val="00905C86"/>
    <w:rsid w:val="00914415"/>
    <w:rsid w:val="00915131"/>
    <w:rsid w:val="009171A4"/>
    <w:rsid w:val="00917E70"/>
    <w:rsid w:val="00921B6C"/>
    <w:rsid w:val="00921E59"/>
    <w:rsid w:val="00922ED0"/>
    <w:rsid w:val="00924116"/>
    <w:rsid w:val="00924682"/>
    <w:rsid w:val="009248BD"/>
    <w:rsid w:val="00926933"/>
    <w:rsid w:val="00927395"/>
    <w:rsid w:val="0093036F"/>
    <w:rsid w:val="00932ECB"/>
    <w:rsid w:val="00935D98"/>
    <w:rsid w:val="0093713B"/>
    <w:rsid w:val="0094197B"/>
    <w:rsid w:val="0094307C"/>
    <w:rsid w:val="009435E7"/>
    <w:rsid w:val="009443F8"/>
    <w:rsid w:val="00945AC8"/>
    <w:rsid w:val="009475C9"/>
    <w:rsid w:val="00947ACA"/>
    <w:rsid w:val="00947D0A"/>
    <w:rsid w:val="009506B4"/>
    <w:rsid w:val="00950F91"/>
    <w:rsid w:val="009516E8"/>
    <w:rsid w:val="00952C54"/>
    <w:rsid w:val="009608BF"/>
    <w:rsid w:val="00964467"/>
    <w:rsid w:val="00966EF4"/>
    <w:rsid w:val="0096745E"/>
    <w:rsid w:val="00967B0F"/>
    <w:rsid w:val="00967C6F"/>
    <w:rsid w:val="00967CDA"/>
    <w:rsid w:val="00970369"/>
    <w:rsid w:val="00974973"/>
    <w:rsid w:val="00975DB3"/>
    <w:rsid w:val="00976A9D"/>
    <w:rsid w:val="00980A80"/>
    <w:rsid w:val="009817D0"/>
    <w:rsid w:val="0098291E"/>
    <w:rsid w:val="0098355D"/>
    <w:rsid w:val="0098370F"/>
    <w:rsid w:val="00985B97"/>
    <w:rsid w:val="00990048"/>
    <w:rsid w:val="009906CE"/>
    <w:rsid w:val="00991768"/>
    <w:rsid w:val="00991C9A"/>
    <w:rsid w:val="009932A1"/>
    <w:rsid w:val="009937C3"/>
    <w:rsid w:val="00993FCD"/>
    <w:rsid w:val="009949C1"/>
    <w:rsid w:val="00994BC6"/>
    <w:rsid w:val="00994BED"/>
    <w:rsid w:val="009A076F"/>
    <w:rsid w:val="009A18F5"/>
    <w:rsid w:val="009A4160"/>
    <w:rsid w:val="009B0737"/>
    <w:rsid w:val="009B686E"/>
    <w:rsid w:val="009B6C68"/>
    <w:rsid w:val="009C284D"/>
    <w:rsid w:val="009D24A4"/>
    <w:rsid w:val="009D2825"/>
    <w:rsid w:val="009D4F3A"/>
    <w:rsid w:val="009D6128"/>
    <w:rsid w:val="009D73C1"/>
    <w:rsid w:val="009D79A5"/>
    <w:rsid w:val="009E0ED9"/>
    <w:rsid w:val="009E1487"/>
    <w:rsid w:val="009E1D7C"/>
    <w:rsid w:val="009E50AA"/>
    <w:rsid w:val="009E56D2"/>
    <w:rsid w:val="009E6030"/>
    <w:rsid w:val="009E729B"/>
    <w:rsid w:val="009E78B7"/>
    <w:rsid w:val="009F0BC1"/>
    <w:rsid w:val="009F16F5"/>
    <w:rsid w:val="009F251E"/>
    <w:rsid w:val="009F3742"/>
    <w:rsid w:val="009F4AFA"/>
    <w:rsid w:val="009F4D47"/>
    <w:rsid w:val="009F5680"/>
    <w:rsid w:val="00A00127"/>
    <w:rsid w:val="00A03202"/>
    <w:rsid w:val="00A064C8"/>
    <w:rsid w:val="00A101B4"/>
    <w:rsid w:val="00A122D7"/>
    <w:rsid w:val="00A1659D"/>
    <w:rsid w:val="00A17F1F"/>
    <w:rsid w:val="00A21069"/>
    <w:rsid w:val="00A2503B"/>
    <w:rsid w:val="00A267AB"/>
    <w:rsid w:val="00A27CE5"/>
    <w:rsid w:val="00A34AD0"/>
    <w:rsid w:val="00A3746E"/>
    <w:rsid w:val="00A37737"/>
    <w:rsid w:val="00A37785"/>
    <w:rsid w:val="00A41699"/>
    <w:rsid w:val="00A45905"/>
    <w:rsid w:val="00A51ECB"/>
    <w:rsid w:val="00A546D3"/>
    <w:rsid w:val="00A55B3A"/>
    <w:rsid w:val="00A5655A"/>
    <w:rsid w:val="00A6323D"/>
    <w:rsid w:val="00A669FA"/>
    <w:rsid w:val="00A725AC"/>
    <w:rsid w:val="00A7367F"/>
    <w:rsid w:val="00A75F18"/>
    <w:rsid w:val="00A7615E"/>
    <w:rsid w:val="00A82431"/>
    <w:rsid w:val="00A8291B"/>
    <w:rsid w:val="00A82BE8"/>
    <w:rsid w:val="00A834E3"/>
    <w:rsid w:val="00A84760"/>
    <w:rsid w:val="00A850E3"/>
    <w:rsid w:val="00A85AC5"/>
    <w:rsid w:val="00A877F9"/>
    <w:rsid w:val="00A90CD2"/>
    <w:rsid w:val="00A91E1B"/>
    <w:rsid w:val="00A94CF0"/>
    <w:rsid w:val="00A97588"/>
    <w:rsid w:val="00AA24D5"/>
    <w:rsid w:val="00AA2F48"/>
    <w:rsid w:val="00AA53BF"/>
    <w:rsid w:val="00AB0DBB"/>
    <w:rsid w:val="00AB2F95"/>
    <w:rsid w:val="00AB4AAD"/>
    <w:rsid w:val="00AB6270"/>
    <w:rsid w:val="00AB67B7"/>
    <w:rsid w:val="00AC0205"/>
    <w:rsid w:val="00AC5020"/>
    <w:rsid w:val="00AC62B9"/>
    <w:rsid w:val="00AC64F1"/>
    <w:rsid w:val="00AC6F29"/>
    <w:rsid w:val="00AD35D4"/>
    <w:rsid w:val="00AD4978"/>
    <w:rsid w:val="00AE0437"/>
    <w:rsid w:val="00AE27D7"/>
    <w:rsid w:val="00AE3176"/>
    <w:rsid w:val="00AE3F20"/>
    <w:rsid w:val="00AE5D34"/>
    <w:rsid w:val="00AE6C94"/>
    <w:rsid w:val="00AF1192"/>
    <w:rsid w:val="00AF2226"/>
    <w:rsid w:val="00AF2470"/>
    <w:rsid w:val="00AF292E"/>
    <w:rsid w:val="00AF39EE"/>
    <w:rsid w:val="00AF5C05"/>
    <w:rsid w:val="00AF6829"/>
    <w:rsid w:val="00AF6AD9"/>
    <w:rsid w:val="00AF7E00"/>
    <w:rsid w:val="00B04606"/>
    <w:rsid w:val="00B13C8F"/>
    <w:rsid w:val="00B152DB"/>
    <w:rsid w:val="00B15ADA"/>
    <w:rsid w:val="00B16618"/>
    <w:rsid w:val="00B16631"/>
    <w:rsid w:val="00B16ED9"/>
    <w:rsid w:val="00B1760E"/>
    <w:rsid w:val="00B2588D"/>
    <w:rsid w:val="00B25D42"/>
    <w:rsid w:val="00B25E2C"/>
    <w:rsid w:val="00B365C7"/>
    <w:rsid w:val="00B37483"/>
    <w:rsid w:val="00B40238"/>
    <w:rsid w:val="00B45228"/>
    <w:rsid w:val="00B478E6"/>
    <w:rsid w:val="00B51183"/>
    <w:rsid w:val="00B51FBD"/>
    <w:rsid w:val="00B530E5"/>
    <w:rsid w:val="00B62B19"/>
    <w:rsid w:val="00B62E44"/>
    <w:rsid w:val="00B63E4C"/>
    <w:rsid w:val="00B64030"/>
    <w:rsid w:val="00B67454"/>
    <w:rsid w:val="00B677CF"/>
    <w:rsid w:val="00B67B7D"/>
    <w:rsid w:val="00B67DDB"/>
    <w:rsid w:val="00B70D47"/>
    <w:rsid w:val="00B75C5C"/>
    <w:rsid w:val="00B804B5"/>
    <w:rsid w:val="00B82005"/>
    <w:rsid w:val="00B8317A"/>
    <w:rsid w:val="00B8317B"/>
    <w:rsid w:val="00B83F3F"/>
    <w:rsid w:val="00B849D6"/>
    <w:rsid w:val="00B85C55"/>
    <w:rsid w:val="00B911C7"/>
    <w:rsid w:val="00B914B4"/>
    <w:rsid w:val="00B91D8F"/>
    <w:rsid w:val="00B92825"/>
    <w:rsid w:val="00B92CDF"/>
    <w:rsid w:val="00B968CE"/>
    <w:rsid w:val="00BA14E6"/>
    <w:rsid w:val="00BA6093"/>
    <w:rsid w:val="00BA645E"/>
    <w:rsid w:val="00BA7DF3"/>
    <w:rsid w:val="00BB0CE5"/>
    <w:rsid w:val="00BB17C4"/>
    <w:rsid w:val="00BB19CA"/>
    <w:rsid w:val="00BB2D5F"/>
    <w:rsid w:val="00BC0ECB"/>
    <w:rsid w:val="00BD1061"/>
    <w:rsid w:val="00BD53E0"/>
    <w:rsid w:val="00BE0BEB"/>
    <w:rsid w:val="00BE162E"/>
    <w:rsid w:val="00BE170A"/>
    <w:rsid w:val="00BE4B87"/>
    <w:rsid w:val="00BF1363"/>
    <w:rsid w:val="00BF7494"/>
    <w:rsid w:val="00BF76F5"/>
    <w:rsid w:val="00C00ADC"/>
    <w:rsid w:val="00C04395"/>
    <w:rsid w:val="00C047B4"/>
    <w:rsid w:val="00C04FB7"/>
    <w:rsid w:val="00C05DBD"/>
    <w:rsid w:val="00C11DED"/>
    <w:rsid w:val="00C120A7"/>
    <w:rsid w:val="00C21925"/>
    <w:rsid w:val="00C221E3"/>
    <w:rsid w:val="00C22D8B"/>
    <w:rsid w:val="00C22E22"/>
    <w:rsid w:val="00C2341C"/>
    <w:rsid w:val="00C27C1B"/>
    <w:rsid w:val="00C27FF7"/>
    <w:rsid w:val="00C30317"/>
    <w:rsid w:val="00C30CA0"/>
    <w:rsid w:val="00C312F1"/>
    <w:rsid w:val="00C314BC"/>
    <w:rsid w:val="00C322A1"/>
    <w:rsid w:val="00C3316B"/>
    <w:rsid w:val="00C35F21"/>
    <w:rsid w:val="00C40E26"/>
    <w:rsid w:val="00C40E75"/>
    <w:rsid w:val="00C41094"/>
    <w:rsid w:val="00C41286"/>
    <w:rsid w:val="00C41F55"/>
    <w:rsid w:val="00C443DD"/>
    <w:rsid w:val="00C460F1"/>
    <w:rsid w:val="00C50B53"/>
    <w:rsid w:val="00C53394"/>
    <w:rsid w:val="00C54107"/>
    <w:rsid w:val="00C628F7"/>
    <w:rsid w:val="00C6676B"/>
    <w:rsid w:val="00C77C2A"/>
    <w:rsid w:val="00C80164"/>
    <w:rsid w:val="00C80FAF"/>
    <w:rsid w:val="00C81A30"/>
    <w:rsid w:val="00C82ACE"/>
    <w:rsid w:val="00C83FB3"/>
    <w:rsid w:val="00C859EE"/>
    <w:rsid w:val="00C86DA3"/>
    <w:rsid w:val="00C91481"/>
    <w:rsid w:val="00C924FB"/>
    <w:rsid w:val="00C97F75"/>
    <w:rsid w:val="00CA20F3"/>
    <w:rsid w:val="00CA2DBC"/>
    <w:rsid w:val="00CA3153"/>
    <w:rsid w:val="00CA4CAA"/>
    <w:rsid w:val="00CB00E1"/>
    <w:rsid w:val="00CB1F81"/>
    <w:rsid w:val="00CB2CB6"/>
    <w:rsid w:val="00CB6A01"/>
    <w:rsid w:val="00CC1E2D"/>
    <w:rsid w:val="00CC2C05"/>
    <w:rsid w:val="00CC4283"/>
    <w:rsid w:val="00CC64F1"/>
    <w:rsid w:val="00CC72B2"/>
    <w:rsid w:val="00CC764C"/>
    <w:rsid w:val="00CD02DC"/>
    <w:rsid w:val="00CE0A09"/>
    <w:rsid w:val="00CE0C05"/>
    <w:rsid w:val="00CF0D75"/>
    <w:rsid w:val="00CF1BEC"/>
    <w:rsid w:val="00CF1CA3"/>
    <w:rsid w:val="00CF3560"/>
    <w:rsid w:val="00CF3E8A"/>
    <w:rsid w:val="00CF7460"/>
    <w:rsid w:val="00D0004F"/>
    <w:rsid w:val="00D011D7"/>
    <w:rsid w:val="00D016F1"/>
    <w:rsid w:val="00D031DF"/>
    <w:rsid w:val="00D0471D"/>
    <w:rsid w:val="00D05319"/>
    <w:rsid w:val="00D07532"/>
    <w:rsid w:val="00D13852"/>
    <w:rsid w:val="00D1663A"/>
    <w:rsid w:val="00D1744C"/>
    <w:rsid w:val="00D2016F"/>
    <w:rsid w:val="00D21361"/>
    <w:rsid w:val="00D21703"/>
    <w:rsid w:val="00D21C05"/>
    <w:rsid w:val="00D23E87"/>
    <w:rsid w:val="00D315AD"/>
    <w:rsid w:val="00D36A9F"/>
    <w:rsid w:val="00D37B3A"/>
    <w:rsid w:val="00D430BD"/>
    <w:rsid w:val="00D4524F"/>
    <w:rsid w:val="00D4547F"/>
    <w:rsid w:val="00D45DA4"/>
    <w:rsid w:val="00D50551"/>
    <w:rsid w:val="00D50638"/>
    <w:rsid w:val="00D62E1E"/>
    <w:rsid w:val="00D63846"/>
    <w:rsid w:val="00D676AA"/>
    <w:rsid w:val="00D67E35"/>
    <w:rsid w:val="00D73620"/>
    <w:rsid w:val="00D74FC4"/>
    <w:rsid w:val="00D752A4"/>
    <w:rsid w:val="00D84172"/>
    <w:rsid w:val="00D8769C"/>
    <w:rsid w:val="00D9071A"/>
    <w:rsid w:val="00D92383"/>
    <w:rsid w:val="00D93147"/>
    <w:rsid w:val="00D97D2F"/>
    <w:rsid w:val="00DA0D41"/>
    <w:rsid w:val="00DA1D19"/>
    <w:rsid w:val="00DA37E8"/>
    <w:rsid w:val="00DA493F"/>
    <w:rsid w:val="00DA53F8"/>
    <w:rsid w:val="00DA553B"/>
    <w:rsid w:val="00DA744D"/>
    <w:rsid w:val="00DA7BBD"/>
    <w:rsid w:val="00DB00FA"/>
    <w:rsid w:val="00DB19DF"/>
    <w:rsid w:val="00DB1F28"/>
    <w:rsid w:val="00DB37E4"/>
    <w:rsid w:val="00DB64F9"/>
    <w:rsid w:val="00DB7429"/>
    <w:rsid w:val="00DC1A9A"/>
    <w:rsid w:val="00DC27AD"/>
    <w:rsid w:val="00DC75A7"/>
    <w:rsid w:val="00DD4ADE"/>
    <w:rsid w:val="00DD4B58"/>
    <w:rsid w:val="00DD50DF"/>
    <w:rsid w:val="00DD5950"/>
    <w:rsid w:val="00DE0C70"/>
    <w:rsid w:val="00DE102B"/>
    <w:rsid w:val="00DE2818"/>
    <w:rsid w:val="00DE5C34"/>
    <w:rsid w:val="00DE7BFD"/>
    <w:rsid w:val="00DF42CB"/>
    <w:rsid w:val="00E000B1"/>
    <w:rsid w:val="00E02C15"/>
    <w:rsid w:val="00E05938"/>
    <w:rsid w:val="00E07395"/>
    <w:rsid w:val="00E07A33"/>
    <w:rsid w:val="00E10279"/>
    <w:rsid w:val="00E11F85"/>
    <w:rsid w:val="00E12AFA"/>
    <w:rsid w:val="00E13C38"/>
    <w:rsid w:val="00E15158"/>
    <w:rsid w:val="00E16713"/>
    <w:rsid w:val="00E16EE4"/>
    <w:rsid w:val="00E21E7C"/>
    <w:rsid w:val="00E22C22"/>
    <w:rsid w:val="00E23901"/>
    <w:rsid w:val="00E24B4D"/>
    <w:rsid w:val="00E24CF1"/>
    <w:rsid w:val="00E2707F"/>
    <w:rsid w:val="00E351DC"/>
    <w:rsid w:val="00E3555D"/>
    <w:rsid w:val="00E377DC"/>
    <w:rsid w:val="00E379AE"/>
    <w:rsid w:val="00E41EA5"/>
    <w:rsid w:val="00E4496B"/>
    <w:rsid w:val="00E4560B"/>
    <w:rsid w:val="00E46453"/>
    <w:rsid w:val="00E53697"/>
    <w:rsid w:val="00E55069"/>
    <w:rsid w:val="00E6546D"/>
    <w:rsid w:val="00E6602F"/>
    <w:rsid w:val="00E6766B"/>
    <w:rsid w:val="00E713A6"/>
    <w:rsid w:val="00E74617"/>
    <w:rsid w:val="00E7704D"/>
    <w:rsid w:val="00E772A8"/>
    <w:rsid w:val="00E7758C"/>
    <w:rsid w:val="00E845C8"/>
    <w:rsid w:val="00E84A22"/>
    <w:rsid w:val="00E86EC5"/>
    <w:rsid w:val="00E910BD"/>
    <w:rsid w:val="00E925E2"/>
    <w:rsid w:val="00E97034"/>
    <w:rsid w:val="00E9768F"/>
    <w:rsid w:val="00EA0B2A"/>
    <w:rsid w:val="00EA3BE6"/>
    <w:rsid w:val="00EA40A0"/>
    <w:rsid w:val="00EA49A1"/>
    <w:rsid w:val="00EA56F8"/>
    <w:rsid w:val="00EB0846"/>
    <w:rsid w:val="00EB1F17"/>
    <w:rsid w:val="00EB3B96"/>
    <w:rsid w:val="00EB42AC"/>
    <w:rsid w:val="00EB482C"/>
    <w:rsid w:val="00EC0329"/>
    <w:rsid w:val="00EC1F6A"/>
    <w:rsid w:val="00EC4139"/>
    <w:rsid w:val="00EC4624"/>
    <w:rsid w:val="00EC53B3"/>
    <w:rsid w:val="00ED148F"/>
    <w:rsid w:val="00ED17E3"/>
    <w:rsid w:val="00ED1DD2"/>
    <w:rsid w:val="00ED1F59"/>
    <w:rsid w:val="00ED4AC3"/>
    <w:rsid w:val="00EE101E"/>
    <w:rsid w:val="00EE19DD"/>
    <w:rsid w:val="00EE26D9"/>
    <w:rsid w:val="00EE7989"/>
    <w:rsid w:val="00EF50DE"/>
    <w:rsid w:val="00EF64FF"/>
    <w:rsid w:val="00F0081D"/>
    <w:rsid w:val="00F01EC7"/>
    <w:rsid w:val="00F01F8A"/>
    <w:rsid w:val="00F04904"/>
    <w:rsid w:val="00F049A6"/>
    <w:rsid w:val="00F0513B"/>
    <w:rsid w:val="00F07B74"/>
    <w:rsid w:val="00F10286"/>
    <w:rsid w:val="00F11248"/>
    <w:rsid w:val="00F1142B"/>
    <w:rsid w:val="00F1150A"/>
    <w:rsid w:val="00F1383A"/>
    <w:rsid w:val="00F1395D"/>
    <w:rsid w:val="00F148D0"/>
    <w:rsid w:val="00F168C8"/>
    <w:rsid w:val="00F21FB5"/>
    <w:rsid w:val="00F22F8B"/>
    <w:rsid w:val="00F23924"/>
    <w:rsid w:val="00F26ED9"/>
    <w:rsid w:val="00F279C4"/>
    <w:rsid w:val="00F27C68"/>
    <w:rsid w:val="00F31904"/>
    <w:rsid w:val="00F365CB"/>
    <w:rsid w:val="00F370E2"/>
    <w:rsid w:val="00F41F84"/>
    <w:rsid w:val="00F42F38"/>
    <w:rsid w:val="00F47554"/>
    <w:rsid w:val="00F50354"/>
    <w:rsid w:val="00F60A22"/>
    <w:rsid w:val="00F62C5C"/>
    <w:rsid w:val="00F62D06"/>
    <w:rsid w:val="00F6473C"/>
    <w:rsid w:val="00F6698D"/>
    <w:rsid w:val="00F718C4"/>
    <w:rsid w:val="00F7202C"/>
    <w:rsid w:val="00F72F6A"/>
    <w:rsid w:val="00F768E8"/>
    <w:rsid w:val="00F76A6B"/>
    <w:rsid w:val="00F81438"/>
    <w:rsid w:val="00F82692"/>
    <w:rsid w:val="00F82EBD"/>
    <w:rsid w:val="00F83728"/>
    <w:rsid w:val="00F837E6"/>
    <w:rsid w:val="00F841BC"/>
    <w:rsid w:val="00F842E3"/>
    <w:rsid w:val="00F844EA"/>
    <w:rsid w:val="00F8611F"/>
    <w:rsid w:val="00F87988"/>
    <w:rsid w:val="00F934EF"/>
    <w:rsid w:val="00F94D77"/>
    <w:rsid w:val="00F96E50"/>
    <w:rsid w:val="00FA193D"/>
    <w:rsid w:val="00FC0A73"/>
    <w:rsid w:val="00FC15E7"/>
    <w:rsid w:val="00FC2F4F"/>
    <w:rsid w:val="00FC3105"/>
    <w:rsid w:val="00FC32A1"/>
    <w:rsid w:val="00FC3634"/>
    <w:rsid w:val="00FD089E"/>
    <w:rsid w:val="00FD272A"/>
    <w:rsid w:val="00FD2798"/>
    <w:rsid w:val="00FD336B"/>
    <w:rsid w:val="00FD47D0"/>
    <w:rsid w:val="00FD78F0"/>
    <w:rsid w:val="00FE0E98"/>
    <w:rsid w:val="00FE2A13"/>
    <w:rsid w:val="00FE420E"/>
    <w:rsid w:val="00FE45EF"/>
    <w:rsid w:val="00FE6BE2"/>
    <w:rsid w:val="00FE7CCB"/>
    <w:rsid w:val="00FF065B"/>
    <w:rsid w:val="00FF5311"/>
    <w:rsid w:val="00FF5685"/>
    <w:rsid w:val="00FF67FD"/>
    <w:rsid w:val="00FF7234"/>
    <w:rsid w:val="0532B60C"/>
    <w:rsid w:val="07CFBFC9"/>
    <w:rsid w:val="0FEE04C3"/>
    <w:rsid w:val="18B7FC84"/>
    <w:rsid w:val="25CC54A5"/>
    <w:rsid w:val="2F175DF1"/>
    <w:rsid w:val="49F22F1E"/>
    <w:rsid w:val="49F24E22"/>
    <w:rsid w:val="4D04FEB0"/>
    <w:rsid w:val="5105407B"/>
    <w:rsid w:val="53029EA4"/>
    <w:rsid w:val="54FC9590"/>
    <w:rsid w:val="5661A77A"/>
    <w:rsid w:val="600E8488"/>
    <w:rsid w:val="645562E7"/>
    <w:rsid w:val="70F691F8"/>
    <w:rsid w:val="71EE9EA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E407DF"/>
  <w15:docId w15:val="{596AD3AF-69B7-48B6-ADA0-64EAD754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Calibri" w:hAnsi="Lucida Sans" w:cs="Info Corr Offc"/>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54BA"/>
    <w:rPr>
      <w:rFonts w:ascii="Arial" w:eastAsia="Times New Roman" w:hAnsi="Arial" w:cs="Times New Roman"/>
      <w:sz w:val="18"/>
      <w:szCs w:val="24"/>
    </w:rPr>
  </w:style>
  <w:style w:type="paragraph" w:styleId="Kop1">
    <w:name w:val="heading 1"/>
    <w:basedOn w:val="Standaard"/>
    <w:next w:val="Standaard"/>
    <w:link w:val="Kop1Char"/>
    <w:qFormat/>
    <w:rsid w:val="00F8611F"/>
    <w:pPr>
      <w:keepNext/>
      <w:keepLines/>
      <w:numPr>
        <w:numId w:val="2"/>
      </w:numPr>
      <w:spacing w:before="240"/>
      <w:outlineLvl w:val="0"/>
    </w:pPr>
    <w:rPr>
      <w:rFonts w:asciiTheme="majorHAnsi" w:eastAsiaTheme="majorEastAsia" w:hAnsiTheme="majorHAnsi" w:cstheme="majorBidi"/>
      <w:b/>
      <w:bCs/>
      <w:color w:val="007AC3"/>
      <w:sz w:val="28"/>
      <w:szCs w:val="40"/>
    </w:rPr>
  </w:style>
  <w:style w:type="paragraph" w:styleId="Kop2">
    <w:name w:val="heading 2"/>
    <w:basedOn w:val="Standaard"/>
    <w:next w:val="Standaard"/>
    <w:link w:val="Kop2Char"/>
    <w:qFormat/>
    <w:rsid w:val="007D1382"/>
    <w:pPr>
      <w:keepNext/>
      <w:numPr>
        <w:ilvl w:val="1"/>
        <w:numId w:val="2"/>
      </w:numPr>
      <w:spacing w:before="240"/>
      <w:outlineLvl w:val="1"/>
    </w:pPr>
    <w:rPr>
      <w:rFonts w:asciiTheme="majorHAnsi" w:hAnsiTheme="majorHAnsi" w:cstheme="majorBidi"/>
      <w:b/>
      <w:bCs/>
      <w:color w:val="007AC3"/>
      <w:sz w:val="24"/>
    </w:rPr>
  </w:style>
  <w:style w:type="paragraph" w:styleId="Kop3">
    <w:name w:val="heading 3"/>
    <w:basedOn w:val="Standaard"/>
    <w:next w:val="Standaard"/>
    <w:link w:val="Kop3Char"/>
    <w:qFormat/>
    <w:rsid w:val="007D1382"/>
    <w:pPr>
      <w:keepNext/>
      <w:keepLines/>
      <w:numPr>
        <w:ilvl w:val="2"/>
        <w:numId w:val="2"/>
      </w:numPr>
      <w:spacing w:before="240"/>
      <w:outlineLvl w:val="2"/>
    </w:pPr>
    <w:rPr>
      <w:rFonts w:asciiTheme="majorHAnsi" w:eastAsiaTheme="majorEastAsia" w:hAnsiTheme="majorHAnsi" w:cstheme="majorBidi"/>
      <w:b/>
      <w:bCs/>
      <w:color w:val="007AC3"/>
    </w:rPr>
  </w:style>
  <w:style w:type="paragraph" w:styleId="Kop4">
    <w:name w:val="heading 4"/>
    <w:basedOn w:val="Standaard"/>
    <w:next w:val="Standaard"/>
    <w:link w:val="Kop4Char"/>
    <w:semiHidden/>
    <w:qFormat/>
    <w:rsid w:val="00662926"/>
    <w:pPr>
      <w:keepNext/>
      <w:keepLines/>
      <w:outlineLvl w:val="3"/>
    </w:pPr>
    <w:rPr>
      <w:rFonts w:asciiTheme="majorHAnsi" w:eastAsiaTheme="majorEastAsia" w:hAnsiTheme="majorHAnsi" w:cstheme="majorBidi"/>
      <w:b/>
      <w:bCs/>
      <w:i/>
      <w:iCs/>
      <w:color w:val="2E3192" w:themeColor="accent1"/>
    </w:rPr>
  </w:style>
  <w:style w:type="paragraph" w:styleId="Kop5">
    <w:name w:val="heading 5"/>
    <w:basedOn w:val="Standaard"/>
    <w:next w:val="Standaard"/>
    <w:link w:val="Kop5Char"/>
    <w:semiHidden/>
    <w:qFormat/>
    <w:rsid w:val="00662926"/>
    <w:pPr>
      <w:keepNext/>
      <w:keepLines/>
      <w:spacing w:before="200"/>
      <w:outlineLvl w:val="4"/>
    </w:pPr>
    <w:rPr>
      <w:rFonts w:asciiTheme="majorHAnsi" w:eastAsiaTheme="majorEastAsia" w:hAnsiTheme="majorHAnsi" w:cstheme="majorBidi"/>
      <w:color w:val="2E3192" w:themeColor="accent1"/>
    </w:rPr>
  </w:style>
  <w:style w:type="paragraph" w:styleId="Kop6">
    <w:name w:val="heading 6"/>
    <w:basedOn w:val="Standaard"/>
    <w:next w:val="Standaard"/>
    <w:link w:val="Kop6Char"/>
    <w:semiHidden/>
    <w:qFormat/>
    <w:rsid w:val="00662926"/>
    <w:pPr>
      <w:keepNext/>
      <w:keepLines/>
      <w:spacing w:before="200"/>
      <w:outlineLvl w:val="5"/>
    </w:pPr>
    <w:rPr>
      <w:rFonts w:asciiTheme="majorHAnsi" w:eastAsiaTheme="majorEastAsia" w:hAnsiTheme="majorHAnsi" w:cstheme="majorBidi"/>
      <w:i/>
      <w:iCs/>
      <w:color w:val="171848" w:themeColor="accent1" w:themeShade="7F"/>
    </w:rPr>
  </w:style>
  <w:style w:type="paragraph" w:styleId="Kop7">
    <w:name w:val="heading 7"/>
    <w:basedOn w:val="Standaard"/>
    <w:next w:val="Standaard"/>
    <w:link w:val="Kop7Char"/>
    <w:semiHidden/>
    <w:qFormat/>
    <w:rsid w:val="00662926"/>
    <w:pPr>
      <w:keepNext/>
      <w:keepLines/>
      <w:spacing w:before="200"/>
      <w:outlineLvl w:val="6"/>
    </w:pPr>
    <w:rPr>
      <w:rFonts w:asciiTheme="majorHAnsi" w:eastAsiaTheme="majorEastAsia" w:hAnsiTheme="majorHAnsi" w:cstheme="majorBidi"/>
      <w:i/>
      <w:iCs/>
      <w:color w:val="666666" w:themeColor="text1" w:themeTint="BF"/>
    </w:rPr>
  </w:style>
  <w:style w:type="paragraph" w:styleId="Kop8">
    <w:name w:val="heading 8"/>
    <w:basedOn w:val="Standaard"/>
    <w:next w:val="Standaard"/>
    <w:link w:val="Kop8Char"/>
    <w:semiHidden/>
    <w:qFormat/>
    <w:rsid w:val="00662926"/>
    <w:pPr>
      <w:keepNext/>
      <w:keepLines/>
      <w:spacing w:before="200"/>
      <w:ind w:left="1440" w:hanging="1440"/>
      <w:outlineLvl w:val="7"/>
    </w:pPr>
    <w:rPr>
      <w:rFonts w:asciiTheme="majorHAnsi" w:eastAsiaTheme="majorEastAsia" w:hAnsiTheme="majorHAnsi" w:cstheme="majorBidi"/>
      <w:color w:val="666666" w:themeColor="text1" w:themeTint="BF"/>
    </w:rPr>
  </w:style>
  <w:style w:type="paragraph" w:styleId="Kop9">
    <w:name w:val="heading 9"/>
    <w:basedOn w:val="Standaard"/>
    <w:next w:val="Standaard"/>
    <w:link w:val="Kop9Char"/>
    <w:semiHidden/>
    <w:qFormat/>
    <w:rsid w:val="00662926"/>
    <w:pPr>
      <w:keepNext/>
      <w:keepLines/>
      <w:spacing w:before="200"/>
      <w:ind w:left="1584" w:hanging="1584"/>
      <w:outlineLvl w:val="8"/>
    </w:pPr>
    <w:rPr>
      <w:rFonts w:asciiTheme="majorHAnsi" w:eastAsiaTheme="majorEastAsia" w:hAnsiTheme="majorHAnsi" w:cstheme="majorBidi"/>
      <w:i/>
      <w:iCs/>
      <w:color w:val="666666"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7D1382"/>
    <w:rPr>
      <w:rFonts w:asciiTheme="majorHAnsi" w:eastAsiaTheme="majorEastAsia" w:hAnsiTheme="majorHAnsi" w:cstheme="majorBidi"/>
      <w:b/>
      <w:bCs/>
      <w:color w:val="007AC3"/>
      <w:sz w:val="22"/>
      <w:szCs w:val="24"/>
    </w:rPr>
  </w:style>
  <w:style w:type="table" w:styleId="Lichtelijst-accent3">
    <w:name w:val="Light List Accent 3"/>
    <w:basedOn w:val="Standaardtabel"/>
    <w:uiPriority w:val="61"/>
    <w:rsid w:val="00662926"/>
    <w:rPr>
      <w:rFonts w:ascii="Cambria" w:eastAsia="Cambria" w:hAnsi="Cambria"/>
      <w:lang w:eastAsia="nl-NL"/>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pPr>
        <w:spacing w:before="0" w:after="0" w:line="240" w:lineRule="auto"/>
      </w:pPr>
      <w:rPr>
        <w:b/>
        <w:bCs/>
        <w:color w:val="FFFFFF" w:themeColor="background1"/>
      </w:rPr>
      <w:tblPr/>
      <w:tcPr>
        <w:shd w:val="clear" w:color="auto" w:fill="E6E6E6" w:themeFill="accent3"/>
      </w:tcPr>
    </w:tblStylePr>
    <w:tblStylePr w:type="lastRow">
      <w:pPr>
        <w:spacing w:before="0" w:after="0" w:line="240" w:lineRule="auto"/>
      </w:pPr>
      <w:rPr>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tcBorders>
      </w:tcPr>
    </w:tblStylePr>
    <w:tblStylePr w:type="firstCol">
      <w:rPr>
        <w:b/>
        <w:bCs/>
      </w:rPr>
    </w:tblStylePr>
    <w:tblStylePr w:type="lastCol">
      <w:rPr>
        <w:b/>
        <w:bCs/>
      </w:r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style>
  <w:style w:type="character" w:customStyle="1" w:styleId="Kop2Char">
    <w:name w:val="Kop 2 Char"/>
    <w:basedOn w:val="Standaardalinea-lettertype"/>
    <w:link w:val="Kop2"/>
    <w:rsid w:val="007D1382"/>
    <w:rPr>
      <w:rFonts w:asciiTheme="majorHAnsi" w:eastAsia="Times New Roman" w:hAnsiTheme="majorHAnsi" w:cstheme="majorBidi"/>
      <w:b/>
      <w:bCs/>
      <w:color w:val="007AC3"/>
      <w:sz w:val="24"/>
      <w:szCs w:val="24"/>
    </w:rPr>
  </w:style>
  <w:style w:type="paragraph" w:customStyle="1" w:styleId="Accent-cyan">
    <w:name w:val="Accent-cyan"/>
    <w:basedOn w:val="Standaard"/>
    <w:link w:val="Accent-cyanChar"/>
    <w:semiHidden/>
    <w:qFormat/>
    <w:rsid w:val="00662926"/>
    <w:rPr>
      <w:rFonts w:ascii="Info Corr Offc Medium" w:hAnsi="Info Corr Offc Medium"/>
      <w:color w:val="00AEEF" w:themeColor="accent2"/>
      <w:sz w:val="24"/>
    </w:rPr>
  </w:style>
  <w:style w:type="character" w:customStyle="1" w:styleId="Accent-cyanChar">
    <w:name w:val="Accent-cyan Char"/>
    <w:basedOn w:val="Standaardalinea-lettertype"/>
    <w:link w:val="Accent-cyan"/>
    <w:semiHidden/>
    <w:rsid w:val="00E11F85"/>
    <w:rPr>
      <w:rFonts w:ascii="Info Corr Offc Medium" w:hAnsi="Info Corr Offc Medium"/>
      <w:color w:val="00AEEF" w:themeColor="accent2"/>
      <w:sz w:val="24"/>
      <w:lang w:val="nl-NL"/>
    </w:rPr>
  </w:style>
  <w:style w:type="paragraph" w:customStyle="1" w:styleId="Accent-lichtpaars">
    <w:name w:val="Accent-licht paars"/>
    <w:basedOn w:val="Accent-cyan"/>
    <w:link w:val="Accent-lichtpaarsChar"/>
    <w:semiHidden/>
    <w:qFormat/>
    <w:rsid w:val="00662926"/>
    <w:rPr>
      <w:color w:val="FFCB4E" w:themeColor="accent6"/>
    </w:rPr>
  </w:style>
  <w:style w:type="character" w:customStyle="1" w:styleId="Accent-lichtpaarsChar">
    <w:name w:val="Accent-licht paars Char"/>
    <w:basedOn w:val="Accent-cyanChar"/>
    <w:link w:val="Accent-lichtpaars"/>
    <w:semiHidden/>
    <w:rsid w:val="00E11F85"/>
    <w:rPr>
      <w:rFonts w:ascii="Info Corr Offc Medium" w:hAnsi="Info Corr Offc Medium"/>
      <w:color w:val="FFCB4E" w:themeColor="accent6"/>
      <w:sz w:val="24"/>
      <w:lang w:val="nl-NL"/>
    </w:rPr>
  </w:style>
  <w:style w:type="paragraph" w:customStyle="1" w:styleId="Accent-paars">
    <w:name w:val="Accent-paars"/>
    <w:basedOn w:val="Accent-lichtpaars"/>
    <w:link w:val="Accent-paarsChar"/>
    <w:semiHidden/>
    <w:qFormat/>
    <w:rsid w:val="00662926"/>
    <w:rPr>
      <w:color w:val="2E3192" w:themeColor="accent1"/>
    </w:rPr>
  </w:style>
  <w:style w:type="character" w:customStyle="1" w:styleId="Accent-paarsChar">
    <w:name w:val="Accent-paars Char"/>
    <w:basedOn w:val="Accent-lichtpaarsChar"/>
    <w:link w:val="Accent-paars"/>
    <w:semiHidden/>
    <w:rsid w:val="00E11F85"/>
    <w:rPr>
      <w:rFonts w:ascii="Info Corr Offc Medium" w:hAnsi="Info Corr Offc Medium"/>
      <w:color w:val="2E3192" w:themeColor="accent1"/>
      <w:sz w:val="24"/>
      <w:lang w:val="nl-NL"/>
    </w:rPr>
  </w:style>
  <w:style w:type="paragraph" w:customStyle="1" w:styleId="Accent-grijs">
    <w:name w:val="Accent-grijs"/>
    <w:basedOn w:val="Accent-cyan"/>
    <w:link w:val="Accent-grijsChar"/>
    <w:semiHidden/>
    <w:qFormat/>
    <w:rsid w:val="00662926"/>
    <w:rPr>
      <w:color w:val="2E3192" w:themeColor="text2"/>
    </w:rPr>
  </w:style>
  <w:style w:type="character" w:customStyle="1" w:styleId="Accent-grijsChar">
    <w:name w:val="Accent-grijs Char"/>
    <w:basedOn w:val="Accent-cyanChar"/>
    <w:link w:val="Accent-grijs"/>
    <w:semiHidden/>
    <w:rsid w:val="00E11F85"/>
    <w:rPr>
      <w:rFonts w:ascii="Info Corr Offc Medium" w:hAnsi="Info Corr Offc Medium"/>
      <w:color w:val="2E3192" w:themeColor="text2"/>
      <w:sz w:val="24"/>
      <w:lang w:val="nl-NL"/>
    </w:rPr>
  </w:style>
  <w:style w:type="character" w:customStyle="1" w:styleId="Kop1Char">
    <w:name w:val="Kop 1 Char"/>
    <w:basedOn w:val="Standaardalinea-lettertype"/>
    <w:link w:val="Kop1"/>
    <w:rsid w:val="00F8611F"/>
    <w:rPr>
      <w:rFonts w:asciiTheme="majorHAnsi" w:eastAsiaTheme="majorEastAsia" w:hAnsiTheme="majorHAnsi" w:cstheme="majorBidi"/>
      <w:b/>
      <w:bCs/>
      <w:color w:val="007AC3"/>
      <w:sz w:val="28"/>
      <w:szCs w:val="40"/>
    </w:rPr>
  </w:style>
  <w:style w:type="character" w:customStyle="1" w:styleId="Kop4Char">
    <w:name w:val="Kop 4 Char"/>
    <w:basedOn w:val="Standaardalinea-lettertype"/>
    <w:link w:val="Kop4"/>
    <w:semiHidden/>
    <w:rsid w:val="00E11F85"/>
    <w:rPr>
      <w:rFonts w:asciiTheme="majorHAnsi" w:eastAsiaTheme="majorEastAsia" w:hAnsiTheme="majorHAnsi" w:cstheme="majorBidi"/>
      <w:b/>
      <w:bCs/>
      <w:i/>
      <w:iCs/>
      <w:color w:val="2E3192" w:themeColor="accent1"/>
      <w:sz w:val="18"/>
      <w:lang w:val="nl-NL"/>
    </w:rPr>
  </w:style>
  <w:style w:type="character" w:customStyle="1" w:styleId="Kop5Char">
    <w:name w:val="Kop 5 Char"/>
    <w:basedOn w:val="Standaardalinea-lettertype"/>
    <w:link w:val="Kop5"/>
    <w:semiHidden/>
    <w:rsid w:val="00E11F85"/>
    <w:rPr>
      <w:rFonts w:asciiTheme="majorHAnsi" w:eastAsiaTheme="majorEastAsia" w:hAnsiTheme="majorHAnsi" w:cstheme="majorBidi"/>
      <w:color w:val="2E3192" w:themeColor="accent1"/>
      <w:sz w:val="18"/>
      <w:lang w:val="nl-NL"/>
    </w:rPr>
  </w:style>
  <w:style w:type="character" w:customStyle="1" w:styleId="Kop6Char">
    <w:name w:val="Kop 6 Char"/>
    <w:basedOn w:val="Standaardalinea-lettertype"/>
    <w:link w:val="Kop6"/>
    <w:semiHidden/>
    <w:rsid w:val="00E11F85"/>
    <w:rPr>
      <w:rFonts w:asciiTheme="majorHAnsi" w:eastAsiaTheme="majorEastAsia" w:hAnsiTheme="majorHAnsi" w:cstheme="majorBidi"/>
      <w:i/>
      <w:iCs/>
      <w:color w:val="171848" w:themeColor="accent1" w:themeShade="7F"/>
      <w:sz w:val="18"/>
      <w:lang w:val="nl-NL"/>
    </w:rPr>
  </w:style>
  <w:style w:type="character" w:customStyle="1" w:styleId="Kop7Char">
    <w:name w:val="Kop 7 Char"/>
    <w:basedOn w:val="Standaardalinea-lettertype"/>
    <w:link w:val="Kop7"/>
    <w:semiHidden/>
    <w:rsid w:val="00E11F85"/>
    <w:rPr>
      <w:rFonts w:asciiTheme="majorHAnsi" w:eastAsiaTheme="majorEastAsia" w:hAnsiTheme="majorHAnsi" w:cstheme="majorBidi"/>
      <w:i/>
      <w:iCs/>
      <w:color w:val="666666" w:themeColor="text1" w:themeTint="BF"/>
      <w:sz w:val="18"/>
      <w:lang w:val="nl-NL"/>
    </w:rPr>
  </w:style>
  <w:style w:type="character" w:customStyle="1" w:styleId="Kop8Char">
    <w:name w:val="Kop 8 Char"/>
    <w:basedOn w:val="Standaardalinea-lettertype"/>
    <w:link w:val="Kop8"/>
    <w:semiHidden/>
    <w:rsid w:val="00E11F85"/>
    <w:rPr>
      <w:rFonts w:asciiTheme="majorHAnsi" w:eastAsiaTheme="majorEastAsia" w:hAnsiTheme="majorHAnsi" w:cstheme="majorBidi"/>
      <w:color w:val="666666" w:themeColor="text1" w:themeTint="BF"/>
      <w:sz w:val="18"/>
      <w:lang w:val="nl-NL"/>
    </w:rPr>
  </w:style>
  <w:style w:type="character" w:customStyle="1" w:styleId="Kop9Char">
    <w:name w:val="Kop 9 Char"/>
    <w:basedOn w:val="Standaardalinea-lettertype"/>
    <w:link w:val="Kop9"/>
    <w:semiHidden/>
    <w:rsid w:val="00E11F85"/>
    <w:rPr>
      <w:rFonts w:asciiTheme="majorHAnsi" w:eastAsiaTheme="majorEastAsia" w:hAnsiTheme="majorHAnsi" w:cstheme="majorBidi"/>
      <w:i/>
      <w:iCs/>
      <w:color w:val="666666" w:themeColor="text1" w:themeTint="BF"/>
      <w:sz w:val="18"/>
      <w:lang w:val="nl-NL"/>
    </w:rPr>
  </w:style>
  <w:style w:type="paragraph" w:styleId="Inhopg1">
    <w:name w:val="toc 1"/>
    <w:basedOn w:val="Standaard"/>
    <w:next w:val="Standaard"/>
    <w:uiPriority w:val="39"/>
    <w:qFormat/>
    <w:rsid w:val="00170B77"/>
    <w:pPr>
      <w:tabs>
        <w:tab w:val="left" w:pos="440"/>
        <w:tab w:val="right" w:leader="dot" w:pos="9923"/>
      </w:tabs>
      <w:spacing w:before="240"/>
      <w:ind w:left="442" w:right="442" w:hanging="442"/>
    </w:pPr>
    <w:rPr>
      <w:bCs/>
      <w:caps/>
      <w:noProof/>
      <w:color w:val="2E3192"/>
    </w:rPr>
  </w:style>
  <w:style w:type="paragraph" w:styleId="Inhopg2">
    <w:name w:val="toc 2"/>
    <w:basedOn w:val="Standaard"/>
    <w:next w:val="Standaard"/>
    <w:uiPriority w:val="39"/>
    <w:qFormat/>
    <w:rsid w:val="00170B77"/>
    <w:pPr>
      <w:tabs>
        <w:tab w:val="left" w:pos="1106"/>
        <w:tab w:val="right" w:leader="dot" w:pos="9923"/>
      </w:tabs>
      <w:ind w:left="1105" w:right="442" w:hanging="663"/>
    </w:pPr>
    <w:rPr>
      <w:rFonts w:cstheme="minorHAnsi"/>
      <w:bCs/>
      <w:noProof/>
      <w:sz w:val="16"/>
    </w:rPr>
  </w:style>
  <w:style w:type="paragraph" w:styleId="Inhopg3">
    <w:name w:val="toc 3"/>
    <w:basedOn w:val="Standaard"/>
    <w:next w:val="Standaard"/>
    <w:uiPriority w:val="39"/>
    <w:qFormat/>
    <w:rsid w:val="00170B77"/>
    <w:pPr>
      <w:tabs>
        <w:tab w:val="left" w:pos="1106"/>
        <w:tab w:val="right" w:leader="dot" w:pos="9923"/>
      </w:tabs>
      <w:ind w:left="1105" w:right="442" w:hanging="663"/>
    </w:pPr>
    <w:rPr>
      <w:rFonts w:cstheme="minorHAnsi"/>
      <w:sz w:val="16"/>
    </w:rPr>
  </w:style>
  <w:style w:type="paragraph" w:styleId="Lijstopsomteken2">
    <w:name w:val="List Bullet 2"/>
    <w:basedOn w:val="Standaard"/>
    <w:uiPriority w:val="36"/>
    <w:semiHidden/>
    <w:unhideWhenUsed/>
    <w:qFormat/>
    <w:rsid w:val="00662926"/>
    <w:pPr>
      <w:numPr>
        <w:numId w:val="4"/>
      </w:numPr>
      <w:spacing w:after="120" w:line="300" w:lineRule="auto"/>
      <w:contextualSpacing/>
    </w:pPr>
    <w:rPr>
      <w:rFonts w:ascii="Verdana" w:hAnsi="Verdana"/>
      <w:color w:val="4C4C4C"/>
    </w:rPr>
  </w:style>
  <w:style w:type="character" w:styleId="Nadruk">
    <w:name w:val="Emphasis"/>
    <w:basedOn w:val="Standaardalinea-lettertype"/>
    <w:uiPriority w:val="20"/>
    <w:semiHidden/>
    <w:qFormat/>
    <w:rsid w:val="00662926"/>
    <w:rPr>
      <w:rFonts w:asciiTheme="minorHAnsi" w:hAnsiTheme="minorHAnsi" w:cs="Times New Roman"/>
      <w:i/>
      <w:iCs/>
      <w:color w:val="00AEEF" w:themeColor="accent2"/>
      <w:sz w:val="18"/>
      <w:lang w:val="nl-NL"/>
    </w:rPr>
  </w:style>
  <w:style w:type="paragraph" w:styleId="Geenafstand">
    <w:name w:val="No Spacing"/>
    <w:aliases w:val="Tabel in plan"/>
    <w:uiPriority w:val="1"/>
    <w:semiHidden/>
    <w:qFormat/>
    <w:rsid w:val="00662926"/>
    <w:pPr>
      <w:spacing w:line="360" w:lineRule="auto"/>
    </w:pPr>
    <w:rPr>
      <w:rFonts w:ascii="Verdana" w:hAnsi="Verdana"/>
      <w:sz w:val="18"/>
    </w:rPr>
  </w:style>
  <w:style w:type="paragraph" w:styleId="Lijstalinea">
    <w:name w:val="List Paragraph"/>
    <w:basedOn w:val="Standaard"/>
    <w:link w:val="LijstalineaChar"/>
    <w:uiPriority w:val="99"/>
    <w:qFormat/>
    <w:rsid w:val="00662926"/>
    <w:pPr>
      <w:contextualSpacing/>
    </w:pPr>
  </w:style>
  <w:style w:type="paragraph" w:styleId="Kopvaninhoudsopgave">
    <w:name w:val="TOC Heading"/>
    <w:basedOn w:val="Kop1"/>
    <w:next w:val="Standaard"/>
    <w:uiPriority w:val="39"/>
    <w:semiHidden/>
    <w:unhideWhenUsed/>
    <w:qFormat/>
    <w:rsid w:val="00662926"/>
    <w:pPr>
      <w:numPr>
        <w:numId w:val="0"/>
      </w:numPr>
      <w:spacing w:before="480" w:line="276" w:lineRule="auto"/>
      <w:ind w:left="432" w:hanging="432"/>
      <w:outlineLvl w:val="9"/>
    </w:pPr>
    <w:rPr>
      <w:rFonts w:eastAsia="Calibri" w:cs="Times New Roman"/>
      <w:bCs w:val="0"/>
      <w:color w:val="00AEEF"/>
    </w:rPr>
  </w:style>
  <w:style w:type="paragraph" w:styleId="Voetnoottekst">
    <w:name w:val="footnote text"/>
    <w:basedOn w:val="Standaard"/>
    <w:link w:val="VoetnoottekstChar"/>
    <w:uiPriority w:val="99"/>
    <w:semiHidden/>
    <w:unhideWhenUsed/>
    <w:rsid w:val="00662926"/>
    <w:rPr>
      <w:sz w:val="12"/>
    </w:rPr>
  </w:style>
  <w:style w:type="character" w:customStyle="1" w:styleId="VoetnoottekstChar">
    <w:name w:val="Voetnoottekst Char"/>
    <w:basedOn w:val="Standaardalinea-lettertype"/>
    <w:link w:val="Voetnoottekst"/>
    <w:uiPriority w:val="99"/>
    <w:semiHidden/>
    <w:rsid w:val="00662926"/>
    <w:rPr>
      <w:rFonts w:asciiTheme="minorHAnsi" w:hAnsiTheme="minorHAnsi"/>
      <w:color w:val="333333" w:themeColor="text1"/>
      <w:sz w:val="12"/>
      <w:lang w:val="nl-NL"/>
    </w:rPr>
  </w:style>
  <w:style w:type="character" w:styleId="Voetnootmarkering">
    <w:name w:val="footnote reference"/>
    <w:basedOn w:val="Standaardalinea-lettertype"/>
    <w:uiPriority w:val="99"/>
    <w:semiHidden/>
    <w:unhideWhenUsed/>
    <w:rsid w:val="00662926"/>
    <w:rPr>
      <w:vertAlign w:val="superscript"/>
      <w:lang w:val="nl-NL"/>
    </w:rPr>
  </w:style>
  <w:style w:type="paragraph" w:styleId="Ballontekst">
    <w:name w:val="Balloon Text"/>
    <w:basedOn w:val="Standaard"/>
    <w:link w:val="BallontekstChar"/>
    <w:uiPriority w:val="99"/>
    <w:semiHidden/>
    <w:unhideWhenUsed/>
    <w:rsid w:val="00662926"/>
    <w:rPr>
      <w:rFonts w:ascii="Tahoma" w:hAnsi="Tahoma" w:cs="Tahoma"/>
      <w:sz w:val="16"/>
      <w:szCs w:val="16"/>
    </w:rPr>
  </w:style>
  <w:style w:type="character" w:customStyle="1" w:styleId="BallontekstChar">
    <w:name w:val="Ballontekst Char"/>
    <w:basedOn w:val="Standaardalinea-lettertype"/>
    <w:link w:val="Ballontekst"/>
    <w:uiPriority w:val="99"/>
    <w:semiHidden/>
    <w:rsid w:val="00662926"/>
    <w:rPr>
      <w:rFonts w:ascii="Tahoma" w:hAnsi="Tahoma" w:cs="Tahoma"/>
      <w:color w:val="333333" w:themeColor="text1"/>
      <w:sz w:val="16"/>
      <w:szCs w:val="16"/>
      <w:lang w:val="nl-NL"/>
    </w:rPr>
  </w:style>
  <w:style w:type="character" w:styleId="Verwijzingopmerking">
    <w:name w:val="annotation reference"/>
    <w:basedOn w:val="Standaardalinea-lettertype"/>
    <w:uiPriority w:val="99"/>
    <w:semiHidden/>
    <w:rsid w:val="00662926"/>
    <w:rPr>
      <w:sz w:val="16"/>
      <w:szCs w:val="16"/>
      <w:lang w:val="nl-NL"/>
    </w:rPr>
  </w:style>
  <w:style w:type="paragraph" w:styleId="Tekstopmerking">
    <w:name w:val="annotation text"/>
    <w:basedOn w:val="Standaard"/>
    <w:link w:val="TekstopmerkingChar"/>
    <w:uiPriority w:val="99"/>
    <w:semiHidden/>
    <w:rsid w:val="00662926"/>
  </w:style>
  <w:style w:type="character" w:customStyle="1" w:styleId="TekstopmerkingChar">
    <w:name w:val="Tekst opmerking Char"/>
    <w:basedOn w:val="Standaardalinea-lettertype"/>
    <w:link w:val="Tekstopmerking"/>
    <w:uiPriority w:val="99"/>
    <w:semiHidden/>
    <w:rsid w:val="00155B75"/>
    <w:rPr>
      <w:rFonts w:asciiTheme="minorHAnsi" w:hAnsiTheme="minorHAnsi"/>
      <w:color w:val="333333" w:themeColor="text1"/>
      <w:sz w:val="18"/>
      <w:lang w:val="nl-NL"/>
    </w:rPr>
  </w:style>
  <w:style w:type="paragraph" w:styleId="Onderwerpvanopmerking">
    <w:name w:val="annotation subject"/>
    <w:basedOn w:val="Tekstopmerking"/>
    <w:next w:val="Tekstopmerking"/>
    <w:link w:val="OnderwerpvanopmerkingChar"/>
    <w:uiPriority w:val="99"/>
    <w:semiHidden/>
    <w:rsid w:val="00662926"/>
    <w:rPr>
      <w:b/>
      <w:bCs/>
    </w:rPr>
  </w:style>
  <w:style w:type="character" w:customStyle="1" w:styleId="OnderwerpvanopmerkingChar">
    <w:name w:val="Onderwerp van opmerking Char"/>
    <w:basedOn w:val="TekstopmerkingChar"/>
    <w:link w:val="Onderwerpvanopmerking"/>
    <w:uiPriority w:val="99"/>
    <w:semiHidden/>
    <w:rsid w:val="00662926"/>
    <w:rPr>
      <w:rFonts w:asciiTheme="minorHAnsi" w:hAnsiTheme="minorHAnsi"/>
      <w:b/>
      <w:bCs/>
      <w:color w:val="333333" w:themeColor="text1"/>
      <w:sz w:val="18"/>
      <w:lang w:val="nl-NL"/>
    </w:rPr>
  </w:style>
  <w:style w:type="table" w:styleId="Tabelraster">
    <w:name w:val="Table Grid"/>
    <w:aliases w:val="Deloitte,TabelEcorys"/>
    <w:basedOn w:val="Standaardtabel"/>
    <w:uiPriority w:val="39"/>
    <w:rsid w:val="00662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jl1">
    <w:name w:val="Stijl1"/>
    <w:basedOn w:val="Gemiddeldraster3-accent2"/>
    <w:uiPriority w:val="99"/>
    <w:rsid w:val="00662926"/>
    <w:pPr>
      <w:spacing w:line="240" w:lineRule="exact"/>
    </w:pPr>
    <w:rPr>
      <w:rFonts w:ascii="InfoOffice" w:hAnsi="InfoOffice"/>
      <w:sz w:val="18"/>
      <w:lang w:val="en-US" w:eastAsia="nl-NL"/>
    </w:rPr>
    <w:tblPr/>
    <w:tcPr>
      <w:shd w:val="clear" w:color="auto" w:fill="7567AD" w:themeFill="background2"/>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67AD" w:themeFill="background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67AD" w:themeFill="background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67AD" w:themeFill="background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paragraph" w:styleId="Eindnoottekst">
    <w:name w:val="endnote text"/>
    <w:basedOn w:val="Standaard"/>
    <w:link w:val="EindnoottekstChar"/>
    <w:uiPriority w:val="99"/>
    <w:semiHidden/>
    <w:unhideWhenUsed/>
    <w:rsid w:val="00242980"/>
    <w:rPr>
      <w:sz w:val="12"/>
    </w:rPr>
  </w:style>
  <w:style w:type="character" w:customStyle="1" w:styleId="EindnoottekstChar">
    <w:name w:val="Eindnoottekst Char"/>
    <w:basedOn w:val="Standaardalinea-lettertype"/>
    <w:link w:val="Eindnoottekst"/>
    <w:uiPriority w:val="99"/>
    <w:semiHidden/>
    <w:rsid w:val="00242980"/>
    <w:rPr>
      <w:rFonts w:asciiTheme="minorHAnsi" w:hAnsiTheme="minorHAnsi"/>
      <w:color w:val="333333" w:themeColor="text1"/>
      <w:sz w:val="12"/>
      <w:lang w:val="nl-NL"/>
    </w:rPr>
  </w:style>
  <w:style w:type="character" w:styleId="Eindnootmarkering">
    <w:name w:val="endnote reference"/>
    <w:basedOn w:val="Standaardalinea-lettertype"/>
    <w:uiPriority w:val="99"/>
    <w:semiHidden/>
    <w:unhideWhenUsed/>
    <w:rsid w:val="00662926"/>
    <w:rPr>
      <w:vertAlign w:val="superscript"/>
      <w:lang w:val="nl-NL"/>
    </w:rPr>
  </w:style>
  <w:style w:type="table" w:styleId="Gemiddeldraster3-accent2">
    <w:name w:val="Medium Grid 3 Accent 2"/>
    <w:basedOn w:val="Standaardtabel"/>
    <w:uiPriority w:val="69"/>
    <w:rsid w:val="006629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C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E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E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E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8D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8D9FF" w:themeFill="accent2" w:themeFillTint="7F"/>
      </w:tcPr>
    </w:tblStylePr>
  </w:style>
  <w:style w:type="paragraph" w:styleId="Koptekst">
    <w:name w:val="header"/>
    <w:basedOn w:val="Standaard"/>
    <w:link w:val="KoptekstChar"/>
    <w:uiPriority w:val="99"/>
    <w:unhideWhenUsed/>
    <w:rsid w:val="00662926"/>
    <w:pPr>
      <w:tabs>
        <w:tab w:val="center" w:pos="4536"/>
        <w:tab w:val="right" w:pos="9072"/>
      </w:tabs>
    </w:pPr>
    <w:rPr>
      <w:b/>
      <w:color w:val="13007C"/>
      <w:sz w:val="24"/>
      <w:lang w:bidi="en-US"/>
    </w:rPr>
  </w:style>
  <w:style w:type="character" w:customStyle="1" w:styleId="KoptekstChar">
    <w:name w:val="Koptekst Char"/>
    <w:basedOn w:val="Standaardalinea-lettertype"/>
    <w:link w:val="Koptekst"/>
    <w:uiPriority w:val="99"/>
    <w:rsid w:val="00662926"/>
    <w:rPr>
      <w:rFonts w:asciiTheme="minorHAnsi" w:eastAsia="Times New Roman" w:hAnsiTheme="minorHAnsi"/>
      <w:b/>
      <w:color w:val="13007C"/>
      <w:sz w:val="24"/>
      <w:lang w:val="nl-NL" w:bidi="en-US"/>
    </w:rPr>
  </w:style>
  <w:style w:type="paragraph" w:styleId="Voettekst">
    <w:name w:val="footer"/>
    <w:basedOn w:val="Standaard"/>
    <w:link w:val="VoettekstChar"/>
    <w:uiPriority w:val="99"/>
    <w:unhideWhenUsed/>
    <w:rsid w:val="00662926"/>
    <w:pPr>
      <w:tabs>
        <w:tab w:val="center" w:pos="4536"/>
        <w:tab w:val="right" w:pos="9072"/>
      </w:tabs>
    </w:pPr>
    <w:rPr>
      <w:rFonts w:eastAsia="Info Corr Offc"/>
      <w:noProof/>
      <w:color w:val="2E3192" w:themeColor="accent1"/>
      <w:sz w:val="16"/>
      <w:szCs w:val="16"/>
      <w:lang w:bidi="en-US"/>
    </w:rPr>
  </w:style>
  <w:style w:type="character" w:customStyle="1" w:styleId="VoettekstChar">
    <w:name w:val="Voettekst Char"/>
    <w:basedOn w:val="Standaardalinea-lettertype"/>
    <w:link w:val="Voettekst"/>
    <w:uiPriority w:val="99"/>
    <w:rsid w:val="00662926"/>
    <w:rPr>
      <w:rFonts w:asciiTheme="minorHAnsi" w:eastAsia="Info Corr Offc" w:hAnsiTheme="minorHAnsi"/>
      <w:noProof/>
      <w:color w:val="2E3192" w:themeColor="accent1"/>
      <w:sz w:val="16"/>
      <w:szCs w:val="16"/>
      <w:lang w:val="nl-NL" w:bidi="en-US"/>
    </w:rPr>
  </w:style>
  <w:style w:type="character" w:styleId="Hyperlink">
    <w:name w:val="Hyperlink"/>
    <w:basedOn w:val="Standaardalinea-lettertype"/>
    <w:uiPriority w:val="99"/>
    <w:unhideWhenUsed/>
    <w:rsid w:val="00EA49A1"/>
    <w:rPr>
      <w:color w:val="2E3192" w:themeColor="text2"/>
      <w:u w:val="single"/>
      <w:lang w:val="nl-NL"/>
    </w:rPr>
  </w:style>
  <w:style w:type="table" w:styleId="Lichtearcering-accent2">
    <w:name w:val="Light Shading Accent 2"/>
    <w:basedOn w:val="Standaardtabel"/>
    <w:uiPriority w:val="60"/>
    <w:rsid w:val="00662926"/>
    <w:rPr>
      <w:color w:val="0081B3" w:themeColor="accent2" w:themeShade="BF"/>
    </w:rPr>
    <w:tblPr>
      <w:tblStyleRowBandSize w:val="1"/>
      <w:tblStyleColBandSize w:val="1"/>
      <w:tblBorders>
        <w:top w:val="single" w:sz="8" w:space="0" w:color="00AEEF" w:themeColor="accent2"/>
        <w:bottom w:val="single" w:sz="8" w:space="0" w:color="00AEEF" w:themeColor="accent2"/>
      </w:tblBorders>
    </w:tblPr>
    <w:tblStylePr w:type="fir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lastRow">
      <w:pPr>
        <w:spacing w:before="0" w:after="0" w:line="240" w:lineRule="auto"/>
      </w:pPr>
      <w:rPr>
        <w:b/>
        <w:bCs/>
      </w:rPr>
      <w:tblPr/>
      <w:tcPr>
        <w:tcBorders>
          <w:top w:val="single" w:sz="8" w:space="0" w:color="00AEEF" w:themeColor="accent2"/>
          <w:left w:val="nil"/>
          <w:bottom w:val="single" w:sz="8" w:space="0" w:color="00AEE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left w:val="nil"/>
          <w:right w:val="nil"/>
          <w:insideH w:val="nil"/>
          <w:insideV w:val="nil"/>
        </w:tcBorders>
        <w:shd w:val="clear" w:color="auto" w:fill="BCECFF" w:themeFill="accent2" w:themeFillTint="3F"/>
      </w:tcPr>
    </w:tblStylePr>
  </w:style>
  <w:style w:type="table" w:customStyle="1" w:styleId="Lichtearcering1">
    <w:name w:val="Lichte arcering1"/>
    <w:basedOn w:val="Standaardtabel"/>
    <w:uiPriority w:val="60"/>
    <w:rsid w:val="00662926"/>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character" w:styleId="Tekstvantijdelijkeaanduiding">
    <w:name w:val="Placeholder Text"/>
    <w:basedOn w:val="Standaardalinea-lettertype"/>
    <w:uiPriority w:val="99"/>
    <w:semiHidden/>
    <w:rsid w:val="00662926"/>
    <w:rPr>
      <w:color w:val="808080"/>
      <w:lang w:val="nl-NL"/>
    </w:rPr>
  </w:style>
  <w:style w:type="paragraph" w:styleId="E-mailhandtekening">
    <w:name w:val="E-mail Signature"/>
    <w:basedOn w:val="Standaard"/>
    <w:link w:val="E-mailhandtekeningChar"/>
    <w:uiPriority w:val="99"/>
    <w:semiHidden/>
    <w:unhideWhenUsed/>
    <w:rsid w:val="00662926"/>
    <w:rPr>
      <w:rFonts w:eastAsiaTheme="minorEastAsia" w:cstheme="minorBidi"/>
      <w:szCs w:val="22"/>
      <w:lang w:eastAsia="nl-NL"/>
    </w:rPr>
  </w:style>
  <w:style w:type="character" w:customStyle="1" w:styleId="E-mailhandtekeningChar">
    <w:name w:val="E-mailhandtekening Char"/>
    <w:basedOn w:val="Standaardalinea-lettertype"/>
    <w:link w:val="E-mailhandtekening"/>
    <w:uiPriority w:val="99"/>
    <w:semiHidden/>
    <w:rsid w:val="00662926"/>
    <w:rPr>
      <w:rFonts w:asciiTheme="minorHAnsi" w:eastAsiaTheme="minorEastAsia" w:hAnsiTheme="minorHAnsi" w:cstheme="minorBidi"/>
      <w:color w:val="333333" w:themeColor="text1"/>
      <w:sz w:val="22"/>
      <w:szCs w:val="22"/>
      <w:lang w:val="nl-NL" w:eastAsia="nl-NL"/>
    </w:rPr>
  </w:style>
  <w:style w:type="paragraph" w:styleId="Normaalweb">
    <w:name w:val="Normal (Web)"/>
    <w:basedOn w:val="Standaard"/>
    <w:uiPriority w:val="99"/>
    <w:semiHidden/>
    <w:unhideWhenUsed/>
    <w:rsid w:val="00662926"/>
    <w:pPr>
      <w:spacing w:before="100" w:beforeAutospacing="1" w:after="100" w:afterAutospacing="1"/>
    </w:pPr>
    <w:rPr>
      <w:rFonts w:ascii="Times New Roman" w:eastAsiaTheme="minorEastAsia" w:hAnsi="Times New Roman"/>
      <w:sz w:val="24"/>
      <w:lang w:eastAsia="nl-NL"/>
    </w:rPr>
  </w:style>
  <w:style w:type="character" w:styleId="Subtielebenadrukking">
    <w:name w:val="Subtle Emphasis"/>
    <w:basedOn w:val="Standaardalinea-lettertype"/>
    <w:uiPriority w:val="99"/>
    <w:semiHidden/>
    <w:qFormat/>
    <w:rsid w:val="00662926"/>
    <w:rPr>
      <w:rFonts w:ascii="Times New Roman" w:hAnsi="Times New Roman" w:cs="Times New Roman"/>
      <w:i/>
      <w:iCs/>
      <w:color w:val="auto"/>
      <w:kern w:val="16"/>
      <w:sz w:val="20"/>
      <w:szCs w:val="20"/>
      <w:lang w:val="nl-NL"/>
    </w:rPr>
  </w:style>
  <w:style w:type="character" w:styleId="GevolgdeHyperlink">
    <w:name w:val="FollowedHyperlink"/>
    <w:basedOn w:val="Standaardalinea-lettertype"/>
    <w:uiPriority w:val="99"/>
    <w:semiHidden/>
    <w:unhideWhenUsed/>
    <w:rsid w:val="00EA49A1"/>
    <w:rPr>
      <w:color w:val="auto"/>
      <w:u w:val="single"/>
      <w:lang w:val="nl-NL"/>
    </w:rPr>
  </w:style>
  <w:style w:type="table" w:customStyle="1" w:styleId="Lichtearcering-accent11">
    <w:name w:val="Lichte arcering - accent 11"/>
    <w:basedOn w:val="Standaardtabel"/>
    <w:uiPriority w:val="60"/>
    <w:rsid w:val="00662926"/>
    <w:rPr>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lijst-accent6">
    <w:name w:val="Light List Accent 6"/>
    <w:basedOn w:val="Standaardtabel"/>
    <w:uiPriority w:val="61"/>
    <w:rsid w:val="00662926"/>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pPr>
        <w:spacing w:before="0" w:after="0" w:line="240" w:lineRule="auto"/>
      </w:pPr>
      <w:rPr>
        <w:b/>
        <w:bCs/>
        <w:color w:val="FFFFFF" w:themeColor="background1"/>
      </w:rPr>
      <w:tblPr/>
      <w:tcPr>
        <w:shd w:val="clear" w:color="auto" w:fill="FFCB4E" w:themeFill="accent6"/>
      </w:tcPr>
    </w:tblStylePr>
    <w:tblStylePr w:type="lastRow">
      <w:pPr>
        <w:spacing w:before="0" w:after="0" w:line="240" w:lineRule="auto"/>
      </w:pPr>
      <w:rPr>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tcBorders>
      </w:tcPr>
    </w:tblStylePr>
    <w:tblStylePr w:type="firstCol">
      <w:rPr>
        <w:b/>
        <w:bCs/>
      </w:rPr>
    </w:tblStylePr>
    <w:tblStylePr w:type="lastCol">
      <w:rPr>
        <w:b/>
        <w:bCs/>
      </w:r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style>
  <w:style w:type="paragraph" w:styleId="Revisie">
    <w:name w:val="Revision"/>
    <w:hidden/>
    <w:uiPriority w:val="99"/>
    <w:semiHidden/>
    <w:rsid w:val="002747E1"/>
    <w:rPr>
      <w:rFonts w:ascii="Info Corr Offc" w:hAnsi="Info Corr Offc"/>
      <w:color w:val="191919" w:themeColor="text1" w:themeShade="80"/>
      <w:sz w:val="18"/>
    </w:rPr>
  </w:style>
  <w:style w:type="paragraph" w:customStyle="1" w:styleId="doTitle">
    <w:name w:val="doTitle"/>
    <w:basedOn w:val="Geenafstand"/>
    <w:next w:val="Standaard"/>
    <w:qFormat/>
    <w:rsid w:val="007D1382"/>
    <w:pPr>
      <w:spacing w:before="120" w:line="240" w:lineRule="auto"/>
    </w:pPr>
    <w:rPr>
      <w:rFonts w:asciiTheme="majorHAnsi" w:hAnsiTheme="majorHAnsi"/>
      <w:b/>
      <w:color w:val="FFFFFF" w:themeColor="background1"/>
      <w:sz w:val="72"/>
      <w:szCs w:val="40"/>
      <w:lang w:eastAsia="nl-NL"/>
    </w:rPr>
  </w:style>
  <w:style w:type="paragraph" w:customStyle="1" w:styleId="doSubTitle">
    <w:name w:val="doSubTitle"/>
    <w:basedOn w:val="Geenafstand"/>
    <w:next w:val="Standaard"/>
    <w:qFormat/>
    <w:rsid w:val="007D1382"/>
    <w:pPr>
      <w:spacing w:before="120" w:line="240" w:lineRule="auto"/>
    </w:pPr>
    <w:rPr>
      <w:rFonts w:asciiTheme="majorHAnsi" w:hAnsiTheme="majorHAnsi"/>
      <w:b/>
      <w:color w:val="FFFFFF" w:themeColor="background1"/>
      <w:sz w:val="36"/>
      <w:szCs w:val="40"/>
      <w:lang w:eastAsia="nl-NL"/>
    </w:rPr>
  </w:style>
  <w:style w:type="paragraph" w:customStyle="1" w:styleId="Hidden">
    <w:name w:val="Hidden"/>
    <w:basedOn w:val="Standaard"/>
    <w:next w:val="Standaard"/>
    <w:semiHidden/>
    <w:rsid w:val="00662926"/>
    <w:pPr>
      <w:framePr w:w="957" w:h="901" w:hSpace="141" w:wrap="around" w:vAnchor="page" w:hAnchor="page" w:x="555" w:y="536"/>
    </w:pPr>
    <w:rPr>
      <w:rFonts w:asciiTheme="majorHAnsi" w:hAnsiTheme="majorHAnsi" w:cstheme="minorBidi"/>
      <w:vanish/>
      <w:szCs w:val="18"/>
      <w:lang w:eastAsia="nl-NL"/>
    </w:rPr>
  </w:style>
  <w:style w:type="paragraph" w:customStyle="1" w:styleId="doBullet">
    <w:name w:val="do_Bullet"/>
    <w:basedOn w:val="Lijstalinea"/>
    <w:qFormat/>
    <w:rsid w:val="00662926"/>
    <w:pPr>
      <w:numPr>
        <w:numId w:val="3"/>
      </w:numPr>
    </w:pPr>
    <w:rPr>
      <w:rFonts w:eastAsia="PMingLiU" w:cstheme="minorBidi"/>
      <w:szCs w:val="18"/>
      <w:lang w:eastAsia="zh-TW" w:bidi="hi-IN"/>
    </w:rPr>
  </w:style>
  <w:style w:type="paragraph" w:customStyle="1" w:styleId="doNumbering">
    <w:name w:val="do_Numbering"/>
    <w:basedOn w:val="Lijstalinea"/>
    <w:link w:val="doNumberingChar"/>
    <w:qFormat/>
    <w:rsid w:val="00662926"/>
    <w:rPr>
      <w:rFonts w:eastAsia="PMingLiU" w:cstheme="minorBidi"/>
      <w:szCs w:val="18"/>
      <w:lang w:eastAsia="zh-TW" w:bidi="hi-IN"/>
    </w:rPr>
  </w:style>
  <w:style w:type="paragraph" w:styleId="Inhopg4">
    <w:name w:val="toc 4"/>
    <w:basedOn w:val="Standaard"/>
    <w:next w:val="Standaard"/>
    <w:uiPriority w:val="39"/>
    <w:semiHidden/>
    <w:rsid w:val="00662926"/>
    <w:pPr>
      <w:spacing w:after="100"/>
      <w:ind w:left="540"/>
    </w:pPr>
  </w:style>
  <w:style w:type="paragraph" w:styleId="Inhopg5">
    <w:name w:val="toc 5"/>
    <w:basedOn w:val="Standaard"/>
    <w:next w:val="Standaard"/>
    <w:uiPriority w:val="39"/>
    <w:semiHidden/>
    <w:rsid w:val="00662926"/>
    <w:pPr>
      <w:spacing w:after="100"/>
      <w:ind w:left="720"/>
    </w:pPr>
  </w:style>
  <w:style w:type="paragraph" w:styleId="Inhopg6">
    <w:name w:val="toc 6"/>
    <w:basedOn w:val="Standaard"/>
    <w:next w:val="Standaard"/>
    <w:uiPriority w:val="39"/>
    <w:semiHidden/>
    <w:rsid w:val="00662926"/>
    <w:pPr>
      <w:spacing w:after="100"/>
      <w:ind w:left="900"/>
    </w:pPr>
  </w:style>
  <w:style w:type="paragraph" w:styleId="Inhopg7">
    <w:name w:val="toc 7"/>
    <w:basedOn w:val="Standaard"/>
    <w:next w:val="Standaard"/>
    <w:uiPriority w:val="39"/>
    <w:semiHidden/>
    <w:rsid w:val="00662926"/>
    <w:pPr>
      <w:spacing w:after="100"/>
      <w:ind w:left="1080"/>
    </w:pPr>
  </w:style>
  <w:style w:type="paragraph" w:styleId="Inhopg8">
    <w:name w:val="toc 8"/>
    <w:basedOn w:val="Standaard"/>
    <w:next w:val="Standaard"/>
    <w:uiPriority w:val="39"/>
    <w:semiHidden/>
    <w:rsid w:val="00662926"/>
    <w:pPr>
      <w:spacing w:after="100"/>
      <w:ind w:left="1260"/>
    </w:pPr>
  </w:style>
  <w:style w:type="paragraph" w:styleId="Inhopg9">
    <w:name w:val="toc 9"/>
    <w:basedOn w:val="Standaard"/>
    <w:next w:val="Standaard"/>
    <w:uiPriority w:val="39"/>
    <w:semiHidden/>
    <w:rsid w:val="00662926"/>
    <w:pPr>
      <w:spacing w:after="100"/>
      <w:ind w:left="1440"/>
    </w:pPr>
  </w:style>
  <w:style w:type="paragraph" w:customStyle="1" w:styleId="doTussenkopje">
    <w:name w:val="do_Tussenkopje"/>
    <w:basedOn w:val="Standaard"/>
    <w:next w:val="Standaard"/>
    <w:qFormat/>
    <w:rsid w:val="00AB2F95"/>
    <w:pPr>
      <w:spacing w:before="200"/>
    </w:pPr>
    <w:rPr>
      <w:b/>
      <w:color w:val="007AC3"/>
    </w:rPr>
  </w:style>
  <w:style w:type="paragraph" w:styleId="Bibliografie">
    <w:name w:val="Bibliography"/>
    <w:basedOn w:val="Standaard"/>
    <w:next w:val="Standaard"/>
    <w:uiPriority w:val="37"/>
    <w:semiHidden/>
    <w:unhideWhenUsed/>
    <w:rsid w:val="00242980"/>
  </w:style>
  <w:style w:type="paragraph" w:styleId="Bloktekst">
    <w:name w:val="Block Text"/>
    <w:basedOn w:val="Standaard"/>
    <w:uiPriority w:val="99"/>
    <w:semiHidden/>
    <w:unhideWhenUsed/>
    <w:rsid w:val="00242980"/>
    <w:pPr>
      <w:pBdr>
        <w:top w:val="single" w:sz="2" w:space="10" w:color="2E3192" w:themeColor="accent1" w:frame="1"/>
        <w:left w:val="single" w:sz="2" w:space="10" w:color="2E3192" w:themeColor="accent1" w:frame="1"/>
        <w:bottom w:val="single" w:sz="2" w:space="10" w:color="2E3192" w:themeColor="accent1" w:frame="1"/>
        <w:right w:val="single" w:sz="2" w:space="10" w:color="2E3192" w:themeColor="accent1" w:frame="1"/>
      </w:pBdr>
      <w:ind w:left="1152" w:right="1152"/>
    </w:pPr>
    <w:rPr>
      <w:rFonts w:eastAsiaTheme="minorEastAsia" w:cstheme="minorBidi"/>
      <w:i/>
      <w:iCs/>
      <w:color w:val="2E3192" w:themeColor="accent1"/>
    </w:rPr>
  </w:style>
  <w:style w:type="paragraph" w:styleId="Plattetekst">
    <w:name w:val="Body Text"/>
    <w:basedOn w:val="Standaard"/>
    <w:link w:val="PlattetekstChar"/>
    <w:uiPriority w:val="99"/>
    <w:semiHidden/>
    <w:unhideWhenUsed/>
    <w:rsid w:val="00242980"/>
    <w:pPr>
      <w:spacing w:after="120"/>
    </w:pPr>
  </w:style>
  <w:style w:type="character" w:customStyle="1" w:styleId="PlattetekstChar">
    <w:name w:val="Platte tekst Char"/>
    <w:basedOn w:val="Standaardalinea-lettertype"/>
    <w:link w:val="Plattetekst"/>
    <w:uiPriority w:val="99"/>
    <w:semiHidden/>
    <w:rsid w:val="00242980"/>
    <w:rPr>
      <w:rFonts w:asciiTheme="minorHAnsi" w:hAnsiTheme="minorHAnsi"/>
      <w:color w:val="333333" w:themeColor="text1"/>
      <w:sz w:val="18"/>
      <w:lang w:val="nl-NL"/>
    </w:rPr>
  </w:style>
  <w:style w:type="paragraph" w:styleId="Plattetekst2">
    <w:name w:val="Body Text 2"/>
    <w:basedOn w:val="Standaard"/>
    <w:link w:val="Plattetekst2Char"/>
    <w:uiPriority w:val="99"/>
    <w:semiHidden/>
    <w:unhideWhenUsed/>
    <w:rsid w:val="00242980"/>
    <w:pPr>
      <w:spacing w:after="120" w:line="480" w:lineRule="auto"/>
    </w:pPr>
  </w:style>
  <w:style w:type="character" w:customStyle="1" w:styleId="Plattetekst2Char">
    <w:name w:val="Platte tekst 2 Char"/>
    <w:basedOn w:val="Standaardalinea-lettertype"/>
    <w:link w:val="Plattetekst2"/>
    <w:uiPriority w:val="99"/>
    <w:semiHidden/>
    <w:rsid w:val="00242980"/>
    <w:rPr>
      <w:rFonts w:asciiTheme="minorHAnsi" w:hAnsiTheme="minorHAnsi"/>
      <w:color w:val="333333" w:themeColor="text1"/>
      <w:sz w:val="18"/>
      <w:lang w:val="nl-NL"/>
    </w:rPr>
  </w:style>
  <w:style w:type="paragraph" w:styleId="Plattetekst3">
    <w:name w:val="Body Text 3"/>
    <w:basedOn w:val="Standaard"/>
    <w:link w:val="Plattetekst3Char"/>
    <w:uiPriority w:val="99"/>
    <w:semiHidden/>
    <w:unhideWhenUsed/>
    <w:rsid w:val="00242980"/>
    <w:pPr>
      <w:spacing w:after="120"/>
    </w:pPr>
    <w:rPr>
      <w:sz w:val="16"/>
      <w:szCs w:val="16"/>
    </w:rPr>
  </w:style>
  <w:style w:type="character" w:customStyle="1" w:styleId="Plattetekst3Char">
    <w:name w:val="Platte tekst 3 Char"/>
    <w:basedOn w:val="Standaardalinea-lettertype"/>
    <w:link w:val="Plattetekst3"/>
    <w:uiPriority w:val="99"/>
    <w:semiHidden/>
    <w:rsid w:val="00242980"/>
    <w:rPr>
      <w:rFonts w:asciiTheme="minorHAnsi" w:hAnsiTheme="minorHAnsi"/>
      <w:color w:val="333333" w:themeColor="text1"/>
      <w:sz w:val="16"/>
      <w:szCs w:val="16"/>
      <w:lang w:val="nl-NL"/>
    </w:rPr>
  </w:style>
  <w:style w:type="paragraph" w:styleId="Platteteksteersteinspringing">
    <w:name w:val="Body Text First Indent"/>
    <w:basedOn w:val="Plattetekst"/>
    <w:link w:val="PlatteteksteersteinspringingChar"/>
    <w:uiPriority w:val="99"/>
    <w:semiHidden/>
    <w:unhideWhenUsed/>
    <w:rsid w:val="00242980"/>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242980"/>
    <w:rPr>
      <w:rFonts w:asciiTheme="minorHAnsi" w:hAnsiTheme="minorHAnsi"/>
      <w:color w:val="333333" w:themeColor="text1"/>
      <w:sz w:val="18"/>
      <w:lang w:val="nl-NL"/>
    </w:rPr>
  </w:style>
  <w:style w:type="paragraph" w:styleId="Plattetekstinspringen">
    <w:name w:val="Body Text Indent"/>
    <w:basedOn w:val="Standaard"/>
    <w:link w:val="PlattetekstinspringenChar"/>
    <w:uiPriority w:val="99"/>
    <w:semiHidden/>
    <w:unhideWhenUsed/>
    <w:rsid w:val="00242980"/>
    <w:pPr>
      <w:spacing w:after="120"/>
      <w:ind w:left="283"/>
    </w:pPr>
  </w:style>
  <w:style w:type="character" w:customStyle="1" w:styleId="PlattetekstinspringenChar">
    <w:name w:val="Platte tekst inspringen Char"/>
    <w:basedOn w:val="Standaardalinea-lettertype"/>
    <w:link w:val="Plattetekstinspringen"/>
    <w:uiPriority w:val="99"/>
    <w:semiHidden/>
    <w:rsid w:val="00242980"/>
    <w:rPr>
      <w:rFonts w:asciiTheme="minorHAnsi" w:hAnsiTheme="minorHAnsi"/>
      <w:color w:val="333333" w:themeColor="text1"/>
      <w:sz w:val="18"/>
      <w:lang w:val="nl-NL"/>
    </w:rPr>
  </w:style>
  <w:style w:type="paragraph" w:styleId="Platteteksteersteinspringing2">
    <w:name w:val="Body Text First Indent 2"/>
    <w:basedOn w:val="Plattetekstinspringen"/>
    <w:link w:val="Platteteksteersteinspringing2Char"/>
    <w:uiPriority w:val="99"/>
    <w:semiHidden/>
    <w:unhideWhenUsed/>
    <w:rsid w:val="00242980"/>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242980"/>
    <w:rPr>
      <w:rFonts w:asciiTheme="minorHAnsi" w:hAnsiTheme="minorHAnsi"/>
      <w:color w:val="333333" w:themeColor="text1"/>
      <w:sz w:val="18"/>
      <w:lang w:val="nl-NL"/>
    </w:rPr>
  </w:style>
  <w:style w:type="paragraph" w:styleId="Plattetekstinspringen2">
    <w:name w:val="Body Text Indent 2"/>
    <w:basedOn w:val="Standaard"/>
    <w:link w:val="Plattetekstinspringen2Char"/>
    <w:uiPriority w:val="99"/>
    <w:semiHidden/>
    <w:unhideWhenUsed/>
    <w:rsid w:val="00242980"/>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2980"/>
    <w:rPr>
      <w:rFonts w:asciiTheme="minorHAnsi" w:hAnsiTheme="minorHAnsi"/>
      <w:color w:val="333333" w:themeColor="text1"/>
      <w:sz w:val="18"/>
      <w:lang w:val="nl-NL"/>
    </w:rPr>
  </w:style>
  <w:style w:type="paragraph" w:styleId="Plattetekstinspringen3">
    <w:name w:val="Body Text Indent 3"/>
    <w:basedOn w:val="Standaard"/>
    <w:link w:val="Plattetekstinspringen3Char"/>
    <w:uiPriority w:val="99"/>
    <w:semiHidden/>
    <w:unhideWhenUsed/>
    <w:rsid w:val="00242980"/>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2980"/>
    <w:rPr>
      <w:rFonts w:asciiTheme="minorHAnsi" w:hAnsiTheme="minorHAnsi"/>
      <w:color w:val="333333" w:themeColor="text1"/>
      <w:sz w:val="16"/>
      <w:szCs w:val="16"/>
      <w:lang w:val="nl-NL"/>
    </w:rPr>
  </w:style>
  <w:style w:type="character" w:styleId="Titelvanboek">
    <w:name w:val="Book Title"/>
    <w:basedOn w:val="Standaardalinea-lettertype"/>
    <w:uiPriority w:val="33"/>
    <w:semiHidden/>
    <w:rsid w:val="00242980"/>
    <w:rPr>
      <w:b/>
      <w:bCs/>
      <w:smallCaps/>
      <w:spacing w:val="5"/>
      <w:lang w:val="nl-NL"/>
    </w:rPr>
  </w:style>
  <w:style w:type="paragraph" w:styleId="Bijschrift">
    <w:name w:val="caption"/>
    <w:basedOn w:val="Standaard"/>
    <w:next w:val="Standaard"/>
    <w:semiHidden/>
    <w:unhideWhenUsed/>
    <w:qFormat/>
    <w:locked/>
    <w:rsid w:val="00224DE5"/>
    <w:pPr>
      <w:spacing w:after="200"/>
    </w:pPr>
    <w:rPr>
      <w:bCs/>
      <w:color w:val="2E3192" w:themeColor="accent1"/>
      <w:sz w:val="14"/>
      <w:szCs w:val="18"/>
    </w:rPr>
  </w:style>
  <w:style w:type="paragraph" w:styleId="Afsluiting">
    <w:name w:val="Closing"/>
    <w:basedOn w:val="Standaard"/>
    <w:link w:val="AfsluitingChar"/>
    <w:uiPriority w:val="99"/>
    <w:semiHidden/>
    <w:unhideWhenUsed/>
    <w:rsid w:val="00242980"/>
    <w:pPr>
      <w:ind w:left="4252"/>
    </w:pPr>
  </w:style>
  <w:style w:type="character" w:customStyle="1" w:styleId="AfsluitingChar">
    <w:name w:val="Afsluiting Char"/>
    <w:basedOn w:val="Standaardalinea-lettertype"/>
    <w:link w:val="Afsluiting"/>
    <w:uiPriority w:val="99"/>
    <w:semiHidden/>
    <w:rsid w:val="00242980"/>
    <w:rPr>
      <w:rFonts w:asciiTheme="minorHAnsi" w:hAnsiTheme="minorHAnsi"/>
      <w:color w:val="333333" w:themeColor="text1"/>
      <w:sz w:val="18"/>
      <w:lang w:val="nl-NL"/>
    </w:rPr>
  </w:style>
  <w:style w:type="table" w:styleId="Kleurrijkraster">
    <w:name w:val="Colorful Grid"/>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Kleurrijkraster-accent1">
    <w:name w:val="Colorful Grid Accent 1"/>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CECFEF" w:themeFill="accent1" w:themeFillTint="33"/>
    </w:tcPr>
    <w:tblStylePr w:type="firstRow">
      <w:rPr>
        <w:b/>
        <w:bCs/>
      </w:rPr>
      <w:tblPr/>
      <w:tcPr>
        <w:shd w:val="clear" w:color="auto" w:fill="9E9FE0" w:themeFill="accent1" w:themeFillTint="66"/>
      </w:tcPr>
    </w:tblStylePr>
    <w:tblStylePr w:type="lastRow">
      <w:rPr>
        <w:b/>
        <w:bCs/>
        <w:color w:val="333333" w:themeColor="text1"/>
      </w:rPr>
      <w:tblPr/>
      <w:tcPr>
        <w:shd w:val="clear" w:color="auto" w:fill="9E9FE0" w:themeFill="accent1" w:themeFillTint="66"/>
      </w:tcPr>
    </w:tblStylePr>
    <w:tblStylePr w:type="firstCol">
      <w:rPr>
        <w:color w:val="FFFFFF" w:themeColor="background1"/>
      </w:rPr>
      <w:tblPr/>
      <w:tcPr>
        <w:shd w:val="clear" w:color="auto" w:fill="22246D" w:themeFill="accent1" w:themeFillShade="BF"/>
      </w:tcPr>
    </w:tblStylePr>
    <w:tblStylePr w:type="lastCol">
      <w:rPr>
        <w:color w:val="FFFFFF" w:themeColor="background1"/>
      </w:rPr>
      <w:tblPr/>
      <w:tcPr>
        <w:shd w:val="clear" w:color="auto" w:fill="22246D" w:themeFill="accent1" w:themeFillShade="BF"/>
      </w:tc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Kleurrijkraster-accent2">
    <w:name w:val="Colorful Grid Accent 2"/>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C8F0FF" w:themeFill="accent2" w:themeFillTint="33"/>
    </w:tcPr>
    <w:tblStylePr w:type="firstRow">
      <w:rPr>
        <w:b/>
        <w:bCs/>
      </w:rPr>
      <w:tblPr/>
      <w:tcPr>
        <w:shd w:val="clear" w:color="auto" w:fill="92E1FF" w:themeFill="accent2" w:themeFillTint="66"/>
      </w:tcPr>
    </w:tblStylePr>
    <w:tblStylePr w:type="lastRow">
      <w:rPr>
        <w:b/>
        <w:bCs/>
        <w:color w:val="333333" w:themeColor="text1"/>
      </w:rPr>
      <w:tblPr/>
      <w:tcPr>
        <w:shd w:val="clear" w:color="auto" w:fill="92E1FF" w:themeFill="accent2" w:themeFillTint="66"/>
      </w:tcPr>
    </w:tblStylePr>
    <w:tblStylePr w:type="firstCol">
      <w:rPr>
        <w:color w:val="FFFFFF" w:themeColor="background1"/>
      </w:rPr>
      <w:tblPr/>
      <w:tcPr>
        <w:shd w:val="clear" w:color="auto" w:fill="0081B3" w:themeFill="accent2" w:themeFillShade="BF"/>
      </w:tcPr>
    </w:tblStylePr>
    <w:tblStylePr w:type="lastCol">
      <w:rPr>
        <w:color w:val="FFFFFF" w:themeColor="background1"/>
      </w:rPr>
      <w:tblPr/>
      <w:tcPr>
        <w:shd w:val="clear" w:color="auto" w:fill="0081B3" w:themeFill="accent2" w:themeFillShade="BF"/>
      </w:tc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Kleurrijkraster-accent3">
    <w:name w:val="Colorful Grid Accent 3"/>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FAFAFA" w:themeFill="accent3" w:themeFillTint="33"/>
    </w:tcPr>
    <w:tblStylePr w:type="firstRow">
      <w:rPr>
        <w:b/>
        <w:bCs/>
      </w:rPr>
      <w:tblPr/>
      <w:tcPr>
        <w:shd w:val="clear" w:color="auto" w:fill="F5F5F5" w:themeFill="accent3" w:themeFillTint="66"/>
      </w:tcPr>
    </w:tblStylePr>
    <w:tblStylePr w:type="lastRow">
      <w:rPr>
        <w:b/>
        <w:bCs/>
        <w:color w:val="333333" w:themeColor="text1"/>
      </w:rPr>
      <w:tblPr/>
      <w:tcPr>
        <w:shd w:val="clear" w:color="auto" w:fill="F5F5F5" w:themeFill="accent3" w:themeFillTint="66"/>
      </w:tcPr>
    </w:tblStylePr>
    <w:tblStylePr w:type="firstCol">
      <w:rPr>
        <w:color w:val="FFFFFF" w:themeColor="background1"/>
      </w:rPr>
      <w:tblPr/>
      <w:tcPr>
        <w:shd w:val="clear" w:color="auto" w:fill="ACACAC" w:themeFill="accent3" w:themeFillShade="BF"/>
      </w:tcPr>
    </w:tblStylePr>
    <w:tblStylePr w:type="lastCol">
      <w:rPr>
        <w:color w:val="FFFFFF" w:themeColor="background1"/>
      </w:rPr>
      <w:tblPr/>
      <w:tcPr>
        <w:shd w:val="clear" w:color="auto" w:fill="ACACAC" w:themeFill="accent3" w:themeFillShade="BF"/>
      </w:tc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Kleurrijkraster-accent4">
    <w:name w:val="Colorful Grid Accent 4"/>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E2F2D9" w:themeFill="accent4" w:themeFillTint="33"/>
    </w:tcPr>
    <w:tblStylePr w:type="firstRow">
      <w:rPr>
        <w:b/>
        <w:bCs/>
      </w:rPr>
      <w:tblPr/>
      <w:tcPr>
        <w:shd w:val="clear" w:color="auto" w:fill="C6E5B4" w:themeFill="accent4" w:themeFillTint="66"/>
      </w:tcPr>
    </w:tblStylePr>
    <w:tblStylePr w:type="lastRow">
      <w:rPr>
        <w:b/>
        <w:bCs/>
        <w:color w:val="333333" w:themeColor="text1"/>
      </w:rPr>
      <w:tblPr/>
      <w:tcPr>
        <w:shd w:val="clear" w:color="auto" w:fill="C6E5B4" w:themeFill="accent4" w:themeFillTint="66"/>
      </w:tcPr>
    </w:tblStylePr>
    <w:tblStylePr w:type="firstCol">
      <w:rPr>
        <w:color w:val="FFFFFF" w:themeColor="background1"/>
      </w:rPr>
      <w:tblPr/>
      <w:tcPr>
        <w:shd w:val="clear" w:color="auto" w:fill="548F31" w:themeFill="accent4" w:themeFillShade="BF"/>
      </w:tcPr>
    </w:tblStylePr>
    <w:tblStylePr w:type="lastCol">
      <w:rPr>
        <w:color w:val="FFFFFF" w:themeColor="background1"/>
      </w:rPr>
      <w:tblPr/>
      <w:tcPr>
        <w:shd w:val="clear" w:color="auto" w:fill="548F31" w:themeFill="accent4" w:themeFillShade="BF"/>
      </w:tc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Kleurrijkraster-accent5">
    <w:name w:val="Colorful Grid Accent 5"/>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FFE2D2" w:themeFill="accent5" w:themeFillTint="33"/>
    </w:tcPr>
    <w:tblStylePr w:type="firstRow">
      <w:rPr>
        <w:b/>
        <w:bCs/>
      </w:rPr>
      <w:tblPr/>
      <w:tcPr>
        <w:shd w:val="clear" w:color="auto" w:fill="FFC5A6" w:themeFill="accent5" w:themeFillTint="66"/>
      </w:tcPr>
    </w:tblStylePr>
    <w:tblStylePr w:type="lastRow">
      <w:rPr>
        <w:b/>
        <w:bCs/>
        <w:color w:val="333333" w:themeColor="text1"/>
      </w:rPr>
      <w:tblPr/>
      <w:tcPr>
        <w:shd w:val="clear" w:color="auto" w:fill="FFC5A6" w:themeFill="accent5" w:themeFillTint="66"/>
      </w:tcPr>
    </w:tblStylePr>
    <w:tblStylePr w:type="firstCol">
      <w:rPr>
        <w:color w:val="FFFFFF" w:themeColor="background1"/>
      </w:rPr>
      <w:tblPr/>
      <w:tcPr>
        <w:shd w:val="clear" w:color="auto" w:fill="D74C00" w:themeFill="accent5" w:themeFillShade="BF"/>
      </w:tcPr>
    </w:tblStylePr>
    <w:tblStylePr w:type="lastCol">
      <w:rPr>
        <w:color w:val="FFFFFF" w:themeColor="background1"/>
      </w:rPr>
      <w:tblPr/>
      <w:tcPr>
        <w:shd w:val="clear" w:color="auto" w:fill="D74C00" w:themeFill="accent5" w:themeFillShade="BF"/>
      </w:tc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Kleurrijkraster-accent6">
    <w:name w:val="Colorful Grid Accent 6"/>
    <w:basedOn w:val="Standaardtabel"/>
    <w:uiPriority w:val="73"/>
    <w:rsid w:val="00242980"/>
    <w:rPr>
      <w:color w:val="333333" w:themeColor="text1"/>
    </w:rPr>
    <w:tblPr>
      <w:tblStyleRowBandSize w:val="1"/>
      <w:tblStyleColBandSize w:val="1"/>
      <w:tblBorders>
        <w:insideH w:val="single" w:sz="4" w:space="0" w:color="FFFFFF" w:themeColor="background1"/>
      </w:tblBorders>
    </w:tblPr>
    <w:tcPr>
      <w:shd w:val="clear" w:color="auto" w:fill="FFF4DB" w:themeFill="accent6" w:themeFillTint="33"/>
    </w:tcPr>
    <w:tblStylePr w:type="firstRow">
      <w:rPr>
        <w:b/>
        <w:bCs/>
      </w:rPr>
      <w:tblPr/>
      <w:tcPr>
        <w:shd w:val="clear" w:color="auto" w:fill="FFEAB8" w:themeFill="accent6" w:themeFillTint="66"/>
      </w:tcPr>
    </w:tblStylePr>
    <w:tblStylePr w:type="lastRow">
      <w:rPr>
        <w:b/>
        <w:bCs/>
        <w:color w:val="333333" w:themeColor="text1"/>
      </w:rPr>
      <w:tblPr/>
      <w:tcPr>
        <w:shd w:val="clear" w:color="auto" w:fill="FFEAB8" w:themeFill="accent6" w:themeFillTint="66"/>
      </w:tcPr>
    </w:tblStylePr>
    <w:tblStylePr w:type="firstCol">
      <w:rPr>
        <w:color w:val="FFFFFF" w:themeColor="background1"/>
      </w:rPr>
      <w:tblPr/>
      <w:tcPr>
        <w:shd w:val="clear" w:color="auto" w:fill="F9B000" w:themeFill="accent6" w:themeFillShade="BF"/>
      </w:tcPr>
    </w:tblStylePr>
    <w:tblStylePr w:type="lastCol">
      <w:rPr>
        <w:color w:val="FFFFFF" w:themeColor="background1"/>
      </w:rPr>
      <w:tblPr/>
      <w:tcPr>
        <w:shd w:val="clear" w:color="auto" w:fill="F9B000" w:themeFill="accent6" w:themeFillShade="BF"/>
      </w:tc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Kleurrijkelijst">
    <w:name w:val="Colorful List"/>
    <w:basedOn w:val="Standaardtabel"/>
    <w:uiPriority w:val="72"/>
    <w:rsid w:val="00242980"/>
    <w:rPr>
      <w:color w:val="333333" w:themeColor="text1"/>
    </w:rPr>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Kleurrijkelijst-accent1">
    <w:name w:val="Colorful List Accent 1"/>
    <w:basedOn w:val="Standaardtabel"/>
    <w:uiPriority w:val="72"/>
    <w:rsid w:val="00242980"/>
    <w:rPr>
      <w:color w:val="333333" w:themeColor="text1"/>
    </w:rPr>
    <w:tblPr>
      <w:tblStyleRowBandSize w:val="1"/>
      <w:tblStyleColBandSize w:val="1"/>
    </w:tblPr>
    <w:tcPr>
      <w:shd w:val="clear" w:color="auto" w:fill="E7E7F7" w:themeFill="accent1"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4EC" w:themeFill="accent1" w:themeFillTint="3F"/>
      </w:tcPr>
    </w:tblStylePr>
    <w:tblStylePr w:type="band1Horz">
      <w:tblPr/>
      <w:tcPr>
        <w:shd w:val="clear" w:color="auto" w:fill="CECFEF" w:themeFill="accent1" w:themeFillTint="33"/>
      </w:tcPr>
    </w:tblStylePr>
  </w:style>
  <w:style w:type="table" w:styleId="Kleurrijkelijst-accent2">
    <w:name w:val="Colorful List Accent 2"/>
    <w:basedOn w:val="Standaardtabel"/>
    <w:uiPriority w:val="72"/>
    <w:rsid w:val="00242980"/>
    <w:rPr>
      <w:color w:val="333333" w:themeColor="text1"/>
    </w:rPr>
    <w:tblPr>
      <w:tblStyleRowBandSize w:val="1"/>
      <w:tblStyleColBandSize w:val="1"/>
    </w:tblPr>
    <w:tcPr>
      <w:shd w:val="clear" w:color="auto" w:fill="E4F7FF" w:themeFill="accent2" w:themeFillTint="19"/>
    </w:tcPr>
    <w:tblStylePr w:type="firstRow">
      <w:rPr>
        <w:b/>
        <w:bCs/>
        <w:color w:val="FFFFFF" w:themeColor="background1"/>
      </w:rPr>
      <w:tblPr/>
      <w:tcPr>
        <w:tcBorders>
          <w:bottom w:val="single" w:sz="12" w:space="0" w:color="FFFFFF" w:themeColor="background1"/>
        </w:tcBorders>
        <w:shd w:val="clear" w:color="auto" w:fill="008ABF" w:themeFill="accent2" w:themeFillShade="CC"/>
      </w:tcPr>
    </w:tblStylePr>
    <w:tblStylePr w:type="lastRow">
      <w:rPr>
        <w:b/>
        <w:bCs/>
        <w:color w:val="008ABF"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CFF" w:themeFill="accent2" w:themeFillTint="3F"/>
      </w:tcPr>
    </w:tblStylePr>
    <w:tblStylePr w:type="band1Horz">
      <w:tblPr/>
      <w:tcPr>
        <w:shd w:val="clear" w:color="auto" w:fill="C8F0FF" w:themeFill="accent2" w:themeFillTint="33"/>
      </w:tcPr>
    </w:tblStylePr>
  </w:style>
  <w:style w:type="table" w:styleId="Kleurrijkelijst-accent3">
    <w:name w:val="Colorful List Accent 3"/>
    <w:basedOn w:val="Standaardtabel"/>
    <w:uiPriority w:val="72"/>
    <w:rsid w:val="00242980"/>
    <w:rPr>
      <w:color w:val="333333" w:themeColor="text1"/>
    </w:rPr>
    <w:tblPr>
      <w:tblStyleRowBandSize w:val="1"/>
      <w:tblStyleColBandSize w:val="1"/>
    </w:tblPr>
    <w:tcPr>
      <w:shd w:val="clear" w:color="auto" w:fill="FCFCFC" w:themeFill="accent3" w:themeFillTint="19"/>
    </w:tcPr>
    <w:tblStylePr w:type="firstRow">
      <w:rPr>
        <w:b/>
        <w:bCs/>
        <w:color w:val="FFFFFF" w:themeColor="background1"/>
      </w:rPr>
      <w:tblPr/>
      <w:tcPr>
        <w:tcBorders>
          <w:bottom w:val="single" w:sz="12" w:space="0" w:color="FFFFFF" w:themeColor="background1"/>
        </w:tcBorders>
        <w:shd w:val="clear" w:color="auto" w:fill="5A9935" w:themeFill="accent4" w:themeFillShade="CC"/>
      </w:tcPr>
    </w:tblStylePr>
    <w:tblStylePr w:type="lastRow">
      <w:rPr>
        <w:b/>
        <w:bCs/>
        <w:color w:val="5A9935"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8F8" w:themeFill="accent3" w:themeFillTint="3F"/>
      </w:tcPr>
    </w:tblStylePr>
    <w:tblStylePr w:type="band1Horz">
      <w:tblPr/>
      <w:tcPr>
        <w:shd w:val="clear" w:color="auto" w:fill="FAFAFA" w:themeFill="accent3" w:themeFillTint="33"/>
      </w:tcPr>
    </w:tblStylePr>
  </w:style>
  <w:style w:type="table" w:styleId="Kleurrijkelijst-accent4">
    <w:name w:val="Colorful List Accent 4"/>
    <w:basedOn w:val="Standaardtabel"/>
    <w:uiPriority w:val="72"/>
    <w:rsid w:val="00242980"/>
    <w:rPr>
      <w:color w:val="333333" w:themeColor="text1"/>
    </w:rPr>
    <w:tblPr>
      <w:tblStyleRowBandSize w:val="1"/>
      <w:tblStyleColBandSize w:val="1"/>
    </w:tblPr>
    <w:tcPr>
      <w:shd w:val="clear" w:color="auto" w:fill="F0F8EC" w:themeFill="accent4" w:themeFillTint="19"/>
    </w:tcPr>
    <w:tblStylePr w:type="firstRow">
      <w:rPr>
        <w:b/>
        <w:bCs/>
        <w:color w:val="FFFFFF" w:themeColor="background1"/>
      </w:rPr>
      <w:tblPr/>
      <w:tcPr>
        <w:tcBorders>
          <w:bottom w:val="single" w:sz="12" w:space="0" w:color="FFFFFF" w:themeColor="background1"/>
        </w:tcBorders>
        <w:shd w:val="clear" w:color="auto" w:fill="B8B8B8" w:themeFill="accent3" w:themeFillShade="CC"/>
      </w:tcPr>
    </w:tblStylePr>
    <w:tblStylePr w:type="lastRow">
      <w:rPr>
        <w:b/>
        <w:bCs/>
        <w:color w:val="B8B8B8"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FD0" w:themeFill="accent4" w:themeFillTint="3F"/>
      </w:tcPr>
    </w:tblStylePr>
    <w:tblStylePr w:type="band1Horz">
      <w:tblPr/>
      <w:tcPr>
        <w:shd w:val="clear" w:color="auto" w:fill="E2F2D9" w:themeFill="accent4" w:themeFillTint="33"/>
      </w:tcPr>
    </w:tblStylePr>
  </w:style>
  <w:style w:type="table" w:styleId="Kleurrijkelijst-accent5">
    <w:name w:val="Colorful List Accent 5"/>
    <w:basedOn w:val="Standaardtabel"/>
    <w:uiPriority w:val="72"/>
    <w:rsid w:val="00242980"/>
    <w:rPr>
      <w:color w:val="333333"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FFB70B" w:themeFill="accent6" w:themeFillShade="CC"/>
      </w:tcPr>
    </w:tblStylePr>
    <w:tblStylePr w:type="lastRow">
      <w:rPr>
        <w:b/>
        <w:bCs/>
        <w:color w:val="FFB70B"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BC8" w:themeFill="accent5" w:themeFillTint="3F"/>
      </w:tcPr>
    </w:tblStylePr>
    <w:tblStylePr w:type="band1Horz">
      <w:tblPr/>
      <w:tcPr>
        <w:shd w:val="clear" w:color="auto" w:fill="FFE2D2" w:themeFill="accent5" w:themeFillTint="33"/>
      </w:tcPr>
    </w:tblStylePr>
  </w:style>
  <w:style w:type="table" w:styleId="Kleurrijkelijst-accent6">
    <w:name w:val="Colorful List Accent 6"/>
    <w:basedOn w:val="Standaardtabel"/>
    <w:uiPriority w:val="72"/>
    <w:rsid w:val="00242980"/>
    <w:rPr>
      <w:color w:val="333333" w:themeColor="text1"/>
    </w:rPr>
    <w:tblPr>
      <w:tblStyleRowBandSize w:val="1"/>
      <w:tblStyleColBandSize w:val="1"/>
    </w:tblPr>
    <w:tcPr>
      <w:shd w:val="clear" w:color="auto" w:fill="FFF9ED" w:themeFill="accent6" w:themeFillTint="19"/>
    </w:tcPr>
    <w:tblStylePr w:type="firstRow">
      <w:rPr>
        <w:b/>
        <w:bCs/>
        <w:color w:val="FFFFFF" w:themeColor="background1"/>
      </w:rPr>
      <w:tblPr/>
      <w:tcPr>
        <w:tcBorders>
          <w:bottom w:val="single" w:sz="12" w:space="0" w:color="FFFFFF" w:themeColor="background1"/>
        </w:tcBorders>
        <w:shd w:val="clear" w:color="auto" w:fill="E65100" w:themeFill="accent5" w:themeFillShade="CC"/>
      </w:tcPr>
    </w:tblStylePr>
    <w:tblStylePr w:type="lastRow">
      <w:rPr>
        <w:b/>
        <w:bCs/>
        <w:color w:val="E65100"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D3" w:themeFill="accent6" w:themeFillTint="3F"/>
      </w:tcPr>
    </w:tblStylePr>
    <w:tblStylePr w:type="band1Horz">
      <w:tblPr/>
      <w:tcPr>
        <w:shd w:val="clear" w:color="auto" w:fill="FFF4DB" w:themeFill="accent6" w:themeFillTint="33"/>
      </w:tcPr>
    </w:tblStylePr>
  </w:style>
  <w:style w:type="table" w:styleId="Kleurrijkearcering">
    <w:name w:val="Colorful Shading"/>
    <w:basedOn w:val="Standaardtabel"/>
    <w:uiPriority w:val="71"/>
    <w:rsid w:val="00242980"/>
    <w:rPr>
      <w:color w:val="333333" w:themeColor="text1"/>
    </w:rPr>
    <w:tblPr>
      <w:tblStyleRowBandSize w:val="1"/>
      <w:tblStyleColBandSize w:val="1"/>
      <w:tblBorders>
        <w:top w:val="single" w:sz="24" w:space="0" w:color="00AEEF"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Kleurrijkearcering-accent1">
    <w:name w:val="Colorful Shading Accent 1"/>
    <w:basedOn w:val="Standaardtabel"/>
    <w:uiPriority w:val="71"/>
    <w:rsid w:val="00242980"/>
    <w:rPr>
      <w:color w:val="333333" w:themeColor="text1"/>
    </w:rPr>
    <w:tblPr>
      <w:tblStyleRowBandSize w:val="1"/>
      <w:tblStyleColBandSize w:val="1"/>
      <w:tblBorders>
        <w:top w:val="single" w:sz="24" w:space="0" w:color="00AEEF" w:themeColor="accent2"/>
        <w:left w:val="single" w:sz="4" w:space="0" w:color="2E3192" w:themeColor="accent1"/>
        <w:bottom w:val="single" w:sz="4" w:space="0" w:color="2E3192" w:themeColor="accent1"/>
        <w:right w:val="single" w:sz="4" w:space="0" w:color="2E3192" w:themeColor="accent1"/>
        <w:insideH w:val="single" w:sz="4" w:space="0" w:color="FFFFFF" w:themeColor="background1"/>
        <w:insideV w:val="single" w:sz="4" w:space="0" w:color="FFFFFF" w:themeColor="background1"/>
      </w:tblBorders>
    </w:tblPr>
    <w:tcPr>
      <w:shd w:val="clear" w:color="auto" w:fill="E7E7F7" w:themeFill="accent1"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B1D57" w:themeFill="accent1" w:themeFillShade="99"/>
      </w:tcPr>
    </w:tblStylePr>
    <w:tblStylePr w:type="firstCol">
      <w:rPr>
        <w:color w:val="FFFFFF" w:themeColor="background1"/>
      </w:rPr>
      <w:tblPr/>
      <w:tcPr>
        <w:tcBorders>
          <w:top w:val="nil"/>
          <w:left w:val="nil"/>
          <w:bottom w:val="nil"/>
          <w:right w:val="nil"/>
          <w:insideH w:val="single" w:sz="4" w:space="0" w:color="1B1D57" w:themeColor="accent1" w:themeShade="99"/>
          <w:insideV w:val="nil"/>
        </w:tcBorders>
        <w:shd w:val="clear" w:color="auto" w:fill="1B1D5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B1D57" w:themeFill="accent1" w:themeFillShade="99"/>
      </w:tcPr>
    </w:tblStylePr>
    <w:tblStylePr w:type="band1Vert">
      <w:tblPr/>
      <w:tcPr>
        <w:shd w:val="clear" w:color="auto" w:fill="9E9FE0" w:themeFill="accent1" w:themeFillTint="66"/>
      </w:tcPr>
    </w:tblStylePr>
    <w:tblStylePr w:type="band1Horz">
      <w:tblPr/>
      <w:tcPr>
        <w:shd w:val="clear" w:color="auto" w:fill="8688D9" w:themeFill="accent1" w:themeFillTint="7F"/>
      </w:tcPr>
    </w:tblStylePr>
    <w:tblStylePr w:type="neCell">
      <w:rPr>
        <w:color w:val="333333" w:themeColor="text1"/>
      </w:rPr>
    </w:tblStylePr>
    <w:tblStylePr w:type="nwCell">
      <w:rPr>
        <w:color w:val="333333" w:themeColor="text1"/>
      </w:rPr>
    </w:tblStylePr>
  </w:style>
  <w:style w:type="table" w:styleId="Kleurrijkearcering-accent2">
    <w:name w:val="Colorful Shading Accent 2"/>
    <w:basedOn w:val="Standaardtabel"/>
    <w:uiPriority w:val="71"/>
    <w:rsid w:val="00242980"/>
    <w:rPr>
      <w:color w:val="333333" w:themeColor="text1"/>
    </w:rPr>
    <w:tblPr>
      <w:tblStyleRowBandSize w:val="1"/>
      <w:tblStyleColBandSize w:val="1"/>
      <w:tblBorders>
        <w:top w:val="single" w:sz="24" w:space="0" w:color="00AEEF" w:themeColor="accent2"/>
        <w:left w:val="single" w:sz="4" w:space="0" w:color="00AEEF" w:themeColor="accent2"/>
        <w:bottom w:val="single" w:sz="4" w:space="0" w:color="00AEEF" w:themeColor="accent2"/>
        <w:right w:val="single" w:sz="4" w:space="0" w:color="00AEEF" w:themeColor="accent2"/>
        <w:insideH w:val="single" w:sz="4" w:space="0" w:color="FFFFFF" w:themeColor="background1"/>
        <w:insideV w:val="single" w:sz="4" w:space="0" w:color="FFFFFF" w:themeColor="background1"/>
      </w:tblBorders>
    </w:tblPr>
    <w:tcPr>
      <w:shd w:val="clear" w:color="auto" w:fill="E4F7FF" w:themeFill="accent2" w:themeFillTint="19"/>
    </w:tcPr>
    <w:tblStylePr w:type="firstRow">
      <w:rPr>
        <w:b/>
        <w:bCs/>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8F" w:themeFill="accent2" w:themeFillShade="99"/>
      </w:tcPr>
    </w:tblStylePr>
    <w:tblStylePr w:type="firstCol">
      <w:rPr>
        <w:color w:val="FFFFFF" w:themeColor="background1"/>
      </w:rPr>
      <w:tblPr/>
      <w:tcPr>
        <w:tcBorders>
          <w:top w:val="nil"/>
          <w:left w:val="nil"/>
          <w:bottom w:val="nil"/>
          <w:right w:val="nil"/>
          <w:insideH w:val="single" w:sz="4" w:space="0" w:color="00678F" w:themeColor="accent2" w:themeShade="99"/>
          <w:insideV w:val="nil"/>
        </w:tcBorders>
        <w:shd w:val="clear" w:color="auto" w:fill="00678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2" w:themeFillShade="99"/>
      </w:tcPr>
    </w:tblStylePr>
    <w:tblStylePr w:type="band1Vert">
      <w:tblPr/>
      <w:tcPr>
        <w:shd w:val="clear" w:color="auto" w:fill="92E1FF" w:themeFill="accent2" w:themeFillTint="66"/>
      </w:tcPr>
    </w:tblStylePr>
    <w:tblStylePr w:type="band1Horz">
      <w:tblPr/>
      <w:tcPr>
        <w:shd w:val="clear" w:color="auto" w:fill="78D9FF" w:themeFill="accent2" w:themeFillTint="7F"/>
      </w:tcPr>
    </w:tblStylePr>
    <w:tblStylePr w:type="neCell">
      <w:rPr>
        <w:color w:val="333333" w:themeColor="text1"/>
      </w:rPr>
    </w:tblStylePr>
    <w:tblStylePr w:type="nwCell">
      <w:rPr>
        <w:color w:val="333333" w:themeColor="text1"/>
      </w:rPr>
    </w:tblStylePr>
  </w:style>
  <w:style w:type="table" w:styleId="Kleurrijkearcering-accent3">
    <w:name w:val="Colorful Shading Accent 3"/>
    <w:basedOn w:val="Standaardtabel"/>
    <w:uiPriority w:val="71"/>
    <w:rsid w:val="00242980"/>
    <w:rPr>
      <w:color w:val="333333" w:themeColor="text1"/>
    </w:rPr>
    <w:tblPr>
      <w:tblStyleRowBandSize w:val="1"/>
      <w:tblStyleColBandSize w:val="1"/>
      <w:tblBorders>
        <w:top w:val="single" w:sz="24" w:space="0" w:color="72BE44" w:themeColor="accent4"/>
        <w:left w:val="single" w:sz="4" w:space="0" w:color="E6E6E6" w:themeColor="accent3"/>
        <w:bottom w:val="single" w:sz="4" w:space="0" w:color="E6E6E6" w:themeColor="accent3"/>
        <w:right w:val="single" w:sz="4" w:space="0" w:color="E6E6E6" w:themeColor="accent3"/>
        <w:insideH w:val="single" w:sz="4" w:space="0" w:color="FFFFFF" w:themeColor="background1"/>
        <w:insideV w:val="single" w:sz="4" w:space="0" w:color="FFFFFF" w:themeColor="background1"/>
      </w:tblBorders>
    </w:tblPr>
    <w:tcPr>
      <w:shd w:val="clear" w:color="auto" w:fill="FCFCFC" w:themeFill="accent3" w:themeFillTint="19"/>
    </w:tcPr>
    <w:tblStylePr w:type="firstRow">
      <w:rPr>
        <w:b/>
        <w:bCs/>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8A8A" w:themeFill="accent3" w:themeFillShade="99"/>
      </w:tcPr>
    </w:tblStylePr>
    <w:tblStylePr w:type="firstCol">
      <w:rPr>
        <w:color w:val="FFFFFF" w:themeColor="background1"/>
      </w:rPr>
      <w:tblPr/>
      <w:tcPr>
        <w:tcBorders>
          <w:top w:val="nil"/>
          <w:left w:val="nil"/>
          <w:bottom w:val="nil"/>
          <w:right w:val="nil"/>
          <w:insideH w:val="single" w:sz="4" w:space="0" w:color="8A8A8A" w:themeColor="accent3" w:themeShade="99"/>
          <w:insideV w:val="nil"/>
        </w:tcBorders>
        <w:shd w:val="clear" w:color="auto" w:fill="8A8A8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A8A8A" w:themeFill="accent3" w:themeFillShade="99"/>
      </w:tcPr>
    </w:tblStylePr>
    <w:tblStylePr w:type="band1Vert">
      <w:tblPr/>
      <w:tcPr>
        <w:shd w:val="clear" w:color="auto" w:fill="F5F5F5" w:themeFill="accent3" w:themeFillTint="66"/>
      </w:tcPr>
    </w:tblStylePr>
    <w:tblStylePr w:type="band1Horz">
      <w:tblPr/>
      <w:tcPr>
        <w:shd w:val="clear" w:color="auto" w:fill="F2F2F2" w:themeFill="accent3" w:themeFillTint="7F"/>
      </w:tcPr>
    </w:tblStylePr>
  </w:style>
  <w:style w:type="table" w:styleId="Kleurrijkearcering-accent4">
    <w:name w:val="Colorful Shading Accent 4"/>
    <w:basedOn w:val="Standaardtabel"/>
    <w:uiPriority w:val="71"/>
    <w:rsid w:val="00242980"/>
    <w:rPr>
      <w:color w:val="333333" w:themeColor="text1"/>
    </w:rPr>
    <w:tblPr>
      <w:tblStyleRowBandSize w:val="1"/>
      <w:tblStyleColBandSize w:val="1"/>
      <w:tblBorders>
        <w:top w:val="single" w:sz="24" w:space="0" w:color="E6E6E6" w:themeColor="accent3"/>
        <w:left w:val="single" w:sz="4" w:space="0" w:color="72BE44" w:themeColor="accent4"/>
        <w:bottom w:val="single" w:sz="4" w:space="0" w:color="72BE44" w:themeColor="accent4"/>
        <w:right w:val="single" w:sz="4" w:space="0" w:color="72BE44" w:themeColor="accent4"/>
        <w:insideH w:val="single" w:sz="4" w:space="0" w:color="FFFFFF" w:themeColor="background1"/>
        <w:insideV w:val="single" w:sz="4" w:space="0" w:color="FFFFFF" w:themeColor="background1"/>
      </w:tblBorders>
    </w:tblPr>
    <w:tcPr>
      <w:shd w:val="clear" w:color="auto" w:fill="F0F8EC" w:themeFill="accent4" w:themeFillTint="19"/>
    </w:tcPr>
    <w:tblStylePr w:type="firstRow">
      <w:rPr>
        <w:b/>
        <w:bCs/>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7228" w:themeFill="accent4" w:themeFillShade="99"/>
      </w:tcPr>
    </w:tblStylePr>
    <w:tblStylePr w:type="firstCol">
      <w:rPr>
        <w:color w:val="FFFFFF" w:themeColor="background1"/>
      </w:rPr>
      <w:tblPr/>
      <w:tcPr>
        <w:tcBorders>
          <w:top w:val="nil"/>
          <w:left w:val="nil"/>
          <w:bottom w:val="nil"/>
          <w:right w:val="nil"/>
          <w:insideH w:val="single" w:sz="4" w:space="0" w:color="447228" w:themeColor="accent4" w:themeShade="99"/>
          <w:insideV w:val="nil"/>
        </w:tcBorders>
        <w:shd w:val="clear" w:color="auto" w:fill="44722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7228" w:themeFill="accent4" w:themeFillShade="99"/>
      </w:tcPr>
    </w:tblStylePr>
    <w:tblStylePr w:type="band1Vert">
      <w:tblPr/>
      <w:tcPr>
        <w:shd w:val="clear" w:color="auto" w:fill="C6E5B4" w:themeFill="accent4" w:themeFillTint="66"/>
      </w:tcPr>
    </w:tblStylePr>
    <w:tblStylePr w:type="band1Horz">
      <w:tblPr/>
      <w:tcPr>
        <w:shd w:val="clear" w:color="auto" w:fill="B8DEA1" w:themeFill="accent4" w:themeFillTint="7F"/>
      </w:tcPr>
    </w:tblStylePr>
    <w:tblStylePr w:type="neCell">
      <w:rPr>
        <w:color w:val="333333" w:themeColor="text1"/>
      </w:rPr>
    </w:tblStylePr>
    <w:tblStylePr w:type="nwCell">
      <w:rPr>
        <w:color w:val="333333" w:themeColor="text1"/>
      </w:rPr>
    </w:tblStylePr>
  </w:style>
  <w:style w:type="table" w:styleId="Kleurrijkearcering-accent5">
    <w:name w:val="Colorful Shading Accent 5"/>
    <w:basedOn w:val="Standaardtabel"/>
    <w:uiPriority w:val="71"/>
    <w:rsid w:val="00242980"/>
    <w:rPr>
      <w:color w:val="333333" w:themeColor="text1"/>
    </w:rPr>
    <w:tblPr>
      <w:tblStyleRowBandSize w:val="1"/>
      <w:tblStyleColBandSize w:val="1"/>
      <w:tblBorders>
        <w:top w:val="single" w:sz="24" w:space="0" w:color="FFCB4E" w:themeColor="accent6"/>
        <w:left w:val="single" w:sz="4" w:space="0" w:color="FF7021" w:themeColor="accent5"/>
        <w:bottom w:val="single" w:sz="4" w:space="0" w:color="FF7021" w:themeColor="accent5"/>
        <w:right w:val="single" w:sz="4" w:space="0" w:color="FF7021"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3C00" w:themeFill="accent5" w:themeFillShade="99"/>
      </w:tcPr>
    </w:tblStylePr>
    <w:tblStylePr w:type="firstCol">
      <w:rPr>
        <w:color w:val="FFFFFF" w:themeColor="background1"/>
      </w:rPr>
      <w:tblPr/>
      <w:tcPr>
        <w:tcBorders>
          <w:top w:val="nil"/>
          <w:left w:val="nil"/>
          <w:bottom w:val="nil"/>
          <w:right w:val="nil"/>
          <w:insideH w:val="single" w:sz="4" w:space="0" w:color="AC3C00" w:themeColor="accent5" w:themeShade="99"/>
          <w:insideV w:val="nil"/>
        </w:tcBorders>
        <w:shd w:val="clear" w:color="auto" w:fill="AC3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3C00" w:themeFill="accent5" w:themeFillShade="99"/>
      </w:tcPr>
    </w:tblStylePr>
    <w:tblStylePr w:type="band1Vert">
      <w:tblPr/>
      <w:tcPr>
        <w:shd w:val="clear" w:color="auto" w:fill="FFC5A6" w:themeFill="accent5" w:themeFillTint="66"/>
      </w:tcPr>
    </w:tblStylePr>
    <w:tblStylePr w:type="band1Horz">
      <w:tblPr/>
      <w:tcPr>
        <w:shd w:val="clear" w:color="auto" w:fill="FFB790" w:themeFill="accent5" w:themeFillTint="7F"/>
      </w:tcPr>
    </w:tblStylePr>
    <w:tblStylePr w:type="neCell">
      <w:rPr>
        <w:color w:val="333333" w:themeColor="text1"/>
      </w:rPr>
    </w:tblStylePr>
    <w:tblStylePr w:type="nwCell">
      <w:rPr>
        <w:color w:val="333333" w:themeColor="text1"/>
      </w:rPr>
    </w:tblStylePr>
  </w:style>
  <w:style w:type="table" w:styleId="Kleurrijkearcering-accent6">
    <w:name w:val="Colorful Shading Accent 6"/>
    <w:basedOn w:val="Standaardtabel"/>
    <w:uiPriority w:val="71"/>
    <w:rsid w:val="00242980"/>
    <w:rPr>
      <w:color w:val="333333" w:themeColor="text1"/>
    </w:rPr>
    <w:tblPr>
      <w:tblStyleRowBandSize w:val="1"/>
      <w:tblStyleColBandSize w:val="1"/>
      <w:tblBorders>
        <w:top w:val="single" w:sz="24" w:space="0" w:color="FF7021" w:themeColor="accent5"/>
        <w:left w:val="single" w:sz="4" w:space="0" w:color="FFCB4E" w:themeColor="accent6"/>
        <w:bottom w:val="single" w:sz="4" w:space="0" w:color="FFCB4E" w:themeColor="accent6"/>
        <w:right w:val="single" w:sz="4" w:space="0" w:color="FFCB4E" w:themeColor="accent6"/>
        <w:insideH w:val="single" w:sz="4" w:space="0" w:color="FFFFFF" w:themeColor="background1"/>
        <w:insideV w:val="single" w:sz="4" w:space="0" w:color="FFFFFF" w:themeColor="background1"/>
      </w:tblBorders>
    </w:tblPr>
    <w:tcPr>
      <w:shd w:val="clear" w:color="auto" w:fill="FFF9ED" w:themeFill="accent6" w:themeFillTint="19"/>
    </w:tcPr>
    <w:tblStylePr w:type="firstRow">
      <w:rPr>
        <w:b/>
        <w:bCs/>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8C00" w:themeFill="accent6" w:themeFillShade="99"/>
      </w:tcPr>
    </w:tblStylePr>
    <w:tblStylePr w:type="firstCol">
      <w:rPr>
        <w:color w:val="FFFFFF" w:themeColor="background1"/>
      </w:rPr>
      <w:tblPr/>
      <w:tcPr>
        <w:tcBorders>
          <w:top w:val="nil"/>
          <w:left w:val="nil"/>
          <w:bottom w:val="nil"/>
          <w:right w:val="nil"/>
          <w:insideH w:val="single" w:sz="4" w:space="0" w:color="C78C00" w:themeColor="accent6" w:themeShade="99"/>
          <w:insideV w:val="nil"/>
        </w:tcBorders>
        <w:shd w:val="clear" w:color="auto" w:fill="C78C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C78C00" w:themeFill="accent6" w:themeFillShade="99"/>
      </w:tcPr>
    </w:tblStylePr>
    <w:tblStylePr w:type="band1Vert">
      <w:tblPr/>
      <w:tcPr>
        <w:shd w:val="clear" w:color="auto" w:fill="FFEAB8" w:themeFill="accent6" w:themeFillTint="66"/>
      </w:tcPr>
    </w:tblStylePr>
    <w:tblStylePr w:type="band1Horz">
      <w:tblPr/>
      <w:tcPr>
        <w:shd w:val="clear" w:color="auto" w:fill="FFE5A6" w:themeFill="accent6" w:themeFillTint="7F"/>
      </w:tcPr>
    </w:tblStylePr>
    <w:tblStylePr w:type="neCell">
      <w:rPr>
        <w:color w:val="333333" w:themeColor="text1"/>
      </w:rPr>
    </w:tblStylePr>
    <w:tblStylePr w:type="nwCell">
      <w:rPr>
        <w:color w:val="333333" w:themeColor="text1"/>
      </w:rPr>
    </w:tblStylePr>
  </w:style>
  <w:style w:type="table" w:styleId="Donkerelijst">
    <w:name w:val="Dark List"/>
    <w:basedOn w:val="Standaardtabel"/>
    <w:uiPriority w:val="70"/>
    <w:rsid w:val="00242980"/>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onkerelijst-accent1">
    <w:name w:val="Dark List Accent 1"/>
    <w:basedOn w:val="Standaardtabel"/>
    <w:uiPriority w:val="70"/>
    <w:rsid w:val="00242980"/>
    <w:rPr>
      <w:color w:val="FFFFFF" w:themeColor="background1"/>
    </w:rPr>
    <w:tblPr>
      <w:tblStyleRowBandSize w:val="1"/>
      <w:tblStyleColBandSize w:val="1"/>
    </w:tblPr>
    <w:tcPr>
      <w:shd w:val="clear" w:color="auto" w:fill="2E31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7184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2246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2246D" w:themeFill="accent1" w:themeFillShade="BF"/>
      </w:tcPr>
    </w:tblStylePr>
    <w:tblStylePr w:type="band1Vert">
      <w:tblPr/>
      <w:tcPr>
        <w:tcBorders>
          <w:top w:val="nil"/>
          <w:left w:val="nil"/>
          <w:bottom w:val="nil"/>
          <w:right w:val="nil"/>
          <w:insideH w:val="nil"/>
          <w:insideV w:val="nil"/>
        </w:tcBorders>
        <w:shd w:val="clear" w:color="auto" w:fill="22246D" w:themeFill="accent1" w:themeFillShade="BF"/>
      </w:tcPr>
    </w:tblStylePr>
    <w:tblStylePr w:type="band1Horz">
      <w:tblPr/>
      <w:tcPr>
        <w:tcBorders>
          <w:top w:val="nil"/>
          <w:left w:val="nil"/>
          <w:bottom w:val="nil"/>
          <w:right w:val="nil"/>
          <w:insideH w:val="nil"/>
          <w:insideV w:val="nil"/>
        </w:tcBorders>
        <w:shd w:val="clear" w:color="auto" w:fill="22246D" w:themeFill="accent1" w:themeFillShade="BF"/>
      </w:tcPr>
    </w:tblStylePr>
  </w:style>
  <w:style w:type="table" w:styleId="Donkerelijst-accent2">
    <w:name w:val="Dark List Accent 2"/>
    <w:basedOn w:val="Standaardtabel"/>
    <w:uiPriority w:val="70"/>
    <w:rsid w:val="00242980"/>
    <w:rPr>
      <w:color w:val="FFFFFF" w:themeColor="background1"/>
    </w:rPr>
    <w:tblPr>
      <w:tblStyleRowBandSize w:val="1"/>
      <w:tblStyleColBandSize w:val="1"/>
    </w:tblPr>
    <w:tcPr>
      <w:shd w:val="clear" w:color="auto" w:fill="00AEE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67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B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B3" w:themeFill="accent2" w:themeFillShade="BF"/>
      </w:tcPr>
    </w:tblStylePr>
    <w:tblStylePr w:type="band1Vert">
      <w:tblPr/>
      <w:tcPr>
        <w:tcBorders>
          <w:top w:val="nil"/>
          <w:left w:val="nil"/>
          <w:bottom w:val="nil"/>
          <w:right w:val="nil"/>
          <w:insideH w:val="nil"/>
          <w:insideV w:val="nil"/>
        </w:tcBorders>
        <w:shd w:val="clear" w:color="auto" w:fill="0081B3" w:themeFill="accent2" w:themeFillShade="BF"/>
      </w:tcPr>
    </w:tblStylePr>
    <w:tblStylePr w:type="band1Horz">
      <w:tblPr/>
      <w:tcPr>
        <w:tcBorders>
          <w:top w:val="nil"/>
          <w:left w:val="nil"/>
          <w:bottom w:val="nil"/>
          <w:right w:val="nil"/>
          <w:insideH w:val="nil"/>
          <w:insideV w:val="nil"/>
        </w:tcBorders>
        <w:shd w:val="clear" w:color="auto" w:fill="0081B3" w:themeFill="accent2" w:themeFillShade="BF"/>
      </w:tcPr>
    </w:tblStylePr>
  </w:style>
  <w:style w:type="table" w:styleId="Donkerelijst-accent3">
    <w:name w:val="Dark List Accent 3"/>
    <w:basedOn w:val="Standaardtabel"/>
    <w:uiPriority w:val="70"/>
    <w:rsid w:val="00242980"/>
    <w:rPr>
      <w:color w:val="FFFFFF" w:themeColor="background1"/>
    </w:rPr>
    <w:tblPr>
      <w:tblStyleRowBandSize w:val="1"/>
      <w:tblStyleColBandSize w:val="1"/>
    </w:tblPr>
    <w:tcPr>
      <w:shd w:val="clear" w:color="auto" w:fill="E6E6E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2727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ACA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ACAC" w:themeFill="accent3" w:themeFillShade="BF"/>
      </w:tcPr>
    </w:tblStylePr>
    <w:tblStylePr w:type="band1Vert">
      <w:tblPr/>
      <w:tcPr>
        <w:tcBorders>
          <w:top w:val="nil"/>
          <w:left w:val="nil"/>
          <w:bottom w:val="nil"/>
          <w:right w:val="nil"/>
          <w:insideH w:val="nil"/>
          <w:insideV w:val="nil"/>
        </w:tcBorders>
        <w:shd w:val="clear" w:color="auto" w:fill="ACACAC" w:themeFill="accent3" w:themeFillShade="BF"/>
      </w:tcPr>
    </w:tblStylePr>
    <w:tblStylePr w:type="band1Horz">
      <w:tblPr/>
      <w:tcPr>
        <w:tcBorders>
          <w:top w:val="nil"/>
          <w:left w:val="nil"/>
          <w:bottom w:val="nil"/>
          <w:right w:val="nil"/>
          <w:insideH w:val="nil"/>
          <w:insideV w:val="nil"/>
        </w:tcBorders>
        <w:shd w:val="clear" w:color="auto" w:fill="ACACAC" w:themeFill="accent3" w:themeFillShade="BF"/>
      </w:tcPr>
    </w:tblStylePr>
  </w:style>
  <w:style w:type="table" w:styleId="Donkerelijst-accent4">
    <w:name w:val="Dark List Accent 4"/>
    <w:basedOn w:val="Standaardtabel"/>
    <w:uiPriority w:val="70"/>
    <w:rsid w:val="00242980"/>
    <w:rPr>
      <w:color w:val="FFFFFF" w:themeColor="background1"/>
    </w:rPr>
    <w:tblPr>
      <w:tblStyleRowBandSize w:val="1"/>
      <w:tblStyleColBandSize w:val="1"/>
    </w:tblPr>
    <w:tcPr>
      <w:shd w:val="clear" w:color="auto" w:fill="72BE4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85F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48F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48F31" w:themeFill="accent4" w:themeFillShade="BF"/>
      </w:tcPr>
    </w:tblStylePr>
    <w:tblStylePr w:type="band1Vert">
      <w:tblPr/>
      <w:tcPr>
        <w:tcBorders>
          <w:top w:val="nil"/>
          <w:left w:val="nil"/>
          <w:bottom w:val="nil"/>
          <w:right w:val="nil"/>
          <w:insideH w:val="nil"/>
          <w:insideV w:val="nil"/>
        </w:tcBorders>
        <w:shd w:val="clear" w:color="auto" w:fill="548F31" w:themeFill="accent4" w:themeFillShade="BF"/>
      </w:tcPr>
    </w:tblStylePr>
    <w:tblStylePr w:type="band1Horz">
      <w:tblPr/>
      <w:tcPr>
        <w:tcBorders>
          <w:top w:val="nil"/>
          <w:left w:val="nil"/>
          <w:bottom w:val="nil"/>
          <w:right w:val="nil"/>
          <w:insideH w:val="nil"/>
          <w:insideV w:val="nil"/>
        </w:tcBorders>
        <w:shd w:val="clear" w:color="auto" w:fill="548F31" w:themeFill="accent4" w:themeFillShade="BF"/>
      </w:tcPr>
    </w:tblStylePr>
  </w:style>
  <w:style w:type="table" w:styleId="Donkerelijst-accent5">
    <w:name w:val="Dark List Accent 5"/>
    <w:basedOn w:val="Standaardtabel"/>
    <w:uiPriority w:val="70"/>
    <w:rsid w:val="00242980"/>
    <w:rPr>
      <w:color w:val="FFFFFF" w:themeColor="background1"/>
    </w:rPr>
    <w:tblPr>
      <w:tblStyleRowBandSize w:val="1"/>
      <w:tblStyleColBandSize w:val="1"/>
    </w:tblPr>
    <w:tcPr>
      <w:shd w:val="clear" w:color="auto" w:fill="FF7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F3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4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4C00" w:themeFill="accent5" w:themeFillShade="BF"/>
      </w:tcPr>
    </w:tblStylePr>
    <w:tblStylePr w:type="band1Vert">
      <w:tblPr/>
      <w:tcPr>
        <w:tcBorders>
          <w:top w:val="nil"/>
          <w:left w:val="nil"/>
          <w:bottom w:val="nil"/>
          <w:right w:val="nil"/>
          <w:insideH w:val="nil"/>
          <w:insideV w:val="nil"/>
        </w:tcBorders>
        <w:shd w:val="clear" w:color="auto" w:fill="D74C00" w:themeFill="accent5" w:themeFillShade="BF"/>
      </w:tcPr>
    </w:tblStylePr>
    <w:tblStylePr w:type="band1Horz">
      <w:tblPr/>
      <w:tcPr>
        <w:tcBorders>
          <w:top w:val="nil"/>
          <w:left w:val="nil"/>
          <w:bottom w:val="nil"/>
          <w:right w:val="nil"/>
          <w:insideH w:val="nil"/>
          <w:insideV w:val="nil"/>
        </w:tcBorders>
        <w:shd w:val="clear" w:color="auto" w:fill="D74C00" w:themeFill="accent5" w:themeFillShade="BF"/>
      </w:tcPr>
    </w:tblStylePr>
  </w:style>
  <w:style w:type="table" w:styleId="Donkerelijst-accent6">
    <w:name w:val="Dark List Accent 6"/>
    <w:basedOn w:val="Standaardtabel"/>
    <w:uiPriority w:val="70"/>
    <w:rsid w:val="00242980"/>
    <w:rPr>
      <w:color w:val="FFFFFF" w:themeColor="background1"/>
    </w:rPr>
    <w:tblPr>
      <w:tblStyleRowBandSize w:val="1"/>
      <w:tblStyleColBandSize w:val="1"/>
    </w:tblPr>
    <w:tcPr>
      <w:shd w:val="clear" w:color="auto" w:fill="FFCB4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A57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9B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9B000" w:themeFill="accent6" w:themeFillShade="BF"/>
      </w:tcPr>
    </w:tblStylePr>
    <w:tblStylePr w:type="band1Vert">
      <w:tblPr/>
      <w:tcPr>
        <w:tcBorders>
          <w:top w:val="nil"/>
          <w:left w:val="nil"/>
          <w:bottom w:val="nil"/>
          <w:right w:val="nil"/>
          <w:insideH w:val="nil"/>
          <w:insideV w:val="nil"/>
        </w:tcBorders>
        <w:shd w:val="clear" w:color="auto" w:fill="F9B000" w:themeFill="accent6" w:themeFillShade="BF"/>
      </w:tcPr>
    </w:tblStylePr>
    <w:tblStylePr w:type="band1Horz">
      <w:tblPr/>
      <w:tcPr>
        <w:tcBorders>
          <w:top w:val="nil"/>
          <w:left w:val="nil"/>
          <w:bottom w:val="nil"/>
          <w:right w:val="nil"/>
          <w:insideH w:val="nil"/>
          <w:insideV w:val="nil"/>
        </w:tcBorders>
        <w:shd w:val="clear" w:color="auto" w:fill="F9B000" w:themeFill="accent6" w:themeFillShade="BF"/>
      </w:tcPr>
    </w:tblStylePr>
  </w:style>
  <w:style w:type="paragraph" w:styleId="Datum">
    <w:name w:val="Date"/>
    <w:basedOn w:val="Standaard"/>
    <w:next w:val="Standaard"/>
    <w:link w:val="DatumChar"/>
    <w:uiPriority w:val="99"/>
    <w:semiHidden/>
    <w:unhideWhenUsed/>
    <w:rsid w:val="00242980"/>
  </w:style>
  <w:style w:type="character" w:customStyle="1" w:styleId="DatumChar">
    <w:name w:val="Datum Char"/>
    <w:basedOn w:val="Standaardalinea-lettertype"/>
    <w:link w:val="Datum"/>
    <w:uiPriority w:val="99"/>
    <w:semiHidden/>
    <w:rsid w:val="00242980"/>
    <w:rPr>
      <w:rFonts w:asciiTheme="minorHAnsi" w:hAnsiTheme="minorHAnsi"/>
      <w:color w:val="333333" w:themeColor="text1"/>
      <w:sz w:val="18"/>
      <w:lang w:val="nl-NL"/>
    </w:rPr>
  </w:style>
  <w:style w:type="paragraph" w:styleId="Documentstructuur">
    <w:name w:val="Document Map"/>
    <w:basedOn w:val="Standaard"/>
    <w:link w:val="DocumentstructuurChar"/>
    <w:uiPriority w:val="99"/>
    <w:semiHidden/>
    <w:unhideWhenUsed/>
    <w:rsid w:val="00242980"/>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242980"/>
    <w:rPr>
      <w:rFonts w:ascii="Tahoma" w:hAnsi="Tahoma" w:cs="Tahoma"/>
      <w:color w:val="333333" w:themeColor="text1"/>
      <w:sz w:val="16"/>
      <w:szCs w:val="16"/>
      <w:lang w:val="nl-NL"/>
    </w:rPr>
  </w:style>
  <w:style w:type="paragraph" w:styleId="Adresenvelop">
    <w:name w:val="envelope address"/>
    <w:basedOn w:val="Standaard"/>
    <w:uiPriority w:val="99"/>
    <w:semiHidden/>
    <w:unhideWhenUsed/>
    <w:rsid w:val="00242980"/>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fzender">
    <w:name w:val="envelope return"/>
    <w:basedOn w:val="Standaard"/>
    <w:uiPriority w:val="99"/>
    <w:semiHidden/>
    <w:unhideWhenUsed/>
    <w:rsid w:val="00242980"/>
    <w:rPr>
      <w:rFonts w:asciiTheme="majorHAnsi" w:eastAsiaTheme="majorEastAsia" w:hAnsiTheme="majorHAnsi" w:cstheme="majorBidi"/>
    </w:rPr>
  </w:style>
  <w:style w:type="character" w:styleId="HTML-acroniem">
    <w:name w:val="HTML Acronym"/>
    <w:basedOn w:val="Standaardalinea-lettertype"/>
    <w:uiPriority w:val="99"/>
    <w:semiHidden/>
    <w:unhideWhenUsed/>
    <w:rsid w:val="00242980"/>
    <w:rPr>
      <w:lang w:val="nl-NL"/>
    </w:rPr>
  </w:style>
  <w:style w:type="paragraph" w:styleId="HTML-adres">
    <w:name w:val="HTML Address"/>
    <w:basedOn w:val="Standaard"/>
    <w:link w:val="HTML-adresChar"/>
    <w:uiPriority w:val="99"/>
    <w:semiHidden/>
    <w:unhideWhenUsed/>
    <w:rsid w:val="00242980"/>
    <w:rPr>
      <w:i/>
      <w:iCs/>
    </w:rPr>
  </w:style>
  <w:style w:type="character" w:customStyle="1" w:styleId="HTML-adresChar">
    <w:name w:val="HTML-adres Char"/>
    <w:basedOn w:val="Standaardalinea-lettertype"/>
    <w:link w:val="HTML-adres"/>
    <w:uiPriority w:val="99"/>
    <w:semiHidden/>
    <w:rsid w:val="00242980"/>
    <w:rPr>
      <w:rFonts w:asciiTheme="minorHAnsi" w:hAnsiTheme="minorHAnsi"/>
      <w:i/>
      <w:iCs/>
      <w:color w:val="333333" w:themeColor="text1"/>
      <w:sz w:val="18"/>
      <w:lang w:val="nl-NL"/>
    </w:rPr>
  </w:style>
  <w:style w:type="character" w:styleId="HTML-citaat">
    <w:name w:val="HTML Cite"/>
    <w:basedOn w:val="Standaardalinea-lettertype"/>
    <w:uiPriority w:val="99"/>
    <w:semiHidden/>
    <w:unhideWhenUsed/>
    <w:rsid w:val="00242980"/>
    <w:rPr>
      <w:i/>
      <w:iCs/>
      <w:lang w:val="nl-NL"/>
    </w:rPr>
  </w:style>
  <w:style w:type="character" w:styleId="HTMLCode">
    <w:name w:val="HTML Code"/>
    <w:basedOn w:val="Standaardalinea-lettertype"/>
    <w:uiPriority w:val="99"/>
    <w:semiHidden/>
    <w:unhideWhenUsed/>
    <w:rsid w:val="00242980"/>
    <w:rPr>
      <w:rFonts w:ascii="Consolas" w:hAnsi="Consolas" w:cs="Consolas"/>
      <w:sz w:val="20"/>
      <w:szCs w:val="20"/>
      <w:lang w:val="nl-NL"/>
    </w:rPr>
  </w:style>
  <w:style w:type="character" w:styleId="HTMLDefinition">
    <w:name w:val="HTML Definition"/>
    <w:basedOn w:val="Standaardalinea-lettertype"/>
    <w:uiPriority w:val="99"/>
    <w:semiHidden/>
    <w:unhideWhenUsed/>
    <w:rsid w:val="00242980"/>
    <w:rPr>
      <w:i/>
      <w:iCs/>
      <w:lang w:val="nl-NL"/>
    </w:rPr>
  </w:style>
  <w:style w:type="character" w:styleId="HTML-toetsenbord">
    <w:name w:val="HTML Keyboard"/>
    <w:basedOn w:val="Standaardalinea-lettertype"/>
    <w:uiPriority w:val="99"/>
    <w:semiHidden/>
    <w:unhideWhenUsed/>
    <w:rsid w:val="00242980"/>
    <w:rPr>
      <w:rFonts w:ascii="Consolas" w:hAnsi="Consolas" w:cs="Consolas"/>
      <w:sz w:val="20"/>
      <w:szCs w:val="20"/>
      <w:lang w:val="nl-NL"/>
    </w:rPr>
  </w:style>
  <w:style w:type="paragraph" w:styleId="HTML-voorafopgemaakt">
    <w:name w:val="HTML Preformatted"/>
    <w:basedOn w:val="Standaard"/>
    <w:link w:val="HTML-voorafopgemaaktChar"/>
    <w:uiPriority w:val="99"/>
    <w:semiHidden/>
    <w:unhideWhenUsed/>
    <w:rsid w:val="00242980"/>
    <w:rPr>
      <w:rFonts w:ascii="Consolas" w:hAnsi="Consolas" w:cs="Consolas"/>
    </w:rPr>
  </w:style>
  <w:style w:type="character" w:customStyle="1" w:styleId="HTML-voorafopgemaaktChar">
    <w:name w:val="HTML - vooraf opgemaakt Char"/>
    <w:basedOn w:val="Standaardalinea-lettertype"/>
    <w:link w:val="HTML-voorafopgemaakt"/>
    <w:uiPriority w:val="99"/>
    <w:semiHidden/>
    <w:rsid w:val="00242980"/>
    <w:rPr>
      <w:rFonts w:ascii="Consolas" w:hAnsi="Consolas" w:cs="Consolas"/>
      <w:color w:val="333333" w:themeColor="text1"/>
      <w:lang w:val="nl-NL"/>
    </w:rPr>
  </w:style>
  <w:style w:type="character" w:styleId="HTML-voorbeeld">
    <w:name w:val="HTML Sample"/>
    <w:basedOn w:val="Standaardalinea-lettertype"/>
    <w:uiPriority w:val="99"/>
    <w:semiHidden/>
    <w:unhideWhenUsed/>
    <w:rsid w:val="00242980"/>
    <w:rPr>
      <w:rFonts w:ascii="Consolas" w:hAnsi="Consolas" w:cs="Consolas"/>
      <w:sz w:val="24"/>
      <w:szCs w:val="24"/>
      <w:lang w:val="nl-NL"/>
    </w:rPr>
  </w:style>
  <w:style w:type="character" w:styleId="HTML-schrijfmachine">
    <w:name w:val="HTML Typewriter"/>
    <w:basedOn w:val="Standaardalinea-lettertype"/>
    <w:uiPriority w:val="99"/>
    <w:semiHidden/>
    <w:unhideWhenUsed/>
    <w:rsid w:val="00242980"/>
    <w:rPr>
      <w:rFonts w:ascii="Consolas" w:hAnsi="Consolas" w:cs="Consolas"/>
      <w:sz w:val="20"/>
      <w:szCs w:val="20"/>
      <w:lang w:val="nl-NL"/>
    </w:rPr>
  </w:style>
  <w:style w:type="character" w:styleId="HTMLVariable">
    <w:name w:val="HTML Variable"/>
    <w:basedOn w:val="Standaardalinea-lettertype"/>
    <w:uiPriority w:val="99"/>
    <w:semiHidden/>
    <w:unhideWhenUsed/>
    <w:rsid w:val="00242980"/>
    <w:rPr>
      <w:i/>
      <w:iCs/>
      <w:lang w:val="nl-NL"/>
    </w:rPr>
  </w:style>
  <w:style w:type="paragraph" w:styleId="Index1">
    <w:name w:val="index 1"/>
    <w:basedOn w:val="Standaard"/>
    <w:next w:val="Standaard"/>
    <w:autoRedefine/>
    <w:uiPriority w:val="99"/>
    <w:semiHidden/>
    <w:unhideWhenUsed/>
    <w:rsid w:val="00242980"/>
    <w:pPr>
      <w:ind w:left="180" w:hanging="180"/>
    </w:pPr>
  </w:style>
  <w:style w:type="paragraph" w:styleId="Index2">
    <w:name w:val="index 2"/>
    <w:basedOn w:val="Standaard"/>
    <w:next w:val="Standaard"/>
    <w:autoRedefine/>
    <w:uiPriority w:val="99"/>
    <w:semiHidden/>
    <w:unhideWhenUsed/>
    <w:rsid w:val="00242980"/>
    <w:pPr>
      <w:ind w:left="360" w:hanging="180"/>
    </w:pPr>
  </w:style>
  <w:style w:type="paragraph" w:styleId="Index3">
    <w:name w:val="index 3"/>
    <w:basedOn w:val="Standaard"/>
    <w:next w:val="Standaard"/>
    <w:autoRedefine/>
    <w:uiPriority w:val="99"/>
    <w:semiHidden/>
    <w:unhideWhenUsed/>
    <w:rsid w:val="00242980"/>
    <w:pPr>
      <w:ind w:left="540" w:hanging="180"/>
    </w:pPr>
  </w:style>
  <w:style w:type="paragraph" w:styleId="Index4">
    <w:name w:val="index 4"/>
    <w:basedOn w:val="Standaard"/>
    <w:next w:val="Standaard"/>
    <w:autoRedefine/>
    <w:uiPriority w:val="99"/>
    <w:semiHidden/>
    <w:unhideWhenUsed/>
    <w:rsid w:val="00242980"/>
    <w:pPr>
      <w:ind w:left="720" w:hanging="180"/>
    </w:pPr>
  </w:style>
  <w:style w:type="paragraph" w:styleId="Index5">
    <w:name w:val="index 5"/>
    <w:basedOn w:val="Standaard"/>
    <w:next w:val="Standaard"/>
    <w:autoRedefine/>
    <w:uiPriority w:val="99"/>
    <w:semiHidden/>
    <w:unhideWhenUsed/>
    <w:rsid w:val="00242980"/>
    <w:pPr>
      <w:ind w:left="900" w:hanging="180"/>
    </w:pPr>
  </w:style>
  <w:style w:type="paragraph" w:styleId="Index6">
    <w:name w:val="index 6"/>
    <w:basedOn w:val="Standaard"/>
    <w:next w:val="Standaard"/>
    <w:autoRedefine/>
    <w:uiPriority w:val="99"/>
    <w:semiHidden/>
    <w:unhideWhenUsed/>
    <w:rsid w:val="00242980"/>
    <w:pPr>
      <w:ind w:left="1080" w:hanging="180"/>
    </w:pPr>
  </w:style>
  <w:style w:type="paragraph" w:styleId="Index7">
    <w:name w:val="index 7"/>
    <w:basedOn w:val="Standaard"/>
    <w:next w:val="Standaard"/>
    <w:autoRedefine/>
    <w:uiPriority w:val="99"/>
    <w:semiHidden/>
    <w:unhideWhenUsed/>
    <w:rsid w:val="00242980"/>
    <w:pPr>
      <w:ind w:left="1260" w:hanging="180"/>
    </w:pPr>
  </w:style>
  <w:style w:type="paragraph" w:styleId="Index8">
    <w:name w:val="index 8"/>
    <w:basedOn w:val="Standaard"/>
    <w:next w:val="Standaard"/>
    <w:autoRedefine/>
    <w:uiPriority w:val="99"/>
    <w:semiHidden/>
    <w:unhideWhenUsed/>
    <w:rsid w:val="00242980"/>
    <w:pPr>
      <w:ind w:left="1440" w:hanging="180"/>
    </w:pPr>
  </w:style>
  <w:style w:type="paragraph" w:styleId="Index9">
    <w:name w:val="index 9"/>
    <w:basedOn w:val="Standaard"/>
    <w:next w:val="Standaard"/>
    <w:autoRedefine/>
    <w:uiPriority w:val="99"/>
    <w:semiHidden/>
    <w:unhideWhenUsed/>
    <w:rsid w:val="00242980"/>
    <w:pPr>
      <w:ind w:left="1620" w:hanging="180"/>
    </w:pPr>
  </w:style>
  <w:style w:type="paragraph" w:styleId="Indexkop">
    <w:name w:val="index heading"/>
    <w:basedOn w:val="Standaard"/>
    <w:next w:val="Index1"/>
    <w:uiPriority w:val="99"/>
    <w:semiHidden/>
    <w:unhideWhenUsed/>
    <w:rsid w:val="00242980"/>
    <w:rPr>
      <w:rFonts w:asciiTheme="majorHAnsi" w:eastAsiaTheme="majorEastAsia" w:hAnsiTheme="majorHAnsi" w:cstheme="majorBidi"/>
      <w:b/>
      <w:bCs/>
    </w:rPr>
  </w:style>
  <w:style w:type="character" w:styleId="Intensievebenadrukking">
    <w:name w:val="Intense Emphasis"/>
    <w:basedOn w:val="Standaardalinea-lettertype"/>
    <w:uiPriority w:val="21"/>
    <w:semiHidden/>
    <w:rsid w:val="00242980"/>
    <w:rPr>
      <w:b/>
      <w:bCs/>
      <w:i/>
      <w:iCs/>
      <w:color w:val="2E3192" w:themeColor="accent1"/>
      <w:lang w:val="nl-NL"/>
    </w:rPr>
  </w:style>
  <w:style w:type="paragraph" w:styleId="Duidelijkcitaat">
    <w:name w:val="Intense Quote"/>
    <w:basedOn w:val="Standaard"/>
    <w:next w:val="Standaard"/>
    <w:link w:val="DuidelijkcitaatChar"/>
    <w:uiPriority w:val="30"/>
    <w:semiHidden/>
    <w:rsid w:val="00242980"/>
    <w:pPr>
      <w:pBdr>
        <w:bottom w:val="single" w:sz="4" w:space="4" w:color="2E3192" w:themeColor="accent1"/>
      </w:pBdr>
      <w:spacing w:before="200" w:after="280"/>
      <w:ind w:left="936" w:right="936"/>
    </w:pPr>
    <w:rPr>
      <w:b/>
      <w:bCs/>
      <w:i/>
      <w:iCs/>
      <w:color w:val="2E3192" w:themeColor="accent1"/>
    </w:rPr>
  </w:style>
  <w:style w:type="character" w:customStyle="1" w:styleId="DuidelijkcitaatChar">
    <w:name w:val="Duidelijk citaat Char"/>
    <w:basedOn w:val="Standaardalinea-lettertype"/>
    <w:link w:val="Duidelijkcitaat"/>
    <w:uiPriority w:val="30"/>
    <w:semiHidden/>
    <w:rsid w:val="00242980"/>
    <w:rPr>
      <w:rFonts w:asciiTheme="minorHAnsi" w:hAnsiTheme="minorHAnsi"/>
      <w:b/>
      <w:bCs/>
      <w:i/>
      <w:iCs/>
      <w:color w:val="2E3192" w:themeColor="accent1"/>
      <w:sz w:val="18"/>
      <w:lang w:val="nl-NL"/>
    </w:rPr>
  </w:style>
  <w:style w:type="character" w:styleId="Intensieveverwijzing">
    <w:name w:val="Intense Reference"/>
    <w:basedOn w:val="Standaardalinea-lettertype"/>
    <w:uiPriority w:val="32"/>
    <w:semiHidden/>
    <w:rsid w:val="00242980"/>
    <w:rPr>
      <w:b/>
      <w:bCs/>
      <w:smallCaps/>
      <w:color w:val="00AEEF" w:themeColor="accent2"/>
      <w:spacing w:val="5"/>
      <w:u w:val="single"/>
      <w:lang w:val="nl-NL"/>
    </w:rPr>
  </w:style>
  <w:style w:type="table" w:styleId="Lichtraster">
    <w:name w:val="Light Grid"/>
    <w:basedOn w:val="Standaardtabel"/>
    <w:uiPriority w:val="62"/>
    <w:rsid w:val="00242980"/>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chtraster-accent1">
    <w:name w:val="Light Grid Accent 1"/>
    <w:basedOn w:val="Standaardtabel"/>
    <w:uiPriority w:val="62"/>
    <w:rsid w:val="00242980"/>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18" w:space="0" w:color="2E3192" w:themeColor="accent1"/>
          <w:right w:val="single" w:sz="8" w:space="0" w:color="2E3192" w:themeColor="accent1"/>
          <w:insideH w:val="nil"/>
          <w:insideV w:val="single" w:sz="8" w:space="0" w:color="2E31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insideH w:val="nil"/>
          <w:insideV w:val="single" w:sz="8" w:space="0" w:color="2E31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shd w:val="clear" w:color="auto" w:fill="C3C4EC" w:themeFill="accent1" w:themeFillTint="3F"/>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shd w:val="clear" w:color="auto" w:fill="C3C4EC" w:themeFill="accent1" w:themeFillTint="3F"/>
      </w:tcPr>
    </w:tblStylePr>
    <w:tblStylePr w:type="band2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insideV w:val="single" w:sz="8" w:space="0" w:color="2E3192" w:themeColor="accent1"/>
        </w:tcBorders>
      </w:tcPr>
    </w:tblStylePr>
  </w:style>
  <w:style w:type="table" w:styleId="Lichtraster-accent2">
    <w:name w:val="Light Grid Accent 2"/>
    <w:basedOn w:val="Standaardtabel"/>
    <w:uiPriority w:val="62"/>
    <w:rsid w:val="00242980"/>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18" w:space="0" w:color="00AEEF" w:themeColor="accent2"/>
          <w:right w:val="single" w:sz="8" w:space="0" w:color="00AEEF" w:themeColor="accent2"/>
          <w:insideH w:val="nil"/>
          <w:insideV w:val="single" w:sz="8" w:space="0" w:color="00AEE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insideH w:val="nil"/>
          <w:insideV w:val="single" w:sz="8" w:space="0" w:color="00AEE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shd w:val="clear" w:color="auto" w:fill="BCECFF" w:themeFill="accent2" w:themeFillTint="3F"/>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shd w:val="clear" w:color="auto" w:fill="BCECFF" w:themeFill="accent2" w:themeFillTint="3F"/>
      </w:tcPr>
    </w:tblStylePr>
    <w:tblStylePr w:type="band2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insideV w:val="single" w:sz="8" w:space="0" w:color="00AEEF" w:themeColor="accent2"/>
        </w:tcBorders>
      </w:tcPr>
    </w:tblStylePr>
  </w:style>
  <w:style w:type="table" w:styleId="Lichtraster-accent3">
    <w:name w:val="Light Grid Accent 3"/>
    <w:basedOn w:val="Standaardtabel"/>
    <w:uiPriority w:val="62"/>
    <w:rsid w:val="00242980"/>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18" w:space="0" w:color="E6E6E6" w:themeColor="accent3"/>
          <w:right w:val="single" w:sz="8" w:space="0" w:color="E6E6E6" w:themeColor="accent3"/>
          <w:insideH w:val="nil"/>
          <w:insideV w:val="single" w:sz="8" w:space="0" w:color="E6E6E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E6E6" w:themeColor="accent3"/>
          <w:left w:val="single" w:sz="8" w:space="0" w:color="E6E6E6" w:themeColor="accent3"/>
          <w:bottom w:val="single" w:sz="8" w:space="0" w:color="E6E6E6" w:themeColor="accent3"/>
          <w:right w:val="single" w:sz="8" w:space="0" w:color="E6E6E6" w:themeColor="accent3"/>
          <w:insideH w:val="nil"/>
          <w:insideV w:val="single" w:sz="8" w:space="0" w:color="E6E6E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tcPr>
    </w:tblStylePr>
    <w:tblStylePr w:type="band1Vert">
      <w:tblPr/>
      <w:tcPr>
        <w:tcBorders>
          <w:top w:val="single" w:sz="8" w:space="0" w:color="E6E6E6" w:themeColor="accent3"/>
          <w:left w:val="single" w:sz="8" w:space="0" w:color="E6E6E6" w:themeColor="accent3"/>
          <w:bottom w:val="single" w:sz="8" w:space="0" w:color="E6E6E6" w:themeColor="accent3"/>
          <w:right w:val="single" w:sz="8" w:space="0" w:color="E6E6E6" w:themeColor="accent3"/>
        </w:tcBorders>
        <w:shd w:val="clear" w:color="auto" w:fill="F8F8F8" w:themeFill="accent3" w:themeFillTint="3F"/>
      </w:tcPr>
    </w:tblStylePr>
    <w:tblStylePr w:type="band1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shd w:val="clear" w:color="auto" w:fill="F8F8F8" w:themeFill="accent3" w:themeFillTint="3F"/>
      </w:tcPr>
    </w:tblStylePr>
    <w:tblStylePr w:type="band2Horz">
      <w:tblPr/>
      <w:tcPr>
        <w:tcBorders>
          <w:top w:val="single" w:sz="8" w:space="0" w:color="E6E6E6" w:themeColor="accent3"/>
          <w:left w:val="single" w:sz="8" w:space="0" w:color="E6E6E6" w:themeColor="accent3"/>
          <w:bottom w:val="single" w:sz="8" w:space="0" w:color="E6E6E6" w:themeColor="accent3"/>
          <w:right w:val="single" w:sz="8" w:space="0" w:color="E6E6E6" w:themeColor="accent3"/>
          <w:insideV w:val="single" w:sz="8" w:space="0" w:color="E6E6E6" w:themeColor="accent3"/>
        </w:tcBorders>
      </w:tcPr>
    </w:tblStylePr>
  </w:style>
  <w:style w:type="table" w:styleId="Lichtraster-accent4">
    <w:name w:val="Light Grid Accent 4"/>
    <w:basedOn w:val="Standaardtabel"/>
    <w:uiPriority w:val="62"/>
    <w:rsid w:val="00242980"/>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18" w:space="0" w:color="72BE44" w:themeColor="accent4"/>
          <w:right w:val="single" w:sz="8" w:space="0" w:color="72BE44" w:themeColor="accent4"/>
          <w:insideH w:val="nil"/>
          <w:insideV w:val="single" w:sz="8" w:space="0" w:color="72BE4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insideH w:val="nil"/>
          <w:insideV w:val="single" w:sz="8" w:space="0" w:color="72BE4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shd w:val="clear" w:color="auto" w:fill="DCEFD0" w:themeFill="accent4" w:themeFillTint="3F"/>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shd w:val="clear" w:color="auto" w:fill="DCEFD0" w:themeFill="accent4" w:themeFillTint="3F"/>
      </w:tcPr>
    </w:tblStylePr>
    <w:tblStylePr w:type="band2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insideV w:val="single" w:sz="8" w:space="0" w:color="72BE44" w:themeColor="accent4"/>
        </w:tcBorders>
      </w:tcPr>
    </w:tblStylePr>
  </w:style>
  <w:style w:type="table" w:styleId="Lichtraster-accent5">
    <w:name w:val="Light Grid Accent 5"/>
    <w:basedOn w:val="Standaardtabel"/>
    <w:uiPriority w:val="62"/>
    <w:rsid w:val="00242980"/>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18" w:space="0" w:color="FF7021" w:themeColor="accent5"/>
          <w:right w:val="single" w:sz="8" w:space="0" w:color="FF7021" w:themeColor="accent5"/>
          <w:insideH w:val="nil"/>
          <w:insideV w:val="single" w:sz="8" w:space="0" w:color="FF7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insideH w:val="nil"/>
          <w:insideV w:val="single" w:sz="8" w:space="0" w:color="FF7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shd w:val="clear" w:color="auto" w:fill="FFDBC8" w:themeFill="accent5" w:themeFillTint="3F"/>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shd w:val="clear" w:color="auto" w:fill="FFDBC8" w:themeFill="accent5" w:themeFillTint="3F"/>
      </w:tcPr>
    </w:tblStylePr>
    <w:tblStylePr w:type="band2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insideV w:val="single" w:sz="8" w:space="0" w:color="FF7021" w:themeColor="accent5"/>
        </w:tcBorders>
      </w:tcPr>
    </w:tblStylePr>
  </w:style>
  <w:style w:type="table" w:styleId="Lichtraster-accent6">
    <w:name w:val="Light Grid Accent 6"/>
    <w:basedOn w:val="Standaardtabel"/>
    <w:uiPriority w:val="62"/>
    <w:rsid w:val="00242980"/>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18" w:space="0" w:color="FFCB4E" w:themeColor="accent6"/>
          <w:right w:val="single" w:sz="8" w:space="0" w:color="FFCB4E" w:themeColor="accent6"/>
          <w:insideH w:val="nil"/>
          <w:insideV w:val="single" w:sz="8" w:space="0" w:color="FFCB4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B4E" w:themeColor="accent6"/>
          <w:left w:val="single" w:sz="8" w:space="0" w:color="FFCB4E" w:themeColor="accent6"/>
          <w:bottom w:val="single" w:sz="8" w:space="0" w:color="FFCB4E" w:themeColor="accent6"/>
          <w:right w:val="single" w:sz="8" w:space="0" w:color="FFCB4E" w:themeColor="accent6"/>
          <w:insideH w:val="nil"/>
          <w:insideV w:val="single" w:sz="8" w:space="0" w:color="FFCB4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tcPr>
    </w:tblStylePr>
    <w:tblStylePr w:type="band1Vert">
      <w:tblPr/>
      <w:tcPr>
        <w:tcBorders>
          <w:top w:val="single" w:sz="8" w:space="0" w:color="FFCB4E" w:themeColor="accent6"/>
          <w:left w:val="single" w:sz="8" w:space="0" w:color="FFCB4E" w:themeColor="accent6"/>
          <w:bottom w:val="single" w:sz="8" w:space="0" w:color="FFCB4E" w:themeColor="accent6"/>
          <w:right w:val="single" w:sz="8" w:space="0" w:color="FFCB4E" w:themeColor="accent6"/>
        </w:tcBorders>
        <w:shd w:val="clear" w:color="auto" w:fill="FFF2D3" w:themeFill="accent6" w:themeFillTint="3F"/>
      </w:tcPr>
    </w:tblStylePr>
    <w:tblStylePr w:type="band1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shd w:val="clear" w:color="auto" w:fill="FFF2D3" w:themeFill="accent6" w:themeFillTint="3F"/>
      </w:tcPr>
    </w:tblStylePr>
    <w:tblStylePr w:type="band2Horz">
      <w:tblPr/>
      <w:tcPr>
        <w:tcBorders>
          <w:top w:val="single" w:sz="8" w:space="0" w:color="FFCB4E" w:themeColor="accent6"/>
          <w:left w:val="single" w:sz="8" w:space="0" w:color="FFCB4E" w:themeColor="accent6"/>
          <w:bottom w:val="single" w:sz="8" w:space="0" w:color="FFCB4E" w:themeColor="accent6"/>
          <w:right w:val="single" w:sz="8" w:space="0" w:color="FFCB4E" w:themeColor="accent6"/>
          <w:insideV w:val="single" w:sz="8" w:space="0" w:color="FFCB4E" w:themeColor="accent6"/>
        </w:tcBorders>
      </w:tcPr>
    </w:tblStylePr>
  </w:style>
  <w:style w:type="table" w:styleId="Lichtelijst">
    <w:name w:val="Light List"/>
    <w:basedOn w:val="Standaardtabel"/>
    <w:uiPriority w:val="61"/>
    <w:rsid w:val="00242980"/>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chtelijst-accent1">
    <w:name w:val="Light List Accent 1"/>
    <w:basedOn w:val="Standaardtabel"/>
    <w:uiPriority w:val="61"/>
    <w:rsid w:val="00242980"/>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pPr>
        <w:spacing w:before="0" w:after="0" w:line="240" w:lineRule="auto"/>
      </w:pPr>
      <w:rPr>
        <w:b/>
        <w:bCs/>
        <w:color w:val="FFFFFF" w:themeColor="background1"/>
      </w:rPr>
      <w:tblPr/>
      <w:tcPr>
        <w:shd w:val="clear" w:color="auto" w:fill="2E3192" w:themeFill="accent1"/>
      </w:tcPr>
    </w:tblStylePr>
    <w:tblStylePr w:type="lastRow">
      <w:pPr>
        <w:spacing w:before="0" w:after="0" w:line="240" w:lineRule="auto"/>
      </w:pPr>
      <w:rPr>
        <w:b/>
        <w:bCs/>
      </w:rPr>
      <w:tblPr/>
      <w:tcPr>
        <w:tcBorders>
          <w:top w:val="double" w:sz="6" w:space="0" w:color="2E3192" w:themeColor="accent1"/>
          <w:left w:val="single" w:sz="8" w:space="0" w:color="2E3192" w:themeColor="accent1"/>
          <w:bottom w:val="single" w:sz="8" w:space="0" w:color="2E3192" w:themeColor="accent1"/>
          <w:right w:val="single" w:sz="8" w:space="0" w:color="2E3192" w:themeColor="accent1"/>
        </w:tcBorders>
      </w:tcPr>
    </w:tblStylePr>
    <w:tblStylePr w:type="firstCol">
      <w:rPr>
        <w:b/>
        <w:bCs/>
      </w:rPr>
    </w:tblStylePr>
    <w:tblStylePr w:type="lastCol">
      <w:rPr>
        <w:b/>
        <w:bCs/>
      </w:rPr>
    </w:tblStylePr>
    <w:tblStylePr w:type="band1Vert">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tblStylePr w:type="band1Horz">
      <w:tblPr/>
      <w:tcPr>
        <w:tcBorders>
          <w:top w:val="single" w:sz="8" w:space="0" w:color="2E3192" w:themeColor="accent1"/>
          <w:left w:val="single" w:sz="8" w:space="0" w:color="2E3192" w:themeColor="accent1"/>
          <w:bottom w:val="single" w:sz="8" w:space="0" w:color="2E3192" w:themeColor="accent1"/>
          <w:right w:val="single" w:sz="8" w:space="0" w:color="2E3192" w:themeColor="accent1"/>
        </w:tcBorders>
      </w:tcPr>
    </w:tblStylePr>
  </w:style>
  <w:style w:type="table" w:styleId="Lichtelijst-accent2">
    <w:name w:val="Light List Accent 2"/>
    <w:basedOn w:val="Standaardtabel"/>
    <w:uiPriority w:val="61"/>
    <w:rsid w:val="00242980"/>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pPr>
        <w:spacing w:before="0" w:after="0" w:line="240" w:lineRule="auto"/>
      </w:pPr>
      <w:rPr>
        <w:b/>
        <w:bCs/>
        <w:color w:val="FFFFFF" w:themeColor="background1"/>
      </w:rPr>
      <w:tblPr/>
      <w:tcPr>
        <w:shd w:val="clear" w:color="auto" w:fill="00AEEF" w:themeFill="accent2"/>
      </w:tcPr>
    </w:tblStylePr>
    <w:tblStylePr w:type="lastRow">
      <w:pPr>
        <w:spacing w:before="0" w:after="0" w:line="240" w:lineRule="auto"/>
      </w:pPr>
      <w:rPr>
        <w:b/>
        <w:bCs/>
      </w:rPr>
      <w:tblPr/>
      <w:tcPr>
        <w:tcBorders>
          <w:top w:val="double" w:sz="6" w:space="0" w:color="00AEEF" w:themeColor="accent2"/>
          <w:left w:val="single" w:sz="8" w:space="0" w:color="00AEEF" w:themeColor="accent2"/>
          <w:bottom w:val="single" w:sz="8" w:space="0" w:color="00AEEF" w:themeColor="accent2"/>
          <w:right w:val="single" w:sz="8" w:space="0" w:color="00AEEF" w:themeColor="accent2"/>
        </w:tcBorders>
      </w:tcPr>
    </w:tblStylePr>
    <w:tblStylePr w:type="firstCol">
      <w:rPr>
        <w:b/>
        <w:bCs/>
      </w:rPr>
    </w:tblStylePr>
    <w:tblStylePr w:type="lastCol">
      <w:rPr>
        <w:b/>
        <w:bCs/>
      </w:rPr>
    </w:tblStylePr>
    <w:tblStylePr w:type="band1Vert">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tblStylePr w:type="band1Horz">
      <w:tblPr/>
      <w:tcPr>
        <w:tcBorders>
          <w:top w:val="single" w:sz="8" w:space="0" w:color="00AEEF" w:themeColor="accent2"/>
          <w:left w:val="single" w:sz="8" w:space="0" w:color="00AEEF" w:themeColor="accent2"/>
          <w:bottom w:val="single" w:sz="8" w:space="0" w:color="00AEEF" w:themeColor="accent2"/>
          <w:right w:val="single" w:sz="8" w:space="0" w:color="00AEEF" w:themeColor="accent2"/>
        </w:tcBorders>
      </w:tcPr>
    </w:tblStylePr>
  </w:style>
  <w:style w:type="table" w:styleId="Lichtelijst-accent4">
    <w:name w:val="Light List Accent 4"/>
    <w:basedOn w:val="Standaardtabel"/>
    <w:uiPriority w:val="61"/>
    <w:rsid w:val="00242980"/>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pPr>
        <w:spacing w:before="0" w:after="0" w:line="240" w:lineRule="auto"/>
      </w:pPr>
      <w:rPr>
        <w:b/>
        <w:bCs/>
        <w:color w:val="FFFFFF" w:themeColor="background1"/>
      </w:rPr>
      <w:tblPr/>
      <w:tcPr>
        <w:shd w:val="clear" w:color="auto" w:fill="72BE44" w:themeFill="accent4"/>
      </w:tcPr>
    </w:tblStylePr>
    <w:tblStylePr w:type="lastRow">
      <w:pPr>
        <w:spacing w:before="0" w:after="0" w:line="240" w:lineRule="auto"/>
      </w:pPr>
      <w:rPr>
        <w:b/>
        <w:bCs/>
      </w:rPr>
      <w:tblPr/>
      <w:tcPr>
        <w:tcBorders>
          <w:top w:val="double" w:sz="6" w:space="0" w:color="72BE44" w:themeColor="accent4"/>
          <w:left w:val="single" w:sz="8" w:space="0" w:color="72BE44" w:themeColor="accent4"/>
          <w:bottom w:val="single" w:sz="8" w:space="0" w:color="72BE44" w:themeColor="accent4"/>
          <w:right w:val="single" w:sz="8" w:space="0" w:color="72BE44" w:themeColor="accent4"/>
        </w:tcBorders>
      </w:tcPr>
    </w:tblStylePr>
    <w:tblStylePr w:type="firstCol">
      <w:rPr>
        <w:b/>
        <w:bCs/>
      </w:rPr>
    </w:tblStylePr>
    <w:tblStylePr w:type="lastCol">
      <w:rPr>
        <w:b/>
        <w:bCs/>
      </w:rPr>
    </w:tblStylePr>
    <w:tblStylePr w:type="band1Vert">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tblStylePr w:type="band1Horz">
      <w:tblPr/>
      <w:tcPr>
        <w:tcBorders>
          <w:top w:val="single" w:sz="8" w:space="0" w:color="72BE44" w:themeColor="accent4"/>
          <w:left w:val="single" w:sz="8" w:space="0" w:color="72BE44" w:themeColor="accent4"/>
          <w:bottom w:val="single" w:sz="8" w:space="0" w:color="72BE44" w:themeColor="accent4"/>
          <w:right w:val="single" w:sz="8" w:space="0" w:color="72BE44" w:themeColor="accent4"/>
        </w:tcBorders>
      </w:tcPr>
    </w:tblStylePr>
  </w:style>
  <w:style w:type="table" w:styleId="Lichtelijst-accent5">
    <w:name w:val="Light List Accent 5"/>
    <w:basedOn w:val="Standaardtabel"/>
    <w:uiPriority w:val="61"/>
    <w:rsid w:val="00242980"/>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pPr>
        <w:spacing w:before="0" w:after="0" w:line="240" w:lineRule="auto"/>
      </w:pPr>
      <w:rPr>
        <w:b/>
        <w:bCs/>
        <w:color w:val="FFFFFF" w:themeColor="background1"/>
      </w:rPr>
      <w:tblPr/>
      <w:tcPr>
        <w:shd w:val="clear" w:color="auto" w:fill="FF7021" w:themeFill="accent5"/>
      </w:tcPr>
    </w:tblStylePr>
    <w:tblStylePr w:type="lastRow">
      <w:pPr>
        <w:spacing w:before="0" w:after="0" w:line="240" w:lineRule="auto"/>
      </w:pPr>
      <w:rPr>
        <w:b/>
        <w:bCs/>
      </w:rPr>
      <w:tblPr/>
      <w:tcPr>
        <w:tcBorders>
          <w:top w:val="double" w:sz="6" w:space="0" w:color="FF7021" w:themeColor="accent5"/>
          <w:left w:val="single" w:sz="8" w:space="0" w:color="FF7021" w:themeColor="accent5"/>
          <w:bottom w:val="single" w:sz="8" w:space="0" w:color="FF7021" w:themeColor="accent5"/>
          <w:right w:val="single" w:sz="8" w:space="0" w:color="FF7021" w:themeColor="accent5"/>
        </w:tcBorders>
      </w:tcPr>
    </w:tblStylePr>
    <w:tblStylePr w:type="firstCol">
      <w:rPr>
        <w:b/>
        <w:bCs/>
      </w:rPr>
    </w:tblStylePr>
    <w:tblStylePr w:type="lastCol">
      <w:rPr>
        <w:b/>
        <w:bCs/>
      </w:rPr>
    </w:tblStylePr>
    <w:tblStylePr w:type="band1Vert">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tblStylePr w:type="band1Horz">
      <w:tblPr/>
      <w:tcPr>
        <w:tcBorders>
          <w:top w:val="single" w:sz="8" w:space="0" w:color="FF7021" w:themeColor="accent5"/>
          <w:left w:val="single" w:sz="8" w:space="0" w:color="FF7021" w:themeColor="accent5"/>
          <w:bottom w:val="single" w:sz="8" w:space="0" w:color="FF7021" w:themeColor="accent5"/>
          <w:right w:val="single" w:sz="8" w:space="0" w:color="FF7021" w:themeColor="accent5"/>
        </w:tcBorders>
      </w:tcPr>
    </w:tblStylePr>
  </w:style>
  <w:style w:type="table" w:styleId="Lichtearcering">
    <w:name w:val="Light Shading"/>
    <w:basedOn w:val="Standaardtabel"/>
    <w:uiPriority w:val="60"/>
    <w:rsid w:val="00242980"/>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chtearcering-accent1">
    <w:name w:val="Light Shading Accent 1"/>
    <w:basedOn w:val="Standaardtabel"/>
    <w:uiPriority w:val="60"/>
    <w:rsid w:val="00242980"/>
    <w:rPr>
      <w:color w:val="22246D" w:themeColor="accent1" w:themeShade="BF"/>
    </w:rPr>
    <w:tblPr>
      <w:tblStyleRowBandSize w:val="1"/>
      <w:tblStyleColBandSize w:val="1"/>
      <w:tblBorders>
        <w:top w:val="single" w:sz="8" w:space="0" w:color="2E3192" w:themeColor="accent1"/>
        <w:bottom w:val="single" w:sz="8" w:space="0" w:color="2E3192" w:themeColor="accent1"/>
      </w:tblBorders>
    </w:tblPr>
    <w:tblStylePr w:type="fir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lastRow">
      <w:pPr>
        <w:spacing w:before="0" w:after="0" w:line="240" w:lineRule="auto"/>
      </w:pPr>
      <w:rPr>
        <w:b/>
        <w:bCs/>
      </w:rPr>
      <w:tblPr/>
      <w:tcPr>
        <w:tcBorders>
          <w:top w:val="single" w:sz="8" w:space="0" w:color="2E3192" w:themeColor="accent1"/>
          <w:left w:val="nil"/>
          <w:bottom w:val="single" w:sz="8" w:space="0" w:color="2E31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left w:val="nil"/>
          <w:right w:val="nil"/>
          <w:insideH w:val="nil"/>
          <w:insideV w:val="nil"/>
        </w:tcBorders>
        <w:shd w:val="clear" w:color="auto" w:fill="C3C4EC" w:themeFill="accent1" w:themeFillTint="3F"/>
      </w:tcPr>
    </w:tblStylePr>
  </w:style>
  <w:style w:type="table" w:styleId="Lichtearcering-accent3">
    <w:name w:val="Light Shading Accent 3"/>
    <w:basedOn w:val="Standaardtabel"/>
    <w:uiPriority w:val="60"/>
    <w:rsid w:val="00242980"/>
    <w:rPr>
      <w:color w:val="ACACAC" w:themeColor="accent3" w:themeShade="BF"/>
    </w:rPr>
    <w:tblPr>
      <w:tblStyleRowBandSize w:val="1"/>
      <w:tblStyleColBandSize w:val="1"/>
      <w:tblBorders>
        <w:top w:val="single" w:sz="8" w:space="0" w:color="E6E6E6" w:themeColor="accent3"/>
        <w:bottom w:val="single" w:sz="8" w:space="0" w:color="E6E6E6" w:themeColor="accent3"/>
      </w:tblBorders>
    </w:tblPr>
    <w:tblStylePr w:type="fir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lastRow">
      <w:pPr>
        <w:spacing w:before="0" w:after="0" w:line="240" w:lineRule="auto"/>
      </w:pPr>
      <w:rPr>
        <w:b/>
        <w:bCs/>
      </w:rPr>
      <w:tblPr/>
      <w:tcPr>
        <w:tcBorders>
          <w:top w:val="single" w:sz="8" w:space="0" w:color="E6E6E6" w:themeColor="accent3"/>
          <w:left w:val="nil"/>
          <w:bottom w:val="single" w:sz="8" w:space="0" w:color="E6E6E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left w:val="nil"/>
          <w:right w:val="nil"/>
          <w:insideH w:val="nil"/>
          <w:insideV w:val="nil"/>
        </w:tcBorders>
        <w:shd w:val="clear" w:color="auto" w:fill="F8F8F8" w:themeFill="accent3" w:themeFillTint="3F"/>
      </w:tcPr>
    </w:tblStylePr>
  </w:style>
  <w:style w:type="table" w:styleId="Lichtearcering-accent4">
    <w:name w:val="Light Shading Accent 4"/>
    <w:basedOn w:val="Standaardtabel"/>
    <w:uiPriority w:val="60"/>
    <w:rsid w:val="00242980"/>
    <w:rPr>
      <w:color w:val="548F31" w:themeColor="accent4" w:themeShade="BF"/>
    </w:rPr>
    <w:tblPr>
      <w:tblStyleRowBandSize w:val="1"/>
      <w:tblStyleColBandSize w:val="1"/>
      <w:tblBorders>
        <w:top w:val="single" w:sz="8" w:space="0" w:color="72BE44" w:themeColor="accent4"/>
        <w:bottom w:val="single" w:sz="8" w:space="0" w:color="72BE44" w:themeColor="accent4"/>
      </w:tblBorders>
    </w:tblPr>
    <w:tblStylePr w:type="fir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lastRow">
      <w:pPr>
        <w:spacing w:before="0" w:after="0" w:line="240" w:lineRule="auto"/>
      </w:pPr>
      <w:rPr>
        <w:b/>
        <w:bCs/>
      </w:rPr>
      <w:tblPr/>
      <w:tcPr>
        <w:tcBorders>
          <w:top w:val="single" w:sz="8" w:space="0" w:color="72BE44" w:themeColor="accent4"/>
          <w:left w:val="nil"/>
          <w:bottom w:val="single" w:sz="8" w:space="0" w:color="72BE4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left w:val="nil"/>
          <w:right w:val="nil"/>
          <w:insideH w:val="nil"/>
          <w:insideV w:val="nil"/>
        </w:tcBorders>
        <w:shd w:val="clear" w:color="auto" w:fill="DCEFD0" w:themeFill="accent4" w:themeFillTint="3F"/>
      </w:tcPr>
    </w:tblStylePr>
  </w:style>
  <w:style w:type="table" w:styleId="Lichtearcering-accent5">
    <w:name w:val="Light Shading Accent 5"/>
    <w:basedOn w:val="Standaardtabel"/>
    <w:uiPriority w:val="60"/>
    <w:rsid w:val="00242980"/>
    <w:rPr>
      <w:color w:val="D74C00" w:themeColor="accent5" w:themeShade="BF"/>
    </w:rPr>
    <w:tblPr>
      <w:tblStyleRowBandSize w:val="1"/>
      <w:tblStyleColBandSize w:val="1"/>
      <w:tblBorders>
        <w:top w:val="single" w:sz="8" w:space="0" w:color="FF7021" w:themeColor="accent5"/>
        <w:bottom w:val="single" w:sz="8" w:space="0" w:color="FF7021" w:themeColor="accent5"/>
      </w:tblBorders>
    </w:tblPr>
    <w:tblStylePr w:type="fir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lastRow">
      <w:pPr>
        <w:spacing w:before="0" w:after="0" w:line="240" w:lineRule="auto"/>
      </w:pPr>
      <w:rPr>
        <w:b/>
        <w:bCs/>
      </w:rPr>
      <w:tblPr/>
      <w:tcPr>
        <w:tcBorders>
          <w:top w:val="single" w:sz="8" w:space="0" w:color="FF7021" w:themeColor="accent5"/>
          <w:left w:val="nil"/>
          <w:bottom w:val="single" w:sz="8" w:space="0" w:color="FF7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left w:val="nil"/>
          <w:right w:val="nil"/>
          <w:insideH w:val="nil"/>
          <w:insideV w:val="nil"/>
        </w:tcBorders>
        <w:shd w:val="clear" w:color="auto" w:fill="FFDBC8" w:themeFill="accent5" w:themeFillTint="3F"/>
      </w:tcPr>
    </w:tblStylePr>
  </w:style>
  <w:style w:type="table" w:styleId="Lichtearcering-accent6">
    <w:name w:val="Light Shading Accent 6"/>
    <w:basedOn w:val="Standaardtabel"/>
    <w:uiPriority w:val="60"/>
    <w:rsid w:val="00242980"/>
    <w:rPr>
      <w:color w:val="F9B000" w:themeColor="accent6" w:themeShade="BF"/>
    </w:rPr>
    <w:tblPr>
      <w:tblStyleRowBandSize w:val="1"/>
      <w:tblStyleColBandSize w:val="1"/>
      <w:tblBorders>
        <w:top w:val="single" w:sz="8" w:space="0" w:color="FFCB4E" w:themeColor="accent6"/>
        <w:bottom w:val="single" w:sz="8" w:space="0" w:color="FFCB4E" w:themeColor="accent6"/>
      </w:tblBorders>
    </w:tblPr>
    <w:tblStylePr w:type="fir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lastRow">
      <w:pPr>
        <w:spacing w:before="0" w:after="0" w:line="240" w:lineRule="auto"/>
      </w:pPr>
      <w:rPr>
        <w:b/>
        <w:bCs/>
      </w:rPr>
      <w:tblPr/>
      <w:tcPr>
        <w:tcBorders>
          <w:top w:val="single" w:sz="8" w:space="0" w:color="FFCB4E" w:themeColor="accent6"/>
          <w:left w:val="nil"/>
          <w:bottom w:val="single" w:sz="8" w:space="0" w:color="FFCB4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left w:val="nil"/>
          <w:right w:val="nil"/>
          <w:insideH w:val="nil"/>
          <w:insideV w:val="nil"/>
        </w:tcBorders>
        <w:shd w:val="clear" w:color="auto" w:fill="FFF2D3" w:themeFill="accent6" w:themeFillTint="3F"/>
      </w:tcPr>
    </w:tblStylePr>
  </w:style>
  <w:style w:type="character" w:styleId="Regelnummer">
    <w:name w:val="line number"/>
    <w:basedOn w:val="Standaardalinea-lettertype"/>
    <w:uiPriority w:val="99"/>
    <w:semiHidden/>
    <w:unhideWhenUsed/>
    <w:rsid w:val="00242980"/>
    <w:rPr>
      <w:lang w:val="nl-NL"/>
    </w:rPr>
  </w:style>
  <w:style w:type="paragraph" w:styleId="Lijst">
    <w:name w:val="List"/>
    <w:basedOn w:val="Standaard"/>
    <w:uiPriority w:val="99"/>
    <w:semiHidden/>
    <w:unhideWhenUsed/>
    <w:rsid w:val="00242980"/>
    <w:pPr>
      <w:ind w:left="283" w:hanging="283"/>
      <w:contextualSpacing/>
    </w:pPr>
  </w:style>
  <w:style w:type="paragraph" w:styleId="Lijst2">
    <w:name w:val="List 2"/>
    <w:basedOn w:val="Standaard"/>
    <w:uiPriority w:val="99"/>
    <w:semiHidden/>
    <w:unhideWhenUsed/>
    <w:rsid w:val="00242980"/>
    <w:pPr>
      <w:ind w:left="566" w:hanging="283"/>
      <w:contextualSpacing/>
    </w:pPr>
  </w:style>
  <w:style w:type="paragraph" w:styleId="Lijst3">
    <w:name w:val="List 3"/>
    <w:basedOn w:val="Standaard"/>
    <w:uiPriority w:val="99"/>
    <w:semiHidden/>
    <w:unhideWhenUsed/>
    <w:rsid w:val="00242980"/>
    <w:pPr>
      <w:ind w:left="849" w:hanging="283"/>
      <w:contextualSpacing/>
    </w:pPr>
  </w:style>
  <w:style w:type="paragraph" w:styleId="Lijst4">
    <w:name w:val="List 4"/>
    <w:basedOn w:val="Standaard"/>
    <w:uiPriority w:val="99"/>
    <w:semiHidden/>
    <w:unhideWhenUsed/>
    <w:rsid w:val="00242980"/>
    <w:pPr>
      <w:ind w:left="1132" w:hanging="283"/>
      <w:contextualSpacing/>
    </w:pPr>
  </w:style>
  <w:style w:type="paragraph" w:styleId="Lijst5">
    <w:name w:val="List 5"/>
    <w:basedOn w:val="Standaard"/>
    <w:uiPriority w:val="99"/>
    <w:semiHidden/>
    <w:unhideWhenUsed/>
    <w:rsid w:val="00242980"/>
    <w:pPr>
      <w:ind w:left="1415" w:hanging="283"/>
      <w:contextualSpacing/>
    </w:pPr>
  </w:style>
  <w:style w:type="paragraph" w:styleId="Lijstopsomteken">
    <w:name w:val="List Bullet"/>
    <w:basedOn w:val="Standaard"/>
    <w:uiPriority w:val="99"/>
    <w:semiHidden/>
    <w:unhideWhenUsed/>
    <w:rsid w:val="00242980"/>
    <w:pPr>
      <w:numPr>
        <w:numId w:val="5"/>
      </w:numPr>
      <w:contextualSpacing/>
    </w:pPr>
  </w:style>
  <w:style w:type="paragraph" w:styleId="Lijstopsomteken3">
    <w:name w:val="List Bullet 3"/>
    <w:basedOn w:val="Standaard"/>
    <w:uiPriority w:val="99"/>
    <w:semiHidden/>
    <w:unhideWhenUsed/>
    <w:rsid w:val="00242980"/>
    <w:pPr>
      <w:numPr>
        <w:numId w:val="6"/>
      </w:numPr>
      <w:contextualSpacing/>
    </w:pPr>
  </w:style>
  <w:style w:type="paragraph" w:styleId="Lijstopsomteken4">
    <w:name w:val="List Bullet 4"/>
    <w:basedOn w:val="Standaard"/>
    <w:uiPriority w:val="99"/>
    <w:semiHidden/>
    <w:unhideWhenUsed/>
    <w:rsid w:val="00242980"/>
    <w:pPr>
      <w:numPr>
        <w:numId w:val="7"/>
      </w:numPr>
      <w:contextualSpacing/>
    </w:pPr>
  </w:style>
  <w:style w:type="paragraph" w:styleId="Lijstopsomteken5">
    <w:name w:val="List Bullet 5"/>
    <w:basedOn w:val="Standaard"/>
    <w:uiPriority w:val="99"/>
    <w:semiHidden/>
    <w:unhideWhenUsed/>
    <w:rsid w:val="00242980"/>
    <w:pPr>
      <w:numPr>
        <w:numId w:val="8"/>
      </w:numPr>
      <w:contextualSpacing/>
    </w:pPr>
  </w:style>
  <w:style w:type="paragraph" w:styleId="Lijstvoortzetting">
    <w:name w:val="List Continue"/>
    <w:basedOn w:val="Standaard"/>
    <w:uiPriority w:val="99"/>
    <w:semiHidden/>
    <w:unhideWhenUsed/>
    <w:rsid w:val="00242980"/>
    <w:pPr>
      <w:spacing w:after="120"/>
      <w:ind w:left="283"/>
      <w:contextualSpacing/>
    </w:pPr>
  </w:style>
  <w:style w:type="paragraph" w:styleId="Lijstvoortzetting2">
    <w:name w:val="List Continue 2"/>
    <w:basedOn w:val="Standaard"/>
    <w:uiPriority w:val="99"/>
    <w:semiHidden/>
    <w:unhideWhenUsed/>
    <w:rsid w:val="00242980"/>
    <w:pPr>
      <w:spacing w:after="120"/>
      <w:ind w:left="566"/>
      <w:contextualSpacing/>
    </w:pPr>
  </w:style>
  <w:style w:type="paragraph" w:styleId="Lijstvoortzetting3">
    <w:name w:val="List Continue 3"/>
    <w:basedOn w:val="Standaard"/>
    <w:uiPriority w:val="99"/>
    <w:semiHidden/>
    <w:unhideWhenUsed/>
    <w:rsid w:val="00242980"/>
    <w:pPr>
      <w:spacing w:after="120"/>
      <w:ind w:left="849"/>
      <w:contextualSpacing/>
    </w:pPr>
  </w:style>
  <w:style w:type="paragraph" w:styleId="Lijstvoortzetting4">
    <w:name w:val="List Continue 4"/>
    <w:basedOn w:val="Standaard"/>
    <w:uiPriority w:val="99"/>
    <w:semiHidden/>
    <w:unhideWhenUsed/>
    <w:rsid w:val="00242980"/>
    <w:pPr>
      <w:spacing w:after="120"/>
      <w:ind w:left="1132"/>
      <w:contextualSpacing/>
    </w:pPr>
  </w:style>
  <w:style w:type="paragraph" w:styleId="Lijstvoortzetting5">
    <w:name w:val="List Continue 5"/>
    <w:basedOn w:val="Standaard"/>
    <w:uiPriority w:val="99"/>
    <w:semiHidden/>
    <w:unhideWhenUsed/>
    <w:rsid w:val="00242980"/>
    <w:pPr>
      <w:spacing w:after="120"/>
      <w:ind w:left="1415"/>
      <w:contextualSpacing/>
    </w:pPr>
  </w:style>
  <w:style w:type="paragraph" w:styleId="Lijstnummering">
    <w:name w:val="List Number"/>
    <w:basedOn w:val="Standaard"/>
    <w:uiPriority w:val="99"/>
    <w:semiHidden/>
    <w:unhideWhenUsed/>
    <w:rsid w:val="00242980"/>
    <w:pPr>
      <w:numPr>
        <w:numId w:val="9"/>
      </w:numPr>
      <w:contextualSpacing/>
    </w:pPr>
  </w:style>
  <w:style w:type="paragraph" w:styleId="Lijstnummering2">
    <w:name w:val="List Number 2"/>
    <w:basedOn w:val="Standaard"/>
    <w:uiPriority w:val="99"/>
    <w:semiHidden/>
    <w:unhideWhenUsed/>
    <w:rsid w:val="00242980"/>
    <w:pPr>
      <w:numPr>
        <w:numId w:val="10"/>
      </w:numPr>
      <w:contextualSpacing/>
    </w:pPr>
  </w:style>
  <w:style w:type="paragraph" w:styleId="Lijstnummering3">
    <w:name w:val="List Number 3"/>
    <w:basedOn w:val="Standaard"/>
    <w:uiPriority w:val="99"/>
    <w:semiHidden/>
    <w:unhideWhenUsed/>
    <w:rsid w:val="00242980"/>
    <w:pPr>
      <w:numPr>
        <w:numId w:val="11"/>
      </w:numPr>
      <w:contextualSpacing/>
    </w:pPr>
  </w:style>
  <w:style w:type="paragraph" w:styleId="Lijstnummering4">
    <w:name w:val="List Number 4"/>
    <w:basedOn w:val="Standaard"/>
    <w:uiPriority w:val="99"/>
    <w:semiHidden/>
    <w:unhideWhenUsed/>
    <w:rsid w:val="00242980"/>
    <w:pPr>
      <w:numPr>
        <w:numId w:val="12"/>
      </w:numPr>
      <w:contextualSpacing/>
    </w:pPr>
  </w:style>
  <w:style w:type="paragraph" w:styleId="Lijstnummering5">
    <w:name w:val="List Number 5"/>
    <w:basedOn w:val="Standaard"/>
    <w:uiPriority w:val="99"/>
    <w:semiHidden/>
    <w:unhideWhenUsed/>
    <w:rsid w:val="00242980"/>
    <w:pPr>
      <w:numPr>
        <w:numId w:val="13"/>
      </w:numPr>
      <w:contextualSpacing/>
    </w:pPr>
  </w:style>
  <w:style w:type="paragraph" w:styleId="Macrotekst">
    <w:name w:val="macro"/>
    <w:link w:val="MacrotekstChar"/>
    <w:uiPriority w:val="99"/>
    <w:semiHidden/>
    <w:unhideWhenUsed/>
    <w:rsid w:val="0024298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Consolas"/>
      <w:color w:val="333333" w:themeColor="text1"/>
    </w:rPr>
  </w:style>
  <w:style w:type="character" w:customStyle="1" w:styleId="MacrotekstChar">
    <w:name w:val="Macrotekst Char"/>
    <w:basedOn w:val="Standaardalinea-lettertype"/>
    <w:link w:val="Macrotekst"/>
    <w:uiPriority w:val="99"/>
    <w:semiHidden/>
    <w:rsid w:val="00242980"/>
    <w:rPr>
      <w:rFonts w:ascii="Consolas" w:hAnsi="Consolas" w:cs="Consolas"/>
      <w:color w:val="333333" w:themeColor="text1"/>
      <w:lang w:val="nl-NL"/>
    </w:rPr>
  </w:style>
  <w:style w:type="table" w:styleId="Gemiddeldraster1">
    <w:name w:val="Medium Grid 1"/>
    <w:basedOn w:val="Standaardtabel"/>
    <w:uiPriority w:val="67"/>
    <w:rsid w:val="00242980"/>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Gemiddeldraster1-accent1">
    <w:name w:val="Medium Grid 1 Accent 1"/>
    <w:basedOn w:val="Standaardtabel"/>
    <w:uiPriority w:val="67"/>
    <w:rsid w:val="00242980"/>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insideV w:val="single" w:sz="8" w:space="0" w:color="494DC5" w:themeColor="accent1" w:themeTint="BF"/>
      </w:tblBorders>
    </w:tblPr>
    <w:tcPr>
      <w:shd w:val="clear" w:color="auto" w:fill="C3C4EC" w:themeFill="accent1" w:themeFillTint="3F"/>
    </w:tcPr>
    <w:tblStylePr w:type="firstRow">
      <w:rPr>
        <w:b/>
        <w:bCs/>
      </w:rPr>
    </w:tblStylePr>
    <w:tblStylePr w:type="lastRow">
      <w:rPr>
        <w:b/>
        <w:bCs/>
      </w:rPr>
      <w:tblPr/>
      <w:tcPr>
        <w:tcBorders>
          <w:top w:val="single" w:sz="18" w:space="0" w:color="494DC5" w:themeColor="accent1" w:themeTint="BF"/>
        </w:tcBorders>
      </w:tcPr>
    </w:tblStylePr>
    <w:tblStylePr w:type="firstCol">
      <w:rPr>
        <w:b/>
        <w:bCs/>
      </w:rPr>
    </w:tblStylePr>
    <w:tblStylePr w:type="lastCol">
      <w:rPr>
        <w:b/>
        <w:bCs/>
      </w:rPr>
    </w:tblStylePr>
    <w:tblStylePr w:type="band1Vert">
      <w:tblPr/>
      <w:tcPr>
        <w:shd w:val="clear" w:color="auto" w:fill="8688D9" w:themeFill="accent1" w:themeFillTint="7F"/>
      </w:tcPr>
    </w:tblStylePr>
    <w:tblStylePr w:type="band1Horz">
      <w:tblPr/>
      <w:tcPr>
        <w:shd w:val="clear" w:color="auto" w:fill="8688D9" w:themeFill="accent1" w:themeFillTint="7F"/>
      </w:tcPr>
    </w:tblStylePr>
  </w:style>
  <w:style w:type="table" w:styleId="Gemiddeldraster1-accent2">
    <w:name w:val="Medium Grid 1 Accent 2"/>
    <w:basedOn w:val="Standaardtabel"/>
    <w:uiPriority w:val="67"/>
    <w:rsid w:val="00242980"/>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insideV w:val="single" w:sz="8" w:space="0" w:color="34C7FF" w:themeColor="accent2" w:themeTint="BF"/>
      </w:tblBorders>
    </w:tblPr>
    <w:tcPr>
      <w:shd w:val="clear" w:color="auto" w:fill="BCECFF" w:themeFill="accent2" w:themeFillTint="3F"/>
    </w:tcPr>
    <w:tblStylePr w:type="firstRow">
      <w:rPr>
        <w:b/>
        <w:bCs/>
      </w:rPr>
    </w:tblStylePr>
    <w:tblStylePr w:type="lastRow">
      <w:rPr>
        <w:b/>
        <w:bCs/>
      </w:rPr>
      <w:tblPr/>
      <w:tcPr>
        <w:tcBorders>
          <w:top w:val="single" w:sz="18" w:space="0" w:color="34C7FF" w:themeColor="accent2" w:themeTint="BF"/>
        </w:tcBorders>
      </w:tcPr>
    </w:tblStylePr>
    <w:tblStylePr w:type="firstCol">
      <w:rPr>
        <w:b/>
        <w:bCs/>
      </w:rPr>
    </w:tblStylePr>
    <w:tblStylePr w:type="lastCol">
      <w:rPr>
        <w:b/>
        <w:bCs/>
      </w:rPr>
    </w:tblStylePr>
    <w:tblStylePr w:type="band1Vert">
      <w:tblPr/>
      <w:tcPr>
        <w:shd w:val="clear" w:color="auto" w:fill="78D9FF" w:themeFill="accent2" w:themeFillTint="7F"/>
      </w:tcPr>
    </w:tblStylePr>
    <w:tblStylePr w:type="band1Horz">
      <w:tblPr/>
      <w:tcPr>
        <w:shd w:val="clear" w:color="auto" w:fill="78D9FF" w:themeFill="accent2" w:themeFillTint="7F"/>
      </w:tcPr>
    </w:tblStylePr>
  </w:style>
  <w:style w:type="table" w:styleId="Gemiddeldraster1-accent3">
    <w:name w:val="Medium Grid 1 Accent 3"/>
    <w:basedOn w:val="Standaardtabel"/>
    <w:uiPriority w:val="67"/>
    <w:rsid w:val="00242980"/>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insideV w:val="single" w:sz="8" w:space="0" w:color="ECECEC" w:themeColor="accent3" w:themeTint="BF"/>
      </w:tblBorders>
    </w:tblPr>
    <w:tcPr>
      <w:shd w:val="clear" w:color="auto" w:fill="F8F8F8" w:themeFill="accent3" w:themeFillTint="3F"/>
    </w:tcPr>
    <w:tblStylePr w:type="firstRow">
      <w:rPr>
        <w:b/>
        <w:bCs/>
      </w:rPr>
    </w:tblStylePr>
    <w:tblStylePr w:type="lastRow">
      <w:rPr>
        <w:b/>
        <w:bCs/>
      </w:rPr>
      <w:tblPr/>
      <w:tcPr>
        <w:tcBorders>
          <w:top w:val="single" w:sz="18" w:space="0" w:color="ECECEC" w:themeColor="accent3" w:themeTint="BF"/>
        </w:tcBorders>
      </w:tcPr>
    </w:tblStylePr>
    <w:tblStylePr w:type="firstCol">
      <w:rPr>
        <w:b/>
        <w:bCs/>
      </w:rPr>
    </w:tblStylePr>
    <w:tblStylePr w:type="lastCol">
      <w:rPr>
        <w:b/>
        <w:bCs/>
      </w:rPr>
    </w:tblStylePr>
    <w:tblStylePr w:type="band1Vert">
      <w:tblPr/>
      <w:tcPr>
        <w:shd w:val="clear" w:color="auto" w:fill="F2F2F2" w:themeFill="accent3" w:themeFillTint="7F"/>
      </w:tcPr>
    </w:tblStylePr>
    <w:tblStylePr w:type="band1Horz">
      <w:tblPr/>
      <w:tcPr>
        <w:shd w:val="clear" w:color="auto" w:fill="F2F2F2" w:themeFill="accent3" w:themeFillTint="7F"/>
      </w:tcPr>
    </w:tblStylePr>
  </w:style>
  <w:style w:type="table" w:styleId="Gemiddeldraster1-accent4">
    <w:name w:val="Medium Grid 1 Accent 4"/>
    <w:basedOn w:val="Standaardtabel"/>
    <w:uiPriority w:val="67"/>
    <w:rsid w:val="00242980"/>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insideV w:val="single" w:sz="8" w:space="0" w:color="95CE72" w:themeColor="accent4" w:themeTint="BF"/>
      </w:tblBorders>
    </w:tblPr>
    <w:tcPr>
      <w:shd w:val="clear" w:color="auto" w:fill="DCEFD0" w:themeFill="accent4" w:themeFillTint="3F"/>
    </w:tcPr>
    <w:tblStylePr w:type="firstRow">
      <w:rPr>
        <w:b/>
        <w:bCs/>
      </w:rPr>
    </w:tblStylePr>
    <w:tblStylePr w:type="lastRow">
      <w:rPr>
        <w:b/>
        <w:bCs/>
      </w:rPr>
      <w:tblPr/>
      <w:tcPr>
        <w:tcBorders>
          <w:top w:val="single" w:sz="18" w:space="0" w:color="95CE72" w:themeColor="accent4" w:themeTint="BF"/>
        </w:tcBorders>
      </w:tcPr>
    </w:tblStylePr>
    <w:tblStylePr w:type="firstCol">
      <w:rPr>
        <w:b/>
        <w:bCs/>
      </w:rPr>
    </w:tblStylePr>
    <w:tblStylePr w:type="lastCol">
      <w:rPr>
        <w:b/>
        <w:bCs/>
      </w:rPr>
    </w:tblStylePr>
    <w:tblStylePr w:type="band1Vert">
      <w:tblPr/>
      <w:tcPr>
        <w:shd w:val="clear" w:color="auto" w:fill="B8DEA1" w:themeFill="accent4" w:themeFillTint="7F"/>
      </w:tcPr>
    </w:tblStylePr>
    <w:tblStylePr w:type="band1Horz">
      <w:tblPr/>
      <w:tcPr>
        <w:shd w:val="clear" w:color="auto" w:fill="B8DEA1" w:themeFill="accent4" w:themeFillTint="7F"/>
      </w:tcPr>
    </w:tblStylePr>
  </w:style>
  <w:style w:type="table" w:styleId="Gemiddeldraster1-accent5">
    <w:name w:val="Medium Grid 1 Accent 5"/>
    <w:basedOn w:val="Standaardtabel"/>
    <w:uiPriority w:val="67"/>
    <w:rsid w:val="00242980"/>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insideV w:val="single" w:sz="8" w:space="0" w:color="FF9358" w:themeColor="accent5" w:themeTint="BF"/>
      </w:tblBorders>
    </w:tblPr>
    <w:tcPr>
      <w:shd w:val="clear" w:color="auto" w:fill="FFDBC8" w:themeFill="accent5" w:themeFillTint="3F"/>
    </w:tcPr>
    <w:tblStylePr w:type="firstRow">
      <w:rPr>
        <w:b/>
        <w:bCs/>
      </w:rPr>
    </w:tblStylePr>
    <w:tblStylePr w:type="lastRow">
      <w:rPr>
        <w:b/>
        <w:bCs/>
      </w:rPr>
      <w:tblPr/>
      <w:tcPr>
        <w:tcBorders>
          <w:top w:val="single" w:sz="18" w:space="0" w:color="FF9358" w:themeColor="accent5" w:themeTint="BF"/>
        </w:tcBorders>
      </w:tcPr>
    </w:tblStylePr>
    <w:tblStylePr w:type="firstCol">
      <w:rPr>
        <w:b/>
        <w:bCs/>
      </w:rPr>
    </w:tblStylePr>
    <w:tblStylePr w:type="lastCol">
      <w:rPr>
        <w:b/>
        <w:bCs/>
      </w:rPr>
    </w:tblStylePr>
    <w:tblStylePr w:type="band1Vert">
      <w:tblPr/>
      <w:tcPr>
        <w:shd w:val="clear" w:color="auto" w:fill="FFB790" w:themeFill="accent5" w:themeFillTint="7F"/>
      </w:tcPr>
    </w:tblStylePr>
    <w:tblStylePr w:type="band1Horz">
      <w:tblPr/>
      <w:tcPr>
        <w:shd w:val="clear" w:color="auto" w:fill="FFB790" w:themeFill="accent5" w:themeFillTint="7F"/>
      </w:tcPr>
    </w:tblStylePr>
  </w:style>
  <w:style w:type="table" w:styleId="Gemiddeldraster1-accent6">
    <w:name w:val="Medium Grid 1 Accent 6"/>
    <w:basedOn w:val="Standaardtabel"/>
    <w:uiPriority w:val="67"/>
    <w:rsid w:val="00242980"/>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insideV w:val="single" w:sz="8" w:space="0" w:color="FFD77A" w:themeColor="accent6" w:themeTint="BF"/>
      </w:tblBorders>
    </w:tblPr>
    <w:tcPr>
      <w:shd w:val="clear" w:color="auto" w:fill="FFF2D3" w:themeFill="accent6" w:themeFillTint="3F"/>
    </w:tcPr>
    <w:tblStylePr w:type="firstRow">
      <w:rPr>
        <w:b/>
        <w:bCs/>
      </w:rPr>
    </w:tblStylePr>
    <w:tblStylePr w:type="lastRow">
      <w:rPr>
        <w:b/>
        <w:bCs/>
      </w:rPr>
      <w:tblPr/>
      <w:tcPr>
        <w:tcBorders>
          <w:top w:val="single" w:sz="18" w:space="0" w:color="FFD77A" w:themeColor="accent6" w:themeTint="BF"/>
        </w:tcBorders>
      </w:tcPr>
    </w:tblStylePr>
    <w:tblStylePr w:type="firstCol">
      <w:rPr>
        <w:b/>
        <w:bCs/>
      </w:rPr>
    </w:tblStylePr>
    <w:tblStylePr w:type="lastCol">
      <w:rPr>
        <w:b/>
        <w:bCs/>
      </w:rPr>
    </w:tblStylePr>
    <w:tblStylePr w:type="band1Vert">
      <w:tblPr/>
      <w:tcPr>
        <w:shd w:val="clear" w:color="auto" w:fill="FFE5A6" w:themeFill="accent6" w:themeFillTint="7F"/>
      </w:tcPr>
    </w:tblStylePr>
    <w:tblStylePr w:type="band1Horz">
      <w:tblPr/>
      <w:tcPr>
        <w:shd w:val="clear" w:color="auto" w:fill="FFE5A6" w:themeFill="accent6" w:themeFillTint="7F"/>
      </w:tcPr>
    </w:tblStylePr>
  </w:style>
  <w:style w:type="table" w:styleId="Gemiddeldraster2">
    <w:name w:val="Medium Grid 2"/>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insideH w:val="single" w:sz="8" w:space="0" w:color="2E3192" w:themeColor="accent1"/>
        <w:insideV w:val="single" w:sz="8" w:space="0" w:color="2E3192" w:themeColor="accent1"/>
      </w:tblBorders>
    </w:tblPr>
    <w:tcPr>
      <w:shd w:val="clear" w:color="auto" w:fill="C3C4EC" w:themeFill="accent1" w:themeFillTint="3F"/>
    </w:tcPr>
    <w:tblStylePr w:type="firstRow">
      <w:rPr>
        <w:b/>
        <w:bCs/>
        <w:color w:val="333333" w:themeColor="text1"/>
      </w:rPr>
      <w:tblPr/>
      <w:tcPr>
        <w:shd w:val="clear" w:color="auto" w:fill="E7E7F7"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ECFEF" w:themeFill="accent1" w:themeFillTint="33"/>
      </w:tcPr>
    </w:tblStylePr>
    <w:tblStylePr w:type="band1Vert">
      <w:tblPr/>
      <w:tcPr>
        <w:shd w:val="clear" w:color="auto" w:fill="8688D9" w:themeFill="accent1" w:themeFillTint="7F"/>
      </w:tcPr>
    </w:tblStylePr>
    <w:tblStylePr w:type="band1Horz">
      <w:tblPr/>
      <w:tcPr>
        <w:tcBorders>
          <w:insideH w:val="single" w:sz="6" w:space="0" w:color="2E3192" w:themeColor="accent1"/>
          <w:insideV w:val="single" w:sz="6" w:space="0" w:color="2E3192" w:themeColor="accent1"/>
        </w:tcBorders>
        <w:shd w:val="clear" w:color="auto" w:fill="8688D9"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insideH w:val="single" w:sz="8" w:space="0" w:color="00AEEF" w:themeColor="accent2"/>
        <w:insideV w:val="single" w:sz="8" w:space="0" w:color="00AEEF" w:themeColor="accent2"/>
      </w:tblBorders>
    </w:tblPr>
    <w:tcPr>
      <w:shd w:val="clear" w:color="auto" w:fill="BCECFF" w:themeFill="accent2" w:themeFillTint="3F"/>
    </w:tcPr>
    <w:tblStylePr w:type="firstRow">
      <w:rPr>
        <w:b/>
        <w:bCs/>
        <w:color w:val="333333" w:themeColor="text1"/>
      </w:rPr>
      <w:tblPr/>
      <w:tcPr>
        <w:shd w:val="clear" w:color="auto" w:fill="E4F7FF"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C8F0FF" w:themeFill="accent2" w:themeFillTint="33"/>
      </w:tcPr>
    </w:tblStylePr>
    <w:tblStylePr w:type="band1Vert">
      <w:tblPr/>
      <w:tcPr>
        <w:shd w:val="clear" w:color="auto" w:fill="78D9FF" w:themeFill="accent2" w:themeFillTint="7F"/>
      </w:tcPr>
    </w:tblStylePr>
    <w:tblStylePr w:type="band1Horz">
      <w:tblPr/>
      <w:tcPr>
        <w:tcBorders>
          <w:insideH w:val="single" w:sz="6" w:space="0" w:color="00AEEF" w:themeColor="accent2"/>
          <w:insideV w:val="single" w:sz="6" w:space="0" w:color="00AEEF" w:themeColor="accent2"/>
        </w:tcBorders>
        <w:shd w:val="clear" w:color="auto" w:fill="78D9FF"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insideH w:val="single" w:sz="8" w:space="0" w:color="E6E6E6" w:themeColor="accent3"/>
        <w:insideV w:val="single" w:sz="8" w:space="0" w:color="E6E6E6" w:themeColor="accent3"/>
      </w:tblBorders>
    </w:tblPr>
    <w:tcPr>
      <w:shd w:val="clear" w:color="auto" w:fill="F8F8F8" w:themeFill="accent3" w:themeFillTint="3F"/>
    </w:tcPr>
    <w:tblStylePr w:type="firstRow">
      <w:rPr>
        <w:b/>
        <w:bCs/>
        <w:color w:val="333333" w:themeColor="text1"/>
      </w:rPr>
      <w:tblPr/>
      <w:tcPr>
        <w:shd w:val="clear" w:color="auto" w:fill="FCFCFC"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AFAFA" w:themeFill="accent3" w:themeFillTint="33"/>
      </w:tcPr>
    </w:tblStylePr>
    <w:tblStylePr w:type="band1Vert">
      <w:tblPr/>
      <w:tcPr>
        <w:shd w:val="clear" w:color="auto" w:fill="F2F2F2" w:themeFill="accent3" w:themeFillTint="7F"/>
      </w:tcPr>
    </w:tblStylePr>
    <w:tblStylePr w:type="band1Horz">
      <w:tblPr/>
      <w:tcPr>
        <w:tcBorders>
          <w:insideH w:val="single" w:sz="6" w:space="0" w:color="E6E6E6" w:themeColor="accent3"/>
          <w:insideV w:val="single" w:sz="6" w:space="0" w:color="E6E6E6" w:themeColor="accent3"/>
        </w:tcBorders>
        <w:shd w:val="clear" w:color="auto" w:fill="F2F2F2"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insideH w:val="single" w:sz="8" w:space="0" w:color="72BE44" w:themeColor="accent4"/>
        <w:insideV w:val="single" w:sz="8" w:space="0" w:color="72BE44" w:themeColor="accent4"/>
      </w:tblBorders>
    </w:tblPr>
    <w:tcPr>
      <w:shd w:val="clear" w:color="auto" w:fill="DCEFD0" w:themeFill="accent4" w:themeFillTint="3F"/>
    </w:tcPr>
    <w:tblStylePr w:type="firstRow">
      <w:rPr>
        <w:b/>
        <w:bCs/>
        <w:color w:val="333333" w:themeColor="text1"/>
      </w:rPr>
      <w:tblPr/>
      <w:tcPr>
        <w:shd w:val="clear" w:color="auto" w:fill="F0F8EC"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2F2D9" w:themeFill="accent4" w:themeFillTint="33"/>
      </w:tcPr>
    </w:tblStylePr>
    <w:tblStylePr w:type="band1Vert">
      <w:tblPr/>
      <w:tcPr>
        <w:shd w:val="clear" w:color="auto" w:fill="B8DEA1" w:themeFill="accent4" w:themeFillTint="7F"/>
      </w:tcPr>
    </w:tblStylePr>
    <w:tblStylePr w:type="band1Horz">
      <w:tblPr/>
      <w:tcPr>
        <w:tcBorders>
          <w:insideH w:val="single" w:sz="6" w:space="0" w:color="72BE44" w:themeColor="accent4"/>
          <w:insideV w:val="single" w:sz="6" w:space="0" w:color="72BE44" w:themeColor="accent4"/>
        </w:tcBorders>
        <w:shd w:val="clear" w:color="auto" w:fill="B8DEA1"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insideH w:val="single" w:sz="8" w:space="0" w:color="FF7021" w:themeColor="accent5"/>
        <w:insideV w:val="single" w:sz="8" w:space="0" w:color="FF7021" w:themeColor="accent5"/>
      </w:tblBorders>
    </w:tblPr>
    <w:tcPr>
      <w:shd w:val="clear" w:color="auto" w:fill="FFDBC8" w:themeFill="accent5" w:themeFillTint="3F"/>
    </w:tcPr>
    <w:tblStylePr w:type="firstRow">
      <w:rPr>
        <w:b/>
        <w:bCs/>
        <w:color w:val="333333" w:themeColor="text1"/>
      </w:rPr>
      <w:tblPr/>
      <w:tcPr>
        <w:shd w:val="clear" w:color="auto" w:fill="FFF0E9"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E2D2" w:themeFill="accent5" w:themeFillTint="33"/>
      </w:tcPr>
    </w:tblStylePr>
    <w:tblStylePr w:type="band1Vert">
      <w:tblPr/>
      <w:tcPr>
        <w:shd w:val="clear" w:color="auto" w:fill="FFB790" w:themeFill="accent5" w:themeFillTint="7F"/>
      </w:tcPr>
    </w:tblStylePr>
    <w:tblStylePr w:type="band1Horz">
      <w:tblPr/>
      <w:tcPr>
        <w:tcBorders>
          <w:insideH w:val="single" w:sz="6" w:space="0" w:color="FF7021" w:themeColor="accent5"/>
          <w:insideV w:val="single" w:sz="6" w:space="0" w:color="FF7021" w:themeColor="accent5"/>
        </w:tcBorders>
        <w:shd w:val="clear" w:color="auto" w:fill="FFB790"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242980"/>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insideH w:val="single" w:sz="8" w:space="0" w:color="FFCB4E" w:themeColor="accent6"/>
        <w:insideV w:val="single" w:sz="8" w:space="0" w:color="FFCB4E" w:themeColor="accent6"/>
      </w:tblBorders>
    </w:tblPr>
    <w:tcPr>
      <w:shd w:val="clear" w:color="auto" w:fill="FFF2D3" w:themeFill="accent6" w:themeFillTint="3F"/>
    </w:tcPr>
    <w:tblStylePr w:type="firstRow">
      <w:rPr>
        <w:b/>
        <w:bCs/>
        <w:color w:val="333333" w:themeColor="text1"/>
      </w:rPr>
      <w:tblPr/>
      <w:tcPr>
        <w:shd w:val="clear" w:color="auto" w:fill="FFF9ED"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FF4DB" w:themeFill="accent6" w:themeFillTint="33"/>
      </w:tcPr>
    </w:tblStylePr>
    <w:tblStylePr w:type="band1Vert">
      <w:tblPr/>
      <w:tcPr>
        <w:shd w:val="clear" w:color="auto" w:fill="FFE5A6" w:themeFill="accent6" w:themeFillTint="7F"/>
      </w:tcPr>
    </w:tblStylePr>
    <w:tblStylePr w:type="band1Horz">
      <w:tblPr/>
      <w:tcPr>
        <w:tcBorders>
          <w:insideH w:val="single" w:sz="6" w:space="0" w:color="FFCB4E" w:themeColor="accent6"/>
          <w:insideV w:val="single" w:sz="6" w:space="0" w:color="FFCB4E" w:themeColor="accent6"/>
        </w:tcBorders>
        <w:shd w:val="clear" w:color="auto" w:fill="FFE5A6"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Gemiddeldraster3-accent1">
    <w:name w:val="Medium Grid 3 Accent 1"/>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31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31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31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88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88D9" w:themeFill="accent1" w:themeFillTint="7F"/>
      </w:tcPr>
    </w:tblStylePr>
  </w:style>
  <w:style w:type="table" w:styleId="Gemiddeldraster3-accent3">
    <w:name w:val="Medium Grid 3 Accent 3"/>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8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E6E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E6E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E6E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F2F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F2F2" w:themeFill="accent3" w:themeFillTint="7F"/>
      </w:tcPr>
    </w:tblStylePr>
  </w:style>
  <w:style w:type="table" w:styleId="Gemiddeldraster3-accent4">
    <w:name w:val="Medium Grid 3 Accent 4"/>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FD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2BE4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2BE4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2BE4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8DEA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8DEA1" w:themeFill="accent4" w:themeFillTint="7F"/>
      </w:tcPr>
    </w:tblStylePr>
  </w:style>
  <w:style w:type="table" w:styleId="Gemiddeldraster3-accent5">
    <w:name w:val="Medium Grid 3 Accent 5"/>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B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7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7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7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7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790" w:themeFill="accent5" w:themeFillTint="7F"/>
      </w:tcPr>
    </w:tblStylePr>
  </w:style>
  <w:style w:type="table" w:styleId="Gemiddeldraster3-accent6">
    <w:name w:val="Medium Grid 3 Accent 6"/>
    <w:basedOn w:val="Standaardtabel"/>
    <w:uiPriority w:val="69"/>
    <w:rsid w:val="0024298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B4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B4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B4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5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5A6" w:themeFill="accent6" w:themeFillTint="7F"/>
      </w:tcPr>
    </w:tblStylePr>
  </w:style>
  <w:style w:type="table" w:styleId="Gemiddeldelijst1">
    <w:name w:val="Medium List 1"/>
    <w:basedOn w:val="Standaardtabel"/>
    <w:uiPriority w:val="65"/>
    <w:rsid w:val="00242980"/>
    <w:rPr>
      <w:color w:val="333333" w:themeColor="text1"/>
    </w:rPr>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2E3192"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Gemiddeldelijst1-accent1">
    <w:name w:val="Medium List 1 Accent 1"/>
    <w:basedOn w:val="Standaardtabel"/>
    <w:uiPriority w:val="65"/>
    <w:rsid w:val="00242980"/>
    <w:rPr>
      <w:color w:val="333333" w:themeColor="text1"/>
    </w:rPr>
    <w:tblPr>
      <w:tblStyleRowBandSize w:val="1"/>
      <w:tblStyleColBandSize w:val="1"/>
      <w:tblBorders>
        <w:top w:val="single" w:sz="8" w:space="0" w:color="2E3192" w:themeColor="accent1"/>
        <w:bottom w:val="single" w:sz="8" w:space="0" w:color="2E3192" w:themeColor="accent1"/>
      </w:tblBorders>
    </w:tblPr>
    <w:tblStylePr w:type="firstRow">
      <w:rPr>
        <w:rFonts w:asciiTheme="majorHAnsi" w:eastAsiaTheme="majorEastAsia" w:hAnsiTheme="majorHAnsi" w:cstheme="majorBidi"/>
      </w:rPr>
      <w:tblPr/>
      <w:tcPr>
        <w:tcBorders>
          <w:top w:val="nil"/>
          <w:bottom w:val="single" w:sz="8" w:space="0" w:color="2E3192" w:themeColor="accent1"/>
        </w:tcBorders>
      </w:tcPr>
    </w:tblStylePr>
    <w:tblStylePr w:type="lastRow">
      <w:rPr>
        <w:b/>
        <w:bCs/>
        <w:color w:val="2E3192" w:themeColor="text2"/>
      </w:rPr>
      <w:tblPr/>
      <w:tcPr>
        <w:tcBorders>
          <w:top w:val="single" w:sz="8" w:space="0" w:color="2E3192" w:themeColor="accent1"/>
          <w:bottom w:val="single" w:sz="8" w:space="0" w:color="2E3192" w:themeColor="accent1"/>
        </w:tcBorders>
      </w:tcPr>
    </w:tblStylePr>
    <w:tblStylePr w:type="firstCol">
      <w:rPr>
        <w:b/>
        <w:bCs/>
      </w:rPr>
    </w:tblStylePr>
    <w:tblStylePr w:type="lastCol">
      <w:rPr>
        <w:b/>
        <w:bCs/>
      </w:rPr>
      <w:tblPr/>
      <w:tcPr>
        <w:tcBorders>
          <w:top w:val="single" w:sz="8" w:space="0" w:color="2E3192" w:themeColor="accent1"/>
          <w:bottom w:val="single" w:sz="8" w:space="0" w:color="2E3192" w:themeColor="accent1"/>
        </w:tcBorders>
      </w:tcPr>
    </w:tblStylePr>
    <w:tblStylePr w:type="band1Vert">
      <w:tblPr/>
      <w:tcPr>
        <w:shd w:val="clear" w:color="auto" w:fill="C3C4EC" w:themeFill="accent1" w:themeFillTint="3F"/>
      </w:tcPr>
    </w:tblStylePr>
    <w:tblStylePr w:type="band1Horz">
      <w:tblPr/>
      <w:tcPr>
        <w:shd w:val="clear" w:color="auto" w:fill="C3C4EC" w:themeFill="accent1" w:themeFillTint="3F"/>
      </w:tcPr>
    </w:tblStylePr>
  </w:style>
  <w:style w:type="table" w:styleId="Gemiddeldelijst1-accent2">
    <w:name w:val="Medium List 1 Accent 2"/>
    <w:basedOn w:val="Standaardtabel"/>
    <w:uiPriority w:val="65"/>
    <w:rsid w:val="00242980"/>
    <w:rPr>
      <w:color w:val="333333" w:themeColor="text1"/>
    </w:rPr>
    <w:tblPr>
      <w:tblStyleRowBandSize w:val="1"/>
      <w:tblStyleColBandSize w:val="1"/>
      <w:tblBorders>
        <w:top w:val="single" w:sz="8" w:space="0" w:color="00AEEF" w:themeColor="accent2"/>
        <w:bottom w:val="single" w:sz="8" w:space="0" w:color="00AEEF" w:themeColor="accent2"/>
      </w:tblBorders>
    </w:tblPr>
    <w:tblStylePr w:type="firstRow">
      <w:rPr>
        <w:rFonts w:asciiTheme="majorHAnsi" w:eastAsiaTheme="majorEastAsia" w:hAnsiTheme="majorHAnsi" w:cstheme="majorBidi"/>
      </w:rPr>
      <w:tblPr/>
      <w:tcPr>
        <w:tcBorders>
          <w:top w:val="nil"/>
          <w:bottom w:val="single" w:sz="8" w:space="0" w:color="00AEEF" w:themeColor="accent2"/>
        </w:tcBorders>
      </w:tcPr>
    </w:tblStylePr>
    <w:tblStylePr w:type="lastRow">
      <w:rPr>
        <w:b/>
        <w:bCs/>
        <w:color w:val="2E3192" w:themeColor="text2"/>
      </w:rPr>
      <w:tblPr/>
      <w:tcPr>
        <w:tcBorders>
          <w:top w:val="single" w:sz="8" w:space="0" w:color="00AEEF" w:themeColor="accent2"/>
          <w:bottom w:val="single" w:sz="8" w:space="0" w:color="00AEEF" w:themeColor="accent2"/>
        </w:tcBorders>
      </w:tcPr>
    </w:tblStylePr>
    <w:tblStylePr w:type="firstCol">
      <w:rPr>
        <w:b/>
        <w:bCs/>
      </w:rPr>
    </w:tblStylePr>
    <w:tblStylePr w:type="lastCol">
      <w:rPr>
        <w:b/>
        <w:bCs/>
      </w:rPr>
      <w:tblPr/>
      <w:tcPr>
        <w:tcBorders>
          <w:top w:val="single" w:sz="8" w:space="0" w:color="00AEEF" w:themeColor="accent2"/>
          <w:bottom w:val="single" w:sz="8" w:space="0" w:color="00AEEF" w:themeColor="accent2"/>
        </w:tcBorders>
      </w:tcPr>
    </w:tblStylePr>
    <w:tblStylePr w:type="band1Vert">
      <w:tblPr/>
      <w:tcPr>
        <w:shd w:val="clear" w:color="auto" w:fill="BCECFF" w:themeFill="accent2" w:themeFillTint="3F"/>
      </w:tcPr>
    </w:tblStylePr>
    <w:tblStylePr w:type="band1Horz">
      <w:tblPr/>
      <w:tcPr>
        <w:shd w:val="clear" w:color="auto" w:fill="BCECFF" w:themeFill="accent2" w:themeFillTint="3F"/>
      </w:tcPr>
    </w:tblStylePr>
  </w:style>
  <w:style w:type="table" w:styleId="Gemiddeldelijst1-accent3">
    <w:name w:val="Medium List 1 Accent 3"/>
    <w:basedOn w:val="Standaardtabel"/>
    <w:uiPriority w:val="65"/>
    <w:rsid w:val="00242980"/>
    <w:rPr>
      <w:color w:val="333333" w:themeColor="text1"/>
    </w:rPr>
    <w:tblPr>
      <w:tblStyleRowBandSize w:val="1"/>
      <w:tblStyleColBandSize w:val="1"/>
      <w:tblBorders>
        <w:top w:val="single" w:sz="8" w:space="0" w:color="E6E6E6" w:themeColor="accent3"/>
        <w:bottom w:val="single" w:sz="8" w:space="0" w:color="E6E6E6" w:themeColor="accent3"/>
      </w:tblBorders>
    </w:tblPr>
    <w:tblStylePr w:type="firstRow">
      <w:rPr>
        <w:rFonts w:asciiTheme="majorHAnsi" w:eastAsiaTheme="majorEastAsia" w:hAnsiTheme="majorHAnsi" w:cstheme="majorBidi"/>
      </w:rPr>
      <w:tblPr/>
      <w:tcPr>
        <w:tcBorders>
          <w:top w:val="nil"/>
          <w:bottom w:val="single" w:sz="8" w:space="0" w:color="E6E6E6" w:themeColor="accent3"/>
        </w:tcBorders>
      </w:tcPr>
    </w:tblStylePr>
    <w:tblStylePr w:type="lastRow">
      <w:rPr>
        <w:b/>
        <w:bCs/>
        <w:color w:val="2E3192" w:themeColor="text2"/>
      </w:rPr>
      <w:tblPr/>
      <w:tcPr>
        <w:tcBorders>
          <w:top w:val="single" w:sz="8" w:space="0" w:color="E6E6E6" w:themeColor="accent3"/>
          <w:bottom w:val="single" w:sz="8" w:space="0" w:color="E6E6E6" w:themeColor="accent3"/>
        </w:tcBorders>
      </w:tcPr>
    </w:tblStylePr>
    <w:tblStylePr w:type="firstCol">
      <w:rPr>
        <w:b/>
        <w:bCs/>
      </w:rPr>
    </w:tblStylePr>
    <w:tblStylePr w:type="lastCol">
      <w:rPr>
        <w:b/>
        <w:bCs/>
      </w:rPr>
      <w:tblPr/>
      <w:tcPr>
        <w:tcBorders>
          <w:top w:val="single" w:sz="8" w:space="0" w:color="E6E6E6" w:themeColor="accent3"/>
          <w:bottom w:val="single" w:sz="8" w:space="0" w:color="E6E6E6" w:themeColor="accent3"/>
        </w:tcBorders>
      </w:tcPr>
    </w:tblStylePr>
    <w:tblStylePr w:type="band1Vert">
      <w:tblPr/>
      <w:tcPr>
        <w:shd w:val="clear" w:color="auto" w:fill="F8F8F8" w:themeFill="accent3" w:themeFillTint="3F"/>
      </w:tcPr>
    </w:tblStylePr>
    <w:tblStylePr w:type="band1Horz">
      <w:tblPr/>
      <w:tcPr>
        <w:shd w:val="clear" w:color="auto" w:fill="F8F8F8" w:themeFill="accent3" w:themeFillTint="3F"/>
      </w:tcPr>
    </w:tblStylePr>
  </w:style>
  <w:style w:type="table" w:styleId="Gemiddeldelijst1-accent4">
    <w:name w:val="Medium List 1 Accent 4"/>
    <w:basedOn w:val="Standaardtabel"/>
    <w:uiPriority w:val="65"/>
    <w:rsid w:val="00242980"/>
    <w:rPr>
      <w:color w:val="333333" w:themeColor="text1"/>
    </w:rPr>
    <w:tblPr>
      <w:tblStyleRowBandSize w:val="1"/>
      <w:tblStyleColBandSize w:val="1"/>
      <w:tblBorders>
        <w:top w:val="single" w:sz="8" w:space="0" w:color="72BE44" w:themeColor="accent4"/>
        <w:bottom w:val="single" w:sz="8" w:space="0" w:color="72BE44" w:themeColor="accent4"/>
      </w:tblBorders>
    </w:tblPr>
    <w:tblStylePr w:type="firstRow">
      <w:rPr>
        <w:rFonts w:asciiTheme="majorHAnsi" w:eastAsiaTheme="majorEastAsia" w:hAnsiTheme="majorHAnsi" w:cstheme="majorBidi"/>
      </w:rPr>
      <w:tblPr/>
      <w:tcPr>
        <w:tcBorders>
          <w:top w:val="nil"/>
          <w:bottom w:val="single" w:sz="8" w:space="0" w:color="72BE44" w:themeColor="accent4"/>
        </w:tcBorders>
      </w:tcPr>
    </w:tblStylePr>
    <w:tblStylePr w:type="lastRow">
      <w:rPr>
        <w:b/>
        <w:bCs/>
        <w:color w:val="2E3192" w:themeColor="text2"/>
      </w:rPr>
      <w:tblPr/>
      <w:tcPr>
        <w:tcBorders>
          <w:top w:val="single" w:sz="8" w:space="0" w:color="72BE44" w:themeColor="accent4"/>
          <w:bottom w:val="single" w:sz="8" w:space="0" w:color="72BE44" w:themeColor="accent4"/>
        </w:tcBorders>
      </w:tcPr>
    </w:tblStylePr>
    <w:tblStylePr w:type="firstCol">
      <w:rPr>
        <w:b/>
        <w:bCs/>
      </w:rPr>
    </w:tblStylePr>
    <w:tblStylePr w:type="lastCol">
      <w:rPr>
        <w:b/>
        <w:bCs/>
      </w:rPr>
      <w:tblPr/>
      <w:tcPr>
        <w:tcBorders>
          <w:top w:val="single" w:sz="8" w:space="0" w:color="72BE44" w:themeColor="accent4"/>
          <w:bottom w:val="single" w:sz="8" w:space="0" w:color="72BE44" w:themeColor="accent4"/>
        </w:tcBorders>
      </w:tcPr>
    </w:tblStylePr>
    <w:tblStylePr w:type="band1Vert">
      <w:tblPr/>
      <w:tcPr>
        <w:shd w:val="clear" w:color="auto" w:fill="DCEFD0" w:themeFill="accent4" w:themeFillTint="3F"/>
      </w:tcPr>
    </w:tblStylePr>
    <w:tblStylePr w:type="band1Horz">
      <w:tblPr/>
      <w:tcPr>
        <w:shd w:val="clear" w:color="auto" w:fill="DCEFD0" w:themeFill="accent4" w:themeFillTint="3F"/>
      </w:tcPr>
    </w:tblStylePr>
  </w:style>
  <w:style w:type="table" w:styleId="Gemiddeldelijst1-accent5">
    <w:name w:val="Medium List 1 Accent 5"/>
    <w:basedOn w:val="Standaardtabel"/>
    <w:uiPriority w:val="65"/>
    <w:rsid w:val="00242980"/>
    <w:rPr>
      <w:color w:val="333333" w:themeColor="text1"/>
    </w:rPr>
    <w:tblPr>
      <w:tblStyleRowBandSize w:val="1"/>
      <w:tblStyleColBandSize w:val="1"/>
      <w:tblBorders>
        <w:top w:val="single" w:sz="8" w:space="0" w:color="FF7021" w:themeColor="accent5"/>
        <w:bottom w:val="single" w:sz="8" w:space="0" w:color="FF7021" w:themeColor="accent5"/>
      </w:tblBorders>
    </w:tblPr>
    <w:tblStylePr w:type="firstRow">
      <w:rPr>
        <w:rFonts w:asciiTheme="majorHAnsi" w:eastAsiaTheme="majorEastAsia" w:hAnsiTheme="majorHAnsi" w:cstheme="majorBidi"/>
      </w:rPr>
      <w:tblPr/>
      <w:tcPr>
        <w:tcBorders>
          <w:top w:val="nil"/>
          <w:bottom w:val="single" w:sz="8" w:space="0" w:color="FF7021" w:themeColor="accent5"/>
        </w:tcBorders>
      </w:tcPr>
    </w:tblStylePr>
    <w:tblStylePr w:type="lastRow">
      <w:rPr>
        <w:b/>
        <w:bCs/>
        <w:color w:val="2E3192" w:themeColor="text2"/>
      </w:rPr>
      <w:tblPr/>
      <w:tcPr>
        <w:tcBorders>
          <w:top w:val="single" w:sz="8" w:space="0" w:color="FF7021" w:themeColor="accent5"/>
          <w:bottom w:val="single" w:sz="8" w:space="0" w:color="FF7021" w:themeColor="accent5"/>
        </w:tcBorders>
      </w:tcPr>
    </w:tblStylePr>
    <w:tblStylePr w:type="firstCol">
      <w:rPr>
        <w:b/>
        <w:bCs/>
      </w:rPr>
    </w:tblStylePr>
    <w:tblStylePr w:type="lastCol">
      <w:rPr>
        <w:b/>
        <w:bCs/>
      </w:rPr>
      <w:tblPr/>
      <w:tcPr>
        <w:tcBorders>
          <w:top w:val="single" w:sz="8" w:space="0" w:color="FF7021" w:themeColor="accent5"/>
          <w:bottom w:val="single" w:sz="8" w:space="0" w:color="FF7021" w:themeColor="accent5"/>
        </w:tcBorders>
      </w:tcPr>
    </w:tblStylePr>
    <w:tblStylePr w:type="band1Vert">
      <w:tblPr/>
      <w:tcPr>
        <w:shd w:val="clear" w:color="auto" w:fill="FFDBC8" w:themeFill="accent5" w:themeFillTint="3F"/>
      </w:tcPr>
    </w:tblStylePr>
    <w:tblStylePr w:type="band1Horz">
      <w:tblPr/>
      <w:tcPr>
        <w:shd w:val="clear" w:color="auto" w:fill="FFDBC8" w:themeFill="accent5" w:themeFillTint="3F"/>
      </w:tcPr>
    </w:tblStylePr>
  </w:style>
  <w:style w:type="table" w:styleId="Gemiddeldelijst1-accent6">
    <w:name w:val="Medium List 1 Accent 6"/>
    <w:basedOn w:val="Standaardtabel"/>
    <w:uiPriority w:val="65"/>
    <w:rsid w:val="00242980"/>
    <w:rPr>
      <w:color w:val="333333" w:themeColor="text1"/>
    </w:rPr>
    <w:tblPr>
      <w:tblStyleRowBandSize w:val="1"/>
      <w:tblStyleColBandSize w:val="1"/>
      <w:tblBorders>
        <w:top w:val="single" w:sz="8" w:space="0" w:color="FFCB4E" w:themeColor="accent6"/>
        <w:bottom w:val="single" w:sz="8" w:space="0" w:color="FFCB4E" w:themeColor="accent6"/>
      </w:tblBorders>
    </w:tblPr>
    <w:tblStylePr w:type="firstRow">
      <w:rPr>
        <w:rFonts w:asciiTheme="majorHAnsi" w:eastAsiaTheme="majorEastAsia" w:hAnsiTheme="majorHAnsi" w:cstheme="majorBidi"/>
      </w:rPr>
      <w:tblPr/>
      <w:tcPr>
        <w:tcBorders>
          <w:top w:val="nil"/>
          <w:bottom w:val="single" w:sz="8" w:space="0" w:color="FFCB4E" w:themeColor="accent6"/>
        </w:tcBorders>
      </w:tcPr>
    </w:tblStylePr>
    <w:tblStylePr w:type="lastRow">
      <w:rPr>
        <w:b/>
        <w:bCs/>
        <w:color w:val="2E3192" w:themeColor="text2"/>
      </w:rPr>
      <w:tblPr/>
      <w:tcPr>
        <w:tcBorders>
          <w:top w:val="single" w:sz="8" w:space="0" w:color="FFCB4E" w:themeColor="accent6"/>
          <w:bottom w:val="single" w:sz="8" w:space="0" w:color="FFCB4E" w:themeColor="accent6"/>
        </w:tcBorders>
      </w:tcPr>
    </w:tblStylePr>
    <w:tblStylePr w:type="firstCol">
      <w:rPr>
        <w:b/>
        <w:bCs/>
      </w:rPr>
    </w:tblStylePr>
    <w:tblStylePr w:type="lastCol">
      <w:rPr>
        <w:b/>
        <w:bCs/>
      </w:rPr>
      <w:tblPr/>
      <w:tcPr>
        <w:tcBorders>
          <w:top w:val="single" w:sz="8" w:space="0" w:color="FFCB4E" w:themeColor="accent6"/>
          <w:bottom w:val="single" w:sz="8" w:space="0" w:color="FFCB4E" w:themeColor="accent6"/>
        </w:tcBorders>
      </w:tcPr>
    </w:tblStylePr>
    <w:tblStylePr w:type="band1Vert">
      <w:tblPr/>
      <w:tcPr>
        <w:shd w:val="clear" w:color="auto" w:fill="FFF2D3" w:themeFill="accent6" w:themeFillTint="3F"/>
      </w:tcPr>
    </w:tblStylePr>
    <w:tblStylePr w:type="band1Horz">
      <w:tblPr/>
      <w:tcPr>
        <w:shd w:val="clear" w:color="auto" w:fill="FFF2D3" w:themeFill="accent6" w:themeFillTint="3F"/>
      </w:tcPr>
    </w:tblStylePr>
  </w:style>
  <w:style w:type="table" w:styleId="Gemiddeldelijst2">
    <w:name w:val="Medium List 2"/>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2E3192" w:themeColor="accent1"/>
        <w:left w:val="single" w:sz="8" w:space="0" w:color="2E3192" w:themeColor="accent1"/>
        <w:bottom w:val="single" w:sz="8" w:space="0" w:color="2E3192" w:themeColor="accent1"/>
        <w:right w:val="single" w:sz="8" w:space="0" w:color="2E3192" w:themeColor="accent1"/>
      </w:tblBorders>
    </w:tblPr>
    <w:tblStylePr w:type="firstRow">
      <w:rPr>
        <w:sz w:val="24"/>
        <w:szCs w:val="24"/>
      </w:rPr>
      <w:tblPr/>
      <w:tcPr>
        <w:tcBorders>
          <w:top w:val="nil"/>
          <w:left w:val="nil"/>
          <w:bottom w:val="single" w:sz="24" w:space="0" w:color="2E3192" w:themeColor="accent1"/>
          <w:right w:val="nil"/>
          <w:insideH w:val="nil"/>
          <w:insideV w:val="nil"/>
        </w:tcBorders>
        <w:shd w:val="clear" w:color="auto" w:fill="FFFFFF" w:themeFill="background1"/>
      </w:tcPr>
    </w:tblStylePr>
    <w:tblStylePr w:type="lastRow">
      <w:tblPr/>
      <w:tcPr>
        <w:tcBorders>
          <w:top w:val="single" w:sz="8" w:space="0" w:color="2E319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3192" w:themeColor="accent1"/>
          <w:insideH w:val="nil"/>
          <w:insideV w:val="nil"/>
        </w:tcBorders>
        <w:shd w:val="clear" w:color="auto" w:fill="FFFFFF" w:themeFill="background1"/>
      </w:tcPr>
    </w:tblStylePr>
    <w:tblStylePr w:type="lastCol">
      <w:tblPr/>
      <w:tcPr>
        <w:tcBorders>
          <w:top w:val="nil"/>
          <w:left w:val="single" w:sz="8" w:space="0" w:color="2E31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4EC" w:themeFill="accent1" w:themeFillTint="3F"/>
      </w:tcPr>
    </w:tblStylePr>
    <w:tblStylePr w:type="band1Horz">
      <w:tblPr/>
      <w:tcPr>
        <w:tcBorders>
          <w:top w:val="nil"/>
          <w:bottom w:val="nil"/>
          <w:insideH w:val="nil"/>
          <w:insideV w:val="nil"/>
        </w:tcBorders>
        <w:shd w:val="clear" w:color="auto" w:fill="C3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00AEEF" w:themeColor="accent2"/>
        <w:left w:val="single" w:sz="8" w:space="0" w:color="00AEEF" w:themeColor="accent2"/>
        <w:bottom w:val="single" w:sz="8" w:space="0" w:color="00AEEF" w:themeColor="accent2"/>
        <w:right w:val="single" w:sz="8" w:space="0" w:color="00AEEF" w:themeColor="accent2"/>
      </w:tblBorders>
    </w:tblPr>
    <w:tblStylePr w:type="firstRow">
      <w:rPr>
        <w:sz w:val="24"/>
        <w:szCs w:val="24"/>
      </w:rPr>
      <w:tblPr/>
      <w:tcPr>
        <w:tcBorders>
          <w:top w:val="nil"/>
          <w:left w:val="nil"/>
          <w:bottom w:val="single" w:sz="24" w:space="0" w:color="00AEEF" w:themeColor="accent2"/>
          <w:right w:val="nil"/>
          <w:insideH w:val="nil"/>
          <w:insideV w:val="nil"/>
        </w:tcBorders>
        <w:shd w:val="clear" w:color="auto" w:fill="FFFFFF" w:themeFill="background1"/>
      </w:tcPr>
    </w:tblStylePr>
    <w:tblStylePr w:type="lastRow">
      <w:tblPr/>
      <w:tcPr>
        <w:tcBorders>
          <w:top w:val="single" w:sz="8" w:space="0" w:color="00AEE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EF" w:themeColor="accent2"/>
          <w:insideH w:val="nil"/>
          <w:insideV w:val="nil"/>
        </w:tcBorders>
        <w:shd w:val="clear" w:color="auto" w:fill="FFFFFF" w:themeFill="background1"/>
      </w:tcPr>
    </w:tblStylePr>
    <w:tblStylePr w:type="lastCol">
      <w:tblPr/>
      <w:tcPr>
        <w:tcBorders>
          <w:top w:val="nil"/>
          <w:left w:val="single" w:sz="8" w:space="0" w:color="00AEE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2" w:themeFillTint="3F"/>
      </w:tcPr>
    </w:tblStylePr>
    <w:tblStylePr w:type="band1Horz">
      <w:tblPr/>
      <w:tcPr>
        <w:tcBorders>
          <w:top w:val="nil"/>
          <w:bottom w:val="nil"/>
          <w:insideH w:val="nil"/>
          <w:insideV w:val="nil"/>
        </w:tcBorders>
        <w:shd w:val="clear" w:color="auto" w:fill="BCEC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E6E6E6" w:themeColor="accent3"/>
        <w:left w:val="single" w:sz="8" w:space="0" w:color="E6E6E6" w:themeColor="accent3"/>
        <w:bottom w:val="single" w:sz="8" w:space="0" w:color="E6E6E6" w:themeColor="accent3"/>
        <w:right w:val="single" w:sz="8" w:space="0" w:color="E6E6E6" w:themeColor="accent3"/>
      </w:tblBorders>
    </w:tblPr>
    <w:tblStylePr w:type="firstRow">
      <w:rPr>
        <w:sz w:val="24"/>
        <w:szCs w:val="24"/>
      </w:rPr>
      <w:tblPr/>
      <w:tcPr>
        <w:tcBorders>
          <w:top w:val="nil"/>
          <w:left w:val="nil"/>
          <w:bottom w:val="single" w:sz="24" w:space="0" w:color="E6E6E6" w:themeColor="accent3"/>
          <w:right w:val="nil"/>
          <w:insideH w:val="nil"/>
          <w:insideV w:val="nil"/>
        </w:tcBorders>
        <w:shd w:val="clear" w:color="auto" w:fill="FFFFFF" w:themeFill="background1"/>
      </w:tcPr>
    </w:tblStylePr>
    <w:tblStylePr w:type="lastRow">
      <w:tblPr/>
      <w:tcPr>
        <w:tcBorders>
          <w:top w:val="single" w:sz="8" w:space="0" w:color="E6E6E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E6E6" w:themeColor="accent3"/>
          <w:insideH w:val="nil"/>
          <w:insideV w:val="nil"/>
        </w:tcBorders>
        <w:shd w:val="clear" w:color="auto" w:fill="FFFFFF" w:themeFill="background1"/>
      </w:tcPr>
    </w:tblStylePr>
    <w:tblStylePr w:type="lastCol">
      <w:tblPr/>
      <w:tcPr>
        <w:tcBorders>
          <w:top w:val="nil"/>
          <w:left w:val="single" w:sz="8" w:space="0" w:color="E6E6E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8F8" w:themeFill="accent3" w:themeFillTint="3F"/>
      </w:tcPr>
    </w:tblStylePr>
    <w:tblStylePr w:type="band1Horz">
      <w:tblPr/>
      <w:tcPr>
        <w:tcBorders>
          <w:top w:val="nil"/>
          <w:bottom w:val="nil"/>
          <w:insideH w:val="nil"/>
          <w:insideV w:val="nil"/>
        </w:tcBorders>
        <w:shd w:val="clear" w:color="auto" w:fill="F8F8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72BE44" w:themeColor="accent4"/>
        <w:left w:val="single" w:sz="8" w:space="0" w:color="72BE44" w:themeColor="accent4"/>
        <w:bottom w:val="single" w:sz="8" w:space="0" w:color="72BE44" w:themeColor="accent4"/>
        <w:right w:val="single" w:sz="8" w:space="0" w:color="72BE44" w:themeColor="accent4"/>
      </w:tblBorders>
    </w:tblPr>
    <w:tblStylePr w:type="firstRow">
      <w:rPr>
        <w:sz w:val="24"/>
        <w:szCs w:val="24"/>
      </w:rPr>
      <w:tblPr/>
      <w:tcPr>
        <w:tcBorders>
          <w:top w:val="nil"/>
          <w:left w:val="nil"/>
          <w:bottom w:val="single" w:sz="24" w:space="0" w:color="72BE44" w:themeColor="accent4"/>
          <w:right w:val="nil"/>
          <w:insideH w:val="nil"/>
          <w:insideV w:val="nil"/>
        </w:tcBorders>
        <w:shd w:val="clear" w:color="auto" w:fill="FFFFFF" w:themeFill="background1"/>
      </w:tcPr>
    </w:tblStylePr>
    <w:tblStylePr w:type="lastRow">
      <w:tblPr/>
      <w:tcPr>
        <w:tcBorders>
          <w:top w:val="single" w:sz="8" w:space="0" w:color="72BE4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2BE44" w:themeColor="accent4"/>
          <w:insideH w:val="nil"/>
          <w:insideV w:val="nil"/>
        </w:tcBorders>
        <w:shd w:val="clear" w:color="auto" w:fill="FFFFFF" w:themeFill="background1"/>
      </w:tcPr>
    </w:tblStylePr>
    <w:tblStylePr w:type="lastCol">
      <w:tblPr/>
      <w:tcPr>
        <w:tcBorders>
          <w:top w:val="nil"/>
          <w:left w:val="single" w:sz="8" w:space="0" w:color="72BE4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FD0" w:themeFill="accent4" w:themeFillTint="3F"/>
      </w:tcPr>
    </w:tblStylePr>
    <w:tblStylePr w:type="band1Horz">
      <w:tblPr/>
      <w:tcPr>
        <w:tcBorders>
          <w:top w:val="nil"/>
          <w:bottom w:val="nil"/>
          <w:insideH w:val="nil"/>
          <w:insideV w:val="nil"/>
        </w:tcBorders>
        <w:shd w:val="clear" w:color="auto" w:fill="DCEFD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FF7021" w:themeColor="accent5"/>
        <w:left w:val="single" w:sz="8" w:space="0" w:color="FF7021" w:themeColor="accent5"/>
        <w:bottom w:val="single" w:sz="8" w:space="0" w:color="FF7021" w:themeColor="accent5"/>
        <w:right w:val="single" w:sz="8" w:space="0" w:color="FF7021" w:themeColor="accent5"/>
      </w:tblBorders>
    </w:tblPr>
    <w:tblStylePr w:type="firstRow">
      <w:rPr>
        <w:sz w:val="24"/>
        <w:szCs w:val="24"/>
      </w:rPr>
      <w:tblPr/>
      <w:tcPr>
        <w:tcBorders>
          <w:top w:val="nil"/>
          <w:left w:val="nil"/>
          <w:bottom w:val="single" w:sz="24" w:space="0" w:color="FF7021" w:themeColor="accent5"/>
          <w:right w:val="nil"/>
          <w:insideH w:val="nil"/>
          <w:insideV w:val="nil"/>
        </w:tcBorders>
        <w:shd w:val="clear" w:color="auto" w:fill="FFFFFF" w:themeFill="background1"/>
      </w:tcPr>
    </w:tblStylePr>
    <w:tblStylePr w:type="lastRow">
      <w:tblPr/>
      <w:tcPr>
        <w:tcBorders>
          <w:top w:val="single" w:sz="8" w:space="0" w:color="FF702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7021" w:themeColor="accent5"/>
          <w:insideH w:val="nil"/>
          <w:insideV w:val="nil"/>
        </w:tcBorders>
        <w:shd w:val="clear" w:color="auto" w:fill="FFFFFF" w:themeFill="background1"/>
      </w:tcPr>
    </w:tblStylePr>
    <w:tblStylePr w:type="lastCol">
      <w:tblPr/>
      <w:tcPr>
        <w:tcBorders>
          <w:top w:val="nil"/>
          <w:left w:val="single" w:sz="8" w:space="0" w:color="FF7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BC8" w:themeFill="accent5" w:themeFillTint="3F"/>
      </w:tcPr>
    </w:tblStylePr>
    <w:tblStylePr w:type="band1Horz">
      <w:tblPr/>
      <w:tcPr>
        <w:tcBorders>
          <w:top w:val="nil"/>
          <w:bottom w:val="nil"/>
          <w:insideH w:val="nil"/>
          <w:insideV w:val="nil"/>
        </w:tcBorders>
        <w:shd w:val="clear" w:color="auto" w:fill="FFDB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242980"/>
    <w:rPr>
      <w:rFonts w:asciiTheme="majorHAnsi" w:eastAsiaTheme="majorEastAsia" w:hAnsiTheme="majorHAnsi" w:cstheme="majorBidi"/>
      <w:color w:val="333333" w:themeColor="text1"/>
    </w:rPr>
    <w:tblPr>
      <w:tblStyleRowBandSize w:val="1"/>
      <w:tblStyleColBandSize w:val="1"/>
      <w:tblBorders>
        <w:top w:val="single" w:sz="8" w:space="0" w:color="FFCB4E" w:themeColor="accent6"/>
        <w:left w:val="single" w:sz="8" w:space="0" w:color="FFCB4E" w:themeColor="accent6"/>
        <w:bottom w:val="single" w:sz="8" w:space="0" w:color="FFCB4E" w:themeColor="accent6"/>
        <w:right w:val="single" w:sz="8" w:space="0" w:color="FFCB4E" w:themeColor="accent6"/>
      </w:tblBorders>
    </w:tblPr>
    <w:tblStylePr w:type="firstRow">
      <w:rPr>
        <w:sz w:val="24"/>
        <w:szCs w:val="24"/>
      </w:rPr>
      <w:tblPr/>
      <w:tcPr>
        <w:tcBorders>
          <w:top w:val="nil"/>
          <w:left w:val="nil"/>
          <w:bottom w:val="single" w:sz="24" w:space="0" w:color="FFCB4E" w:themeColor="accent6"/>
          <w:right w:val="nil"/>
          <w:insideH w:val="nil"/>
          <w:insideV w:val="nil"/>
        </w:tcBorders>
        <w:shd w:val="clear" w:color="auto" w:fill="FFFFFF" w:themeFill="background1"/>
      </w:tcPr>
    </w:tblStylePr>
    <w:tblStylePr w:type="lastRow">
      <w:tblPr/>
      <w:tcPr>
        <w:tcBorders>
          <w:top w:val="single" w:sz="8" w:space="0" w:color="FFCB4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B4E" w:themeColor="accent6"/>
          <w:insideH w:val="nil"/>
          <w:insideV w:val="nil"/>
        </w:tcBorders>
        <w:shd w:val="clear" w:color="auto" w:fill="FFFFFF" w:themeFill="background1"/>
      </w:tcPr>
    </w:tblStylePr>
    <w:tblStylePr w:type="lastCol">
      <w:tblPr/>
      <w:tcPr>
        <w:tcBorders>
          <w:top w:val="nil"/>
          <w:left w:val="single" w:sz="8" w:space="0" w:color="FFCB4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D3" w:themeFill="accent6" w:themeFillTint="3F"/>
      </w:tcPr>
    </w:tblStylePr>
    <w:tblStylePr w:type="band1Horz">
      <w:tblPr/>
      <w:tcPr>
        <w:tcBorders>
          <w:top w:val="nil"/>
          <w:bottom w:val="nil"/>
          <w:insideH w:val="nil"/>
          <w:insideV w:val="nil"/>
        </w:tcBorders>
        <w:shd w:val="clear" w:color="auto" w:fill="FFF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rsid w:val="00242980"/>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242980"/>
    <w:tblPr>
      <w:tblStyleRowBandSize w:val="1"/>
      <w:tblStyleColBandSize w:val="1"/>
      <w:tbl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single" w:sz="8" w:space="0" w:color="494DC5" w:themeColor="accent1" w:themeTint="BF"/>
      </w:tblBorders>
    </w:tblPr>
    <w:tblStylePr w:type="firstRow">
      <w:pPr>
        <w:spacing w:before="0" w:after="0" w:line="240" w:lineRule="auto"/>
      </w:pPr>
      <w:rPr>
        <w:b/>
        <w:bCs/>
        <w:color w:val="FFFFFF" w:themeColor="background1"/>
      </w:rPr>
      <w:tblPr/>
      <w:tcPr>
        <w:tcBorders>
          <w:top w:val="single" w:sz="8"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shd w:val="clear" w:color="auto" w:fill="2E3192" w:themeFill="accent1"/>
      </w:tcPr>
    </w:tblStylePr>
    <w:tblStylePr w:type="lastRow">
      <w:pPr>
        <w:spacing w:before="0" w:after="0" w:line="240" w:lineRule="auto"/>
      </w:pPr>
      <w:rPr>
        <w:b/>
        <w:bCs/>
      </w:rPr>
      <w:tblPr/>
      <w:tcPr>
        <w:tcBorders>
          <w:top w:val="double" w:sz="6" w:space="0" w:color="494DC5" w:themeColor="accent1" w:themeTint="BF"/>
          <w:left w:val="single" w:sz="8" w:space="0" w:color="494DC5" w:themeColor="accent1" w:themeTint="BF"/>
          <w:bottom w:val="single" w:sz="8" w:space="0" w:color="494DC5" w:themeColor="accent1" w:themeTint="BF"/>
          <w:right w:val="single" w:sz="8" w:space="0" w:color="494DC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3C4EC" w:themeFill="accent1" w:themeFillTint="3F"/>
      </w:tcPr>
    </w:tblStylePr>
    <w:tblStylePr w:type="band1Horz">
      <w:tblPr/>
      <w:tcPr>
        <w:tcBorders>
          <w:insideH w:val="nil"/>
          <w:insideV w:val="nil"/>
        </w:tcBorders>
        <w:shd w:val="clear" w:color="auto" w:fill="C3C4EC"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242980"/>
    <w:tblPr>
      <w:tblStyleRowBandSize w:val="1"/>
      <w:tblStyleColBandSize w:val="1"/>
      <w:tbl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single" w:sz="8" w:space="0" w:color="34C7FF" w:themeColor="accent2" w:themeTint="BF"/>
      </w:tblBorders>
    </w:tblPr>
    <w:tblStylePr w:type="firstRow">
      <w:pPr>
        <w:spacing w:before="0" w:after="0" w:line="240" w:lineRule="auto"/>
      </w:pPr>
      <w:rPr>
        <w:b/>
        <w:bCs/>
        <w:color w:val="FFFFFF" w:themeColor="background1"/>
      </w:rPr>
      <w:tblPr/>
      <w:tcPr>
        <w:tcBorders>
          <w:top w:val="single" w:sz="8"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shd w:val="clear" w:color="auto" w:fill="00AEEF" w:themeFill="accent2"/>
      </w:tcPr>
    </w:tblStylePr>
    <w:tblStylePr w:type="lastRow">
      <w:pPr>
        <w:spacing w:before="0" w:after="0" w:line="240" w:lineRule="auto"/>
      </w:pPr>
      <w:rPr>
        <w:b/>
        <w:bCs/>
      </w:rPr>
      <w:tblPr/>
      <w:tcPr>
        <w:tcBorders>
          <w:top w:val="double" w:sz="6" w:space="0" w:color="34C7FF" w:themeColor="accent2" w:themeTint="BF"/>
          <w:left w:val="single" w:sz="8" w:space="0" w:color="34C7FF" w:themeColor="accent2" w:themeTint="BF"/>
          <w:bottom w:val="single" w:sz="8" w:space="0" w:color="34C7FF" w:themeColor="accent2" w:themeTint="BF"/>
          <w:right w:val="single" w:sz="8" w:space="0" w:color="34C7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CECFF" w:themeFill="accent2" w:themeFillTint="3F"/>
      </w:tcPr>
    </w:tblStylePr>
    <w:tblStylePr w:type="band1Horz">
      <w:tblPr/>
      <w:tcPr>
        <w:tcBorders>
          <w:insideH w:val="nil"/>
          <w:insideV w:val="nil"/>
        </w:tcBorders>
        <w:shd w:val="clear" w:color="auto" w:fill="BCECFF"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242980"/>
    <w:tblPr>
      <w:tblStyleRowBandSize w:val="1"/>
      <w:tblStyleColBandSize w:val="1"/>
      <w:tbl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single" w:sz="8" w:space="0" w:color="ECECEC" w:themeColor="accent3" w:themeTint="BF"/>
      </w:tblBorders>
    </w:tblPr>
    <w:tblStylePr w:type="firstRow">
      <w:pPr>
        <w:spacing w:before="0" w:after="0" w:line="240" w:lineRule="auto"/>
      </w:pPr>
      <w:rPr>
        <w:b/>
        <w:bCs/>
        <w:color w:val="FFFFFF" w:themeColor="background1"/>
      </w:rPr>
      <w:tblPr/>
      <w:tcPr>
        <w:tcBorders>
          <w:top w:val="single" w:sz="8"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shd w:val="clear" w:color="auto" w:fill="E6E6E6" w:themeFill="accent3"/>
      </w:tcPr>
    </w:tblStylePr>
    <w:tblStylePr w:type="lastRow">
      <w:pPr>
        <w:spacing w:before="0" w:after="0" w:line="240" w:lineRule="auto"/>
      </w:pPr>
      <w:rPr>
        <w:b/>
        <w:bCs/>
      </w:rPr>
      <w:tblPr/>
      <w:tcPr>
        <w:tcBorders>
          <w:top w:val="double" w:sz="6" w:space="0" w:color="ECECEC" w:themeColor="accent3" w:themeTint="BF"/>
          <w:left w:val="single" w:sz="8" w:space="0" w:color="ECECEC" w:themeColor="accent3" w:themeTint="BF"/>
          <w:bottom w:val="single" w:sz="8" w:space="0" w:color="ECECEC" w:themeColor="accent3" w:themeTint="BF"/>
          <w:right w:val="single" w:sz="8" w:space="0" w:color="ECEC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8F8" w:themeFill="accent3" w:themeFillTint="3F"/>
      </w:tcPr>
    </w:tblStylePr>
    <w:tblStylePr w:type="band1Horz">
      <w:tblPr/>
      <w:tcPr>
        <w:tcBorders>
          <w:insideH w:val="nil"/>
          <w:insideV w:val="nil"/>
        </w:tcBorders>
        <w:shd w:val="clear" w:color="auto" w:fill="F8F8F8"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242980"/>
    <w:tblPr>
      <w:tblStyleRowBandSize w:val="1"/>
      <w:tblStyleColBandSize w:val="1"/>
      <w:tbl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single" w:sz="8" w:space="0" w:color="95CE72" w:themeColor="accent4" w:themeTint="BF"/>
      </w:tblBorders>
    </w:tblPr>
    <w:tblStylePr w:type="firstRow">
      <w:pPr>
        <w:spacing w:before="0" w:after="0" w:line="240" w:lineRule="auto"/>
      </w:pPr>
      <w:rPr>
        <w:b/>
        <w:bCs/>
        <w:color w:val="FFFFFF" w:themeColor="background1"/>
      </w:rPr>
      <w:tblPr/>
      <w:tcPr>
        <w:tcBorders>
          <w:top w:val="single" w:sz="8"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shd w:val="clear" w:color="auto" w:fill="72BE44" w:themeFill="accent4"/>
      </w:tcPr>
    </w:tblStylePr>
    <w:tblStylePr w:type="lastRow">
      <w:pPr>
        <w:spacing w:before="0" w:after="0" w:line="240" w:lineRule="auto"/>
      </w:pPr>
      <w:rPr>
        <w:b/>
        <w:bCs/>
      </w:rPr>
      <w:tblPr/>
      <w:tcPr>
        <w:tcBorders>
          <w:top w:val="double" w:sz="6" w:space="0" w:color="95CE72" w:themeColor="accent4" w:themeTint="BF"/>
          <w:left w:val="single" w:sz="8" w:space="0" w:color="95CE72" w:themeColor="accent4" w:themeTint="BF"/>
          <w:bottom w:val="single" w:sz="8" w:space="0" w:color="95CE72" w:themeColor="accent4" w:themeTint="BF"/>
          <w:right w:val="single" w:sz="8" w:space="0" w:color="95CE7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EFD0" w:themeFill="accent4" w:themeFillTint="3F"/>
      </w:tcPr>
    </w:tblStylePr>
    <w:tblStylePr w:type="band1Horz">
      <w:tblPr/>
      <w:tcPr>
        <w:tcBorders>
          <w:insideH w:val="nil"/>
          <w:insideV w:val="nil"/>
        </w:tcBorders>
        <w:shd w:val="clear" w:color="auto" w:fill="DCEFD0"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242980"/>
    <w:tblPr>
      <w:tblStyleRowBandSize w:val="1"/>
      <w:tblStyleColBandSize w:val="1"/>
      <w:tbl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single" w:sz="8" w:space="0" w:color="FF9358" w:themeColor="accent5" w:themeTint="BF"/>
      </w:tblBorders>
    </w:tblPr>
    <w:tblStylePr w:type="firstRow">
      <w:pPr>
        <w:spacing w:before="0" w:after="0" w:line="240" w:lineRule="auto"/>
      </w:pPr>
      <w:rPr>
        <w:b/>
        <w:bCs/>
        <w:color w:val="FFFFFF" w:themeColor="background1"/>
      </w:rPr>
      <w:tblPr/>
      <w:tcPr>
        <w:tcBorders>
          <w:top w:val="single" w:sz="8"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shd w:val="clear" w:color="auto" w:fill="FF7021" w:themeFill="accent5"/>
      </w:tcPr>
    </w:tblStylePr>
    <w:tblStylePr w:type="lastRow">
      <w:pPr>
        <w:spacing w:before="0" w:after="0" w:line="240" w:lineRule="auto"/>
      </w:pPr>
      <w:rPr>
        <w:b/>
        <w:bCs/>
      </w:rPr>
      <w:tblPr/>
      <w:tcPr>
        <w:tcBorders>
          <w:top w:val="double" w:sz="6" w:space="0" w:color="FF9358" w:themeColor="accent5" w:themeTint="BF"/>
          <w:left w:val="single" w:sz="8" w:space="0" w:color="FF9358" w:themeColor="accent5" w:themeTint="BF"/>
          <w:bottom w:val="single" w:sz="8" w:space="0" w:color="FF9358" w:themeColor="accent5" w:themeTint="BF"/>
          <w:right w:val="single" w:sz="8" w:space="0" w:color="FF93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BC8" w:themeFill="accent5" w:themeFillTint="3F"/>
      </w:tcPr>
    </w:tblStylePr>
    <w:tblStylePr w:type="band1Horz">
      <w:tblPr/>
      <w:tcPr>
        <w:tcBorders>
          <w:insideH w:val="nil"/>
          <w:insideV w:val="nil"/>
        </w:tcBorders>
        <w:shd w:val="clear" w:color="auto" w:fill="FFDBC8"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242980"/>
    <w:tblPr>
      <w:tblStyleRowBandSize w:val="1"/>
      <w:tblStyleColBandSize w:val="1"/>
      <w:tbl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single" w:sz="8" w:space="0" w:color="FFD77A" w:themeColor="accent6" w:themeTint="BF"/>
      </w:tblBorders>
    </w:tblPr>
    <w:tblStylePr w:type="firstRow">
      <w:pPr>
        <w:spacing w:before="0" w:after="0" w:line="240" w:lineRule="auto"/>
      </w:pPr>
      <w:rPr>
        <w:b/>
        <w:bCs/>
        <w:color w:val="FFFFFF" w:themeColor="background1"/>
      </w:rPr>
      <w:tblPr/>
      <w:tcPr>
        <w:tcBorders>
          <w:top w:val="single" w:sz="8"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shd w:val="clear" w:color="auto" w:fill="FFCB4E" w:themeFill="accent6"/>
      </w:tcPr>
    </w:tblStylePr>
    <w:tblStylePr w:type="lastRow">
      <w:pPr>
        <w:spacing w:before="0" w:after="0" w:line="240" w:lineRule="auto"/>
      </w:pPr>
      <w:rPr>
        <w:b/>
        <w:bCs/>
      </w:rPr>
      <w:tblPr/>
      <w:tcPr>
        <w:tcBorders>
          <w:top w:val="double" w:sz="6" w:space="0" w:color="FFD77A" w:themeColor="accent6" w:themeTint="BF"/>
          <w:left w:val="single" w:sz="8" w:space="0" w:color="FFD77A" w:themeColor="accent6" w:themeTint="BF"/>
          <w:bottom w:val="single" w:sz="8" w:space="0" w:color="FFD77A" w:themeColor="accent6" w:themeTint="BF"/>
          <w:right w:val="single" w:sz="8" w:space="0" w:color="FFD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D3" w:themeFill="accent6" w:themeFillTint="3F"/>
      </w:tcPr>
    </w:tblStylePr>
    <w:tblStylePr w:type="band1Horz">
      <w:tblPr/>
      <w:tcPr>
        <w:tcBorders>
          <w:insideH w:val="nil"/>
          <w:insideV w:val="nil"/>
        </w:tcBorders>
        <w:shd w:val="clear" w:color="auto" w:fill="FFF2D3"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31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E3192" w:themeFill="accent1"/>
      </w:tcPr>
    </w:tblStylePr>
    <w:tblStylePr w:type="lastCol">
      <w:rPr>
        <w:b/>
        <w:bCs/>
        <w:color w:val="FFFFFF" w:themeColor="background1"/>
      </w:rPr>
      <w:tblPr/>
      <w:tcPr>
        <w:tcBorders>
          <w:left w:val="nil"/>
          <w:right w:val="nil"/>
          <w:insideH w:val="nil"/>
          <w:insideV w:val="nil"/>
        </w:tcBorders>
        <w:shd w:val="clear" w:color="auto" w:fill="2E31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E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EF" w:themeFill="accent2"/>
      </w:tcPr>
    </w:tblStylePr>
    <w:tblStylePr w:type="lastCol">
      <w:rPr>
        <w:b/>
        <w:bCs/>
        <w:color w:val="FFFFFF" w:themeColor="background1"/>
      </w:rPr>
      <w:tblPr/>
      <w:tcPr>
        <w:tcBorders>
          <w:left w:val="nil"/>
          <w:right w:val="nil"/>
          <w:insideH w:val="nil"/>
          <w:insideV w:val="nil"/>
        </w:tcBorders>
        <w:shd w:val="clear" w:color="auto" w:fill="00AEE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E6E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E6E6" w:themeFill="accent3"/>
      </w:tcPr>
    </w:tblStylePr>
    <w:tblStylePr w:type="lastCol">
      <w:rPr>
        <w:b/>
        <w:bCs/>
        <w:color w:val="FFFFFF" w:themeColor="background1"/>
      </w:rPr>
      <w:tblPr/>
      <w:tcPr>
        <w:tcBorders>
          <w:left w:val="nil"/>
          <w:right w:val="nil"/>
          <w:insideH w:val="nil"/>
          <w:insideV w:val="nil"/>
        </w:tcBorders>
        <w:shd w:val="clear" w:color="auto" w:fill="E6E6E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2BE4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2BE44" w:themeFill="accent4"/>
      </w:tcPr>
    </w:tblStylePr>
    <w:tblStylePr w:type="lastCol">
      <w:rPr>
        <w:b/>
        <w:bCs/>
        <w:color w:val="FFFFFF" w:themeColor="background1"/>
      </w:rPr>
      <w:tblPr/>
      <w:tcPr>
        <w:tcBorders>
          <w:left w:val="nil"/>
          <w:right w:val="nil"/>
          <w:insideH w:val="nil"/>
          <w:insideV w:val="nil"/>
        </w:tcBorders>
        <w:shd w:val="clear" w:color="auto" w:fill="72BE4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7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7021" w:themeFill="accent5"/>
      </w:tcPr>
    </w:tblStylePr>
    <w:tblStylePr w:type="lastCol">
      <w:rPr>
        <w:b/>
        <w:bCs/>
        <w:color w:val="FFFFFF" w:themeColor="background1"/>
      </w:rPr>
      <w:tblPr/>
      <w:tcPr>
        <w:tcBorders>
          <w:left w:val="nil"/>
          <w:right w:val="nil"/>
          <w:insideH w:val="nil"/>
          <w:insideV w:val="nil"/>
        </w:tcBorders>
        <w:shd w:val="clear" w:color="auto" w:fill="FF7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24298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B4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B4E" w:themeFill="accent6"/>
      </w:tcPr>
    </w:tblStylePr>
    <w:tblStylePr w:type="lastCol">
      <w:rPr>
        <w:b/>
        <w:bCs/>
        <w:color w:val="FFFFFF" w:themeColor="background1"/>
      </w:rPr>
      <w:tblPr/>
      <w:tcPr>
        <w:tcBorders>
          <w:left w:val="nil"/>
          <w:right w:val="nil"/>
          <w:insideH w:val="nil"/>
          <w:insideV w:val="nil"/>
        </w:tcBorders>
        <w:shd w:val="clear" w:color="auto" w:fill="FFCB4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erichtkop">
    <w:name w:val="Message Header"/>
    <w:basedOn w:val="Standaard"/>
    <w:link w:val="BerichtkopChar"/>
    <w:uiPriority w:val="99"/>
    <w:semiHidden/>
    <w:unhideWhenUsed/>
    <w:rsid w:val="002429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BerichtkopChar">
    <w:name w:val="Berichtkop Char"/>
    <w:basedOn w:val="Standaardalinea-lettertype"/>
    <w:link w:val="Berichtkop"/>
    <w:uiPriority w:val="99"/>
    <w:semiHidden/>
    <w:rsid w:val="00242980"/>
    <w:rPr>
      <w:rFonts w:asciiTheme="majorHAnsi" w:eastAsiaTheme="majorEastAsia" w:hAnsiTheme="majorHAnsi" w:cstheme="majorBidi"/>
      <w:color w:val="333333" w:themeColor="text1"/>
      <w:sz w:val="24"/>
      <w:szCs w:val="24"/>
      <w:shd w:val="pct20" w:color="auto" w:fill="auto"/>
      <w:lang w:val="nl-NL"/>
    </w:rPr>
  </w:style>
  <w:style w:type="paragraph" w:styleId="Standaardinspringing">
    <w:name w:val="Normal Indent"/>
    <w:basedOn w:val="Standaard"/>
    <w:uiPriority w:val="99"/>
    <w:semiHidden/>
    <w:unhideWhenUsed/>
    <w:rsid w:val="00242980"/>
    <w:pPr>
      <w:ind w:left="720"/>
    </w:pPr>
  </w:style>
  <w:style w:type="paragraph" w:styleId="Notitiekop">
    <w:name w:val="Note Heading"/>
    <w:basedOn w:val="Standaard"/>
    <w:next w:val="Standaard"/>
    <w:link w:val="NotitiekopChar"/>
    <w:uiPriority w:val="99"/>
    <w:semiHidden/>
    <w:unhideWhenUsed/>
    <w:rsid w:val="00242980"/>
  </w:style>
  <w:style w:type="character" w:customStyle="1" w:styleId="NotitiekopChar">
    <w:name w:val="Notitiekop Char"/>
    <w:basedOn w:val="Standaardalinea-lettertype"/>
    <w:link w:val="Notitiekop"/>
    <w:uiPriority w:val="99"/>
    <w:semiHidden/>
    <w:rsid w:val="00242980"/>
    <w:rPr>
      <w:rFonts w:asciiTheme="minorHAnsi" w:hAnsiTheme="minorHAnsi"/>
      <w:color w:val="333333" w:themeColor="text1"/>
      <w:sz w:val="18"/>
      <w:lang w:val="nl-NL"/>
    </w:rPr>
  </w:style>
  <w:style w:type="character" w:styleId="Paginanummer">
    <w:name w:val="page number"/>
    <w:basedOn w:val="Standaardalinea-lettertype"/>
    <w:uiPriority w:val="99"/>
    <w:semiHidden/>
    <w:unhideWhenUsed/>
    <w:rsid w:val="00242980"/>
    <w:rPr>
      <w:lang w:val="nl-NL"/>
    </w:rPr>
  </w:style>
  <w:style w:type="paragraph" w:styleId="Tekstzonderopmaak">
    <w:name w:val="Plain Text"/>
    <w:basedOn w:val="Standaard"/>
    <w:link w:val="TekstzonderopmaakChar"/>
    <w:uiPriority w:val="99"/>
    <w:semiHidden/>
    <w:unhideWhenUsed/>
    <w:rsid w:val="00242980"/>
    <w:rPr>
      <w:rFonts w:ascii="Consolas" w:hAnsi="Consolas" w:cs="Consolas"/>
      <w:sz w:val="21"/>
      <w:szCs w:val="21"/>
    </w:rPr>
  </w:style>
  <w:style w:type="character" w:customStyle="1" w:styleId="TekstzonderopmaakChar">
    <w:name w:val="Tekst zonder opmaak Char"/>
    <w:basedOn w:val="Standaardalinea-lettertype"/>
    <w:link w:val="Tekstzonderopmaak"/>
    <w:uiPriority w:val="99"/>
    <w:semiHidden/>
    <w:rsid w:val="00242980"/>
    <w:rPr>
      <w:rFonts w:ascii="Consolas" w:hAnsi="Consolas" w:cs="Consolas"/>
      <w:color w:val="333333" w:themeColor="text1"/>
      <w:sz w:val="21"/>
      <w:szCs w:val="21"/>
      <w:lang w:val="nl-NL"/>
    </w:rPr>
  </w:style>
  <w:style w:type="paragraph" w:styleId="Citaat">
    <w:name w:val="Quote"/>
    <w:basedOn w:val="Standaard"/>
    <w:next w:val="Standaard"/>
    <w:link w:val="CitaatChar"/>
    <w:uiPriority w:val="29"/>
    <w:semiHidden/>
    <w:rsid w:val="00242980"/>
    <w:rPr>
      <w:i/>
      <w:iCs/>
    </w:rPr>
  </w:style>
  <w:style w:type="character" w:customStyle="1" w:styleId="CitaatChar">
    <w:name w:val="Citaat Char"/>
    <w:basedOn w:val="Standaardalinea-lettertype"/>
    <w:link w:val="Citaat"/>
    <w:uiPriority w:val="29"/>
    <w:semiHidden/>
    <w:rsid w:val="00242980"/>
    <w:rPr>
      <w:rFonts w:asciiTheme="minorHAnsi" w:hAnsiTheme="minorHAnsi"/>
      <w:i/>
      <w:iCs/>
      <w:color w:val="333333" w:themeColor="text1"/>
      <w:sz w:val="18"/>
      <w:lang w:val="nl-NL"/>
    </w:rPr>
  </w:style>
  <w:style w:type="paragraph" w:styleId="Aanhef">
    <w:name w:val="Salutation"/>
    <w:basedOn w:val="Standaard"/>
    <w:next w:val="Standaard"/>
    <w:link w:val="AanhefChar"/>
    <w:uiPriority w:val="99"/>
    <w:semiHidden/>
    <w:unhideWhenUsed/>
    <w:rsid w:val="00242980"/>
  </w:style>
  <w:style w:type="character" w:customStyle="1" w:styleId="AanhefChar">
    <w:name w:val="Aanhef Char"/>
    <w:basedOn w:val="Standaardalinea-lettertype"/>
    <w:link w:val="Aanhef"/>
    <w:uiPriority w:val="99"/>
    <w:semiHidden/>
    <w:rsid w:val="00242980"/>
    <w:rPr>
      <w:rFonts w:asciiTheme="minorHAnsi" w:hAnsiTheme="minorHAnsi"/>
      <w:color w:val="333333" w:themeColor="text1"/>
      <w:sz w:val="18"/>
      <w:lang w:val="nl-NL"/>
    </w:rPr>
  </w:style>
  <w:style w:type="paragraph" w:styleId="Handtekening">
    <w:name w:val="Signature"/>
    <w:basedOn w:val="Standaard"/>
    <w:link w:val="HandtekeningChar"/>
    <w:uiPriority w:val="99"/>
    <w:semiHidden/>
    <w:unhideWhenUsed/>
    <w:rsid w:val="00242980"/>
    <w:pPr>
      <w:ind w:left="4252"/>
    </w:pPr>
  </w:style>
  <w:style w:type="character" w:customStyle="1" w:styleId="HandtekeningChar">
    <w:name w:val="Handtekening Char"/>
    <w:basedOn w:val="Standaardalinea-lettertype"/>
    <w:link w:val="Handtekening"/>
    <w:uiPriority w:val="99"/>
    <w:semiHidden/>
    <w:rsid w:val="00242980"/>
    <w:rPr>
      <w:rFonts w:asciiTheme="minorHAnsi" w:hAnsiTheme="minorHAnsi"/>
      <w:color w:val="333333" w:themeColor="text1"/>
      <w:sz w:val="18"/>
      <w:lang w:val="nl-NL"/>
    </w:rPr>
  </w:style>
  <w:style w:type="character" w:styleId="Zwaar">
    <w:name w:val="Strong"/>
    <w:basedOn w:val="Standaardalinea-lettertype"/>
    <w:uiPriority w:val="22"/>
    <w:qFormat/>
    <w:rsid w:val="00242980"/>
    <w:rPr>
      <w:b/>
      <w:bCs/>
      <w:lang w:val="nl-NL"/>
    </w:rPr>
  </w:style>
  <w:style w:type="paragraph" w:styleId="Ondertitel">
    <w:name w:val="Subtitle"/>
    <w:basedOn w:val="Standaard"/>
    <w:next w:val="Standaard"/>
    <w:link w:val="OndertitelChar"/>
    <w:uiPriority w:val="11"/>
    <w:semiHidden/>
    <w:rsid w:val="00242980"/>
    <w:pPr>
      <w:numPr>
        <w:ilvl w:val="1"/>
      </w:numPr>
    </w:pPr>
    <w:rPr>
      <w:rFonts w:asciiTheme="majorHAnsi" w:eastAsiaTheme="majorEastAsia" w:hAnsiTheme="majorHAnsi" w:cstheme="majorBidi"/>
      <w:i/>
      <w:iCs/>
      <w:color w:val="2E3192" w:themeColor="accent1"/>
      <w:spacing w:val="15"/>
      <w:sz w:val="24"/>
    </w:rPr>
  </w:style>
  <w:style w:type="character" w:customStyle="1" w:styleId="OndertitelChar">
    <w:name w:val="Ondertitel Char"/>
    <w:basedOn w:val="Standaardalinea-lettertype"/>
    <w:link w:val="Ondertitel"/>
    <w:uiPriority w:val="11"/>
    <w:semiHidden/>
    <w:rsid w:val="00242980"/>
    <w:rPr>
      <w:rFonts w:asciiTheme="majorHAnsi" w:eastAsiaTheme="majorEastAsia" w:hAnsiTheme="majorHAnsi" w:cstheme="majorBidi"/>
      <w:i/>
      <w:iCs/>
      <w:color w:val="2E3192" w:themeColor="accent1"/>
      <w:spacing w:val="15"/>
      <w:sz w:val="24"/>
      <w:szCs w:val="24"/>
      <w:lang w:val="nl-NL"/>
    </w:rPr>
  </w:style>
  <w:style w:type="character" w:styleId="Subtieleverwijzing">
    <w:name w:val="Subtle Reference"/>
    <w:basedOn w:val="Standaardalinea-lettertype"/>
    <w:uiPriority w:val="31"/>
    <w:semiHidden/>
    <w:rsid w:val="00242980"/>
    <w:rPr>
      <w:smallCaps/>
      <w:color w:val="00AEEF" w:themeColor="accent2"/>
      <w:u w:val="single"/>
      <w:lang w:val="nl-NL"/>
    </w:rPr>
  </w:style>
  <w:style w:type="table" w:styleId="3D-effectenvoortabel1">
    <w:name w:val="Table 3D effects 1"/>
    <w:basedOn w:val="Standaardtabel"/>
    <w:uiPriority w:val="99"/>
    <w:semiHidden/>
    <w:unhideWhenUsed/>
    <w:rsid w:val="0024298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24298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24298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uiPriority w:val="99"/>
    <w:semiHidden/>
    <w:unhideWhenUsed/>
    <w:rsid w:val="0024298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24298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24298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24298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unhideWhenUsed/>
    <w:rsid w:val="0024298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24298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24298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uiPriority w:val="99"/>
    <w:semiHidden/>
    <w:unhideWhenUsed/>
    <w:rsid w:val="0024298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24298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24298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24298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24298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uiPriority w:val="99"/>
    <w:semiHidden/>
    <w:unhideWhenUsed/>
    <w:rsid w:val="0024298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unhideWhenUsed/>
    <w:rsid w:val="0024298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uiPriority w:val="99"/>
    <w:semiHidden/>
    <w:unhideWhenUsed/>
    <w:rsid w:val="0024298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24298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24298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24298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24298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24298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uiPriority w:val="99"/>
    <w:semiHidden/>
    <w:unhideWhenUsed/>
    <w:rsid w:val="0024298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24298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24298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24298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24298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24298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24298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ronvermelding">
    <w:name w:val="table of authorities"/>
    <w:basedOn w:val="Standaard"/>
    <w:next w:val="Standaard"/>
    <w:uiPriority w:val="99"/>
    <w:semiHidden/>
    <w:unhideWhenUsed/>
    <w:rsid w:val="00242980"/>
    <w:pPr>
      <w:ind w:left="180" w:hanging="180"/>
    </w:pPr>
  </w:style>
  <w:style w:type="paragraph" w:styleId="Lijstmetafbeeldingen">
    <w:name w:val="table of figures"/>
    <w:basedOn w:val="Standaard"/>
    <w:next w:val="Standaard"/>
    <w:uiPriority w:val="99"/>
    <w:semiHidden/>
    <w:unhideWhenUsed/>
    <w:rsid w:val="00242980"/>
  </w:style>
  <w:style w:type="table" w:styleId="Professioneletabel">
    <w:name w:val="Table Professional"/>
    <w:basedOn w:val="Standaardtabel"/>
    <w:uiPriority w:val="99"/>
    <w:semiHidden/>
    <w:unhideWhenUsed/>
    <w:rsid w:val="0024298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uiPriority w:val="99"/>
    <w:semiHidden/>
    <w:unhideWhenUsed/>
    <w:rsid w:val="0024298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24298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24298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uiPriority w:val="99"/>
    <w:semiHidden/>
    <w:unhideWhenUsed/>
    <w:rsid w:val="0024298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24298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24298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uiPriority w:val="99"/>
    <w:semiHidden/>
    <w:unhideWhenUsed/>
    <w:rsid w:val="0024298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24298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24298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next w:val="Standaard"/>
    <w:link w:val="TitelChar"/>
    <w:uiPriority w:val="10"/>
    <w:semiHidden/>
    <w:rsid w:val="00242980"/>
    <w:pPr>
      <w:pBdr>
        <w:bottom w:val="single" w:sz="8" w:space="4" w:color="2E3192" w:themeColor="accent1"/>
      </w:pBdr>
      <w:spacing w:after="300"/>
      <w:contextualSpacing/>
    </w:pPr>
    <w:rPr>
      <w:rFonts w:asciiTheme="majorHAnsi" w:eastAsiaTheme="majorEastAsia" w:hAnsiTheme="majorHAnsi" w:cstheme="majorBidi"/>
      <w:color w:val="22246D" w:themeColor="text2" w:themeShade="BF"/>
      <w:spacing w:val="5"/>
      <w:kern w:val="28"/>
      <w:sz w:val="52"/>
      <w:szCs w:val="52"/>
    </w:rPr>
  </w:style>
  <w:style w:type="character" w:customStyle="1" w:styleId="TitelChar">
    <w:name w:val="Titel Char"/>
    <w:basedOn w:val="Standaardalinea-lettertype"/>
    <w:link w:val="Titel"/>
    <w:uiPriority w:val="10"/>
    <w:semiHidden/>
    <w:rsid w:val="00242980"/>
    <w:rPr>
      <w:rFonts w:asciiTheme="majorHAnsi" w:eastAsiaTheme="majorEastAsia" w:hAnsiTheme="majorHAnsi" w:cstheme="majorBidi"/>
      <w:color w:val="22246D" w:themeColor="text2" w:themeShade="BF"/>
      <w:spacing w:val="5"/>
      <w:kern w:val="28"/>
      <w:sz w:val="52"/>
      <w:szCs w:val="52"/>
      <w:lang w:val="nl-NL"/>
    </w:rPr>
  </w:style>
  <w:style w:type="paragraph" w:styleId="Kopbronvermelding">
    <w:name w:val="toa heading"/>
    <w:basedOn w:val="Standaard"/>
    <w:next w:val="Standaard"/>
    <w:uiPriority w:val="99"/>
    <w:semiHidden/>
    <w:unhideWhenUsed/>
    <w:rsid w:val="00242980"/>
    <w:pPr>
      <w:spacing w:before="120"/>
    </w:pPr>
    <w:rPr>
      <w:rFonts w:asciiTheme="majorHAnsi" w:eastAsiaTheme="majorEastAsia" w:hAnsiTheme="majorHAnsi" w:cstheme="majorBidi"/>
      <w:b/>
      <w:bCs/>
      <w:sz w:val="24"/>
    </w:rPr>
  </w:style>
  <w:style w:type="paragraph" w:customStyle="1" w:styleId="intro">
    <w:name w:val="intro"/>
    <w:basedOn w:val="Standaard"/>
    <w:rsid w:val="00547335"/>
    <w:pPr>
      <w:spacing w:before="100" w:beforeAutospacing="1" w:after="100" w:afterAutospacing="1"/>
    </w:pPr>
    <w:rPr>
      <w:rFonts w:ascii="Times New Roman" w:hAnsi="Times New Roman"/>
      <w:sz w:val="24"/>
      <w:lang w:eastAsia="nl-NL"/>
    </w:rPr>
  </w:style>
  <w:style w:type="table" w:customStyle="1" w:styleId="TabelEcorys1">
    <w:name w:val="TabelEcorys1"/>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2">
    <w:name w:val="TabelEcorys2"/>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3">
    <w:name w:val="TabelEcorys3"/>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4">
    <w:name w:val="TabelEcorys4"/>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5">
    <w:name w:val="TabelEcorys5"/>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6">
    <w:name w:val="TabelEcorys6"/>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7">
    <w:name w:val="TabelEcorys7"/>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8">
    <w:name w:val="TabelEcorys8"/>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9">
    <w:name w:val="TabelEcorys9"/>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0">
    <w:name w:val="TabelEcorys10"/>
    <w:basedOn w:val="Standaardtabel"/>
    <w:next w:val="Tabelraster"/>
    <w:rsid w:val="007256B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1">
    <w:name w:val="TabelEcorys11"/>
    <w:basedOn w:val="Standaardtabel"/>
    <w:next w:val="Tabelraster"/>
    <w:rsid w:val="00C22D8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2">
    <w:name w:val="TabelEcorys12"/>
    <w:basedOn w:val="Standaardtabel"/>
    <w:next w:val="Tabelraster"/>
    <w:rsid w:val="00C22D8B"/>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
    <w:name w:val="TabelEcorys13"/>
    <w:basedOn w:val="Standaardtabel"/>
    <w:next w:val="Tabelraster"/>
    <w:uiPriority w:val="59"/>
    <w:rsid w:val="000B0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Standaardalinea-lettertype"/>
    <w:uiPriority w:val="99"/>
    <w:semiHidden/>
    <w:unhideWhenUsed/>
    <w:rsid w:val="008543AC"/>
    <w:rPr>
      <w:color w:val="605E5C"/>
      <w:shd w:val="clear" w:color="auto" w:fill="E1DFDD"/>
    </w:rPr>
  </w:style>
  <w:style w:type="table" w:customStyle="1" w:styleId="TabelEcorys14">
    <w:name w:val="TabelEcorys14"/>
    <w:basedOn w:val="Standaardtabel"/>
    <w:next w:val="Tabelraster"/>
    <w:rsid w:val="00EB42AC"/>
    <w:pPr>
      <w:jc w:val="both"/>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494521"/>
    <w:pPr>
      <w:spacing w:before="100" w:beforeAutospacing="1" w:after="100" w:afterAutospacing="1"/>
    </w:pPr>
    <w:rPr>
      <w:rFonts w:ascii="Times New Roman" w:hAnsi="Times New Roman"/>
      <w:sz w:val="24"/>
      <w:lang w:eastAsia="nl-NL"/>
    </w:rPr>
  </w:style>
  <w:style w:type="character" w:customStyle="1" w:styleId="normaltextrun">
    <w:name w:val="normaltextrun"/>
    <w:basedOn w:val="Standaardalinea-lettertype"/>
    <w:rsid w:val="00494521"/>
  </w:style>
  <w:style w:type="character" w:customStyle="1" w:styleId="eop">
    <w:name w:val="eop"/>
    <w:basedOn w:val="Standaardalinea-lettertype"/>
    <w:rsid w:val="00494521"/>
  </w:style>
  <w:style w:type="character" w:customStyle="1" w:styleId="spellingerror">
    <w:name w:val="spellingerror"/>
    <w:basedOn w:val="Standaardalinea-lettertype"/>
    <w:rsid w:val="00494521"/>
  </w:style>
  <w:style w:type="character" w:customStyle="1" w:styleId="Onopgelostemelding1">
    <w:name w:val="Onopgeloste melding1"/>
    <w:basedOn w:val="Standaardalinea-lettertype"/>
    <w:uiPriority w:val="99"/>
    <w:semiHidden/>
    <w:unhideWhenUsed/>
    <w:rsid w:val="0019478C"/>
    <w:rPr>
      <w:color w:val="605E5C"/>
      <w:shd w:val="clear" w:color="auto" w:fill="E1DFDD"/>
    </w:rPr>
  </w:style>
  <w:style w:type="table" w:customStyle="1" w:styleId="TabelEcorys131">
    <w:name w:val="TabelEcorys131"/>
    <w:basedOn w:val="Standaardtabel"/>
    <w:next w:val="Tabelraster"/>
    <w:uiPriority w:val="59"/>
    <w:rsid w:val="00AC5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2">
    <w:name w:val="TabelEcorys132"/>
    <w:basedOn w:val="Standaardtabel"/>
    <w:next w:val="Tabelraster"/>
    <w:uiPriority w:val="59"/>
    <w:rsid w:val="00613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Ecorys133">
    <w:name w:val="TabelEcorys133"/>
    <w:basedOn w:val="Standaardtabel"/>
    <w:next w:val="Tabelraster"/>
    <w:uiPriority w:val="59"/>
    <w:rsid w:val="004D0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Standaardalinea-lettertype"/>
    <w:uiPriority w:val="99"/>
    <w:semiHidden/>
    <w:unhideWhenUsed/>
    <w:rsid w:val="003B03C2"/>
    <w:rPr>
      <w:color w:val="605E5C"/>
      <w:shd w:val="clear" w:color="auto" w:fill="E1DFDD"/>
    </w:rPr>
  </w:style>
  <w:style w:type="paragraph" w:customStyle="1" w:styleId="Bijlage1Kop">
    <w:name w:val="Bijlage 1 Kop"/>
    <w:basedOn w:val="doNumbering"/>
    <w:link w:val="Bijlage1KopChar"/>
    <w:qFormat/>
    <w:rsid w:val="002D4A67"/>
    <w:rPr>
      <w:rFonts w:eastAsia="Times New Roman" w:cs="Arial"/>
      <w:b/>
      <w:color w:val="0070C0"/>
      <w:sz w:val="22"/>
      <w:szCs w:val="24"/>
      <w:lang w:eastAsia="en-US" w:bidi="ar-SA"/>
    </w:rPr>
  </w:style>
  <w:style w:type="character" w:customStyle="1" w:styleId="LijstalineaChar">
    <w:name w:val="Lijstalinea Char"/>
    <w:basedOn w:val="Standaardalinea-lettertype"/>
    <w:link w:val="Lijstalinea"/>
    <w:uiPriority w:val="99"/>
    <w:rsid w:val="002D4A67"/>
    <w:rPr>
      <w:rFonts w:ascii="Arial" w:eastAsia="Times New Roman" w:hAnsi="Arial" w:cs="Times New Roman"/>
      <w:sz w:val="18"/>
      <w:szCs w:val="24"/>
    </w:rPr>
  </w:style>
  <w:style w:type="character" w:customStyle="1" w:styleId="doNumberingChar">
    <w:name w:val="do_Numbering Char"/>
    <w:basedOn w:val="LijstalineaChar"/>
    <w:link w:val="doNumbering"/>
    <w:rsid w:val="002D4A67"/>
    <w:rPr>
      <w:rFonts w:ascii="Arial" w:eastAsia="PMingLiU" w:hAnsi="Arial" w:cstheme="minorBidi"/>
      <w:sz w:val="18"/>
      <w:szCs w:val="18"/>
      <w:lang w:eastAsia="zh-TW" w:bidi="hi-IN"/>
    </w:rPr>
  </w:style>
  <w:style w:type="character" w:customStyle="1" w:styleId="Bijlage1KopChar">
    <w:name w:val="Bijlage 1 Kop Char"/>
    <w:basedOn w:val="doNumberingChar"/>
    <w:link w:val="Bijlage1Kop"/>
    <w:rsid w:val="002D4A67"/>
    <w:rPr>
      <w:rFonts w:ascii="Arial" w:eastAsia="Times New Roman" w:hAnsi="Arial" w:cs="Arial"/>
      <w:b/>
      <w:color w:val="0070C0"/>
      <w:sz w:val="22"/>
      <w:szCs w:val="24"/>
      <w:lang w:eastAsia="zh-TW" w:bidi="hi-IN"/>
    </w:rPr>
  </w:style>
  <w:style w:type="character" w:customStyle="1" w:styleId="normaltextrun1">
    <w:name w:val="normaltextrun1"/>
    <w:basedOn w:val="Standaardalinea-lettertype"/>
    <w:rsid w:val="00AB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10349">
      <w:bodyDiv w:val="1"/>
      <w:marLeft w:val="0"/>
      <w:marRight w:val="0"/>
      <w:marTop w:val="0"/>
      <w:marBottom w:val="0"/>
      <w:divBdr>
        <w:top w:val="none" w:sz="0" w:space="0" w:color="auto"/>
        <w:left w:val="none" w:sz="0" w:space="0" w:color="auto"/>
        <w:bottom w:val="none" w:sz="0" w:space="0" w:color="auto"/>
        <w:right w:val="none" w:sz="0" w:space="0" w:color="auto"/>
      </w:divBdr>
    </w:div>
    <w:div w:id="113254792">
      <w:bodyDiv w:val="1"/>
      <w:marLeft w:val="0"/>
      <w:marRight w:val="0"/>
      <w:marTop w:val="0"/>
      <w:marBottom w:val="0"/>
      <w:divBdr>
        <w:top w:val="none" w:sz="0" w:space="0" w:color="auto"/>
        <w:left w:val="none" w:sz="0" w:space="0" w:color="auto"/>
        <w:bottom w:val="none" w:sz="0" w:space="0" w:color="auto"/>
        <w:right w:val="none" w:sz="0" w:space="0" w:color="auto"/>
      </w:divBdr>
    </w:div>
    <w:div w:id="125513212">
      <w:bodyDiv w:val="1"/>
      <w:marLeft w:val="0"/>
      <w:marRight w:val="0"/>
      <w:marTop w:val="0"/>
      <w:marBottom w:val="0"/>
      <w:divBdr>
        <w:top w:val="none" w:sz="0" w:space="0" w:color="auto"/>
        <w:left w:val="none" w:sz="0" w:space="0" w:color="auto"/>
        <w:bottom w:val="none" w:sz="0" w:space="0" w:color="auto"/>
        <w:right w:val="none" w:sz="0" w:space="0" w:color="auto"/>
      </w:divBdr>
    </w:div>
    <w:div w:id="237525334">
      <w:bodyDiv w:val="1"/>
      <w:marLeft w:val="0"/>
      <w:marRight w:val="0"/>
      <w:marTop w:val="0"/>
      <w:marBottom w:val="0"/>
      <w:divBdr>
        <w:top w:val="none" w:sz="0" w:space="0" w:color="auto"/>
        <w:left w:val="none" w:sz="0" w:space="0" w:color="auto"/>
        <w:bottom w:val="none" w:sz="0" w:space="0" w:color="auto"/>
        <w:right w:val="none" w:sz="0" w:space="0" w:color="auto"/>
      </w:divBdr>
    </w:div>
    <w:div w:id="250819608">
      <w:bodyDiv w:val="1"/>
      <w:marLeft w:val="0"/>
      <w:marRight w:val="0"/>
      <w:marTop w:val="0"/>
      <w:marBottom w:val="0"/>
      <w:divBdr>
        <w:top w:val="none" w:sz="0" w:space="0" w:color="auto"/>
        <w:left w:val="none" w:sz="0" w:space="0" w:color="auto"/>
        <w:bottom w:val="none" w:sz="0" w:space="0" w:color="auto"/>
        <w:right w:val="none" w:sz="0" w:space="0" w:color="auto"/>
      </w:divBdr>
    </w:div>
    <w:div w:id="255402729">
      <w:bodyDiv w:val="1"/>
      <w:marLeft w:val="0"/>
      <w:marRight w:val="0"/>
      <w:marTop w:val="0"/>
      <w:marBottom w:val="0"/>
      <w:divBdr>
        <w:top w:val="none" w:sz="0" w:space="0" w:color="auto"/>
        <w:left w:val="none" w:sz="0" w:space="0" w:color="auto"/>
        <w:bottom w:val="none" w:sz="0" w:space="0" w:color="auto"/>
        <w:right w:val="none" w:sz="0" w:space="0" w:color="auto"/>
      </w:divBdr>
    </w:div>
    <w:div w:id="345138522">
      <w:bodyDiv w:val="1"/>
      <w:marLeft w:val="0"/>
      <w:marRight w:val="0"/>
      <w:marTop w:val="0"/>
      <w:marBottom w:val="0"/>
      <w:divBdr>
        <w:top w:val="none" w:sz="0" w:space="0" w:color="auto"/>
        <w:left w:val="none" w:sz="0" w:space="0" w:color="auto"/>
        <w:bottom w:val="none" w:sz="0" w:space="0" w:color="auto"/>
        <w:right w:val="none" w:sz="0" w:space="0" w:color="auto"/>
      </w:divBdr>
    </w:div>
    <w:div w:id="424038406">
      <w:bodyDiv w:val="1"/>
      <w:marLeft w:val="0"/>
      <w:marRight w:val="0"/>
      <w:marTop w:val="0"/>
      <w:marBottom w:val="0"/>
      <w:divBdr>
        <w:top w:val="none" w:sz="0" w:space="0" w:color="auto"/>
        <w:left w:val="none" w:sz="0" w:space="0" w:color="auto"/>
        <w:bottom w:val="none" w:sz="0" w:space="0" w:color="auto"/>
        <w:right w:val="none" w:sz="0" w:space="0" w:color="auto"/>
      </w:divBdr>
    </w:div>
    <w:div w:id="440731803">
      <w:bodyDiv w:val="1"/>
      <w:marLeft w:val="0"/>
      <w:marRight w:val="0"/>
      <w:marTop w:val="0"/>
      <w:marBottom w:val="0"/>
      <w:divBdr>
        <w:top w:val="none" w:sz="0" w:space="0" w:color="auto"/>
        <w:left w:val="none" w:sz="0" w:space="0" w:color="auto"/>
        <w:bottom w:val="none" w:sz="0" w:space="0" w:color="auto"/>
        <w:right w:val="none" w:sz="0" w:space="0" w:color="auto"/>
      </w:divBdr>
    </w:div>
    <w:div w:id="605190864">
      <w:bodyDiv w:val="1"/>
      <w:marLeft w:val="0"/>
      <w:marRight w:val="0"/>
      <w:marTop w:val="0"/>
      <w:marBottom w:val="0"/>
      <w:divBdr>
        <w:top w:val="none" w:sz="0" w:space="0" w:color="auto"/>
        <w:left w:val="none" w:sz="0" w:space="0" w:color="auto"/>
        <w:bottom w:val="none" w:sz="0" w:space="0" w:color="auto"/>
        <w:right w:val="none" w:sz="0" w:space="0" w:color="auto"/>
      </w:divBdr>
    </w:div>
    <w:div w:id="655185975">
      <w:bodyDiv w:val="1"/>
      <w:marLeft w:val="0"/>
      <w:marRight w:val="0"/>
      <w:marTop w:val="0"/>
      <w:marBottom w:val="0"/>
      <w:divBdr>
        <w:top w:val="none" w:sz="0" w:space="0" w:color="auto"/>
        <w:left w:val="none" w:sz="0" w:space="0" w:color="auto"/>
        <w:bottom w:val="none" w:sz="0" w:space="0" w:color="auto"/>
        <w:right w:val="none" w:sz="0" w:space="0" w:color="auto"/>
      </w:divBdr>
    </w:div>
    <w:div w:id="682127267">
      <w:bodyDiv w:val="1"/>
      <w:marLeft w:val="0"/>
      <w:marRight w:val="0"/>
      <w:marTop w:val="0"/>
      <w:marBottom w:val="0"/>
      <w:divBdr>
        <w:top w:val="none" w:sz="0" w:space="0" w:color="auto"/>
        <w:left w:val="none" w:sz="0" w:space="0" w:color="auto"/>
        <w:bottom w:val="none" w:sz="0" w:space="0" w:color="auto"/>
        <w:right w:val="none" w:sz="0" w:space="0" w:color="auto"/>
      </w:divBdr>
      <w:divsChild>
        <w:div w:id="445347976">
          <w:marLeft w:val="0"/>
          <w:marRight w:val="0"/>
          <w:marTop w:val="0"/>
          <w:marBottom w:val="0"/>
          <w:divBdr>
            <w:top w:val="none" w:sz="0" w:space="0" w:color="auto"/>
            <w:left w:val="none" w:sz="0" w:space="0" w:color="auto"/>
            <w:bottom w:val="none" w:sz="0" w:space="0" w:color="auto"/>
            <w:right w:val="none" w:sz="0" w:space="0" w:color="auto"/>
          </w:divBdr>
          <w:divsChild>
            <w:div w:id="121383399">
              <w:marLeft w:val="0"/>
              <w:marRight w:val="0"/>
              <w:marTop w:val="0"/>
              <w:marBottom w:val="0"/>
              <w:divBdr>
                <w:top w:val="none" w:sz="0" w:space="0" w:color="auto"/>
                <w:left w:val="none" w:sz="0" w:space="0" w:color="auto"/>
                <w:bottom w:val="none" w:sz="0" w:space="0" w:color="auto"/>
                <w:right w:val="none" w:sz="0" w:space="0" w:color="auto"/>
              </w:divBdr>
              <w:divsChild>
                <w:div w:id="50346875">
                  <w:marLeft w:val="0"/>
                  <w:marRight w:val="0"/>
                  <w:marTop w:val="0"/>
                  <w:marBottom w:val="0"/>
                  <w:divBdr>
                    <w:top w:val="none" w:sz="0" w:space="0" w:color="auto"/>
                    <w:left w:val="none" w:sz="0" w:space="0" w:color="auto"/>
                    <w:bottom w:val="none" w:sz="0" w:space="0" w:color="auto"/>
                    <w:right w:val="none" w:sz="0" w:space="0" w:color="auto"/>
                  </w:divBdr>
                  <w:divsChild>
                    <w:div w:id="1312908375">
                      <w:marLeft w:val="0"/>
                      <w:marRight w:val="0"/>
                      <w:marTop w:val="0"/>
                      <w:marBottom w:val="0"/>
                      <w:divBdr>
                        <w:top w:val="single" w:sz="6" w:space="0" w:color="CCCCCC"/>
                        <w:left w:val="single" w:sz="2" w:space="0" w:color="CCCCCC"/>
                        <w:bottom w:val="single" w:sz="6" w:space="0" w:color="CCCCCC"/>
                        <w:right w:val="single" w:sz="2" w:space="0" w:color="CCCCCC"/>
                      </w:divBdr>
                      <w:divsChild>
                        <w:div w:id="1505894955">
                          <w:marLeft w:val="0"/>
                          <w:marRight w:val="0"/>
                          <w:marTop w:val="0"/>
                          <w:marBottom w:val="0"/>
                          <w:divBdr>
                            <w:top w:val="none" w:sz="0" w:space="0" w:color="auto"/>
                            <w:left w:val="none" w:sz="0" w:space="0" w:color="auto"/>
                            <w:bottom w:val="none" w:sz="0" w:space="0" w:color="auto"/>
                            <w:right w:val="none" w:sz="0" w:space="0" w:color="auto"/>
                          </w:divBdr>
                          <w:divsChild>
                            <w:div w:id="1367103423">
                              <w:marLeft w:val="0"/>
                              <w:marRight w:val="0"/>
                              <w:marTop w:val="0"/>
                              <w:marBottom w:val="0"/>
                              <w:divBdr>
                                <w:top w:val="none" w:sz="0" w:space="0" w:color="auto"/>
                                <w:left w:val="none" w:sz="0" w:space="0" w:color="auto"/>
                                <w:bottom w:val="none" w:sz="0" w:space="0" w:color="auto"/>
                                <w:right w:val="none" w:sz="0" w:space="0" w:color="auto"/>
                              </w:divBdr>
                              <w:divsChild>
                                <w:div w:id="1071345887">
                                  <w:marLeft w:val="0"/>
                                  <w:marRight w:val="0"/>
                                  <w:marTop w:val="150"/>
                                  <w:marBottom w:val="150"/>
                                  <w:divBdr>
                                    <w:top w:val="single" w:sz="12" w:space="0" w:color="000000"/>
                                    <w:left w:val="single" w:sz="12" w:space="0" w:color="000000"/>
                                    <w:bottom w:val="single" w:sz="12" w:space="0" w:color="000000"/>
                                    <w:right w:val="single" w:sz="12" w:space="0" w:color="000000"/>
                                  </w:divBdr>
                                  <w:divsChild>
                                    <w:div w:id="9865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849787">
      <w:bodyDiv w:val="1"/>
      <w:marLeft w:val="0"/>
      <w:marRight w:val="0"/>
      <w:marTop w:val="0"/>
      <w:marBottom w:val="0"/>
      <w:divBdr>
        <w:top w:val="none" w:sz="0" w:space="0" w:color="auto"/>
        <w:left w:val="none" w:sz="0" w:space="0" w:color="auto"/>
        <w:bottom w:val="none" w:sz="0" w:space="0" w:color="auto"/>
        <w:right w:val="none" w:sz="0" w:space="0" w:color="auto"/>
      </w:divBdr>
    </w:div>
    <w:div w:id="779686511">
      <w:bodyDiv w:val="1"/>
      <w:marLeft w:val="0"/>
      <w:marRight w:val="0"/>
      <w:marTop w:val="0"/>
      <w:marBottom w:val="0"/>
      <w:divBdr>
        <w:top w:val="none" w:sz="0" w:space="0" w:color="auto"/>
        <w:left w:val="none" w:sz="0" w:space="0" w:color="auto"/>
        <w:bottom w:val="none" w:sz="0" w:space="0" w:color="auto"/>
        <w:right w:val="none" w:sz="0" w:space="0" w:color="auto"/>
      </w:divBdr>
    </w:div>
    <w:div w:id="823276405">
      <w:bodyDiv w:val="1"/>
      <w:marLeft w:val="0"/>
      <w:marRight w:val="0"/>
      <w:marTop w:val="0"/>
      <w:marBottom w:val="0"/>
      <w:divBdr>
        <w:top w:val="none" w:sz="0" w:space="0" w:color="auto"/>
        <w:left w:val="none" w:sz="0" w:space="0" w:color="auto"/>
        <w:bottom w:val="none" w:sz="0" w:space="0" w:color="auto"/>
        <w:right w:val="none" w:sz="0" w:space="0" w:color="auto"/>
      </w:divBdr>
    </w:div>
    <w:div w:id="828517425">
      <w:bodyDiv w:val="1"/>
      <w:marLeft w:val="0"/>
      <w:marRight w:val="0"/>
      <w:marTop w:val="0"/>
      <w:marBottom w:val="0"/>
      <w:divBdr>
        <w:top w:val="none" w:sz="0" w:space="0" w:color="auto"/>
        <w:left w:val="none" w:sz="0" w:space="0" w:color="auto"/>
        <w:bottom w:val="none" w:sz="0" w:space="0" w:color="auto"/>
        <w:right w:val="none" w:sz="0" w:space="0" w:color="auto"/>
      </w:divBdr>
    </w:div>
    <w:div w:id="1037046756">
      <w:bodyDiv w:val="1"/>
      <w:marLeft w:val="0"/>
      <w:marRight w:val="0"/>
      <w:marTop w:val="0"/>
      <w:marBottom w:val="0"/>
      <w:divBdr>
        <w:top w:val="none" w:sz="0" w:space="0" w:color="auto"/>
        <w:left w:val="none" w:sz="0" w:space="0" w:color="auto"/>
        <w:bottom w:val="none" w:sz="0" w:space="0" w:color="auto"/>
        <w:right w:val="none" w:sz="0" w:space="0" w:color="auto"/>
      </w:divBdr>
    </w:div>
    <w:div w:id="1133208382">
      <w:bodyDiv w:val="1"/>
      <w:marLeft w:val="0"/>
      <w:marRight w:val="0"/>
      <w:marTop w:val="0"/>
      <w:marBottom w:val="0"/>
      <w:divBdr>
        <w:top w:val="none" w:sz="0" w:space="0" w:color="auto"/>
        <w:left w:val="none" w:sz="0" w:space="0" w:color="auto"/>
        <w:bottom w:val="none" w:sz="0" w:space="0" w:color="auto"/>
        <w:right w:val="none" w:sz="0" w:space="0" w:color="auto"/>
      </w:divBdr>
    </w:div>
    <w:div w:id="1370566495">
      <w:bodyDiv w:val="1"/>
      <w:marLeft w:val="0"/>
      <w:marRight w:val="0"/>
      <w:marTop w:val="0"/>
      <w:marBottom w:val="0"/>
      <w:divBdr>
        <w:top w:val="none" w:sz="0" w:space="0" w:color="auto"/>
        <w:left w:val="none" w:sz="0" w:space="0" w:color="auto"/>
        <w:bottom w:val="none" w:sz="0" w:space="0" w:color="auto"/>
        <w:right w:val="none" w:sz="0" w:space="0" w:color="auto"/>
      </w:divBdr>
    </w:div>
    <w:div w:id="1456173284">
      <w:bodyDiv w:val="1"/>
      <w:marLeft w:val="0"/>
      <w:marRight w:val="0"/>
      <w:marTop w:val="0"/>
      <w:marBottom w:val="0"/>
      <w:divBdr>
        <w:top w:val="none" w:sz="0" w:space="0" w:color="auto"/>
        <w:left w:val="none" w:sz="0" w:space="0" w:color="auto"/>
        <w:bottom w:val="none" w:sz="0" w:space="0" w:color="auto"/>
        <w:right w:val="none" w:sz="0" w:space="0" w:color="auto"/>
      </w:divBdr>
    </w:div>
    <w:div w:id="1512451184">
      <w:bodyDiv w:val="1"/>
      <w:marLeft w:val="0"/>
      <w:marRight w:val="0"/>
      <w:marTop w:val="0"/>
      <w:marBottom w:val="0"/>
      <w:divBdr>
        <w:top w:val="none" w:sz="0" w:space="0" w:color="auto"/>
        <w:left w:val="none" w:sz="0" w:space="0" w:color="auto"/>
        <w:bottom w:val="none" w:sz="0" w:space="0" w:color="auto"/>
        <w:right w:val="none" w:sz="0" w:space="0" w:color="auto"/>
      </w:divBdr>
    </w:div>
    <w:div w:id="1544563553">
      <w:bodyDiv w:val="1"/>
      <w:marLeft w:val="0"/>
      <w:marRight w:val="0"/>
      <w:marTop w:val="0"/>
      <w:marBottom w:val="0"/>
      <w:divBdr>
        <w:top w:val="none" w:sz="0" w:space="0" w:color="auto"/>
        <w:left w:val="none" w:sz="0" w:space="0" w:color="auto"/>
        <w:bottom w:val="none" w:sz="0" w:space="0" w:color="auto"/>
        <w:right w:val="none" w:sz="0" w:space="0" w:color="auto"/>
      </w:divBdr>
      <w:divsChild>
        <w:div w:id="1303584786">
          <w:marLeft w:val="0"/>
          <w:marRight w:val="0"/>
          <w:marTop w:val="0"/>
          <w:marBottom w:val="0"/>
          <w:divBdr>
            <w:top w:val="none" w:sz="0" w:space="0" w:color="auto"/>
            <w:left w:val="none" w:sz="0" w:space="0" w:color="auto"/>
            <w:bottom w:val="none" w:sz="0" w:space="0" w:color="auto"/>
            <w:right w:val="none" w:sz="0" w:space="0" w:color="auto"/>
          </w:divBdr>
          <w:divsChild>
            <w:div w:id="393623011">
              <w:marLeft w:val="0"/>
              <w:marRight w:val="0"/>
              <w:marTop w:val="0"/>
              <w:marBottom w:val="0"/>
              <w:divBdr>
                <w:top w:val="none" w:sz="0" w:space="0" w:color="auto"/>
                <w:left w:val="none" w:sz="0" w:space="0" w:color="auto"/>
                <w:bottom w:val="none" w:sz="0" w:space="0" w:color="auto"/>
                <w:right w:val="none" w:sz="0" w:space="0" w:color="auto"/>
              </w:divBdr>
              <w:divsChild>
                <w:div w:id="1473670295">
                  <w:marLeft w:val="0"/>
                  <w:marRight w:val="0"/>
                  <w:marTop w:val="0"/>
                  <w:marBottom w:val="0"/>
                  <w:divBdr>
                    <w:top w:val="none" w:sz="0" w:space="0" w:color="auto"/>
                    <w:left w:val="none" w:sz="0" w:space="0" w:color="auto"/>
                    <w:bottom w:val="none" w:sz="0" w:space="0" w:color="auto"/>
                    <w:right w:val="none" w:sz="0" w:space="0" w:color="auto"/>
                  </w:divBdr>
                  <w:divsChild>
                    <w:div w:id="1305886520">
                      <w:marLeft w:val="0"/>
                      <w:marRight w:val="0"/>
                      <w:marTop w:val="0"/>
                      <w:marBottom w:val="0"/>
                      <w:divBdr>
                        <w:top w:val="single" w:sz="6" w:space="0" w:color="CCCCCC"/>
                        <w:left w:val="single" w:sz="2" w:space="0" w:color="CCCCCC"/>
                        <w:bottom w:val="single" w:sz="6" w:space="0" w:color="CCCCCC"/>
                        <w:right w:val="single" w:sz="2" w:space="0" w:color="CCCCCC"/>
                      </w:divBdr>
                      <w:divsChild>
                        <w:div w:id="526526205">
                          <w:marLeft w:val="0"/>
                          <w:marRight w:val="0"/>
                          <w:marTop w:val="0"/>
                          <w:marBottom w:val="0"/>
                          <w:divBdr>
                            <w:top w:val="none" w:sz="0" w:space="0" w:color="auto"/>
                            <w:left w:val="none" w:sz="0" w:space="0" w:color="auto"/>
                            <w:bottom w:val="none" w:sz="0" w:space="0" w:color="auto"/>
                            <w:right w:val="none" w:sz="0" w:space="0" w:color="auto"/>
                          </w:divBdr>
                          <w:divsChild>
                            <w:div w:id="1745100025">
                              <w:marLeft w:val="0"/>
                              <w:marRight w:val="0"/>
                              <w:marTop w:val="0"/>
                              <w:marBottom w:val="0"/>
                              <w:divBdr>
                                <w:top w:val="none" w:sz="0" w:space="0" w:color="auto"/>
                                <w:left w:val="none" w:sz="0" w:space="0" w:color="auto"/>
                                <w:bottom w:val="none" w:sz="0" w:space="0" w:color="auto"/>
                                <w:right w:val="none" w:sz="0" w:space="0" w:color="auto"/>
                              </w:divBdr>
                              <w:divsChild>
                                <w:div w:id="340593194">
                                  <w:marLeft w:val="0"/>
                                  <w:marRight w:val="0"/>
                                  <w:marTop w:val="150"/>
                                  <w:marBottom w:val="150"/>
                                  <w:divBdr>
                                    <w:top w:val="single" w:sz="12" w:space="0" w:color="000000"/>
                                    <w:left w:val="single" w:sz="12" w:space="0" w:color="000000"/>
                                    <w:bottom w:val="single" w:sz="12" w:space="0" w:color="000000"/>
                                    <w:right w:val="single" w:sz="12" w:space="0" w:color="000000"/>
                                  </w:divBdr>
                                  <w:divsChild>
                                    <w:div w:id="156822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534268">
      <w:bodyDiv w:val="1"/>
      <w:marLeft w:val="0"/>
      <w:marRight w:val="0"/>
      <w:marTop w:val="0"/>
      <w:marBottom w:val="0"/>
      <w:divBdr>
        <w:top w:val="none" w:sz="0" w:space="0" w:color="auto"/>
        <w:left w:val="none" w:sz="0" w:space="0" w:color="auto"/>
        <w:bottom w:val="none" w:sz="0" w:space="0" w:color="auto"/>
        <w:right w:val="none" w:sz="0" w:space="0" w:color="auto"/>
      </w:divBdr>
    </w:div>
    <w:div w:id="1686470344">
      <w:bodyDiv w:val="1"/>
      <w:marLeft w:val="0"/>
      <w:marRight w:val="0"/>
      <w:marTop w:val="0"/>
      <w:marBottom w:val="0"/>
      <w:divBdr>
        <w:top w:val="none" w:sz="0" w:space="0" w:color="auto"/>
        <w:left w:val="none" w:sz="0" w:space="0" w:color="auto"/>
        <w:bottom w:val="none" w:sz="0" w:space="0" w:color="auto"/>
        <w:right w:val="none" w:sz="0" w:space="0" w:color="auto"/>
      </w:divBdr>
    </w:div>
    <w:div w:id="2083718746">
      <w:bodyDiv w:val="1"/>
      <w:marLeft w:val="0"/>
      <w:marRight w:val="0"/>
      <w:marTop w:val="0"/>
      <w:marBottom w:val="0"/>
      <w:divBdr>
        <w:top w:val="none" w:sz="0" w:space="0" w:color="auto"/>
        <w:left w:val="none" w:sz="0" w:space="0" w:color="auto"/>
        <w:bottom w:val="none" w:sz="0" w:space="0" w:color="auto"/>
        <w:right w:val="none" w:sz="0" w:space="0" w:color="auto"/>
      </w:divBdr>
    </w:div>
    <w:div w:id="2128574512">
      <w:bodyDiv w:val="1"/>
      <w:marLeft w:val="0"/>
      <w:marRight w:val="0"/>
      <w:marTop w:val="0"/>
      <w:marBottom w:val="0"/>
      <w:divBdr>
        <w:top w:val="none" w:sz="0" w:space="0" w:color="auto"/>
        <w:left w:val="none" w:sz="0" w:space="0" w:color="auto"/>
        <w:bottom w:val="none" w:sz="0" w:space="0" w:color="auto"/>
        <w:right w:val="none" w:sz="0" w:space="0" w:color="auto"/>
      </w:divBdr>
      <w:divsChild>
        <w:div w:id="1236477311">
          <w:marLeft w:val="0"/>
          <w:marRight w:val="0"/>
          <w:marTop w:val="0"/>
          <w:marBottom w:val="0"/>
          <w:divBdr>
            <w:top w:val="none" w:sz="0" w:space="0" w:color="auto"/>
            <w:left w:val="none" w:sz="0" w:space="0" w:color="auto"/>
            <w:bottom w:val="none" w:sz="0" w:space="0" w:color="auto"/>
            <w:right w:val="none" w:sz="0" w:space="0" w:color="auto"/>
          </w:divBdr>
          <w:divsChild>
            <w:div w:id="1307859566">
              <w:marLeft w:val="0"/>
              <w:marRight w:val="0"/>
              <w:marTop w:val="0"/>
              <w:marBottom w:val="0"/>
              <w:divBdr>
                <w:top w:val="none" w:sz="0" w:space="0" w:color="auto"/>
                <w:left w:val="none" w:sz="0" w:space="0" w:color="auto"/>
                <w:bottom w:val="none" w:sz="0" w:space="0" w:color="auto"/>
                <w:right w:val="none" w:sz="0" w:space="0" w:color="auto"/>
              </w:divBdr>
              <w:divsChild>
                <w:div w:id="753431932">
                  <w:marLeft w:val="0"/>
                  <w:marRight w:val="0"/>
                  <w:marTop w:val="0"/>
                  <w:marBottom w:val="0"/>
                  <w:divBdr>
                    <w:top w:val="none" w:sz="0" w:space="0" w:color="auto"/>
                    <w:left w:val="none" w:sz="0" w:space="0" w:color="auto"/>
                    <w:bottom w:val="none" w:sz="0" w:space="0" w:color="auto"/>
                    <w:right w:val="none" w:sz="0" w:space="0" w:color="auto"/>
                  </w:divBdr>
                  <w:divsChild>
                    <w:div w:id="1655840748">
                      <w:marLeft w:val="0"/>
                      <w:marRight w:val="0"/>
                      <w:marTop w:val="0"/>
                      <w:marBottom w:val="0"/>
                      <w:divBdr>
                        <w:top w:val="single" w:sz="6" w:space="0" w:color="CCCCCC"/>
                        <w:left w:val="single" w:sz="2" w:space="0" w:color="CCCCCC"/>
                        <w:bottom w:val="single" w:sz="6" w:space="0" w:color="CCCCCC"/>
                        <w:right w:val="single" w:sz="2" w:space="0" w:color="CCCCCC"/>
                      </w:divBdr>
                      <w:divsChild>
                        <w:div w:id="263002490">
                          <w:marLeft w:val="0"/>
                          <w:marRight w:val="0"/>
                          <w:marTop w:val="0"/>
                          <w:marBottom w:val="0"/>
                          <w:divBdr>
                            <w:top w:val="none" w:sz="0" w:space="0" w:color="auto"/>
                            <w:left w:val="none" w:sz="0" w:space="0" w:color="auto"/>
                            <w:bottom w:val="none" w:sz="0" w:space="0" w:color="auto"/>
                            <w:right w:val="none" w:sz="0" w:space="0" w:color="auto"/>
                          </w:divBdr>
                          <w:divsChild>
                            <w:div w:id="989089671">
                              <w:marLeft w:val="0"/>
                              <w:marRight w:val="0"/>
                              <w:marTop w:val="0"/>
                              <w:marBottom w:val="0"/>
                              <w:divBdr>
                                <w:top w:val="none" w:sz="0" w:space="0" w:color="auto"/>
                                <w:left w:val="none" w:sz="0" w:space="0" w:color="auto"/>
                                <w:bottom w:val="none" w:sz="0" w:space="0" w:color="auto"/>
                                <w:right w:val="none" w:sz="0" w:space="0" w:color="auto"/>
                              </w:divBdr>
                              <w:divsChild>
                                <w:div w:id="67307906">
                                  <w:marLeft w:val="0"/>
                                  <w:marRight w:val="0"/>
                                  <w:marTop w:val="150"/>
                                  <w:marBottom w:val="150"/>
                                  <w:divBdr>
                                    <w:top w:val="single" w:sz="12" w:space="0" w:color="000000"/>
                                    <w:left w:val="single" w:sz="12" w:space="0" w:color="000000"/>
                                    <w:bottom w:val="single" w:sz="12" w:space="0" w:color="000000"/>
                                    <w:right w:val="single" w:sz="12" w:space="0" w:color="000000"/>
                                  </w:divBdr>
                                  <w:divsChild>
                                    <w:div w:id="2008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emf"/><Relationship Id="rId26" Type="http://schemas.openxmlformats.org/officeDocument/2006/relationships/hyperlink" Target="https://maken.wikiwijs.nl/81891/Aanpak_IBP_voor_het_PO_en_VO"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utoriteitpersoonsgegevens.nl/nl/onderwerpen/avg-europese-privacywetgeving/data-protection-impact-assessment-dpia"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utoriteitpersoonsgegevens.nl/nl/onderwerpen/avg-europese-privacywetgeving/data-protection-impact-assessment-dpia" TargetMode="External"/><Relationship Id="rId20" Type="http://schemas.openxmlformats.org/officeDocument/2006/relationships/image" Target="media/image5.png"/><Relationship Id="rId29" Type="http://schemas.openxmlformats.org/officeDocument/2006/relationships/hyperlink" Target="https://maken.wikiwijs.nl/81891/Aanpak_IBP_voor_het_PO_en_V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hyperlink" Target="https://maken.wikiwijs.nl/81891/Aanpak_IBP_voor_het_PO_en_VO" TargetMode="Externa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autoriteitpersoonsgegevens.nl/nl/onderwerpen/avg-europese-privacywetgeving/data-protection-impact-assessment-dpia" TargetMode="External"/><Relationship Id="rId1" Type="http://schemas.openxmlformats.org/officeDocument/2006/relationships/hyperlink" Target="https://autoriteitpersoonsgegevens.nl/nl/onderwerpen/avg-nieuwe-europese-privacywetgeving/mag-u-persoonsgegevens-verwer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F088-5ACF-4EB4-A80F-2A52B8B42475}">
  <ds:schemaRefs>
    <ds:schemaRef ds:uri="http://schemas.microsoft.com/office/infopath/2007/PartnerControls"/>
    <ds:schemaRef ds:uri="http://purl.org/dc/elements/1.1/"/>
    <ds:schemaRef ds:uri="http://schemas.microsoft.com/office/2006/metadata/properties"/>
    <ds:schemaRef ds:uri="http://purl.org/dc/terms/"/>
    <ds:schemaRef ds:uri="283e8c93-f899-4eaf-a353-0a94f3052241"/>
    <ds:schemaRef ds:uri="http://schemas.openxmlformats.org/package/2006/metadata/core-properties"/>
    <ds:schemaRef ds:uri="http://schemas.microsoft.com/office/2006/documentManagement/types"/>
    <ds:schemaRef ds:uri="e067cfc9-2a67-4427-a8f2-6d7170068cf9"/>
    <ds:schemaRef ds:uri="http://www.w3.org/XML/1998/namespace"/>
    <ds:schemaRef ds:uri="http://purl.org/dc/dcmitype/"/>
  </ds:schemaRefs>
</ds:datastoreItem>
</file>

<file path=customXml/itemProps2.xml><?xml version="1.0" encoding="utf-8"?>
<ds:datastoreItem xmlns:ds="http://schemas.openxmlformats.org/officeDocument/2006/customXml" ds:itemID="{04D17E57-EA5A-4CD2-B6D9-584A590B0417}">
  <ds:schemaRefs>
    <ds:schemaRef ds:uri="http://schemas.microsoft.com/sharepoint/v3/contenttype/forms"/>
  </ds:schemaRefs>
</ds:datastoreItem>
</file>

<file path=customXml/itemProps3.xml><?xml version="1.0" encoding="utf-8"?>
<ds:datastoreItem xmlns:ds="http://schemas.openxmlformats.org/officeDocument/2006/customXml" ds:itemID="{0567A375-3F45-4CFC-9B45-3EF286A84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DE636B-29AE-4F8E-A4BA-724FA85A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7947</Words>
  <Characters>43711</Characters>
  <Application>Microsoft Office Word</Application>
  <DocSecurity>0</DocSecurity>
  <Lines>364</Lines>
  <Paragraphs>103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KN Rapport blauwe cover</vt:lpstr>
      <vt:lpstr>KN Rapport blauwe cover</vt:lpstr>
    </vt:vector>
  </TitlesOfParts>
  <Company>Stichting Kennisnet</Company>
  <LinksUpToDate>false</LinksUpToDate>
  <CharactersWithSpaces>51555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 Rapport blauwe cover</dc:title>
  <dc:creator>Roza van Cappellen</dc:creator>
  <cp:lastModifiedBy>Roza van Cappellen</cp:lastModifiedBy>
  <cp:revision>81</cp:revision>
  <cp:lastPrinted>2012-09-03T13:02:00Z</cp:lastPrinted>
  <dcterms:created xsi:type="dcterms:W3CDTF">2018-07-08T14:53:00Z</dcterms:created>
  <dcterms:modified xsi:type="dcterms:W3CDTF">2018-07-13T13:12:00Z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Report</vt:lpwstr>
  </property>
  <property fmtid="{D5CDD505-2E9C-101B-9397-08002B2CF9AE}" pid="3" name="txtTitle">
    <vt:lpwstr>Titel</vt:lpwstr>
  </property>
  <property fmtid="{D5CDD505-2E9C-101B-9397-08002B2CF9AE}" pid="4" name="txtSubTitle">
    <vt:lpwstr>Subtitel</vt:lpwstr>
  </property>
  <property fmtid="{D5CDD505-2E9C-101B-9397-08002B2CF9AE}" pid="5" name="txtTitleOP">
    <vt:lpwstr>Voettekst</vt:lpwstr>
  </property>
  <property fmtid="{D5CDD505-2E9C-101B-9397-08002B2CF9AE}" pid="6" name="CoverType">
    <vt:lpwstr>Kale titelpagina</vt:lpwstr>
  </property>
  <property fmtid="{D5CDD505-2E9C-101B-9397-08002B2CF9AE}" pid="7" name="languageID">
    <vt:lpwstr>NL</vt:lpwstr>
  </property>
  <property fmtid="{D5CDD505-2E9C-101B-9397-08002B2CF9AE}" pid="8" name="Description">
    <vt:lpwstr>Rapport</vt:lpwstr>
  </property>
  <property fmtid="{D5CDD505-2E9C-101B-9397-08002B2CF9AE}" pid="9" name="ContentTypeId">
    <vt:lpwstr>0x0101004E0803618C745649A41D6C5F45B8ADBB</vt:lpwstr>
  </property>
</Properties>
</file>