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311F" w14:textId="77777777" w:rsidR="00092FBB" w:rsidRDefault="00B605BE">
      <w:r>
        <w:t>De Flierefluiters</w:t>
      </w:r>
    </w:p>
    <w:p w14:paraId="614F388B" w14:textId="77777777" w:rsidR="00B605BE" w:rsidRPr="00B605BE" w:rsidRDefault="00B605BE">
      <w:pPr>
        <w:rPr>
          <w:sz w:val="28"/>
          <w:szCs w:val="28"/>
        </w:rPr>
      </w:pPr>
    </w:p>
    <w:p w14:paraId="373914DF" w14:textId="77777777" w:rsidR="00B605BE" w:rsidRDefault="00B605BE">
      <w:pPr>
        <w:rPr>
          <w:sz w:val="28"/>
          <w:szCs w:val="28"/>
        </w:rPr>
      </w:pPr>
      <w:r w:rsidRPr="00B605BE">
        <w:rPr>
          <w:sz w:val="28"/>
          <w:szCs w:val="28"/>
        </w:rPr>
        <w:t xml:space="preserve">De flierefluiters is en groep mensen met een verstandelijke beperking. </w:t>
      </w:r>
      <w:r w:rsidR="00351AD4">
        <w:rPr>
          <w:sz w:val="28"/>
          <w:szCs w:val="28"/>
        </w:rPr>
        <w:t>Het betreft hier een groep van 3</w:t>
      </w:r>
      <w:r w:rsidRPr="00B605BE">
        <w:rPr>
          <w:sz w:val="28"/>
          <w:szCs w:val="28"/>
        </w:rPr>
        <w:t xml:space="preserve"> mensen die sinds een jaar bij elkaar wonen.</w:t>
      </w:r>
      <w:r w:rsidR="00351AD4">
        <w:rPr>
          <w:sz w:val="28"/>
          <w:szCs w:val="28"/>
        </w:rPr>
        <w:t xml:space="preserve"> De groep bestond uit 4 mensen, maar 1 cliënt is kortgeleden overleden. Sinds 4 weken is deze plek opgevuld door Robbie, waardoor ze nu weer met 4 mensen in het huis wonen. </w:t>
      </w:r>
      <w:r w:rsidRPr="00B605BE">
        <w:rPr>
          <w:sz w:val="28"/>
          <w:szCs w:val="28"/>
        </w:rPr>
        <w:t xml:space="preserve">  De mensen verkeren in de structurerende ervaringsfase met soms kenmerken die richting de vormgevende ervaringsfase gaan. </w:t>
      </w:r>
      <w:r>
        <w:rPr>
          <w:sz w:val="28"/>
          <w:szCs w:val="28"/>
        </w:rPr>
        <w:t>De volgende cliënten wonen op de groep:</w:t>
      </w:r>
    </w:p>
    <w:p w14:paraId="23E289D4" w14:textId="77777777" w:rsidR="00B605BE" w:rsidRDefault="00B605BE" w:rsidP="00B605BE">
      <w:pPr>
        <w:pStyle w:val="Lijstalinea"/>
        <w:numPr>
          <w:ilvl w:val="0"/>
          <w:numId w:val="1"/>
        </w:numPr>
        <w:rPr>
          <w:sz w:val="28"/>
          <w:szCs w:val="28"/>
        </w:rPr>
      </w:pPr>
      <w:r>
        <w:rPr>
          <w:sz w:val="28"/>
          <w:szCs w:val="28"/>
        </w:rPr>
        <w:t xml:space="preserve">Robbie, is 37 jaar, woont sinds zijn ouders overleden zijn binnen de instelling, dit is twee jaar geleden. Robbie heeft altijd thuis gewoond, eerst met beide ouders, de laatste 5 jaar alleen met zijn moeder. </w:t>
      </w:r>
      <w:r w:rsidR="009E7F34">
        <w:rPr>
          <w:sz w:val="28"/>
          <w:szCs w:val="28"/>
        </w:rPr>
        <w:t xml:space="preserve">Robbie verkeert in de structurerende ervaringsfase. Thuis ging altijd alles volgens een bepaalde structuur. Robbie kan hier slecht van afwijken. </w:t>
      </w:r>
    </w:p>
    <w:p w14:paraId="44CE4330" w14:textId="77777777" w:rsidR="00376127" w:rsidRDefault="00376127" w:rsidP="00376127">
      <w:pPr>
        <w:pStyle w:val="Lijstalinea"/>
        <w:rPr>
          <w:sz w:val="28"/>
          <w:szCs w:val="28"/>
        </w:rPr>
      </w:pPr>
      <w:r>
        <w:rPr>
          <w:sz w:val="28"/>
          <w:szCs w:val="28"/>
        </w:rPr>
        <w:t xml:space="preserve">Naast de verstandelijke beperking is Robbie ook motorisch gehandicapt. </w:t>
      </w:r>
      <w:r w:rsidR="0064489F">
        <w:rPr>
          <w:sz w:val="28"/>
          <w:szCs w:val="28"/>
        </w:rPr>
        <w:t>Hij is buiten rolstoelafhankelijk. Kleine stukjes binnen kan hij wel lopen.</w:t>
      </w:r>
    </w:p>
    <w:p w14:paraId="37F4529E" w14:textId="77777777" w:rsidR="0064489F" w:rsidRDefault="0064489F" w:rsidP="00376127">
      <w:pPr>
        <w:pStyle w:val="Lijstalinea"/>
        <w:rPr>
          <w:sz w:val="28"/>
          <w:szCs w:val="28"/>
        </w:rPr>
      </w:pPr>
      <w:r>
        <w:rPr>
          <w:sz w:val="28"/>
          <w:szCs w:val="28"/>
        </w:rPr>
        <w:t xml:space="preserve">Robbie is snel angstig. </w:t>
      </w:r>
    </w:p>
    <w:p w14:paraId="33124A7F" w14:textId="77777777" w:rsidR="00C803FF" w:rsidRPr="00A40DD7" w:rsidRDefault="00C803FF" w:rsidP="00C803FF">
      <w:pPr>
        <w:pStyle w:val="Normaalweb"/>
        <w:numPr>
          <w:ilvl w:val="0"/>
          <w:numId w:val="1"/>
        </w:numPr>
      </w:pPr>
      <w:r w:rsidRPr="00C803FF">
        <w:rPr>
          <w:rFonts w:ascii="Calibri" w:hAnsi="Calibri" w:cs="Calibri"/>
          <w:sz w:val="28"/>
          <w:szCs w:val="28"/>
        </w:rPr>
        <w:t>Johan is een man van 35</w:t>
      </w:r>
      <w:r>
        <w:rPr>
          <w:rFonts w:ascii="Calibri" w:hAnsi="Calibri" w:cs="Calibri"/>
          <w:sz w:val="28"/>
          <w:szCs w:val="28"/>
        </w:rPr>
        <w:t xml:space="preserve">. Hij verkeert in de </w:t>
      </w:r>
      <w:proofErr w:type="spellStart"/>
      <w:r w:rsidR="00351AD4">
        <w:rPr>
          <w:rFonts w:ascii="Calibri" w:hAnsi="Calibri" w:cs="Calibri"/>
          <w:sz w:val="28"/>
          <w:szCs w:val="28"/>
        </w:rPr>
        <w:t>structurende</w:t>
      </w:r>
      <w:proofErr w:type="spellEnd"/>
      <w:r>
        <w:rPr>
          <w:rFonts w:ascii="Calibri" w:hAnsi="Calibri" w:cs="Calibri"/>
          <w:sz w:val="28"/>
          <w:szCs w:val="28"/>
        </w:rPr>
        <w:t xml:space="preserve"> ervaringsfase, maar functioneert verbaal beduidend hoger waardoor hij vaak overschat wordt door zowel medebewoners als </w:t>
      </w:r>
      <w:r w:rsidR="00A40DD7">
        <w:rPr>
          <w:rFonts w:ascii="Calibri" w:hAnsi="Calibri" w:cs="Calibri"/>
          <w:sz w:val="28"/>
          <w:szCs w:val="28"/>
        </w:rPr>
        <w:t>door personeel. Hij houdt wel van een praatje, zoekt ook vaak de gezelligheid op bij zijn medebewoners en het personeel.  Hij praat dus heel veel, maar begrijpt weinig. Als hij zich niet begrepen voelt kan hij agressief reageren. Deze agressie richt zich op voorwerpen</w:t>
      </w:r>
      <w:r w:rsidR="00421A85">
        <w:rPr>
          <w:rFonts w:ascii="Calibri" w:hAnsi="Calibri" w:cs="Calibri"/>
          <w:sz w:val="28"/>
          <w:szCs w:val="28"/>
        </w:rPr>
        <w:t xml:space="preserve">. Naast zijn verstandelijke beperking heeft Johan epilepsie. Lange tijd is Johan aanvalsvrij geweest. Helaas heeft hij sinds 2 maanden weer geregeld, eens per week, last van tonisch clonische aanvallen. </w:t>
      </w:r>
    </w:p>
    <w:p w14:paraId="5FC0AE78" w14:textId="77777777" w:rsidR="006D5B0C" w:rsidRDefault="006D5B0C" w:rsidP="006D5B0C">
      <w:pPr>
        <w:pStyle w:val="Lijstalinea"/>
        <w:rPr>
          <w:sz w:val="28"/>
          <w:szCs w:val="28"/>
        </w:rPr>
      </w:pPr>
    </w:p>
    <w:p w14:paraId="7DF2249B" w14:textId="77777777" w:rsidR="00C803FF" w:rsidRDefault="00283613" w:rsidP="006D5B0C">
      <w:pPr>
        <w:pStyle w:val="Lijstalinea"/>
        <w:numPr>
          <w:ilvl w:val="0"/>
          <w:numId w:val="1"/>
        </w:numPr>
        <w:rPr>
          <w:sz w:val="28"/>
          <w:szCs w:val="28"/>
        </w:rPr>
      </w:pPr>
      <w:r w:rsidRPr="006D5B0C">
        <w:rPr>
          <w:sz w:val="28"/>
          <w:szCs w:val="28"/>
        </w:rPr>
        <w:t xml:space="preserve">Ilse, een vrouw van 25 heeft het </w:t>
      </w:r>
      <w:proofErr w:type="spellStart"/>
      <w:r w:rsidRPr="006D5B0C">
        <w:rPr>
          <w:sz w:val="28"/>
          <w:szCs w:val="28"/>
        </w:rPr>
        <w:t>Prader</w:t>
      </w:r>
      <w:proofErr w:type="spellEnd"/>
      <w:r w:rsidRPr="006D5B0C">
        <w:rPr>
          <w:sz w:val="28"/>
          <w:szCs w:val="28"/>
        </w:rPr>
        <w:t xml:space="preserve"> </w:t>
      </w:r>
      <w:proofErr w:type="spellStart"/>
      <w:r w:rsidRPr="006D5B0C">
        <w:rPr>
          <w:sz w:val="28"/>
          <w:szCs w:val="28"/>
        </w:rPr>
        <w:t>Willi</w:t>
      </w:r>
      <w:proofErr w:type="spellEnd"/>
      <w:r w:rsidRPr="006D5B0C">
        <w:rPr>
          <w:sz w:val="28"/>
          <w:szCs w:val="28"/>
        </w:rPr>
        <w:t xml:space="preserve"> syndroom. Ilse verkeert in de structurerende ervaringsfase.  Dit ziektebeeld heeft tot gevolg dat Ilse een ongekende eetlust heeft, eetdwang. Ilse heeft tot haar 18</w:t>
      </w:r>
      <w:r w:rsidRPr="006D5B0C">
        <w:rPr>
          <w:sz w:val="28"/>
          <w:szCs w:val="28"/>
          <w:vertAlign w:val="superscript"/>
        </w:rPr>
        <w:t>e</w:t>
      </w:r>
      <w:r w:rsidRPr="006D5B0C">
        <w:rPr>
          <w:sz w:val="28"/>
          <w:szCs w:val="28"/>
        </w:rPr>
        <w:t xml:space="preserve"> thuis gewoond, haar ouders waren echter niet in staat haar ongekende eetlust, en haar stemmingswisselingen te begeleiden. </w:t>
      </w:r>
      <w:r w:rsidR="006D5B0C" w:rsidRPr="006D5B0C">
        <w:rPr>
          <w:sz w:val="28"/>
          <w:szCs w:val="28"/>
        </w:rPr>
        <w:t>Daarom is ze op haar 18</w:t>
      </w:r>
      <w:r w:rsidR="006D5B0C" w:rsidRPr="006D5B0C">
        <w:rPr>
          <w:sz w:val="28"/>
          <w:szCs w:val="28"/>
          <w:vertAlign w:val="superscript"/>
        </w:rPr>
        <w:t>e</w:t>
      </w:r>
      <w:r w:rsidR="006D5B0C" w:rsidRPr="006D5B0C">
        <w:rPr>
          <w:sz w:val="28"/>
          <w:szCs w:val="28"/>
        </w:rPr>
        <w:t xml:space="preserve"> uit huis geplaatst. </w:t>
      </w:r>
      <w:r w:rsidRPr="006D5B0C">
        <w:rPr>
          <w:sz w:val="28"/>
          <w:szCs w:val="28"/>
        </w:rPr>
        <w:t>Door haar overgewicht heeft ze inmiddels diabetes ontwikkeld en heeft ze een slechte conditie.</w:t>
      </w:r>
      <w:r w:rsidR="00643D56">
        <w:rPr>
          <w:sz w:val="28"/>
          <w:szCs w:val="28"/>
        </w:rPr>
        <w:t xml:space="preserve"> Voor haar diabetes is Ilse sinds een week insuline afhankelijk, daarvoor kreeg ze pillen. Ilse wil graag zelf insuline leren spuiten. </w:t>
      </w:r>
      <w:r w:rsidRPr="006D5B0C">
        <w:rPr>
          <w:sz w:val="28"/>
          <w:szCs w:val="28"/>
        </w:rPr>
        <w:t xml:space="preserve"> </w:t>
      </w:r>
      <w:r w:rsidR="006D5B0C">
        <w:rPr>
          <w:sz w:val="28"/>
          <w:szCs w:val="28"/>
        </w:rPr>
        <w:t xml:space="preserve">Doorgaans heeft Ilse een rustig </w:t>
      </w:r>
      <w:r w:rsidR="006D5B0C">
        <w:rPr>
          <w:sz w:val="28"/>
          <w:szCs w:val="28"/>
        </w:rPr>
        <w:lastRenderedPageBreak/>
        <w:t xml:space="preserve">vriendelijk karakter maar soms kan ze uitbarstingen van koppigheid hebben. </w:t>
      </w:r>
    </w:p>
    <w:p w14:paraId="4D73478B" w14:textId="77777777" w:rsidR="006D5B0C" w:rsidRPr="006D5B0C" w:rsidRDefault="006D5B0C" w:rsidP="006D5B0C">
      <w:pPr>
        <w:pStyle w:val="Lijstalinea"/>
        <w:rPr>
          <w:sz w:val="28"/>
          <w:szCs w:val="28"/>
        </w:rPr>
      </w:pPr>
    </w:p>
    <w:p w14:paraId="5A8C7570" w14:textId="77777777" w:rsidR="006D5B0C" w:rsidRDefault="00421A85" w:rsidP="006D5B0C">
      <w:pPr>
        <w:pStyle w:val="Lijstalinea"/>
        <w:numPr>
          <w:ilvl w:val="0"/>
          <w:numId w:val="1"/>
        </w:numPr>
        <w:rPr>
          <w:sz w:val="28"/>
          <w:szCs w:val="28"/>
        </w:rPr>
      </w:pPr>
      <w:r>
        <w:rPr>
          <w:sz w:val="28"/>
          <w:szCs w:val="28"/>
        </w:rPr>
        <w:t xml:space="preserve">Trees is een 30 jarige vrouw. Ook zij verkeert in de structurerende ervaringsfase. Trees heeft daarnaast het syndroom van down. Zij is een lieve vrouw, houdt van gezelligheid en kan niet goed tegen spanningen dat stemt haar treurig. </w:t>
      </w:r>
      <w:r w:rsidR="00A66C86">
        <w:rPr>
          <w:sz w:val="28"/>
          <w:szCs w:val="28"/>
        </w:rPr>
        <w:t xml:space="preserve">Wanneer er teveel spanningen op de groep zijn trekt Trees zich terug op haar kamer. Naast bovengenoemde handicaps heeft Trees een visuele handicap. Zij heeft een kokervisie. Omdat ze niet alles om zich heen meekrijgt geeft dit een stuk onzekerheid bij Trees. Trees houdt ook van lekker eten en heeft te kampen met overgewicht. </w:t>
      </w:r>
    </w:p>
    <w:p w14:paraId="598230A3" w14:textId="77777777" w:rsidR="00A66C86" w:rsidRPr="00A66C86" w:rsidRDefault="00A66C86" w:rsidP="00A66C86">
      <w:pPr>
        <w:pStyle w:val="Lijstalinea"/>
        <w:rPr>
          <w:sz w:val="28"/>
          <w:szCs w:val="28"/>
        </w:rPr>
      </w:pPr>
    </w:p>
    <w:p w14:paraId="7290CD14" w14:textId="77777777" w:rsidR="00A66C86" w:rsidRDefault="00A66C86" w:rsidP="00A66C86">
      <w:pPr>
        <w:rPr>
          <w:sz w:val="28"/>
          <w:szCs w:val="28"/>
        </w:rPr>
      </w:pPr>
    </w:p>
    <w:p w14:paraId="38187FBD" w14:textId="77777777" w:rsidR="00A66C86" w:rsidRDefault="00C06BB9" w:rsidP="00A66C86">
      <w:pPr>
        <w:rPr>
          <w:sz w:val="28"/>
          <w:szCs w:val="28"/>
        </w:rPr>
      </w:pPr>
      <w:r>
        <w:rPr>
          <w:sz w:val="28"/>
          <w:szCs w:val="28"/>
        </w:rPr>
        <w:t xml:space="preserve">Bovenstaande zorgvragers wonen sinds een jaar bij elkaar in 1 huis. Dit huis valt onder het project kleinschalig wonen. </w:t>
      </w:r>
      <w:r w:rsidR="00E66270">
        <w:rPr>
          <w:sz w:val="28"/>
          <w:szCs w:val="28"/>
        </w:rPr>
        <w:t>De cliënten wonen in een woonhuis waarin ieder zijn eigen appartementje heeft met een eigen douche en wc. Ook is er een klein keukentje, waar ze echter niet zelf koken. Alleen als er visite komt is er de mogelijkheid iets te maken of een kopje koffie/thee te zetten. Daarnaast vinden alle</w:t>
      </w:r>
      <w:r w:rsidR="00351AD4">
        <w:rPr>
          <w:sz w:val="28"/>
          <w:szCs w:val="28"/>
        </w:rPr>
        <w:t xml:space="preserve"> eetmomenten gezamenlijk plaats in de huiskamer.</w:t>
      </w:r>
    </w:p>
    <w:p w14:paraId="1EE938B9" w14:textId="77777777" w:rsidR="00351AD4" w:rsidRDefault="00351AD4" w:rsidP="00A66C86">
      <w:pPr>
        <w:rPr>
          <w:sz w:val="28"/>
          <w:szCs w:val="28"/>
        </w:rPr>
      </w:pPr>
      <w:proofErr w:type="spellStart"/>
      <w:r>
        <w:rPr>
          <w:sz w:val="28"/>
          <w:szCs w:val="28"/>
        </w:rPr>
        <w:t>Smorgens</w:t>
      </w:r>
      <w:proofErr w:type="spellEnd"/>
      <w:r>
        <w:rPr>
          <w:sz w:val="28"/>
          <w:szCs w:val="28"/>
        </w:rPr>
        <w:t xml:space="preserve"> vinden er eerst de ADL activiteiten plaats. Alle cliënten zijn in staat zichzelf te redden qua basiszorg. De verpleegkundige heeft een controlerende functie en bij calamiteiten ( bijv. wondverzorging) springt de verpleegkundige in. </w:t>
      </w:r>
    </w:p>
    <w:p w14:paraId="7431DA7C" w14:textId="77777777" w:rsidR="00351AD4" w:rsidRDefault="00351AD4" w:rsidP="00A66C86">
      <w:pPr>
        <w:rPr>
          <w:sz w:val="28"/>
          <w:szCs w:val="28"/>
        </w:rPr>
      </w:pPr>
      <w:r>
        <w:rPr>
          <w:sz w:val="28"/>
          <w:szCs w:val="28"/>
        </w:rPr>
        <w:t xml:space="preserve">Na de ADL eet de groep gezamenlijk in de huiskamer. Trees, Ilse en Johan wonen inmiddels al een jaar bij elkaar en zijn op elkaar ingespeeld. Ze hebben het over het algemeen gezellig in de ochtend samen. Voor Robbie, de nieuwe cliënt is het allemaal nog wennen. Hij mist zijn moeder, moet wennen aan het eten met anderen en dan hebben ze ook nog </w:t>
      </w:r>
      <w:r w:rsidR="00643D56">
        <w:rPr>
          <w:sz w:val="28"/>
          <w:szCs w:val="28"/>
        </w:rPr>
        <w:t>een ander merk pindakaas en koffie uit een grote kan.  Bovendien mogen Ilse en Trees niet zoveel eten en daardoor wordt hij ook belemmerd om te eten wat hij wil.</w:t>
      </w:r>
    </w:p>
    <w:p w14:paraId="3797B99D" w14:textId="77777777" w:rsidR="00643D56" w:rsidRDefault="00643D56" w:rsidP="00A66C86">
      <w:pPr>
        <w:rPr>
          <w:sz w:val="28"/>
          <w:szCs w:val="28"/>
        </w:rPr>
      </w:pPr>
      <w:r>
        <w:rPr>
          <w:sz w:val="28"/>
          <w:szCs w:val="28"/>
        </w:rPr>
        <w:t xml:space="preserve">Na het ontbijt gaan de cliënten naar het activiteitencentrum, waar een ieder zijn activiteiten heeft. </w:t>
      </w:r>
      <w:r w:rsidR="009614E7">
        <w:rPr>
          <w:sz w:val="28"/>
          <w:szCs w:val="28"/>
        </w:rPr>
        <w:t xml:space="preserve">Na de activiteiten komen de cliënten weer thuis en eten ze gezamenlijk </w:t>
      </w:r>
      <w:proofErr w:type="spellStart"/>
      <w:r w:rsidR="009614E7">
        <w:rPr>
          <w:sz w:val="28"/>
          <w:szCs w:val="28"/>
        </w:rPr>
        <w:t>smiddags</w:t>
      </w:r>
      <w:proofErr w:type="spellEnd"/>
      <w:r w:rsidR="009614E7">
        <w:rPr>
          <w:sz w:val="28"/>
          <w:szCs w:val="28"/>
        </w:rPr>
        <w:t xml:space="preserve"> een broodje. Hoe de cliënten in de ochtend hun activiteiten hebben gedaan/ervaren is vaak bepalend voor de sfeer tijdens de lunch. Robbie hoopt dat iedereen een goede dag heeft gehad zodat ze rustig </w:t>
      </w:r>
      <w:r w:rsidR="009614E7">
        <w:rPr>
          <w:sz w:val="28"/>
          <w:szCs w:val="28"/>
        </w:rPr>
        <w:lastRenderedPageBreak/>
        <w:t xml:space="preserve">kunnen eten. Ook Trees hoopt altijd dat het gezellig is met het eten, ze houdt niet van spanningen onder het eten. Ze zoekt vaak de nabijheid van de verpleegkundige.  Johan heeft de laatste tijd weer last van epileptische aanvallen. Deze vinden vaak plaats na het avondeten maar als er 1 aankomt heeft  hij vaak in de middag al last van hoofdpijn. Tijdens het eten is Johan vaak aan het woord, helaas wordt zijn verbale activiteiten nogal overschat en dit leidt met name tijdens het eten nogal eens tot spanningen. Johan kan dan zijn agressie bot vieren op alles wat op dat moment op tafel staat. Voor </w:t>
      </w:r>
      <w:r w:rsidR="00FD1E1C">
        <w:rPr>
          <w:sz w:val="28"/>
          <w:szCs w:val="28"/>
        </w:rPr>
        <w:t>Ilse</w:t>
      </w:r>
      <w:r w:rsidR="009614E7">
        <w:rPr>
          <w:sz w:val="28"/>
          <w:szCs w:val="28"/>
        </w:rPr>
        <w:t xml:space="preserve"> kan dit eetmoment ook spanning oproepen omdat haar eetdwang naar boven komt. Nu ze insulineafhankelijk is moet ze nog meer </w:t>
      </w:r>
      <w:r w:rsidR="00FD1E1C">
        <w:rPr>
          <w:sz w:val="28"/>
          <w:szCs w:val="28"/>
        </w:rPr>
        <w:t xml:space="preserve">denken aan wat ze wel en niet eet. De verpleegkundige probeert  Ilse  hier  ook in te begeleiden en voor te lichten. Ook gaan ze binnenkort beginnen met de instructie/aanleren van insuline spuiten. Bij de voorlichting over voeding , diabetes en overgewicht komt ook de diëtiste binnenkort langs. </w:t>
      </w:r>
    </w:p>
    <w:p w14:paraId="52B88B89" w14:textId="77777777" w:rsidR="00FD1E1C" w:rsidRDefault="00FD1E1C" w:rsidP="00A66C86">
      <w:pPr>
        <w:rPr>
          <w:sz w:val="28"/>
          <w:szCs w:val="28"/>
        </w:rPr>
      </w:pPr>
    </w:p>
    <w:p w14:paraId="0CCDD5E6" w14:textId="77777777" w:rsidR="00FD1E1C" w:rsidRDefault="00FD1E1C" w:rsidP="00A66C86">
      <w:pPr>
        <w:rPr>
          <w:sz w:val="28"/>
          <w:szCs w:val="28"/>
        </w:rPr>
      </w:pPr>
      <w:r>
        <w:rPr>
          <w:sz w:val="28"/>
          <w:szCs w:val="28"/>
        </w:rPr>
        <w:t xml:space="preserve">Na het eten hebben de cliënten ruimte voor zichzelf. Ze kunnen rusten, activiteiten voor zichzelf doen, op bezoek gaan bij elkaar/anderen, bezoek ontvangen. Ook kunnen ze structureel zich opgeven voor een activiteit binnen de instelling.  Zo gaat Trees op dit moment 2 keer in de week naar een muziekclubje. Johan gaat iedere middag de was ophalen. Dit om zijn energie kwijt te kunnen. Nu hij weer last heeft van epilepsieaanvallen moet hij geregeld zijn activiteit afzeggen. Robbie gaat iedere middag naar het houtatelier. Dit geeft hem structuur. Ilse vermaakt zich thuis. </w:t>
      </w:r>
    </w:p>
    <w:p w14:paraId="4F9384D6" w14:textId="77777777" w:rsidR="00FD1E1C" w:rsidRDefault="00FD1E1C" w:rsidP="00A66C86">
      <w:pPr>
        <w:rPr>
          <w:sz w:val="28"/>
          <w:szCs w:val="28"/>
        </w:rPr>
      </w:pPr>
    </w:p>
    <w:p w14:paraId="695BECFE" w14:textId="77777777" w:rsidR="00FD1E1C" w:rsidRDefault="00FD1E1C" w:rsidP="00A66C86">
      <w:pPr>
        <w:rPr>
          <w:sz w:val="28"/>
          <w:szCs w:val="28"/>
        </w:rPr>
      </w:pPr>
      <w:r>
        <w:rPr>
          <w:sz w:val="28"/>
          <w:szCs w:val="28"/>
        </w:rPr>
        <w:t xml:space="preserve">Aan het eind van de middag wordt er in het huisje zelf gekookt. De boodschappen worden soms door de cliënten gedaan, </w:t>
      </w:r>
      <w:r w:rsidR="00650BCB">
        <w:rPr>
          <w:sz w:val="28"/>
          <w:szCs w:val="28"/>
        </w:rPr>
        <w:t>met of zonder begeleiding. Soms haalt de begeleiding ook zelf de boodschappen. Over het algemeen verlopen de maaltijden goed, maar ook tijdens het  avondeten kan zich weer de situatie voordoen zoals die ook bij de lunch is omschreven.</w:t>
      </w:r>
    </w:p>
    <w:p w14:paraId="069FB1A8" w14:textId="77777777" w:rsidR="00650BCB" w:rsidRDefault="00650BCB" w:rsidP="00A66C86">
      <w:pPr>
        <w:rPr>
          <w:sz w:val="28"/>
          <w:szCs w:val="28"/>
        </w:rPr>
      </w:pPr>
    </w:p>
    <w:p w14:paraId="376F244B" w14:textId="77777777" w:rsidR="00650BCB" w:rsidRDefault="00650BCB" w:rsidP="00A66C86">
      <w:pPr>
        <w:rPr>
          <w:sz w:val="28"/>
          <w:szCs w:val="28"/>
        </w:rPr>
      </w:pPr>
      <w:r>
        <w:rPr>
          <w:sz w:val="28"/>
          <w:szCs w:val="28"/>
        </w:rPr>
        <w:t xml:space="preserve">Na de warme maaltijd wordt er gezamenlijk afgeruimd. En een ieder heeft zijn of haar klusje. Aangezien de begeleiding er op gericht is alles zo huiselijk mogelijk te laten verlopen wil men eigenlijk dat de klusjes afwisselend door een ieder wordt gedaan. Helaas is sinds de komst van Robbie dit niet altijd mogelijk. </w:t>
      </w:r>
      <w:r>
        <w:rPr>
          <w:sz w:val="28"/>
          <w:szCs w:val="28"/>
        </w:rPr>
        <w:lastRenderedPageBreak/>
        <w:t xml:space="preserve">Na een lange dag kan Robbie soms heel erg op zijn strepen staan en wil hij alleen maar afdrogen. </w:t>
      </w:r>
    </w:p>
    <w:p w14:paraId="3DD015CE" w14:textId="77777777" w:rsidR="00650BCB" w:rsidRDefault="00650BCB" w:rsidP="00A66C86">
      <w:pPr>
        <w:rPr>
          <w:sz w:val="28"/>
          <w:szCs w:val="28"/>
        </w:rPr>
      </w:pPr>
    </w:p>
    <w:p w14:paraId="72E16164" w14:textId="77777777" w:rsidR="00650BCB" w:rsidRDefault="00650BCB" w:rsidP="00A66C86">
      <w:pPr>
        <w:rPr>
          <w:sz w:val="28"/>
          <w:szCs w:val="28"/>
        </w:rPr>
      </w:pPr>
      <w:r>
        <w:rPr>
          <w:sz w:val="28"/>
          <w:szCs w:val="28"/>
        </w:rPr>
        <w:t xml:space="preserve">Na de klusjes gaat een ieder zijn gang. Over het algemeen is het zo dat wanneer er een goede sfeer heerst </w:t>
      </w:r>
      <w:r w:rsidR="00651F52">
        <w:rPr>
          <w:sz w:val="28"/>
          <w:szCs w:val="28"/>
        </w:rPr>
        <w:t>de meesten in de huiskamer doorbrengen. Is de sfeer gespannen dan zondert men zich vaak af op de eigen kamer.</w:t>
      </w:r>
    </w:p>
    <w:p w14:paraId="4B622633" w14:textId="77777777" w:rsidR="00651F52" w:rsidRDefault="00651F52" w:rsidP="00A66C86">
      <w:pPr>
        <w:rPr>
          <w:sz w:val="28"/>
          <w:szCs w:val="28"/>
        </w:rPr>
      </w:pPr>
    </w:p>
    <w:p w14:paraId="0F604986" w14:textId="77777777" w:rsidR="00651F52" w:rsidRDefault="00651F52" w:rsidP="00A66C86">
      <w:pPr>
        <w:rPr>
          <w:sz w:val="28"/>
          <w:szCs w:val="28"/>
        </w:rPr>
      </w:pPr>
      <w:r>
        <w:rPr>
          <w:sz w:val="28"/>
          <w:szCs w:val="28"/>
        </w:rPr>
        <w:t>Rond 10 uur ligt een ieder in bed.</w:t>
      </w:r>
    </w:p>
    <w:p w14:paraId="7BF148BB" w14:textId="77777777" w:rsidR="00651F52" w:rsidRDefault="00651F52" w:rsidP="00A66C86">
      <w:pPr>
        <w:rPr>
          <w:sz w:val="28"/>
          <w:szCs w:val="28"/>
        </w:rPr>
      </w:pPr>
    </w:p>
    <w:p w14:paraId="728030D5" w14:textId="77777777" w:rsidR="00651F52" w:rsidRDefault="00651F52" w:rsidP="00A66C86">
      <w:pPr>
        <w:rPr>
          <w:sz w:val="28"/>
          <w:szCs w:val="28"/>
        </w:rPr>
      </w:pPr>
      <w:r>
        <w:rPr>
          <w:sz w:val="28"/>
          <w:szCs w:val="28"/>
        </w:rPr>
        <w:t>In de weekenden is er ruimte om dingen met elkaar te doen. Maar ook zien we vaak dat er familieleden op bezoek komen. Voor Robbie is dit vaak een pijnlijk moment omdat hij nog maar kortgeleden zijn moeder is verloren. Hij heeft nog wel een zus maar die ziet hij erg weinig. Zij is zelf heel erg gericht op haar eigen gezin. Ze denkt dat Robbie het wel naar zijn zin heeft op zijn nieuwe plek.</w:t>
      </w:r>
      <w:bookmarkStart w:id="0" w:name="_GoBack"/>
      <w:bookmarkEnd w:id="0"/>
    </w:p>
    <w:p w14:paraId="3ADE41CE" w14:textId="77777777" w:rsidR="00E66270" w:rsidRPr="00A66C86" w:rsidRDefault="00E66270" w:rsidP="00A66C86">
      <w:pPr>
        <w:rPr>
          <w:sz w:val="28"/>
          <w:szCs w:val="28"/>
        </w:rPr>
      </w:pPr>
    </w:p>
    <w:sectPr w:rsidR="00E66270" w:rsidRPr="00A66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0503"/>
    <w:multiLevelType w:val="hybridMultilevel"/>
    <w:tmpl w:val="B562019C"/>
    <w:lvl w:ilvl="0" w:tplc="6638F8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BE"/>
    <w:rsid w:val="00092FBB"/>
    <w:rsid w:val="00283613"/>
    <w:rsid w:val="00351AD4"/>
    <w:rsid w:val="00376127"/>
    <w:rsid w:val="00421A85"/>
    <w:rsid w:val="00643D56"/>
    <w:rsid w:val="0064489F"/>
    <w:rsid w:val="00650BCB"/>
    <w:rsid w:val="00651F52"/>
    <w:rsid w:val="006D5B0C"/>
    <w:rsid w:val="009614E7"/>
    <w:rsid w:val="009E7F34"/>
    <w:rsid w:val="00A40DD7"/>
    <w:rsid w:val="00A66C86"/>
    <w:rsid w:val="00B605BE"/>
    <w:rsid w:val="00C06BB9"/>
    <w:rsid w:val="00C803FF"/>
    <w:rsid w:val="00E66270"/>
    <w:rsid w:val="00FD1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0889"/>
  <w15:chartTrackingRefBased/>
  <w15:docId w15:val="{00B64F9B-59EA-4737-B638-C6DC98E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5BE"/>
    <w:pPr>
      <w:ind w:left="720"/>
      <w:contextualSpacing/>
    </w:pPr>
  </w:style>
  <w:style w:type="paragraph" w:styleId="Normaalweb">
    <w:name w:val="Normal (Web)"/>
    <w:basedOn w:val="Standaard"/>
    <w:uiPriority w:val="99"/>
    <w:semiHidden/>
    <w:unhideWhenUsed/>
    <w:rsid w:val="00C803F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Pages>
  <Words>1164</Words>
  <Characters>6403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 Bakema</dc:creator>
  <cp:keywords/>
  <dc:description/>
  <cp:lastModifiedBy>Wina Bakema</cp:lastModifiedBy>
  <cp:revision>1</cp:revision>
  <dcterms:created xsi:type="dcterms:W3CDTF">2018-06-11T13:39:00Z</dcterms:created>
  <dcterms:modified xsi:type="dcterms:W3CDTF">2018-06-11T23:11:00Z</dcterms:modified>
</cp:coreProperties>
</file>