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95" w:type="pct"/>
        <w:tblCellSpacing w:w="0" w:type="dxa"/>
        <w:tblInd w:w="-426" w:type="dxa"/>
        <w:tblCellMar>
          <w:left w:w="0" w:type="dxa"/>
          <w:right w:w="0" w:type="dxa"/>
        </w:tblCellMar>
        <w:tblLook w:val="04A0" w:firstRow="1" w:lastRow="0" w:firstColumn="1" w:lastColumn="0" w:noHBand="0" w:noVBand="1"/>
      </w:tblPr>
      <w:tblGrid>
        <w:gridCol w:w="300"/>
        <w:gridCol w:w="9482"/>
      </w:tblGrid>
      <w:tr w:rsidR="008130F7" w:rsidRPr="008130F7" w:rsidTr="008130F7">
        <w:trPr>
          <w:tblCellSpacing w:w="0" w:type="dxa"/>
        </w:trPr>
        <w:tc>
          <w:tcPr>
            <w:tcW w:w="300" w:type="dxa"/>
            <w:vAlign w:val="center"/>
            <w:hideMark/>
          </w:tcPr>
          <w:p w:rsidR="008130F7" w:rsidRPr="008130F7" w:rsidRDefault="008130F7" w:rsidP="008130F7">
            <w:pPr>
              <w:ind w:left="-709"/>
              <w:rPr>
                <w:rFonts w:ascii="Times" w:eastAsia="Times New Roman" w:hAnsi="Times" w:cs="Times New Roman"/>
                <w:sz w:val="22"/>
                <w:szCs w:val="20"/>
              </w:rPr>
            </w:pPr>
            <w:bookmarkStart w:id="0" w:name="_GoBack"/>
            <w:bookmarkEnd w:id="0"/>
            <w:r w:rsidRPr="008130F7">
              <w:rPr>
                <w:rFonts w:ascii="Times" w:eastAsia="Times New Roman" w:hAnsi="Times" w:cs="Times New Roman"/>
                <w:noProof/>
                <w:sz w:val="22"/>
                <w:szCs w:val="20"/>
                <w:lang w:val="en-US"/>
              </w:rPr>
              <w:drawing>
                <wp:inline distT="0" distB="0" distL="0" distR="0" wp14:anchorId="48859BE5" wp14:editId="48BA7888">
                  <wp:extent cx="193040" cy="10160"/>
                  <wp:effectExtent l="0" t="0" r="0" b="0"/>
                  <wp:docPr id="1" name="Afbeelding 1" descr="http://www.koningartur.nl/tekstfragmenten/walewein/afbeeldingen/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ningartur.nl/tekstfragmenten/walewein/afbeeldingen/1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040" cy="10160"/>
                          </a:xfrm>
                          <a:prstGeom prst="rect">
                            <a:avLst/>
                          </a:prstGeom>
                          <a:noFill/>
                          <a:ln>
                            <a:noFill/>
                          </a:ln>
                        </pic:spPr>
                      </pic:pic>
                    </a:graphicData>
                  </a:graphic>
                </wp:inline>
              </w:drawing>
            </w:r>
          </w:p>
        </w:tc>
        <w:tc>
          <w:tcPr>
            <w:tcW w:w="9482" w:type="dxa"/>
            <w:vAlign w:val="center"/>
            <w:hideMark/>
          </w:tcPr>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Fragment uit De </w:t>
            </w:r>
            <w:proofErr w:type="spellStart"/>
            <w:r w:rsidRPr="008130F7">
              <w:rPr>
                <w:rFonts w:ascii="Times" w:hAnsi="Times" w:cs="Times New Roman"/>
                <w:sz w:val="22"/>
                <w:szCs w:val="20"/>
              </w:rPr>
              <w:t>jeeste</w:t>
            </w:r>
            <w:proofErr w:type="spellEnd"/>
            <w:r w:rsidRPr="008130F7">
              <w:rPr>
                <w:rFonts w:ascii="Times" w:hAnsi="Times" w:cs="Times New Roman"/>
                <w:sz w:val="22"/>
                <w:szCs w:val="20"/>
              </w:rPr>
              <w:t xml:space="preserve"> van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en het schaakbord</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Aan de overzijde zag hij een ridder geheel in het rood gekleed die reed op een zeer groot paard; rood waren zijn schild en zijn banier en hij droeg een rode wapenrusting. Te oordelen naar zijn gelaatstrekken en zijn manier van doen</w:t>
            </w:r>
            <w:r>
              <w:rPr>
                <w:rFonts w:ascii="Times" w:hAnsi="Times" w:cs="Times New Roman"/>
                <w:sz w:val="22"/>
                <w:szCs w:val="20"/>
              </w:rPr>
              <w:t>,</w:t>
            </w:r>
            <w:r w:rsidRPr="008130F7">
              <w:rPr>
                <w:rFonts w:ascii="Times" w:hAnsi="Times" w:cs="Times New Roman"/>
                <w:sz w:val="22"/>
                <w:szCs w:val="20"/>
              </w:rPr>
              <w:t xml:space="preserve"> was hij een wreed en hardvochtig man. Aan zijn zijde reed een jonkvrouw, prachtig gekleed in kleren van groene zijde. Twee vlechten van goudblond haar hingen over haar schouders tot op haar zadelboog, maar het haar was half uitgetrokken en in grote wanorde. De rode ridder die zeer op haar vertoornd was, had ze uitgetrokken, haar kleren gescheurd en haar mooie lichaam en leden half ontbloot. In zijn hand had hij een gesel, gemaakt van negen sterke riemen, waarmee hij de jonkvrouw grote striemen in haar gezicht toebracht. Hij had haar al zo vaak en zo hard geslagen dat haar hele hals en boezem onder het bloed zaten. Ze riep: 'Heb medelijden met mij, heer, verlos mij van de misdaden die deze man aan mij onverdiend begaat. O, als iemand die nog in God geloofde mij hieruit zou bevrijden, dan zou ik zijn dienares zijn. Want deze man laat mij in grote ellende leven.'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riep terug: 'Wrede ridder, als wij ooit elkaar onder vier ogen zouden spreken, zou u er weinig genoegen aan beleven dat u deze schone jonkvrouw in zo'n verdriet doet leven. Helaas is dat nu wat moeilijk.' Want waar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ook keek, nergens zag hij een brug of een of andere plaats waar iemand de rivier zou kunnen oversteken. Het geweeklaag van de jonkvrouw deed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zo'n pijn dat hij 't niet langer kon verdragen. Ook kon hij niet langer aanzien hoe zij keer op keer geslagen werd. Met kracht wendde hij de teugel, keerde zijn paard naar de rivier en liet het zo hard lopen als het kon. </w:t>
            </w:r>
            <w:proofErr w:type="spellStart"/>
            <w:r w:rsidRPr="008130F7">
              <w:rPr>
                <w:rFonts w:ascii="Times" w:hAnsi="Times" w:cs="Times New Roman"/>
                <w:sz w:val="22"/>
                <w:szCs w:val="20"/>
              </w:rPr>
              <w:t>Gringolettes</w:t>
            </w:r>
            <w:proofErr w:type="spellEnd"/>
            <w:r w:rsidRPr="008130F7">
              <w:rPr>
                <w:rFonts w:ascii="Times" w:hAnsi="Times" w:cs="Times New Roman"/>
                <w:sz w:val="22"/>
                <w:szCs w:val="20"/>
              </w:rPr>
              <w:t xml:space="preserve"> hoeven teisterden de oever, het paard sprong tot over het midden van de rivier en zwom verder naar de andere oever.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steeg af, droogde zijn paard af met de slip van zijn mantel en bracht alles aan het gerei weer in orde.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Terwijl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met de toom bezig was, zag hij in de zon die helder scheen, in de verte drie schilden flikkeren als drie heldere sterren van zilver en goud, en hij zag het stof opstuiven. Hij bedacht dat dit misschien wel ridders waren die achter de rode ridder aanzaten om de jonkvrouw te bevrijden. Hij wist echter niet of zij hem zouden willen helpen of </w:t>
            </w:r>
            <w:r>
              <w:rPr>
                <w:rFonts w:ascii="Times" w:hAnsi="Times" w:cs="Times New Roman"/>
                <w:sz w:val="22"/>
                <w:szCs w:val="20"/>
              </w:rPr>
              <w:t>j</w:t>
            </w:r>
            <w:r w:rsidRPr="008130F7">
              <w:rPr>
                <w:rFonts w:ascii="Times" w:hAnsi="Times" w:cs="Times New Roman"/>
                <w:sz w:val="22"/>
                <w:szCs w:val="20"/>
              </w:rPr>
              <w:t xml:space="preserve">uist aanvallen. Op dat moment waren zij nog meer dan een mijl verwijderd. Maar hij zag ze wel snel steeds dichterbij komen. Onmiddellijk begon hij zich klaar te maken, in onzekerheid over wat ze wilden. Hij durfde niet langer te wachten en zonder verder uitstel besteeg hij zijn dappere paard </w:t>
            </w:r>
            <w:proofErr w:type="spellStart"/>
            <w:r w:rsidRPr="008130F7">
              <w:rPr>
                <w:rFonts w:ascii="Times" w:hAnsi="Times" w:cs="Times New Roman"/>
                <w:sz w:val="22"/>
                <w:szCs w:val="20"/>
              </w:rPr>
              <w:t>Gringolette</w:t>
            </w:r>
            <w:proofErr w:type="spellEnd"/>
            <w:r w:rsidRPr="008130F7">
              <w:rPr>
                <w:rFonts w:ascii="Times" w:hAnsi="Times" w:cs="Times New Roman"/>
                <w:sz w:val="22"/>
                <w:szCs w:val="20"/>
              </w:rPr>
              <w:t xml:space="preserve"> en zette de achtervolging in om de jonkvrouw die zo in nood verkeerde te bevrijden.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reed voort tot hij binnen gehoorafstand van de ridder gekomen was en riep: 'Sta stil en spreek wat tegen mij, eer u verder gaat.' De ander echter gaf zijn paard de sporen, deed alsof hij niets gehoord had, gaf met geen woord antwoord, sprak niet, lachte niet, maar hief de gesel op en gaf de jonkvrouw vele harde slagen in haar gezicht. Soms stak hij haar daarbij met zijn schild. Toen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de goedertieren ridder, dit zag, werd hij nog kwader dan eerst. Hij gaf zijn paard de sporen en bedacht dat hij het hem zou vergelden. Toch sprak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eerst nog: 'Ik zoek geen twist: maar spreek tegen mij, daar doet u goed aan!' De wrede ridder keerde zich om en zei: 'U doet er niet verstandig aan dezelfde weg te willen gaan die u mij voor u uit ziet berijden. Of meent u soms dat ik omwille van u zou nalaten deze jonkvrouw te slaan? Vergeet dat maar! Ik zal u zelf snel in grote schande doen leven, als u nog één woord meer tegen mij zegt dan mij goeddunkt!'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was verstandig en hoofs van karakter; hij was zeer deugdzaam. Hij antwoordde: 'Vriend, echt, om uw dreigementen geef ik helemaal niets, noch om het feit dat u me iets zou kunnen aandoen. U moet echter ophouden de maagd die u hebt mishandeld en meegesleurd, te slaan. Wat heeft zij u misdaan? Men behoort trouwens geen vrouwen te slaan: van vrouwen komt alle eer voor ons. Hou er mee op en doe het niet meer. Als u dit niet laat, zult u er spijt van krijgen, ik zeg het u van tevoren. U kunt maar beter in rust en vrede leven.'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De hardvochtige gaf tot antwoord: 'U spreekt nog steeds als een dwaas. Als u verstandig was, keerde u om, weg van mij, dat zeg ik u in waarheid. Om u hield ik nog geen moment op haar te geselen en te slaan. Als u zich daartegen wilde verzette</w:t>
            </w:r>
            <w:r>
              <w:rPr>
                <w:rFonts w:ascii="Times" w:hAnsi="Times" w:cs="Times New Roman"/>
                <w:sz w:val="22"/>
                <w:szCs w:val="20"/>
              </w:rPr>
              <w:t>n, zou ik u ook zo'n spelletje l</w:t>
            </w:r>
            <w:r w:rsidRPr="008130F7">
              <w:rPr>
                <w:rFonts w:ascii="Times" w:hAnsi="Times" w:cs="Times New Roman"/>
                <w:sz w:val="22"/>
                <w:szCs w:val="20"/>
              </w:rPr>
              <w:t xml:space="preserve">eren en u zou met schande omkeren of er zelfs het leven bij inschieten!' Terwijl hij nog sprak, hief hij de gesel weer op en sloeg de jonkvrouw zo hard in haar gezicht, dat zelfs een steen nog </w:t>
            </w:r>
            <w:proofErr w:type="spellStart"/>
            <w:r w:rsidRPr="008130F7">
              <w:rPr>
                <w:rFonts w:ascii="Times" w:hAnsi="Times" w:cs="Times New Roman"/>
                <w:sz w:val="22"/>
                <w:szCs w:val="20"/>
              </w:rPr>
              <w:t>medelij</w:t>
            </w:r>
            <w:proofErr w:type="spellEnd"/>
            <w:r w:rsidRPr="008130F7">
              <w:rPr>
                <w:rFonts w:ascii="Times" w:hAnsi="Times" w:cs="Times New Roman"/>
                <w:sz w:val="22"/>
                <w:szCs w:val="20"/>
              </w:rPr>
              <w:t xml:space="preserve"> zou krijgen. Ze riep: 'O wee, edele ridder, verlos mij hiervan, als u kunt, omwille van uw deugd. Als ik bevrijd kan worden van de harde slagen die ik van hem heb ontvangen, zal ik u ten dienste staan. Doe het om de eer van alle vrouwen.'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'Bij onze </w:t>
            </w:r>
            <w:r w:rsidRPr="008130F7">
              <w:rPr>
                <w:rFonts w:ascii="Times" w:hAnsi="Times" w:cs="Times New Roman"/>
                <w:sz w:val="22"/>
                <w:szCs w:val="20"/>
              </w:rPr>
              <w:lastRenderedPageBreak/>
              <w:t xml:space="preserve">Heer, dat zal ik doen, schone jonkvrouw. Als hij u nog één slag geeft, bij mijn riddereer en op mijn woord, dan zal zijn laatste uur geslagen hebben.'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De wrede ridder draaide zich om en beval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zich met zijn schild te dekken. Ook hijzelf zocht dekking. Nooit vlogen twee pijlen, afgeschoten met een boog, zo snel op elkaar af als deze twee ridders. Ze maakten er geen spel van: nadat ze elkaar gestoken hadden en hun beider lans gebroken was, waren alle ringetjes van hun maliënkolder af. Ze waren zeer meedogenloos ten opzichte van elkaar. Ze wankelden beiden in het zadel en vielen. Van zo'n steekduel zou men nog vaak vertellen. Toen de rode ridder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te voet zag, verheugde hij zich, en meende zijn moeilijke positie al geheel en al overwonnen te hebben. Hij aarzelde niet en trok zijn zwaard.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zag dat en ook hij verheugde zich en zei: 'Vriend, bij Onze Heer, ik denk niet dat wij lang zullen duelleren.' Hij trok het Zwaard met de Twee Ringen, waarover u hebt horen vertellen. De twee ridders raakten slaags. God moet hem nu beschermen. Wie ten dode opgeschreven is, moet in het stof tuimelen, als God hem niet langer behoedt.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had zijn zwaard dat zijn eigen aard moest volgen, getrokken en sloeg de rode ridder zo hard, dat hij diens helm en schedel tot op zijn tanden doorkliefde. Hersenen en rood bloed spatten uit de diepe wond op de grond. Hij moest tenslotte vallen.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'God zij gedankt! Mijn zwaard heeft zich uitstekend bewezen aan deze wrede rode ridder. Ik kan mij er goed op verlaten. Ik heb geen reden de schenker een kwaad hart toe te dragen, want hij was getrouw!'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'Heb dank, ridder,' sprak de jonkvrouw, 'dat ik van deze marteling verlost ben. Ik wil graag uw dienstmaagd zijn. U hebt mij goed gewroken op die wrede rode ridder die mij in ellende deed leven. Ook hebt u een van mijn broeders gewroken, een dapper ridder, die door zijn toedoen gestorven is. Nooit heb ik een andere schadeloosstelling voor zijn daad gekregen dan wat u vandaag hebt gezien: zwaar verdriet en vele slagen. Dat was de schadeloosstelling die hij mij gaf.' </w:t>
            </w:r>
          </w:p>
          <w:p w:rsidR="008130F7" w:rsidRPr="008130F7" w:rsidRDefault="008130F7" w:rsidP="008130F7">
            <w:pPr>
              <w:spacing w:before="100" w:beforeAutospacing="1" w:after="100" w:afterAutospacing="1"/>
              <w:rPr>
                <w:rFonts w:ascii="Times" w:hAnsi="Times" w:cs="Times New Roman"/>
                <w:sz w:val="22"/>
                <w:szCs w:val="20"/>
              </w:rPr>
            </w:pP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liep naar de plek waar de ridder zwaar gewond en op sterven na dood op de grond lag, nam hem de helm af en keek of hij iets tegen hem kon zeggen. De rode ridder was bewusteloos door de klap.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deed erg zijn best om hem bij te brengen. Daarvoor nam hij zijn eigen helm, liep ermee naar de rivier om water te halen en laafde de ridder ermee. Toen deze bijkwam, drukte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de wonde met beide handen dicht. De rode sprak tussen zijn tanden: 'Edele ridder, ik vraag u om genade. Ik heb voor al mijn misdaden nu een straf gekregen die me te zwaar valt. Al vele jaren heb ik de dood verdiend en nu tenslotte ook gekregen. U hebt mijn leven genomen en dat is mijn eigen schuld. Mijn misdaden zijn niet klein of weinig, alleen al vanwege de ellende die ik deze jonkvrouw heb aangedaan, heb ik de dood verdiend en nog veel meer.'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'Vriend, toon berouw en roep Onze Lieve Vrouw aan om genade. Dan kan er voor uw ziel nog redding zijn, gezien uw toestand. U hebt uw leven verloren, dus toon berouw over wat u de jonkvrouw hebt aangedaan.' De rode ridder antwoordde: 'Als ik meende dat ik er genade door zou ontvangen, zou ik graag bij u te biecht gaan over mijn zonden. Maar ik heb zo veel misdaan, dat er voor mijn ziel geen redding kan zijn.'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'Dat is niet zo: de zonden van de hele wereld vallen in het niet bij de genade Gods alleen. Bedenk dat goed. God is voor ons geboren. Voor ons heeft hij bittere wonden ontvangen. Hij kan u uw zonden vergeven, als u ze nu volledig en hardop biecht. Vriend, laat u niet door de grote duivel uit, de hel misleiden. Biecht, daar doet u verstandig aan.'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'Uw raad lijkt mij goed,' sprak de gewonde ridder, 'ik zal u alles vertellen van mijn grote en kleine zonden. Over alles heb ik berouw, maar over één zonde in het bijzonder: op een dag kwam deze schone jonkvrouw al spelend uit haar hof, en haar broeder, een jonge ridder, voortreffelijk, dapper en krachtig in zijn optreden, reed naast haar. Ze zongen blij, reden voor hun plezier al spelend rond en ik merkte hen op toen ze in een woud kwamen waar allerlei vogels zongen en dartelden. O, wat berouwt me dit,' zei de rode ridder. 'Ik was vergezeld van drie ridders, die ieder een jonkvrouw bij zich hadden. Die maagden leefden in grote ellende en ik zal u vertellen waarom, heer, opdat u het gelooft. </w:t>
            </w:r>
            <w:proofErr w:type="spellStart"/>
            <w:r w:rsidRPr="008130F7">
              <w:rPr>
                <w:rFonts w:ascii="Times" w:hAnsi="Times" w:cs="Times New Roman"/>
                <w:sz w:val="22"/>
                <w:szCs w:val="20"/>
              </w:rPr>
              <w:t>Alledrie</w:t>
            </w:r>
            <w:proofErr w:type="spellEnd"/>
            <w:r w:rsidRPr="008130F7">
              <w:rPr>
                <w:rFonts w:ascii="Times" w:hAnsi="Times" w:cs="Times New Roman"/>
                <w:sz w:val="22"/>
                <w:szCs w:val="20"/>
              </w:rPr>
              <w:t xml:space="preserve"> werden ze onder de ogen van hun man en familie door ons </w:t>
            </w:r>
            <w:proofErr w:type="spellStart"/>
            <w:r w:rsidRPr="008130F7">
              <w:rPr>
                <w:rFonts w:ascii="Times" w:hAnsi="Times" w:cs="Times New Roman"/>
                <w:sz w:val="22"/>
                <w:szCs w:val="20"/>
              </w:rPr>
              <w:t>weggeroofd</w:t>
            </w:r>
            <w:proofErr w:type="spellEnd"/>
            <w:r w:rsidRPr="008130F7">
              <w:rPr>
                <w:rFonts w:ascii="Times" w:hAnsi="Times" w:cs="Times New Roman"/>
                <w:sz w:val="22"/>
                <w:szCs w:val="20"/>
              </w:rPr>
              <w:t xml:space="preserve">. De jonkvrouw die u hier ziet heb ik veel pijnen bezorgd. Twintig jaar lang zijn we maagdenrovers en moordenaars geweest. Nooit hebben we iemand die we tegenkwamen, laten gaan zonder hem te martelen. Nu zie ik duidelijk hoe verkeerd ik heb gedaan, en ik heb er berouw over. Toen ik deze schone jonkvrouw zag, kwam ik dichterbij en vermoordde haar broer, zonder enige beschuldiging. Haarzelf bezorgde ik heel wat leed en ik sloeg haar vaak. Ik smeek u, heer, vraag haar alstublieft of zij mij vergeven kan. Mijn drie metgezellen zijn achtergebleven en zouden mij komen bevrijden als zij zagen dat iemand achter mij aan reed om de jonkvrouw te halen. Als zij komen, heer, op mijn woord, dan nemen ze uw leven, dat weet ik zeker. Ze zijn zo slecht en zo hardvochtig. Het kan ze weinig schelen of ze u smart zouden aandoen; hoed u voor ze. U moet hier geen moment langer blijven. Als ze u bij mij zouden aantreffen dan zal u dat uw leven kosten. Het zou me verdriet doen als u omwille van mij iets zou overkomen.'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antwoordde: 'U spreekt als een goed mens. De almachtige God moge u omwille van Zijn genade vergeving schenken van al uw zonden... Edele jonkvrouw,' sprak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weer, 'wees zo goed en sta mij een verzoek toe omwille van de ziel van uw broer.' De jonkvrouw zweeg niet toen zij dit hoorde en zei: 'Heer, u doet uzelf grote schande aan als u mij verzoekt: u dient mij te bevelen. Wat het ook is, ik zal het voor u doen, op mijn woord.'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'Dan vraag ik u, zeer schone jonkvrouw, dat u deze ridder uit uw goedheid vergeeft van alles wat hij u heeft misdaan. Want de zaken liggen nu zo: u kunt geen andere wraak krijgen, behalve dat de duivel hem naar de martelingen van de hel zal sleuren om daar zijn arme ziel te kwellen. Daarvan zal hij niet gauw verlost worden. Overdenk dit en verlos snel de ziel van deze ridder en die van uw broer uit de kwellingen van het hellevuur. Sta mij deze bede toe omwille van God, dat smeek ik u op mijn oprechte woord van eer.' De jonkvrouw antwoordde: 'Hij heeft mij in de diepste ellende gedompeld en mijn lieve broer, die ik meer dan het leven liefhad, gedood. Maar dit verzoek wil ik u toestaan en zijn misdaden vergeven opdat de ziel van mijn broer in de genade van onze Heer komt.' </w:t>
            </w:r>
          </w:p>
          <w:p w:rsidR="008130F7" w:rsidRPr="008130F7" w:rsidRDefault="008130F7" w:rsidP="008130F7">
            <w:pPr>
              <w:spacing w:before="100" w:beforeAutospacing="1" w:after="100" w:afterAutospacing="1"/>
              <w:rPr>
                <w:rFonts w:ascii="Times" w:hAnsi="Times" w:cs="Times New Roman"/>
                <w:sz w:val="22"/>
                <w:szCs w:val="20"/>
              </w:rPr>
            </w:pPr>
            <w:r w:rsidRPr="008130F7">
              <w:rPr>
                <w:rFonts w:ascii="Times" w:hAnsi="Times" w:cs="Times New Roman"/>
                <w:sz w:val="22"/>
                <w:szCs w:val="20"/>
              </w:rPr>
              <w:t xml:space="preserve">De ridder die op sterven lag, nam een strohalm en zei: 'Jonkvrouw, in dit uur smeek ik u deemoedig om genade: vergeef mij mijn misdragingen.' De jonkvrouw nam de strohalm van al wat hij tegen haar had misdaan aan en gaf hem ten antwoord: 'God die voor ons een bittere dood verkoos, moge u al uw zonden vergeven. U hebt mij in diepe ellende gebracht, heer ridder, en zo'n pijn gedaan dat ik die nog lang zal voelen.'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verheugde zich toen hij zag dat de jonkvrouw zijn wens en raad gevolgd had door de ridder in alle oprechtheid zijn zonden te vergeven. De krachten van de rode ridder begonnen hem nu snel te verlaten, zodat hij nauwelijks nog kon spreken. Hij lag daar en zweeg.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vroeg hem of hij nog iets wilde of begeerde. De ridder die daar zo lag te sterven zei. 'Jazeker: een Heilige Mis zou mij kunnen helpen; en zorg dat ik begraven word op een kerkhof, heer, bij uw edelmoedigheid.'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'Beloof mij dan dat u mij, als u kunt, zult helpen als ik u daar om vraag.' De ridder sprak. 'Als ik daartoe in staat ben, zal ik graag komen. Als God mij het vergunt, zal ik dat doen, op mijn woord van eer.' Heer </w:t>
            </w:r>
            <w:proofErr w:type="spellStart"/>
            <w:r w:rsidRPr="008130F7">
              <w:rPr>
                <w:rFonts w:ascii="Times" w:hAnsi="Times" w:cs="Times New Roman"/>
                <w:sz w:val="22"/>
                <w:szCs w:val="20"/>
              </w:rPr>
              <w:t>Walewein</w:t>
            </w:r>
            <w:proofErr w:type="spellEnd"/>
            <w:r w:rsidRPr="008130F7">
              <w:rPr>
                <w:rFonts w:ascii="Times" w:hAnsi="Times" w:cs="Times New Roman"/>
                <w:sz w:val="22"/>
                <w:szCs w:val="20"/>
              </w:rPr>
              <w:t xml:space="preserve"> zei: 'Bij Onze Lieve Vrouw, ik zal doen wat u wilt, als God mijn leven spaart.' Hij nam wat aarde vanonder zijn rechtervoet en zei: 'Doe uw mond open; in naam van God dien ik u het sacrament der stervenden toe, opdat het God en zijn Moeder welgevallig zij.' Op dat moment stierf de ridder en kwam aan zijn einde</w:t>
            </w:r>
          </w:p>
        </w:tc>
      </w:tr>
    </w:tbl>
    <w:p w:rsidR="00122ECC" w:rsidRPr="008130F7" w:rsidRDefault="00122ECC">
      <w:pPr>
        <w:rPr>
          <w:sz w:val="28"/>
        </w:rPr>
      </w:pPr>
    </w:p>
    <w:sectPr w:rsidR="00122ECC" w:rsidRPr="008130F7" w:rsidSect="00A1639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F7"/>
    <w:rsid w:val="00122ECC"/>
    <w:rsid w:val="00316181"/>
    <w:rsid w:val="008130F7"/>
    <w:rsid w:val="00A1639E"/>
    <w:rsid w:val="00FC24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7BDFD98-72AC-4472-BF5A-5D29822E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130F7"/>
    <w:pPr>
      <w:spacing w:before="100" w:beforeAutospacing="1" w:after="100" w:afterAutospacing="1"/>
    </w:pPr>
    <w:rPr>
      <w:rFonts w:ascii="Times" w:hAnsi="Times" w:cs="Times New Roman"/>
      <w:sz w:val="20"/>
      <w:szCs w:val="20"/>
    </w:rPr>
  </w:style>
  <w:style w:type="paragraph" w:styleId="Ballontekst">
    <w:name w:val="Balloon Text"/>
    <w:basedOn w:val="Standaard"/>
    <w:link w:val="BallontekstChar"/>
    <w:uiPriority w:val="99"/>
    <w:semiHidden/>
    <w:unhideWhenUsed/>
    <w:rsid w:val="008130F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130F7"/>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3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2039</Words>
  <Characters>11219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Sint Maartenscollege HAVO/VWO</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Gody Philippen</dc:creator>
  <cp:keywords/>
  <dc:description/>
  <cp:lastModifiedBy>Esther Dikkers</cp:lastModifiedBy>
  <cp:revision>2</cp:revision>
  <dcterms:created xsi:type="dcterms:W3CDTF">2017-12-03T17:05:00Z</dcterms:created>
  <dcterms:modified xsi:type="dcterms:W3CDTF">2017-12-03T17:05:00Z</dcterms:modified>
</cp:coreProperties>
</file>