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FB1" w:rsidRPr="006B478D" w:rsidRDefault="00033FB1" w:rsidP="00033FB1">
      <w:pPr>
        <w:pStyle w:val="Heading1"/>
      </w:pPr>
      <w:bookmarkStart w:id="0" w:name="_Toc504302955"/>
      <w:r>
        <w:t>Eindpracticum: Maak je eigen shampoo</w:t>
      </w:r>
      <w:bookmarkEnd w:id="0"/>
    </w:p>
    <w:p w:rsidR="00033FB1" w:rsidRDefault="00033FB1" w:rsidP="00033FB1">
      <w:r>
        <w:t xml:space="preserve">Voor shampoo heb je eerst een basis zeep nodig, </w:t>
      </w:r>
      <w:r w:rsidR="001315EE">
        <w:t>je krijgt daarvoor een detergent van de leraar</w:t>
      </w:r>
      <w:r>
        <w:t xml:space="preserve">. </w:t>
      </w:r>
      <w:r w:rsidR="001315EE">
        <w:t>Meet</w:t>
      </w:r>
      <w:r>
        <w:t xml:space="preserve"> alle ingrediënten goed af en werk nauwkeurig. Zorg ook goed voor je eigen veiligheid en die van anderen houdt je aan de regels in het lab en zet je bril niet af!</w:t>
      </w:r>
    </w:p>
    <w:p w:rsidR="00033FB1" w:rsidRPr="001315EE" w:rsidRDefault="00033FB1" w:rsidP="00033FB1">
      <w:pPr>
        <w:rPr>
          <w:b/>
        </w:rPr>
      </w:pPr>
      <w:r w:rsidRPr="001315EE">
        <w:rPr>
          <w:b/>
        </w:rPr>
        <w:t>Benodigdheden:</w:t>
      </w:r>
    </w:p>
    <w:p w:rsidR="00033FB1" w:rsidRDefault="00033FB1" w:rsidP="00033FB1">
      <w:pPr>
        <w:pStyle w:val="ListParagraph"/>
        <w:numPr>
          <w:ilvl w:val="0"/>
          <w:numId w:val="1"/>
        </w:numPr>
      </w:pPr>
      <w:r>
        <w:t xml:space="preserve">100 </w:t>
      </w:r>
      <w:proofErr w:type="spellStart"/>
      <w:r>
        <w:t>mL</w:t>
      </w:r>
      <w:proofErr w:type="spellEnd"/>
      <w:r>
        <w:t xml:space="preserve"> bekerglas</w:t>
      </w:r>
    </w:p>
    <w:p w:rsidR="00033FB1" w:rsidRDefault="00033FB1" w:rsidP="00033FB1">
      <w:pPr>
        <w:pStyle w:val="ListParagraph"/>
        <w:numPr>
          <w:ilvl w:val="0"/>
          <w:numId w:val="1"/>
        </w:numPr>
      </w:pPr>
      <w:r>
        <w:t>Detergent</w:t>
      </w:r>
    </w:p>
    <w:p w:rsidR="00033FB1" w:rsidRDefault="00033FB1" w:rsidP="00033FB1">
      <w:pPr>
        <w:pStyle w:val="ListParagraph"/>
        <w:numPr>
          <w:ilvl w:val="0"/>
          <w:numId w:val="1"/>
        </w:numPr>
      </w:pPr>
      <w:r>
        <w:t>Roerstaafje</w:t>
      </w:r>
    </w:p>
    <w:p w:rsidR="00033FB1" w:rsidRDefault="00033FB1" w:rsidP="00033FB1">
      <w:pPr>
        <w:pStyle w:val="ListParagraph"/>
        <w:numPr>
          <w:ilvl w:val="0"/>
          <w:numId w:val="1"/>
        </w:numPr>
      </w:pPr>
      <w:r>
        <w:t>Maatcilinder</w:t>
      </w:r>
    </w:p>
    <w:p w:rsidR="00033FB1" w:rsidRDefault="00033FB1" w:rsidP="00033FB1">
      <w:pPr>
        <w:pStyle w:val="ListParagraph"/>
        <w:numPr>
          <w:ilvl w:val="0"/>
          <w:numId w:val="1"/>
        </w:numPr>
      </w:pPr>
      <w:r>
        <w:t>Kleurstof naar keuze</w:t>
      </w:r>
    </w:p>
    <w:p w:rsidR="00033FB1" w:rsidRDefault="00033FB1" w:rsidP="00033FB1">
      <w:pPr>
        <w:pStyle w:val="ListParagraph"/>
        <w:numPr>
          <w:ilvl w:val="0"/>
          <w:numId w:val="1"/>
        </w:numPr>
      </w:pPr>
      <w:r>
        <w:t>Geurstof naar keuze</w:t>
      </w:r>
    </w:p>
    <w:p w:rsidR="00033FB1" w:rsidRDefault="00033FB1" w:rsidP="00033FB1">
      <w:pPr>
        <w:pStyle w:val="ListParagraph"/>
        <w:numPr>
          <w:ilvl w:val="0"/>
          <w:numId w:val="1"/>
        </w:numPr>
      </w:pPr>
      <w:r>
        <w:t>Keukenzout</w:t>
      </w:r>
    </w:p>
    <w:p w:rsidR="00033FB1" w:rsidRDefault="00033FB1" w:rsidP="00033FB1">
      <w:pPr>
        <w:pStyle w:val="ListParagraph"/>
        <w:numPr>
          <w:ilvl w:val="0"/>
          <w:numId w:val="1"/>
        </w:numPr>
      </w:pPr>
      <w:r>
        <w:t xml:space="preserve">Plastic flesje </w:t>
      </w:r>
    </w:p>
    <w:p w:rsidR="001315EE" w:rsidRDefault="00033FB1" w:rsidP="001315EE">
      <w:pPr>
        <w:pStyle w:val="ListParagraph"/>
        <w:numPr>
          <w:ilvl w:val="0"/>
          <w:numId w:val="1"/>
        </w:numPr>
      </w:pPr>
      <w:r>
        <w:t>Trechter</w:t>
      </w:r>
    </w:p>
    <w:p w:rsidR="001315EE" w:rsidRDefault="001315EE" w:rsidP="001315EE">
      <w:pPr>
        <w:ind w:left="360"/>
      </w:pPr>
    </w:p>
    <w:p w:rsidR="001315EE" w:rsidRDefault="00033FB1" w:rsidP="001315EE">
      <w:pPr>
        <w:pStyle w:val="ListParagraph"/>
        <w:numPr>
          <w:ilvl w:val="0"/>
          <w:numId w:val="3"/>
        </w:numPr>
      </w:pPr>
      <w:r>
        <w:t xml:space="preserve">Meet in een maatcilinder 15 </w:t>
      </w:r>
      <w:proofErr w:type="spellStart"/>
      <w:r>
        <w:t>mL</w:t>
      </w:r>
      <w:proofErr w:type="spellEnd"/>
      <w:r>
        <w:t xml:space="preserve"> detergent af</w:t>
      </w:r>
    </w:p>
    <w:p w:rsidR="001315EE" w:rsidRDefault="00033FB1" w:rsidP="001315EE">
      <w:pPr>
        <w:pStyle w:val="ListParagraph"/>
        <w:numPr>
          <w:ilvl w:val="0"/>
          <w:numId w:val="3"/>
        </w:numPr>
      </w:pPr>
      <w:r>
        <w:t xml:space="preserve">Giet dit in een bekerglas van 100 </w:t>
      </w:r>
      <w:proofErr w:type="spellStart"/>
      <w:r>
        <w:t>mL</w:t>
      </w:r>
      <w:proofErr w:type="spellEnd"/>
    </w:p>
    <w:p w:rsidR="001315EE" w:rsidRDefault="00033FB1" w:rsidP="001315EE">
      <w:pPr>
        <w:pStyle w:val="ListParagraph"/>
        <w:numPr>
          <w:ilvl w:val="0"/>
          <w:numId w:val="3"/>
        </w:numPr>
      </w:pPr>
      <w:r>
        <w:t xml:space="preserve">Meet in een maatcilinder 25 </w:t>
      </w:r>
      <w:proofErr w:type="spellStart"/>
      <w:r>
        <w:t>mL</w:t>
      </w:r>
      <w:proofErr w:type="spellEnd"/>
      <w:r>
        <w:t xml:space="preserve"> water af</w:t>
      </w:r>
    </w:p>
    <w:p w:rsidR="001315EE" w:rsidRDefault="00033FB1" w:rsidP="001315EE">
      <w:pPr>
        <w:pStyle w:val="ListParagraph"/>
        <w:numPr>
          <w:ilvl w:val="0"/>
          <w:numId w:val="3"/>
        </w:numPr>
      </w:pPr>
      <w:r>
        <w:t>Voeg dit ook toe</w:t>
      </w:r>
    </w:p>
    <w:p w:rsidR="001315EE" w:rsidRDefault="00033FB1" w:rsidP="001315EE">
      <w:pPr>
        <w:pStyle w:val="ListParagraph"/>
        <w:numPr>
          <w:ilvl w:val="0"/>
          <w:numId w:val="3"/>
        </w:numPr>
      </w:pPr>
      <w:r>
        <w:t>Roer deze stoffen voorzichtig door elkaar, let op dat het niet gaat schuimen.</w:t>
      </w:r>
    </w:p>
    <w:p w:rsidR="001315EE" w:rsidRDefault="00033FB1" w:rsidP="001315EE">
      <w:pPr>
        <w:pStyle w:val="ListParagraph"/>
        <w:numPr>
          <w:ilvl w:val="0"/>
          <w:numId w:val="3"/>
        </w:numPr>
      </w:pPr>
      <w:r>
        <w:t>Voeg 3 druppels kleurstof en 3 druppels geurstof toe</w:t>
      </w:r>
    </w:p>
    <w:p w:rsidR="00033FB1" w:rsidRDefault="00033FB1" w:rsidP="001315EE">
      <w:pPr>
        <w:pStyle w:val="ListParagraph"/>
        <w:numPr>
          <w:ilvl w:val="0"/>
          <w:numId w:val="3"/>
        </w:numPr>
      </w:pPr>
      <w:r>
        <w:t xml:space="preserve">Voeg 1 theelepel zout met kleine beetjes tegelijk toe. </w:t>
      </w:r>
    </w:p>
    <w:p w:rsidR="001315EE" w:rsidRDefault="00033FB1" w:rsidP="001315EE">
      <w:pPr>
        <w:pStyle w:val="ListParagraph"/>
        <w:numPr>
          <w:ilvl w:val="0"/>
          <w:numId w:val="3"/>
        </w:numPr>
      </w:pPr>
      <w:r>
        <w:t>Wat gebeurt er met de oplossing na het toevoegen van zout?</w:t>
      </w:r>
    </w:p>
    <w:p w:rsidR="00033FB1" w:rsidRDefault="00033FB1" w:rsidP="001315EE">
      <w:pPr>
        <w:pStyle w:val="ListParagraph"/>
        <w:numPr>
          <w:ilvl w:val="0"/>
          <w:numId w:val="3"/>
        </w:numPr>
      </w:pPr>
      <w:r>
        <w:t>Meet met een lakmoespapiertje de pH van je shampoo</w:t>
      </w:r>
    </w:p>
    <w:p w:rsidR="001315EE" w:rsidRDefault="00033FB1" w:rsidP="00033FB1">
      <w:pPr>
        <w:pStyle w:val="ListParagraph"/>
        <w:numPr>
          <w:ilvl w:val="0"/>
          <w:numId w:val="3"/>
        </w:numPr>
      </w:pPr>
      <w:r>
        <w:t>Noteer de pH van je shampoo in je logboek</w:t>
      </w:r>
    </w:p>
    <w:p w:rsidR="001315EE" w:rsidRDefault="00033FB1" w:rsidP="00033FB1">
      <w:pPr>
        <w:pStyle w:val="ListParagraph"/>
        <w:numPr>
          <w:ilvl w:val="0"/>
          <w:numId w:val="3"/>
        </w:numPr>
      </w:pPr>
      <w:r>
        <w:t>Doe je zelfgemaakte shampoo in een flesje gebruik hiervoor de trechter.</w:t>
      </w:r>
    </w:p>
    <w:p w:rsidR="00033FB1" w:rsidRDefault="001315EE" w:rsidP="00033FB1">
      <w:pPr>
        <w:pStyle w:val="ListParagraph"/>
        <w:numPr>
          <w:ilvl w:val="0"/>
          <w:numId w:val="3"/>
        </w:numPr>
      </w:pPr>
      <w:r>
        <w:t>Schrijf</w:t>
      </w:r>
      <w:bookmarkStart w:id="1" w:name="_GoBack"/>
      <w:bookmarkEnd w:id="1"/>
      <w:r w:rsidR="00033FB1">
        <w:t xml:space="preserve"> de uiterste houdbaarheidsdatum op, dit is 2 weken nadat je de shampoo hebt gemaakt.</w:t>
      </w:r>
    </w:p>
    <w:p w:rsidR="00033FB1" w:rsidRDefault="00033FB1" w:rsidP="001315EE">
      <w:pPr>
        <w:pStyle w:val="ListParagraph"/>
        <w:numPr>
          <w:ilvl w:val="0"/>
          <w:numId w:val="3"/>
        </w:numPr>
      </w:pPr>
      <w:r>
        <w:t>Waarom is de shampoo die je in de winkel koopt veel langer houdbaar?</w:t>
      </w:r>
    </w:p>
    <w:p w:rsidR="00033FB1" w:rsidRDefault="00033FB1" w:rsidP="00033FB1">
      <w:r>
        <w:t xml:space="preserve">Test de shampoo thuis uit. </w:t>
      </w:r>
    </w:p>
    <w:p w:rsidR="003D4D2F" w:rsidRDefault="001315EE"/>
    <w:sectPr w:rsidR="003D4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768B"/>
    <w:multiLevelType w:val="hybridMultilevel"/>
    <w:tmpl w:val="59DA77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C3682B"/>
    <w:multiLevelType w:val="hybridMultilevel"/>
    <w:tmpl w:val="B35E8BCA"/>
    <w:lvl w:ilvl="0" w:tplc="C1E4D862">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0F830F9"/>
    <w:multiLevelType w:val="hybridMultilevel"/>
    <w:tmpl w:val="AFD4CEFC"/>
    <w:lvl w:ilvl="0" w:tplc="ABE298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B1"/>
    <w:rsid w:val="00033FB1"/>
    <w:rsid w:val="001315EE"/>
    <w:rsid w:val="003231FF"/>
    <w:rsid w:val="00486A4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741F"/>
  <w15:chartTrackingRefBased/>
  <w15:docId w15:val="{44146B17-8545-464F-A0BF-4EF887D0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FB1"/>
    <w:pPr>
      <w:spacing w:after="200" w:line="276" w:lineRule="auto"/>
    </w:pPr>
    <w:rPr>
      <w:lang w:val="nl-NL"/>
    </w:rPr>
  </w:style>
  <w:style w:type="paragraph" w:styleId="Heading1">
    <w:name w:val="heading 1"/>
    <w:basedOn w:val="Normal"/>
    <w:next w:val="Normal"/>
    <w:link w:val="Heading1Char"/>
    <w:uiPriority w:val="9"/>
    <w:qFormat/>
    <w:rsid w:val="00033FB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B1"/>
    <w:rPr>
      <w:rFonts w:asciiTheme="majorHAnsi" w:eastAsiaTheme="majorEastAsia" w:hAnsiTheme="majorHAnsi" w:cstheme="majorBidi"/>
      <w:b/>
      <w:bCs/>
      <w:color w:val="2F5496" w:themeColor="accent1" w:themeShade="BF"/>
      <w:sz w:val="28"/>
      <w:szCs w:val="28"/>
      <w:lang w:val="nl-NL"/>
    </w:rPr>
  </w:style>
  <w:style w:type="paragraph" w:styleId="ListParagraph">
    <w:name w:val="List Paragraph"/>
    <w:basedOn w:val="Normal"/>
    <w:uiPriority w:val="34"/>
    <w:qFormat/>
    <w:rsid w:val="00033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Krabbendam,Erika E.L.</dc:creator>
  <cp:keywords/>
  <dc:description/>
  <cp:lastModifiedBy>Krabbendam,Erika E.L.</cp:lastModifiedBy>
  <cp:revision>2</cp:revision>
  <dcterms:created xsi:type="dcterms:W3CDTF">2018-01-30T20:09:00Z</dcterms:created>
  <dcterms:modified xsi:type="dcterms:W3CDTF">2018-01-31T21:25:00Z</dcterms:modified>
</cp:coreProperties>
</file>