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E5ECB" w14:textId="77777777" w:rsidR="00ED6273" w:rsidRPr="00ED6273" w:rsidRDefault="00ED6273">
      <w:pPr>
        <w:rPr>
          <w:b/>
          <w:sz w:val="28"/>
          <w:szCs w:val="24"/>
        </w:rPr>
      </w:pPr>
      <w:r w:rsidRPr="00ED6273">
        <w:rPr>
          <w:b/>
          <w:sz w:val="28"/>
          <w:szCs w:val="24"/>
        </w:rPr>
        <w:t>Verkoopprijsberekening</w:t>
      </w:r>
    </w:p>
    <w:p w14:paraId="03876299" w14:textId="0C79828A" w:rsidR="00F90366" w:rsidRDefault="00F90366" w:rsidP="003509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 hebt geleerd hoe een b</w:t>
      </w:r>
      <w:r w:rsidR="00A07A75">
        <w:rPr>
          <w:sz w:val="24"/>
          <w:szCs w:val="24"/>
        </w:rPr>
        <w:t>loemist de verkoopprijs berekent</w:t>
      </w:r>
      <w:r>
        <w:rPr>
          <w:sz w:val="24"/>
          <w:szCs w:val="24"/>
        </w:rPr>
        <w:t xml:space="preserve">. </w:t>
      </w:r>
    </w:p>
    <w:p w14:paraId="7BDE3AAE" w14:textId="77777777" w:rsidR="003509F8" w:rsidRDefault="00ED6273" w:rsidP="003509F8">
      <w:pPr>
        <w:spacing w:line="240" w:lineRule="auto"/>
        <w:rPr>
          <w:sz w:val="24"/>
          <w:szCs w:val="24"/>
        </w:rPr>
      </w:pPr>
      <w:r w:rsidRPr="00ED6273">
        <w:rPr>
          <w:sz w:val="24"/>
          <w:szCs w:val="24"/>
        </w:rPr>
        <w:t>Een bloemist koopt zijn spullen bij de groothandel of bij de veiling.</w:t>
      </w:r>
      <w:r>
        <w:rPr>
          <w:sz w:val="24"/>
          <w:szCs w:val="24"/>
        </w:rPr>
        <w:t xml:space="preserve"> Je kunt onderscheid maken  in:</w:t>
      </w:r>
      <w:r w:rsidR="003509F8">
        <w:rPr>
          <w:sz w:val="24"/>
          <w:szCs w:val="24"/>
        </w:rPr>
        <w:t xml:space="preserve"> </w:t>
      </w:r>
    </w:p>
    <w:p w14:paraId="177E20C5" w14:textId="2C91A5E0" w:rsidR="00ED6273" w:rsidRPr="003509F8" w:rsidRDefault="00ED6273" w:rsidP="003509F8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509F8">
        <w:rPr>
          <w:sz w:val="24"/>
          <w:szCs w:val="24"/>
        </w:rPr>
        <w:t>Levende materialen, bijvoorbeeld bloemen en planten</w:t>
      </w:r>
      <w:r w:rsidR="00A07A75">
        <w:rPr>
          <w:sz w:val="24"/>
          <w:szCs w:val="24"/>
        </w:rPr>
        <w:t>.</w:t>
      </w:r>
    </w:p>
    <w:p w14:paraId="5CBBED45" w14:textId="77777777" w:rsidR="00ED6273" w:rsidRDefault="00ED6273" w:rsidP="003509F8">
      <w:pPr>
        <w:pStyle w:val="Lijstalinea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Dode materialen, bijvoorbeeld hulpmaterialen en schalen en vazen.</w:t>
      </w:r>
    </w:p>
    <w:p w14:paraId="308A69C0" w14:textId="77777777" w:rsidR="00ED6273" w:rsidRDefault="00ED6273" w:rsidP="003509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prijs die de bloemist voor de spullen betaalt, noem je de </w:t>
      </w:r>
      <w:r w:rsidRPr="00ED6273">
        <w:rPr>
          <w:b/>
          <w:sz w:val="24"/>
          <w:szCs w:val="24"/>
        </w:rPr>
        <w:t>inkoopprijs</w:t>
      </w:r>
      <w:r>
        <w:rPr>
          <w:b/>
          <w:sz w:val="24"/>
          <w:szCs w:val="24"/>
        </w:rPr>
        <w:t xml:space="preserve">.  </w:t>
      </w:r>
      <w:r w:rsidR="003509F8">
        <w:rPr>
          <w:b/>
          <w:sz w:val="24"/>
          <w:szCs w:val="24"/>
        </w:rPr>
        <w:br/>
      </w:r>
      <w:r w:rsidRPr="00ED6273">
        <w:rPr>
          <w:sz w:val="24"/>
          <w:szCs w:val="24"/>
        </w:rPr>
        <w:t xml:space="preserve">Over de inkoopprijs wordt een </w:t>
      </w:r>
      <w:r w:rsidRPr="00ED6273">
        <w:rPr>
          <w:b/>
          <w:sz w:val="24"/>
          <w:szCs w:val="24"/>
        </w:rPr>
        <w:t>opslagpercentage</w:t>
      </w:r>
      <w:r w:rsidRPr="00ED6273">
        <w:rPr>
          <w:sz w:val="24"/>
          <w:szCs w:val="24"/>
        </w:rPr>
        <w:t xml:space="preserve"> bereken</w:t>
      </w:r>
      <w:r>
        <w:rPr>
          <w:sz w:val="24"/>
          <w:szCs w:val="24"/>
        </w:rPr>
        <w:t>d</w:t>
      </w:r>
      <w:r w:rsidRPr="00ED6273">
        <w:rPr>
          <w:sz w:val="24"/>
          <w:szCs w:val="24"/>
        </w:rPr>
        <w:t>. Dit geld wordt o.a. gebruikt om alle kosten te betalen.</w:t>
      </w:r>
    </w:p>
    <w:p w14:paraId="4907C3FD" w14:textId="77777777" w:rsidR="00223A45" w:rsidRDefault="00223A45" w:rsidP="003509F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Hoe bereken je het opslagpercentage?</w:t>
      </w:r>
    </w:p>
    <w:p w14:paraId="49F6A790" w14:textId="77777777" w:rsidR="00223A45" w:rsidRPr="00223A45" w:rsidRDefault="00223A45" w:rsidP="0035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24"/>
          <w:szCs w:val="24"/>
        </w:rPr>
      </w:pPr>
      <w:r w:rsidRPr="00223A45">
        <w:rPr>
          <w:i/>
          <w:sz w:val="24"/>
          <w:szCs w:val="24"/>
        </w:rPr>
        <w:t xml:space="preserve">Voorbeeld: </w:t>
      </w:r>
    </w:p>
    <w:p w14:paraId="1687134F" w14:textId="77777777" w:rsidR="00223A45" w:rsidRDefault="00223A45" w:rsidP="0035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 inkoopprijs van de bloemen voor een boeket is € 15,-. De bloemist gebruikt een opslagpercentage van 200 % van de inkoopprijs.</w:t>
      </w:r>
    </w:p>
    <w:p w14:paraId="56FC88ED" w14:textId="77777777" w:rsidR="00223A45" w:rsidRDefault="00223A45" w:rsidP="0035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Reken eerst 1% van € 15,- uit. Dat is € 0,15.</w:t>
      </w:r>
      <w:r>
        <w:rPr>
          <w:sz w:val="24"/>
          <w:szCs w:val="24"/>
        </w:rPr>
        <w:br/>
        <w:t>Reken dan 200 % uit. Dat is 200 x € 0,15  = € 30,-.</w:t>
      </w:r>
    </w:p>
    <w:p w14:paraId="311DD406" w14:textId="77777777" w:rsidR="00223A45" w:rsidRDefault="00223A45" w:rsidP="0035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Bij het berekenen van de verkoopprijs moet je niet vergeten om ook de inkoopprijs op te tellen! Dat bedrag heb je ook betaald en wil je terugverdienen!</w:t>
      </w:r>
    </w:p>
    <w:p w14:paraId="605BC18B" w14:textId="77777777" w:rsidR="00223A45" w:rsidRPr="00223A45" w:rsidRDefault="00223A45" w:rsidP="0035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 verkoopprijs van de bloemen is dus → € 15,- + € 30,- = € 45,-</w:t>
      </w:r>
    </w:p>
    <w:p w14:paraId="3B1CE9C2" w14:textId="77777777" w:rsidR="00ED6273" w:rsidRDefault="00ED6273" w:rsidP="003509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Als je de verkoopprijs gaat berekenen, bereken je ook de arbeid die nodig is om het bloemstuk  te maken.</w:t>
      </w:r>
    </w:p>
    <w:p w14:paraId="5F407F68" w14:textId="77777777" w:rsidR="00ED6273" w:rsidRPr="00223A45" w:rsidRDefault="00ED6273" w:rsidP="003509F8">
      <w:pPr>
        <w:spacing w:line="240" w:lineRule="auto"/>
        <w:rPr>
          <w:b/>
          <w:sz w:val="24"/>
          <w:szCs w:val="24"/>
        </w:rPr>
      </w:pPr>
      <w:r w:rsidRPr="00223A45">
        <w:rPr>
          <w:b/>
          <w:sz w:val="24"/>
          <w:szCs w:val="24"/>
        </w:rPr>
        <w:t>Hoe bereken je de arbeid?</w:t>
      </w:r>
    </w:p>
    <w:p w14:paraId="4864A102" w14:textId="77777777" w:rsidR="00ED6273" w:rsidRPr="00223A45" w:rsidRDefault="00ED6273" w:rsidP="0035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24"/>
          <w:szCs w:val="24"/>
        </w:rPr>
      </w:pPr>
      <w:r w:rsidRPr="00223A45">
        <w:rPr>
          <w:i/>
          <w:sz w:val="24"/>
          <w:szCs w:val="24"/>
        </w:rPr>
        <w:t>Voorbeeld:</w:t>
      </w:r>
    </w:p>
    <w:p w14:paraId="5781969A" w14:textId="77777777" w:rsidR="00ED6273" w:rsidRDefault="00ED6273" w:rsidP="0035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Het arbeidsloon is € 30,- per uur. Een bloemist werkt 20 minuten aan een bloemstuk. De kosten voor de arbeid zijn dan</w:t>
      </w:r>
      <w:r w:rsidR="003509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→ </w:t>
      </w:r>
      <w:r w:rsidR="003509F8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  <w:r w:rsidR="003509F8">
        <w:rPr>
          <w:sz w:val="24"/>
          <w:szCs w:val="24"/>
        </w:rPr>
        <w:t xml:space="preserve"> </w:t>
      </w:r>
      <w:r>
        <w:rPr>
          <w:sz w:val="24"/>
          <w:szCs w:val="24"/>
        </w:rPr>
        <w:t>30,- / 60 minuten = € 0,50 per minuut.</w:t>
      </w:r>
      <w:r w:rsidR="003509F8">
        <w:rPr>
          <w:sz w:val="24"/>
          <w:szCs w:val="24"/>
        </w:rPr>
        <w:br/>
      </w:r>
      <w:r>
        <w:rPr>
          <w:sz w:val="24"/>
          <w:szCs w:val="24"/>
        </w:rPr>
        <w:t xml:space="preserve">20 minuten x € 0,50 = € 10,- </w:t>
      </w:r>
    </w:p>
    <w:p w14:paraId="217B79B9" w14:textId="77777777" w:rsidR="00223A45" w:rsidRDefault="00223A45" w:rsidP="003509F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Ten slotte bereken je de btw. Dit kan zijn 6% bij bossen bloemen en boeketten en 21% voor de rest van het bloemwerk.</w:t>
      </w:r>
    </w:p>
    <w:p w14:paraId="18F977A4" w14:textId="77777777" w:rsidR="00223A45" w:rsidRDefault="00223A45" w:rsidP="003509F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Hoe bereken je de btw?</w:t>
      </w:r>
    </w:p>
    <w:p w14:paraId="356F825B" w14:textId="77777777" w:rsidR="00223A45" w:rsidRDefault="00223A45" w:rsidP="0035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Voorbeeld:</w:t>
      </w:r>
    </w:p>
    <w:p w14:paraId="11E8A43E" w14:textId="77777777" w:rsidR="00223A45" w:rsidRDefault="00223A45" w:rsidP="0035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 verkoopprijs met de arbeid is € 55,-. De btw is 21%</w:t>
      </w:r>
    </w:p>
    <w:p w14:paraId="24F1A76E" w14:textId="77777777" w:rsidR="00F90366" w:rsidRDefault="00223A45" w:rsidP="0035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Reken eerst 1 % uit van € 55,-. Dat is € 0,55.</w:t>
      </w:r>
      <w:r>
        <w:rPr>
          <w:sz w:val="24"/>
          <w:szCs w:val="24"/>
        </w:rPr>
        <w:br/>
        <w:t>Reken dan 21 % uit. Dat is 21 x € 0,55 = € 11,55</w:t>
      </w:r>
    </w:p>
    <w:p w14:paraId="65B0F6AF" w14:textId="77777777" w:rsidR="003509F8" w:rsidRDefault="003509F8" w:rsidP="00350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 verkoopprijs inclusief btw is dan € 55,- = € 11,55 = € 66,55.</w:t>
      </w:r>
    </w:p>
    <w:p w14:paraId="50F47B9A" w14:textId="77777777" w:rsidR="00F62BAB" w:rsidRPr="00F62BAB" w:rsidRDefault="00F62BAB" w:rsidP="00F62BAB">
      <w:pPr>
        <w:rPr>
          <w:b/>
          <w:sz w:val="28"/>
        </w:rPr>
      </w:pPr>
      <w:r w:rsidRPr="00F62BAB">
        <w:rPr>
          <w:b/>
          <w:sz w:val="28"/>
        </w:rPr>
        <w:lastRenderedPageBreak/>
        <w:t xml:space="preserve">Schema voor berekening van de verkoopprijs </w:t>
      </w:r>
      <w:r w:rsidR="00F90366">
        <w:rPr>
          <w:b/>
          <w:sz w:val="28"/>
        </w:rPr>
        <w:t>van je eigen bloemstuk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75"/>
        <w:gridCol w:w="1126"/>
        <w:gridCol w:w="1553"/>
        <w:gridCol w:w="1686"/>
        <w:gridCol w:w="1522"/>
      </w:tblGrid>
      <w:tr w:rsidR="00F62BAB" w:rsidRPr="00F62BAB" w14:paraId="76F0509A" w14:textId="77777777" w:rsidTr="00CB2C54">
        <w:tc>
          <w:tcPr>
            <w:tcW w:w="3227" w:type="dxa"/>
          </w:tcPr>
          <w:p w14:paraId="4E36AF97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  <w:r w:rsidRPr="00F62BAB">
              <w:rPr>
                <w:b/>
                <w:sz w:val="24"/>
                <w:szCs w:val="24"/>
              </w:rPr>
              <w:t>Levend materiaal</w:t>
            </w:r>
          </w:p>
        </w:tc>
        <w:tc>
          <w:tcPr>
            <w:tcW w:w="1134" w:type="dxa"/>
          </w:tcPr>
          <w:p w14:paraId="22FB1C3C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  <w:r w:rsidRPr="00F62BAB">
              <w:rPr>
                <w:b/>
                <w:sz w:val="24"/>
                <w:szCs w:val="24"/>
              </w:rPr>
              <w:t>aantal</w:t>
            </w:r>
          </w:p>
        </w:tc>
        <w:tc>
          <w:tcPr>
            <w:tcW w:w="1559" w:type="dxa"/>
          </w:tcPr>
          <w:p w14:paraId="1676DE40" w14:textId="77777777" w:rsidR="00F62BAB" w:rsidRPr="00F62BAB" w:rsidRDefault="00F62BAB" w:rsidP="00CB2C54">
            <w:pPr>
              <w:rPr>
                <w:b/>
                <w:sz w:val="24"/>
                <w:szCs w:val="24"/>
              </w:rPr>
            </w:pPr>
            <w:r w:rsidRPr="00F62BAB">
              <w:rPr>
                <w:b/>
                <w:sz w:val="24"/>
                <w:szCs w:val="24"/>
              </w:rPr>
              <w:t xml:space="preserve">Inkoopprijs </w:t>
            </w:r>
            <w:r w:rsidR="00CB2C54">
              <w:rPr>
                <w:b/>
                <w:sz w:val="24"/>
                <w:szCs w:val="24"/>
              </w:rPr>
              <w:br/>
            </w:r>
            <w:r w:rsidRPr="00F62BAB">
              <w:rPr>
                <w:b/>
                <w:sz w:val="24"/>
                <w:szCs w:val="24"/>
              </w:rPr>
              <w:t>per stuk</w:t>
            </w:r>
          </w:p>
        </w:tc>
        <w:tc>
          <w:tcPr>
            <w:tcW w:w="1701" w:type="dxa"/>
          </w:tcPr>
          <w:p w14:paraId="6938F66B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  <w:r w:rsidRPr="00F62BAB">
              <w:rPr>
                <w:b/>
                <w:sz w:val="24"/>
                <w:szCs w:val="24"/>
              </w:rPr>
              <w:t>subtotaal</w:t>
            </w:r>
          </w:p>
        </w:tc>
        <w:tc>
          <w:tcPr>
            <w:tcW w:w="1559" w:type="dxa"/>
          </w:tcPr>
          <w:p w14:paraId="4952576A" w14:textId="77777777" w:rsidR="00F62BAB" w:rsidRPr="00340626" w:rsidRDefault="00F62BAB" w:rsidP="00F62BAB">
            <w:pPr>
              <w:rPr>
                <w:sz w:val="24"/>
                <w:szCs w:val="24"/>
                <w:highlight w:val="yellow"/>
              </w:rPr>
            </w:pPr>
          </w:p>
        </w:tc>
      </w:tr>
      <w:tr w:rsidR="00F62BAB" w:rsidRPr="00F62BAB" w14:paraId="1B8761FC" w14:textId="77777777" w:rsidTr="00CB2C54">
        <w:trPr>
          <w:trHeight w:val="454"/>
        </w:trPr>
        <w:tc>
          <w:tcPr>
            <w:tcW w:w="3227" w:type="dxa"/>
          </w:tcPr>
          <w:p w14:paraId="7C510EA4" w14:textId="1623A6B5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B9C98" w14:textId="37DF8CA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A34629" w14:textId="1301672B" w:rsidR="00F62BAB" w:rsidRPr="00F62BAB" w:rsidRDefault="00F62BAB" w:rsidP="00F9036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79606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312DC" w14:textId="77777777" w:rsidR="00F62BAB" w:rsidRPr="00340626" w:rsidRDefault="00F62BAB" w:rsidP="00F62BAB">
            <w:pPr>
              <w:rPr>
                <w:sz w:val="24"/>
                <w:szCs w:val="24"/>
                <w:highlight w:val="yellow"/>
              </w:rPr>
            </w:pPr>
          </w:p>
        </w:tc>
      </w:tr>
      <w:tr w:rsidR="00F62BAB" w:rsidRPr="00F62BAB" w14:paraId="5F6F40EB" w14:textId="77777777" w:rsidTr="00CB2C54">
        <w:trPr>
          <w:trHeight w:val="454"/>
        </w:trPr>
        <w:tc>
          <w:tcPr>
            <w:tcW w:w="3227" w:type="dxa"/>
          </w:tcPr>
          <w:p w14:paraId="33C6AEEE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1A4A5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63305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021ED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027C82" w14:textId="77777777" w:rsidR="00F62BAB" w:rsidRPr="00340626" w:rsidRDefault="00F62BAB" w:rsidP="00F62BAB">
            <w:pPr>
              <w:rPr>
                <w:sz w:val="24"/>
                <w:szCs w:val="24"/>
                <w:highlight w:val="yellow"/>
              </w:rPr>
            </w:pPr>
          </w:p>
        </w:tc>
      </w:tr>
      <w:tr w:rsidR="00F62BAB" w:rsidRPr="00F62BAB" w14:paraId="22E99A69" w14:textId="77777777" w:rsidTr="00CB2C54">
        <w:trPr>
          <w:trHeight w:val="454"/>
        </w:trPr>
        <w:tc>
          <w:tcPr>
            <w:tcW w:w="3227" w:type="dxa"/>
          </w:tcPr>
          <w:p w14:paraId="4A1A7254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0DD20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5001F1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677B5B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F40ED2" w14:textId="77777777" w:rsidR="00F62BAB" w:rsidRPr="00340626" w:rsidRDefault="00F62BAB" w:rsidP="00F62BAB">
            <w:pPr>
              <w:rPr>
                <w:sz w:val="24"/>
                <w:szCs w:val="24"/>
                <w:highlight w:val="yellow"/>
              </w:rPr>
            </w:pPr>
          </w:p>
        </w:tc>
      </w:tr>
      <w:tr w:rsidR="00F62BAB" w:rsidRPr="00F62BAB" w14:paraId="3C24F4FF" w14:textId="77777777" w:rsidTr="00CB2C54">
        <w:trPr>
          <w:trHeight w:val="454"/>
        </w:trPr>
        <w:tc>
          <w:tcPr>
            <w:tcW w:w="3227" w:type="dxa"/>
          </w:tcPr>
          <w:p w14:paraId="76D5606B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0E480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AF79D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EA1848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B23841" w14:textId="77777777" w:rsidR="00F62BAB" w:rsidRPr="00340626" w:rsidRDefault="00F62BAB" w:rsidP="00F62BAB">
            <w:pPr>
              <w:rPr>
                <w:sz w:val="24"/>
                <w:szCs w:val="24"/>
                <w:highlight w:val="yellow"/>
              </w:rPr>
            </w:pPr>
          </w:p>
        </w:tc>
      </w:tr>
      <w:tr w:rsidR="00F62BAB" w:rsidRPr="00F62BAB" w14:paraId="7C8C8634" w14:textId="77777777" w:rsidTr="00CB2C54">
        <w:trPr>
          <w:trHeight w:val="454"/>
        </w:trPr>
        <w:tc>
          <w:tcPr>
            <w:tcW w:w="3227" w:type="dxa"/>
          </w:tcPr>
          <w:p w14:paraId="70D7BD3D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3CEDD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A3B7F3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49995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14945D" w14:textId="77777777" w:rsidR="00F62BAB" w:rsidRPr="00340626" w:rsidRDefault="00F62BAB" w:rsidP="00F62BAB">
            <w:pPr>
              <w:rPr>
                <w:sz w:val="24"/>
                <w:szCs w:val="24"/>
                <w:highlight w:val="yellow"/>
              </w:rPr>
            </w:pPr>
          </w:p>
        </w:tc>
      </w:tr>
      <w:tr w:rsidR="00F62BAB" w:rsidRPr="00F62BAB" w14:paraId="0A5964F4" w14:textId="77777777" w:rsidTr="00CB2C54">
        <w:trPr>
          <w:trHeight w:val="454"/>
        </w:trPr>
        <w:tc>
          <w:tcPr>
            <w:tcW w:w="3227" w:type="dxa"/>
          </w:tcPr>
          <w:p w14:paraId="3605719A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3EC67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F0DB87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226EAF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FD0298" w14:textId="77777777" w:rsidR="00F62BAB" w:rsidRPr="00340626" w:rsidRDefault="00F62BAB" w:rsidP="00F62BAB">
            <w:pPr>
              <w:rPr>
                <w:sz w:val="24"/>
                <w:szCs w:val="24"/>
                <w:highlight w:val="yellow"/>
              </w:rPr>
            </w:pPr>
          </w:p>
        </w:tc>
      </w:tr>
      <w:tr w:rsidR="00F62BAB" w:rsidRPr="00F62BAB" w14:paraId="0207311A" w14:textId="77777777" w:rsidTr="00CB2C54">
        <w:trPr>
          <w:trHeight w:val="454"/>
        </w:trPr>
        <w:tc>
          <w:tcPr>
            <w:tcW w:w="3227" w:type="dxa"/>
          </w:tcPr>
          <w:p w14:paraId="22828F0D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6B839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C615A8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9BBA7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0C58B" w14:textId="77777777" w:rsidR="00F62BAB" w:rsidRPr="00340626" w:rsidRDefault="00F62BAB" w:rsidP="00F62BAB">
            <w:pPr>
              <w:rPr>
                <w:sz w:val="24"/>
                <w:szCs w:val="24"/>
                <w:highlight w:val="yellow"/>
              </w:rPr>
            </w:pPr>
          </w:p>
        </w:tc>
      </w:tr>
      <w:tr w:rsidR="00F62BAB" w:rsidRPr="00F62BAB" w14:paraId="4CC9A89F" w14:textId="77777777" w:rsidTr="00CB2C54">
        <w:trPr>
          <w:trHeight w:val="454"/>
        </w:trPr>
        <w:tc>
          <w:tcPr>
            <w:tcW w:w="3227" w:type="dxa"/>
          </w:tcPr>
          <w:p w14:paraId="68F3707C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F2E2C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0B38C2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8D3E18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9413D4" w14:textId="77777777" w:rsidR="00F62BAB" w:rsidRPr="00340626" w:rsidRDefault="00F62BAB" w:rsidP="00F62BAB">
            <w:pPr>
              <w:rPr>
                <w:sz w:val="24"/>
                <w:szCs w:val="24"/>
                <w:highlight w:val="yellow"/>
              </w:rPr>
            </w:pPr>
          </w:p>
        </w:tc>
      </w:tr>
      <w:tr w:rsidR="00CB2C54" w:rsidRPr="00F62BAB" w14:paraId="1D6E1EBA" w14:textId="77777777" w:rsidTr="009F2DA9">
        <w:trPr>
          <w:trHeight w:val="454"/>
        </w:trPr>
        <w:tc>
          <w:tcPr>
            <w:tcW w:w="5920" w:type="dxa"/>
            <w:gridSpan w:val="3"/>
          </w:tcPr>
          <w:p w14:paraId="6F56B84C" w14:textId="77777777" w:rsidR="00CB2C54" w:rsidRPr="00F62BAB" w:rsidRDefault="00CB2C54" w:rsidP="00CB2C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subtotaal</w:t>
            </w:r>
          </w:p>
        </w:tc>
        <w:tc>
          <w:tcPr>
            <w:tcW w:w="1701" w:type="dxa"/>
          </w:tcPr>
          <w:p w14:paraId="6CE921F6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C8B900" w14:textId="77777777" w:rsidR="00CB2C54" w:rsidRPr="00F62BAB" w:rsidRDefault="00CB2C54" w:rsidP="00F62BAB">
            <w:pPr>
              <w:rPr>
                <w:sz w:val="24"/>
                <w:szCs w:val="24"/>
              </w:rPr>
            </w:pPr>
          </w:p>
        </w:tc>
      </w:tr>
      <w:tr w:rsidR="00CB2C54" w:rsidRPr="00F62BAB" w14:paraId="5AB94773" w14:textId="77777777" w:rsidTr="00CB2C54">
        <w:trPr>
          <w:trHeight w:val="454"/>
        </w:trPr>
        <w:tc>
          <w:tcPr>
            <w:tcW w:w="5920" w:type="dxa"/>
            <w:gridSpan w:val="3"/>
          </w:tcPr>
          <w:p w14:paraId="249D845D" w14:textId="77777777" w:rsidR="00CB2C54" w:rsidRPr="00F62BAB" w:rsidRDefault="00F90366" w:rsidP="00CB2C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50 % </w:t>
            </w:r>
            <w:r w:rsidR="00CB2C54" w:rsidRPr="00F62BAB">
              <w:rPr>
                <w:b/>
                <w:sz w:val="24"/>
                <w:szCs w:val="24"/>
              </w:rPr>
              <w:t>opslag</w:t>
            </w:r>
          </w:p>
        </w:tc>
        <w:tc>
          <w:tcPr>
            <w:tcW w:w="1701" w:type="dxa"/>
          </w:tcPr>
          <w:p w14:paraId="49EB9F81" w14:textId="77777777" w:rsidR="00CB2C54" w:rsidRPr="00F62BAB" w:rsidRDefault="00CB2C54" w:rsidP="00CB2C5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2E8C9" w14:textId="77777777" w:rsidR="00CB2C54" w:rsidRPr="00F62BAB" w:rsidRDefault="00CB2C54" w:rsidP="00F62BAB">
            <w:pPr>
              <w:rPr>
                <w:sz w:val="24"/>
                <w:szCs w:val="24"/>
              </w:rPr>
            </w:pPr>
          </w:p>
        </w:tc>
      </w:tr>
      <w:tr w:rsidR="00CB2C54" w:rsidRPr="00F62BAB" w14:paraId="2C4D5BA2" w14:textId="77777777" w:rsidTr="00CB2C54">
        <w:trPr>
          <w:trHeight w:val="454"/>
        </w:trPr>
        <w:tc>
          <w:tcPr>
            <w:tcW w:w="7621" w:type="dxa"/>
            <w:gridSpan w:val="4"/>
          </w:tcPr>
          <w:p w14:paraId="10F6FE4B" w14:textId="77777777" w:rsidR="00CB2C54" w:rsidRPr="00F62BAB" w:rsidRDefault="00CB2C54" w:rsidP="00CB2C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totaal</w:t>
            </w:r>
            <w:r w:rsidRPr="00F62BAB">
              <w:rPr>
                <w:b/>
                <w:sz w:val="24"/>
                <w:szCs w:val="24"/>
              </w:rPr>
              <w:t xml:space="preserve"> levende materialen</w:t>
            </w:r>
          </w:p>
        </w:tc>
        <w:tc>
          <w:tcPr>
            <w:tcW w:w="1559" w:type="dxa"/>
          </w:tcPr>
          <w:p w14:paraId="6E862BDB" w14:textId="77777777" w:rsidR="00CB2C54" w:rsidRPr="00F62BAB" w:rsidRDefault="00CB2C54" w:rsidP="00F62BAB">
            <w:pPr>
              <w:rPr>
                <w:sz w:val="24"/>
                <w:szCs w:val="24"/>
              </w:rPr>
            </w:pPr>
          </w:p>
        </w:tc>
      </w:tr>
      <w:tr w:rsidR="00F62BAB" w:rsidRPr="00F62BAB" w14:paraId="17DB12B7" w14:textId="77777777" w:rsidTr="00CB2C54">
        <w:trPr>
          <w:trHeight w:val="454"/>
        </w:trPr>
        <w:tc>
          <w:tcPr>
            <w:tcW w:w="3227" w:type="dxa"/>
          </w:tcPr>
          <w:p w14:paraId="2EC11F0F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  <w:r w:rsidRPr="00F62BAB">
              <w:rPr>
                <w:b/>
                <w:sz w:val="24"/>
                <w:szCs w:val="24"/>
              </w:rPr>
              <w:t>Dode materialen</w:t>
            </w:r>
          </w:p>
        </w:tc>
        <w:tc>
          <w:tcPr>
            <w:tcW w:w="1134" w:type="dxa"/>
          </w:tcPr>
          <w:p w14:paraId="41D147AF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  <w:r w:rsidRPr="00F62BAB">
              <w:rPr>
                <w:b/>
                <w:sz w:val="24"/>
                <w:szCs w:val="24"/>
              </w:rPr>
              <w:t>aantal</w:t>
            </w:r>
          </w:p>
        </w:tc>
        <w:tc>
          <w:tcPr>
            <w:tcW w:w="1559" w:type="dxa"/>
          </w:tcPr>
          <w:p w14:paraId="14B7D81F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  <w:r w:rsidRPr="00F62BAB">
              <w:rPr>
                <w:b/>
                <w:sz w:val="24"/>
                <w:szCs w:val="24"/>
              </w:rPr>
              <w:t xml:space="preserve">Inkoopprijs </w:t>
            </w:r>
            <w:r w:rsidR="00CB2C54">
              <w:rPr>
                <w:b/>
                <w:sz w:val="24"/>
                <w:szCs w:val="24"/>
              </w:rPr>
              <w:br/>
            </w:r>
            <w:r w:rsidRPr="00F62BAB">
              <w:rPr>
                <w:b/>
                <w:sz w:val="24"/>
                <w:szCs w:val="24"/>
              </w:rPr>
              <w:t>per stuk</w:t>
            </w:r>
          </w:p>
        </w:tc>
        <w:tc>
          <w:tcPr>
            <w:tcW w:w="1701" w:type="dxa"/>
          </w:tcPr>
          <w:p w14:paraId="6BEAE50A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  <w:r w:rsidRPr="00F62BAB">
              <w:rPr>
                <w:b/>
                <w:sz w:val="24"/>
                <w:szCs w:val="24"/>
              </w:rPr>
              <w:t>subtotaal</w:t>
            </w:r>
          </w:p>
        </w:tc>
        <w:tc>
          <w:tcPr>
            <w:tcW w:w="1559" w:type="dxa"/>
          </w:tcPr>
          <w:p w14:paraId="2D61B149" w14:textId="77777777" w:rsidR="00F62BAB" w:rsidRPr="00F62BAB" w:rsidRDefault="00F62BAB" w:rsidP="00F62BAB">
            <w:pPr>
              <w:rPr>
                <w:sz w:val="24"/>
                <w:szCs w:val="24"/>
              </w:rPr>
            </w:pPr>
          </w:p>
        </w:tc>
      </w:tr>
      <w:tr w:rsidR="00F62BAB" w:rsidRPr="00F62BAB" w14:paraId="26F886A8" w14:textId="77777777" w:rsidTr="00CB2C54">
        <w:trPr>
          <w:trHeight w:val="454"/>
        </w:trPr>
        <w:tc>
          <w:tcPr>
            <w:tcW w:w="3227" w:type="dxa"/>
          </w:tcPr>
          <w:p w14:paraId="4A69BE1D" w14:textId="7FACF9A3" w:rsidR="00F62BAB" w:rsidRPr="000510B0" w:rsidRDefault="00F62BAB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55AF2AE3" w14:textId="77777777" w:rsidR="00F62BAB" w:rsidRPr="000510B0" w:rsidRDefault="00F62BAB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0D23D3" w14:textId="284BD166" w:rsidR="00F62BAB" w:rsidRPr="000510B0" w:rsidRDefault="00F62BAB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43BEE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1BF0FB" w14:textId="77777777" w:rsidR="00F62BAB" w:rsidRPr="00F62BAB" w:rsidRDefault="00F62BAB" w:rsidP="00F62BAB">
            <w:pPr>
              <w:rPr>
                <w:sz w:val="24"/>
                <w:szCs w:val="24"/>
              </w:rPr>
            </w:pPr>
          </w:p>
        </w:tc>
      </w:tr>
      <w:tr w:rsidR="00F62BAB" w:rsidRPr="00F62BAB" w14:paraId="5CE9F51B" w14:textId="77777777" w:rsidTr="00CB2C54">
        <w:trPr>
          <w:trHeight w:val="454"/>
        </w:trPr>
        <w:tc>
          <w:tcPr>
            <w:tcW w:w="3227" w:type="dxa"/>
          </w:tcPr>
          <w:p w14:paraId="27529AB9" w14:textId="3E9C3F39" w:rsidR="00F62BAB" w:rsidRPr="000510B0" w:rsidRDefault="00F62BAB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66DD2" w14:textId="77777777" w:rsidR="00F62BAB" w:rsidRPr="000510B0" w:rsidRDefault="00F62BAB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AFD71F" w14:textId="29F1DC46" w:rsidR="00F62BAB" w:rsidRPr="000510B0" w:rsidRDefault="00F62BAB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DCA531" w14:textId="77777777" w:rsidR="00F62BAB" w:rsidRPr="00F62BAB" w:rsidRDefault="00F62BAB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BA15F9" w14:textId="77777777" w:rsidR="00F62BAB" w:rsidRPr="00F62BAB" w:rsidRDefault="00F62BAB" w:rsidP="00F62BAB">
            <w:pPr>
              <w:rPr>
                <w:sz w:val="24"/>
                <w:szCs w:val="24"/>
              </w:rPr>
            </w:pPr>
          </w:p>
        </w:tc>
      </w:tr>
      <w:tr w:rsidR="00CB2C54" w:rsidRPr="00F62BAB" w14:paraId="603925A6" w14:textId="77777777" w:rsidTr="00CB2C54">
        <w:trPr>
          <w:trHeight w:val="454"/>
        </w:trPr>
        <w:tc>
          <w:tcPr>
            <w:tcW w:w="3227" w:type="dxa"/>
          </w:tcPr>
          <w:p w14:paraId="166CEC32" w14:textId="1F8E8900" w:rsidR="00CB2C54" w:rsidRPr="000510B0" w:rsidRDefault="00CB2C54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ADF667" w14:textId="22CFF8F5" w:rsidR="00CB2C54" w:rsidRPr="000510B0" w:rsidRDefault="00CB2C54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D2CF1F" w14:textId="0B3246BA" w:rsidR="00CB2C54" w:rsidRPr="000510B0" w:rsidRDefault="00CB2C54" w:rsidP="00F90366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609BEC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4A8765" w14:textId="77777777" w:rsidR="00CB2C54" w:rsidRPr="00F62BAB" w:rsidRDefault="00CB2C54" w:rsidP="00F62BAB">
            <w:pPr>
              <w:rPr>
                <w:sz w:val="24"/>
                <w:szCs w:val="24"/>
              </w:rPr>
            </w:pPr>
          </w:p>
        </w:tc>
      </w:tr>
      <w:tr w:rsidR="00CB2C54" w:rsidRPr="00F62BAB" w14:paraId="544DD68D" w14:textId="77777777" w:rsidTr="00CB2C54">
        <w:trPr>
          <w:trHeight w:val="454"/>
        </w:trPr>
        <w:tc>
          <w:tcPr>
            <w:tcW w:w="3227" w:type="dxa"/>
          </w:tcPr>
          <w:p w14:paraId="0B664A18" w14:textId="3A2A8F1B" w:rsidR="00CB2C54" w:rsidRPr="000510B0" w:rsidRDefault="00CB2C54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526B3" w14:textId="77777777" w:rsidR="00CB2C54" w:rsidRPr="000510B0" w:rsidRDefault="00CB2C54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1A92C6" w14:textId="77777777" w:rsidR="00CB2C54" w:rsidRPr="000510B0" w:rsidRDefault="00CB2C54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7D5F36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BA9E0B" w14:textId="77777777" w:rsidR="00CB2C54" w:rsidRPr="00F62BAB" w:rsidRDefault="00CB2C54" w:rsidP="00F62BAB">
            <w:pPr>
              <w:rPr>
                <w:sz w:val="24"/>
                <w:szCs w:val="24"/>
              </w:rPr>
            </w:pPr>
          </w:p>
        </w:tc>
      </w:tr>
      <w:tr w:rsidR="00CB2C54" w:rsidRPr="00F62BAB" w14:paraId="0DD13AA3" w14:textId="77777777" w:rsidTr="00CB2C54">
        <w:trPr>
          <w:trHeight w:val="454"/>
        </w:trPr>
        <w:tc>
          <w:tcPr>
            <w:tcW w:w="3227" w:type="dxa"/>
          </w:tcPr>
          <w:p w14:paraId="492CAECC" w14:textId="0DC0CAF0" w:rsidR="00CB2C54" w:rsidRPr="000510B0" w:rsidRDefault="00CB2C54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A9E34" w14:textId="77777777" w:rsidR="00CB2C54" w:rsidRPr="000510B0" w:rsidRDefault="00CB2C54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D3FF6B" w14:textId="77777777" w:rsidR="00CB2C54" w:rsidRPr="000510B0" w:rsidRDefault="00CB2C54" w:rsidP="00F62BAB">
            <w:pPr>
              <w:rPr>
                <w:b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A6D22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399334" w14:textId="77777777" w:rsidR="00CB2C54" w:rsidRPr="00F62BAB" w:rsidRDefault="00CB2C54" w:rsidP="00F62BAB">
            <w:pPr>
              <w:rPr>
                <w:sz w:val="24"/>
                <w:szCs w:val="24"/>
              </w:rPr>
            </w:pPr>
          </w:p>
        </w:tc>
      </w:tr>
      <w:tr w:rsidR="00CB2C54" w:rsidRPr="00F62BAB" w14:paraId="3C10411B" w14:textId="77777777" w:rsidTr="00CB2C54">
        <w:trPr>
          <w:trHeight w:val="454"/>
        </w:trPr>
        <w:tc>
          <w:tcPr>
            <w:tcW w:w="3227" w:type="dxa"/>
          </w:tcPr>
          <w:p w14:paraId="2EC345B9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6A120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701713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321490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4B97EE" w14:textId="77777777" w:rsidR="00CB2C54" w:rsidRPr="00F62BAB" w:rsidRDefault="00CB2C54" w:rsidP="00F62BAB">
            <w:pPr>
              <w:rPr>
                <w:sz w:val="24"/>
                <w:szCs w:val="24"/>
              </w:rPr>
            </w:pPr>
          </w:p>
        </w:tc>
      </w:tr>
      <w:tr w:rsidR="00CB2C54" w:rsidRPr="00F62BAB" w14:paraId="74316884" w14:textId="77777777" w:rsidTr="00CB2C54">
        <w:trPr>
          <w:trHeight w:val="454"/>
        </w:trPr>
        <w:tc>
          <w:tcPr>
            <w:tcW w:w="3227" w:type="dxa"/>
          </w:tcPr>
          <w:p w14:paraId="569E72C3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58765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7FE64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F70DDC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B67FE" w14:textId="77777777" w:rsidR="00CB2C54" w:rsidRPr="00F62BAB" w:rsidRDefault="00CB2C54" w:rsidP="00F62BAB">
            <w:pPr>
              <w:rPr>
                <w:sz w:val="24"/>
                <w:szCs w:val="24"/>
              </w:rPr>
            </w:pPr>
          </w:p>
        </w:tc>
      </w:tr>
      <w:tr w:rsidR="00CB2C54" w:rsidRPr="00F62BAB" w14:paraId="62F9C4D5" w14:textId="77777777" w:rsidTr="00063229">
        <w:trPr>
          <w:trHeight w:val="454"/>
        </w:trPr>
        <w:tc>
          <w:tcPr>
            <w:tcW w:w="5920" w:type="dxa"/>
            <w:gridSpan w:val="3"/>
          </w:tcPr>
          <w:p w14:paraId="268389B7" w14:textId="77777777" w:rsidR="00CB2C54" w:rsidRPr="00F62BAB" w:rsidRDefault="00CB2C54" w:rsidP="00CB2C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subtotaal</w:t>
            </w:r>
          </w:p>
        </w:tc>
        <w:tc>
          <w:tcPr>
            <w:tcW w:w="1701" w:type="dxa"/>
          </w:tcPr>
          <w:p w14:paraId="1F46EB67" w14:textId="77777777" w:rsidR="00CB2C54" w:rsidRPr="00F62BAB" w:rsidRDefault="00CB2C54" w:rsidP="00F62BA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C1918D" w14:textId="77777777" w:rsidR="00CB2C54" w:rsidRPr="00F62BAB" w:rsidRDefault="00CB2C54" w:rsidP="00F62BAB">
            <w:pPr>
              <w:rPr>
                <w:sz w:val="24"/>
                <w:szCs w:val="24"/>
              </w:rPr>
            </w:pPr>
          </w:p>
        </w:tc>
      </w:tr>
      <w:tr w:rsidR="00CB2C54" w:rsidRPr="00F62BAB" w14:paraId="5F5451BB" w14:textId="77777777" w:rsidTr="00CB2C54">
        <w:trPr>
          <w:trHeight w:val="454"/>
        </w:trPr>
        <w:tc>
          <w:tcPr>
            <w:tcW w:w="5920" w:type="dxa"/>
            <w:gridSpan w:val="3"/>
          </w:tcPr>
          <w:p w14:paraId="23010DE6" w14:textId="77777777" w:rsidR="00CB2C54" w:rsidRPr="00F62BAB" w:rsidRDefault="00F90366" w:rsidP="00CB2C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25 % </w:t>
            </w:r>
            <w:r w:rsidR="00CB2C54" w:rsidRPr="00F62BAB">
              <w:rPr>
                <w:b/>
                <w:sz w:val="24"/>
                <w:szCs w:val="24"/>
              </w:rPr>
              <w:t>opslag</w:t>
            </w:r>
          </w:p>
        </w:tc>
        <w:tc>
          <w:tcPr>
            <w:tcW w:w="1701" w:type="dxa"/>
          </w:tcPr>
          <w:p w14:paraId="7A7F0752" w14:textId="77777777" w:rsidR="00CB2C54" w:rsidRPr="00F62BAB" w:rsidRDefault="00CB2C54" w:rsidP="00CB2C5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48BBAA" w14:textId="77777777" w:rsidR="00CB2C54" w:rsidRPr="00F62BAB" w:rsidRDefault="00CB2C54" w:rsidP="00CB2C54">
            <w:pPr>
              <w:jc w:val="right"/>
              <w:rPr>
                <w:sz w:val="24"/>
                <w:szCs w:val="24"/>
              </w:rPr>
            </w:pPr>
          </w:p>
        </w:tc>
      </w:tr>
      <w:tr w:rsidR="00CB2C54" w:rsidRPr="00F62BAB" w14:paraId="1F72C371" w14:textId="77777777" w:rsidTr="00CB2C54">
        <w:trPr>
          <w:trHeight w:val="454"/>
        </w:trPr>
        <w:tc>
          <w:tcPr>
            <w:tcW w:w="7621" w:type="dxa"/>
            <w:gridSpan w:val="4"/>
          </w:tcPr>
          <w:p w14:paraId="40D05F35" w14:textId="77777777" w:rsidR="00CB2C54" w:rsidRPr="00F62BAB" w:rsidRDefault="00CB2C54" w:rsidP="00CB2C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totaal</w:t>
            </w:r>
            <w:r w:rsidRPr="00F62BAB">
              <w:rPr>
                <w:b/>
                <w:sz w:val="24"/>
                <w:szCs w:val="24"/>
              </w:rPr>
              <w:t xml:space="preserve"> dode materialen</w:t>
            </w:r>
          </w:p>
        </w:tc>
        <w:tc>
          <w:tcPr>
            <w:tcW w:w="1559" w:type="dxa"/>
          </w:tcPr>
          <w:p w14:paraId="14E139CA" w14:textId="77777777" w:rsidR="00CB2C54" w:rsidRPr="00F62BAB" w:rsidRDefault="00CB2C54" w:rsidP="00CB2C54">
            <w:pPr>
              <w:jc w:val="right"/>
              <w:rPr>
                <w:sz w:val="24"/>
                <w:szCs w:val="24"/>
              </w:rPr>
            </w:pPr>
          </w:p>
        </w:tc>
      </w:tr>
      <w:tr w:rsidR="00CB2C54" w:rsidRPr="00F62BAB" w14:paraId="5D6CBB4B" w14:textId="77777777" w:rsidTr="00F90366">
        <w:trPr>
          <w:trHeight w:val="95"/>
        </w:trPr>
        <w:tc>
          <w:tcPr>
            <w:tcW w:w="7621" w:type="dxa"/>
            <w:gridSpan w:val="4"/>
          </w:tcPr>
          <w:p w14:paraId="10C07D5A" w14:textId="77777777" w:rsidR="00CB2C54" w:rsidRPr="00F62BAB" w:rsidRDefault="00F90366" w:rsidP="00CB2C54">
            <w:pPr>
              <w:jc w:val="right"/>
              <w:rPr>
                <w:b/>
                <w:sz w:val="24"/>
                <w:szCs w:val="24"/>
              </w:rPr>
            </w:pPr>
            <w:r w:rsidRPr="00F62BAB">
              <w:rPr>
                <w:b/>
                <w:sz w:val="24"/>
                <w:szCs w:val="24"/>
              </w:rPr>
              <w:t>A</w:t>
            </w:r>
            <w:r w:rsidR="00CB2C54" w:rsidRPr="00F62BAB">
              <w:rPr>
                <w:b/>
                <w:sz w:val="24"/>
                <w:szCs w:val="24"/>
              </w:rPr>
              <w:t>rbeid</w:t>
            </w:r>
            <w:r w:rsidR="00CB2C54">
              <w:rPr>
                <w:b/>
                <w:sz w:val="24"/>
                <w:szCs w:val="24"/>
              </w:rPr>
              <w:t>skosten</w:t>
            </w:r>
            <w:r>
              <w:rPr>
                <w:b/>
                <w:sz w:val="24"/>
                <w:szCs w:val="24"/>
              </w:rPr>
              <w:t xml:space="preserve"> € 12.- per uur</w:t>
            </w:r>
          </w:p>
        </w:tc>
        <w:tc>
          <w:tcPr>
            <w:tcW w:w="1559" w:type="dxa"/>
          </w:tcPr>
          <w:p w14:paraId="43959B1F" w14:textId="77777777" w:rsidR="00CB2C54" w:rsidRPr="00F62BAB" w:rsidRDefault="00CB2C54" w:rsidP="00CB2C54">
            <w:pPr>
              <w:jc w:val="right"/>
              <w:rPr>
                <w:sz w:val="24"/>
                <w:szCs w:val="24"/>
              </w:rPr>
            </w:pPr>
          </w:p>
        </w:tc>
      </w:tr>
      <w:tr w:rsidR="00CB2C54" w:rsidRPr="00F62BAB" w14:paraId="05ECEF38" w14:textId="77777777" w:rsidTr="00CB2C54">
        <w:trPr>
          <w:trHeight w:val="454"/>
        </w:trPr>
        <w:tc>
          <w:tcPr>
            <w:tcW w:w="7621" w:type="dxa"/>
            <w:gridSpan w:val="4"/>
          </w:tcPr>
          <w:p w14:paraId="2F5A0D94" w14:textId="77777777" w:rsidR="00CB2C54" w:rsidRPr="00F62BAB" w:rsidRDefault="00CB2C54" w:rsidP="00CB2C54">
            <w:pPr>
              <w:jc w:val="right"/>
              <w:rPr>
                <w:b/>
                <w:sz w:val="24"/>
                <w:szCs w:val="24"/>
              </w:rPr>
            </w:pPr>
            <w:r w:rsidRPr="00F62BAB">
              <w:rPr>
                <w:b/>
                <w:sz w:val="24"/>
                <w:szCs w:val="24"/>
              </w:rPr>
              <w:t xml:space="preserve">Verkoopprijs totaal exc. </w:t>
            </w:r>
            <w:r>
              <w:rPr>
                <w:b/>
                <w:sz w:val="24"/>
                <w:szCs w:val="24"/>
              </w:rPr>
              <w:t>b</w:t>
            </w:r>
            <w:r w:rsidRPr="00F62BAB">
              <w:rPr>
                <w:b/>
                <w:sz w:val="24"/>
                <w:szCs w:val="24"/>
              </w:rPr>
              <w:t>tw</w:t>
            </w:r>
            <w:r>
              <w:rPr>
                <w:b/>
                <w:sz w:val="24"/>
                <w:szCs w:val="24"/>
              </w:rPr>
              <w:t xml:space="preserve"> (totaal levende materialen + totaal dode materialen + arbeidskosten)</w:t>
            </w:r>
          </w:p>
        </w:tc>
        <w:tc>
          <w:tcPr>
            <w:tcW w:w="1559" w:type="dxa"/>
          </w:tcPr>
          <w:p w14:paraId="2CC7BEBC" w14:textId="77777777" w:rsidR="00CB2C54" w:rsidRPr="00F62BAB" w:rsidRDefault="00CB2C54" w:rsidP="00CB2C54">
            <w:pPr>
              <w:jc w:val="right"/>
              <w:rPr>
                <w:sz w:val="24"/>
                <w:szCs w:val="24"/>
              </w:rPr>
            </w:pPr>
          </w:p>
        </w:tc>
      </w:tr>
      <w:tr w:rsidR="00CB2C54" w:rsidRPr="00F62BAB" w14:paraId="5111E217" w14:textId="77777777" w:rsidTr="00CB2C54">
        <w:trPr>
          <w:trHeight w:val="454"/>
        </w:trPr>
        <w:tc>
          <w:tcPr>
            <w:tcW w:w="7621" w:type="dxa"/>
            <w:gridSpan w:val="4"/>
          </w:tcPr>
          <w:p w14:paraId="6DA1DE4E" w14:textId="77777777" w:rsidR="00CB2C54" w:rsidRPr="00F62BAB" w:rsidRDefault="00CB2C54" w:rsidP="00CB2C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F62BAB">
              <w:rPr>
                <w:b/>
                <w:sz w:val="24"/>
                <w:szCs w:val="24"/>
              </w:rPr>
              <w:t>tw</w:t>
            </w:r>
            <w:r>
              <w:rPr>
                <w:b/>
                <w:sz w:val="24"/>
                <w:szCs w:val="24"/>
              </w:rPr>
              <w:t xml:space="preserve"> (% berekenen ov</w:t>
            </w:r>
            <w:r w:rsidR="00F90366">
              <w:rPr>
                <w:b/>
                <w:sz w:val="24"/>
                <w:szCs w:val="24"/>
              </w:rPr>
              <w:t>er verkoopprijs totaal exc. btw)</w:t>
            </w:r>
          </w:p>
        </w:tc>
        <w:tc>
          <w:tcPr>
            <w:tcW w:w="1559" w:type="dxa"/>
          </w:tcPr>
          <w:p w14:paraId="75DA418E" w14:textId="77777777" w:rsidR="00CB2C54" w:rsidRPr="00F62BAB" w:rsidRDefault="00CB2C54" w:rsidP="00CB2C54">
            <w:pPr>
              <w:jc w:val="right"/>
              <w:rPr>
                <w:sz w:val="24"/>
                <w:szCs w:val="24"/>
              </w:rPr>
            </w:pPr>
          </w:p>
        </w:tc>
      </w:tr>
      <w:tr w:rsidR="00CB2C54" w:rsidRPr="00F62BAB" w14:paraId="684DA622" w14:textId="77777777" w:rsidTr="00CB2C54">
        <w:trPr>
          <w:trHeight w:val="454"/>
        </w:trPr>
        <w:tc>
          <w:tcPr>
            <w:tcW w:w="7621" w:type="dxa"/>
            <w:gridSpan w:val="4"/>
          </w:tcPr>
          <w:p w14:paraId="361B6FC9" w14:textId="77777777" w:rsidR="00CB2C54" w:rsidRPr="00F62BAB" w:rsidRDefault="00CB2C54" w:rsidP="00CB2C54">
            <w:pPr>
              <w:jc w:val="right"/>
              <w:rPr>
                <w:b/>
                <w:sz w:val="24"/>
                <w:szCs w:val="24"/>
              </w:rPr>
            </w:pPr>
            <w:r w:rsidRPr="00F62BAB">
              <w:rPr>
                <w:b/>
                <w:sz w:val="24"/>
                <w:szCs w:val="24"/>
              </w:rPr>
              <w:t>Verkoopprijs totaal incl. btw</w:t>
            </w:r>
          </w:p>
        </w:tc>
        <w:tc>
          <w:tcPr>
            <w:tcW w:w="1559" w:type="dxa"/>
          </w:tcPr>
          <w:p w14:paraId="559C4D48" w14:textId="77777777" w:rsidR="00CB2C54" w:rsidRPr="00F62BAB" w:rsidRDefault="00CB2C54" w:rsidP="00CB2C54">
            <w:pPr>
              <w:jc w:val="right"/>
              <w:rPr>
                <w:sz w:val="24"/>
                <w:szCs w:val="24"/>
              </w:rPr>
            </w:pPr>
          </w:p>
        </w:tc>
      </w:tr>
    </w:tbl>
    <w:p w14:paraId="05EB6489" w14:textId="77777777" w:rsidR="00CB5CA3" w:rsidRDefault="00CB5CA3" w:rsidP="00F62BAB"/>
    <w:sectPr w:rsidR="00CB5CA3" w:rsidSect="003509F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5519F" w14:textId="77777777" w:rsidR="003C0F8B" w:rsidRDefault="003C0F8B" w:rsidP="00F62BAB">
      <w:pPr>
        <w:spacing w:after="0" w:line="240" w:lineRule="auto"/>
      </w:pPr>
      <w:r>
        <w:separator/>
      </w:r>
    </w:p>
  </w:endnote>
  <w:endnote w:type="continuationSeparator" w:id="0">
    <w:p w14:paraId="347DFA72" w14:textId="77777777" w:rsidR="003C0F8B" w:rsidRDefault="003C0F8B" w:rsidP="00F6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853197"/>
      <w:docPartObj>
        <w:docPartGallery w:val="Page Numbers (Bottom of Page)"/>
        <w:docPartUnique/>
      </w:docPartObj>
    </w:sdtPr>
    <w:sdtEndPr/>
    <w:sdtContent>
      <w:p w14:paraId="6B5EDA66" w14:textId="553D18CC" w:rsidR="00F62BAB" w:rsidRDefault="00F62BA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0C1">
          <w:rPr>
            <w:noProof/>
          </w:rPr>
          <w:t>2</w:t>
        </w:r>
        <w:r>
          <w:fldChar w:fldCharType="end"/>
        </w:r>
      </w:p>
    </w:sdtContent>
  </w:sdt>
  <w:p w14:paraId="30ED5BCA" w14:textId="77777777" w:rsidR="00F62BAB" w:rsidRDefault="00F62B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B9CA5" w14:textId="77777777" w:rsidR="003C0F8B" w:rsidRDefault="003C0F8B" w:rsidP="00F62BAB">
      <w:pPr>
        <w:spacing w:after="0" w:line="240" w:lineRule="auto"/>
      </w:pPr>
      <w:r>
        <w:separator/>
      </w:r>
    </w:p>
  </w:footnote>
  <w:footnote w:type="continuationSeparator" w:id="0">
    <w:p w14:paraId="481A1853" w14:textId="77777777" w:rsidR="003C0F8B" w:rsidRDefault="003C0F8B" w:rsidP="00F6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23019" w14:textId="283894D1" w:rsidR="00F62BAB" w:rsidRPr="00F62BAB" w:rsidRDefault="00C23AE8">
    <w:pPr>
      <w:pStyle w:val="Koptekst"/>
      <w:rPr>
        <w:b/>
        <w:sz w:val="28"/>
      </w:rPr>
    </w:pPr>
    <w:r>
      <w:rPr>
        <w:b/>
        <w:sz w:val="28"/>
      </w:rPr>
      <w:t>Verkoopprijsberekening</w:t>
    </w:r>
  </w:p>
  <w:p w14:paraId="271C1BF4" w14:textId="77777777" w:rsidR="00F62BAB" w:rsidRDefault="00F62B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27B5"/>
    <w:multiLevelType w:val="hybridMultilevel"/>
    <w:tmpl w:val="CF184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AB"/>
    <w:rsid w:val="000510B0"/>
    <w:rsid w:val="00223A45"/>
    <w:rsid w:val="00340626"/>
    <w:rsid w:val="003509F8"/>
    <w:rsid w:val="003C0F8B"/>
    <w:rsid w:val="006F5E5B"/>
    <w:rsid w:val="00A07A75"/>
    <w:rsid w:val="00C23AE8"/>
    <w:rsid w:val="00CB2C54"/>
    <w:rsid w:val="00CB5CA3"/>
    <w:rsid w:val="00D42C43"/>
    <w:rsid w:val="00DB1E30"/>
    <w:rsid w:val="00ED6273"/>
    <w:rsid w:val="00F62BAB"/>
    <w:rsid w:val="00F90366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76CD"/>
  <w15:docId w15:val="{C420C653-FB13-4696-8EA1-BC9C04D1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62B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F6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6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2BAB"/>
  </w:style>
  <w:style w:type="paragraph" w:styleId="Voettekst">
    <w:name w:val="footer"/>
    <w:basedOn w:val="Standaard"/>
    <w:link w:val="VoettekstChar"/>
    <w:uiPriority w:val="99"/>
    <w:unhideWhenUsed/>
    <w:rsid w:val="00F6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2BAB"/>
  </w:style>
  <w:style w:type="paragraph" w:styleId="Ballontekst">
    <w:name w:val="Balloon Text"/>
    <w:basedOn w:val="Standaard"/>
    <w:link w:val="BallontekstChar"/>
    <w:uiPriority w:val="99"/>
    <w:semiHidden/>
    <w:unhideWhenUsed/>
    <w:rsid w:val="00F6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2B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D6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6c43a70-e525-4033-a4f3-b809c71710e3">H7CVNQAUUZ3W-1444270466-723</_dlc_DocId>
    <_dlc_DocIdUrl xmlns="b6c43a70-e525-4033-a4f3-b809c71710e3">
      <Url>https://liveadminclusius.sharepoint.com/sites/castricum-vmbo-profielgroen/_layouts/15/DocIdRedir.aspx?ID=H7CVNQAUUZ3W-1444270466-723</Url>
      <Description>H7CVNQAUUZ3W-1444270466-723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EC80477F2234FAFEE6CD8D89445F6" ma:contentTypeVersion="2" ma:contentTypeDescription="Een nieuw document maken." ma:contentTypeScope="" ma:versionID="c9c794aa541377588c0770fdf78a8528">
  <xsd:schema xmlns:xsd="http://www.w3.org/2001/XMLSchema" xmlns:xs="http://www.w3.org/2001/XMLSchema" xmlns:p="http://schemas.microsoft.com/office/2006/metadata/properties" xmlns:ns2="b6c43a70-e525-4033-a4f3-b809c71710e3" targetNamespace="http://schemas.microsoft.com/office/2006/metadata/properties" ma:root="true" ma:fieldsID="79fe800d5f31befb17486384aee52973" ns2:_="">
    <xsd:import namespace="b6c43a70-e525-4033-a4f3-b809c71710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43a70-e525-4033-a4f3-b809c71710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09A42-F36F-4801-BA57-433191412D37}">
  <ds:schemaRefs>
    <ds:schemaRef ds:uri="http://schemas.microsoft.com/office/2006/metadata/properties"/>
    <ds:schemaRef ds:uri="http://schemas.microsoft.com/office/infopath/2007/PartnerControls"/>
    <ds:schemaRef ds:uri="b6c43a70-e525-4033-a4f3-b809c71710e3"/>
  </ds:schemaRefs>
</ds:datastoreItem>
</file>

<file path=customXml/itemProps2.xml><?xml version="1.0" encoding="utf-8"?>
<ds:datastoreItem xmlns:ds="http://schemas.openxmlformats.org/officeDocument/2006/customXml" ds:itemID="{67005148-3D1E-4CB9-9D7F-22122E30B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43a70-e525-4033-a4f3-b809c7171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F10F9B-1197-4F28-8519-390719E9C0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AAB02D-8E51-45AF-99E2-0D1B29A520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Tineke van Buitenen-Karssen</dc:creator>
  <cp:lastModifiedBy>Anke Belt</cp:lastModifiedBy>
  <cp:revision>3</cp:revision>
  <dcterms:created xsi:type="dcterms:W3CDTF">2017-06-12T12:10:00Z</dcterms:created>
  <dcterms:modified xsi:type="dcterms:W3CDTF">2017-07-10T09:58:00Z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0x010100500EC80477F2234FAFEE6CD8D89445F6</vt:lpwstr>
  </property>
  <property fmtid="{D5CDD505-2E9C-101B-9397-08002B2CF9AE}" pid="3" name="_dlc_DocIdItemGuid">
    <vt:lpwstr>d3df1785-3680-4ee9-974b-4e1452f4c11f</vt:lpwstr>
  </property>
</Properties>
</file>