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31859100"/>
        <w:docPartObj>
          <w:docPartGallery w:val="Cover Pages"/>
          <w:docPartUnique/>
        </w:docPartObj>
      </w:sdtPr>
      <w:sdtEndPr/>
      <w:sdtContent>
        <w:p w14:paraId="28A09236" w14:textId="226ADA52" w:rsidR="003461F3" w:rsidRDefault="003461F3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0E0BE8F" wp14:editId="42DE209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8849842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0879EE4" w14:textId="77777777" w:rsidR="003461F3" w:rsidRDefault="003461F3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-46025785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C5F5DD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-72746105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275EE0A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-2123764256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139A570" w14:textId="77777777" w:rsidR="003461F3" w:rsidRDefault="003461F3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0E0BE8F"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M5VcePgBAAAixYAAA4AAAAAAAAAAAAAAAAA&#10;LgIAAGRycy9lMm9Eb2MueG1sUEsBAi0AFAAGAAgAAAAhAA12XYbdAAAABgEAAA8AAAAAAAAAAAAA&#10;AAAAOgcAAGRycy9kb3ducmV2LnhtbFBLBQYAAAAABAAEAPMAAABECAAAAAA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8849842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0879EE4" w14:textId="77777777" w:rsidR="003461F3" w:rsidRDefault="003461F3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-46025785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1C5F5DD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-72746105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275EE0A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-2123764256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39A570" w14:textId="77777777" w:rsidR="003461F3" w:rsidRDefault="003461F3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755048F" wp14:editId="139CD2D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DBB37" w14:textId="50246D93" w:rsidR="003461F3" w:rsidRDefault="00B93815" w:rsidP="00B93815">
                                <w:pPr>
                                  <w:pStyle w:val="Geenafstand"/>
                                  <w:ind w:left="4248" w:firstLine="708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Project: Bactiva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755048F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p w14:paraId="4A5DBB37" w14:textId="50246D93" w:rsidR="003461F3" w:rsidRDefault="00B93815" w:rsidP="00B93815">
                          <w:pPr>
                            <w:pStyle w:val="Geenafstand"/>
                            <w:ind w:left="4248" w:firstLine="708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Project: Bactiva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315FBD5" w14:textId="2A7D6C1B" w:rsidR="003461F3" w:rsidRDefault="008A5328">
          <w:r w:rsidRPr="008A5328">
            <w:rPr>
              <w:rFonts w:ascii="Times New Roman" w:eastAsia="Calibri" w:hAnsi="Times New Roman" w:cs="Times New Roman"/>
              <w:noProof/>
              <w:sz w:val="24"/>
              <w:szCs w:val="24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8A923AC" wp14:editId="76FA97F7">
                    <wp:simplePos x="0" y="0"/>
                    <wp:positionH relativeFrom="column">
                      <wp:posOffset>299720</wp:posOffset>
                    </wp:positionH>
                    <wp:positionV relativeFrom="paragraph">
                      <wp:posOffset>5626735</wp:posOffset>
                    </wp:positionV>
                    <wp:extent cx="2905760" cy="726440"/>
                    <wp:effectExtent l="0" t="0" r="19685" b="19050"/>
                    <wp:wrapSquare wrapText="bothSides"/>
                    <wp:docPr id="3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5760" cy="726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CFE887" w14:textId="77777777" w:rsidR="008A5328" w:rsidRDefault="008A5328" w:rsidP="008A5328">
                                <w:r>
                                  <w:t>Auteurs:</w:t>
                                </w:r>
                              </w:p>
                              <w:p w14:paraId="59183971" w14:textId="77777777" w:rsidR="008A5328" w:rsidRDefault="008A5328" w:rsidP="008A5328">
                                <w:pPr>
                                  <w:pStyle w:val="Geenafstand"/>
                                </w:pPr>
                                <w:r>
                                  <w:t>B. Boer</w:t>
                                </w:r>
                              </w:p>
                              <w:p w14:paraId="116078F3" w14:textId="77777777" w:rsidR="008A5328" w:rsidRDefault="008A5328" w:rsidP="008A5328">
                                <w:pPr>
                                  <w:pStyle w:val="Geenafstand"/>
                                </w:pPr>
                                <w:r>
                                  <w:t>R. Soesman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8A923A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2" type="#_x0000_t202" style="position:absolute;margin-left:23.6pt;margin-top:443.05pt;width:228.8pt;height:57.2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">
                    <v:textbox style="mso-fit-shape-to-text:t">
                      <w:txbxContent>
                        <w:p w14:paraId="0ECFE887" w14:textId="77777777" w:rsidR="008A5328" w:rsidRDefault="008A5328" w:rsidP="008A5328">
                          <w:r>
                            <w:t>Auteurs:</w:t>
                          </w:r>
                        </w:p>
                        <w:p w14:paraId="59183971" w14:textId="77777777" w:rsidR="008A5328" w:rsidRDefault="008A5328" w:rsidP="008A5328">
                          <w:pPr>
                            <w:pStyle w:val="Geenafstand"/>
                          </w:pPr>
                          <w:r>
                            <w:t>B. Boer</w:t>
                          </w:r>
                        </w:p>
                        <w:p w14:paraId="116078F3" w14:textId="77777777" w:rsidR="008A5328" w:rsidRDefault="008A5328" w:rsidP="008A5328">
                          <w:pPr>
                            <w:pStyle w:val="Geenafstand"/>
                          </w:pPr>
                          <w:r>
                            <w:t>R. Soesman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93815">
            <w:rPr>
              <w:noProof/>
              <w:lang w:eastAsia="nl-NL"/>
            </w:rPr>
            <w:drawing>
              <wp:anchor distT="0" distB="0" distL="114300" distR="114300" simplePos="0" relativeHeight="251663360" behindDoc="0" locked="0" layoutInCell="1" allowOverlap="1" wp14:anchorId="46E826C2" wp14:editId="44C2C26F">
                <wp:simplePos x="0" y="0"/>
                <wp:positionH relativeFrom="column">
                  <wp:posOffset>2252980</wp:posOffset>
                </wp:positionH>
                <wp:positionV relativeFrom="paragraph">
                  <wp:posOffset>3224530</wp:posOffset>
                </wp:positionV>
                <wp:extent cx="3667125" cy="1047750"/>
                <wp:effectExtent l="0" t="0" r="9525" b="0"/>
                <wp:wrapTopAndBottom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1F3">
            <w:br w:type="page"/>
          </w:r>
          <w:r w:rsidR="003461F3">
            <w:rPr>
              <w:noProof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2A990DB3" wp14:editId="4CAF63B1">
                <wp:simplePos x="0" y="0"/>
                <wp:positionH relativeFrom="column">
                  <wp:posOffset>-4445</wp:posOffset>
                </wp:positionH>
                <wp:positionV relativeFrom="paragraph">
                  <wp:posOffset>-285750</wp:posOffset>
                </wp:positionV>
                <wp:extent cx="2916000" cy="1191600"/>
                <wp:effectExtent l="0" t="0" r="0" b="8890"/>
                <wp:wrapTight wrapText="bothSides">
                  <wp:wrapPolygon edited="0">
                    <wp:start x="0" y="0"/>
                    <wp:lineTo x="0" y="21416"/>
                    <wp:lineTo x="21449" y="21416"/>
                    <wp:lineTo x="21449" y="0"/>
                    <wp:lineTo x="0" y="0"/>
                  </wp:wrapPolygon>
                </wp:wrapTight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groene welle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000" cy="119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C200669" w14:textId="0FBC9282" w:rsidR="002A559A" w:rsidRPr="00C351CD" w:rsidRDefault="00B93815" w:rsidP="002A559A">
      <w:pPr>
        <w:pStyle w:val="Geenafstand"/>
        <w:rPr>
          <w:b/>
        </w:rPr>
      </w:pPr>
      <w:r>
        <w:rPr>
          <w:b/>
        </w:rPr>
        <w:lastRenderedPageBreak/>
        <w:t>Project: Gerbera</w:t>
      </w:r>
    </w:p>
    <w:p w14:paraId="123AF7F4" w14:textId="2DD409F0" w:rsidR="002A559A" w:rsidRDefault="002A559A" w:rsidP="002A559A">
      <w:pPr>
        <w:pStyle w:val="Geenafstand"/>
      </w:pPr>
      <w:r w:rsidRPr="00C351CD">
        <w:rPr>
          <w:b/>
        </w:rPr>
        <w:t>Opdrachtgever:</w:t>
      </w:r>
      <w:r w:rsidR="00B93815">
        <w:t xml:space="preserve"> </w:t>
      </w:r>
    </w:p>
    <w:p w14:paraId="7B46F646" w14:textId="705D40F5" w:rsidR="002A559A" w:rsidRDefault="002A559A" w:rsidP="002A559A">
      <w:pPr>
        <w:pStyle w:val="Geenafstand"/>
      </w:pPr>
      <w:r w:rsidRPr="00C351CD">
        <w:rPr>
          <w:b/>
        </w:rPr>
        <w:t>Bedrijf:</w:t>
      </w:r>
      <w:r w:rsidR="00B93815">
        <w:t xml:space="preserve"> Bactiva</w:t>
      </w:r>
    </w:p>
    <w:p w14:paraId="6C62C2D4" w14:textId="77777777" w:rsidR="002A559A" w:rsidRDefault="002A559A" w:rsidP="002A559A">
      <w:pPr>
        <w:pStyle w:val="Geenafstand"/>
      </w:pPr>
    </w:p>
    <w:p w14:paraId="23D93255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Proef</w:t>
      </w:r>
    </w:p>
    <w:p w14:paraId="5E6CAF55" w14:textId="0F9E7E45" w:rsidR="002A559A" w:rsidRDefault="002A559A" w:rsidP="002A559A">
      <w:pPr>
        <w:pStyle w:val="Geenafstand"/>
      </w:pPr>
    </w:p>
    <w:p w14:paraId="0A8F4286" w14:textId="77777777" w:rsidR="002A559A" w:rsidRDefault="002A559A" w:rsidP="002A559A">
      <w:pPr>
        <w:pStyle w:val="Geenafstand"/>
      </w:pPr>
    </w:p>
    <w:p w14:paraId="34F7BEB6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Opzet</w:t>
      </w:r>
    </w:p>
    <w:p w14:paraId="76200E56" w14:textId="11E2EAC6" w:rsidR="002A559A" w:rsidRDefault="002A559A" w:rsidP="00F05444">
      <w:pPr>
        <w:pStyle w:val="Geenafstand"/>
      </w:pPr>
    </w:p>
    <w:p w14:paraId="46D2F70C" w14:textId="77777777" w:rsidR="002A559A" w:rsidRDefault="002A559A" w:rsidP="002A559A">
      <w:pPr>
        <w:pStyle w:val="Geenafstand"/>
      </w:pPr>
    </w:p>
    <w:p w14:paraId="265C604D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Onderzoeken</w:t>
      </w:r>
    </w:p>
    <w:p w14:paraId="2C304EE0" w14:textId="3532DAA7" w:rsidR="00F5644A" w:rsidRDefault="00F5644A" w:rsidP="00F5644A">
      <w:pPr>
        <w:pStyle w:val="Geenafstand"/>
        <w:numPr>
          <w:ilvl w:val="0"/>
          <w:numId w:val="6"/>
        </w:numPr>
      </w:pPr>
    </w:p>
    <w:p w14:paraId="7EA2FA6A" w14:textId="202E63DD" w:rsidR="00F5644A" w:rsidRDefault="00F5644A" w:rsidP="00F5644A">
      <w:pPr>
        <w:pStyle w:val="Geenafstand"/>
      </w:pPr>
    </w:p>
    <w:p w14:paraId="2EB9CBFC" w14:textId="2F814283" w:rsidR="00F5644A" w:rsidRDefault="00F5644A" w:rsidP="00F5644A">
      <w:pPr>
        <w:pStyle w:val="Geenafstand"/>
      </w:pPr>
    </w:p>
    <w:p w14:paraId="0CE159EF" w14:textId="77777777" w:rsidR="00F5644A" w:rsidRDefault="00F5644A" w:rsidP="00F5644A">
      <w:pPr>
        <w:pStyle w:val="Geenafstand"/>
      </w:pPr>
    </w:p>
    <w:p w14:paraId="37B7C743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Leerdoelen</w:t>
      </w:r>
    </w:p>
    <w:p w14:paraId="20642BBC" w14:textId="7555F654" w:rsidR="002A559A" w:rsidRDefault="00F5644A" w:rsidP="002A559A">
      <w:pPr>
        <w:pStyle w:val="Geenafstand"/>
        <w:numPr>
          <w:ilvl w:val="0"/>
          <w:numId w:val="1"/>
        </w:numPr>
      </w:pPr>
      <w:r>
        <w:t xml:space="preserve">Techniek </w:t>
      </w:r>
    </w:p>
    <w:p w14:paraId="3DEE8F55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Onderzoek plegen</w:t>
      </w:r>
    </w:p>
    <w:p w14:paraId="03FD8706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Contact bedrijfsleven onderhouden</w:t>
      </w:r>
    </w:p>
    <w:p w14:paraId="3031AE2C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Verslaglegging plegen</w:t>
      </w:r>
    </w:p>
    <w:p w14:paraId="7CF3A246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Presenteren aan opdrachtgever en afnemers</w:t>
      </w:r>
    </w:p>
    <w:p w14:paraId="29A564E5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Samenwerken</w:t>
      </w:r>
    </w:p>
    <w:p w14:paraId="491C7CA2" w14:textId="77777777" w:rsidR="002A559A" w:rsidRDefault="002A559A" w:rsidP="002A559A">
      <w:pPr>
        <w:pStyle w:val="Geenafstand"/>
        <w:numPr>
          <w:ilvl w:val="0"/>
          <w:numId w:val="1"/>
        </w:numPr>
      </w:pPr>
      <w:r>
        <w:t>Plannen</w:t>
      </w:r>
    </w:p>
    <w:p w14:paraId="64E62BB7" w14:textId="77777777" w:rsidR="002A559A" w:rsidRDefault="002A559A" w:rsidP="002A559A">
      <w:pPr>
        <w:pStyle w:val="Geenafstand"/>
      </w:pPr>
    </w:p>
    <w:p w14:paraId="6D27F5A7" w14:textId="77777777" w:rsidR="002A559A" w:rsidRPr="00C351CD" w:rsidRDefault="002A559A" w:rsidP="002A559A">
      <w:pPr>
        <w:pStyle w:val="Geenafstand"/>
        <w:rPr>
          <w:b/>
        </w:rPr>
      </w:pPr>
      <w:r w:rsidRPr="00C351CD">
        <w:rPr>
          <w:b/>
        </w:rPr>
        <w:t>Werkprocessen</w:t>
      </w:r>
    </w:p>
    <w:p w14:paraId="3107F045" w14:textId="77777777" w:rsidR="002A559A" w:rsidRDefault="002A559A" w:rsidP="002A559A">
      <w:pPr>
        <w:pStyle w:val="Geenafstand"/>
      </w:pPr>
      <w:r>
        <w:t>B1-K1-W1 Draagt zorg voor de kwaliteit van het agrobusinessproduct</w:t>
      </w:r>
    </w:p>
    <w:p w14:paraId="1899506D" w14:textId="77777777" w:rsidR="002A559A" w:rsidRDefault="002A559A" w:rsidP="002A559A">
      <w:pPr>
        <w:pStyle w:val="Geenafstand"/>
      </w:pPr>
      <w:r>
        <w:t>B1-K1-W4 Draagt zorg voor informatie in de keten</w:t>
      </w:r>
    </w:p>
    <w:p w14:paraId="4CAF1268" w14:textId="77777777" w:rsidR="002A559A" w:rsidRDefault="002A559A" w:rsidP="002A559A">
      <w:pPr>
        <w:pStyle w:val="Geenafstand"/>
      </w:pPr>
      <w:r>
        <w:t>P9-K1-W1 Draagt zorg voor het teeltproces en de verwerking</w:t>
      </w:r>
    </w:p>
    <w:p w14:paraId="7361EB15" w14:textId="77777777" w:rsidR="002A559A" w:rsidRDefault="002A559A" w:rsidP="002A559A">
      <w:pPr>
        <w:pStyle w:val="Geenafstand"/>
      </w:pPr>
      <w:r>
        <w:t>P9-K1-W2 Stuurt teelproces</w:t>
      </w:r>
    </w:p>
    <w:p w14:paraId="0E847387" w14:textId="77777777" w:rsidR="002A559A" w:rsidRDefault="002A559A" w:rsidP="002A559A">
      <w:pPr>
        <w:pStyle w:val="Geenafstand"/>
      </w:pPr>
      <w:r>
        <w:t>P9-K2-W3 Verbetert processen/productie</w:t>
      </w:r>
    </w:p>
    <w:p w14:paraId="0A50AEEE" w14:textId="77777777" w:rsidR="002A559A" w:rsidRDefault="002A559A" w:rsidP="002A559A">
      <w:pPr>
        <w:pStyle w:val="Geenafstand"/>
      </w:pPr>
      <w:r>
        <w:t>P9-K2-W6 Adviseert over innovaties</w:t>
      </w:r>
    </w:p>
    <w:p w14:paraId="54538C5E" w14:textId="77777777" w:rsidR="002A559A" w:rsidRDefault="002A559A" w:rsidP="002A559A">
      <w:pPr>
        <w:pStyle w:val="Geenafstand"/>
      </w:pPr>
      <w:r>
        <w:t xml:space="preserve">P9-K2-W7 Vormt netwerken en maakt hier gebruik van </w:t>
      </w:r>
    </w:p>
    <w:p w14:paraId="243CDCEC" w14:textId="77777777" w:rsidR="002A559A" w:rsidRDefault="002A559A" w:rsidP="002A559A">
      <w:pPr>
        <w:pStyle w:val="Geenafstand"/>
      </w:pPr>
    </w:p>
    <w:p w14:paraId="4DF41D5B" w14:textId="77777777" w:rsidR="002A559A" w:rsidRDefault="002A559A" w:rsidP="002A559A">
      <w:pPr>
        <w:rPr>
          <w:rFonts w:eastAsiaTheme="minorEastAsia"/>
          <w:b/>
          <w:lang w:eastAsia="nl-NL"/>
        </w:rPr>
      </w:pPr>
      <w:r>
        <w:rPr>
          <w:b/>
        </w:rPr>
        <w:br w:type="page"/>
      </w:r>
    </w:p>
    <w:p w14:paraId="7B26E475" w14:textId="77777777" w:rsidR="00DC48E0" w:rsidRDefault="00DC48E0" w:rsidP="00DC48E0">
      <w:pPr>
        <w:pStyle w:val="Geenafstand"/>
        <w:rPr>
          <w:b/>
        </w:rPr>
      </w:pPr>
      <w:r>
        <w:rPr>
          <w:b/>
        </w:rPr>
        <w:lastRenderedPageBreak/>
        <w:t>Inhoud verslag</w:t>
      </w:r>
    </w:p>
    <w:p w14:paraId="1E17603B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Voorblad</w:t>
      </w:r>
    </w:p>
    <w:p w14:paraId="01D37780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Inleiding</w:t>
      </w:r>
    </w:p>
    <w:p w14:paraId="289C2897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Opdracht</w:t>
      </w:r>
    </w:p>
    <w:p w14:paraId="09CE0074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Plan van aanpak</w:t>
      </w:r>
    </w:p>
    <w:p w14:paraId="3EF41338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Planning</w:t>
      </w:r>
    </w:p>
    <w:p w14:paraId="34922436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Verwacht resultaat</w:t>
      </w:r>
    </w:p>
    <w:p w14:paraId="6583EF6D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Weekverslagen (fotoreportage)</w:t>
      </w:r>
    </w:p>
    <w:p w14:paraId="11851133" w14:textId="77777777" w:rsidR="00DC48E0" w:rsidRDefault="00DC48E0" w:rsidP="00DC48E0">
      <w:pPr>
        <w:pStyle w:val="Geenafstand"/>
        <w:numPr>
          <w:ilvl w:val="0"/>
          <w:numId w:val="8"/>
        </w:numPr>
      </w:pPr>
      <w:r>
        <w:t>Notulen overleg bedrijfsleven</w:t>
      </w:r>
    </w:p>
    <w:p w14:paraId="38F19AE2" w14:textId="77777777" w:rsidR="00DC48E0" w:rsidRDefault="00DC48E0" w:rsidP="00DC48E0">
      <w:pPr>
        <w:pStyle w:val="Geenafstand"/>
        <w:numPr>
          <w:ilvl w:val="0"/>
          <w:numId w:val="8"/>
        </w:numPr>
      </w:pPr>
      <w:r>
        <w:t>Elk contact bedrijfsleven schriftelijk vastgelegd</w:t>
      </w:r>
    </w:p>
    <w:p w14:paraId="27CFA346" w14:textId="77777777" w:rsidR="00DC48E0" w:rsidRDefault="00DC48E0" w:rsidP="00DC48E0">
      <w:pPr>
        <w:pStyle w:val="Geenafstand"/>
        <w:numPr>
          <w:ilvl w:val="0"/>
          <w:numId w:val="8"/>
        </w:numPr>
      </w:pPr>
      <w:r>
        <w:t>Uitdraai mailwisseling bedrijfsleven. Docenten altijd in CC</w:t>
      </w:r>
    </w:p>
    <w:p w14:paraId="63B77FBB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Conclusie</w:t>
      </w:r>
    </w:p>
    <w:p w14:paraId="11AC17D5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Leerdoelen behaald?</w:t>
      </w:r>
    </w:p>
    <w:p w14:paraId="121AF344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Samenvatting</w:t>
      </w:r>
    </w:p>
    <w:p w14:paraId="2EF3239D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 xml:space="preserve">Nawoord </w:t>
      </w:r>
    </w:p>
    <w:p w14:paraId="40AA0272" w14:textId="77777777" w:rsidR="00DC48E0" w:rsidRDefault="00DC48E0" w:rsidP="00DC48E0">
      <w:pPr>
        <w:pStyle w:val="Geenafstand"/>
        <w:numPr>
          <w:ilvl w:val="0"/>
          <w:numId w:val="7"/>
        </w:numPr>
      </w:pPr>
      <w:r>
        <w:t>Presentatie</w:t>
      </w:r>
    </w:p>
    <w:p w14:paraId="552CA308" w14:textId="77777777" w:rsidR="00DC48E0" w:rsidRDefault="00DC48E0" w:rsidP="00DC48E0">
      <w:pPr>
        <w:pStyle w:val="Geenafstand"/>
        <w:ind w:left="720"/>
      </w:pPr>
    </w:p>
    <w:p w14:paraId="2C775F05" w14:textId="77777777" w:rsidR="00DC48E0" w:rsidRDefault="00DC48E0" w:rsidP="00DC48E0">
      <w:pPr>
        <w:pStyle w:val="Geenafstand"/>
        <w:rPr>
          <w:b/>
        </w:rPr>
      </w:pPr>
      <w:r>
        <w:rPr>
          <w:b/>
        </w:rPr>
        <w:t>Beoordeling</w:t>
      </w:r>
    </w:p>
    <w:p w14:paraId="7A8518FB" w14:textId="77777777" w:rsidR="00DC48E0" w:rsidRDefault="00DC48E0" w:rsidP="00DC48E0">
      <w:r>
        <w:t>Per project:</w:t>
      </w:r>
    </w:p>
    <w:p w14:paraId="5F1C510A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Maken plan ( wat, waarom, hoe, tijdpad, taakverdeling, kosten)</w:t>
      </w:r>
      <w:r>
        <w:tab/>
        <w:t>: 10 pnt</w:t>
      </w:r>
    </w:p>
    <w:p w14:paraId="5C5DD036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Aanleveren plan  (werkstuk, wat, waarom, hoe)</w:t>
      </w:r>
      <w:r>
        <w:tab/>
      </w:r>
      <w:r>
        <w:tab/>
      </w:r>
      <w:r>
        <w:tab/>
      </w:r>
      <w:r>
        <w:tab/>
        <w:t>: 10 pnt</w:t>
      </w:r>
    </w:p>
    <w:p w14:paraId="160990D2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Uitvoeren plan (weekverslagen, registraties, allen op intranet.)</w:t>
      </w:r>
      <w:r>
        <w:tab/>
      </w:r>
      <w:r>
        <w:tab/>
        <w:t>: 10 pnt</w:t>
      </w:r>
    </w:p>
    <w:p w14:paraId="08057CAB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Financiële administratie (kosten en baten)</w:t>
      </w:r>
      <w:r>
        <w:tab/>
      </w:r>
      <w:r>
        <w:tab/>
      </w:r>
      <w:r>
        <w:tab/>
      </w:r>
      <w:r>
        <w:tab/>
        <w:t>: 10 pnt</w:t>
      </w:r>
      <w:r>
        <w:tab/>
      </w:r>
    </w:p>
    <w:p w14:paraId="558C5E52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Opleveren project (werkstuk met beschrijving project en conclusie)</w:t>
      </w:r>
      <w:r>
        <w:tab/>
        <w:t>: 10 pnt</w:t>
      </w:r>
    </w:p>
    <w:p w14:paraId="050B6475" w14:textId="77777777" w:rsidR="00DC48E0" w:rsidRDefault="00DC48E0" w:rsidP="00DC48E0">
      <w:pPr>
        <w:pStyle w:val="Lijstalinea"/>
        <w:numPr>
          <w:ilvl w:val="0"/>
          <w:numId w:val="9"/>
        </w:numPr>
        <w:spacing w:line="254" w:lineRule="auto"/>
      </w:pPr>
      <w:r>
        <w:t>Presentatie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10 pnt</w:t>
      </w:r>
    </w:p>
    <w:p w14:paraId="211988DD" w14:textId="77777777" w:rsidR="00DC48E0" w:rsidRDefault="00DC48E0" w:rsidP="00DC48E0">
      <w:pPr>
        <w:pStyle w:val="Geenafstand"/>
      </w:pPr>
      <w:r>
        <w:tab/>
      </w:r>
      <w:r>
        <w:tab/>
      </w:r>
    </w:p>
    <w:p w14:paraId="2D563580" w14:textId="77777777" w:rsidR="002A559A" w:rsidRPr="00BB18E6" w:rsidRDefault="002A559A" w:rsidP="002A559A">
      <w:pPr>
        <w:pStyle w:val="Geenafstand"/>
      </w:pPr>
      <w:bookmarkStart w:id="0" w:name="_GoBack"/>
      <w:bookmarkEnd w:id="0"/>
      <w:r>
        <w:tab/>
      </w:r>
      <w:r>
        <w:tab/>
      </w:r>
      <w:r>
        <w:tab/>
      </w:r>
    </w:p>
    <w:p w14:paraId="6D6AE887" w14:textId="77777777" w:rsidR="00BC6091" w:rsidRDefault="00BC6091"/>
    <w:sectPr w:rsidR="00BC6091" w:rsidSect="003461F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552"/>
    <w:multiLevelType w:val="hybridMultilevel"/>
    <w:tmpl w:val="3B489C8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B51B4"/>
    <w:multiLevelType w:val="hybridMultilevel"/>
    <w:tmpl w:val="8864E48C"/>
    <w:lvl w:ilvl="0" w:tplc="01A8D3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DBE"/>
    <w:multiLevelType w:val="hybridMultilevel"/>
    <w:tmpl w:val="A0C41D40"/>
    <w:lvl w:ilvl="0" w:tplc="0ED097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EBE"/>
    <w:multiLevelType w:val="hybridMultilevel"/>
    <w:tmpl w:val="C92C1B78"/>
    <w:lvl w:ilvl="0" w:tplc="07547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19E"/>
    <w:multiLevelType w:val="hybridMultilevel"/>
    <w:tmpl w:val="FDA42928"/>
    <w:lvl w:ilvl="0" w:tplc="EED02D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F21D0"/>
    <w:multiLevelType w:val="hybridMultilevel"/>
    <w:tmpl w:val="1E18FF60"/>
    <w:lvl w:ilvl="0" w:tplc="4E5A3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A0A0D"/>
    <w:multiLevelType w:val="hybridMultilevel"/>
    <w:tmpl w:val="EE725314"/>
    <w:lvl w:ilvl="0" w:tplc="D812A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9"/>
    <w:rsid w:val="0017463B"/>
    <w:rsid w:val="001C67ED"/>
    <w:rsid w:val="002A559A"/>
    <w:rsid w:val="003461F3"/>
    <w:rsid w:val="008A5328"/>
    <w:rsid w:val="00AB5FE9"/>
    <w:rsid w:val="00B93815"/>
    <w:rsid w:val="00BC6091"/>
    <w:rsid w:val="00D27260"/>
    <w:rsid w:val="00DC48E0"/>
    <w:rsid w:val="00F05444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FD4"/>
  <w15:chartTrackingRefBased/>
  <w15:docId w15:val="{93C2BCFE-BEB9-47B2-BFE0-C46694F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461F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461F3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2A559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FD3BA-866A-4C4F-A3BD-2B7DB2257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1167A-5841-44F6-A84B-119F1359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2C35C-F87E-4887-A8F4-1000F094193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316ED6A4</Template>
  <TotalTime>57</TotalTime>
  <Pages>3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 Soesman</cp:lastModifiedBy>
  <cp:revision>10</cp:revision>
  <cp:lastPrinted>2017-07-03T09:43:00Z</cp:lastPrinted>
  <dcterms:created xsi:type="dcterms:W3CDTF">2017-07-03T09:24:00Z</dcterms:created>
  <dcterms:modified xsi:type="dcterms:W3CDTF">2017-07-07T11:28:00Z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