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7A" w:rsidRDefault="00B5637A" w:rsidP="00B5637A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i/>
          <w:sz w:val="24"/>
          <w:szCs w:val="24"/>
          <w:lang w:eastAsia="nl-NL"/>
        </w:rPr>
      </w:pPr>
      <w:bookmarkStart w:id="0" w:name="_GoBack"/>
      <w:bookmarkEnd w:id="0"/>
      <w:r w:rsidRPr="00F950BC">
        <w:rPr>
          <w:rFonts w:ascii="Calibri" w:eastAsia="Times New Roman" w:hAnsi="Calibri" w:cs="Calibri"/>
          <w:b/>
          <w:bCs/>
          <w:i/>
          <w:sz w:val="24"/>
          <w:szCs w:val="24"/>
          <w:lang w:eastAsia="nl-NL"/>
        </w:rPr>
        <w:t xml:space="preserve">Bijlage </w:t>
      </w:r>
      <w:r>
        <w:rPr>
          <w:rFonts w:ascii="Calibri" w:eastAsia="Times New Roman" w:hAnsi="Calibri" w:cs="Calibri"/>
          <w:b/>
          <w:bCs/>
          <w:i/>
          <w:sz w:val="24"/>
          <w:szCs w:val="24"/>
          <w:lang w:eastAsia="nl-NL"/>
        </w:rPr>
        <w:t>bij BP3.1C</w:t>
      </w:r>
      <w:r>
        <w:rPr>
          <w:rFonts w:ascii="Calibri" w:eastAsia="Times New Roman" w:hAnsi="Calibri" w:cs="Calibri"/>
          <w:b/>
          <w:bCs/>
          <w:i/>
          <w:sz w:val="24"/>
          <w:szCs w:val="24"/>
          <w:lang w:eastAsia="nl-NL"/>
        </w:rPr>
        <w:tab/>
        <w:t>Witte loper</w:t>
      </w:r>
    </w:p>
    <w:p w:rsidR="00B5637A" w:rsidRPr="00663FD9" w:rsidRDefault="00B5637A" w:rsidP="00B5637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8439"/>
      </w:tblGrid>
      <w:tr w:rsidR="00B5637A" w:rsidRPr="00663FD9" w:rsidTr="008F05FB">
        <w:tc>
          <w:tcPr>
            <w:tcW w:w="8439" w:type="dxa"/>
            <w:shd w:val="clear" w:color="auto" w:fill="000000" w:themeFill="text1"/>
          </w:tcPr>
          <w:p w:rsidR="00B5637A" w:rsidRPr="00663FD9" w:rsidRDefault="00B5637A" w:rsidP="008F0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FD9">
              <w:rPr>
                <w:rFonts w:ascii="Arial" w:hAnsi="Arial" w:cs="Arial"/>
                <w:b/>
                <w:sz w:val="24"/>
                <w:szCs w:val="24"/>
              </w:rPr>
              <w:t xml:space="preserve">Witte loper </w:t>
            </w:r>
          </w:p>
          <w:p w:rsidR="00B5637A" w:rsidRPr="00663FD9" w:rsidRDefault="00B5637A" w:rsidP="008F0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FD9">
              <w:rPr>
                <w:rFonts w:ascii="Arial" w:hAnsi="Arial" w:cs="Arial"/>
                <w:b/>
                <w:sz w:val="24"/>
                <w:szCs w:val="24"/>
              </w:rPr>
              <w:t xml:space="preserve">= </w:t>
            </w:r>
          </w:p>
          <w:p w:rsidR="00B5637A" w:rsidRPr="00663FD9" w:rsidRDefault="00B5637A" w:rsidP="008F0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FD9">
              <w:rPr>
                <w:rFonts w:ascii="Arial" w:hAnsi="Arial" w:cs="Arial"/>
                <w:b/>
                <w:sz w:val="24"/>
                <w:szCs w:val="24"/>
              </w:rPr>
              <w:t>Methodisch verzorgend &amp; begeleidend handelen</w:t>
            </w:r>
          </w:p>
        </w:tc>
      </w:tr>
      <w:tr w:rsidR="00B5637A" w:rsidRPr="00663FD9" w:rsidTr="008F05FB">
        <w:tc>
          <w:tcPr>
            <w:tcW w:w="8439" w:type="dxa"/>
          </w:tcPr>
          <w:p w:rsidR="00B5637A" w:rsidRPr="00663FD9" w:rsidRDefault="00B5637A" w:rsidP="008F05FB">
            <w:pPr>
              <w:rPr>
                <w:rFonts w:ascii="Arial" w:hAnsi="Arial" w:cs="Arial"/>
                <w:sz w:val="16"/>
                <w:szCs w:val="16"/>
              </w:rPr>
            </w:pPr>
          </w:p>
          <w:p w:rsidR="00B5637A" w:rsidRPr="00663FD9" w:rsidRDefault="00B5637A" w:rsidP="008F05FB">
            <w:pPr>
              <w:rPr>
                <w:rFonts w:ascii="Arial" w:hAnsi="Arial" w:cs="Arial"/>
                <w:b/>
                <w:i/>
              </w:rPr>
            </w:pPr>
            <w:r w:rsidRPr="00663FD9">
              <w:rPr>
                <w:rFonts w:ascii="Arial" w:hAnsi="Arial" w:cs="Arial"/>
                <w:b/>
                <w:i/>
              </w:rPr>
              <w:t>Oriëntatiefase</w:t>
            </w:r>
          </w:p>
          <w:p w:rsidR="00B5637A" w:rsidRPr="00663FD9" w:rsidRDefault="00B5637A" w:rsidP="00B5637A">
            <w:pPr>
              <w:numPr>
                <w:ilvl w:val="0"/>
                <w:numId w:val="4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</w:rPr>
            </w:pPr>
            <w:r w:rsidRPr="00663FD9">
              <w:rPr>
                <w:rFonts w:ascii="Arial" w:hAnsi="Arial" w:cs="Arial"/>
                <w:b/>
              </w:rPr>
              <w:t xml:space="preserve"> Gegevens verzamelen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 xml:space="preserve">    Door middel van gesprekken, observeren, meten.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 xml:space="preserve">    Volgens een bepaalde ordening, bijvoorbeeld: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ab/>
            </w:r>
          </w:p>
          <w:tbl>
            <w:tblPr>
              <w:tblStyle w:val="Tabelraster"/>
              <w:tblW w:w="0" w:type="auto"/>
              <w:tblLook w:val="01E0" w:firstRow="1" w:lastRow="1" w:firstColumn="1" w:lastColumn="1" w:noHBand="0" w:noVBand="0"/>
            </w:tblPr>
            <w:tblGrid>
              <w:gridCol w:w="3823"/>
            </w:tblGrid>
            <w:tr w:rsidR="009E48FF" w:rsidRPr="00663FD9" w:rsidTr="009E48FF">
              <w:tc>
                <w:tcPr>
                  <w:tcW w:w="3823" w:type="dxa"/>
                </w:tcPr>
                <w:p w:rsidR="009E48FF" w:rsidRPr="00663FD9" w:rsidRDefault="009E48FF" w:rsidP="008F05F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b/>
                      <w:sz w:val="18"/>
                      <w:szCs w:val="18"/>
                    </w:rPr>
                    <w:t>Zorgleefplan met</w:t>
                  </w:r>
                </w:p>
                <w:p w:rsidR="009E48FF" w:rsidRPr="00663FD9" w:rsidRDefault="009E48FF" w:rsidP="008F05F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b/>
                      <w:sz w:val="18"/>
                      <w:szCs w:val="18"/>
                    </w:rPr>
                    <w:t>4 levensdomeinen</w:t>
                  </w:r>
                </w:p>
              </w:tc>
            </w:tr>
            <w:tr w:rsidR="009E48FF" w:rsidRPr="00663FD9" w:rsidTr="009E48FF">
              <w:tc>
                <w:tcPr>
                  <w:tcW w:w="3823" w:type="dxa"/>
                </w:tcPr>
                <w:p w:rsidR="009E48FF" w:rsidRPr="00663FD9" w:rsidRDefault="009E48FF" w:rsidP="00B5637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sz w:val="18"/>
                      <w:szCs w:val="18"/>
                    </w:rPr>
                    <w:t>Woon / leef-omstandigheden</w:t>
                  </w:r>
                </w:p>
                <w:p w:rsidR="009E48FF" w:rsidRPr="00663FD9" w:rsidRDefault="009E48FF" w:rsidP="00B5637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sz w:val="18"/>
                      <w:szCs w:val="18"/>
                    </w:rPr>
                    <w:t>Participatie</w:t>
                  </w:r>
                </w:p>
                <w:p w:rsidR="009E48FF" w:rsidRPr="00663FD9" w:rsidRDefault="009E48FF" w:rsidP="00B5637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sz w:val="18"/>
                      <w:szCs w:val="18"/>
                    </w:rPr>
                    <w:t>Mentaal welbevinden / autonomie</w:t>
                  </w:r>
                </w:p>
                <w:p w:rsidR="009E48FF" w:rsidRPr="00663FD9" w:rsidRDefault="009E48FF" w:rsidP="00B5637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sz w:val="18"/>
                      <w:szCs w:val="18"/>
                    </w:rPr>
                    <w:t>Lichamelijk welbevinden / gezondheid</w:t>
                  </w:r>
                </w:p>
              </w:tc>
            </w:tr>
          </w:tbl>
          <w:p w:rsidR="00B5637A" w:rsidRPr="00663FD9" w:rsidRDefault="00B5637A" w:rsidP="008F05FB">
            <w:pPr>
              <w:rPr>
                <w:rFonts w:ascii="Arial" w:hAnsi="Arial" w:cs="Arial"/>
                <w:sz w:val="16"/>
                <w:szCs w:val="16"/>
              </w:rPr>
            </w:pPr>
            <w:r w:rsidRPr="00663FD9">
              <w:rPr>
                <w:rFonts w:ascii="Arial" w:hAnsi="Arial" w:cs="Arial"/>
              </w:rPr>
              <w:tab/>
            </w:r>
          </w:p>
          <w:p w:rsidR="00B5637A" w:rsidRPr="00663FD9" w:rsidRDefault="00B5637A" w:rsidP="008F05FB">
            <w:pPr>
              <w:rPr>
                <w:rFonts w:ascii="Arial" w:hAnsi="Arial" w:cs="Arial"/>
                <w:b/>
              </w:rPr>
            </w:pPr>
            <w:r w:rsidRPr="00663FD9">
              <w:rPr>
                <w:rFonts w:ascii="Arial" w:hAnsi="Arial" w:cs="Arial"/>
                <w:b/>
              </w:rPr>
              <w:t>2. Zorgproblemen vaststellen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 xml:space="preserve">    Volgens PES:</w:t>
            </w:r>
          </w:p>
          <w:p w:rsidR="00B5637A" w:rsidRPr="00663FD9" w:rsidRDefault="000C3D35" w:rsidP="008F0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B5637A" w:rsidRPr="00663FD9">
              <w:rPr>
                <w:rFonts w:ascii="Arial" w:hAnsi="Arial" w:cs="Arial"/>
              </w:rPr>
              <w:t xml:space="preserve"> - trek conclusies en benoem problemen of tekortkoming = P</w:t>
            </w:r>
          </w:p>
          <w:p w:rsidR="00B5637A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 xml:space="preserve">    - inventariseer mogelijke oorzaken (= etiologie) of gerelateerde factoren = E</w:t>
            </w:r>
          </w:p>
          <w:p w:rsidR="000C3D35" w:rsidRPr="00663FD9" w:rsidRDefault="000C3D35" w:rsidP="000C3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663FD9">
              <w:rPr>
                <w:rFonts w:ascii="Arial" w:hAnsi="Arial" w:cs="Arial"/>
              </w:rPr>
              <w:t>- cluster de symptomen (= verschijnselen) of klachten = S</w:t>
            </w:r>
          </w:p>
          <w:p w:rsidR="000C3D35" w:rsidRPr="00663FD9" w:rsidRDefault="000C3D35" w:rsidP="008F05FB">
            <w:pPr>
              <w:rPr>
                <w:rFonts w:ascii="Arial" w:hAnsi="Arial" w:cs="Arial"/>
              </w:rPr>
            </w:pPr>
          </w:p>
          <w:p w:rsidR="00B5637A" w:rsidRPr="00663FD9" w:rsidRDefault="00B5637A" w:rsidP="008F05FB">
            <w:pPr>
              <w:rPr>
                <w:rFonts w:ascii="Arial" w:hAnsi="Arial" w:cs="Arial"/>
                <w:sz w:val="16"/>
                <w:szCs w:val="16"/>
              </w:rPr>
            </w:pPr>
          </w:p>
          <w:p w:rsidR="00B5637A" w:rsidRPr="00663FD9" w:rsidRDefault="00B5637A" w:rsidP="008F05FB">
            <w:pPr>
              <w:rPr>
                <w:rFonts w:ascii="Arial" w:hAnsi="Arial" w:cs="Arial"/>
                <w:b/>
                <w:i/>
              </w:rPr>
            </w:pPr>
            <w:r w:rsidRPr="00663FD9">
              <w:rPr>
                <w:rFonts w:ascii="Arial" w:hAnsi="Arial" w:cs="Arial"/>
                <w:b/>
                <w:i/>
              </w:rPr>
              <w:t>Planningsfase</w:t>
            </w:r>
          </w:p>
          <w:p w:rsidR="00B5637A" w:rsidRPr="00663FD9" w:rsidRDefault="00B5637A" w:rsidP="008F05FB">
            <w:pPr>
              <w:rPr>
                <w:rFonts w:ascii="Arial" w:hAnsi="Arial" w:cs="Arial"/>
                <w:b/>
              </w:rPr>
            </w:pPr>
            <w:r w:rsidRPr="00663FD9">
              <w:rPr>
                <w:rFonts w:ascii="Arial" w:hAnsi="Arial" w:cs="Arial"/>
                <w:b/>
              </w:rPr>
              <w:t>3. Beoogde resultaten formuleren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ab/>
              <w:t xml:space="preserve">De resultaten zijn gericht op het oplossen, in ernst laten afnemen of stabiliseren </w:t>
            </w:r>
          </w:p>
          <w:p w:rsidR="00B5637A" w:rsidRPr="00663FD9" w:rsidRDefault="00B5637A" w:rsidP="008F05FB">
            <w:pPr>
              <w:ind w:firstLine="708"/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>van het probleem. Formulering van beoogde resultaten volgens: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</w:p>
          <w:tbl>
            <w:tblPr>
              <w:tblStyle w:val="Tabelraster"/>
              <w:tblW w:w="0" w:type="auto"/>
              <w:tblInd w:w="1075" w:type="dxa"/>
              <w:tblLook w:val="01E0" w:firstRow="1" w:lastRow="1" w:firstColumn="1" w:lastColumn="1" w:noHBand="0" w:noVBand="0"/>
            </w:tblPr>
            <w:tblGrid>
              <w:gridCol w:w="3330"/>
            </w:tblGrid>
            <w:tr w:rsidR="009E48FF" w:rsidRPr="00663FD9" w:rsidTr="008F05FB">
              <w:tc>
                <w:tcPr>
                  <w:tcW w:w="3330" w:type="dxa"/>
                </w:tcPr>
                <w:p w:rsidR="009E48FF" w:rsidRPr="00663FD9" w:rsidRDefault="009E48FF" w:rsidP="008F05F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b/>
                      <w:sz w:val="18"/>
                      <w:szCs w:val="18"/>
                    </w:rPr>
                    <w:t>SMART</w:t>
                  </w:r>
                </w:p>
              </w:tc>
            </w:tr>
            <w:tr w:rsidR="009E48FF" w:rsidRPr="00663FD9" w:rsidTr="008F05FB">
              <w:tc>
                <w:tcPr>
                  <w:tcW w:w="3330" w:type="dxa"/>
                </w:tcPr>
                <w:p w:rsidR="009E48FF" w:rsidRPr="00663FD9" w:rsidRDefault="009E48FF" w:rsidP="008F05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sz w:val="18"/>
                      <w:szCs w:val="18"/>
                    </w:rPr>
                    <w:t>Specifiek: wat, wanneer, wie</w:t>
                  </w:r>
                </w:p>
                <w:p w:rsidR="009E48FF" w:rsidRPr="00663FD9" w:rsidRDefault="009E48FF" w:rsidP="008F05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sz w:val="18"/>
                      <w:szCs w:val="18"/>
                    </w:rPr>
                    <w:t>Meetbaar: onder welke voorwaarden</w:t>
                  </w:r>
                </w:p>
                <w:p w:rsidR="009E48FF" w:rsidRPr="00663FD9" w:rsidRDefault="009E48FF" w:rsidP="008F05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sz w:val="18"/>
                      <w:szCs w:val="18"/>
                    </w:rPr>
                    <w:t>Acceptabel: voor zorgvrager, familie</w:t>
                  </w:r>
                </w:p>
                <w:p w:rsidR="009E48FF" w:rsidRPr="00663FD9" w:rsidRDefault="009E48FF" w:rsidP="008F05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sz w:val="18"/>
                      <w:szCs w:val="18"/>
                    </w:rPr>
                    <w:t xml:space="preserve">Realistisch: haalbaar </w:t>
                  </w:r>
                </w:p>
                <w:p w:rsidR="009E48FF" w:rsidRPr="00663FD9" w:rsidRDefault="009E48FF" w:rsidP="008F05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3FD9">
                    <w:rPr>
                      <w:rFonts w:ascii="Arial" w:hAnsi="Arial" w:cs="Arial"/>
                      <w:sz w:val="18"/>
                      <w:szCs w:val="18"/>
                    </w:rPr>
                    <w:t xml:space="preserve">Tijdsgebonden: wanneer bereikt </w:t>
                  </w:r>
                </w:p>
              </w:tc>
            </w:tr>
          </w:tbl>
          <w:p w:rsidR="00B5637A" w:rsidRPr="00663FD9" w:rsidRDefault="00B5637A" w:rsidP="008F05FB">
            <w:pPr>
              <w:rPr>
                <w:rFonts w:ascii="Arial" w:hAnsi="Arial" w:cs="Arial"/>
                <w:sz w:val="16"/>
                <w:szCs w:val="16"/>
              </w:rPr>
            </w:pPr>
            <w:r w:rsidRPr="00663FD9">
              <w:rPr>
                <w:rFonts w:ascii="Arial" w:hAnsi="Arial" w:cs="Arial"/>
              </w:rPr>
              <w:tab/>
            </w:r>
          </w:p>
          <w:p w:rsidR="00B5637A" w:rsidRPr="00663FD9" w:rsidRDefault="00B5637A" w:rsidP="008F05FB">
            <w:pPr>
              <w:rPr>
                <w:rFonts w:ascii="Arial" w:hAnsi="Arial" w:cs="Arial"/>
                <w:b/>
              </w:rPr>
            </w:pPr>
            <w:r w:rsidRPr="00663FD9">
              <w:rPr>
                <w:rFonts w:ascii="Arial" w:hAnsi="Arial" w:cs="Arial"/>
                <w:b/>
              </w:rPr>
              <w:t>4. Interventies kiezen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ab/>
              <w:t>Interventies binnen zeven gebieden:</w:t>
            </w:r>
          </w:p>
          <w:p w:rsidR="00B5637A" w:rsidRPr="00663FD9" w:rsidRDefault="00B5637A" w:rsidP="00B5637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>observeren en signaleren</w:t>
            </w:r>
            <w:r w:rsidRPr="00663FD9">
              <w:rPr>
                <w:rFonts w:ascii="Arial" w:hAnsi="Arial" w:cs="Arial"/>
              </w:rPr>
              <w:tab/>
            </w:r>
            <w:r w:rsidRPr="00663FD9">
              <w:rPr>
                <w:rFonts w:ascii="Arial" w:hAnsi="Arial" w:cs="Arial"/>
              </w:rPr>
              <w:tab/>
              <w:t>-   informeren en adviseren</w:t>
            </w:r>
          </w:p>
          <w:p w:rsidR="00B5637A" w:rsidRPr="00663FD9" w:rsidRDefault="00B5637A" w:rsidP="00B5637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>verzorgen</w:t>
            </w:r>
            <w:r w:rsidRPr="00663FD9">
              <w:rPr>
                <w:rFonts w:ascii="Arial" w:hAnsi="Arial" w:cs="Arial"/>
              </w:rPr>
              <w:tab/>
            </w:r>
            <w:r w:rsidRPr="00663FD9">
              <w:rPr>
                <w:rFonts w:ascii="Arial" w:hAnsi="Arial" w:cs="Arial"/>
              </w:rPr>
              <w:tab/>
            </w:r>
            <w:r w:rsidRPr="00663FD9">
              <w:rPr>
                <w:rFonts w:ascii="Arial" w:hAnsi="Arial" w:cs="Arial"/>
              </w:rPr>
              <w:tab/>
            </w:r>
            <w:r w:rsidRPr="00663FD9">
              <w:rPr>
                <w:rFonts w:ascii="Arial" w:hAnsi="Arial" w:cs="Arial"/>
              </w:rPr>
              <w:tab/>
              <w:t>-   preventie en voorlichting</w:t>
            </w:r>
          </w:p>
          <w:p w:rsidR="00B5637A" w:rsidRPr="00663FD9" w:rsidRDefault="00B5637A" w:rsidP="00B5637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>begeleiden</w:t>
            </w:r>
            <w:r w:rsidRPr="00663FD9">
              <w:rPr>
                <w:rFonts w:ascii="Arial" w:hAnsi="Arial" w:cs="Arial"/>
              </w:rPr>
              <w:tab/>
            </w:r>
            <w:r w:rsidRPr="00663FD9">
              <w:rPr>
                <w:rFonts w:ascii="Arial" w:hAnsi="Arial" w:cs="Arial"/>
              </w:rPr>
              <w:tab/>
            </w:r>
            <w:r w:rsidRPr="00663FD9">
              <w:rPr>
                <w:rFonts w:ascii="Arial" w:hAnsi="Arial" w:cs="Arial"/>
              </w:rPr>
              <w:tab/>
            </w:r>
            <w:r w:rsidRPr="00663FD9">
              <w:rPr>
                <w:rFonts w:ascii="Arial" w:hAnsi="Arial" w:cs="Arial"/>
              </w:rPr>
              <w:tab/>
              <w:t>-   coördineren</w:t>
            </w:r>
          </w:p>
          <w:p w:rsidR="00B5637A" w:rsidRPr="00663FD9" w:rsidRDefault="00B5637A" w:rsidP="00B5637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>verpleegtechnische handelingen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 xml:space="preserve">  </w:t>
            </w:r>
          </w:p>
          <w:p w:rsidR="00B5637A" w:rsidRPr="00663FD9" w:rsidRDefault="00B5637A" w:rsidP="008F05FB">
            <w:pPr>
              <w:rPr>
                <w:rFonts w:ascii="Arial" w:hAnsi="Arial" w:cs="Arial"/>
                <w:b/>
                <w:i/>
              </w:rPr>
            </w:pPr>
            <w:r w:rsidRPr="00663FD9">
              <w:rPr>
                <w:rFonts w:ascii="Arial" w:hAnsi="Arial" w:cs="Arial"/>
                <w:b/>
                <w:i/>
              </w:rPr>
              <w:t>Uitvoeringsfase</w:t>
            </w:r>
          </w:p>
          <w:p w:rsidR="00B5637A" w:rsidRPr="00663FD9" w:rsidRDefault="00B5637A" w:rsidP="008F05FB">
            <w:pPr>
              <w:rPr>
                <w:rFonts w:ascii="Arial" w:hAnsi="Arial" w:cs="Arial"/>
                <w:b/>
              </w:rPr>
            </w:pPr>
            <w:r w:rsidRPr="00663FD9">
              <w:rPr>
                <w:rFonts w:ascii="Arial" w:hAnsi="Arial" w:cs="Arial"/>
                <w:b/>
              </w:rPr>
              <w:t>5. Uitvoeren van interventies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ab/>
              <w:t>Prioriteiten stellen, zorgvrager monitoren en rapporteren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ab/>
              <w:t>Rapportage: concreet, bondig, eenduidig, objectief en duidelijk.</w:t>
            </w:r>
          </w:p>
          <w:p w:rsidR="00B5637A" w:rsidRPr="00663FD9" w:rsidRDefault="00B5637A" w:rsidP="008F05FB">
            <w:pPr>
              <w:rPr>
                <w:rFonts w:ascii="Arial" w:hAnsi="Arial" w:cs="Arial"/>
                <w:sz w:val="16"/>
                <w:szCs w:val="16"/>
              </w:rPr>
            </w:pPr>
          </w:p>
          <w:p w:rsidR="00B5637A" w:rsidRPr="00663FD9" w:rsidRDefault="00B5637A" w:rsidP="008F05FB">
            <w:pPr>
              <w:rPr>
                <w:rFonts w:ascii="Arial" w:hAnsi="Arial" w:cs="Arial"/>
                <w:b/>
                <w:i/>
              </w:rPr>
            </w:pPr>
            <w:r w:rsidRPr="00663FD9">
              <w:rPr>
                <w:rFonts w:ascii="Arial" w:hAnsi="Arial" w:cs="Arial"/>
                <w:b/>
                <w:i/>
              </w:rPr>
              <w:t>Evaluatiefase</w:t>
            </w:r>
          </w:p>
          <w:p w:rsidR="00B5637A" w:rsidRPr="00663FD9" w:rsidRDefault="00B5637A" w:rsidP="008F05FB">
            <w:pPr>
              <w:rPr>
                <w:rFonts w:ascii="Arial" w:hAnsi="Arial" w:cs="Arial"/>
                <w:b/>
              </w:rPr>
            </w:pPr>
            <w:r w:rsidRPr="00663FD9">
              <w:rPr>
                <w:rFonts w:ascii="Arial" w:hAnsi="Arial" w:cs="Arial"/>
                <w:b/>
              </w:rPr>
              <w:t>6. Evalueren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ab/>
              <w:t>Product: feitelijk behaald resultaat</w:t>
            </w:r>
          </w:p>
          <w:p w:rsidR="00B5637A" w:rsidRPr="00663FD9" w:rsidRDefault="00B5637A" w:rsidP="008F05FB">
            <w:pPr>
              <w:rPr>
                <w:rFonts w:ascii="Arial" w:hAnsi="Arial" w:cs="Arial"/>
              </w:rPr>
            </w:pPr>
            <w:r w:rsidRPr="00663FD9">
              <w:rPr>
                <w:rFonts w:ascii="Arial" w:hAnsi="Arial" w:cs="Arial"/>
              </w:rPr>
              <w:tab/>
              <w:t>Proces: de manier waarop het resultaat is bereikt</w:t>
            </w:r>
          </w:p>
        </w:tc>
      </w:tr>
    </w:tbl>
    <w:p w:rsidR="00E62B71" w:rsidRDefault="00E62B71"/>
    <w:sectPr w:rsidR="00E6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19EC"/>
    <w:multiLevelType w:val="hybridMultilevel"/>
    <w:tmpl w:val="B2F4B770"/>
    <w:lvl w:ilvl="0" w:tplc="B6EAD77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BECD9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E7F16"/>
    <w:multiLevelType w:val="hybridMultilevel"/>
    <w:tmpl w:val="12EC6166"/>
    <w:lvl w:ilvl="0" w:tplc="B6EAD77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2A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D260ED"/>
    <w:multiLevelType w:val="hybridMultilevel"/>
    <w:tmpl w:val="708AF2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032598"/>
    <w:multiLevelType w:val="hybridMultilevel"/>
    <w:tmpl w:val="059CA308"/>
    <w:lvl w:ilvl="0" w:tplc="B6EAD77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7A"/>
    <w:rsid w:val="00061CDF"/>
    <w:rsid w:val="000C3D35"/>
    <w:rsid w:val="009E48FF"/>
    <w:rsid w:val="00B5637A"/>
    <w:rsid w:val="00E6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63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5637A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63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5637A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AA1AFA3E</Template>
  <TotalTime>0</TotalTime>
  <Pages>1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Hendriks-de Jong,E.T.H.</dc:creator>
  <cp:lastModifiedBy>A.R. Niemeijer</cp:lastModifiedBy>
  <cp:revision>2</cp:revision>
  <dcterms:created xsi:type="dcterms:W3CDTF">2017-06-21T17:32:00Z</dcterms:created>
  <dcterms:modified xsi:type="dcterms:W3CDTF">2017-06-21T17:32:00Z</dcterms:modified>
</cp:coreProperties>
</file>