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5F" w:rsidRPr="00446A08" w:rsidRDefault="002C4B5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bookmarkStart w:id="0" w:name="_GoBack"/>
      <w:bookmarkEnd w:id="0"/>
    </w:p>
    <w:p w:rsidR="00A91294" w:rsidRPr="00446A08" w:rsidRDefault="002C4B5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 xml:space="preserve">Hoofdstuk </w:t>
      </w:r>
      <w:r w:rsidR="00A91294" w:rsidRPr="00446A08">
        <w:rPr>
          <w:rFonts w:eastAsia="SimSun" w:cs="Mangal"/>
          <w:b/>
          <w:kern w:val="1"/>
          <w:sz w:val="20"/>
          <w:lang w:eastAsia="hi-IN" w:bidi="hi-IN"/>
        </w:rPr>
        <w:t>6 Productie en markt</w:t>
      </w:r>
    </w:p>
    <w:p w:rsidR="00A91294" w:rsidRPr="00446A08" w:rsidRDefault="00A9129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A91294" w:rsidRPr="00446A08" w:rsidRDefault="00A9129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A91294" w:rsidRPr="00446A08" w:rsidRDefault="00A9129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Intro</w:t>
      </w:r>
    </w:p>
    <w:p w:rsidR="00A91294" w:rsidRPr="00446A08" w:rsidRDefault="00A9129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D841DD" w:rsidRPr="00446A08" w:rsidRDefault="00E430B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i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A6BBF" w:rsidRPr="00446A08">
        <w:rPr>
          <w:rFonts w:eastAsia="SimSun" w:cs="Mangal"/>
          <w:i/>
          <w:kern w:val="1"/>
          <w:sz w:val="20"/>
          <w:lang w:eastAsia="hi-IN" w:bidi="hi-IN"/>
        </w:rPr>
        <w:t>Eigen antwoord,</w:t>
      </w:r>
      <w:r w:rsidR="00D841DD" w:rsidRPr="00446A08">
        <w:rPr>
          <w:rFonts w:eastAsia="SimSun" w:cs="Mangal"/>
          <w:i/>
          <w:kern w:val="1"/>
          <w:sz w:val="20"/>
          <w:lang w:eastAsia="hi-IN" w:bidi="hi-IN"/>
        </w:rPr>
        <w:t xml:space="preserve"> bijvoorbeeld:</w:t>
      </w:r>
    </w:p>
    <w:p w:rsidR="00E430B6" w:rsidRPr="00446A08" w:rsidRDefault="00D841D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J</w:t>
      </w:r>
      <w:r w:rsidR="008D4464" w:rsidRPr="00446A08">
        <w:rPr>
          <w:rFonts w:eastAsia="SimSun" w:cs="Mangal"/>
          <w:kern w:val="1"/>
          <w:sz w:val="20"/>
          <w:lang w:eastAsia="hi-IN" w:bidi="hi-IN"/>
        </w:rPr>
        <w:t xml:space="preserve">e </w:t>
      </w:r>
      <w:r w:rsidR="00E430B6" w:rsidRPr="00446A08">
        <w:rPr>
          <w:rFonts w:eastAsia="SimSun" w:cs="Mangal"/>
          <w:kern w:val="1"/>
          <w:sz w:val="20"/>
          <w:lang w:eastAsia="hi-IN" w:bidi="hi-IN"/>
        </w:rPr>
        <w:t>heb</w:t>
      </w:r>
      <w:r w:rsidR="008D4464" w:rsidRPr="00446A08">
        <w:rPr>
          <w:rFonts w:eastAsia="SimSun" w:cs="Mangal"/>
          <w:kern w:val="1"/>
          <w:sz w:val="20"/>
          <w:lang w:eastAsia="hi-IN" w:bidi="hi-IN"/>
        </w:rPr>
        <w:t>t</w:t>
      </w:r>
      <w:r w:rsidR="00E430B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iets aangeboden wat je niet meer gebruikt, bijvoorbeeld</w:t>
      </w:r>
      <w:r w:rsidR="00E430B6" w:rsidRPr="00446A08">
        <w:rPr>
          <w:rFonts w:eastAsia="SimSun" w:cs="Mangal"/>
          <w:kern w:val="1"/>
          <w:sz w:val="20"/>
          <w:lang w:eastAsia="hi-IN" w:bidi="hi-IN"/>
        </w:rPr>
        <w:t xml:space="preserve"> computergame</w:t>
      </w:r>
      <w:r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E430B6" w:rsidRPr="00446A08">
        <w:rPr>
          <w:rFonts w:eastAsia="SimSun" w:cs="Mangal"/>
          <w:kern w:val="1"/>
          <w:sz w:val="20"/>
          <w:lang w:eastAsia="hi-IN" w:bidi="hi-IN"/>
        </w:rPr>
        <w:t xml:space="preserve"> kleding.</w:t>
      </w:r>
    </w:p>
    <w:p w:rsidR="00D841DD" w:rsidRPr="00446A08" w:rsidRDefault="00D841D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Je hebt iets gekocht (of een bod gedaan).</w:t>
      </w:r>
    </w:p>
    <w:p w:rsidR="00EC37EF" w:rsidRPr="00446A08" w:rsidRDefault="00EC37E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C37EF" w:rsidRPr="00446A08" w:rsidRDefault="00EC37E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841DD" w:rsidRPr="00446A08">
        <w:rPr>
          <w:rFonts w:eastAsia="SimSun" w:cs="Mangal"/>
          <w:kern w:val="1"/>
          <w:sz w:val="20"/>
          <w:lang w:eastAsia="hi-IN" w:bidi="hi-IN"/>
        </w:rPr>
        <w:t>Zes</w:t>
      </w:r>
      <w:r w:rsidR="00E430B6" w:rsidRPr="00446A08">
        <w:rPr>
          <w:rFonts w:eastAsia="SimSun" w:cs="Mangal"/>
          <w:kern w:val="1"/>
          <w:sz w:val="20"/>
          <w:lang w:eastAsia="hi-IN" w:bidi="hi-IN"/>
        </w:rPr>
        <w:t xml:space="preserve"> bieders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EC37EF" w:rsidRPr="00446A08" w:rsidRDefault="00EC37E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D841DD" w:rsidRPr="00446A08" w:rsidRDefault="00EC37E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A6BBF" w:rsidRPr="00446A08">
        <w:rPr>
          <w:rFonts w:eastAsia="SimSun" w:cs="Mangal"/>
          <w:i/>
          <w:kern w:val="1"/>
          <w:sz w:val="20"/>
          <w:lang w:eastAsia="hi-IN" w:bidi="hi-IN"/>
        </w:rPr>
        <w:t>Eigen antwoord, bijvoorbeeld</w:t>
      </w:r>
      <w:r w:rsidR="00D841DD" w:rsidRPr="00446A08">
        <w:rPr>
          <w:rFonts w:eastAsia="SimSun" w:cs="Mangal"/>
          <w:i/>
          <w:kern w:val="1"/>
          <w:sz w:val="20"/>
          <w:lang w:eastAsia="hi-IN" w:bidi="hi-IN"/>
        </w:rPr>
        <w:t>: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</w:p>
    <w:p w:rsidR="00EC37EF" w:rsidRPr="00446A08" w:rsidRDefault="00D841D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M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>ax</w:t>
      </w:r>
      <w:r w:rsidRPr="00446A08">
        <w:rPr>
          <w:rFonts w:eastAsia="SimSun" w:cs="Mangal"/>
          <w:kern w:val="1"/>
          <w:sz w:val="20"/>
          <w:lang w:eastAsia="hi-IN" w:bidi="hi-IN"/>
        </w:rPr>
        <w:t>imaal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 € 400 of</w:t>
      </w:r>
      <w:r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 als je de scooter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heel 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>graag wil</w:t>
      </w:r>
      <w:r w:rsidRPr="00446A08">
        <w:rPr>
          <w:rFonts w:eastAsia="SimSun" w:cs="Mangal"/>
          <w:kern w:val="1"/>
          <w:sz w:val="20"/>
          <w:lang w:eastAsia="hi-IN" w:bidi="hi-IN"/>
        </w:rPr>
        <w:t>t, € 500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6A6BBF" w:rsidRPr="00446A08" w:rsidRDefault="006A6BB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360CE" w:rsidRPr="00446A08" w:rsidRDefault="006A6BB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841DD" w:rsidRPr="00446A08">
        <w:rPr>
          <w:rFonts w:eastAsia="SimSun" w:cs="Mangal"/>
          <w:kern w:val="1"/>
          <w:sz w:val="20"/>
          <w:lang w:eastAsia="hi-IN" w:bidi="hi-IN"/>
        </w:rPr>
        <w:t xml:space="preserve">Je weet dat nooit helemaal zeker. Hij wil er eigenlijk € 500 voor hebben, maar als hij het geld dringend nodig heeft, gaat hij misschien wel gauw akkoord met € 400. 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>In andere gevallen wacht hij rustig af tot er iemand € 500 biedt.</w:t>
      </w:r>
    </w:p>
    <w:p w:rsidR="006A6BBF" w:rsidRPr="00446A08" w:rsidRDefault="006A6BB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3D7745" w:rsidRPr="00446A08" w:rsidRDefault="006A6BB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>Laagste bod: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 xml:space="preserve"> verschil is €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>5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00 − € 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>2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>00 =  € 300</w:t>
      </w:r>
    </w:p>
    <w:p w:rsidR="002360CE" w:rsidRPr="00446A08" w:rsidRDefault="003D774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300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 xml:space="preserve"> € 500 x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100 = </w:t>
      </w:r>
      <w:r w:rsidR="002360CE" w:rsidRPr="00446A08">
        <w:rPr>
          <w:rFonts w:eastAsia="SimSun" w:cs="Mangal"/>
          <w:kern w:val="1"/>
          <w:sz w:val="20"/>
          <w:lang w:eastAsia="hi-IN" w:bidi="hi-IN"/>
        </w:rPr>
        <w:t>60% onder het bod.</w:t>
      </w:r>
    </w:p>
    <w:p w:rsidR="002360CE" w:rsidRPr="00446A08" w:rsidRDefault="002360C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Hoogste bod: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 xml:space="preserve"> verschil is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>5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00 − € 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>4</w:t>
      </w:r>
      <w:r w:rsidRPr="00446A08">
        <w:rPr>
          <w:rFonts w:eastAsia="SimSun" w:cs="Mangal"/>
          <w:kern w:val="1"/>
          <w:sz w:val="20"/>
          <w:lang w:eastAsia="hi-IN" w:bidi="hi-IN"/>
        </w:rPr>
        <w:t>00 = € 100</w:t>
      </w:r>
    </w:p>
    <w:p w:rsidR="002360CE" w:rsidRPr="00446A08" w:rsidRDefault="002360C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€ 100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€ 500 x 100 =</w:t>
      </w:r>
      <w:r w:rsidR="003D774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20% onder het bod.</w:t>
      </w: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Weet je het nog?</w:t>
      </w: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602296" w:rsidRPr="00446A08" w:rsidRDefault="009957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93BEC" w:rsidRPr="00446A08">
        <w:rPr>
          <w:rFonts w:eastAsia="SimSun" w:cs="Mangal"/>
          <w:kern w:val="1"/>
          <w:sz w:val="20"/>
          <w:lang w:eastAsia="hi-IN" w:bidi="hi-IN"/>
        </w:rPr>
        <w:t>De docent levert een dienst</w:t>
      </w:r>
      <w:r w:rsidR="006A6BBF" w:rsidRPr="00446A08">
        <w:rPr>
          <w:rFonts w:eastAsia="SimSun" w:cs="Mangal"/>
          <w:kern w:val="1"/>
          <w:sz w:val="20"/>
          <w:lang w:eastAsia="hi-IN" w:bidi="hi-IN"/>
        </w:rPr>
        <w:t>.</w:t>
      </w:r>
      <w:r w:rsidR="00AB1DD0" w:rsidRPr="00446A08">
        <w:rPr>
          <w:rFonts w:eastAsia="SimSun" w:cs="Mangal"/>
          <w:kern w:val="1"/>
          <w:sz w:val="20"/>
          <w:lang w:eastAsia="hi-IN" w:bidi="hi-IN"/>
        </w:rPr>
        <w:t xml:space="preserve"> Diensten leveren is een vorm van productie.</w:t>
      </w: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AB1DD0" w:rsidRPr="00446A08" w:rsidRDefault="009957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93BEC" w:rsidRPr="00446A08">
        <w:rPr>
          <w:rFonts w:eastAsia="SimSun" w:cs="Mangal"/>
          <w:kern w:val="1"/>
          <w:sz w:val="20"/>
          <w:lang w:eastAsia="hi-IN" w:bidi="hi-IN"/>
        </w:rPr>
        <w:t xml:space="preserve">Natuur: de grond waarop het </w:t>
      </w:r>
      <w:r w:rsidR="00AB1DD0" w:rsidRPr="00446A08">
        <w:rPr>
          <w:rFonts w:eastAsia="SimSun" w:cs="Mangal"/>
          <w:kern w:val="1"/>
          <w:sz w:val="20"/>
          <w:lang w:eastAsia="hi-IN" w:bidi="hi-IN"/>
        </w:rPr>
        <w:t>school</w:t>
      </w:r>
      <w:r w:rsidR="00F93BEC" w:rsidRPr="00446A08">
        <w:rPr>
          <w:rFonts w:eastAsia="SimSun" w:cs="Mangal"/>
          <w:kern w:val="1"/>
          <w:sz w:val="20"/>
          <w:lang w:eastAsia="hi-IN" w:bidi="hi-IN"/>
        </w:rPr>
        <w:t>gebouw staat</w:t>
      </w:r>
      <w:r w:rsidR="00AB1DD0" w:rsidRPr="00446A08">
        <w:rPr>
          <w:rFonts w:eastAsia="SimSun" w:cs="Mangal"/>
          <w:kern w:val="1"/>
          <w:sz w:val="20"/>
          <w:lang w:eastAsia="hi-IN" w:bidi="hi-IN"/>
        </w:rPr>
        <w:t>, energie om het gebouw te verwarmen</w:t>
      </w:r>
    </w:p>
    <w:p w:rsidR="005C0148" w:rsidRPr="00446A08" w:rsidRDefault="00F93B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Arbeid:</w:t>
      </w:r>
      <w:r w:rsidR="00B157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B1DD0" w:rsidRPr="00446A08">
        <w:rPr>
          <w:rFonts w:eastAsia="SimSun" w:cs="Mangal"/>
          <w:kern w:val="1"/>
          <w:sz w:val="20"/>
          <w:lang w:eastAsia="hi-IN" w:bidi="hi-IN"/>
        </w:rPr>
        <w:t>het werk van de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docent</w:t>
      </w:r>
      <w:r w:rsidR="00AB1DD0" w:rsidRPr="00446A08">
        <w:rPr>
          <w:rFonts w:eastAsia="SimSun" w:cs="Mangal"/>
          <w:kern w:val="1"/>
          <w:sz w:val="20"/>
          <w:lang w:eastAsia="hi-IN" w:bidi="hi-IN"/>
        </w:rPr>
        <w:t xml:space="preserve">, het afdelingshoofd, de conciërge, </w:t>
      </w:r>
      <w:r w:rsidR="005C0148" w:rsidRPr="00446A08">
        <w:rPr>
          <w:rFonts w:eastAsia="SimSun" w:cs="Mangal"/>
          <w:kern w:val="1"/>
          <w:sz w:val="20"/>
          <w:lang w:eastAsia="hi-IN" w:bidi="hi-IN"/>
        </w:rPr>
        <w:t>de medewerkers van de administratie.</w:t>
      </w:r>
    </w:p>
    <w:p w:rsidR="00995751" w:rsidRPr="00446A08" w:rsidRDefault="00F93B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Kapitaal: </w:t>
      </w:r>
      <w:r w:rsidR="005C0148" w:rsidRPr="00446A08">
        <w:rPr>
          <w:rFonts w:eastAsia="SimSun" w:cs="Mangal"/>
          <w:kern w:val="1"/>
          <w:sz w:val="20"/>
          <w:lang w:eastAsia="hi-IN" w:bidi="hi-IN"/>
        </w:rPr>
        <w:t xml:space="preserve">het schoolgebouw, </w:t>
      </w:r>
      <w:r w:rsidR="00B1573F" w:rsidRPr="00446A08">
        <w:rPr>
          <w:rFonts w:eastAsia="SimSun" w:cs="Mangal"/>
          <w:kern w:val="1"/>
          <w:sz w:val="20"/>
          <w:lang w:eastAsia="hi-IN" w:bidi="hi-IN"/>
        </w:rPr>
        <w:t xml:space="preserve">het </w:t>
      </w:r>
      <w:r w:rsidR="00CC43F1" w:rsidRPr="00446A08">
        <w:rPr>
          <w:rFonts w:eastAsia="SimSun" w:cs="Mangal"/>
          <w:kern w:val="1"/>
          <w:sz w:val="20"/>
          <w:lang w:eastAsia="hi-IN" w:bidi="hi-IN"/>
        </w:rPr>
        <w:t>school</w:t>
      </w:r>
      <w:r w:rsidRPr="00446A08">
        <w:rPr>
          <w:rFonts w:eastAsia="SimSun" w:cs="Mangal"/>
          <w:kern w:val="1"/>
          <w:sz w:val="20"/>
          <w:lang w:eastAsia="hi-IN" w:bidi="hi-IN"/>
        </w:rPr>
        <w:t>bord</w:t>
      </w:r>
      <w:r w:rsidR="005C0148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de </w:t>
      </w:r>
      <w:r w:rsidR="005C0148" w:rsidRPr="00446A08">
        <w:rPr>
          <w:rFonts w:eastAsia="SimSun" w:cs="Mangal"/>
          <w:kern w:val="1"/>
          <w:sz w:val="20"/>
          <w:lang w:eastAsia="hi-IN" w:bidi="hi-IN"/>
        </w:rPr>
        <w:t>tafels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en stoelen.</w:t>
      </w:r>
    </w:p>
    <w:p w:rsidR="00B1573F" w:rsidRPr="00446A08" w:rsidRDefault="00B1573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B1573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CC43F1" w:rsidRPr="00446A08">
        <w:rPr>
          <w:rFonts w:eastAsia="SimSun" w:cs="Mangal"/>
          <w:kern w:val="1"/>
          <w:sz w:val="20"/>
          <w:lang w:eastAsia="hi-IN" w:bidi="hi-IN"/>
        </w:rPr>
        <w:t xml:space="preserve">Op de </w:t>
      </w:r>
      <w:r w:rsidR="00452471" w:rsidRPr="00446A08">
        <w:rPr>
          <w:rFonts w:eastAsia="SimSun" w:cs="Mangal"/>
          <w:kern w:val="1"/>
          <w:sz w:val="20"/>
          <w:lang w:eastAsia="hi-IN" w:bidi="hi-IN"/>
        </w:rPr>
        <w:t>linker foto</w:t>
      </w:r>
      <w:r w:rsidR="00CC43F1" w:rsidRPr="00446A08">
        <w:rPr>
          <w:rFonts w:eastAsia="SimSun" w:cs="Mangal"/>
          <w:kern w:val="1"/>
          <w:sz w:val="20"/>
          <w:lang w:eastAsia="hi-IN" w:bidi="hi-IN"/>
        </w:rPr>
        <w:t xml:space="preserve"> is sprake van mechanisatie.</w:t>
      </w:r>
    </w:p>
    <w:p w:rsidR="00B1573F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Op de rechterfoto</w:t>
      </w:r>
      <w:r w:rsidR="00B157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is sprake van automatisering</w:t>
      </w:r>
      <w:r w:rsidR="00B1573F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B1573F" w:rsidRPr="00446A08" w:rsidRDefault="00FB042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noProof/>
          <w:kern w:val="1"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827366" wp14:editId="1B91CFF9">
                <wp:simplePos x="0" y="0"/>
                <wp:positionH relativeFrom="column">
                  <wp:posOffset>264136</wp:posOffset>
                </wp:positionH>
                <wp:positionV relativeFrom="paragraph">
                  <wp:posOffset>57101</wp:posOffset>
                </wp:positionV>
                <wp:extent cx="1716657" cy="2346385"/>
                <wp:effectExtent l="0" t="0" r="17145" b="15875"/>
                <wp:wrapNone/>
                <wp:docPr id="31" name="Groe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6657" cy="2346385"/>
                          <a:chOff x="0" y="0"/>
                          <a:chExt cx="1649433" cy="2441503"/>
                        </a:xfrm>
                      </wpg:grpSpPr>
                      <wps:wsp>
                        <wps:cNvPr id="2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9" y="0"/>
                            <a:ext cx="1559560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5C0148" w:rsidRDefault="005E5374" w:rsidP="00CC43F1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5C0148">
                                <w:rPr>
                                  <w:rFonts w:ascii="Verdana" w:hAnsi="Verdana"/>
                                  <w:lang w:val="en-US"/>
                                </w:rPr>
                                <w:t>katoenplantage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4" y="549677"/>
                            <a:ext cx="1640839" cy="319404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5C0148" w:rsidRDefault="005E5374" w:rsidP="00CC43F1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5C0148">
                                <w:rPr>
                                  <w:rFonts w:ascii="Verdana" w:hAnsi="Verdana"/>
                                  <w:lang w:val="en-US"/>
                                </w:rPr>
                                <w:t>katoenweverij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22098"/>
                            <a:ext cx="1559560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5C0148" w:rsidRDefault="005E5374" w:rsidP="00CC43F1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5C0148">
                                <w:rPr>
                                  <w:rFonts w:ascii="Verdana" w:hAnsi="Verdana"/>
                                  <w:lang w:val="en-US"/>
                                </w:rPr>
                                <w:t>kledingwinkel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3140"/>
                            <a:ext cx="1559560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5C0148" w:rsidRDefault="005E5374" w:rsidP="00CC43F1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5C0148">
                                <w:rPr>
                                  <w:rFonts w:ascii="Verdana" w:hAnsi="Verdana"/>
                                  <w:lang w:val="en-US"/>
                                </w:rPr>
                                <w:t>kledinggroothandel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1086928"/>
                            <a:ext cx="1559560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5C0148" w:rsidRDefault="005E5374" w:rsidP="00CC43F1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5C0148">
                                <w:rPr>
                                  <w:rFonts w:ascii="Verdana" w:hAnsi="Verdana"/>
                                  <w:lang w:val="en-US"/>
                                </w:rPr>
                                <w:t>kledingfabriek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84"/>
                        <wps:cNvCnPr>
                          <a:cxnSpLocks noChangeShapeType="1"/>
                        </wps:cNvCnPr>
                        <wps:spPr bwMode="auto">
                          <a:xfrm>
                            <a:off x="785003" y="888521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85"/>
                        <wps:cNvCnPr>
                          <a:cxnSpLocks noChangeShapeType="1"/>
                        </wps:cNvCnPr>
                        <wps:spPr bwMode="auto">
                          <a:xfrm>
                            <a:off x="776377" y="1397479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86"/>
                        <wps:cNvCnPr>
                          <a:cxnSpLocks noChangeShapeType="1"/>
                        </wps:cNvCnPr>
                        <wps:spPr bwMode="auto">
                          <a:xfrm>
                            <a:off x="785003" y="1923690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83"/>
                        <wps:cNvCnPr>
                          <a:cxnSpLocks noChangeShapeType="1"/>
                        </wps:cNvCnPr>
                        <wps:spPr bwMode="auto">
                          <a:xfrm>
                            <a:off x="776377" y="336430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27366" id="Groep 31" o:spid="_x0000_s1026" style="position:absolute;margin-left:20.8pt;margin-top:4.5pt;width:135.15pt;height:184.75pt;z-index:251675648;mso-width-relative:margin;mso-height-relative:margin" coordsize="16494,2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7" type="#_x0000_t202" style="position:absolute;left:258;width:15596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G+sMA&#10;AADbAAAADwAAAGRycy9kb3ducmV2LnhtbESPQUsDMRSE74L/ITzBm81awa5r0yIFUZZeWgteH5vn&#10;ZnHzss2L7fbfm0Khx2FmvmHmy9H36kBRusAGHicFKOIm2I5bA7uv94cSlCRki31gMnAigeXi9maO&#10;lQ1H3tBhm1qVISwVGnApDZXW0jjyKJMwEGfvJ0SPKcvYahvxmOG+19OieNYeO84LDgdaOWp+t3/e&#10;wLeTsrZPH/WskViud20t+xMac383vr2CSjSma/jS/rQGpi9w/pJ/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oG+sMAAADbAAAADwAAAAAAAAAAAAAAAACYAgAAZHJzL2Rv&#10;d25yZXYueG1sUEsFBgAAAAAEAAQA9QAAAIgDAAAAAA==&#10;" fillcolor="#ffd653">
                  <v:textbox>
                    <w:txbxContent>
                      <w:p w:rsidR="005E5374" w:rsidRPr="005C0148" w:rsidRDefault="005E5374" w:rsidP="00CC43F1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5C0148">
                          <w:rPr>
                            <w:rFonts w:ascii="Verdana" w:hAnsi="Verdana"/>
                            <w:lang w:val="en-US"/>
                          </w:rPr>
                          <w:t>katoenplantage</w:t>
                        </w:r>
                        <w:proofErr w:type="spellEnd"/>
                      </w:p>
                    </w:txbxContent>
                  </v:textbox>
                </v:shape>
                <v:shape id="Tekstvak 2" o:spid="_x0000_s1028" type="#_x0000_t202" style="position:absolute;left:85;top:5496;width:16409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3E8MA&#10;AADbAAAADwAAAGRycy9kb3ducmV2LnhtbESPQWsCMRSE74X+h/AKvdVsLeiyGkUKpWXxUiv0+tg8&#10;N4ubl21equu/bwShx2FmvmGW69H36kRRusAGnicFKOIm2I5bA/uvt6cSlCRki31gMnAhgfXq/m6J&#10;lQ1n/qTTLrUqQ1gqNOBSGiqtpXHkUSZhIM7eIUSPKcvYahvxnOG+19OimGmPHecFhwO9OmqOu19v&#10;4NtJWduX93reSCy3+7aWnwsa8/gwbhagEo3pP3xrf1gD0zlcv+Qf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k3E8MAAADbAAAADwAAAAAAAAAAAAAAAACYAgAAZHJzL2Rv&#10;d25yZXYueG1sUEsFBgAAAAAEAAQA9QAAAIgDAAAAAA==&#10;" fillcolor="#ffd653">
                  <v:textbox>
                    <w:txbxContent>
                      <w:p w:rsidR="005E5374" w:rsidRPr="005C0148" w:rsidRDefault="005E5374" w:rsidP="00CC43F1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5C0148">
                          <w:rPr>
                            <w:rFonts w:ascii="Verdana" w:hAnsi="Verdana"/>
                            <w:lang w:val="en-US"/>
                          </w:rPr>
                          <w:t>katoenweverij</w:t>
                        </w:r>
                        <w:proofErr w:type="spellEnd"/>
                      </w:p>
                    </w:txbxContent>
                  </v:textbox>
                </v:shape>
                <v:shape id="Tekstvak 2" o:spid="_x0000_s1029" type="#_x0000_t202" style="position:absolute;top:21220;width:15595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K/MMA&#10;AADbAAAADwAAAGRycy9kb3ducmV2LnhtbESPQWsCMRSE74X+h/AKvdWsFtplNYoUpGXpRSv0+tg8&#10;N4ubl21e1PXfNwWhx2FmvmEWq9H36kxRusAGppMCFHETbMetgf3X5qkEJQnZYh+YDFxJYLW8v1tg&#10;ZcOFt3TepVZlCEuFBlxKQ6W1NI48yiQMxNk7hOgxZRlbbSNeMtz3elYUL9pjx3nB4UBvjprj7uQN&#10;fDspa/v8Xr82EsvPfVvLzxWNeXwY13NQicb0H761P6yB2RT+vu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wK/MMAAADbAAAADwAAAAAAAAAAAAAAAACYAgAAZHJzL2Rv&#10;d25yZXYueG1sUEsFBgAAAAAEAAQA9QAAAIgDAAAAAA==&#10;" fillcolor="#ffd653">
                  <v:textbox>
                    <w:txbxContent>
                      <w:p w:rsidR="005E5374" w:rsidRPr="005C0148" w:rsidRDefault="005E5374" w:rsidP="00CC43F1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5C0148">
                          <w:rPr>
                            <w:rFonts w:ascii="Verdana" w:hAnsi="Verdana"/>
                            <w:lang w:val="en-US"/>
                          </w:rPr>
                          <w:t>kledingwinkel</w:t>
                        </w:r>
                        <w:proofErr w:type="spellEnd"/>
                      </w:p>
                    </w:txbxContent>
                  </v:textbox>
                </v:shape>
                <v:shape id="Tekstvak 2" o:spid="_x0000_s1030" type="#_x0000_t202" style="position:absolute;top:16131;width:15595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xEMMA&#10;AADbAAAADwAAAGRycy9kb3ducmV2LnhtbESPQWsCMRSE70L/Q3iF3jRbhXZZjSKCtCy91Aq9PjbP&#10;zeLmZZuX6vrvm0Khx2FmvmFWm9H36kJRusAGHmcFKOIm2I5bA8eP/bQEJQnZYh+YDNxIYLO+m6yw&#10;suHK73Q5pFZlCEuFBlxKQ6W1NI48yiwMxNk7hegxZRlbbSNeM9z3el4UT9pjx3nB4UA7R8358O0N&#10;fDopa7t4qZ8bieXbsa3l64bGPNyP2yWoRGP6D/+1X62B+QJ+v+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IxEMMAAADbAAAADwAAAAAAAAAAAAAAAACYAgAAZHJzL2Rv&#10;d25yZXYueG1sUEsFBgAAAAAEAAQA9QAAAIgDAAAAAA==&#10;" fillcolor="#ffd653">
                  <v:textbox>
                    <w:txbxContent>
                      <w:p w:rsidR="005E5374" w:rsidRPr="005C0148" w:rsidRDefault="005E5374" w:rsidP="00CC43F1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5C0148">
                          <w:rPr>
                            <w:rFonts w:ascii="Verdana" w:hAnsi="Verdana"/>
                            <w:lang w:val="en-US"/>
                          </w:rPr>
                          <w:t>kledinggroothandel</w:t>
                        </w:r>
                        <w:proofErr w:type="spellEnd"/>
                      </w:p>
                    </w:txbxContent>
                  </v:textbox>
                </v:shape>
                <v:shape id="Tekstvak 2" o:spid="_x0000_s1031" type="#_x0000_t202" style="position:absolute;left:86;top:10869;width:15595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M/8MA&#10;AADbAAAADwAAAGRycy9kb3ducmV2LnhtbESPQUsDMRSE74L/ITzBm81asS5r0yIFUZZeWgteH5vn&#10;ZnHzss2L7fbfm0Khx2FmvmHmy9H36kBRusAGHicFKOIm2I5bA7uv94cSlCRki31gMnAigeXi9maO&#10;lQ1H3tBhm1qVISwVGnApDZXW0jjyKJMwEGfvJ0SPKcvYahvxmOG+19OimGmPHecFhwOtHDW/2z9v&#10;4NtJWdunj/qlkViud20t+xMac383vr2CSjSma/jS/rQGps9w/pJ/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cM/8MAAADbAAAADwAAAAAAAAAAAAAAAACYAgAAZHJzL2Rv&#10;d25yZXYueG1sUEsFBgAAAAAEAAQA9QAAAIgDAAAAAA==&#10;" fillcolor="#ffd653">
                  <v:textbox>
                    <w:txbxContent>
                      <w:p w:rsidR="005E5374" w:rsidRPr="005C0148" w:rsidRDefault="005E5374" w:rsidP="00CC43F1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5C0148">
                          <w:rPr>
                            <w:rFonts w:ascii="Verdana" w:hAnsi="Verdana"/>
                            <w:lang w:val="en-US"/>
                          </w:rPr>
                          <w:t>kledingfabriek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84" o:spid="_x0000_s1032" type="#_x0000_t32" style="position:absolute;left:7850;top:8885;width:0;height:1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585" o:spid="_x0000_s1033" type="#_x0000_t32" style="position:absolute;left:7763;top:13974;width:0;height:1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586" o:spid="_x0000_s1034" type="#_x0000_t32" style="position:absolute;left:7850;top:19236;width:0;height:1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583" o:spid="_x0000_s1035" type="#_x0000_t32" style="position:absolute;left:7763;top:3364;width:0;height:1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602296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602296"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B1573F" w:rsidRPr="00446A08" w:rsidRDefault="00B1573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616FFD">
      <w:pPr>
        <w:ind w:left="0"/>
        <w:rPr>
          <w:rFonts w:ascii="Verdana" w:eastAsia="SimSun" w:hAnsi="Verdana" w:cs="Mangal"/>
          <w:kern w:val="1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743CC" w:rsidRDefault="00F743C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743CC" w:rsidRPr="00446A08" w:rsidRDefault="00F743C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C43F1" w:rsidRPr="00446A08" w:rsidRDefault="00CC43F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9422C" w:rsidRPr="00446A08">
        <w:rPr>
          <w:rFonts w:eastAsia="SimSun" w:cs="Mangal"/>
          <w:kern w:val="1"/>
          <w:sz w:val="20"/>
          <w:lang w:eastAsia="hi-IN" w:bidi="hi-IN"/>
        </w:rPr>
        <w:t>35% van € 785 =</w:t>
      </w:r>
      <w:r w:rsidR="0045247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9422C" w:rsidRPr="00446A08">
        <w:rPr>
          <w:rFonts w:eastAsia="SimSun" w:cs="Mangal"/>
          <w:kern w:val="1"/>
          <w:sz w:val="20"/>
          <w:lang w:eastAsia="hi-IN" w:bidi="hi-IN"/>
        </w:rPr>
        <w:t>0,35 x € 785 = € 274,75</w:t>
      </w:r>
    </w:p>
    <w:p w:rsidR="00F9422C" w:rsidRPr="00446A08" w:rsidRDefault="00F9422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>= € 785 + € 274,75 = € 1.059,75</w:t>
      </w:r>
    </w:p>
    <w:p w:rsidR="00F9422C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lastRenderedPageBreak/>
        <w:tab/>
      </w:r>
    </w:p>
    <w:p w:rsidR="00F9422C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9422C" w:rsidRPr="00446A08">
        <w:rPr>
          <w:rFonts w:eastAsia="SimSun" w:cs="Mangal"/>
          <w:kern w:val="1"/>
          <w:sz w:val="20"/>
          <w:lang w:eastAsia="hi-IN" w:bidi="hi-IN"/>
        </w:rPr>
        <w:t>De afzet is 2.560 scooters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7505E1" w:rsidRPr="00446A08" w:rsidRDefault="00F9422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omzet is 2.560 x €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7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8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5 = € 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2.009.600</w:t>
      </w:r>
    </w:p>
    <w:p w:rsidR="005D6A6F" w:rsidRPr="00446A08" w:rsidRDefault="005D6A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5D6A6F" w:rsidRPr="00446A08" w:rsidRDefault="005D6A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9422C" w:rsidRPr="00446A08">
        <w:rPr>
          <w:rFonts w:eastAsia="SimSun" w:cs="Mangal"/>
          <w:kern w:val="1"/>
          <w:sz w:val="20"/>
          <w:lang w:eastAsia="hi-IN" w:bidi="hi-IN"/>
        </w:rPr>
        <w:t xml:space="preserve">€ 218.244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F9422C" w:rsidRPr="00446A08">
        <w:rPr>
          <w:rFonts w:eastAsia="SimSun" w:cs="Mangal"/>
          <w:kern w:val="1"/>
          <w:sz w:val="20"/>
          <w:lang w:eastAsia="hi-IN" w:bidi="hi-IN"/>
        </w:rPr>
        <w:t xml:space="preserve"> 3.120 = € 69,95</w:t>
      </w:r>
    </w:p>
    <w:p w:rsidR="005D6A6F" w:rsidRPr="00446A08" w:rsidRDefault="005D6A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56526" w:rsidRPr="00446A08" w:rsidRDefault="005D6A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56526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256526" w:rsidRPr="00446A08">
        <w:rPr>
          <w:rFonts w:eastAsia="SimSun" w:cs="Mangal"/>
          <w:kern w:val="1"/>
          <w:sz w:val="20"/>
          <w:lang w:eastAsia="hi-IN" w:bidi="hi-IN"/>
        </w:rPr>
        <w:tab/>
      </w:r>
      <w:r w:rsidR="00452471" w:rsidRPr="00446A08">
        <w:rPr>
          <w:rFonts w:eastAsia="SimSun" w:cs="Mangal"/>
          <w:kern w:val="1"/>
          <w:sz w:val="20"/>
          <w:lang w:eastAsia="hi-IN" w:bidi="hi-IN"/>
        </w:rPr>
        <w:t>toenem</w:t>
      </w:r>
      <w:r w:rsidR="00256526" w:rsidRPr="00446A08">
        <w:rPr>
          <w:rFonts w:eastAsia="SimSun" w:cs="Mangal"/>
          <w:kern w:val="1"/>
          <w:sz w:val="20"/>
          <w:lang w:eastAsia="hi-IN" w:bidi="hi-IN"/>
        </w:rPr>
        <w:t>en</w:t>
      </w:r>
    </w:p>
    <w:p w:rsidR="00256526" w:rsidRPr="00446A08" w:rsidRDefault="0045247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toenem</w:t>
      </w:r>
      <w:r w:rsidR="00256526" w:rsidRPr="00446A08">
        <w:rPr>
          <w:rFonts w:eastAsia="SimSun" w:cs="Mangal"/>
          <w:kern w:val="1"/>
          <w:sz w:val="20"/>
          <w:lang w:eastAsia="hi-IN" w:bidi="hi-IN"/>
        </w:rPr>
        <w:t>en</w:t>
      </w:r>
    </w:p>
    <w:p w:rsidR="00661121" w:rsidRPr="00446A08" w:rsidRDefault="0045247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afnem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>en</w:t>
      </w: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B0422" w:rsidRPr="00446A08">
        <w:rPr>
          <w:rFonts w:eastAsia="SimSun" w:cs="Mangal"/>
          <w:i/>
          <w:kern w:val="1"/>
          <w:sz w:val="20"/>
          <w:lang w:eastAsia="hi-IN" w:bidi="hi-IN"/>
        </w:rPr>
        <w:t>Bijvoorbeeld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 xml:space="preserve">: </w:t>
      </w:r>
      <w:r w:rsidRPr="00446A08">
        <w:rPr>
          <w:rFonts w:eastAsia="SimSun" w:cs="Mangal"/>
          <w:kern w:val="1"/>
          <w:sz w:val="20"/>
          <w:lang w:eastAsia="hi-IN" w:bidi="hi-IN"/>
        </w:rPr>
        <w:t>loonkosten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 xml:space="preserve">, huur, </w:t>
      </w:r>
      <w:r w:rsidRPr="00446A08">
        <w:rPr>
          <w:rFonts w:eastAsia="SimSun" w:cs="Mangal"/>
          <w:kern w:val="1"/>
          <w:sz w:val="20"/>
          <w:lang w:eastAsia="hi-IN" w:bidi="hi-IN"/>
        </w:rPr>
        <w:t>reclamekosten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Pr="00446A08">
        <w:rPr>
          <w:rFonts w:eastAsia="SimSun" w:cs="Mangal"/>
          <w:kern w:val="1"/>
          <w:sz w:val="20"/>
          <w:lang w:eastAsia="hi-IN" w:bidi="hi-IN"/>
        </w:rPr>
        <w:t>verzekeringskosten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Pr="00446A08">
        <w:rPr>
          <w:rFonts w:eastAsia="SimSun" w:cs="Mangal"/>
          <w:kern w:val="1"/>
          <w:sz w:val="20"/>
          <w:lang w:eastAsia="hi-IN" w:bidi="hi-IN"/>
        </w:rPr>
        <w:t>energiekosten.</w:t>
      </w: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10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>D</w:t>
      </w: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52471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11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452471" w:rsidRPr="00446A08">
        <w:rPr>
          <w:rFonts w:eastAsia="SimSun" w:cs="Mangal"/>
          <w:kern w:val="1"/>
          <w:sz w:val="20"/>
          <w:lang w:eastAsia="hi-IN" w:bidi="hi-IN"/>
        </w:rPr>
        <w:t xml:space="preserve">Omzet </w:t>
      </w:r>
      <w:r w:rsidR="005A333A" w:rsidRPr="00446A08">
        <w:rPr>
          <w:rFonts w:eastAsia="SimSun" w:cs="Mangal"/>
          <w:kern w:val="1"/>
          <w:sz w:val="20"/>
          <w:lang w:eastAsia="hi-IN" w:bidi="hi-IN"/>
        </w:rPr>
        <w:t>625.000 x € 1,95</w:t>
      </w:r>
      <w:r w:rsidR="00452471" w:rsidRPr="00446A08">
        <w:rPr>
          <w:rFonts w:eastAsia="SimSun" w:cs="Mangal"/>
          <w:kern w:val="1"/>
          <w:sz w:val="20"/>
          <w:lang w:eastAsia="hi-IN" w:bidi="hi-IN"/>
        </w:rPr>
        <w:t xml:space="preserve"> =</w:t>
      </w:r>
      <w:r w:rsidR="00FB042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52471" w:rsidRPr="00446A08">
        <w:rPr>
          <w:rFonts w:eastAsia="SimSun" w:cs="Mangal"/>
          <w:kern w:val="1"/>
          <w:sz w:val="20"/>
          <w:lang w:eastAsia="hi-IN" w:bidi="hi-IN"/>
        </w:rPr>
        <w:t>€ 1.218.750</w:t>
      </w:r>
    </w:p>
    <w:p w:rsidR="00256526" w:rsidRPr="00446A08" w:rsidRDefault="00FB042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€ 1.218.750 – </w:t>
      </w:r>
      <w:r w:rsidR="005A333A" w:rsidRPr="00446A08">
        <w:rPr>
          <w:rFonts w:eastAsia="SimSun" w:cs="Mangal"/>
          <w:kern w:val="1"/>
          <w:sz w:val="20"/>
          <w:lang w:eastAsia="hi-IN" w:bidi="hi-IN"/>
        </w:rPr>
        <w:t>€ 1.250.000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 = </w:t>
      </w:r>
      <w:r w:rsidR="005A333A" w:rsidRPr="00446A08">
        <w:rPr>
          <w:rFonts w:eastAsia="SimSun" w:cs="Mangal"/>
          <w:kern w:val="1"/>
          <w:sz w:val="20"/>
          <w:lang w:eastAsia="hi-IN" w:bidi="hi-IN"/>
        </w:rPr>
        <w:t>−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A333A" w:rsidRPr="00446A08">
        <w:rPr>
          <w:rFonts w:eastAsia="SimSun" w:cs="Mangal"/>
          <w:kern w:val="1"/>
          <w:sz w:val="20"/>
          <w:lang w:eastAsia="hi-IN" w:bidi="hi-IN"/>
        </w:rPr>
        <w:t>€ 31.250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5A333A" w:rsidRPr="00446A08">
        <w:rPr>
          <w:rFonts w:eastAsia="SimSun" w:cs="Mangal"/>
          <w:kern w:val="1"/>
          <w:sz w:val="20"/>
          <w:lang w:eastAsia="hi-IN" w:bidi="hi-IN"/>
        </w:rPr>
        <w:t xml:space="preserve">dus 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>een verlies van € 31.250</w:t>
      </w: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12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927319" w:rsidRPr="00446A08">
        <w:rPr>
          <w:rFonts w:eastAsia="SimSun" w:cs="Mangal"/>
          <w:i/>
          <w:kern w:val="1"/>
          <w:sz w:val="20"/>
          <w:lang w:eastAsia="hi-IN" w:bidi="hi-IN"/>
        </w:rPr>
        <w:t>Bijvoorbeeld</w:t>
      </w:r>
      <w:r w:rsidR="00AC0382" w:rsidRPr="00446A08">
        <w:rPr>
          <w:rFonts w:eastAsia="SimSun" w:cs="Mangal"/>
          <w:i/>
          <w:kern w:val="1"/>
          <w:sz w:val="20"/>
          <w:lang w:eastAsia="hi-IN" w:bidi="hi-IN"/>
        </w:rPr>
        <w:t>: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 xml:space="preserve"> Samsung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Huawei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Nokia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LG.</w:t>
      </w: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56526" w:rsidRPr="00446A08" w:rsidRDefault="002565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13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C0382" w:rsidRPr="00446A08">
        <w:rPr>
          <w:rFonts w:eastAsia="SimSun" w:cs="Mangal"/>
          <w:i/>
          <w:kern w:val="1"/>
          <w:sz w:val="20"/>
          <w:lang w:eastAsia="hi-IN" w:bidi="hi-IN"/>
        </w:rPr>
        <w:t>Bijvoorbeeld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: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lagere prijzen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meer/betere servi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ce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betere kwaliteit.</w:t>
      </w:r>
    </w:p>
    <w:p w:rsidR="00AC0382" w:rsidRPr="00446A08" w:rsidRDefault="009273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C0382" w:rsidRPr="00446A08">
        <w:rPr>
          <w:rFonts w:eastAsia="SimSun" w:cs="Mangal"/>
          <w:kern w:val="1"/>
          <w:sz w:val="20"/>
          <w:lang w:eastAsia="hi-IN" w:bidi="hi-IN"/>
        </w:rPr>
        <w:t>- Met lagere prijzen is de winst per scooter lager.</w:t>
      </w:r>
    </w:p>
    <w:p w:rsidR="00AC0382" w:rsidRPr="00446A08" w:rsidRDefault="00AC038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Meer/betere service verlenen kost hem meer geld.</w:t>
      </w:r>
    </w:p>
    <w:p w:rsidR="00AC0382" w:rsidRPr="00446A08" w:rsidRDefault="00AC038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Betere kwaliteit kan betekenen dat de inkoopprijs hoger wordt, zodat hij ook de verkoopprijs moet verhogen of dat hij per scooter minder winst heeft.</w:t>
      </w: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6.1 Hoe wordt er geproduceerd?</w:t>
      </w: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8E7FE9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8E7FE9" w:rsidRPr="00446A08">
        <w:rPr>
          <w:rFonts w:eastAsia="SimSun" w:cs="Mangal"/>
          <w:i/>
          <w:kern w:val="1"/>
          <w:sz w:val="20"/>
          <w:lang w:eastAsia="hi-IN" w:bidi="hi-IN"/>
        </w:rPr>
        <w:t>Eigen antwoord, bijvoorbeeld</w:t>
      </w:r>
      <w:r w:rsidR="00E279E2" w:rsidRPr="00446A08">
        <w:rPr>
          <w:rFonts w:eastAsia="SimSun" w:cs="Mangal"/>
          <w:i/>
          <w:kern w:val="1"/>
          <w:sz w:val="20"/>
          <w:lang w:eastAsia="hi-IN" w:bidi="hi-IN"/>
        </w:rPr>
        <w:t>:</w:t>
      </w:r>
      <w:r w:rsidR="008E7FE9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</w:p>
    <w:p w:rsidR="00602296" w:rsidRPr="00446A08" w:rsidRDefault="009273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Wel</w:t>
      </w:r>
      <w:r w:rsidR="008E7FE9" w:rsidRPr="00446A08">
        <w:rPr>
          <w:rFonts w:eastAsia="SimSun" w:cs="Mangal"/>
          <w:kern w:val="1"/>
          <w:sz w:val="20"/>
          <w:lang w:eastAsia="hi-IN" w:bidi="hi-IN"/>
        </w:rPr>
        <w:t xml:space="preserve">: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je 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>levert een dienst aan jezelf.</w:t>
      </w:r>
    </w:p>
    <w:p w:rsidR="008E7FE9" w:rsidRPr="00446A08" w:rsidRDefault="009273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Niet: je 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>doet het voor jezelf.</w:t>
      </w: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E107A" w:rsidRPr="00446A08" w:rsidRDefault="002F7C0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>(</w:t>
      </w:r>
      <w:r w:rsidR="00602296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>)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formele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>, (b)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 xml:space="preserve"> enge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 xml:space="preserve">, (c)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informele</w:t>
      </w:r>
      <w:r w:rsidR="00E279E2" w:rsidRPr="00446A08">
        <w:rPr>
          <w:rFonts w:eastAsia="SimSun" w:cs="Mangal"/>
          <w:kern w:val="1"/>
          <w:sz w:val="20"/>
          <w:lang w:eastAsia="hi-IN" w:bidi="hi-IN"/>
        </w:rPr>
        <w:t xml:space="preserve">, (b) </w:t>
      </w:r>
      <w:r w:rsidR="00927319" w:rsidRPr="00446A08">
        <w:rPr>
          <w:rFonts w:eastAsia="SimSun" w:cs="Mangal"/>
          <w:kern w:val="1"/>
          <w:sz w:val="20"/>
          <w:lang w:eastAsia="hi-IN" w:bidi="hi-IN"/>
        </w:rPr>
        <w:t>ruime.</w:t>
      </w:r>
    </w:p>
    <w:p w:rsidR="004A241E" w:rsidRPr="00446A08" w:rsidRDefault="004A241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DF1C93" w:rsidRPr="00446A08" w:rsidRDefault="00587FF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02296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8371DA" w:rsidRPr="00446A08">
        <w:rPr>
          <w:rFonts w:eastAsia="SimSun" w:cs="Mangal"/>
          <w:kern w:val="1"/>
          <w:sz w:val="20"/>
          <w:lang w:eastAsia="hi-IN" w:bidi="hi-IN"/>
        </w:rPr>
        <w:t xml:space="preserve">Arbeid: 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het werk van de </w:t>
      </w:r>
      <w:r w:rsidR="008371DA" w:rsidRPr="00446A08">
        <w:rPr>
          <w:rFonts w:eastAsia="SimSun" w:cs="Mangal"/>
          <w:kern w:val="1"/>
          <w:sz w:val="20"/>
          <w:lang w:eastAsia="hi-IN" w:bidi="hi-IN"/>
        </w:rPr>
        <w:t>kaasmakers</w:t>
      </w:r>
    </w:p>
    <w:p w:rsidR="00602296" w:rsidRPr="00446A08" w:rsidRDefault="008371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Kapitaal: de machines</w:t>
      </w:r>
      <w:r w:rsidR="00DF1C93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DF1C93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1C93" w:rsidRPr="00446A08">
        <w:rPr>
          <w:rFonts w:eastAsia="SimSun" w:cs="Mangal"/>
          <w:kern w:val="1"/>
          <w:sz w:val="20"/>
          <w:lang w:eastAsia="hi-IN" w:bidi="hi-IN"/>
        </w:rPr>
        <w:t>‘Geestelijke inspanning’ betekent nadenken, bedenken, ontwikkelen.</w:t>
      </w:r>
    </w:p>
    <w:p w:rsidR="00602296" w:rsidRPr="00446A08" w:rsidRDefault="00DF1C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294636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weegschaal, snijmachine, kassa, </w:t>
      </w:r>
      <w:r w:rsidRPr="00446A08">
        <w:rPr>
          <w:rFonts w:eastAsia="SimSun" w:cs="Mangal"/>
          <w:kern w:val="1"/>
          <w:sz w:val="20"/>
          <w:lang w:eastAsia="hi-IN" w:bidi="hi-IN"/>
        </w:rPr>
        <w:t>toonbank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Pr="00446A08">
        <w:rPr>
          <w:rFonts w:eastAsia="SimSun" w:cs="Mangal"/>
          <w:kern w:val="1"/>
          <w:sz w:val="20"/>
          <w:lang w:eastAsia="hi-IN" w:bidi="hi-IN"/>
        </w:rPr>
        <w:t>vitrine.</w:t>
      </w: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294636" w:rsidRPr="00446A08" w:rsidRDefault="006E21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29463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F1C93" w:rsidRPr="00446A08">
        <w:rPr>
          <w:rFonts w:eastAsia="SimSun" w:cs="Mangal"/>
          <w:kern w:val="1"/>
          <w:sz w:val="20"/>
          <w:lang w:eastAsia="hi-IN" w:bidi="hi-IN"/>
        </w:rPr>
        <w:t>1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1C93" w:rsidRPr="00446A08">
        <w:rPr>
          <w:rFonts w:eastAsia="SimSun" w:cs="Mangal"/>
          <w:kern w:val="1"/>
          <w:sz w:val="20"/>
          <w:lang w:eastAsia="hi-IN" w:bidi="hi-IN"/>
        </w:rPr>
        <w:t>natuur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– 2 pacht</w:t>
      </w:r>
    </w:p>
    <w:p w:rsidR="00294636" w:rsidRPr="00446A08" w:rsidRDefault="00DF1C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3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ondernemerschap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– 4 winst</w:t>
      </w:r>
    </w:p>
    <w:p w:rsidR="00294636" w:rsidRPr="00446A08" w:rsidRDefault="0029463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5 arbeid – 6 loon</w:t>
      </w:r>
    </w:p>
    <w:p w:rsidR="001040F7" w:rsidRPr="00446A08" w:rsidRDefault="00DF1C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7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kapitaal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– </w:t>
      </w:r>
      <w:r w:rsidRPr="00446A08">
        <w:rPr>
          <w:rFonts w:eastAsia="SimSun" w:cs="Mangal"/>
          <w:kern w:val="1"/>
          <w:sz w:val="20"/>
          <w:lang w:eastAsia="hi-IN" w:bidi="hi-IN"/>
        </w:rPr>
        <w:tab/>
        <w:t>8</w:t>
      </w:r>
      <w:r w:rsidR="0029463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rente</w:t>
      </w:r>
    </w:p>
    <w:p w:rsidR="001040F7" w:rsidRPr="00446A08" w:rsidRDefault="001040F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6E2170" w:rsidRPr="00446A08" w:rsidRDefault="006E21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F1C93" w:rsidRPr="00446A08">
        <w:rPr>
          <w:rFonts w:eastAsia="SimSun" w:cs="Mangal"/>
          <w:kern w:val="1"/>
          <w:sz w:val="20"/>
          <w:lang w:eastAsia="hi-IN" w:bidi="hi-IN"/>
        </w:rPr>
        <w:t xml:space="preserve">Nedcar 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>gebruikt bij de productie</w:t>
      </w:r>
      <w:r w:rsidR="00DF1C93" w:rsidRPr="00446A08">
        <w:rPr>
          <w:rFonts w:eastAsia="SimSun" w:cs="Mangal"/>
          <w:kern w:val="1"/>
          <w:sz w:val="20"/>
          <w:lang w:eastAsia="hi-IN" w:bidi="hi-IN"/>
        </w:rPr>
        <w:t xml:space="preserve"> in verhouding meer kapitaal dan arbeid.</w:t>
      </w:r>
    </w:p>
    <w:p w:rsidR="006E2170" w:rsidRPr="00446A08" w:rsidRDefault="006E21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B47F0" w:rsidRPr="00446A08" w:rsidRDefault="0061752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204301" w:rsidRPr="00446A08">
        <w:rPr>
          <w:rFonts w:eastAsia="SimSun" w:cs="Mangal"/>
          <w:b/>
          <w:kern w:val="1"/>
          <w:sz w:val="20"/>
          <w:lang w:eastAsia="hi-IN" w:bidi="hi-IN"/>
        </w:rPr>
        <w:t xml:space="preserve"> -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>De totale waardevermindering is: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ab/>
        <w:t>€ 12.900 - € 2.750 = € 10.150</w:t>
      </w:r>
    </w:p>
    <w:p w:rsidR="00264F2F" w:rsidRPr="00446A08" w:rsidRDefault="0020430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-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 xml:space="preserve">De afschrijving per jaar is: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€ 10.150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5 = € 2.030</w:t>
      </w:r>
    </w:p>
    <w:p w:rsidR="008371DA" w:rsidRPr="00446A08" w:rsidRDefault="008371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8371DA" w:rsidRPr="00446A08" w:rsidRDefault="008371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>Z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e computers 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>worden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te traag 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>of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worden te duur in onderhoud. 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>Nieuwe, m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oderne apparaten zijn 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 xml:space="preserve">beter en/of </w:t>
      </w:r>
      <w:r w:rsidRPr="00446A08">
        <w:rPr>
          <w:rFonts w:eastAsia="SimSun" w:cs="Mangal"/>
          <w:kern w:val="1"/>
          <w:sz w:val="20"/>
          <w:lang w:eastAsia="hi-IN" w:bidi="hi-IN"/>
        </w:rPr>
        <w:t>sneller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>. Of ze verbruiken minder energie.</w:t>
      </w: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B47F0" w:rsidRPr="00446A08" w:rsidRDefault="008371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64F2F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F0B6C" w:rsidRPr="00446A08">
        <w:rPr>
          <w:rFonts w:eastAsia="SimSun" w:cs="Mangal"/>
          <w:kern w:val="1"/>
          <w:sz w:val="20"/>
          <w:lang w:eastAsia="hi-IN" w:bidi="hi-IN"/>
        </w:rPr>
        <w:t xml:space="preserve">-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9F0B6C" w:rsidRPr="00446A08">
        <w:rPr>
          <w:rFonts w:eastAsia="SimSun" w:cs="Mangal"/>
          <w:kern w:val="1"/>
          <w:sz w:val="20"/>
          <w:lang w:eastAsia="hi-IN" w:bidi="hi-IN"/>
        </w:rPr>
        <w:t xml:space="preserve">e totale waardevermindering is: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€ 75.000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−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 € 6.000 = €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>69.000</w:t>
      </w:r>
    </w:p>
    <w:p w:rsidR="00E200FE" w:rsidRPr="00446A08" w:rsidRDefault="009F0B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-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 xml:space="preserve">De afschrijving per jaar is: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€ 69.000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204301" w:rsidRPr="00446A08">
        <w:rPr>
          <w:rFonts w:eastAsia="SimSun" w:cs="Mangal"/>
          <w:kern w:val="1"/>
          <w:sz w:val="20"/>
          <w:lang w:eastAsia="hi-IN" w:bidi="hi-IN"/>
        </w:rPr>
        <w:t xml:space="preserve"> 6 = € 11.500</w:t>
      </w:r>
    </w:p>
    <w:p w:rsidR="009F0B6C" w:rsidRPr="00446A08" w:rsidRDefault="00264F2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F0B6C" w:rsidRPr="00446A08">
        <w:rPr>
          <w:rFonts w:eastAsia="SimSun" w:cs="Mangal"/>
          <w:kern w:val="1"/>
          <w:sz w:val="20"/>
          <w:lang w:eastAsia="hi-IN" w:bidi="hi-IN"/>
        </w:rPr>
        <w:t>In twee jaar worden ze 2 × € 11.500 = € 23.000 minder waard.</w:t>
      </w:r>
    </w:p>
    <w:p w:rsidR="00C92678" w:rsidRPr="00446A08" w:rsidRDefault="009F0B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Na twee jaar is de waarde nog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>€ 75.000 –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€ 23.000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= </w:t>
      </w:r>
      <w:r w:rsidR="00E200FE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Pr="00446A08">
        <w:rPr>
          <w:rFonts w:eastAsia="SimSun" w:cs="Mangal"/>
          <w:kern w:val="1"/>
          <w:sz w:val="20"/>
          <w:lang w:eastAsia="hi-IN" w:bidi="hi-IN"/>
        </w:rPr>
        <w:t>52.000</w:t>
      </w:r>
    </w:p>
    <w:p w:rsidR="004B47F0" w:rsidRPr="00446A08" w:rsidRDefault="00264F2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F0B6C" w:rsidRPr="00446A08">
        <w:rPr>
          <w:rFonts w:eastAsia="SimSun" w:cs="Mangal"/>
          <w:kern w:val="1"/>
          <w:sz w:val="20"/>
          <w:lang w:eastAsia="hi-IN" w:bidi="hi-IN"/>
        </w:rPr>
        <w:t>-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ab/>
        <w:t>De totale waardevermindering is: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ab/>
        <w:t>€ 75.000 - € 7.500 = €67.500</w:t>
      </w:r>
    </w:p>
    <w:p w:rsidR="00A30D27" w:rsidRPr="00446A08" w:rsidRDefault="009F0B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-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 xml:space="preserve">De afschrijving per jaar is: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€ 67.500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6 = € 11.250</w:t>
      </w:r>
    </w:p>
    <w:p w:rsidR="00F07ECF" w:rsidRPr="00446A08" w:rsidRDefault="00F07E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92678" w:rsidRPr="00446A08" w:rsidRDefault="008371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C92678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>€ 785 − € 115 = € 670</w:t>
      </w:r>
    </w:p>
    <w:p w:rsidR="00C92678" w:rsidRPr="00446A08" w:rsidRDefault="00C9267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 xml:space="preserve">De scooterfabriek </w:t>
      </w:r>
      <w:r w:rsidR="002548B9" w:rsidRPr="00446A08">
        <w:rPr>
          <w:rFonts w:eastAsia="SimSun" w:cs="Mangal"/>
          <w:kern w:val="1"/>
          <w:sz w:val="20"/>
          <w:lang w:eastAsia="hi-IN" w:bidi="hi-IN"/>
        </w:rPr>
        <w:t xml:space="preserve">maakt uit grondstoffen en onderdelen </w:t>
      </w:r>
      <w:r w:rsidR="004B47F0" w:rsidRPr="00446A08">
        <w:rPr>
          <w:rFonts w:eastAsia="SimSun" w:cs="Mangal"/>
          <w:kern w:val="1"/>
          <w:sz w:val="20"/>
          <w:lang w:eastAsia="hi-IN" w:bidi="hi-IN"/>
        </w:rPr>
        <w:t>een scooter.</w:t>
      </w:r>
    </w:p>
    <w:p w:rsidR="00C92678" w:rsidRPr="00446A08" w:rsidRDefault="00C9267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07ECF" w:rsidRPr="00446A08">
        <w:rPr>
          <w:rFonts w:eastAsia="SimSun" w:cs="Mangal"/>
          <w:kern w:val="1"/>
          <w:sz w:val="20"/>
          <w:lang w:eastAsia="hi-IN" w:bidi="hi-IN"/>
        </w:rPr>
        <w:t xml:space="preserve">De </w:t>
      </w:r>
      <w:r w:rsidR="00875BF8" w:rsidRPr="00446A08">
        <w:rPr>
          <w:rFonts w:eastAsia="SimSun" w:cs="Mangal"/>
          <w:kern w:val="1"/>
          <w:sz w:val="20"/>
          <w:lang w:eastAsia="hi-IN" w:bidi="hi-IN"/>
        </w:rPr>
        <w:t xml:space="preserve">scooterwinkel </w:t>
      </w:r>
      <w:r w:rsidR="002548B9" w:rsidRPr="00446A08">
        <w:rPr>
          <w:rFonts w:eastAsia="SimSun" w:cs="Mangal"/>
          <w:kern w:val="1"/>
          <w:sz w:val="20"/>
          <w:lang w:eastAsia="hi-IN" w:bidi="hi-IN"/>
        </w:rPr>
        <w:t>geeft voorlichting over de aanschaf, zorgt dat de juiste scooter bij de fabrikant of groothandel besteld wordt, levert de scooter aan de consument, geeft service.</w:t>
      </w:r>
    </w:p>
    <w:p w:rsidR="00602296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61133" w:rsidRPr="00446A08" w:rsidRDefault="008371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10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875BF8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875BF8" w:rsidRPr="00446A08">
        <w:rPr>
          <w:rFonts w:eastAsia="SimSun" w:cs="Mangal"/>
          <w:i/>
          <w:kern w:val="1"/>
          <w:sz w:val="20"/>
          <w:lang w:eastAsia="hi-IN" w:bidi="hi-IN"/>
        </w:rPr>
        <w:t>Bijvoorbeel</w:t>
      </w:r>
      <w:r w:rsidR="002548B9" w:rsidRPr="00446A08">
        <w:rPr>
          <w:rFonts w:eastAsia="SimSun" w:cs="Mangal"/>
          <w:i/>
          <w:kern w:val="1"/>
          <w:sz w:val="20"/>
          <w:lang w:eastAsia="hi-IN" w:bidi="hi-IN"/>
        </w:rPr>
        <w:t>d:</w:t>
      </w:r>
      <w:r w:rsidR="00875BF8" w:rsidRPr="00446A08">
        <w:rPr>
          <w:rFonts w:eastAsia="SimSun" w:cs="Mangal"/>
          <w:kern w:val="1"/>
          <w:sz w:val="20"/>
          <w:lang w:eastAsia="hi-IN" w:bidi="hi-IN"/>
        </w:rPr>
        <w:t xml:space="preserve"> banden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875BF8" w:rsidRPr="00446A08">
        <w:rPr>
          <w:rFonts w:eastAsia="SimSun" w:cs="Mangal"/>
          <w:kern w:val="1"/>
          <w:sz w:val="20"/>
          <w:lang w:eastAsia="hi-IN" w:bidi="hi-IN"/>
        </w:rPr>
        <w:t xml:space="preserve"> kilometerteller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 xml:space="preserve">, standaard, </w:t>
      </w:r>
      <w:r w:rsidR="00875BF8" w:rsidRPr="00446A08">
        <w:rPr>
          <w:rFonts w:eastAsia="SimSun" w:cs="Mangal"/>
          <w:kern w:val="1"/>
          <w:sz w:val="20"/>
          <w:lang w:eastAsia="hi-IN" w:bidi="hi-IN"/>
        </w:rPr>
        <w:t xml:space="preserve">windscherm. </w:t>
      </w:r>
    </w:p>
    <w:p w:rsidR="00BB0F0D" w:rsidRPr="00446A08" w:rsidRDefault="00875BF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41EF0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 xml:space="preserve"> v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ervoer van 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 xml:space="preserve">scooters of </w:t>
      </w:r>
      <w:r w:rsidRPr="00446A08">
        <w:rPr>
          <w:rFonts w:eastAsia="SimSun" w:cs="Mangal"/>
          <w:kern w:val="1"/>
          <w:sz w:val="20"/>
          <w:lang w:eastAsia="hi-IN" w:bidi="hi-IN"/>
        </w:rPr>
        <w:t>onderdelen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 xml:space="preserve">, reclame maken, schoonmaak van de fabrieksruimte, </w:t>
      </w:r>
      <w:r w:rsidRPr="00446A08">
        <w:rPr>
          <w:rFonts w:eastAsia="SimSun" w:cs="Mangal"/>
          <w:kern w:val="1"/>
          <w:sz w:val="20"/>
          <w:lang w:eastAsia="hi-IN" w:bidi="hi-IN"/>
        </w:rPr>
        <w:t>verzekeren van het pand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Pr="00446A08">
        <w:rPr>
          <w:rFonts w:eastAsia="SimSun" w:cs="Mangal"/>
          <w:kern w:val="1"/>
          <w:sz w:val="20"/>
          <w:lang w:eastAsia="hi-IN" w:bidi="hi-IN"/>
        </w:rPr>
        <w:t>de administratie bijhouden.</w:t>
      </w:r>
    </w:p>
    <w:p w:rsidR="00C92678" w:rsidRPr="00446A08" w:rsidRDefault="00BB0F0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A41EF0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8371DA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A41EF0" w:rsidRPr="00446A08">
        <w:rPr>
          <w:rFonts w:eastAsia="SimSun" w:cs="Mangal"/>
          <w:kern w:val="1"/>
          <w:sz w:val="20"/>
          <w:lang w:eastAsia="hi-IN" w:bidi="hi-IN"/>
        </w:rPr>
        <w:t>Dat gebeurt als het inkopen van deze diensten goedkoper is dan ze zelf uit te voeren.</w:t>
      </w:r>
    </w:p>
    <w:p w:rsidR="000903CE" w:rsidRPr="00446A08" w:rsidRDefault="000903C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tbl>
      <w:tblPr>
        <w:tblW w:w="8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26"/>
        <w:gridCol w:w="6713"/>
      </w:tblGrid>
      <w:tr w:rsidR="000903CE" w:rsidRPr="00446A08" w:rsidTr="00157F80">
        <w:trPr>
          <w:trHeight w:val="126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0903CE" w:rsidRPr="00446A08" w:rsidRDefault="000903CE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446A08">
              <w:rPr>
                <w:rFonts w:ascii="Verdana" w:hAnsi="Verdana" w:cs="Arial"/>
                <w:b/>
              </w:rPr>
              <w:t>Samenvatting</w:t>
            </w:r>
          </w:p>
          <w:p w:rsidR="000903CE" w:rsidRPr="00446A08" w:rsidRDefault="000903CE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371DA" w:rsidRPr="00446A08" w:rsidRDefault="00875BF8" w:rsidP="00446A08">
            <w:pPr>
              <w:widowControl w:val="0"/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Bedrijven en overheid produceren in de </w:t>
            </w:r>
            <w:r w:rsidRPr="00446A08">
              <w:rPr>
                <w:rFonts w:ascii="Verdana" w:hAnsi="Verdana" w:cs="Arial"/>
                <w:u w:val="single"/>
              </w:rPr>
              <w:t>formele</w:t>
            </w:r>
            <w:r w:rsidRPr="00446A08">
              <w:rPr>
                <w:rFonts w:ascii="Verdana" w:hAnsi="Verdana" w:cs="Arial"/>
              </w:rPr>
              <w:t xml:space="preserve"> sector. Je noemt dat ook wel productie in </w:t>
            </w:r>
            <w:r w:rsidRPr="00446A08">
              <w:rPr>
                <w:rFonts w:ascii="Verdana" w:hAnsi="Verdana" w:cs="Arial"/>
                <w:u w:val="single"/>
              </w:rPr>
              <w:t>enge</w:t>
            </w:r>
            <w:r w:rsidRPr="00446A08">
              <w:rPr>
                <w:rFonts w:ascii="Verdana" w:hAnsi="Verdana" w:cs="Arial"/>
              </w:rPr>
              <w:t xml:space="preserve"> zin. In de </w:t>
            </w:r>
            <w:r w:rsidRPr="00446A08">
              <w:rPr>
                <w:rFonts w:ascii="Verdana" w:hAnsi="Verdana" w:cs="Arial"/>
                <w:u w:val="single"/>
              </w:rPr>
              <w:t>informele</w:t>
            </w:r>
            <w:r w:rsidRPr="00446A08">
              <w:rPr>
                <w:rFonts w:ascii="Verdana" w:hAnsi="Verdana" w:cs="Arial"/>
              </w:rPr>
              <w:t xml:space="preserve"> sector vind je onbetaalde of ongeregistreerde productie. </w:t>
            </w:r>
            <w:r w:rsidR="008371DA" w:rsidRPr="00446A08">
              <w:rPr>
                <w:rFonts w:ascii="Verdana" w:hAnsi="Verdana" w:cs="Arial"/>
              </w:rPr>
              <w:t>Om te produceren</w:t>
            </w:r>
            <w:r w:rsidRPr="00446A08">
              <w:rPr>
                <w:rFonts w:ascii="Verdana" w:hAnsi="Verdana" w:cs="Arial"/>
              </w:rPr>
              <w:t xml:space="preserve"> heb je productiefactoren nodig. De vier productiefactoren zijn: </w:t>
            </w:r>
            <w:r w:rsidRPr="00446A08">
              <w:rPr>
                <w:rFonts w:ascii="Verdana" w:hAnsi="Verdana" w:cs="Arial"/>
                <w:u w:val="single"/>
              </w:rPr>
              <w:t>natuur</w:t>
            </w:r>
            <w:r w:rsidRPr="00446A08">
              <w:rPr>
                <w:rFonts w:ascii="Verdana" w:hAnsi="Verdana" w:cs="Arial"/>
              </w:rPr>
              <w:t xml:space="preserve">, </w:t>
            </w:r>
            <w:r w:rsidRPr="00446A08">
              <w:rPr>
                <w:rFonts w:ascii="Verdana" w:hAnsi="Verdana" w:cs="Arial"/>
                <w:u w:val="single"/>
              </w:rPr>
              <w:t>arbeid</w:t>
            </w:r>
            <w:r w:rsidRPr="00446A08">
              <w:rPr>
                <w:rFonts w:ascii="Verdana" w:hAnsi="Verdana" w:cs="Arial"/>
              </w:rPr>
              <w:t xml:space="preserve">, </w:t>
            </w:r>
            <w:r w:rsidRPr="00446A08">
              <w:rPr>
                <w:rFonts w:ascii="Verdana" w:hAnsi="Verdana" w:cs="Arial"/>
                <w:u w:val="single"/>
              </w:rPr>
              <w:t>kapitaal</w:t>
            </w:r>
            <w:r w:rsidRPr="00446A08">
              <w:rPr>
                <w:rFonts w:ascii="Verdana" w:hAnsi="Verdana" w:cs="Arial"/>
              </w:rPr>
              <w:t xml:space="preserve"> en </w:t>
            </w:r>
            <w:r w:rsidRPr="00446A08">
              <w:rPr>
                <w:rFonts w:ascii="Verdana" w:hAnsi="Verdana" w:cs="Arial"/>
                <w:u w:val="single"/>
              </w:rPr>
              <w:t>ondernemerschap</w:t>
            </w:r>
            <w:r w:rsidRPr="00446A08">
              <w:rPr>
                <w:rFonts w:ascii="Verdana" w:hAnsi="Verdana" w:cs="Arial"/>
              </w:rPr>
              <w:t xml:space="preserve">. </w:t>
            </w:r>
            <w:r w:rsidR="008371DA" w:rsidRPr="00446A08">
              <w:rPr>
                <w:rFonts w:ascii="Verdana" w:hAnsi="Verdana" w:cs="Arial"/>
              </w:rPr>
              <w:t>Als er</w:t>
            </w:r>
            <w:r w:rsidRPr="00446A08">
              <w:rPr>
                <w:rFonts w:ascii="Verdana" w:hAnsi="Verdana" w:cs="Arial"/>
              </w:rPr>
              <w:t xml:space="preserve"> naar verhouding veel machines worden gebruikt, </w:t>
            </w:r>
            <w:r w:rsidR="008371DA" w:rsidRPr="00446A08">
              <w:rPr>
                <w:rFonts w:ascii="Verdana" w:hAnsi="Verdana" w:cs="Arial"/>
              </w:rPr>
              <w:t>is de productie</w:t>
            </w:r>
            <w:r w:rsidRPr="00446A08">
              <w:rPr>
                <w:rFonts w:ascii="Verdana" w:hAnsi="Verdana" w:cs="Arial"/>
              </w:rPr>
              <w:t xml:space="preserve"> </w:t>
            </w:r>
            <w:r w:rsidRPr="00446A08">
              <w:rPr>
                <w:rFonts w:ascii="Verdana" w:hAnsi="Verdana" w:cs="Arial"/>
                <w:u w:val="single"/>
              </w:rPr>
              <w:t>kapitaalintensief</w:t>
            </w:r>
            <w:r w:rsidRPr="00446A08">
              <w:rPr>
                <w:rFonts w:ascii="Verdana" w:hAnsi="Verdana" w:cs="Arial"/>
              </w:rPr>
              <w:t>.</w:t>
            </w:r>
          </w:p>
          <w:p w:rsidR="00CD5494" w:rsidRPr="00446A08" w:rsidRDefault="00875BF8" w:rsidP="00446A08">
            <w:pPr>
              <w:widowControl w:val="0"/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De jaarlijkse waardevermindering van kapitaalgoederen noem je </w:t>
            </w:r>
            <w:r w:rsidRPr="00446A08">
              <w:rPr>
                <w:rFonts w:ascii="Verdana" w:hAnsi="Verdana" w:cs="Arial"/>
                <w:u w:val="single"/>
              </w:rPr>
              <w:t>afschrijving</w:t>
            </w:r>
            <w:r w:rsidRPr="00446A08">
              <w:rPr>
                <w:rFonts w:ascii="Verdana" w:hAnsi="Verdana" w:cs="Arial"/>
              </w:rPr>
              <w:t xml:space="preserve">. Die bereken je door de </w:t>
            </w:r>
            <w:r w:rsidR="00642DAF" w:rsidRPr="00446A08">
              <w:rPr>
                <w:rFonts w:ascii="Verdana" w:hAnsi="Verdana" w:cs="Arial"/>
                <w:u w:val="single"/>
              </w:rPr>
              <w:t>aanschafprijs</w:t>
            </w:r>
            <w:r w:rsidRPr="00446A08">
              <w:rPr>
                <w:rFonts w:ascii="Verdana" w:hAnsi="Verdana" w:cs="Arial"/>
              </w:rPr>
              <w:t xml:space="preserve"> min de </w:t>
            </w:r>
            <w:r w:rsidR="00642DAF" w:rsidRPr="00446A08">
              <w:rPr>
                <w:rFonts w:ascii="Verdana" w:hAnsi="Verdana" w:cs="Arial"/>
                <w:u w:val="single"/>
              </w:rPr>
              <w:t>restwaarde</w:t>
            </w:r>
            <w:r w:rsidRPr="00446A08">
              <w:rPr>
                <w:rFonts w:ascii="Verdana" w:hAnsi="Verdana" w:cs="Arial"/>
              </w:rPr>
              <w:t xml:space="preserve"> te berekenen en de uitkomst te delen door </w:t>
            </w:r>
            <w:r w:rsidR="00CD5494" w:rsidRPr="00446A08">
              <w:rPr>
                <w:rFonts w:ascii="Verdana" w:hAnsi="Verdana" w:cs="Arial"/>
              </w:rPr>
              <w:t>het aantal</w:t>
            </w:r>
            <w:r w:rsidR="00642DAF" w:rsidRPr="00446A08">
              <w:rPr>
                <w:rFonts w:ascii="Verdana" w:hAnsi="Verdana" w:cs="Arial"/>
              </w:rPr>
              <w:t xml:space="preserve"> </w:t>
            </w:r>
            <w:r w:rsidR="00642DAF" w:rsidRPr="00446A08">
              <w:rPr>
                <w:rFonts w:ascii="Verdana" w:hAnsi="Verdana" w:cs="Arial"/>
                <w:u w:val="single"/>
              </w:rPr>
              <w:t>gebruiks</w:t>
            </w:r>
            <w:r w:rsidR="00CD5494" w:rsidRPr="00446A08">
              <w:rPr>
                <w:rFonts w:ascii="Verdana" w:hAnsi="Verdana" w:cs="Arial"/>
                <w:u w:val="single"/>
              </w:rPr>
              <w:t>jaren</w:t>
            </w:r>
            <w:r w:rsidRPr="00446A08">
              <w:rPr>
                <w:rFonts w:ascii="Verdana" w:hAnsi="Verdana" w:cs="Arial"/>
              </w:rPr>
              <w:t>.</w:t>
            </w:r>
          </w:p>
          <w:p w:rsidR="000903CE" w:rsidRPr="00446A08" w:rsidRDefault="00875BF8" w:rsidP="00446A08">
            <w:pPr>
              <w:widowControl w:val="0"/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In een bedrijfskolom staan bedrijven die elk zorgen voor </w:t>
            </w:r>
            <w:r w:rsidR="00642DAF" w:rsidRPr="00446A08">
              <w:rPr>
                <w:rFonts w:ascii="Verdana" w:hAnsi="Verdana" w:cs="Arial"/>
                <w:u w:val="single"/>
              </w:rPr>
              <w:t>toegevoegde waarde</w:t>
            </w:r>
            <w:r w:rsidR="00E958B2" w:rsidRPr="00446A08">
              <w:rPr>
                <w:rFonts w:ascii="Verdana" w:hAnsi="Verdana" w:cs="Arial"/>
              </w:rPr>
              <w:t xml:space="preserve"> z</w:t>
            </w:r>
            <w:r w:rsidRPr="00446A08">
              <w:rPr>
                <w:rFonts w:ascii="Verdana" w:hAnsi="Verdana" w:cs="Arial"/>
              </w:rPr>
              <w:t>odat het product steeds meer geschikt is voor consumptie.</w:t>
            </w:r>
          </w:p>
        </w:tc>
      </w:tr>
    </w:tbl>
    <w:p w:rsidR="00157F80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6.2 Van alle markten thuis?</w:t>
      </w:r>
    </w:p>
    <w:p w:rsidR="00157F80" w:rsidRPr="00446A08" w:rsidRDefault="00157F8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0D5E62" w:rsidRPr="00446A08" w:rsidRDefault="0005260F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b/>
          <w:kern w:val="1"/>
          <w:lang w:eastAsia="hi-IN" w:bidi="hi-IN"/>
        </w:rPr>
        <w:t>1</w:t>
      </w:r>
      <w:r w:rsidR="00E655E1" w:rsidRPr="00446A08">
        <w:rPr>
          <w:rFonts w:ascii="Verdana" w:eastAsia="SimSun" w:hAnsi="Verdana" w:cs="Mangal"/>
          <w:b/>
          <w:kern w:val="1"/>
          <w:lang w:eastAsia="hi-IN" w:bidi="hi-IN"/>
        </w:rPr>
        <w:t>2</w:t>
      </w:r>
      <w:r w:rsidR="00157F80" w:rsidRPr="00446A08">
        <w:rPr>
          <w:rFonts w:ascii="Verdana" w:eastAsia="SimSun" w:hAnsi="Verdana" w:cs="Mangal"/>
          <w:kern w:val="1"/>
          <w:lang w:eastAsia="hi-IN" w:bidi="hi-IN"/>
        </w:rPr>
        <w:t xml:space="preserve"> </w:t>
      </w:r>
      <w:r w:rsidR="000D5E62" w:rsidRPr="00446A08">
        <w:rPr>
          <w:rFonts w:ascii="Verdana" w:eastAsia="SimSun" w:hAnsi="Verdana" w:cs="Mangal"/>
          <w:kern w:val="1"/>
          <w:lang w:eastAsia="hi-IN" w:bidi="hi-IN"/>
        </w:rPr>
        <w:t>Bijvoorbeeld een markt in je dorp of woonwijk. Meestal kun je daar groente en fruit kopen,</w:t>
      </w:r>
    </w:p>
    <w:p w:rsidR="00642DAF" w:rsidRPr="00446A08" w:rsidRDefault="000D5E6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bloemen, vis, kleding en nog veel andere producten. </w:t>
      </w:r>
    </w:p>
    <w:p w:rsidR="00917815" w:rsidRPr="00446A08" w:rsidRDefault="0091781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17815" w:rsidRPr="00446A08" w:rsidRDefault="0091781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655E1"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2017B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655E1" w:rsidRPr="00446A08">
        <w:rPr>
          <w:rFonts w:eastAsia="SimSun" w:cs="Mangal"/>
          <w:kern w:val="1"/>
          <w:sz w:val="20"/>
          <w:lang w:eastAsia="hi-IN" w:bidi="hi-IN"/>
        </w:rPr>
        <w:t>abstrac</w:t>
      </w:r>
      <w:r w:rsidR="000D5E62" w:rsidRPr="00446A08">
        <w:rPr>
          <w:rFonts w:eastAsia="SimSun" w:cs="Mangal"/>
          <w:kern w:val="1"/>
          <w:sz w:val="20"/>
          <w:lang w:eastAsia="hi-IN" w:bidi="hi-IN"/>
        </w:rPr>
        <w:t>te</w:t>
      </w:r>
      <w:r w:rsidRPr="00446A08">
        <w:rPr>
          <w:rFonts w:eastAsia="SimSun" w:cs="Mangal"/>
          <w:kern w:val="1"/>
          <w:sz w:val="20"/>
          <w:lang w:eastAsia="hi-IN" w:bidi="hi-IN"/>
        </w:rPr>
        <w:br/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b </w:t>
      </w:r>
      <w:r w:rsidR="00642DAF" w:rsidRPr="00446A08">
        <w:rPr>
          <w:rFonts w:eastAsia="SimSun" w:cs="Mangal"/>
          <w:kern w:val="1"/>
          <w:sz w:val="20"/>
          <w:lang w:eastAsia="hi-IN" w:bidi="hi-IN"/>
        </w:rPr>
        <w:t>consu</w:t>
      </w:r>
      <w:r w:rsidR="000D5E62" w:rsidRPr="00446A08">
        <w:rPr>
          <w:rFonts w:eastAsia="SimSun" w:cs="Mangal"/>
          <w:kern w:val="1"/>
          <w:sz w:val="20"/>
          <w:lang w:eastAsia="hi-IN" w:bidi="hi-IN"/>
        </w:rPr>
        <w:t>menten – bedrijven</w:t>
      </w:r>
    </w:p>
    <w:p w:rsidR="00917815" w:rsidRPr="00446A08" w:rsidRDefault="0091781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17815" w:rsidRPr="00446A08" w:rsidRDefault="0091781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655E1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70549D" w:rsidRPr="00446A08">
        <w:rPr>
          <w:rFonts w:eastAsia="SimSun" w:cs="Mangal"/>
          <w:kern w:val="1"/>
          <w:sz w:val="20"/>
          <w:lang w:eastAsia="hi-IN" w:bidi="hi-IN"/>
        </w:rPr>
        <w:t>10% minder dan vorig jaar betekent dit jaar 90%.</w:t>
      </w: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90% = 308.000</w:t>
      </w:r>
      <w:r w:rsidR="000D5E62" w:rsidRPr="00446A08">
        <w:rPr>
          <w:rFonts w:eastAsia="SimSun" w:cs="Mangal"/>
          <w:kern w:val="1"/>
          <w:sz w:val="20"/>
          <w:lang w:eastAsia="hi-IN" w:bidi="hi-IN"/>
        </w:rPr>
        <w:t xml:space="preserve"> occasions</w:t>
      </w: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1% = 308.000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90 = 3.422,222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2</w:t>
      </w: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100% = 100 x 3.422,222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2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= 342.222</w:t>
      </w:r>
      <w:r w:rsidR="000D5E62" w:rsidRPr="00446A08">
        <w:rPr>
          <w:rFonts w:eastAsia="SimSun" w:cs="Mangal"/>
          <w:kern w:val="1"/>
          <w:sz w:val="20"/>
          <w:lang w:eastAsia="hi-IN" w:bidi="hi-IN"/>
        </w:rPr>
        <w:t xml:space="preserve"> occasions</w:t>
      </w:r>
    </w:p>
    <w:p w:rsidR="0070549D" w:rsidRPr="00446A08" w:rsidRDefault="000D5E6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noProof/>
          <w:kern w:val="1"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B9C7BD" wp14:editId="573054A8">
                <wp:simplePos x="0" y="0"/>
                <wp:positionH relativeFrom="column">
                  <wp:posOffset>246883</wp:posOffset>
                </wp:positionH>
                <wp:positionV relativeFrom="paragraph">
                  <wp:posOffset>106261</wp:posOffset>
                </wp:positionV>
                <wp:extent cx="2953434" cy="1242202"/>
                <wp:effectExtent l="0" t="0" r="18415" b="15240"/>
                <wp:wrapNone/>
                <wp:docPr id="32" name="Groe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3434" cy="1242202"/>
                          <a:chOff x="0" y="0"/>
                          <a:chExt cx="2953434" cy="1242202"/>
                        </a:xfrm>
                      </wpg:grpSpPr>
                      <wps:wsp>
                        <wps:cNvPr id="2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443" y="0"/>
                            <a:ext cx="1371422" cy="552090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0D5E62" w:rsidRDefault="005E5374" w:rsidP="00503F23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</w:pPr>
                              <w:proofErr w:type="spellStart"/>
                              <w:r w:rsidRPr="000D5E62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markt</w:t>
                              </w:r>
                              <w:proofErr w:type="spellEnd"/>
                              <w:r w:rsidRPr="000D5E62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5E62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voor</w:t>
                              </w:r>
                              <w:proofErr w:type="spellEnd"/>
                              <w:r w:rsidRPr="000D5E62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5E62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tweedehands</w:t>
                              </w:r>
                              <w:proofErr w:type="spellEnd"/>
                              <w:r w:rsidRPr="000D5E62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auto’s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2839"/>
                            <a:ext cx="1340485" cy="569363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E66BA" w:rsidRDefault="005E5374" w:rsidP="00503F23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</w:pPr>
                              <w:r w:rsidRPr="00FC407E">
                                <w:rPr>
                                  <w:rFonts w:ascii="Verdana" w:hAnsi="Verdana"/>
                                  <w:color w:val="FFFFFF"/>
                                </w:rPr>
                                <w:t>goedkopere</w:t>
                              </w:r>
                            </w:p>
                            <w:p w:rsidR="005E5374" w:rsidRPr="00CE66BA" w:rsidRDefault="005E5374" w:rsidP="00503F23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</w:pPr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zuinige</w:t>
                              </w:r>
                              <w:proofErr w:type="spellEnd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auto’s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2949" y="663811"/>
                            <a:ext cx="1340485" cy="561140"/>
                          </a:xfrm>
                          <a:prstGeom prst="rect">
                            <a:avLst/>
                          </a:prstGeom>
                          <a:solidFill>
                            <a:srgbClr val="31849B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E66BA" w:rsidRDefault="005E5374" w:rsidP="00503F23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</w:pPr>
                              <w:proofErr w:type="spellStart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dure</w:t>
                              </w:r>
                              <w:proofErr w:type="spellEnd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veel</w:t>
                              </w:r>
                              <w:proofErr w:type="spellEnd"/>
                            </w:p>
                            <w:p w:rsidR="005E5374" w:rsidRPr="00CE66BA" w:rsidRDefault="005E5374" w:rsidP="00503F23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</w:pPr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>verbruikende</w:t>
                              </w:r>
                              <w:proofErr w:type="spellEnd"/>
                              <w:r w:rsidRPr="00CE66BA">
                                <w:rPr>
                                  <w:rFonts w:ascii="Verdana" w:hAnsi="Verdana"/>
                                  <w:color w:val="FFFFFF"/>
                                  <w:lang w:val="en-US"/>
                                </w:rPr>
                                <w:t xml:space="preserve"> auto’s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96"/>
                        <wps:cNvCnPr>
                          <a:cxnSpLocks noChangeShapeType="1"/>
                        </wps:cNvCnPr>
                        <wps:spPr bwMode="auto">
                          <a:xfrm>
                            <a:off x="1475117" y="483079"/>
                            <a:ext cx="635" cy="869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98"/>
                        <wps:cNvCnPr>
                          <a:cxnSpLocks noChangeShapeType="1"/>
                        </wps:cNvCnPr>
                        <wps:spPr bwMode="auto">
                          <a:xfrm>
                            <a:off x="672860" y="577970"/>
                            <a:ext cx="162179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99"/>
                        <wps:cNvCnPr>
                          <a:cxnSpLocks noChangeShapeType="1"/>
                        </wps:cNvCnPr>
                        <wps:spPr bwMode="auto">
                          <a:xfrm>
                            <a:off x="672860" y="577970"/>
                            <a:ext cx="0" cy="1123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600"/>
                        <wps:cNvCnPr>
                          <a:cxnSpLocks noChangeShapeType="1"/>
                        </wps:cNvCnPr>
                        <wps:spPr bwMode="auto">
                          <a:xfrm>
                            <a:off x="2294626" y="577970"/>
                            <a:ext cx="635" cy="1117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9C7BD" id="Groep 32" o:spid="_x0000_s1036" style="position:absolute;margin-left:19.45pt;margin-top:8.35pt;width:232.55pt;height:97.8pt;z-index:251657216;mso-height-relative:margin" coordsize="29534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">
                <v:shape id="Tekstvak 2" o:spid="_x0000_s1037" type="#_x0000_t202" style="position:absolute;left:8194;width:13714;height:5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1i70A&#10;AADbAAAADwAAAGRycy9kb3ducmV2LnhtbERPyQrCMBC9C/5DGMFL0VQPItUoKricFBc8j83YFptJ&#10;aaLWvzcHwePj7dN5Y0rxotoVlhUM+jEI4tTqgjMFl/O6NwbhPLLG0jIp+JCD+azdmmKi7ZuP9Dr5&#10;TIQQdgkqyL2vEildmpNB17cVceDutjboA6wzqWt8h3BTymEcj6TBgkNDjhWtckofp6dRYMdb3kTX&#10;235HB3dcLT9RfCsjpbqdZjEB4anxf/HPvdMKhmF9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W1i70AAADbAAAADwAAAAAAAAAAAAAAAACYAgAAZHJzL2Rvd25yZXYu&#10;eG1sUEsFBgAAAAAEAAQA9QAAAIIDAAAAAA==&#10;" fillcolor="#31849b" strokecolor="white">
                  <v:textbox>
                    <w:txbxContent>
                      <w:p w:rsidR="005E5374" w:rsidRPr="000D5E62" w:rsidRDefault="005E5374" w:rsidP="00503F23">
                        <w:pPr>
                          <w:ind w:left="0"/>
                          <w:jc w:val="center"/>
                          <w:rPr>
                            <w:rFonts w:ascii="Verdana" w:hAnsi="Verdana"/>
                            <w:color w:val="FFFFFF"/>
                            <w:lang w:val="en-US"/>
                          </w:rPr>
                        </w:pPr>
                        <w:proofErr w:type="spellStart"/>
                        <w:r w:rsidRPr="000D5E62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markt</w:t>
                        </w:r>
                        <w:proofErr w:type="spellEnd"/>
                        <w:r w:rsidRPr="000D5E62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5E62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voor</w:t>
                        </w:r>
                        <w:proofErr w:type="spellEnd"/>
                        <w:r w:rsidRPr="000D5E62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5E62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tweedehands</w:t>
                        </w:r>
                        <w:proofErr w:type="spellEnd"/>
                        <w:r w:rsidRPr="000D5E62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auto’s</w:t>
                        </w:r>
                      </w:p>
                    </w:txbxContent>
                  </v:textbox>
                </v:shape>
                <v:shape id="Tekstvak 2" o:spid="_x0000_s1038" type="#_x0000_t202" style="position:absolute;top:6728;width:13404;height:5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crsIA&#10;AADbAAAADwAAAGRycy9kb3ducmV2LnhtbERPTWvCQBC9F/wPywhegm4stEiajdSANacWbfE8ZqdJ&#10;aHY2ZFeT/PtuoeBtHu9z0u1oWnGj3jWWFaxXMQji0uqGKwVfn/vlBoTzyBpby6RgIgfbbPaQYqLt&#10;wEe6nXwlQgi7BBXU3neJlK6syaBb2Y44cN+2N+gD7CupexxCuGnlYxw/S4MNh4YaO8prKn9OV6PA&#10;bg78Fp0v7wV9uGO+m6L40kZKLebj6wsIT6O/i//dhQ7zn+Dvl3C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tyuwgAAANsAAAAPAAAAAAAAAAAAAAAAAJgCAABkcnMvZG93&#10;bnJldi54bWxQSwUGAAAAAAQABAD1AAAAhwMAAAAA&#10;" fillcolor="#31849b" strokecolor="white">
                  <v:textbox>
                    <w:txbxContent>
                      <w:p w:rsidR="005E5374" w:rsidRPr="00CE66BA" w:rsidRDefault="005E5374" w:rsidP="00503F23">
                        <w:pPr>
                          <w:ind w:left="0"/>
                          <w:jc w:val="center"/>
                          <w:rPr>
                            <w:rFonts w:ascii="Verdana" w:hAnsi="Verdana"/>
                            <w:color w:val="FFFFFF"/>
                            <w:lang w:val="en-US"/>
                          </w:rPr>
                        </w:pPr>
                        <w:r w:rsidRPr="00FC407E">
                          <w:rPr>
                            <w:rFonts w:ascii="Verdana" w:hAnsi="Verdana"/>
                            <w:color w:val="FFFFFF"/>
                          </w:rPr>
                          <w:t>goedkopere</w:t>
                        </w:r>
                      </w:p>
                      <w:p w:rsidR="005E5374" w:rsidRPr="00CE66BA" w:rsidRDefault="005E5374" w:rsidP="00503F23">
                        <w:pPr>
                          <w:ind w:left="0"/>
                          <w:jc w:val="center"/>
                          <w:rPr>
                            <w:rFonts w:ascii="Verdana" w:hAnsi="Verdana"/>
                            <w:color w:val="FFFFFF"/>
                            <w:lang w:val="en-US"/>
                          </w:rPr>
                        </w:pPr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zuinige</w:t>
                        </w:r>
                        <w:proofErr w:type="spellEnd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auto’s</w:t>
                        </w:r>
                      </w:p>
                    </w:txbxContent>
                  </v:textbox>
                </v:shape>
                <v:shape id="Tekstvak 2" o:spid="_x0000_s1039" type="#_x0000_t202" style="position:absolute;left:16129;top:6638;width:13405;height:5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J5NcIA&#10;AADbAAAADwAAAGRycy9kb3ducmV2LnhtbERPTWvCQBC9F/wPywhegm4spUiajdSANacWbfE8ZqdJ&#10;aHY2ZFeT/PtuoeBtHu9z0u1oWnGj3jWWFaxXMQji0uqGKwVfn/vlBoTzyBpby6RgIgfbbPaQYqLt&#10;wEe6nXwlQgi7BBXU3neJlK6syaBb2Y44cN+2N+gD7CupexxCuGnlYxw/S4MNh4YaO8prKn9OV6PA&#10;bg78Fp0v7wV9uGO+m6L40kZKLebj6wsIT6O/i//dhQ7zn+Dvl3C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nk1wgAAANsAAAAPAAAAAAAAAAAAAAAAAJgCAABkcnMvZG93&#10;bnJldi54bWxQSwUGAAAAAAQABAD1AAAAhwMAAAAA&#10;" fillcolor="#31849b" strokecolor="white">
                  <v:textbox>
                    <w:txbxContent>
                      <w:p w:rsidR="005E5374" w:rsidRPr="00CE66BA" w:rsidRDefault="005E5374" w:rsidP="00503F23">
                        <w:pPr>
                          <w:ind w:left="0"/>
                          <w:jc w:val="center"/>
                          <w:rPr>
                            <w:rFonts w:ascii="Verdana" w:hAnsi="Verdana"/>
                            <w:color w:val="FFFFFF"/>
                            <w:lang w:val="en-US"/>
                          </w:rPr>
                        </w:pPr>
                        <w:proofErr w:type="spellStart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dure</w:t>
                        </w:r>
                        <w:proofErr w:type="spellEnd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veel</w:t>
                        </w:r>
                        <w:proofErr w:type="spellEnd"/>
                      </w:p>
                      <w:p w:rsidR="005E5374" w:rsidRPr="00CE66BA" w:rsidRDefault="005E5374" w:rsidP="00503F23">
                        <w:pPr>
                          <w:ind w:left="0"/>
                          <w:jc w:val="center"/>
                          <w:rPr>
                            <w:rFonts w:ascii="Verdana" w:hAnsi="Verdana"/>
                            <w:color w:val="FFFFFF"/>
                            <w:lang w:val="en-US"/>
                          </w:rPr>
                        </w:pPr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>verbruikende</w:t>
                        </w:r>
                        <w:proofErr w:type="spellEnd"/>
                        <w:r w:rsidRPr="00CE66BA">
                          <w:rPr>
                            <w:rFonts w:ascii="Verdana" w:hAnsi="Verdana"/>
                            <w:color w:val="FFFFFF"/>
                            <w:lang w:val="en-US"/>
                          </w:rPr>
                          <w:t xml:space="preserve"> auto’s</w:t>
                        </w:r>
                      </w:p>
                    </w:txbxContent>
                  </v:textbox>
                </v:shape>
                <v:shape id="AutoShape 596" o:spid="_x0000_s1040" type="#_x0000_t32" style="position:absolute;left:14751;top:4830;width:6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DLcIAAADbAAAADwAAAGRycy9kb3ducmV2LnhtbERPzWrCQBC+F/oOyxS86UatxcRspFgs&#10;9uAhqQ8wZsckNDsbstskffuuUOhtPr7fSfeTacVAvWssK1guIhDEpdUNVwoun8f5FoTzyBpby6Tg&#10;hxzss8eHFBNtR85pKHwlQgi7BBXU3neJlK6syaBb2I44cDfbG/QB9pXUPY4h3LRyFUUv0mDDoaHG&#10;jg41lV/Ft1FwtR/P8fq9ezua0i43ZpufY5qUmj1NrzsQnib/L/5zn3SYH8P9l3C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BDLcIAAADbAAAADwAAAAAAAAAAAAAA&#10;AAChAgAAZHJzL2Rvd25yZXYueG1sUEsFBgAAAAAEAAQA+QAAAJADAAAAAA==&#10;" strokecolor="#31849b" strokeweight="1.5pt"/>
                <v:shape id="AutoShape 598" o:spid="_x0000_s1041" type="#_x0000_t32" style="position:absolute;left:6728;top:5779;width:16218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/XX8EAAADbAAAADwAAAGRycy9kb3ducmV2LnhtbERPzYrCMBC+C75DGGFvNvVnxVajyIri&#10;HjxUfYCxGdtiMylNVrtvbxYWvM3H9zvLdWdq8aDWVZYVjKIYBHFudcWFgst5N5yDcB5ZY22ZFPyS&#10;g/Wq31tiqu2TM3qcfCFCCLsUFZTeN6mULi/JoItsQxy4m20N+gDbQuoWnyHc1HIcxzNpsOLQUGJD&#10;XyXl99OPUXC139Nksm+2O5Pb0aeZZ8eEOqU+Bt1mAcJT59/if/dBh/kz+PslHC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j9dfwQAAANsAAAAPAAAAAAAAAAAAAAAA&#10;AKECAABkcnMvZG93bnJldi54bWxQSwUGAAAAAAQABAD5AAAAjwMAAAAA&#10;" strokecolor="#31849b" strokeweight="1.5pt"/>
                <v:shape id="AutoShape 599" o:spid="_x0000_s1042" type="#_x0000_t32" style="position:absolute;left:6728;top:5779;width:0;height:1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NyxL8AAADbAAAADwAAAGRycy9kb3ducmV2LnhtbERPy6rCMBDdC/cfwlxwp6nXdzXKRVF0&#10;4cLHB4zN2BabSWmi1r83guBuDuc503ltCnGnyuWWFXTaEQjixOqcUwWn46o1AuE8ssbCMil4koP5&#10;7KcxxVjbB+/pfvCpCCHsYlSQeV/GUrokI4OubUviwF1sZdAHWKVSV/gI4aaQf1E0kAZzDg0ZlrTI&#10;KLkebkbB2W574+66XK5MYjt9M9rvxlQr1fyt/ycgPNX+K/64NzrMH8L7l3CAn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NyxL8AAADbAAAADwAAAAAAAAAAAAAAAACh&#10;AgAAZHJzL2Rvd25yZXYueG1sUEsFBgAAAAAEAAQA+QAAAI0DAAAAAA==&#10;" strokecolor="#31849b" strokeweight="1.5pt"/>
                <v:shape id="AutoShape 600" o:spid="_x0000_s1043" type="#_x0000_t32" style="position:absolute;left:22946;top:5779;width:6;height:11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zmtsUAAADbAAAADwAAAGRycy9kb3ducmV2LnhtbESPzW7CQAyE70i8w8pI3MiGtlQhZUEV&#10;Vapy6IGfB3CzbhI1642yCwlvXx8q9WZrxjOfN7vRtepGfWg8G1gmKSji0tuGKwOXc7HIQIWIbLH1&#10;TAbuFGC3nU42mFs/8JFup1gpCeGQo4E6xi7XOpQ1OQyJ74hF+/a9wyhrX2nb4yDhrtUPafqsHTYs&#10;DTV2tK+p/DldnYEvf3haP753b4Ur/XLlsuPnmkZj5rPx9QVUpDH+m/+uP6zgC6z8IgPo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zmtsUAAADbAAAADwAAAAAAAAAA&#10;AAAAAAChAgAAZHJzL2Rvd25yZXYueG1sUEsFBgAAAAAEAAQA+QAAAJMDAAAAAA==&#10;" strokecolor="#31849b" strokeweight="1.5pt"/>
              </v:group>
            </w:pict>
          </mc:Fallback>
        </mc:AlternateContent>
      </w:r>
      <w:r w:rsidR="00090338"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70549D" w:rsidRPr="00446A08">
        <w:rPr>
          <w:rFonts w:eastAsia="SimSun" w:cs="Mangal"/>
          <w:kern w:val="1"/>
          <w:sz w:val="20"/>
          <w:lang w:eastAsia="hi-IN" w:bidi="hi-IN"/>
        </w:rPr>
        <w:tab/>
      </w:r>
      <w:r w:rsidR="0070549D"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0D5E62" w:rsidRPr="00446A08" w:rsidRDefault="000D5E6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0549D" w:rsidRPr="00446A08" w:rsidRDefault="007054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57B2A" w:rsidRPr="00446A08" w:rsidRDefault="00757B2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AD4F9D" w:rsidRPr="00446A08" w:rsidRDefault="0081254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De vraag naar goedkopere, zuinige auto’s is het grootst</w:t>
      </w:r>
      <w:r w:rsidR="00FC407E" w:rsidRPr="00446A08">
        <w:rPr>
          <w:rFonts w:eastAsia="SimSun" w:cs="Mangal"/>
          <w:kern w:val="1"/>
          <w:sz w:val="20"/>
          <w:lang w:eastAsia="hi-IN" w:bidi="hi-IN"/>
        </w:rPr>
        <w:t xml:space="preserve">, want </w:t>
      </w:r>
      <w:r w:rsidRPr="00446A08">
        <w:rPr>
          <w:rFonts w:eastAsia="SimSun" w:cs="Mangal"/>
          <w:kern w:val="1"/>
          <w:sz w:val="20"/>
          <w:lang w:eastAsia="hi-IN" w:bidi="hi-IN"/>
        </w:rPr>
        <w:t>de</w:t>
      </w:r>
      <w:r w:rsidR="00AD4F9D" w:rsidRPr="00446A08">
        <w:rPr>
          <w:rFonts w:eastAsia="SimSun" w:cs="Mangal"/>
          <w:kern w:val="1"/>
          <w:sz w:val="20"/>
          <w:lang w:eastAsia="hi-IN" w:bidi="hi-IN"/>
        </w:rPr>
        <w:t xml:space="preserve"> prijzen hiervan</w:t>
      </w:r>
      <w:r w:rsidR="00FC407E" w:rsidRPr="00446A08">
        <w:rPr>
          <w:rFonts w:eastAsia="SimSun" w:cs="Mangal"/>
          <w:kern w:val="1"/>
          <w:sz w:val="20"/>
          <w:lang w:eastAsia="hi-IN" w:bidi="hi-IN"/>
        </w:rPr>
        <w:t xml:space="preserve"> stijgen </w:t>
      </w:r>
      <w:r w:rsidR="00AD4F9D" w:rsidRPr="00446A08">
        <w:rPr>
          <w:rFonts w:eastAsia="SimSun" w:cs="Mangal"/>
          <w:kern w:val="1"/>
          <w:sz w:val="20"/>
          <w:lang w:eastAsia="hi-IN" w:bidi="hi-IN"/>
        </w:rPr>
        <w:t>harder.</w:t>
      </w:r>
    </w:p>
    <w:p w:rsidR="00E655E1" w:rsidRPr="00446A08" w:rsidRDefault="00E655E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C407E" w:rsidRPr="00446A08" w:rsidRDefault="00AD4F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655E1"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Er zijn dan</w:t>
      </w:r>
      <w:r w:rsidR="009B5AAA" w:rsidRPr="00446A08">
        <w:rPr>
          <w:rFonts w:eastAsia="SimSun" w:cs="Mangal"/>
          <w:kern w:val="1"/>
          <w:sz w:val="20"/>
          <w:lang w:eastAsia="hi-IN" w:bidi="hi-IN"/>
        </w:rPr>
        <w:t xml:space="preserve"> meer </w:t>
      </w:r>
      <w:r w:rsidR="00FC407E" w:rsidRPr="00446A08">
        <w:rPr>
          <w:rFonts w:eastAsia="SimSun" w:cs="Mangal"/>
          <w:kern w:val="1"/>
          <w:sz w:val="20"/>
          <w:lang w:eastAsia="hi-IN" w:bidi="hi-IN"/>
        </w:rPr>
        <w:t>mensen die het product willen kopen. Degenen die wat meer willen betalen, hebben meer kans dat ze het product ook echt kunnen kopen.</w:t>
      </w:r>
      <w:r w:rsidR="008F0182" w:rsidRPr="00446A08">
        <w:rPr>
          <w:rFonts w:eastAsia="SimSun" w:cs="Mangal"/>
          <w:kern w:val="1"/>
          <w:sz w:val="20"/>
          <w:lang w:eastAsia="hi-IN" w:bidi="hi-IN"/>
        </w:rPr>
        <w:t xml:space="preserve"> De anderen vallen af en kunnen het product niet kopen. </w:t>
      </w:r>
    </w:p>
    <w:p w:rsidR="00090338" w:rsidRPr="00446A08" w:rsidRDefault="00AD4F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8F0182" w:rsidRPr="00446A08">
        <w:rPr>
          <w:rFonts w:eastAsia="SimSun" w:cs="Mangal"/>
          <w:kern w:val="1"/>
          <w:sz w:val="20"/>
          <w:lang w:eastAsia="hi-IN" w:bidi="hi-IN"/>
        </w:rPr>
        <w:t>Het risico dat zijn product te weinig gekocht wordt, waardoor hij te weinig verdient. O</w:t>
      </w:r>
      <w:r w:rsidR="00E655E1" w:rsidRPr="00446A08">
        <w:rPr>
          <w:rFonts w:eastAsia="SimSun" w:cs="Mangal"/>
          <w:kern w:val="1"/>
          <w:sz w:val="20"/>
          <w:lang w:eastAsia="hi-IN" w:bidi="hi-IN"/>
        </w:rPr>
        <w:t>f er komen snel concurrenten bij</w:t>
      </w:r>
      <w:r w:rsidR="008F0182" w:rsidRPr="00446A08">
        <w:rPr>
          <w:rFonts w:eastAsia="SimSun" w:cs="Mangal"/>
          <w:kern w:val="1"/>
          <w:sz w:val="20"/>
          <w:lang w:eastAsia="hi-IN" w:bidi="hi-IN"/>
        </w:rPr>
        <w:t xml:space="preserve"> die het product voor een lagere prijs verkopen en dan gaan de klanten daar naartoe.</w:t>
      </w:r>
    </w:p>
    <w:p w:rsidR="00402FB6" w:rsidRPr="00446A08" w:rsidRDefault="00AD4F9D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kern w:val="1"/>
          <w:lang w:eastAsia="hi-IN" w:bidi="hi-IN"/>
        </w:rPr>
        <w:t>c</w:t>
      </w:r>
      <w:r w:rsidR="00157F80" w:rsidRPr="00446A08">
        <w:rPr>
          <w:rFonts w:ascii="Verdana" w:eastAsia="SimSun" w:hAnsi="Verdana" w:cs="Mangal"/>
          <w:kern w:val="1"/>
          <w:lang w:eastAsia="hi-IN" w:bidi="hi-IN"/>
        </w:rPr>
        <w:t xml:space="preserve"> </w:t>
      </w:r>
      <w:r w:rsidR="00927FCB" w:rsidRPr="00446A08">
        <w:rPr>
          <w:rFonts w:ascii="Verdana" w:eastAsia="SimSun" w:hAnsi="Verdana" w:cs="Mangal"/>
          <w:kern w:val="1"/>
          <w:lang w:eastAsia="hi-IN" w:bidi="hi-IN"/>
        </w:rPr>
        <w:t>Klanten kopen dan bij de goedkoopste aanbieder. De aanbieders zijn bang producten over te houden en verlagen hun prijs om toch genoeg klanten te krijgen.</w:t>
      </w:r>
    </w:p>
    <w:p w:rsidR="00927FCB" w:rsidRPr="00446A08" w:rsidRDefault="00927FCB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</w:p>
    <w:p w:rsidR="00927FCB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655E1"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7FCB" w:rsidRPr="00446A08">
        <w:rPr>
          <w:rFonts w:eastAsia="SimSun" w:cs="Mangal"/>
          <w:kern w:val="1"/>
          <w:sz w:val="20"/>
          <w:lang w:eastAsia="hi-IN" w:bidi="hi-IN"/>
        </w:rPr>
        <w:t xml:space="preserve">Dan verdient hij er niets op, want hij heeft de fietsen voor diezelfde prijs ingekocht. </w:t>
      </w:r>
    </w:p>
    <w:p w:rsidR="00A75C10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7FCB" w:rsidRPr="00446A08">
        <w:rPr>
          <w:rFonts w:eastAsia="SimSun" w:cs="Mangal"/>
          <w:kern w:val="1"/>
          <w:sz w:val="20"/>
          <w:lang w:eastAsia="hi-IN" w:bidi="hi-IN"/>
        </w:rPr>
        <w:t>Voor die prijs</w:t>
      </w:r>
      <w:r w:rsidR="00AD4F9D" w:rsidRPr="00446A08">
        <w:rPr>
          <w:rFonts w:eastAsia="SimSun" w:cs="Mangal"/>
          <w:kern w:val="1"/>
          <w:sz w:val="20"/>
          <w:lang w:eastAsia="hi-IN" w:bidi="hi-IN"/>
        </w:rPr>
        <w:t xml:space="preserve"> zijn er maar 30 </w:t>
      </w:r>
      <w:r w:rsidR="00927FCB" w:rsidRPr="00446A08">
        <w:rPr>
          <w:rFonts w:eastAsia="SimSun" w:cs="Mangal"/>
          <w:kern w:val="1"/>
          <w:sz w:val="20"/>
          <w:lang w:eastAsia="hi-IN" w:bidi="hi-IN"/>
        </w:rPr>
        <w:t>die er zo veel voor willen betalen</w:t>
      </w:r>
      <w:r w:rsidR="00AD4F9D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A75C10" w:rsidRPr="00446A08" w:rsidRDefault="00A75C1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157F8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D4F9D" w:rsidRPr="00446A08">
        <w:rPr>
          <w:rFonts w:eastAsia="SimSun" w:cs="Mangal"/>
          <w:kern w:val="1"/>
          <w:sz w:val="20"/>
          <w:lang w:eastAsia="hi-IN" w:bidi="hi-IN"/>
        </w:rPr>
        <w:t>Bij € 525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A75C10" w:rsidRPr="00446A08" w:rsidRDefault="00A75C1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tbl>
      <w:tblPr>
        <w:tblpPr w:leftFromText="141" w:rightFromText="141" w:vertAnchor="text" w:horzAnchor="page" w:tblpX="2255" w:tblpY="-2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8"/>
        <w:gridCol w:w="4802"/>
      </w:tblGrid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F743CC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i/>
                <w:kern w:val="1"/>
                <w:sz w:val="20"/>
                <w:lang w:eastAsia="hi-IN" w:bidi="hi-IN"/>
              </w:rPr>
            </w:pPr>
            <w:r w:rsidRPr="00F743CC">
              <w:rPr>
                <w:rFonts w:eastAsia="SimSun" w:cs="Mangal"/>
                <w:i/>
                <w:kern w:val="1"/>
                <w:sz w:val="20"/>
                <w:lang w:eastAsia="hi-IN" w:bidi="hi-IN"/>
              </w:rPr>
              <w:t>Verkoopprijs</w:t>
            </w:r>
          </w:p>
        </w:tc>
        <w:tc>
          <w:tcPr>
            <w:tcW w:w="4802" w:type="dxa"/>
            <w:shd w:val="clear" w:color="auto" w:fill="auto"/>
          </w:tcPr>
          <w:p w:rsidR="00927FCB" w:rsidRPr="00F743CC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i/>
                <w:kern w:val="1"/>
                <w:sz w:val="20"/>
                <w:lang w:eastAsia="hi-IN" w:bidi="hi-IN"/>
              </w:rPr>
            </w:pPr>
            <w:r w:rsidRPr="00F743CC">
              <w:rPr>
                <w:rFonts w:eastAsia="SimSun" w:cs="Mangal"/>
                <w:i/>
                <w:kern w:val="1"/>
                <w:sz w:val="20"/>
                <w:lang w:eastAsia="hi-IN" w:bidi="hi-IN"/>
              </w:rPr>
              <w:t>Omzet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€ 400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 x € 400 = € 0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€ 425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10 x € 425 = € 4.250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€ 450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20 x € 450 = € 9.000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€ 475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30 x € 475 = € 14.250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€ 500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40 x € 500 = € 20.000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€ 525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50 x € 525 = € 26.250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€ 550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40 x € 550 = € 22.000</w:t>
            </w:r>
          </w:p>
        </w:tc>
      </w:tr>
      <w:tr w:rsidR="00927FCB" w:rsidRPr="00446A08" w:rsidTr="00CE1860">
        <w:tc>
          <w:tcPr>
            <w:tcW w:w="1708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€ 575</w:t>
            </w:r>
          </w:p>
        </w:tc>
        <w:tc>
          <w:tcPr>
            <w:tcW w:w="4802" w:type="dxa"/>
            <w:shd w:val="clear" w:color="auto" w:fill="auto"/>
          </w:tcPr>
          <w:p w:rsidR="00927FCB" w:rsidRPr="00446A08" w:rsidRDefault="00927FCB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30 x € 575 = € 17.250</w:t>
            </w:r>
          </w:p>
        </w:tc>
      </w:tr>
    </w:tbl>
    <w:p w:rsidR="00AF0DFE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02296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655E1"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157F80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AF0DFE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AF0DFE"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AF0DFE" w:rsidRPr="00446A08" w:rsidRDefault="00AF0DF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927FCB" w:rsidRPr="00446A08" w:rsidRDefault="00927FC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80742" w:rsidRPr="00446A08" w:rsidRDefault="00AF0DF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ij € 525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AF0DFE" w:rsidRPr="00446A08" w:rsidRDefault="00AF0DF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80742" w:rsidRPr="00446A08" w:rsidRDefault="00602296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b/>
          <w:kern w:val="1"/>
          <w:lang w:eastAsia="hi-IN" w:bidi="hi-IN"/>
        </w:rPr>
        <w:t>1</w:t>
      </w:r>
      <w:r w:rsidR="00E655E1" w:rsidRPr="00446A08">
        <w:rPr>
          <w:rFonts w:ascii="Verdana" w:eastAsia="SimSun" w:hAnsi="Verdana" w:cs="Mangal"/>
          <w:b/>
          <w:kern w:val="1"/>
          <w:lang w:eastAsia="hi-IN" w:bidi="hi-IN"/>
        </w:rPr>
        <w:t>8</w:t>
      </w:r>
      <w:r w:rsidR="00957196" w:rsidRPr="00446A08">
        <w:rPr>
          <w:rFonts w:ascii="Verdana" w:eastAsia="SimSun" w:hAnsi="Verdana" w:cs="Mangal"/>
          <w:kern w:val="1"/>
          <w:lang w:eastAsia="hi-IN" w:bidi="hi-IN"/>
        </w:rPr>
        <w:t xml:space="preserve"> </w:t>
      </w:r>
      <w:r w:rsidR="00927FCB" w:rsidRPr="00446A08">
        <w:rPr>
          <w:rFonts w:ascii="Verdana" w:eastAsia="SimSun" w:hAnsi="Verdana" w:cs="Mangal"/>
          <w:kern w:val="1"/>
          <w:lang w:eastAsia="hi-IN" w:bidi="hi-IN"/>
        </w:rPr>
        <w:t xml:space="preserve">Vooral de kosten van zijn winkel en de inrichting daarvan. </w:t>
      </w:r>
      <w:r w:rsidR="00490335" w:rsidRPr="00446A08">
        <w:rPr>
          <w:rFonts w:ascii="Verdana" w:eastAsia="SimSun" w:hAnsi="Verdana" w:cs="Mangal"/>
          <w:kern w:val="1"/>
          <w:lang w:eastAsia="hi-IN" w:bidi="hi-IN"/>
        </w:rPr>
        <w:t>(</w:t>
      </w:r>
      <w:r w:rsidR="00927FCB" w:rsidRPr="00446A08">
        <w:rPr>
          <w:rFonts w:ascii="Verdana" w:eastAsia="SimSun" w:hAnsi="Verdana" w:cs="Mangal"/>
          <w:kern w:val="1"/>
          <w:lang w:eastAsia="hi-IN" w:bidi="hi-IN"/>
        </w:rPr>
        <w:t>Als je via internet verkoopt, kun je een</w:t>
      </w:r>
      <w:r w:rsidR="00490335" w:rsidRPr="00446A08">
        <w:rPr>
          <w:rFonts w:ascii="Verdana" w:eastAsia="SimSun" w:hAnsi="Verdana" w:cs="Mangal"/>
          <w:kern w:val="1"/>
          <w:lang w:eastAsia="hi-IN" w:bidi="hi-IN"/>
        </w:rPr>
        <w:t xml:space="preserve"> </w:t>
      </w:r>
      <w:r w:rsidR="00927FCB" w:rsidRPr="00446A08">
        <w:rPr>
          <w:rFonts w:ascii="Verdana" w:eastAsia="SimSun" w:hAnsi="Verdana" w:cs="Mangal"/>
          <w:kern w:val="1"/>
          <w:lang w:eastAsia="hi-IN" w:bidi="hi-IN"/>
        </w:rPr>
        <w:t>goedkoop bedrijfspand gebruiken. Je hoeft dat ook niet mooi in te richten.</w:t>
      </w:r>
      <w:r w:rsidR="00490335" w:rsidRPr="00446A08">
        <w:rPr>
          <w:rFonts w:ascii="Verdana" w:eastAsia="SimSun" w:hAnsi="Verdana" w:cs="Mangal"/>
          <w:kern w:val="1"/>
          <w:lang w:eastAsia="hi-IN" w:bidi="hi-IN"/>
        </w:rPr>
        <w:t>)</w:t>
      </w:r>
    </w:p>
    <w:p w:rsidR="00490335" w:rsidRPr="00446A08" w:rsidRDefault="00490335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</w:p>
    <w:p w:rsidR="00490335" w:rsidRPr="00446A08" w:rsidRDefault="00490335" w:rsidP="00446A08">
      <w:pPr>
        <w:overflowPunct/>
        <w:ind w:left="0"/>
        <w:textAlignment w:val="auto"/>
        <w:rPr>
          <w:rFonts w:ascii="Verdana" w:eastAsia="SimSun" w:hAnsi="Verdana" w:cs="Mangal"/>
          <w:b/>
          <w:kern w:val="1"/>
          <w:lang w:eastAsia="hi-IN" w:bidi="hi-IN"/>
        </w:rPr>
      </w:pPr>
      <w:r w:rsidRPr="00446A08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1D8A8D56" wp14:editId="675CEB97">
            <wp:simplePos x="0" y="0"/>
            <wp:positionH relativeFrom="column">
              <wp:posOffset>463550</wp:posOffset>
            </wp:positionH>
            <wp:positionV relativeFrom="paragraph">
              <wp:posOffset>4445</wp:posOffset>
            </wp:positionV>
            <wp:extent cx="3260725" cy="1916430"/>
            <wp:effectExtent l="0" t="0" r="0" b="7620"/>
            <wp:wrapSquare wrapText="bothSides"/>
            <wp:docPr id="602" name="Afbeelding 60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91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A08">
        <w:rPr>
          <w:rFonts w:ascii="Verdana" w:eastAsia="SimSun" w:hAnsi="Verdana" w:cs="Mangal"/>
          <w:b/>
          <w:kern w:val="1"/>
          <w:lang w:eastAsia="hi-IN" w:bidi="hi-IN"/>
        </w:rPr>
        <w:t>19</w:t>
      </w:r>
    </w:p>
    <w:p w:rsidR="004B5272" w:rsidRPr="00446A08" w:rsidRDefault="004B527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05E81" w:rsidRPr="00446A08" w:rsidRDefault="00602296" w:rsidP="00446A08">
      <w:pPr>
        <w:pStyle w:val="vraagmetnummerenletter"/>
        <w:tabs>
          <w:tab w:val="left" w:pos="2552"/>
        </w:tabs>
        <w:ind w:left="2551" w:hanging="680"/>
        <w:rPr>
          <w:sz w:val="20"/>
        </w:rPr>
      </w:pPr>
      <w:r w:rsidRPr="00446A08">
        <w:rPr>
          <w:sz w:val="20"/>
        </w:rPr>
        <w:tab/>
      </w: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metnummerenletter"/>
        <w:ind w:left="2552" w:hanging="681"/>
        <w:rPr>
          <w:sz w:val="20"/>
        </w:rPr>
      </w:pPr>
    </w:p>
    <w:p w:rsidR="00405E81" w:rsidRPr="00446A08" w:rsidRDefault="00405E8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602296" w:rsidRPr="00446A08" w:rsidRDefault="00E655E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20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4E712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525</w:t>
      </w:r>
    </w:p>
    <w:p w:rsidR="00405E81" w:rsidRPr="00446A08" w:rsidRDefault="00405E8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>50 fietsen</w:t>
      </w:r>
    </w:p>
    <w:p w:rsidR="0065496C" w:rsidRPr="00446A08" w:rsidRDefault="006549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3468DC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E655E1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Op de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markt voor smartphones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>, de markt voor t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v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>’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s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en de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>markt voor tablets.</w:t>
      </w:r>
    </w:p>
    <w:p w:rsidR="00405E81" w:rsidRPr="00446A08" w:rsidRDefault="00405E8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Marktaandeel LG =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9% = </w:t>
      </w:r>
      <w:r w:rsidR="00317EA5" w:rsidRPr="00446A08">
        <w:rPr>
          <w:rFonts w:eastAsia="SimSun" w:cs="Mangal"/>
          <w:kern w:val="1"/>
          <w:sz w:val="20"/>
          <w:lang w:eastAsia="hi-IN" w:bidi="hi-IN"/>
        </w:rPr>
        <w:t>59,1 miljoen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smartphones</w:t>
      </w:r>
    </w:p>
    <w:p w:rsidR="00405E81" w:rsidRPr="00446A08" w:rsidRDefault="00405E8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1% = </w:t>
      </w:r>
      <w:r w:rsidR="00317EA5" w:rsidRPr="00446A08">
        <w:rPr>
          <w:rFonts w:eastAsia="SimSun" w:cs="Mangal"/>
          <w:kern w:val="1"/>
          <w:sz w:val="20"/>
          <w:lang w:eastAsia="hi-IN" w:bidi="hi-IN"/>
        </w:rPr>
        <w:t xml:space="preserve">59,1 miljoen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317EA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9 = </w:t>
      </w:r>
      <w:r w:rsidR="00317EA5" w:rsidRPr="00446A08">
        <w:rPr>
          <w:rFonts w:eastAsia="SimSun" w:cs="Mangal"/>
          <w:kern w:val="1"/>
          <w:sz w:val="20"/>
          <w:lang w:eastAsia="hi-IN" w:bidi="hi-IN"/>
        </w:rPr>
        <w:t>6,5666 miljoen</w:t>
      </w:r>
    </w:p>
    <w:p w:rsidR="00405E81" w:rsidRPr="00446A08" w:rsidRDefault="00BA536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De totale markt is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 xml:space="preserve">100% = 100 x </w:t>
      </w:r>
      <w:r w:rsidR="00317EA5" w:rsidRPr="00446A08">
        <w:rPr>
          <w:rFonts w:eastAsia="SimSun" w:cs="Mangal"/>
          <w:kern w:val="1"/>
          <w:sz w:val="20"/>
          <w:lang w:eastAsia="hi-IN" w:bidi="hi-IN"/>
        </w:rPr>
        <w:t xml:space="preserve">6,5666 miljoen </w:t>
      </w:r>
      <w:r w:rsidR="00405E81" w:rsidRPr="00446A08">
        <w:rPr>
          <w:rFonts w:eastAsia="SimSun" w:cs="Mangal"/>
          <w:kern w:val="1"/>
          <w:sz w:val="20"/>
          <w:lang w:eastAsia="hi-IN" w:bidi="hi-IN"/>
        </w:rPr>
        <w:t xml:space="preserve">= </w:t>
      </w:r>
      <w:r w:rsidR="00317EA5" w:rsidRPr="00446A08">
        <w:rPr>
          <w:rFonts w:eastAsia="SimSun" w:cs="Mangal"/>
          <w:kern w:val="1"/>
          <w:sz w:val="20"/>
          <w:lang w:eastAsia="hi-IN" w:bidi="hi-IN"/>
        </w:rPr>
        <w:t>656,7 miljoen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smartphones</w:t>
      </w:r>
    </w:p>
    <w:p w:rsidR="00317EA5" w:rsidRPr="00446A08" w:rsidRDefault="00317EA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Samsung: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25% van 656,7 miljoen = 0,25</w:t>
      </w:r>
      <w:r w:rsidR="00621E94" w:rsidRPr="00446A08">
        <w:rPr>
          <w:rFonts w:eastAsia="SimSun" w:cs="Mangal"/>
          <w:kern w:val="1"/>
          <w:sz w:val="20"/>
          <w:lang w:eastAsia="hi-IN" w:bidi="hi-IN"/>
        </w:rPr>
        <w:t xml:space="preserve"> x 656,7 miljoen =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164,2 miljoen</w:t>
      </w:r>
    </w:p>
    <w:p w:rsidR="00317EA5" w:rsidRPr="00446A08" w:rsidRDefault="00317EA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Apple: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12% van 656,7 miljoen = 0,</w:t>
      </w:r>
      <w:r w:rsidR="00621E94" w:rsidRPr="00446A08">
        <w:rPr>
          <w:rFonts w:eastAsia="SimSun" w:cs="Mangal"/>
          <w:kern w:val="1"/>
          <w:sz w:val="20"/>
          <w:lang w:eastAsia="hi-IN" w:bidi="hi-IN"/>
        </w:rPr>
        <w:t>12 x 656,7 miljoen =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78,8 miljoen</w:t>
      </w:r>
    </w:p>
    <w:p w:rsidR="00317EA5" w:rsidRPr="00446A08" w:rsidRDefault="00317EA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Samen: 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164,2 miljoen + 78,8 miljoen = </w:t>
      </w:r>
      <w:r w:rsidRPr="00446A08">
        <w:rPr>
          <w:rFonts w:eastAsia="SimSun" w:cs="Mangal"/>
          <w:kern w:val="1"/>
          <w:sz w:val="20"/>
          <w:lang w:eastAsia="hi-IN" w:bidi="hi-IN"/>
        </w:rPr>
        <w:t>243,0 miljoen</w:t>
      </w:r>
      <w:r w:rsidR="00490335" w:rsidRPr="00446A08">
        <w:rPr>
          <w:rFonts w:eastAsia="SimSun" w:cs="Mangal"/>
          <w:kern w:val="1"/>
          <w:sz w:val="20"/>
          <w:lang w:eastAsia="hi-IN" w:bidi="hi-IN"/>
        </w:rPr>
        <w:t xml:space="preserve"> smartphones</w:t>
      </w:r>
    </w:p>
    <w:p w:rsidR="003468DC" w:rsidRPr="00446A08" w:rsidRDefault="003468D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3468DC" w:rsidRPr="00446A08" w:rsidRDefault="003468D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621E94"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BA5364" w:rsidRPr="00446A08">
        <w:rPr>
          <w:rFonts w:eastAsia="SimSun" w:cs="Mangal"/>
          <w:kern w:val="1"/>
          <w:sz w:val="20"/>
          <w:lang w:eastAsia="hi-IN" w:bidi="hi-IN"/>
        </w:rPr>
        <w:t xml:space="preserve">In december (Sinterklaas, Kerstmis) geven veel mensen een tv cadeau aan anderen of zichzelf. </w:t>
      </w:r>
      <w:r w:rsidR="004C4659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BA5364" w:rsidRPr="00446A08">
        <w:rPr>
          <w:rFonts w:eastAsia="SimSun" w:cs="Mangal"/>
          <w:kern w:val="1"/>
          <w:sz w:val="20"/>
          <w:lang w:eastAsia="hi-IN" w:bidi="hi-IN"/>
        </w:rPr>
        <w:t xml:space="preserve">Winkeliers hebben in die periode vaak </w:t>
      </w:r>
      <w:r w:rsidR="004C4659" w:rsidRPr="00446A08">
        <w:rPr>
          <w:rFonts w:eastAsia="SimSun" w:cs="Mangal"/>
          <w:kern w:val="1"/>
          <w:sz w:val="20"/>
          <w:lang w:eastAsia="hi-IN" w:bidi="hi-IN"/>
        </w:rPr>
        <w:t xml:space="preserve">aanbiedingen </w:t>
      </w:r>
      <w:r w:rsidR="00BA5364" w:rsidRPr="00446A08">
        <w:rPr>
          <w:rFonts w:eastAsia="SimSun" w:cs="Mangal"/>
          <w:kern w:val="1"/>
          <w:sz w:val="20"/>
          <w:lang w:eastAsia="hi-IN" w:bidi="hi-IN"/>
        </w:rPr>
        <w:t>(‘</w:t>
      </w:r>
      <w:r w:rsidR="004C4659" w:rsidRPr="00446A08">
        <w:rPr>
          <w:rFonts w:eastAsia="SimSun" w:cs="Mangal"/>
          <w:kern w:val="1"/>
          <w:sz w:val="20"/>
          <w:lang w:eastAsia="hi-IN" w:bidi="hi-IN"/>
        </w:rPr>
        <w:t>opruiming</w:t>
      </w:r>
      <w:r w:rsidR="00BA5364" w:rsidRPr="00446A08">
        <w:rPr>
          <w:rFonts w:eastAsia="SimSun" w:cs="Mangal"/>
          <w:kern w:val="1"/>
          <w:sz w:val="20"/>
          <w:lang w:eastAsia="hi-IN" w:bidi="hi-IN"/>
        </w:rPr>
        <w:t>’) omdat ze voor het eind van het jaar van hun ‘oude’ voorraad af willen.</w:t>
      </w:r>
    </w:p>
    <w:p w:rsidR="00317EA5" w:rsidRPr="00446A08" w:rsidRDefault="00317EA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43"/>
        <w:gridCol w:w="6781"/>
      </w:tblGrid>
      <w:tr w:rsidR="002C0895" w:rsidRPr="00446A08" w:rsidTr="00F743CC">
        <w:trPr>
          <w:trHeight w:val="25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2C0895" w:rsidRPr="00446A08" w:rsidRDefault="002C0895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446A08">
              <w:rPr>
                <w:rFonts w:ascii="Verdana" w:hAnsi="Verdana" w:cs="Arial"/>
                <w:b/>
              </w:rPr>
              <w:t>Samenvatting</w:t>
            </w:r>
          </w:p>
          <w:p w:rsidR="002C0895" w:rsidRPr="00446A08" w:rsidRDefault="002C0895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2C0895" w:rsidRPr="00446A08" w:rsidRDefault="00317EA5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Als je het bij economie hebt over een markt, bedoel je meestal niet een concrete maar een </w:t>
            </w:r>
            <w:r w:rsidRPr="00446A08">
              <w:rPr>
                <w:rFonts w:ascii="Verdana" w:hAnsi="Verdana" w:cs="Arial"/>
                <w:u w:val="single"/>
              </w:rPr>
              <w:t>abstracte</w:t>
            </w:r>
            <w:r w:rsidRPr="00446A08">
              <w:rPr>
                <w:rFonts w:ascii="Verdana" w:hAnsi="Verdana" w:cs="Arial"/>
              </w:rPr>
              <w:t xml:space="preserve"> markt. Voorbeelden daarvan zijn de </w:t>
            </w:r>
            <w:r w:rsidRPr="00446A08">
              <w:rPr>
                <w:rFonts w:ascii="Verdana" w:hAnsi="Verdana" w:cs="Arial"/>
                <w:u w:val="single"/>
              </w:rPr>
              <w:t>olie</w:t>
            </w:r>
            <w:r w:rsidRPr="00446A08">
              <w:rPr>
                <w:rFonts w:ascii="Verdana" w:hAnsi="Verdana" w:cs="Arial"/>
              </w:rPr>
              <w:t xml:space="preserve">markt of de </w:t>
            </w:r>
            <w:r w:rsidRPr="00446A08">
              <w:rPr>
                <w:rFonts w:ascii="Verdana" w:hAnsi="Verdana" w:cs="Arial"/>
                <w:u w:val="single"/>
              </w:rPr>
              <w:t>huizen</w:t>
            </w:r>
            <w:r w:rsidRPr="00446A08">
              <w:rPr>
                <w:rFonts w:ascii="Verdana" w:hAnsi="Verdana" w:cs="Arial"/>
              </w:rPr>
              <w:t xml:space="preserve">markt. Op de markt hebben bedrijven te maken met </w:t>
            </w:r>
            <w:r w:rsidRPr="00446A08">
              <w:rPr>
                <w:rFonts w:ascii="Verdana" w:hAnsi="Verdana" w:cs="Arial"/>
                <w:u w:val="single"/>
              </w:rPr>
              <w:t>concurrenten</w:t>
            </w:r>
            <w:r w:rsidRPr="00446A08">
              <w:rPr>
                <w:rFonts w:ascii="Verdana" w:hAnsi="Verdana" w:cs="Arial"/>
              </w:rPr>
              <w:t xml:space="preserve"> . Dat zijn bedrijven die in dezelfde behoeften van consumenten voorzien. Het aantal producten dat wordt verkocht als vraag en aanbod aan elkaar gelijk zijn, noem je de </w:t>
            </w:r>
            <w:r w:rsidRPr="00446A08">
              <w:rPr>
                <w:rFonts w:ascii="Verdana" w:hAnsi="Verdana" w:cs="Arial"/>
                <w:u w:val="single"/>
              </w:rPr>
              <w:t>evenwichts</w:t>
            </w:r>
            <w:r w:rsidRPr="00446A08">
              <w:rPr>
                <w:rFonts w:ascii="Verdana" w:hAnsi="Verdana" w:cs="Arial"/>
              </w:rPr>
              <w:t xml:space="preserve">hoeveelheid. De prijs </w:t>
            </w:r>
            <w:r w:rsidR="00621E94" w:rsidRPr="00446A08">
              <w:rPr>
                <w:rFonts w:ascii="Verdana" w:hAnsi="Verdana" w:cs="Arial"/>
              </w:rPr>
              <w:t xml:space="preserve">daarbij hoort, is de </w:t>
            </w:r>
            <w:r w:rsidRPr="00446A08">
              <w:rPr>
                <w:rFonts w:ascii="Verdana" w:hAnsi="Verdana" w:cs="Arial"/>
                <w:u w:val="single"/>
              </w:rPr>
              <w:t>evenwichts</w:t>
            </w:r>
            <w:r w:rsidRPr="00446A08">
              <w:rPr>
                <w:rFonts w:ascii="Verdana" w:hAnsi="Verdana" w:cs="Arial"/>
              </w:rPr>
              <w:t xml:space="preserve">prijs. De afzet van een bedrijf als percentage van de totale afzet in die markt is zijn </w:t>
            </w:r>
            <w:r w:rsidRPr="00446A08">
              <w:rPr>
                <w:rFonts w:ascii="Verdana" w:hAnsi="Verdana" w:cs="Arial"/>
                <w:u w:val="single"/>
              </w:rPr>
              <w:t>marktaandeel</w:t>
            </w:r>
            <w:r w:rsidRPr="00446A08">
              <w:rPr>
                <w:rFonts w:ascii="Verdana" w:hAnsi="Verdana" w:cs="Arial"/>
              </w:rPr>
              <w:t>.</w:t>
            </w:r>
          </w:p>
        </w:tc>
      </w:tr>
    </w:tbl>
    <w:p w:rsidR="00957196" w:rsidRPr="00446A08" w:rsidRDefault="009571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957196" w:rsidRPr="00446A08" w:rsidRDefault="009571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957196" w:rsidRPr="00446A08" w:rsidRDefault="009571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6.3 Winst of verlies?</w:t>
      </w:r>
    </w:p>
    <w:p w:rsidR="00957196" w:rsidRPr="00446A08" w:rsidRDefault="009571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C4659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B511B8"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2B689D" w:rsidRPr="00446A08">
        <w:rPr>
          <w:rFonts w:eastAsia="SimSun" w:cs="Mangal"/>
          <w:i/>
          <w:kern w:val="1"/>
          <w:sz w:val="20"/>
          <w:lang w:eastAsia="hi-IN" w:bidi="hi-IN"/>
        </w:rPr>
        <w:t>Eigen antwoord, bijvoorbeel</w:t>
      </w:r>
      <w:r w:rsidR="007E5C9F" w:rsidRPr="00446A08">
        <w:rPr>
          <w:rFonts w:eastAsia="SimSun" w:cs="Mangal"/>
          <w:i/>
          <w:kern w:val="1"/>
          <w:sz w:val="20"/>
          <w:lang w:eastAsia="hi-IN" w:bidi="hi-IN"/>
        </w:rPr>
        <w:t>d:</w:t>
      </w:r>
      <w:r w:rsidR="002B689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357C9" w:rsidRPr="00446A08">
        <w:rPr>
          <w:rFonts w:eastAsia="SimSun" w:cs="Mangal"/>
          <w:kern w:val="1"/>
          <w:sz w:val="20"/>
          <w:lang w:eastAsia="hi-IN" w:bidi="hi-IN"/>
        </w:rPr>
        <w:t xml:space="preserve">nieuwe </w:t>
      </w:r>
      <w:r w:rsidR="007E5C9F" w:rsidRPr="00446A08">
        <w:rPr>
          <w:rFonts w:eastAsia="SimSun" w:cs="Mangal"/>
          <w:kern w:val="1"/>
          <w:sz w:val="20"/>
          <w:lang w:eastAsia="hi-IN" w:bidi="hi-IN"/>
        </w:rPr>
        <w:t xml:space="preserve">kleding of </w:t>
      </w:r>
      <w:r w:rsidR="004357C9" w:rsidRPr="00446A08">
        <w:rPr>
          <w:rFonts w:eastAsia="SimSun" w:cs="Mangal"/>
          <w:kern w:val="1"/>
          <w:sz w:val="20"/>
          <w:lang w:eastAsia="hi-IN" w:bidi="hi-IN"/>
        </w:rPr>
        <w:t>s</w:t>
      </w:r>
      <w:r w:rsidR="007E5C9F" w:rsidRPr="00446A08">
        <w:rPr>
          <w:rFonts w:eastAsia="SimSun" w:cs="Mangal"/>
          <w:kern w:val="1"/>
          <w:sz w:val="20"/>
          <w:lang w:eastAsia="hi-IN" w:bidi="hi-IN"/>
        </w:rPr>
        <w:t>choenen</w:t>
      </w:r>
      <w:r w:rsidR="002B689D" w:rsidRPr="00446A08">
        <w:rPr>
          <w:rFonts w:eastAsia="SimSun" w:cs="Mangal"/>
          <w:kern w:val="1"/>
          <w:sz w:val="20"/>
          <w:lang w:eastAsia="hi-IN" w:bidi="hi-IN"/>
        </w:rPr>
        <w:t>.</w:t>
      </w:r>
      <w:r w:rsidR="007E5C9F" w:rsidRPr="00446A08">
        <w:rPr>
          <w:rFonts w:eastAsia="SimSun" w:cs="Mangal"/>
          <w:kern w:val="1"/>
          <w:sz w:val="20"/>
          <w:lang w:eastAsia="hi-IN" w:bidi="hi-IN"/>
        </w:rPr>
        <w:t xml:space="preserve"> Over de meeste producten betaal je </w:t>
      </w:r>
      <w:r w:rsidR="004357C9" w:rsidRPr="00446A08">
        <w:rPr>
          <w:rFonts w:eastAsia="SimSun" w:cs="Mangal"/>
          <w:kern w:val="1"/>
          <w:sz w:val="20"/>
          <w:lang w:eastAsia="hi-IN" w:bidi="hi-IN"/>
        </w:rPr>
        <w:t>21</w:t>
      </w:r>
      <w:r w:rsidR="007E5C9F" w:rsidRPr="00446A08">
        <w:rPr>
          <w:rFonts w:eastAsia="SimSun" w:cs="Mangal"/>
          <w:kern w:val="1"/>
          <w:sz w:val="20"/>
          <w:lang w:eastAsia="hi-IN" w:bidi="hi-IN"/>
        </w:rPr>
        <w:t>% btw (over levensmiddelen 6%).</w:t>
      </w:r>
    </w:p>
    <w:p w:rsidR="005D5EEB" w:rsidRPr="00446A08" w:rsidRDefault="005D5EE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357C9" w:rsidRPr="00446A08" w:rsidRDefault="006022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B511B8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357C9" w:rsidRPr="00446A08">
        <w:rPr>
          <w:rFonts w:eastAsia="SimSun" w:cs="Mangal"/>
          <w:kern w:val="1"/>
          <w:sz w:val="20"/>
          <w:lang w:eastAsia="hi-IN" w:bidi="hi-IN"/>
        </w:rPr>
        <w:t>4% van € 500 = 0,04 x € 500 = € 20</w:t>
      </w:r>
    </w:p>
    <w:p w:rsidR="004357C9" w:rsidRPr="00446A08" w:rsidRDefault="004357C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Nieuwe inkoopprijs = € 500 − € 20 = € 480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 per fiets</w:t>
      </w:r>
    </w:p>
    <w:p w:rsidR="007E5C9F" w:rsidRPr="00446A08" w:rsidRDefault="007E5C9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De inkoopwaarde is 1560 × € 480 = 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Pr="00446A08">
        <w:rPr>
          <w:rFonts w:eastAsia="SimSun" w:cs="Mangal"/>
          <w:kern w:val="1"/>
          <w:sz w:val="20"/>
          <w:lang w:eastAsia="hi-IN" w:bidi="hi-IN"/>
        </w:rPr>
        <w:t>748.800</w:t>
      </w:r>
    </w:p>
    <w:p w:rsidR="004357C9" w:rsidRPr="00446A08" w:rsidRDefault="004357C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Omzet 1.560 x € 790 = € 1.232.400</w:t>
      </w:r>
    </w:p>
    <w:p w:rsidR="004357C9" w:rsidRPr="00446A08" w:rsidRDefault="004357C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Inkoopwaarde 1.560 x € 480</w:t>
      </w:r>
      <w:r w:rsidRPr="00446A08">
        <w:rPr>
          <w:rFonts w:eastAsia="SimSun" w:cs="Mangal"/>
          <w:kern w:val="1"/>
          <w:sz w:val="20"/>
          <w:lang w:eastAsia="hi-IN" w:bidi="hi-IN"/>
        </w:rPr>
        <w:tab/>
        <w:t>=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 748.800</w:t>
      </w:r>
    </w:p>
    <w:p w:rsidR="00C639EC" w:rsidRPr="00446A08" w:rsidRDefault="004357C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Brutowinst 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€ 748.800 – € 748.800  = </w:t>
      </w:r>
      <w:r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483.600</w:t>
      </w:r>
    </w:p>
    <w:p w:rsidR="004E2729" w:rsidRPr="00446A08" w:rsidRDefault="004E272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Of:</w:t>
      </w:r>
    </w:p>
    <w:p w:rsidR="00496DE3" w:rsidRPr="00446A08" w:rsidRDefault="00496DE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1.560 x (€ 790 </w:t>
      </w:r>
      <w:r w:rsidR="00F94EAA" w:rsidRPr="00446A08">
        <w:rPr>
          <w:rFonts w:eastAsia="SimSun" w:cs="Mangal"/>
          <w:kern w:val="1"/>
          <w:sz w:val="20"/>
          <w:lang w:eastAsia="hi-IN" w:bidi="hi-IN"/>
        </w:rPr>
        <w:t>−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€ 480) = € 483.600</w:t>
      </w:r>
    </w:p>
    <w:p w:rsidR="004357C9" w:rsidRPr="00446A08" w:rsidRDefault="004357C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1</w:t>
      </w:r>
      <w:r w:rsidR="004E2729" w:rsidRPr="00446A08">
        <w:rPr>
          <w:rFonts w:eastAsia="SimSun" w:cs="Mangal"/>
          <w:kern w:val="1"/>
          <w:sz w:val="20"/>
          <w:lang w:eastAsia="hi-IN" w:bidi="hi-IN"/>
        </w:rPr>
        <w:t xml:space="preserve">. Verschil verkoopprijs – inkoopprijs: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€ 790 </w:t>
      </w:r>
      <w:r w:rsidR="00F94EAA" w:rsidRPr="00446A08">
        <w:rPr>
          <w:rFonts w:eastAsia="SimSun" w:cs="Mangal"/>
          <w:kern w:val="1"/>
          <w:sz w:val="20"/>
          <w:lang w:eastAsia="hi-IN" w:bidi="hi-IN"/>
        </w:rPr>
        <w:t>−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€ 480 = € 310</w:t>
      </w:r>
    </w:p>
    <w:p w:rsidR="004357C9" w:rsidRPr="00446A08" w:rsidRDefault="004E272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2. Totale brutowinst ÷ aantal verkochte fietsen: </w:t>
      </w:r>
      <w:r w:rsidR="004357C9" w:rsidRPr="00446A08">
        <w:rPr>
          <w:rFonts w:eastAsia="SimSun" w:cs="Mangal"/>
          <w:kern w:val="1"/>
          <w:sz w:val="20"/>
          <w:lang w:eastAsia="hi-IN" w:bidi="hi-IN"/>
        </w:rPr>
        <w:t xml:space="preserve">€ 483.600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1.560 = € 310</w:t>
      </w:r>
    </w:p>
    <w:p w:rsidR="00C639EC" w:rsidRPr="00446A08" w:rsidRDefault="00C639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517EC" w:rsidRPr="00446A08" w:rsidRDefault="003D3B9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F94EAA"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B689D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E2729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 xml:space="preserve"> inboedelverzekering voor de spullen in de winkel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 xml:space="preserve">een opstalverzekering 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>voor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 xml:space="preserve"> de winkel zelf.</w:t>
      </w:r>
    </w:p>
    <w:p w:rsidR="002B689D" w:rsidRPr="00446A08" w:rsidRDefault="002B68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643AD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 energiekosten, o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>nderhoudskosten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 (zoals s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>childerwerk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>).</w:t>
      </w:r>
    </w:p>
    <w:p w:rsidR="003D3B9A" w:rsidRPr="00446A08" w:rsidRDefault="002B68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2B689D" w:rsidRPr="00446A08" w:rsidRDefault="003D3B9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F94EAA"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Nettowinst, 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 xml:space="preserve">want het 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nettoresultaat 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>is positief.</w:t>
      </w:r>
    </w:p>
    <w:p w:rsidR="003D3B9A" w:rsidRPr="00446A08" w:rsidRDefault="002B689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3D3B9A" w:rsidRPr="00446A08" w:rsidRDefault="003D3B9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F94EAA"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>verkoopprijs</w:t>
      </w:r>
    </w:p>
    <w:p w:rsidR="003D3B9A" w:rsidRPr="00446A08" w:rsidRDefault="003D3B9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 inkoopwaarde</w:t>
      </w:r>
    </w:p>
    <w:p w:rsidR="00357868" w:rsidRPr="00446A08" w:rsidRDefault="0035786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31F4C" w:rsidRPr="00446A08">
        <w:rPr>
          <w:rFonts w:eastAsia="SimSun" w:cs="Mangal"/>
          <w:kern w:val="1"/>
          <w:sz w:val="20"/>
          <w:lang w:eastAsia="hi-IN" w:bidi="hi-IN"/>
        </w:rPr>
        <w:t>– bedrijfskosten = nettowinst</w:t>
      </w:r>
    </w:p>
    <w:p w:rsidR="00526496" w:rsidRPr="00446A08" w:rsidRDefault="0035786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357868" w:rsidRPr="00446A08" w:rsidRDefault="004C465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F94EAA"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733D82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733D82" w:rsidRPr="00446A08">
        <w:rPr>
          <w:rFonts w:eastAsia="SimSun" w:cs="Mangal"/>
          <w:kern w:val="1"/>
          <w:sz w:val="20"/>
          <w:lang w:eastAsia="hi-IN" w:bidi="hi-IN"/>
        </w:rPr>
        <w:t>€ 1</w:t>
      </w:r>
      <w:r w:rsidR="00357868" w:rsidRPr="00446A08">
        <w:rPr>
          <w:rFonts w:eastAsia="SimSun" w:cs="Mangal"/>
          <w:kern w:val="1"/>
          <w:sz w:val="20"/>
          <w:lang w:eastAsia="hi-IN" w:bidi="hi-IN"/>
        </w:rPr>
        <w:t>.</w:t>
      </w:r>
      <w:r w:rsidR="00733D82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357868" w:rsidRPr="00446A08">
        <w:rPr>
          <w:rFonts w:eastAsia="SimSun" w:cs="Mangal"/>
          <w:kern w:val="1"/>
          <w:sz w:val="20"/>
          <w:lang w:eastAsia="hi-IN" w:bidi="hi-IN"/>
        </w:rPr>
        <w:t xml:space="preserve">00.000 </w:t>
      </w:r>
      <w:r w:rsidR="00F643AD" w:rsidRPr="00446A08">
        <w:rPr>
          <w:rFonts w:eastAsia="SimSun" w:cs="Mangal"/>
          <w:kern w:val="1"/>
          <w:sz w:val="20"/>
          <w:lang w:eastAsia="hi-IN" w:bidi="hi-IN"/>
        </w:rPr>
        <w:t>– € 600.000 = € 400.000</w:t>
      </w:r>
    </w:p>
    <w:p w:rsidR="00F94EAA" w:rsidRPr="00446A08" w:rsidRDefault="00733D8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94EAA" w:rsidRPr="00446A08">
        <w:rPr>
          <w:rFonts w:eastAsia="SimSun" w:cs="Mangal"/>
          <w:kern w:val="1"/>
          <w:sz w:val="20"/>
          <w:lang w:eastAsia="hi-IN" w:bidi="hi-IN"/>
        </w:rPr>
        <w:t xml:space="preserve">€ 1.100.000 – € 650.000 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 xml:space="preserve">− € 400.000 </w:t>
      </w:r>
      <w:r w:rsidR="00F94EAA" w:rsidRPr="00446A08">
        <w:rPr>
          <w:rFonts w:eastAsia="SimSun" w:cs="Mangal"/>
          <w:kern w:val="1"/>
          <w:sz w:val="20"/>
          <w:lang w:eastAsia="hi-IN" w:bidi="hi-IN"/>
        </w:rPr>
        <w:t>= € 50.000</w:t>
      </w:r>
    </w:p>
    <w:p w:rsidR="00733D82" w:rsidRPr="00446A08" w:rsidRDefault="00733D8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In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 xml:space="preserve"> 2012.</w:t>
      </w:r>
    </w:p>
    <w:p w:rsidR="00733D82" w:rsidRPr="00446A08" w:rsidRDefault="00733D8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In 2016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 xml:space="preserve">: 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€ 10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0.000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 xml:space="preserve"> – € 600.000 – € 300.000 = € 100.000</w:t>
      </w:r>
    </w:p>
    <w:p w:rsidR="00526496" w:rsidRPr="00446A08" w:rsidRDefault="0052649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37887" w:rsidRPr="00446A08" w:rsidRDefault="004C465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D01F62"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90% van € 19,50 = 0,9 x € 19,50 = € 17,55</w:t>
      </w:r>
    </w:p>
    <w:p w:rsidR="00526496" w:rsidRPr="00446A08" w:rsidRDefault="00F3788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Verkoopprijs broek € 19,50 + € 17,55 = € 37,05</w:t>
      </w:r>
    </w:p>
    <w:p w:rsidR="00F37887" w:rsidRPr="00446A08" w:rsidRDefault="00F3788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65% van € 750 = 0,65 x € 750 = € 487,5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0</w:t>
      </w:r>
    </w:p>
    <w:p w:rsidR="00F37887" w:rsidRPr="00446A08" w:rsidRDefault="00F3788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Verkoopprijs scoote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>r € 750 + € 487,50 = € 1.237,50</w:t>
      </w:r>
    </w:p>
    <w:p w:rsidR="00F37887" w:rsidRPr="00446A08" w:rsidRDefault="00F3788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600% van € 0,25</w:t>
      </w:r>
      <w:r w:rsidR="00D92E26" w:rsidRPr="00446A08">
        <w:rPr>
          <w:rFonts w:eastAsia="SimSun" w:cs="Mangal"/>
          <w:kern w:val="1"/>
          <w:sz w:val="20"/>
          <w:lang w:eastAsia="hi-IN" w:bidi="hi-IN"/>
        </w:rPr>
        <w:t xml:space="preserve"> = 6 x € 0</w:t>
      </w:r>
      <w:r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D92E26" w:rsidRPr="00446A08">
        <w:rPr>
          <w:rFonts w:eastAsia="SimSun" w:cs="Mangal"/>
          <w:kern w:val="1"/>
          <w:sz w:val="20"/>
          <w:lang w:eastAsia="hi-IN" w:bidi="hi-IN"/>
        </w:rPr>
        <w:t>25 = € 1,50</w:t>
      </w:r>
    </w:p>
    <w:p w:rsidR="00526496" w:rsidRPr="00446A08" w:rsidRDefault="00D92E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Verkoopprijs glas cola € 0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,</w:t>
      </w:r>
      <w:r w:rsidRPr="00446A08">
        <w:rPr>
          <w:rFonts w:eastAsia="SimSun" w:cs="Mangal"/>
          <w:kern w:val="1"/>
          <w:sz w:val="20"/>
          <w:lang w:eastAsia="hi-IN" w:bidi="hi-IN"/>
        </w:rPr>
        <w:t>2</w:t>
      </w:r>
      <w:r w:rsidR="00F37887" w:rsidRPr="00446A08">
        <w:rPr>
          <w:rFonts w:eastAsia="SimSun" w:cs="Mangal"/>
          <w:kern w:val="1"/>
          <w:sz w:val="20"/>
          <w:lang w:eastAsia="hi-IN" w:bidi="hi-IN"/>
        </w:rPr>
        <w:t>5 + € 1,5</w:t>
      </w:r>
      <w:r w:rsidRPr="00446A08">
        <w:rPr>
          <w:rFonts w:eastAsia="SimSun" w:cs="Mangal"/>
          <w:kern w:val="1"/>
          <w:sz w:val="20"/>
          <w:lang w:eastAsia="hi-IN" w:bidi="hi-IN"/>
        </w:rPr>
        <w:t>0 = € 1,7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>5</w:t>
      </w:r>
    </w:p>
    <w:p w:rsidR="00F37887" w:rsidRPr="00446A08" w:rsidRDefault="00F3788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E0A4E" w:rsidRPr="00446A08" w:rsidRDefault="00D01F6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30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92E26" w:rsidRPr="00446A08">
        <w:rPr>
          <w:rFonts w:eastAsia="SimSun" w:cs="Mangal"/>
          <w:kern w:val="1"/>
          <w:sz w:val="20"/>
          <w:lang w:eastAsia="hi-IN" w:bidi="hi-IN"/>
        </w:rPr>
        <w:t xml:space="preserve">Brutowinst = € 380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−</w:t>
      </w:r>
      <w:r w:rsidR="00944E6C" w:rsidRPr="00446A08">
        <w:rPr>
          <w:rFonts w:eastAsia="SimSun" w:cs="Mangal"/>
          <w:kern w:val="1"/>
          <w:sz w:val="20"/>
          <w:lang w:eastAsia="hi-IN" w:bidi="hi-IN"/>
        </w:rPr>
        <w:t xml:space="preserve"> € 245 = € 135</w:t>
      </w:r>
    </w:p>
    <w:p w:rsidR="00D92E26" w:rsidRPr="00446A08" w:rsidRDefault="00D92E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135 = … % van 245</w:t>
      </w:r>
    </w:p>
    <w:p w:rsidR="005021CE" w:rsidRPr="00446A08" w:rsidRDefault="00D92E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135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C378B8" w:rsidRPr="00446A08">
        <w:rPr>
          <w:rFonts w:eastAsia="SimSun" w:cs="Mangal"/>
          <w:kern w:val="1"/>
          <w:sz w:val="20"/>
          <w:lang w:eastAsia="hi-IN" w:bidi="hi-IN"/>
        </w:rPr>
        <w:t xml:space="preserve"> 245 x 100 = 55,1%</w:t>
      </w:r>
    </w:p>
    <w:p w:rsidR="00D92E26" w:rsidRPr="00446A08" w:rsidRDefault="00D92E2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BB62EF" w:rsidRPr="00446A08" w:rsidRDefault="00BA2B1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D01F62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EE0A4E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 xml:space="preserve">Btw is </w:t>
      </w:r>
      <w:r w:rsidR="00BB62EF" w:rsidRPr="00446A08">
        <w:rPr>
          <w:rFonts w:eastAsia="SimSun" w:cs="Mangal"/>
          <w:kern w:val="1"/>
          <w:sz w:val="20"/>
          <w:lang w:eastAsia="hi-IN" w:bidi="hi-IN"/>
        </w:rPr>
        <w:t>21% van € 74,30 = 0,21 x € 74,30 = € 15,60</w:t>
      </w:r>
    </w:p>
    <w:p w:rsidR="005021CE" w:rsidRPr="00446A08" w:rsidRDefault="00BB62E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Consumentenprijs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>€ 74,30 + € 15,60 = € 89,90</w:t>
      </w:r>
    </w:p>
    <w:p w:rsidR="00BB62EF" w:rsidRPr="00446A08" w:rsidRDefault="00A7520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 xml:space="preserve">Btw </w:t>
      </w:r>
      <w:r w:rsidR="00BB62EF" w:rsidRPr="00446A08">
        <w:rPr>
          <w:rFonts w:eastAsia="SimSun" w:cs="Mangal"/>
          <w:kern w:val="1"/>
          <w:sz w:val="20"/>
          <w:lang w:eastAsia="hi-IN" w:bidi="hi-IN"/>
        </w:rPr>
        <w:t>6% van € 2,35 = 0,6 x € 2,35 = € 0,14</w:t>
      </w:r>
    </w:p>
    <w:p w:rsidR="00BB62EF" w:rsidRPr="00446A08" w:rsidRDefault="006C75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Consumentenprijs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>€ 2,35 + € 0,14 = € 2,49</w:t>
      </w:r>
    </w:p>
    <w:p w:rsidR="00BB62EF" w:rsidRPr="00446A08" w:rsidRDefault="00BB62E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 xml:space="preserve">Btw </w:t>
      </w:r>
      <w:r w:rsidRPr="00446A08">
        <w:rPr>
          <w:rFonts w:eastAsia="SimSun" w:cs="Mangal"/>
          <w:kern w:val="1"/>
          <w:sz w:val="20"/>
          <w:lang w:eastAsia="hi-IN" w:bidi="hi-IN"/>
        </w:rPr>
        <w:t>21% van € 1.450 = 0,21 x € 1.450 = € 304,50</w:t>
      </w:r>
    </w:p>
    <w:p w:rsidR="00A7520E" w:rsidRPr="00446A08" w:rsidRDefault="006C75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Consumentenprijs </w:t>
      </w:r>
      <w:r w:rsidR="00BB62EF" w:rsidRPr="00446A08">
        <w:rPr>
          <w:rFonts w:eastAsia="SimSun" w:cs="Mangal"/>
          <w:kern w:val="1"/>
          <w:sz w:val="20"/>
          <w:lang w:eastAsia="hi-IN" w:bidi="hi-IN"/>
        </w:rPr>
        <w:t>€ 1.450 + € 304,50 =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 xml:space="preserve"> € 1.754,50</w:t>
      </w:r>
    </w:p>
    <w:p w:rsidR="00A7520E" w:rsidRPr="00446A08" w:rsidRDefault="00A7520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6C7579" w:rsidRPr="00446A08" w:rsidRDefault="005021C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D01F62"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 xml:space="preserve">Brutowinst is </w:t>
      </w:r>
      <w:r w:rsidR="006C7579" w:rsidRPr="00446A08">
        <w:rPr>
          <w:rFonts w:eastAsia="SimSun" w:cs="Mangal"/>
          <w:kern w:val="1"/>
          <w:sz w:val="20"/>
          <w:lang w:eastAsia="hi-IN" w:bidi="hi-IN"/>
        </w:rPr>
        <w:t>32% van € 375 = 0,32 x € 375 = € 120</w:t>
      </w:r>
    </w:p>
    <w:p w:rsidR="005021CE" w:rsidRPr="00446A08" w:rsidRDefault="006C75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>is € 375 + € 120 = € 495</w:t>
      </w:r>
    </w:p>
    <w:p w:rsidR="006C7579" w:rsidRPr="00446A08" w:rsidRDefault="00921B5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Btw is </w:t>
      </w:r>
      <w:r w:rsidR="006C7579" w:rsidRPr="00446A08">
        <w:rPr>
          <w:rFonts w:eastAsia="SimSun" w:cs="Mangal"/>
          <w:kern w:val="1"/>
          <w:sz w:val="20"/>
          <w:lang w:eastAsia="hi-IN" w:bidi="hi-IN"/>
        </w:rPr>
        <w:t>21% van € 495 = 0,21 x € 495 = € 103,95</w:t>
      </w:r>
    </w:p>
    <w:p w:rsidR="006C7579" w:rsidRPr="00446A08" w:rsidRDefault="006C75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Consumentenprijs </w:t>
      </w:r>
      <w:r w:rsidR="00921B5E" w:rsidRPr="00446A08">
        <w:rPr>
          <w:rFonts w:eastAsia="SimSun" w:cs="Mangal"/>
          <w:kern w:val="1"/>
          <w:sz w:val="20"/>
          <w:lang w:eastAsia="hi-IN" w:bidi="hi-IN"/>
        </w:rPr>
        <w:t>€ 495 + € 103,95 = € 598,95</w:t>
      </w:r>
    </w:p>
    <w:p w:rsidR="006C7579" w:rsidRPr="00446A08" w:rsidRDefault="006C75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0446D1" w:rsidRPr="00446A08" w:rsidRDefault="005021C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D01F62"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>Eerst terugrekenen van consumentenprijs naar verkoopprijs (excl. btw):</w:t>
      </w:r>
    </w:p>
    <w:p w:rsidR="005021CE" w:rsidRPr="00446A08" w:rsidRDefault="00921B5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Consumentenprijs is</w:t>
      </w:r>
      <w:r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01F62" w:rsidRPr="00446A08">
        <w:rPr>
          <w:rFonts w:eastAsia="SimSun" w:cs="Mangal"/>
          <w:kern w:val="1"/>
          <w:sz w:val="20"/>
          <w:lang w:eastAsia="hi-IN" w:bidi="hi-IN"/>
        </w:rPr>
        <w:t>121% = € 129</w:t>
      </w:r>
    </w:p>
    <w:p w:rsidR="00D01F62" w:rsidRPr="00446A08" w:rsidRDefault="00D01F6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1% = € 129 ÷ 121 = € 1,06611</w:t>
      </w:r>
    </w:p>
    <w:p w:rsidR="00D01F62" w:rsidRPr="00446A08" w:rsidRDefault="00921B5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is </w:t>
      </w:r>
      <w:r w:rsidR="00D01F62" w:rsidRPr="00446A08">
        <w:rPr>
          <w:rFonts w:eastAsia="SimSun" w:cs="Mangal"/>
          <w:kern w:val="1"/>
          <w:sz w:val="20"/>
          <w:lang w:eastAsia="hi-IN" w:bidi="hi-IN"/>
        </w:rPr>
        <w:t>100%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= 100 x € 1,06611 = € 106,61</w:t>
      </w:r>
    </w:p>
    <w:p w:rsidR="000446D1" w:rsidRPr="00446A08" w:rsidRDefault="000446D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Daarna terugrekenen van verkoopprijs naar inkoopprijs:</w:t>
      </w:r>
    </w:p>
    <w:p w:rsidR="00D01F62" w:rsidRPr="00446A08" w:rsidRDefault="000446D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Verkoopprijs</w:t>
      </w:r>
      <w:r w:rsidR="00D01F62"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is </w:t>
      </w:r>
      <w:r w:rsidR="00D01F62" w:rsidRPr="00446A08">
        <w:rPr>
          <w:rFonts w:eastAsia="SimSun" w:cs="Mangal"/>
          <w:kern w:val="1"/>
          <w:sz w:val="20"/>
          <w:lang w:eastAsia="hi-IN" w:bidi="hi-IN"/>
        </w:rPr>
        <w:t>141% = € 106,61</w:t>
      </w:r>
    </w:p>
    <w:p w:rsidR="00D01F62" w:rsidRPr="00446A08" w:rsidRDefault="00D01F6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1% = € 106,61 ÷ 141 = € 0,75609</w:t>
      </w:r>
    </w:p>
    <w:p w:rsidR="00D01F62" w:rsidRPr="00446A08" w:rsidRDefault="000446D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Inkoopprijs is </w:t>
      </w:r>
      <w:r w:rsidR="00D01F62" w:rsidRPr="00446A08">
        <w:rPr>
          <w:rFonts w:eastAsia="SimSun" w:cs="Mangal"/>
          <w:kern w:val="1"/>
          <w:sz w:val="20"/>
          <w:lang w:eastAsia="hi-IN" w:bidi="hi-IN"/>
        </w:rPr>
        <w:t>100% = 100 x € 0,75609 =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€ 75,61</w:t>
      </w:r>
    </w:p>
    <w:p w:rsidR="00D60D48" w:rsidRPr="00446A08" w:rsidRDefault="00D60D4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6D6831" w:rsidRPr="00446A08" w:rsidRDefault="00D60D4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D01F62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>Bij de verkoop o</w:t>
      </w:r>
      <w:r w:rsidR="006C7579" w:rsidRPr="00446A08">
        <w:rPr>
          <w:rFonts w:eastAsia="SimSun" w:cs="Mangal"/>
          <w:kern w:val="1"/>
          <w:sz w:val="20"/>
          <w:lang w:eastAsia="hi-IN" w:bidi="hi-IN"/>
        </w:rPr>
        <w:t>ntvangen btw: 21% van € 529 = 0,21 x € 529 =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6C7579" w:rsidRPr="00446A08">
        <w:rPr>
          <w:rFonts w:eastAsia="SimSun" w:cs="Mangal"/>
          <w:kern w:val="1"/>
          <w:sz w:val="20"/>
          <w:lang w:eastAsia="hi-IN" w:bidi="hi-IN"/>
        </w:rPr>
        <w:t>€ 111,09</w:t>
      </w:r>
    </w:p>
    <w:p w:rsidR="000446D1" w:rsidRPr="00446A08" w:rsidRDefault="006C75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>ij de inkoop b</w:t>
      </w:r>
      <w:r w:rsidRPr="00446A08">
        <w:rPr>
          <w:rFonts w:eastAsia="SimSun" w:cs="Mangal"/>
          <w:kern w:val="1"/>
          <w:sz w:val="20"/>
          <w:lang w:eastAsia="hi-IN" w:bidi="hi-IN"/>
        </w:rPr>
        <w:t>etaalde btw: 21% van € 450 = 0,21 x € 450 =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94,50</w:t>
      </w:r>
    </w:p>
    <w:p w:rsidR="006C7579" w:rsidRPr="00446A08" w:rsidRDefault="000446D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T</w:t>
      </w:r>
      <w:r w:rsidR="006C7579" w:rsidRPr="00446A08">
        <w:rPr>
          <w:rFonts w:eastAsia="SimSun" w:cs="Mangal"/>
          <w:kern w:val="1"/>
          <w:sz w:val="20"/>
          <w:lang w:eastAsia="hi-IN" w:bidi="hi-IN"/>
        </w:rPr>
        <w:t>e betalen btw aan de belastingdienst: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€ 111,09 – € 94,50 = </w:t>
      </w:r>
      <w:r w:rsidR="006C7579" w:rsidRPr="00446A08">
        <w:rPr>
          <w:rFonts w:eastAsia="SimSun" w:cs="Mangal"/>
          <w:kern w:val="1"/>
          <w:sz w:val="20"/>
          <w:lang w:eastAsia="hi-IN" w:bidi="hi-IN"/>
        </w:rPr>
        <w:t>€ 16,59</w:t>
      </w:r>
    </w:p>
    <w:p w:rsidR="000446D1" w:rsidRPr="00446A08" w:rsidRDefault="00C40BB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Of: </w:t>
      </w:r>
    </w:p>
    <w:p w:rsidR="00C40BB4" w:rsidRPr="00446A08" w:rsidRDefault="00C40BB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21% van (€ 529 −</w:t>
      </w:r>
      <w:r w:rsidR="000446D1" w:rsidRPr="00446A08">
        <w:rPr>
          <w:rFonts w:eastAsia="SimSun" w:cs="Mangal"/>
          <w:kern w:val="1"/>
          <w:sz w:val="20"/>
          <w:lang w:eastAsia="hi-IN" w:bidi="hi-IN"/>
        </w:rPr>
        <w:t xml:space="preserve"> € 450) = 0,21 x € 79 = € 16,59</w:t>
      </w:r>
    </w:p>
    <w:p w:rsidR="005821B5" w:rsidRPr="00446A08" w:rsidRDefault="005821B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254FE" w:rsidRPr="00446A08" w:rsidRDefault="00D0785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610DD9"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957196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10DD9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 xml:space="preserve">Aantal onderhoudsbeurten: </w:t>
      </w:r>
      <w:r w:rsidR="00DA484C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 xml:space="preserve">3.750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A484C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 xml:space="preserve">25 = 150 </w:t>
      </w:r>
    </w:p>
    <w:p w:rsidR="00F254FE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>Brutowinst: € 3.750 − € 850 = € 2.900</w:t>
      </w:r>
    </w:p>
    <w:p w:rsidR="00F254FE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 xml:space="preserve">Bedrijfskosten: € 450 + € 175 + € 50 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 xml:space="preserve">+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€ 6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2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 xml:space="preserve">0 </w:t>
      </w:r>
      <w:r w:rsidR="00F254FE" w:rsidRPr="00446A08">
        <w:rPr>
          <w:rFonts w:eastAsia="SimSun" w:cs="Mangal"/>
          <w:kern w:val="1"/>
          <w:sz w:val="20"/>
          <w:lang w:eastAsia="hi-IN" w:bidi="hi-IN"/>
        </w:rPr>
        <w:t xml:space="preserve">=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1.29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>5</w:t>
      </w:r>
    </w:p>
    <w:p w:rsidR="00F254FE" w:rsidRPr="00446A08" w:rsidRDefault="00F254F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Nettoresultaat: € 2.900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−</w:t>
      </w:r>
      <w:r w:rsidR="001C790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1.29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>5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= € </w:t>
      </w:r>
      <w:r w:rsidR="00610DD9" w:rsidRPr="00446A08">
        <w:rPr>
          <w:rFonts w:eastAsia="SimSun" w:cs="Mangal"/>
          <w:kern w:val="1"/>
          <w:sz w:val="20"/>
          <w:lang w:eastAsia="hi-IN" w:bidi="hi-IN"/>
        </w:rPr>
        <w:t>1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.6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>5</w:t>
      </w:r>
    </w:p>
    <w:p w:rsidR="004E57C7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 xml:space="preserve">Brutowinst per onderhoudsbeurt: € 2.900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4E57C7" w:rsidRPr="00446A08">
        <w:rPr>
          <w:rFonts w:eastAsia="SimSun" w:cs="Mangal"/>
          <w:kern w:val="1"/>
          <w:sz w:val="20"/>
          <w:lang w:eastAsia="hi-IN" w:bidi="hi-IN"/>
        </w:rPr>
        <w:t xml:space="preserve"> 150 = € 19,33</w:t>
      </w:r>
    </w:p>
    <w:p w:rsidR="004E57C7" w:rsidRPr="00446A08" w:rsidRDefault="004E57C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Inkoopprijs per onderhoudsbeurt: € 850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150 = € 5,67</w:t>
      </w:r>
    </w:p>
    <w:p w:rsidR="004E57C7" w:rsidRPr="00446A08" w:rsidRDefault="004E57C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19,33 = … % van 5,67</w:t>
      </w:r>
    </w:p>
    <w:p w:rsidR="00F254FE" w:rsidRPr="00446A08" w:rsidRDefault="004E57C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19,33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610DD9" w:rsidRPr="00446A08">
        <w:rPr>
          <w:rFonts w:eastAsia="SimSun" w:cs="Mangal"/>
          <w:kern w:val="1"/>
          <w:sz w:val="20"/>
          <w:lang w:eastAsia="hi-IN" w:bidi="hi-IN"/>
        </w:rPr>
        <w:t xml:space="preserve"> 5,67 </w:t>
      </w:r>
      <w:r w:rsidRPr="00446A08">
        <w:rPr>
          <w:rFonts w:eastAsia="SimSun" w:cs="Mangal"/>
          <w:kern w:val="1"/>
          <w:sz w:val="20"/>
          <w:lang w:eastAsia="hi-IN" w:bidi="hi-IN"/>
        </w:rPr>
        <w:t>x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 xml:space="preserve"> 100 = 340,9%</w:t>
      </w:r>
    </w:p>
    <w:p w:rsidR="00984B2F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e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21% van € 25 = 0,21 x € 25 = € 5,25</w:t>
      </w:r>
    </w:p>
    <w:p w:rsidR="00984B2F" w:rsidRPr="00446A08" w:rsidRDefault="00984B2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Consumentenprijs € 25 + € 5,25 = € 30,25</w:t>
      </w:r>
    </w:p>
    <w:p w:rsidR="00984B2F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f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 xml:space="preserve">Ontvangen btw: 21% van € 3.750 = 0,21 x € </w:t>
      </w:r>
      <w:r w:rsidR="00F07D09" w:rsidRPr="00446A08">
        <w:rPr>
          <w:rFonts w:eastAsia="SimSun" w:cs="Mangal"/>
          <w:kern w:val="1"/>
          <w:sz w:val="20"/>
          <w:lang w:eastAsia="hi-IN" w:bidi="hi-IN"/>
        </w:rPr>
        <w:t xml:space="preserve">3.750 =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€ 787,50</w:t>
      </w:r>
    </w:p>
    <w:p w:rsidR="00984B2F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g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Be</w:t>
      </w:r>
      <w:r w:rsidRPr="00446A08">
        <w:rPr>
          <w:rFonts w:eastAsia="SimSun" w:cs="Mangal"/>
          <w:kern w:val="1"/>
          <w:sz w:val="20"/>
          <w:lang w:eastAsia="hi-IN" w:bidi="hi-IN"/>
        </w:rPr>
        <w:t>taa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lde btw: 21% van (€ 850 + € 1.295) = 0,21 x € 2.14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5 =</w:t>
      </w:r>
      <w:r w:rsidR="00F07D09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450</w:t>
      </w:r>
      <w:r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45</w:t>
      </w:r>
    </w:p>
    <w:p w:rsidR="00984B2F" w:rsidRPr="00446A08" w:rsidRDefault="00610DD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h</w:t>
      </w:r>
      <w:r w:rsidR="0095719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Nog te betalen btw aan de belastingdienst:</w:t>
      </w:r>
      <w:r w:rsidR="001C790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07D09" w:rsidRPr="00446A08">
        <w:rPr>
          <w:rFonts w:eastAsia="SimSun" w:cs="Mangal"/>
          <w:kern w:val="1"/>
          <w:sz w:val="20"/>
          <w:lang w:eastAsia="hi-IN" w:bidi="hi-IN"/>
        </w:rPr>
        <w:t xml:space="preserve">€ 787,50 −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450</w:t>
      </w:r>
      <w:r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45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07D09" w:rsidRPr="00446A08">
        <w:rPr>
          <w:rFonts w:eastAsia="SimSun" w:cs="Mangal"/>
          <w:kern w:val="1"/>
          <w:sz w:val="20"/>
          <w:lang w:eastAsia="hi-IN" w:bidi="hi-IN"/>
        </w:rPr>
        <w:t xml:space="preserve">=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337</w:t>
      </w:r>
      <w:r w:rsidR="00984B2F"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3C18C1" w:rsidRPr="00446A08">
        <w:rPr>
          <w:rFonts w:eastAsia="SimSun" w:cs="Mangal"/>
          <w:kern w:val="1"/>
          <w:sz w:val="20"/>
          <w:lang w:eastAsia="hi-IN" w:bidi="hi-IN"/>
        </w:rPr>
        <w:t>05</w:t>
      </w:r>
    </w:p>
    <w:p w:rsidR="001243ED" w:rsidRPr="00446A08" w:rsidRDefault="001243E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43"/>
        <w:gridCol w:w="6781"/>
      </w:tblGrid>
      <w:tr w:rsidR="001243ED" w:rsidRPr="00446A08" w:rsidTr="00F743CC">
        <w:trPr>
          <w:trHeight w:val="27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243ED" w:rsidRPr="00446A08" w:rsidRDefault="001243ED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56"/>
              <w:textAlignment w:val="auto"/>
              <w:rPr>
                <w:rFonts w:ascii="Verdana" w:hAnsi="Verdana" w:cs="Arial"/>
                <w:b/>
              </w:rPr>
            </w:pPr>
            <w:r w:rsidRPr="00446A08">
              <w:rPr>
                <w:rFonts w:ascii="Verdana" w:hAnsi="Verdana" w:cs="Arial"/>
                <w:b/>
              </w:rPr>
              <w:t>Samenvatting</w:t>
            </w:r>
          </w:p>
          <w:p w:rsidR="001243ED" w:rsidRPr="00446A08" w:rsidRDefault="001243ED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34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40BB4" w:rsidRPr="00446A08" w:rsidRDefault="00C40BB4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>Als je de brutowinst wil</w:t>
            </w:r>
            <w:r w:rsidR="008B1289" w:rsidRPr="00446A08">
              <w:rPr>
                <w:rFonts w:ascii="Verdana" w:hAnsi="Verdana" w:cs="Arial"/>
              </w:rPr>
              <w:t>t</w:t>
            </w:r>
            <w:r w:rsidRPr="00446A08">
              <w:rPr>
                <w:rFonts w:ascii="Verdana" w:hAnsi="Verdana" w:cs="Arial"/>
              </w:rPr>
              <w:t xml:space="preserve"> uitrekenen, haal j</w:t>
            </w:r>
            <w:r w:rsidR="00610DD9" w:rsidRPr="00446A08">
              <w:rPr>
                <w:rFonts w:ascii="Verdana" w:hAnsi="Verdana" w:cs="Arial"/>
              </w:rPr>
              <w:t>e</w:t>
            </w:r>
            <w:r w:rsidRPr="00446A08">
              <w:rPr>
                <w:rFonts w:ascii="Verdana" w:hAnsi="Verdana" w:cs="Arial"/>
              </w:rPr>
              <w:t xml:space="preserve"> </w:t>
            </w:r>
            <w:r w:rsidR="00610DD9" w:rsidRPr="00446A08">
              <w:rPr>
                <w:rFonts w:ascii="Verdana" w:hAnsi="Verdana" w:cs="Arial"/>
                <w:u w:val="single"/>
              </w:rPr>
              <w:t>inkoopwaarde</w:t>
            </w:r>
            <w:r w:rsidR="00610DD9" w:rsidRPr="00446A08">
              <w:rPr>
                <w:rFonts w:ascii="Verdana" w:hAnsi="Verdana" w:cs="Arial"/>
              </w:rPr>
              <w:t xml:space="preserve"> van </w:t>
            </w:r>
            <w:r w:rsidRPr="00446A08">
              <w:rPr>
                <w:rFonts w:ascii="Verdana" w:hAnsi="Verdana" w:cs="Arial"/>
              </w:rPr>
              <w:t xml:space="preserve">de </w:t>
            </w:r>
            <w:r w:rsidR="00ED2AB3" w:rsidRPr="00446A08">
              <w:rPr>
                <w:rFonts w:ascii="Verdana" w:hAnsi="Verdana" w:cs="Arial"/>
                <w:u w:val="single"/>
              </w:rPr>
              <w:t>omzet</w:t>
            </w:r>
            <w:r w:rsidR="00ED2AB3" w:rsidRPr="00446A08">
              <w:rPr>
                <w:rFonts w:ascii="Verdana" w:hAnsi="Verdana" w:cs="Arial"/>
              </w:rPr>
              <w:t xml:space="preserve"> </w:t>
            </w:r>
            <w:r w:rsidRPr="00446A08">
              <w:rPr>
                <w:rFonts w:ascii="Verdana" w:hAnsi="Verdana" w:cs="Arial"/>
              </w:rPr>
              <w:t xml:space="preserve">af. Als je van de brutowinst de </w:t>
            </w:r>
            <w:r w:rsidRPr="00446A08">
              <w:rPr>
                <w:rFonts w:ascii="Verdana" w:hAnsi="Verdana" w:cs="Arial"/>
                <w:u w:val="single"/>
              </w:rPr>
              <w:t>bedrijfskosten</w:t>
            </w:r>
            <w:r w:rsidRPr="00446A08">
              <w:rPr>
                <w:rFonts w:ascii="Verdana" w:hAnsi="Verdana" w:cs="Arial"/>
              </w:rPr>
              <w:t xml:space="preserve"> afhaalt, hou je het </w:t>
            </w:r>
            <w:r w:rsidRPr="00446A08">
              <w:rPr>
                <w:rFonts w:ascii="Verdana" w:hAnsi="Verdana" w:cs="Arial"/>
                <w:u w:val="single"/>
              </w:rPr>
              <w:t>nettoresultaat</w:t>
            </w:r>
            <w:r w:rsidRPr="00446A08">
              <w:rPr>
                <w:rFonts w:ascii="Verdana" w:hAnsi="Verdana" w:cs="Arial"/>
              </w:rPr>
              <w:t xml:space="preserve"> over. Dat kan een </w:t>
            </w:r>
            <w:r w:rsidR="008B1289" w:rsidRPr="00446A08">
              <w:rPr>
                <w:rFonts w:ascii="Verdana" w:hAnsi="Verdana" w:cs="Arial"/>
                <w:u w:val="single"/>
              </w:rPr>
              <w:t>nettow</w:t>
            </w:r>
            <w:r w:rsidRPr="00446A08">
              <w:rPr>
                <w:rFonts w:ascii="Verdana" w:hAnsi="Verdana" w:cs="Arial"/>
                <w:u w:val="single"/>
              </w:rPr>
              <w:t>inst</w:t>
            </w:r>
            <w:r w:rsidRPr="00446A08">
              <w:rPr>
                <w:rFonts w:ascii="Verdana" w:hAnsi="Verdana" w:cs="Arial"/>
              </w:rPr>
              <w:t xml:space="preserve"> of </w:t>
            </w:r>
            <w:r w:rsidR="008B1289" w:rsidRPr="00446A08">
              <w:rPr>
                <w:rFonts w:ascii="Verdana" w:hAnsi="Verdana" w:cs="Arial"/>
                <w:u w:val="single"/>
              </w:rPr>
              <w:t>nettov</w:t>
            </w:r>
            <w:r w:rsidRPr="00446A08">
              <w:rPr>
                <w:rFonts w:ascii="Verdana" w:hAnsi="Verdana" w:cs="Arial"/>
                <w:u w:val="single"/>
              </w:rPr>
              <w:t>erlies</w:t>
            </w:r>
            <w:r w:rsidRPr="00446A08">
              <w:rPr>
                <w:rFonts w:ascii="Verdana" w:hAnsi="Verdana" w:cs="Arial"/>
              </w:rPr>
              <w:t xml:space="preserve"> zijn. </w:t>
            </w:r>
          </w:p>
          <w:p w:rsidR="00C40BB4" w:rsidRPr="00446A08" w:rsidRDefault="00C40BB4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De brutowinst als percentage van de inkoopprijs noem je de </w:t>
            </w:r>
            <w:r w:rsidRPr="00446A08">
              <w:rPr>
                <w:rFonts w:ascii="Verdana" w:hAnsi="Verdana" w:cs="Arial"/>
                <w:u w:val="single"/>
              </w:rPr>
              <w:t>brutowinstmarg</w:t>
            </w:r>
            <w:r w:rsidR="00ED2AB3" w:rsidRPr="00446A08">
              <w:rPr>
                <w:rFonts w:ascii="Verdana" w:hAnsi="Verdana" w:cs="Arial"/>
                <w:u w:val="single"/>
              </w:rPr>
              <w:t>e</w:t>
            </w:r>
            <w:r w:rsidRPr="00446A08">
              <w:rPr>
                <w:rFonts w:ascii="Verdana" w:hAnsi="Verdana" w:cs="Arial"/>
              </w:rPr>
              <w:t xml:space="preserve">. </w:t>
            </w:r>
          </w:p>
          <w:p w:rsidR="001243ED" w:rsidRPr="00446A08" w:rsidRDefault="00C40BB4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De </w:t>
            </w:r>
            <w:r w:rsidRPr="00446A08">
              <w:rPr>
                <w:rFonts w:ascii="Verdana" w:hAnsi="Verdana" w:cs="Arial"/>
                <w:u w:val="single"/>
              </w:rPr>
              <w:t>verkoopprijs</w:t>
            </w:r>
            <w:r w:rsidRPr="00446A08">
              <w:rPr>
                <w:rFonts w:ascii="Verdana" w:hAnsi="Verdana" w:cs="Arial"/>
              </w:rPr>
              <w:t xml:space="preserve"> + btw =</w:t>
            </w:r>
            <w:r w:rsidR="008B1289" w:rsidRPr="00446A08">
              <w:rPr>
                <w:rFonts w:ascii="Verdana" w:hAnsi="Verdana" w:cs="Arial"/>
              </w:rPr>
              <w:t xml:space="preserve"> de</w:t>
            </w:r>
            <w:r w:rsidRPr="00446A08">
              <w:rPr>
                <w:rFonts w:ascii="Verdana" w:hAnsi="Verdana" w:cs="Arial"/>
              </w:rPr>
              <w:t xml:space="preserve"> </w:t>
            </w:r>
            <w:r w:rsidR="008B1289" w:rsidRPr="00446A08">
              <w:rPr>
                <w:rFonts w:ascii="Verdana" w:hAnsi="Verdana" w:cs="Arial"/>
                <w:u w:val="single"/>
              </w:rPr>
              <w:t>consumentenprijs</w:t>
            </w:r>
            <w:r w:rsidR="008B1289" w:rsidRPr="00446A08">
              <w:rPr>
                <w:rFonts w:ascii="Verdana" w:hAnsi="Verdana" w:cs="Arial"/>
              </w:rPr>
              <w:t xml:space="preserve"> of</w:t>
            </w:r>
            <w:r w:rsidRPr="00446A08">
              <w:rPr>
                <w:rFonts w:ascii="Verdana" w:hAnsi="Verdana" w:cs="Arial"/>
              </w:rPr>
              <w:t xml:space="preserve"> </w:t>
            </w:r>
            <w:r w:rsidRPr="00446A08">
              <w:rPr>
                <w:rFonts w:ascii="Verdana" w:hAnsi="Verdana" w:cs="Arial"/>
                <w:u w:val="single"/>
              </w:rPr>
              <w:t>verkoopprijs inclusief btw</w:t>
            </w:r>
            <w:r w:rsidRPr="00446A08">
              <w:rPr>
                <w:rFonts w:ascii="Verdana" w:hAnsi="Verdana" w:cs="Arial"/>
              </w:rPr>
              <w:t xml:space="preserve">. Dat is de prijs die je uiteindelijk in de winkel betaalt. De winkelier moet de ontvangen btw afdragen aan de </w:t>
            </w:r>
            <w:r w:rsidRPr="00446A08">
              <w:rPr>
                <w:rFonts w:ascii="Verdana" w:hAnsi="Verdana" w:cs="Arial"/>
                <w:u w:val="single"/>
              </w:rPr>
              <w:t>belastingdienst</w:t>
            </w:r>
            <w:r w:rsidRPr="00446A08">
              <w:rPr>
                <w:rFonts w:ascii="Verdana" w:hAnsi="Verdana" w:cs="Arial"/>
              </w:rPr>
              <w:t xml:space="preserve">. Dit </w:t>
            </w:r>
            <w:r w:rsidR="008B1289" w:rsidRPr="00446A08">
              <w:rPr>
                <w:rFonts w:ascii="Verdana" w:hAnsi="Verdana" w:cs="Arial"/>
              </w:rPr>
              <w:t xml:space="preserve">bedrag </w:t>
            </w:r>
            <w:r w:rsidRPr="00446A08">
              <w:rPr>
                <w:rFonts w:ascii="Verdana" w:hAnsi="Verdana" w:cs="Arial"/>
              </w:rPr>
              <w:t xml:space="preserve">mag hij verrekenen met de betaalde btw over zijn </w:t>
            </w:r>
            <w:r w:rsidRPr="00446A08">
              <w:rPr>
                <w:rFonts w:ascii="Verdana" w:hAnsi="Verdana" w:cs="Arial"/>
                <w:u w:val="single"/>
              </w:rPr>
              <w:t>inkopen</w:t>
            </w:r>
            <w:r w:rsidRPr="00446A08">
              <w:rPr>
                <w:rFonts w:ascii="Verdana" w:hAnsi="Verdana" w:cs="Arial"/>
              </w:rPr>
              <w:t xml:space="preserve"> en </w:t>
            </w:r>
            <w:r w:rsidRPr="00446A08">
              <w:rPr>
                <w:rFonts w:ascii="Verdana" w:hAnsi="Verdana" w:cs="Arial"/>
                <w:u w:val="single"/>
              </w:rPr>
              <w:t>bedrijfskosten</w:t>
            </w:r>
            <w:r w:rsidRPr="00446A08">
              <w:rPr>
                <w:rFonts w:ascii="Verdana" w:hAnsi="Verdana" w:cs="Arial"/>
              </w:rPr>
              <w:t xml:space="preserve">.  </w:t>
            </w:r>
          </w:p>
        </w:tc>
      </w:tr>
    </w:tbl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6.4 Nog meer produceren?</w:t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118F2" w:rsidRPr="00446A08" w:rsidRDefault="004B317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i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7740BF"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9554D" w:rsidRPr="00446A08">
        <w:rPr>
          <w:rFonts w:eastAsia="SimSun" w:cs="Mangal"/>
          <w:i/>
          <w:kern w:val="1"/>
          <w:sz w:val="20"/>
          <w:lang w:eastAsia="hi-IN" w:bidi="hi-IN"/>
        </w:rPr>
        <w:t xml:space="preserve">Eigen antwoord, </w:t>
      </w:r>
      <w:r w:rsidR="00ED2AB3" w:rsidRPr="00446A08">
        <w:rPr>
          <w:rFonts w:eastAsia="SimSun" w:cs="Mangal"/>
          <w:i/>
          <w:kern w:val="1"/>
          <w:sz w:val="20"/>
          <w:lang w:eastAsia="hi-IN" w:bidi="hi-IN"/>
        </w:rPr>
        <w:t>bijvoorbeeld</w:t>
      </w:r>
      <w:r w:rsidR="008B1289" w:rsidRPr="00446A08">
        <w:rPr>
          <w:rFonts w:eastAsia="SimSun" w:cs="Mangal"/>
          <w:i/>
          <w:kern w:val="1"/>
          <w:sz w:val="20"/>
          <w:lang w:eastAsia="hi-IN" w:bidi="hi-IN"/>
        </w:rPr>
        <w:t xml:space="preserve">: </w:t>
      </w:r>
    </w:p>
    <w:p w:rsidR="00ED2AB3" w:rsidRPr="00446A08" w:rsidRDefault="007118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W</w:t>
      </w:r>
      <w:r w:rsidR="00ED2AB3" w:rsidRPr="00446A08">
        <w:rPr>
          <w:rFonts w:eastAsia="SimSun" w:cs="Mangal"/>
          <w:kern w:val="1"/>
          <w:sz w:val="20"/>
          <w:lang w:eastAsia="hi-IN" w:bidi="hi-IN"/>
        </w:rPr>
        <w:t>ie is waar goed in?</w:t>
      </w:r>
    </w:p>
    <w:p w:rsidR="007118F2" w:rsidRPr="00446A08" w:rsidRDefault="007118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Zijn de taken eerlijk verdeeld?</w:t>
      </w:r>
    </w:p>
    <w:p w:rsidR="007118F2" w:rsidRPr="00446A08" w:rsidRDefault="007118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Zelf doe je datgene waar jij goed en snel in bent (meestal is dat ook iets wat je leuk vindt).</w:t>
      </w:r>
    </w:p>
    <w:p w:rsidR="007118F2" w:rsidRPr="00446A08" w:rsidRDefault="007118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Als je de taken op deze manier verdeelt, krijg je het beste resultaat.</w:t>
      </w:r>
    </w:p>
    <w:p w:rsidR="00ED2AB3" w:rsidRPr="00446A08" w:rsidRDefault="00ED2AB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2AB3" w:rsidRPr="00446A08" w:rsidRDefault="00F01C5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7740BF"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ED2AB3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D2AB3" w:rsidRPr="00446A08">
        <w:rPr>
          <w:rFonts w:eastAsia="SimSun" w:cs="Mangal"/>
          <w:kern w:val="1"/>
          <w:sz w:val="20"/>
          <w:lang w:eastAsia="hi-IN" w:bidi="hi-IN"/>
        </w:rPr>
        <w:t>1.500 x 1,5 x 52 = 117.000 mini’s.</w:t>
      </w:r>
    </w:p>
    <w:p w:rsidR="00ED2AB3" w:rsidRPr="00446A08" w:rsidRDefault="00ED2AB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50.000 = … % van 117.000</w:t>
      </w:r>
    </w:p>
    <w:p w:rsidR="00C9554D" w:rsidRPr="00446A08" w:rsidRDefault="00ED2AB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50.000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117.000 </w:t>
      </w:r>
      <w:r w:rsidR="00EC72A2" w:rsidRPr="00446A08">
        <w:rPr>
          <w:rFonts w:eastAsia="SimSun" w:cs="Mangal"/>
          <w:kern w:val="1"/>
          <w:sz w:val="20"/>
          <w:lang w:eastAsia="hi-IN" w:bidi="hi-IN"/>
        </w:rPr>
        <w:t>x 100 = 42,7</w:t>
      </w:r>
      <w:r w:rsidRPr="00446A08">
        <w:rPr>
          <w:rFonts w:eastAsia="SimSun" w:cs="Mangal"/>
          <w:kern w:val="1"/>
          <w:sz w:val="20"/>
          <w:lang w:eastAsia="hi-IN" w:bidi="hi-IN"/>
        </w:rPr>
        <w:t>%</w:t>
      </w:r>
    </w:p>
    <w:p w:rsidR="002A3BA0" w:rsidRPr="00446A08" w:rsidRDefault="00EC72A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7118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>O</w:t>
      </w:r>
      <w:r w:rsidR="007118F2" w:rsidRPr="00446A08">
        <w:rPr>
          <w:rFonts w:eastAsia="SimSun" w:cs="Mangal"/>
          <w:kern w:val="1"/>
          <w:sz w:val="20"/>
          <w:lang w:eastAsia="hi-IN" w:bidi="hi-IN"/>
        </w:rPr>
        <w:t>mdat er minder vraag naar mini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>’</w:t>
      </w:r>
      <w:r w:rsidR="007118F2" w:rsidRPr="00446A08">
        <w:rPr>
          <w:rFonts w:eastAsia="SimSun" w:cs="Mangal"/>
          <w:kern w:val="1"/>
          <w:sz w:val="20"/>
          <w:lang w:eastAsia="hi-IN" w:bidi="hi-IN"/>
        </w:rPr>
        <w:t>s i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>s.</w:t>
      </w:r>
    </w:p>
    <w:p w:rsidR="00EC72A2" w:rsidRPr="00446A08" w:rsidRDefault="00EC72A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Onderbezetting.</w:t>
      </w:r>
    </w:p>
    <w:p w:rsidR="0006455B" w:rsidRPr="00446A08" w:rsidRDefault="0006455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C72A2" w:rsidRPr="00446A08" w:rsidRDefault="00F01C5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7740BF"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06455B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 xml:space="preserve">Er zijn </w:t>
      </w:r>
      <w:r w:rsidR="00EC72A2" w:rsidRPr="00446A08">
        <w:rPr>
          <w:rFonts w:eastAsia="SimSun" w:cs="Mangal"/>
          <w:kern w:val="1"/>
          <w:sz w:val="20"/>
          <w:lang w:eastAsia="hi-IN" w:bidi="hi-IN"/>
        </w:rPr>
        <w:t>6 x 52 = 312 productiedagen per jaar.</w:t>
      </w:r>
    </w:p>
    <w:p w:rsidR="00AA694D" w:rsidRPr="00446A08" w:rsidRDefault="00EC72A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132</w:t>
      </w:r>
      <w:r w:rsidR="0006455B" w:rsidRPr="00446A08">
        <w:rPr>
          <w:rFonts w:eastAsia="SimSun" w:cs="Mangal"/>
          <w:kern w:val="1"/>
          <w:sz w:val="20"/>
          <w:lang w:eastAsia="hi-IN" w:bidi="hi-IN"/>
        </w:rPr>
        <w:t>.</w:t>
      </w:r>
      <w:r w:rsidRPr="00446A08">
        <w:rPr>
          <w:rFonts w:eastAsia="SimSun" w:cs="Mangal"/>
          <w:kern w:val="1"/>
          <w:sz w:val="20"/>
          <w:lang w:eastAsia="hi-IN" w:bidi="hi-IN"/>
        </w:rPr>
        <w:t>6</w:t>
      </w:r>
      <w:r w:rsidR="0006455B" w:rsidRPr="00446A08">
        <w:rPr>
          <w:rFonts w:eastAsia="SimSun" w:cs="Mangal"/>
          <w:kern w:val="1"/>
          <w:sz w:val="20"/>
          <w:lang w:eastAsia="hi-IN" w:bidi="hi-IN"/>
        </w:rPr>
        <w:t xml:space="preserve">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312 = 425 fietsen per dag.</w:t>
      </w:r>
    </w:p>
    <w:p w:rsidR="0006455B" w:rsidRPr="00446A08" w:rsidRDefault="0006455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C72A2" w:rsidRPr="00446A08">
        <w:rPr>
          <w:rFonts w:eastAsia="SimSun" w:cs="Mangal"/>
          <w:kern w:val="1"/>
          <w:sz w:val="20"/>
          <w:lang w:eastAsia="hi-IN" w:bidi="hi-IN"/>
        </w:rPr>
        <w:t xml:space="preserve">425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EC72A2" w:rsidRPr="00446A08">
        <w:rPr>
          <w:rFonts w:eastAsia="SimSun" w:cs="Mangal"/>
          <w:kern w:val="1"/>
          <w:sz w:val="20"/>
          <w:lang w:eastAsia="hi-IN" w:bidi="hi-IN"/>
        </w:rPr>
        <w:t xml:space="preserve"> 8,5 = 50 fietsen per uur.</w:t>
      </w: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50 ÷ 128 = 0,4 fietsen per persoon per uur.</w:t>
      </w:r>
    </w:p>
    <w:p w:rsidR="00AA694D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AA694D" w:rsidRPr="00446A08" w:rsidRDefault="00F01C5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7740BF"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3430B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04353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EC72A2" w:rsidRPr="00446A08">
        <w:rPr>
          <w:rFonts w:eastAsia="SimSun" w:cs="Mangal"/>
          <w:kern w:val="1"/>
          <w:sz w:val="20"/>
          <w:lang w:eastAsia="hi-IN" w:bidi="hi-IN"/>
        </w:rPr>
        <w:t xml:space="preserve">rbeidsproductiviteit stijgt </w:t>
      </w:r>
      <w:r w:rsidR="00C04353" w:rsidRPr="00446A08">
        <w:rPr>
          <w:rFonts w:ascii="Arial" w:eastAsia="SimSun" w:hAnsi="Arial" w:cs="Arial"/>
          <w:kern w:val="1"/>
          <w:sz w:val="20"/>
          <w:lang w:eastAsia="hi-IN" w:bidi="hi-IN"/>
        </w:rPr>
        <w:t>→</w:t>
      </w:r>
      <w:r w:rsidR="00C04353" w:rsidRPr="00446A08">
        <w:rPr>
          <w:rFonts w:eastAsia="SimSun" w:cs="Mangal"/>
          <w:kern w:val="1"/>
          <w:sz w:val="20"/>
          <w:lang w:eastAsia="hi-IN" w:bidi="hi-IN"/>
        </w:rPr>
        <w:t xml:space="preserve"> meer </w:t>
      </w:r>
      <w:r w:rsidR="00EC72A2" w:rsidRPr="00446A08">
        <w:rPr>
          <w:rFonts w:eastAsia="SimSun" w:cs="Mangal"/>
          <w:kern w:val="1"/>
          <w:sz w:val="20"/>
          <w:lang w:eastAsia="hi-IN" w:bidi="hi-IN"/>
        </w:rPr>
        <w:t>produc</w:t>
      </w:r>
      <w:r w:rsidR="00C04353" w:rsidRPr="00446A08">
        <w:rPr>
          <w:rFonts w:eastAsia="SimSun" w:cs="Mangal"/>
          <w:kern w:val="1"/>
          <w:sz w:val="20"/>
          <w:lang w:eastAsia="hi-IN" w:bidi="hi-IN"/>
        </w:rPr>
        <w:t xml:space="preserve">tie met evenveel werknemers  </w:t>
      </w:r>
      <w:r w:rsidR="00C04353" w:rsidRPr="00446A08">
        <w:rPr>
          <w:rFonts w:ascii="Arial" w:eastAsia="SimSun" w:hAnsi="Arial" w:cs="Arial"/>
          <w:kern w:val="1"/>
          <w:sz w:val="20"/>
          <w:lang w:eastAsia="hi-IN" w:bidi="hi-IN"/>
        </w:rPr>
        <w:t>→</w:t>
      </w:r>
      <w:r w:rsidR="00C04353" w:rsidRPr="00446A08">
        <w:rPr>
          <w:rFonts w:eastAsia="SimSun" w:cs="Mangal"/>
          <w:kern w:val="1"/>
          <w:sz w:val="20"/>
          <w:lang w:eastAsia="hi-IN" w:bidi="hi-IN"/>
        </w:rPr>
        <w:t xml:space="preserve"> meer productie tegen de zelfde loonkosten </w:t>
      </w:r>
      <w:r w:rsidR="00C04353" w:rsidRPr="00446A08">
        <w:rPr>
          <w:rFonts w:ascii="Arial" w:eastAsia="SimSun" w:hAnsi="Arial" w:cs="Arial"/>
          <w:kern w:val="1"/>
          <w:sz w:val="20"/>
          <w:lang w:eastAsia="hi-IN" w:bidi="hi-IN"/>
        </w:rPr>
        <w:t>→</w:t>
      </w:r>
      <w:r w:rsidR="00C04353" w:rsidRPr="00446A08">
        <w:rPr>
          <w:rFonts w:eastAsia="SimSun" w:cs="Mangal"/>
          <w:kern w:val="1"/>
          <w:sz w:val="20"/>
          <w:lang w:eastAsia="hi-IN" w:bidi="hi-IN"/>
        </w:rPr>
        <w:t xml:space="preserve"> minder loonkosten per product</w:t>
      </w:r>
      <w:r w:rsidR="005505E1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B16812" w:rsidRPr="00446A08" w:rsidRDefault="00A113B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>De kosten van het gebouw veranderen niet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 xml:space="preserve"> (of nauwelijks)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C04353" w:rsidRPr="00446A08">
        <w:rPr>
          <w:rFonts w:eastAsia="SimSun" w:cs="Mangal"/>
          <w:kern w:val="1"/>
          <w:sz w:val="20"/>
          <w:lang w:eastAsia="hi-IN" w:bidi="hi-IN"/>
        </w:rPr>
        <w:t xml:space="preserve"> want deze kosten </w:t>
      </w:r>
      <w:r w:rsidR="00CC4334">
        <w:rPr>
          <w:rFonts w:eastAsia="SimSun" w:cs="Mangal"/>
          <w:kern w:val="1"/>
          <w:sz w:val="20"/>
          <w:lang w:eastAsia="hi-IN" w:bidi="hi-IN"/>
        </w:rPr>
        <w:t>staan los van het aantal producten dat er gemaakt wordt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A113B6" w:rsidRPr="00446A08" w:rsidRDefault="00A113B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A113B6" w:rsidRPr="00446A08" w:rsidRDefault="007740B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40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 xml:space="preserve">Bij mechanisatie 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>gebruiken werknemers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gereedschappen 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 xml:space="preserve">en 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 xml:space="preserve">machines 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>bij hun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 xml:space="preserve"> werk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>; het werk wordt minder zwaar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 xml:space="preserve"> maar moet nog wel gedaan wor</w:t>
      </w:r>
      <w:r w:rsidRPr="00446A08">
        <w:rPr>
          <w:rFonts w:eastAsia="SimSun" w:cs="Mangal"/>
          <w:kern w:val="1"/>
          <w:sz w:val="20"/>
          <w:lang w:eastAsia="hi-IN" w:bidi="hi-IN"/>
        </w:rPr>
        <w:t>den.</w:t>
      </w:r>
    </w:p>
    <w:p w:rsidR="007A3302" w:rsidRPr="00446A08" w:rsidRDefault="00B1681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Bij automatisering nemen computers 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en robots </w:t>
      </w:r>
      <w:r w:rsidR="002A3BA0" w:rsidRPr="00446A08">
        <w:rPr>
          <w:rFonts w:eastAsia="SimSun" w:cs="Mangal"/>
          <w:kern w:val="1"/>
          <w:sz w:val="20"/>
          <w:lang w:eastAsia="hi-IN" w:bidi="hi-IN"/>
        </w:rPr>
        <w:t>de besturing van de machines o</w:t>
      </w:r>
      <w:r w:rsidR="007A3302" w:rsidRPr="00446A08">
        <w:rPr>
          <w:rFonts w:eastAsia="SimSun" w:cs="Mangal"/>
          <w:kern w:val="1"/>
          <w:sz w:val="20"/>
          <w:lang w:eastAsia="hi-IN" w:bidi="hi-IN"/>
        </w:rPr>
        <w:t xml:space="preserve">ver. De belangrijkste taak van de </w:t>
      </w:r>
      <w:r w:rsidRPr="00446A08">
        <w:rPr>
          <w:rFonts w:eastAsia="SimSun" w:cs="Mangal"/>
          <w:kern w:val="1"/>
          <w:sz w:val="20"/>
          <w:lang w:eastAsia="hi-IN" w:bidi="hi-IN"/>
        </w:rPr>
        <w:t>werknemer</w:t>
      </w:r>
      <w:r w:rsidR="007A3302" w:rsidRPr="00446A08">
        <w:rPr>
          <w:rFonts w:eastAsia="SimSun" w:cs="Mangal"/>
          <w:kern w:val="1"/>
          <w:sz w:val="20"/>
          <w:lang w:eastAsia="hi-IN" w:bidi="hi-IN"/>
        </w:rPr>
        <w:t xml:space="preserve">s is het </w:t>
      </w:r>
      <w:r w:rsidRPr="00446A08">
        <w:rPr>
          <w:rFonts w:eastAsia="SimSun" w:cs="Mangal"/>
          <w:kern w:val="1"/>
          <w:sz w:val="20"/>
          <w:lang w:eastAsia="hi-IN" w:bidi="hi-IN"/>
        </w:rPr>
        <w:t>controle</w:t>
      </w:r>
      <w:r w:rsidR="007A3302" w:rsidRPr="00446A08">
        <w:rPr>
          <w:rFonts w:eastAsia="SimSun" w:cs="Mangal"/>
          <w:kern w:val="1"/>
          <w:sz w:val="20"/>
          <w:lang w:eastAsia="hi-IN" w:bidi="hi-IN"/>
        </w:rPr>
        <w:t>ren of alles goed werkt.</w:t>
      </w:r>
    </w:p>
    <w:p w:rsidR="004B317F" w:rsidRPr="00446A08" w:rsidRDefault="004B317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45847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7740BF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>B</w:t>
      </w: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 xml:space="preserve">38 </w:t>
      </w:r>
      <w:r w:rsidRPr="00446A08">
        <w:rPr>
          <w:rFonts w:eastAsia="SimSun" w:cs="Mangal"/>
          <w:kern w:val="1"/>
          <w:sz w:val="20"/>
          <w:lang w:eastAsia="hi-IN" w:bidi="hi-IN"/>
        </w:rPr>
        <w:t>a Er zijn 6 x 52 = 312 productiedagen per jaar.</w:t>
      </w: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132.600 ÷ 312 = 425 fietsen per dag.</w:t>
      </w: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 425 ÷ 8,5 = 50 fietsen per uur.</w:t>
      </w: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50 ÷ 128 = 0,4 fietsen per persoon per uur.</w:t>
      </w:r>
    </w:p>
    <w:p w:rsidR="00AA694D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B16812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7740BF"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C5822" w:rsidRPr="00446A08">
        <w:rPr>
          <w:rFonts w:eastAsia="SimSun" w:cs="Mangal"/>
          <w:kern w:val="1"/>
          <w:sz w:val="20"/>
          <w:lang w:eastAsia="hi-IN" w:bidi="hi-IN"/>
        </w:rPr>
        <w:t xml:space="preserve">148.200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="00AC5822" w:rsidRPr="00446A08">
        <w:rPr>
          <w:rFonts w:eastAsia="SimSun" w:cs="Mangal"/>
          <w:kern w:val="1"/>
          <w:sz w:val="20"/>
          <w:lang w:eastAsia="hi-IN" w:bidi="hi-IN"/>
        </w:rPr>
        <w:t xml:space="preserve"> 312 = 47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>5 fietsen per dag.</w:t>
      </w:r>
    </w:p>
    <w:p w:rsidR="00C45847" w:rsidRPr="00446A08" w:rsidRDefault="00AC582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475 </w:t>
      </w:r>
      <w:r w:rsidR="00757B2A" w:rsidRPr="00446A08">
        <w:rPr>
          <w:rFonts w:eastAsia="SimSun" w:cs="Mangal"/>
          <w:kern w:val="1"/>
          <w:sz w:val="20"/>
          <w:lang w:eastAsia="hi-IN" w:bidi="hi-IN"/>
        </w:rPr>
        <w:t>÷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8,5 = 55,9</w:t>
      </w:r>
      <w:r w:rsidR="00B16812" w:rsidRPr="00446A08">
        <w:rPr>
          <w:rFonts w:eastAsia="SimSun" w:cs="Mangal"/>
          <w:kern w:val="1"/>
          <w:sz w:val="20"/>
          <w:lang w:eastAsia="hi-IN" w:bidi="hi-IN"/>
        </w:rPr>
        <w:t xml:space="preserve"> fietsen per uur.</w:t>
      </w:r>
    </w:p>
    <w:p w:rsidR="007A3302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Het aantal werknemers is 128 – 25  = 103</w:t>
      </w:r>
    </w:p>
    <w:p w:rsidR="001F27A0" w:rsidRPr="00446A08" w:rsidRDefault="007A330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55,9 ÷ </w:t>
      </w:r>
      <w:r w:rsidR="001F27A0" w:rsidRPr="00446A08">
        <w:rPr>
          <w:rFonts w:eastAsia="SimSun" w:cs="Mangal"/>
          <w:kern w:val="1"/>
          <w:sz w:val="20"/>
          <w:lang w:eastAsia="hi-IN" w:bidi="hi-IN"/>
        </w:rPr>
        <w:t>103 = 0,54 fietsen per persoon per uur.</w:t>
      </w:r>
    </w:p>
    <w:p w:rsidR="00950607" w:rsidRPr="00446A08" w:rsidRDefault="0095060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 xml:space="preserve">De stijging is 0,54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–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 xml:space="preserve">0,4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=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>0,14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fietsen per uur.</w:t>
      </w:r>
    </w:p>
    <w:p w:rsidR="001E451F" w:rsidRPr="00446A08" w:rsidRDefault="0095060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>0,14</w:t>
      </w:r>
      <w:r w:rsidR="007740BF" w:rsidRPr="00446A08">
        <w:rPr>
          <w:rFonts w:eastAsia="SimSun" w:cs="Mangal"/>
          <w:kern w:val="1"/>
          <w:sz w:val="20"/>
          <w:lang w:eastAsia="hi-IN" w:bidi="hi-IN"/>
        </w:rPr>
        <w:t xml:space="preserve"> ÷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>0,4</w:t>
      </w:r>
      <w:r w:rsidR="00674295" w:rsidRPr="00446A08">
        <w:rPr>
          <w:rFonts w:eastAsia="SimSun" w:cs="Mangal"/>
          <w:kern w:val="1"/>
          <w:sz w:val="20"/>
          <w:lang w:eastAsia="hi-IN" w:bidi="hi-IN"/>
        </w:rPr>
        <w:t xml:space="preserve"> x 100 =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>35</w:t>
      </w:r>
      <w:r w:rsidR="00496DE3" w:rsidRPr="00446A08">
        <w:rPr>
          <w:rFonts w:eastAsia="SimSun" w:cs="Mangal"/>
          <w:kern w:val="1"/>
          <w:sz w:val="20"/>
          <w:lang w:eastAsia="hi-IN" w:bidi="hi-IN"/>
        </w:rPr>
        <w:t>%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 xml:space="preserve"> gestegen</w:t>
      </w:r>
    </w:p>
    <w:p w:rsidR="001E451F" w:rsidRPr="00446A08" w:rsidRDefault="001E451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B3534A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950607"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AC5822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 xml:space="preserve">Het werk is bijvoorbeeld verdeeld over leraren, </w:t>
      </w:r>
      <w:r w:rsidR="00AC5822" w:rsidRPr="00446A08">
        <w:rPr>
          <w:rFonts w:eastAsia="SimSun" w:cs="Mangal"/>
          <w:kern w:val="1"/>
          <w:sz w:val="20"/>
          <w:lang w:eastAsia="hi-IN" w:bidi="hi-IN"/>
        </w:rPr>
        <w:t>conciërges, teamleiders</w:t>
      </w:r>
      <w:r w:rsidR="001E451F" w:rsidRPr="00446A08">
        <w:rPr>
          <w:rFonts w:eastAsia="SimSun" w:cs="Mangal"/>
          <w:kern w:val="1"/>
          <w:sz w:val="20"/>
          <w:lang w:eastAsia="hi-IN" w:bidi="hi-IN"/>
        </w:rPr>
        <w:t>, decanen, administratief personeel</w:t>
      </w:r>
      <w:r w:rsidR="00AC5822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AC5822" w:rsidRPr="00446A08" w:rsidRDefault="00AC582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Door specialisatie worden werknemers steeds beter in hun werk, daardoor neemt de productie per uur en de kwaliteit toe.</w:t>
      </w:r>
    </w:p>
    <w:p w:rsidR="001B1291" w:rsidRPr="00446A08" w:rsidRDefault="00AC582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>Je kunt een werknemer alleen voor de taak inzetten waar hij geschikt voor is en hem geen ander werk laten doen.</w:t>
      </w:r>
    </w:p>
    <w:p w:rsidR="00AC5822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d 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>Als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 werknemer 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 xml:space="preserve">ben je met één soort werk bezig. Dat kan 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saai 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>worden.</w:t>
      </w:r>
    </w:p>
    <w:p w:rsidR="00AA694D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3080D" w:rsidRPr="00446A08" w:rsidRDefault="00AA694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950607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Hoe meer kilo’s 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>iemand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 plukt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>,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 xml:space="preserve"> hoe hoger 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 xml:space="preserve">zijn 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>l</w:t>
      </w:r>
      <w:r w:rsidR="005135BB" w:rsidRPr="00446A08">
        <w:rPr>
          <w:rFonts w:eastAsia="SimSun" w:cs="Mangal"/>
          <w:kern w:val="1"/>
          <w:sz w:val="20"/>
          <w:lang w:eastAsia="hi-IN" w:bidi="hi-IN"/>
        </w:rPr>
        <w:t>o</w:t>
      </w:r>
      <w:r w:rsidR="00974409" w:rsidRPr="00446A08">
        <w:rPr>
          <w:rFonts w:eastAsia="SimSun" w:cs="Mangal"/>
          <w:kern w:val="1"/>
          <w:sz w:val="20"/>
          <w:lang w:eastAsia="hi-IN" w:bidi="hi-IN"/>
        </w:rPr>
        <w:t>on.</w:t>
      </w:r>
    </w:p>
    <w:p w:rsidR="005135BB" w:rsidRPr="00446A08" w:rsidRDefault="005B4F7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674295" w:rsidRPr="00446A08">
        <w:rPr>
          <w:rFonts w:eastAsia="SimSun" w:cs="Mangal"/>
          <w:kern w:val="1"/>
          <w:sz w:val="20"/>
          <w:lang w:eastAsia="hi-IN" w:bidi="hi-IN"/>
        </w:rPr>
        <w:t>oor haastwerk kan d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e kwaliteit van 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 xml:space="preserve">het werk </w:t>
      </w:r>
      <w:r w:rsidRPr="00446A08">
        <w:rPr>
          <w:rFonts w:eastAsia="SimSun" w:cs="Mangal"/>
          <w:kern w:val="1"/>
          <w:sz w:val="20"/>
          <w:lang w:eastAsia="hi-IN" w:bidi="hi-IN"/>
        </w:rPr>
        <w:t>minder worden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 xml:space="preserve"> (bijvoorbeeld te veel onrijpe aardbeien ertussen)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BA2B17" w:rsidRPr="00446A08" w:rsidRDefault="001620B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BA2B17" w:rsidRPr="00446A08" w:rsidRDefault="0095060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45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B1291" w:rsidRPr="00446A08">
        <w:rPr>
          <w:rFonts w:eastAsia="SimSun" w:cs="Mangal"/>
          <w:i/>
          <w:kern w:val="1"/>
          <w:sz w:val="20"/>
          <w:lang w:eastAsia="hi-IN" w:bidi="hi-IN"/>
        </w:rPr>
        <w:t>B</w:t>
      </w:r>
      <w:r w:rsidR="005B4F7E" w:rsidRPr="00446A08">
        <w:rPr>
          <w:rFonts w:eastAsia="SimSun" w:cs="Mangal"/>
          <w:i/>
          <w:kern w:val="1"/>
          <w:sz w:val="20"/>
          <w:lang w:eastAsia="hi-IN" w:bidi="hi-IN"/>
        </w:rPr>
        <w:t>ijvoorbeeld</w:t>
      </w:r>
      <w:r w:rsidR="001B1291" w:rsidRPr="00446A08">
        <w:rPr>
          <w:rFonts w:eastAsia="SimSun" w:cs="Mangal"/>
          <w:i/>
          <w:kern w:val="1"/>
          <w:sz w:val="20"/>
          <w:lang w:eastAsia="hi-IN" w:bidi="hi-IN"/>
        </w:rPr>
        <w:t>: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E73C7" w:rsidRPr="00446A08">
        <w:rPr>
          <w:rFonts w:eastAsia="SimSun" w:cs="Mangal"/>
          <w:kern w:val="1"/>
          <w:sz w:val="20"/>
          <w:lang w:eastAsia="hi-IN" w:bidi="hi-IN"/>
        </w:rPr>
        <w:t>goede en voldoende materialen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 xml:space="preserve">, prettig </w:t>
      </w:r>
      <w:r w:rsidR="005E73C7" w:rsidRPr="00446A08">
        <w:rPr>
          <w:rFonts w:eastAsia="SimSun" w:cs="Mangal"/>
          <w:kern w:val="1"/>
          <w:sz w:val="20"/>
          <w:lang w:eastAsia="hi-IN" w:bidi="hi-IN"/>
        </w:rPr>
        <w:t>klimaat in lokalen</w:t>
      </w:r>
      <w:r w:rsidR="001B1291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5E73C7" w:rsidRPr="00446A08">
        <w:rPr>
          <w:rFonts w:eastAsia="SimSun" w:cs="Mangal"/>
          <w:kern w:val="1"/>
          <w:sz w:val="20"/>
          <w:lang w:eastAsia="hi-IN" w:bidi="hi-IN"/>
        </w:rPr>
        <w:t>kleinere klassen</w:t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t>, goed meubilair</w:t>
      </w:r>
      <w:r w:rsidR="005E73C7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140AB1" w:rsidRPr="00446A08" w:rsidRDefault="005B4F7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40AB1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t xml:space="preserve"> goede en voldoende materialen, prettig klimaat in lokalen, kleinere klassen, goed meubilair.</w:t>
      </w:r>
    </w:p>
    <w:p w:rsidR="00BA2B17" w:rsidRPr="00446A08" w:rsidRDefault="00BA2B1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BA2B17" w:rsidRPr="00446A08" w:rsidRDefault="0095060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46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>Meer werkgelegenheid en meer welvaart</w:t>
      </w:r>
      <w:r w:rsidR="00925C2B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925C2B" w:rsidRPr="00446A08" w:rsidRDefault="00925C2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5B4F7E" w:rsidRPr="00446A08" w:rsidRDefault="0095060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47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 xml:space="preserve">Minder </w:t>
      </w:r>
      <w:r w:rsidR="001D38CB" w:rsidRPr="00446A08">
        <w:rPr>
          <w:rFonts w:eastAsia="SimSun" w:cs="Mangal"/>
          <w:kern w:val="1"/>
          <w:sz w:val="20"/>
          <w:lang w:eastAsia="hi-IN" w:bidi="hi-IN"/>
        </w:rPr>
        <w:t xml:space="preserve">productie </w:t>
      </w:r>
      <w:r w:rsidR="00140AB1" w:rsidRPr="00446A08">
        <w:rPr>
          <w:rFonts w:eastAsia="SimSun" w:cs="Arial"/>
          <w:kern w:val="1"/>
          <w:sz w:val="20"/>
          <w:lang w:eastAsia="hi-IN" w:bidi="hi-IN"/>
        </w:rPr>
        <w:sym w:font="Wingdings 3" w:char="F067"/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 xml:space="preserve"> 3 </w:t>
      </w:r>
      <w:r w:rsidR="00140AB1" w:rsidRPr="00446A08">
        <w:rPr>
          <w:rFonts w:eastAsia="SimSun" w:cs="Arial"/>
          <w:kern w:val="1"/>
          <w:sz w:val="20"/>
          <w:lang w:eastAsia="hi-IN" w:bidi="hi-IN"/>
        </w:rPr>
        <w:sym w:font="Wingdings 3" w:char="F067"/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 xml:space="preserve"> 2 </w:t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 xml:space="preserve">1 </w:t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>minder vraag naar goederen.</w:t>
      </w:r>
    </w:p>
    <w:p w:rsidR="00BA2B17" w:rsidRPr="00446A08" w:rsidRDefault="00BA2B1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91DD1" w:rsidRPr="00446A08" w:rsidRDefault="00F01C5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950607"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191DD1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40AB1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t xml:space="preserve"> g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>eluidshinder</w:t>
      </w:r>
      <w:r w:rsidR="00140AB1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5B4F7E" w:rsidRPr="00446A08">
        <w:rPr>
          <w:rFonts w:eastAsia="SimSun" w:cs="Mangal"/>
          <w:kern w:val="1"/>
          <w:sz w:val="20"/>
          <w:lang w:eastAsia="hi-IN" w:bidi="hi-IN"/>
        </w:rPr>
        <w:t>luchtvervuiling</w:t>
      </w:r>
      <w:r w:rsidR="00191DD1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140AB1" w:rsidRPr="00446A08" w:rsidRDefault="00191DD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i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5601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40AB1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</w:p>
    <w:p w:rsidR="00140AB1" w:rsidRPr="00446A08" w:rsidRDefault="00140AB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- Nee, want geluidshinder </w:t>
      </w:r>
      <w:r w:rsidR="00517892" w:rsidRPr="00446A08">
        <w:rPr>
          <w:rFonts w:eastAsia="SimSun" w:cs="Mangal"/>
          <w:kern w:val="1"/>
          <w:sz w:val="20"/>
          <w:lang w:eastAsia="hi-IN" w:bidi="hi-IN"/>
        </w:rPr>
        <w:t>en vervuilde lucht geven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overlast, maar kost</w:t>
      </w:r>
      <w:r w:rsidR="00517892" w:rsidRPr="00446A08">
        <w:rPr>
          <w:rFonts w:eastAsia="SimSun" w:cs="Mangal"/>
          <w:kern w:val="1"/>
          <w:sz w:val="20"/>
          <w:lang w:eastAsia="hi-IN" w:bidi="hi-IN"/>
        </w:rPr>
        <w:t>en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je geen geld.</w:t>
      </w:r>
    </w:p>
    <w:p w:rsidR="00191DD1" w:rsidRPr="00446A08" w:rsidRDefault="00140AB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i/>
          <w:kern w:val="1"/>
          <w:sz w:val="20"/>
          <w:lang w:eastAsia="hi-IN" w:bidi="hi-IN"/>
        </w:rPr>
        <w:t xml:space="preserve">- </w:t>
      </w:r>
      <w:r w:rsidR="001A13D0" w:rsidRPr="00446A08">
        <w:rPr>
          <w:rFonts w:eastAsia="SimSun" w:cs="Mangal"/>
          <w:kern w:val="1"/>
          <w:sz w:val="20"/>
          <w:lang w:eastAsia="hi-IN" w:bidi="hi-IN"/>
        </w:rPr>
        <w:t xml:space="preserve">Ja, want je kunt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maatregelen nemen om je huis beter te isoleren, waardoor je minder geluidshinder hebt. </w:t>
      </w:r>
      <w:r w:rsidR="00517892" w:rsidRPr="00446A08">
        <w:rPr>
          <w:rFonts w:eastAsia="SimSun" w:cs="Mangal"/>
          <w:kern w:val="1"/>
          <w:sz w:val="20"/>
          <w:lang w:eastAsia="hi-IN" w:bidi="hi-IN"/>
        </w:rPr>
        <w:t xml:space="preserve">Deskundigen kunnen </w:t>
      </w:r>
      <w:r w:rsidR="00B90CB9" w:rsidRPr="00446A08">
        <w:rPr>
          <w:rFonts w:eastAsia="SimSun" w:cs="Mangal"/>
          <w:kern w:val="1"/>
          <w:sz w:val="20"/>
          <w:lang w:eastAsia="hi-IN" w:bidi="hi-IN"/>
        </w:rPr>
        <w:t xml:space="preserve">onderzoeken </w:t>
      </w:r>
      <w:r w:rsidR="00517892" w:rsidRPr="00446A08">
        <w:rPr>
          <w:rFonts w:eastAsia="SimSun" w:cs="Mangal"/>
          <w:kern w:val="1"/>
          <w:sz w:val="20"/>
          <w:lang w:eastAsia="hi-IN" w:bidi="hi-IN"/>
        </w:rPr>
        <w:t>welke luchtvervuiling heeft voor ziekenhuisopnames en de kosten daarvan.</w:t>
      </w:r>
    </w:p>
    <w:p w:rsidR="00F01C5D" w:rsidRPr="00446A08" w:rsidRDefault="00F01C5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01C5D" w:rsidRPr="00446A08" w:rsidRDefault="00F01C5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950607"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75601D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B90CB9" w:rsidRPr="00446A08">
        <w:rPr>
          <w:rFonts w:eastAsia="SimSun" w:cs="Mangal"/>
          <w:i/>
          <w:kern w:val="1"/>
          <w:sz w:val="20"/>
          <w:lang w:eastAsia="hi-IN" w:bidi="hi-IN"/>
        </w:rPr>
        <w:t>Eigen antwoord, bijvoorbeel</w:t>
      </w:r>
      <w:r w:rsidR="00517892" w:rsidRPr="00446A08">
        <w:rPr>
          <w:rFonts w:eastAsia="SimSun" w:cs="Mangal"/>
          <w:i/>
          <w:kern w:val="1"/>
          <w:sz w:val="20"/>
          <w:lang w:eastAsia="hi-IN" w:bidi="hi-IN"/>
        </w:rPr>
        <w:t>d:</w:t>
      </w:r>
      <w:r w:rsidR="00B90CB9" w:rsidRPr="00446A08">
        <w:rPr>
          <w:rFonts w:eastAsia="SimSun" w:cs="Mangal"/>
          <w:kern w:val="1"/>
          <w:sz w:val="20"/>
          <w:lang w:eastAsia="hi-IN" w:bidi="hi-IN"/>
        </w:rPr>
        <w:t xml:space="preserve"> afval</w:t>
      </w:r>
      <w:r w:rsidR="00517892" w:rsidRPr="00446A08">
        <w:rPr>
          <w:rFonts w:eastAsia="SimSun" w:cs="Mangal"/>
          <w:kern w:val="1"/>
          <w:sz w:val="20"/>
          <w:lang w:eastAsia="hi-IN" w:bidi="hi-IN"/>
        </w:rPr>
        <w:t xml:space="preserve"> gescheiden ophalen</w:t>
      </w:r>
      <w:r w:rsidR="00B90CB9" w:rsidRPr="00446A08">
        <w:rPr>
          <w:rFonts w:eastAsia="SimSun" w:cs="Mangal"/>
          <w:kern w:val="1"/>
          <w:sz w:val="20"/>
          <w:lang w:eastAsia="hi-IN" w:bidi="hi-IN"/>
        </w:rPr>
        <w:t xml:space="preserve">, geen voorverpakte etenswaren verkopen, </w:t>
      </w:r>
      <w:r w:rsidR="00517892" w:rsidRPr="00446A08">
        <w:rPr>
          <w:rFonts w:eastAsia="SimSun" w:cs="Mangal"/>
          <w:kern w:val="1"/>
          <w:sz w:val="20"/>
          <w:lang w:eastAsia="hi-IN" w:bidi="hi-IN"/>
        </w:rPr>
        <w:t xml:space="preserve">geïsoleerde ramen en muren, </w:t>
      </w:r>
      <w:r w:rsidR="00B90CB9" w:rsidRPr="00446A08">
        <w:rPr>
          <w:rFonts w:eastAsia="SimSun" w:cs="Mangal"/>
          <w:kern w:val="1"/>
          <w:sz w:val="20"/>
          <w:lang w:eastAsia="hi-IN" w:bidi="hi-IN"/>
        </w:rPr>
        <w:t>zonnepanelen op het schoolgebouw.</w:t>
      </w:r>
    </w:p>
    <w:p w:rsidR="00BA2B17" w:rsidRPr="00446A08" w:rsidRDefault="00BA2B1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01"/>
        <w:gridCol w:w="6823"/>
      </w:tblGrid>
      <w:tr w:rsidR="00191DD1" w:rsidRPr="00446A08" w:rsidTr="00F743CC">
        <w:trPr>
          <w:trHeight w:val="349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91DD1" w:rsidRPr="00446A08" w:rsidRDefault="00191DD1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446A08">
              <w:rPr>
                <w:rFonts w:ascii="Verdana" w:hAnsi="Verdana" w:cs="Arial"/>
                <w:b/>
              </w:rPr>
              <w:t>Samenvatting</w:t>
            </w:r>
          </w:p>
          <w:p w:rsidR="00191DD1" w:rsidRPr="00446A08" w:rsidRDefault="00191DD1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90CB9" w:rsidRPr="00446A08" w:rsidRDefault="00B90CB9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De productiecapaciteit van een bedrijf hangt af van </w:t>
            </w:r>
            <w:r w:rsidR="007E3931" w:rsidRPr="00446A08">
              <w:rPr>
                <w:rFonts w:ascii="Verdana" w:hAnsi="Verdana" w:cs="Arial"/>
              </w:rPr>
              <w:t xml:space="preserve">het </w:t>
            </w:r>
            <w:r w:rsidR="007E3931" w:rsidRPr="00446A08">
              <w:rPr>
                <w:rFonts w:ascii="Verdana" w:hAnsi="Verdana" w:cs="Arial"/>
                <w:u w:val="single"/>
              </w:rPr>
              <w:t>aantal werknemers</w:t>
            </w:r>
            <w:r w:rsidR="007E3931" w:rsidRPr="00446A08">
              <w:rPr>
                <w:rFonts w:ascii="Verdana" w:hAnsi="Verdana" w:cs="Arial"/>
              </w:rPr>
              <w:t>,</w:t>
            </w:r>
            <w:r w:rsidRPr="00446A08">
              <w:rPr>
                <w:rFonts w:ascii="Verdana" w:hAnsi="Verdana" w:cs="Arial"/>
              </w:rPr>
              <w:t xml:space="preserve"> </w:t>
            </w:r>
            <w:r w:rsidR="007E3931" w:rsidRPr="00446A08">
              <w:rPr>
                <w:rFonts w:ascii="Verdana" w:hAnsi="Verdana" w:cs="Arial"/>
                <w:u w:val="single"/>
              </w:rPr>
              <w:t>het aantal gewerkte uren</w:t>
            </w:r>
            <w:r w:rsidR="007E3931" w:rsidRPr="00446A08">
              <w:rPr>
                <w:rFonts w:ascii="Verdana" w:hAnsi="Verdana" w:cs="Arial"/>
              </w:rPr>
              <w:t xml:space="preserve"> en d</w:t>
            </w:r>
            <w:r w:rsidR="007E3931" w:rsidRPr="00446A08">
              <w:rPr>
                <w:rFonts w:ascii="Verdana" w:hAnsi="Verdana" w:cs="Arial"/>
                <w:u w:val="single"/>
              </w:rPr>
              <w:t>e machines die gebruikt worden</w:t>
            </w:r>
            <w:r w:rsidRPr="00446A08">
              <w:rPr>
                <w:rFonts w:ascii="Verdana" w:hAnsi="Verdana" w:cs="Arial"/>
              </w:rPr>
              <w:t>.</w:t>
            </w:r>
          </w:p>
          <w:p w:rsidR="00191DD1" w:rsidRPr="00446A08" w:rsidRDefault="00B90CB9" w:rsidP="00446A08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446A08">
              <w:rPr>
                <w:rFonts w:ascii="Verdana" w:hAnsi="Verdana" w:cs="Arial"/>
              </w:rPr>
              <w:t xml:space="preserve">Als machines stilstaan en het personeel heeft geen werk, dan is de productiecapaciteit </w:t>
            </w:r>
            <w:r w:rsidR="007E3931" w:rsidRPr="00446A08">
              <w:rPr>
                <w:rFonts w:ascii="Verdana" w:hAnsi="Verdana" w:cs="Arial"/>
                <w:u w:val="single"/>
              </w:rPr>
              <w:t>onderbezet</w:t>
            </w:r>
            <w:r w:rsidRPr="00446A08">
              <w:rPr>
                <w:rFonts w:ascii="Verdana" w:hAnsi="Verdana" w:cs="Arial"/>
              </w:rPr>
              <w:t xml:space="preserve">. De productie van een werknemer in een bepaalde tijd noem je de </w:t>
            </w:r>
            <w:r w:rsidR="007E3931" w:rsidRPr="00446A08">
              <w:rPr>
                <w:rFonts w:ascii="Verdana" w:hAnsi="Verdana" w:cs="Arial"/>
                <w:u w:val="single"/>
              </w:rPr>
              <w:t>arbeidsproductiviteit</w:t>
            </w:r>
            <w:r w:rsidRPr="00446A08">
              <w:rPr>
                <w:rFonts w:ascii="Verdana" w:hAnsi="Verdana" w:cs="Arial"/>
              </w:rPr>
              <w:t xml:space="preserve">. Je kunt deze vergroten door scholing, maar ook door technologische ontwikkelingen zoals </w:t>
            </w:r>
            <w:r w:rsidR="007E3931" w:rsidRPr="00446A08">
              <w:rPr>
                <w:rFonts w:ascii="Verdana" w:hAnsi="Verdana" w:cs="Arial"/>
                <w:u w:val="single"/>
              </w:rPr>
              <w:t>mechanisatie</w:t>
            </w:r>
            <w:r w:rsidRPr="00446A08">
              <w:rPr>
                <w:rFonts w:ascii="Verdana" w:hAnsi="Verdana" w:cs="Arial"/>
              </w:rPr>
              <w:t xml:space="preserve"> en </w:t>
            </w:r>
            <w:r w:rsidR="007E3931" w:rsidRPr="00446A08">
              <w:rPr>
                <w:rFonts w:ascii="Verdana" w:hAnsi="Verdana" w:cs="Arial"/>
                <w:u w:val="single"/>
              </w:rPr>
              <w:t>automatisering</w:t>
            </w:r>
            <w:r w:rsidRPr="00446A08">
              <w:rPr>
                <w:rFonts w:ascii="Verdana" w:hAnsi="Verdana" w:cs="Arial"/>
              </w:rPr>
              <w:t xml:space="preserve">. Of door specialisatie oftewel </w:t>
            </w:r>
            <w:r w:rsidR="007E3931" w:rsidRPr="00446A08">
              <w:rPr>
                <w:rFonts w:ascii="Verdana" w:hAnsi="Verdana" w:cs="Arial"/>
                <w:u w:val="single"/>
              </w:rPr>
              <w:t>arbeidsverdeling</w:t>
            </w:r>
            <w:r w:rsidRPr="00446A08">
              <w:rPr>
                <w:rFonts w:ascii="Verdana" w:hAnsi="Verdana" w:cs="Arial"/>
              </w:rPr>
              <w:t xml:space="preserve"> toe te passen.  Meer product</w:t>
            </w:r>
            <w:r w:rsidR="00517892" w:rsidRPr="00446A08">
              <w:rPr>
                <w:rFonts w:ascii="Verdana" w:hAnsi="Verdana" w:cs="Arial"/>
              </w:rPr>
              <w:t>i</w:t>
            </w:r>
            <w:r w:rsidRPr="00446A08">
              <w:rPr>
                <w:rFonts w:ascii="Verdana" w:hAnsi="Verdana" w:cs="Arial"/>
              </w:rPr>
              <w:t xml:space="preserve">e levert ook de samenleving werk en welvaart op. Je noemt dit </w:t>
            </w:r>
            <w:r w:rsidR="006E4910" w:rsidRPr="00446A08">
              <w:rPr>
                <w:rFonts w:ascii="Verdana" w:hAnsi="Verdana" w:cs="Arial"/>
                <w:u w:val="single"/>
              </w:rPr>
              <w:t>maatschappelijke opbrengsten</w:t>
            </w:r>
            <w:r w:rsidRPr="00446A08">
              <w:rPr>
                <w:rFonts w:ascii="Verdana" w:hAnsi="Verdana" w:cs="Arial"/>
              </w:rPr>
              <w:t xml:space="preserve">. Daartegenover staan </w:t>
            </w:r>
            <w:r w:rsidR="006E4910" w:rsidRPr="00446A08">
              <w:rPr>
                <w:rFonts w:ascii="Verdana" w:hAnsi="Verdana" w:cs="Arial"/>
                <w:u w:val="single"/>
              </w:rPr>
              <w:t>maatschappelijke kosten</w:t>
            </w:r>
            <w:r w:rsidRPr="00446A08">
              <w:rPr>
                <w:rFonts w:ascii="Verdana" w:hAnsi="Verdana" w:cs="Arial"/>
              </w:rPr>
              <w:t xml:space="preserve">, zoals milieuschade. </w:t>
            </w:r>
            <w:r w:rsidR="00950607" w:rsidRPr="00446A08">
              <w:rPr>
                <w:rFonts w:ascii="Verdana" w:hAnsi="Verdana" w:cs="Arial"/>
              </w:rPr>
              <w:t>Als bedrijven</w:t>
            </w:r>
            <w:r w:rsidRPr="00446A08">
              <w:rPr>
                <w:rFonts w:ascii="Verdana" w:hAnsi="Verdana" w:cs="Arial"/>
              </w:rPr>
              <w:t xml:space="preserve"> </w:t>
            </w:r>
            <w:r w:rsidR="006E4910" w:rsidRPr="00446A08">
              <w:rPr>
                <w:rFonts w:ascii="Verdana" w:hAnsi="Verdana" w:cs="Arial"/>
                <w:u w:val="single"/>
              </w:rPr>
              <w:t>maatschappelijk verantwoord ondernemen</w:t>
            </w:r>
            <w:r w:rsidR="00950607" w:rsidRPr="00446A08">
              <w:rPr>
                <w:rFonts w:ascii="Verdana" w:hAnsi="Verdana" w:cs="Arial"/>
              </w:rPr>
              <w:t>,</w:t>
            </w:r>
            <w:r w:rsidRPr="00446A08">
              <w:rPr>
                <w:rFonts w:ascii="Verdana" w:hAnsi="Verdana" w:cs="Arial"/>
              </w:rPr>
              <w:t xml:space="preserve"> </w:t>
            </w:r>
            <w:r w:rsidR="00950607" w:rsidRPr="00446A08">
              <w:rPr>
                <w:rFonts w:ascii="Verdana" w:hAnsi="Verdana" w:cs="Arial"/>
              </w:rPr>
              <w:t>houden ze</w:t>
            </w:r>
            <w:r w:rsidRPr="00446A08">
              <w:rPr>
                <w:rFonts w:ascii="Verdana" w:hAnsi="Verdana" w:cs="Arial"/>
              </w:rPr>
              <w:t xml:space="preserve"> bij hun productie rekening met </w:t>
            </w:r>
            <w:r w:rsidR="00950607" w:rsidRPr="00446A08">
              <w:rPr>
                <w:rFonts w:ascii="Verdana" w:hAnsi="Verdana" w:cs="Arial"/>
              </w:rPr>
              <w:t xml:space="preserve">de gevolgen voor </w:t>
            </w:r>
            <w:r w:rsidRPr="00446A08">
              <w:rPr>
                <w:rFonts w:ascii="Verdana" w:hAnsi="Verdana" w:cs="Arial"/>
              </w:rPr>
              <w:t>mens en milieu.</w:t>
            </w:r>
          </w:p>
        </w:tc>
      </w:tr>
    </w:tbl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overflowPunct/>
        <w:autoSpaceDE/>
        <w:autoSpaceDN/>
        <w:adjustRightInd/>
        <w:ind w:left="0"/>
        <w:textAlignment w:val="auto"/>
        <w:rPr>
          <w:rFonts w:ascii="Verdana" w:eastAsia="SimSun" w:hAnsi="Verdana" w:cs="Mangal"/>
          <w:b/>
          <w:kern w:val="1"/>
          <w:lang w:eastAsia="hi-IN" w:bidi="hi-IN"/>
        </w:rPr>
      </w:pPr>
      <w:r w:rsidRPr="00446A08">
        <w:rPr>
          <w:rFonts w:ascii="Verdana" w:eastAsia="SimSun" w:hAnsi="Verdana" w:cs="Mangal"/>
          <w:b/>
          <w:kern w:val="1"/>
          <w:lang w:eastAsia="hi-IN" w:bidi="hi-IN"/>
        </w:rPr>
        <w:br w:type="page"/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Oefenopgaven Paragraaf  6.1</w:t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DC0639" w:rsidRPr="00446A08" w:rsidRDefault="0057423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C0639" w:rsidRPr="00446A08">
        <w:rPr>
          <w:rFonts w:eastAsia="SimSun" w:cs="Mangal"/>
          <w:kern w:val="1"/>
          <w:sz w:val="20"/>
          <w:lang w:eastAsia="hi-IN" w:bidi="hi-IN"/>
        </w:rPr>
        <w:t xml:space="preserve">Productie in de formele sector gaat over </w:t>
      </w:r>
      <w:r w:rsidRPr="00446A08">
        <w:rPr>
          <w:rFonts w:eastAsia="SimSun" w:cs="Mangal"/>
          <w:kern w:val="1"/>
          <w:sz w:val="20"/>
          <w:lang w:eastAsia="hi-IN" w:bidi="hi-IN"/>
        </w:rPr>
        <w:t>betaald werk bij</w:t>
      </w:r>
      <w:r w:rsidR="00DC0639" w:rsidRPr="00446A08">
        <w:rPr>
          <w:rFonts w:eastAsia="SimSun" w:cs="Mangal"/>
          <w:kern w:val="1"/>
          <w:sz w:val="20"/>
          <w:lang w:eastAsia="hi-IN" w:bidi="hi-IN"/>
        </w:rPr>
        <w:t xml:space="preserve"> bedrijven en de over</w:t>
      </w:r>
      <w:r w:rsidRPr="00446A08">
        <w:rPr>
          <w:rFonts w:eastAsia="SimSun" w:cs="Mangal"/>
          <w:kern w:val="1"/>
          <w:sz w:val="20"/>
          <w:lang w:eastAsia="hi-IN" w:bidi="hi-IN"/>
        </w:rPr>
        <w:t>heid</w:t>
      </w:r>
      <w:r w:rsidR="00DC0639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AC3FFC" w:rsidRPr="00446A08" w:rsidRDefault="0057423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Productie in de informele sector wordt niet betaald en niet officieel bijgehouden.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574239" w:rsidRPr="00446A08" w:rsidRDefault="0057423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AC3FFC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C3FFC"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>productie in ruime zin</w:t>
      </w:r>
    </w:p>
    <w:p w:rsidR="00574239" w:rsidRPr="00446A08" w:rsidRDefault="0057423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productie in enge zin</w:t>
      </w:r>
    </w:p>
    <w:p w:rsidR="00574239" w:rsidRPr="00446A08" w:rsidRDefault="0057423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productie in ruime zin</w:t>
      </w:r>
    </w:p>
    <w:p w:rsidR="00574239" w:rsidRPr="00446A08" w:rsidRDefault="0057423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productie in enge zin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574239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74239" w:rsidRPr="00446A08">
        <w:rPr>
          <w:rFonts w:eastAsia="SimSun" w:cs="Mangal"/>
          <w:kern w:val="1"/>
          <w:sz w:val="20"/>
          <w:lang w:eastAsia="hi-IN" w:bidi="hi-IN"/>
        </w:rPr>
        <w:t>Toegevoegde waarde.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tbl>
      <w:tblPr>
        <w:tblpPr w:leftFromText="141" w:rightFromText="141" w:vertAnchor="text" w:horzAnchor="page" w:tblpX="1944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786"/>
        <w:gridCol w:w="1589"/>
        <w:gridCol w:w="2139"/>
      </w:tblGrid>
      <w:tr w:rsidR="003C7735" w:rsidRPr="00446A08" w:rsidTr="00F743CC">
        <w:tc>
          <w:tcPr>
            <w:tcW w:w="1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Natuur</w:t>
            </w:r>
          </w:p>
        </w:tc>
        <w:tc>
          <w:tcPr>
            <w:tcW w:w="17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Arbeid</w:t>
            </w:r>
          </w:p>
        </w:tc>
        <w:tc>
          <w:tcPr>
            <w:tcW w:w="1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Kapitaal</w:t>
            </w:r>
          </w:p>
        </w:tc>
        <w:tc>
          <w:tcPr>
            <w:tcW w:w="21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ondernemerschap</w:t>
            </w:r>
          </w:p>
        </w:tc>
      </w:tr>
      <w:tr w:rsidR="003C7735" w:rsidRPr="00446A08" w:rsidTr="00F743CC">
        <w:tc>
          <w:tcPr>
            <w:tcW w:w="1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Tarwe</w:t>
            </w:r>
          </w:p>
        </w:tc>
        <w:tc>
          <w:tcPr>
            <w:tcW w:w="17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Leiding geven</w:t>
            </w:r>
          </w:p>
        </w:tc>
        <w:tc>
          <w:tcPr>
            <w:tcW w:w="15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Computer</w:t>
            </w:r>
          </w:p>
        </w:tc>
        <w:tc>
          <w:tcPr>
            <w:tcW w:w="21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Een bedrijf starten</w:t>
            </w:r>
          </w:p>
        </w:tc>
      </w:tr>
      <w:tr w:rsidR="003C7735" w:rsidRPr="00446A08" w:rsidTr="00F743CC">
        <w:tc>
          <w:tcPr>
            <w:tcW w:w="131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Zonlicht</w:t>
            </w:r>
          </w:p>
        </w:tc>
        <w:tc>
          <w:tcPr>
            <w:tcW w:w="178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Monteur</w:t>
            </w:r>
          </w:p>
        </w:tc>
        <w:tc>
          <w:tcPr>
            <w:tcW w:w="158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Fabriekshal</w:t>
            </w:r>
          </w:p>
        </w:tc>
        <w:tc>
          <w:tcPr>
            <w:tcW w:w="213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</w:p>
        </w:tc>
      </w:tr>
      <w:tr w:rsidR="003C7735" w:rsidRPr="00446A08" w:rsidTr="00F743CC">
        <w:tc>
          <w:tcPr>
            <w:tcW w:w="131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Schoonmaker</w:t>
            </w:r>
          </w:p>
        </w:tc>
        <w:tc>
          <w:tcPr>
            <w:tcW w:w="158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</w:p>
        </w:tc>
        <w:tc>
          <w:tcPr>
            <w:tcW w:w="213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3C7735" w:rsidRPr="00446A08" w:rsidRDefault="003C7735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</w:p>
        </w:tc>
      </w:tr>
    </w:tbl>
    <w:p w:rsidR="00AC3FF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162C5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i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4162C5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</w:p>
    <w:p w:rsidR="0042149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Natuur: het 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wei</w:t>
      </w:r>
      <w:r w:rsidRPr="00446A08">
        <w:rPr>
          <w:rFonts w:eastAsia="SimSun" w:cs="Mangal"/>
          <w:kern w:val="1"/>
          <w:sz w:val="20"/>
          <w:lang w:eastAsia="hi-IN" w:bidi="hi-IN"/>
        </w:rPr>
        <w:t>land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, regenwater, zonlicht</w:t>
      </w:r>
    </w:p>
    <w:p w:rsidR="0042149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Arbeid: schoonhouden van stallen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, vee verzorgen, melken</w:t>
      </w:r>
    </w:p>
    <w:p w:rsidR="0042149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Kapitaal: melkmachine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, stallen, tractor</w:t>
      </w:r>
    </w:p>
    <w:p w:rsidR="0042149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Ondernemerschap: besliss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ingen nem</w:t>
      </w:r>
      <w:r w:rsidRPr="00446A08">
        <w:rPr>
          <w:rFonts w:eastAsia="SimSun" w:cs="Mangal"/>
          <w:kern w:val="1"/>
          <w:sz w:val="20"/>
          <w:lang w:eastAsia="hi-IN" w:bidi="hi-IN"/>
        </w:rPr>
        <w:t>en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AC3FF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AC3FFC" w:rsidRPr="00446A08">
        <w:rPr>
          <w:rFonts w:eastAsia="SimSun" w:cs="Mangal"/>
          <w:kern w:val="1"/>
          <w:sz w:val="20"/>
          <w:lang w:eastAsia="hi-IN" w:bidi="hi-IN"/>
        </w:rPr>
        <w:t>Natuur: pacht</w:t>
      </w:r>
    </w:p>
    <w:p w:rsidR="00AC3FF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Arbeid: loon of salaris</w:t>
      </w:r>
    </w:p>
    <w:p w:rsidR="00AC3FF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Kapitaal: rente 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en huur</w:t>
      </w:r>
    </w:p>
    <w:p w:rsidR="0042149C" w:rsidRPr="00446A08" w:rsidRDefault="004162C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Ondernemerschap: winst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C3FFC" w:rsidRPr="00446A08">
        <w:rPr>
          <w:rFonts w:eastAsia="SimSun" w:cs="Mangal"/>
          <w:kern w:val="1"/>
          <w:sz w:val="20"/>
          <w:lang w:eastAsia="hi-IN" w:bidi="hi-IN"/>
        </w:rPr>
        <w:t>Kapitaalintensief</w:t>
      </w:r>
    </w:p>
    <w:p w:rsidR="0042149C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b </w:t>
      </w:r>
      <w:r w:rsidR="00AC3FFC" w:rsidRPr="00446A08">
        <w:rPr>
          <w:rFonts w:eastAsia="SimSun" w:cs="Mangal"/>
          <w:kern w:val="1"/>
          <w:sz w:val="20"/>
          <w:lang w:eastAsia="hi-IN" w:bidi="hi-IN"/>
        </w:rPr>
        <w:t>Kapitaalintensief</w:t>
      </w:r>
    </w:p>
    <w:p w:rsidR="00AC3FF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D1E4A" w:rsidRPr="00446A08">
        <w:rPr>
          <w:rFonts w:eastAsia="SimSun" w:cs="Mangal"/>
          <w:kern w:val="1"/>
          <w:sz w:val="20"/>
          <w:lang w:eastAsia="hi-IN" w:bidi="hi-IN"/>
        </w:rPr>
        <w:t>Arbeidsintensief</w:t>
      </w:r>
    </w:p>
    <w:p w:rsidR="00AC3FFC" w:rsidRPr="00446A08" w:rsidRDefault="00AC3FF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162C5" w:rsidRPr="00446A08">
        <w:rPr>
          <w:rFonts w:eastAsia="SimSun" w:cs="Mangal"/>
          <w:kern w:val="1"/>
          <w:sz w:val="20"/>
          <w:lang w:eastAsia="hi-IN" w:bidi="hi-IN"/>
        </w:rPr>
        <w:t>Arbeidsintensief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ED1E4A" w:rsidRPr="00446A08">
        <w:rPr>
          <w:rFonts w:eastAsia="SimSun" w:cs="Mangal"/>
          <w:kern w:val="1"/>
          <w:sz w:val="20"/>
          <w:lang w:eastAsia="hi-IN" w:bidi="hi-IN"/>
        </w:rPr>
        <w:t>D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3C7735" w:rsidRPr="00446A08">
        <w:rPr>
          <w:rFonts w:eastAsia="SimSun" w:cs="Mangal"/>
          <w:kern w:val="1"/>
          <w:sz w:val="20"/>
          <w:lang w:eastAsia="hi-IN" w:bidi="hi-IN"/>
        </w:rPr>
        <w:t>A</w:t>
      </w:r>
    </w:p>
    <w:p w:rsidR="003C7735" w:rsidRPr="00446A08" w:rsidRDefault="003C773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ED1E4A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noProof/>
          <w:kern w:val="1"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A3EF3B" wp14:editId="2D1D980E">
                <wp:simplePos x="0" y="0"/>
                <wp:positionH relativeFrom="column">
                  <wp:posOffset>350304</wp:posOffset>
                </wp:positionH>
                <wp:positionV relativeFrom="paragraph">
                  <wp:posOffset>5284</wp:posOffset>
                </wp:positionV>
                <wp:extent cx="1776574" cy="2959088"/>
                <wp:effectExtent l="0" t="0" r="14605" b="13335"/>
                <wp:wrapNone/>
                <wp:docPr id="33" name="Groe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574" cy="2959088"/>
                          <a:chOff x="0" y="0"/>
                          <a:chExt cx="1776574" cy="2959088"/>
                        </a:xfrm>
                      </wpg:grpSpPr>
                      <wps:wsp>
                        <wps:cNvPr id="1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8415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16419" w:rsidRDefault="005E5374" w:rsidP="00ED1E4A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sinaasappelkweker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526211"/>
                            <a:ext cx="1767840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16419" w:rsidRDefault="005E5374" w:rsidP="00ED1E4A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Spaans</w:t>
                              </w:r>
                              <w:proofErr w:type="spellEnd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exportbedrijf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9" y="2122098"/>
                            <a:ext cx="1750695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16419" w:rsidRDefault="005E5374" w:rsidP="00ED1E4A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groothandel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79" y="1570007"/>
                            <a:ext cx="1750695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16419" w:rsidRDefault="005E5374" w:rsidP="00ED1E4A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Nederlandse</w:t>
                              </w:r>
                              <w:proofErr w:type="spellEnd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sapfabriek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1052423"/>
                            <a:ext cx="1751162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16419" w:rsidRDefault="005E5374" w:rsidP="00ED1E4A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Nederlandse</w:t>
                              </w:r>
                              <w:proofErr w:type="spellEnd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importeur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08"/>
                        <wps:cNvCnPr>
                          <a:cxnSpLocks noChangeShapeType="1"/>
                        </wps:cNvCnPr>
                        <wps:spPr bwMode="auto">
                          <a:xfrm>
                            <a:off x="879894" y="319177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09"/>
                        <wps:cNvCnPr>
                          <a:cxnSpLocks noChangeShapeType="1"/>
                        </wps:cNvCnPr>
                        <wps:spPr bwMode="auto">
                          <a:xfrm>
                            <a:off x="897147" y="836762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610"/>
                        <wps:cNvCnPr>
                          <a:cxnSpLocks noChangeShapeType="1"/>
                        </wps:cNvCnPr>
                        <wps:spPr bwMode="auto">
                          <a:xfrm>
                            <a:off x="905774" y="1354347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11"/>
                        <wps:cNvCnPr>
                          <a:cxnSpLocks noChangeShapeType="1"/>
                        </wps:cNvCnPr>
                        <wps:spPr bwMode="auto">
                          <a:xfrm>
                            <a:off x="905774" y="1871932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" y="2639683"/>
                            <a:ext cx="1733442" cy="319405"/>
                          </a:xfrm>
                          <a:prstGeom prst="rect">
                            <a:avLst/>
                          </a:prstGeom>
                          <a:solidFill>
                            <a:srgbClr val="FFD65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374" w:rsidRPr="00C16419" w:rsidRDefault="005E5374" w:rsidP="00ED1E4A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proofErr w:type="spellStart"/>
                              <w:r w:rsidRPr="00C16419">
                                <w:rPr>
                                  <w:rFonts w:ascii="Verdana" w:hAnsi="Verdana"/>
                                  <w:lang w:val="en-US"/>
                                </w:rPr>
                                <w:t>supermarkt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13"/>
                        <wps:cNvCnPr>
                          <a:cxnSpLocks noChangeShapeType="1"/>
                        </wps:cNvCnPr>
                        <wps:spPr bwMode="auto">
                          <a:xfrm>
                            <a:off x="905774" y="2424023"/>
                            <a:ext cx="0" cy="198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3EF3B" id="Groep 33" o:spid="_x0000_s1044" style="position:absolute;margin-left:27.6pt;margin-top:.4pt;width:139.9pt;height:233pt;z-index:251670528" coordsize="17765,2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">
                <v:shape id="Tekstvak 2" o:spid="_x0000_s1045" type="#_x0000_t202" style="position:absolute;width:17684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77rcAA&#10;AADbAAAADwAAAGRycy9kb3ducmV2LnhtbERPS0sDMRC+C/6HMEJvNmsLuqxNiwjFsvTSB3gdNuNm&#10;cTNZM7Hd/vtGKHibj+85i9Xoe3WiKF1gA0/TAhRxE2zHrYHjYf1YgpKEbLEPTAYuJLBa3t8tsLLh&#10;zDs67VOrcghLhQZcSkOltTSOPMo0DMSZ+wrRY8owttpGPOdw3+tZUTxrjx3nBocDvTtqvve/3sCn&#10;k7K284/6pZFYbo9tLT8XNGbyML69gko0pn/xzb2xef4c/n7JB+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77rcAAAADbAAAADwAAAAAAAAAAAAAAAACYAgAAZHJzL2Rvd25y&#10;ZXYueG1sUEsFBgAAAAAEAAQA9QAAAIUDAAAAAA==&#10;" fillcolor="#ffd653">
                  <v:textbox>
                    <w:txbxContent>
                      <w:p w:rsidR="005E5374" w:rsidRPr="00C16419" w:rsidRDefault="005E5374" w:rsidP="00ED1E4A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sinaasappelkweker</w:t>
                        </w:r>
                      </w:p>
                    </w:txbxContent>
                  </v:textbox>
                </v:shape>
                <v:shape id="Tekstvak 2" o:spid="_x0000_s1046" type="#_x0000_t202" style="position:absolute;left:86;top:5262;width:17678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AQcAA&#10;AADbAAAADwAAAGRycy9kb3ducmV2LnhtbERPS0sDMRC+C/6HMAVvNlsFXdampRSKsnjpA7wOm+lm&#10;6WayZmK7/fdGKHibj+858+Xoe3WmKF1gA7NpAYq4Cbbj1sBhv3ksQUlCttgHJgNXElgu7u/mWNlw&#10;4S2dd6lVOYSlQgMupaHSWhpHHmUaBuLMHUP0mDKMrbYRLznc9/qpKF60x45zg8OB1o6a0+7HG/hy&#10;Utb2+b1+bSSWn4e2lu8rGvMwGVdvoBKN6V98c3/YPH8Gf7/kA/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DAQcAAAADbAAAADwAAAAAAAAAAAAAAAACYAgAAZHJzL2Rvd25y&#10;ZXYueG1sUEsFBgAAAAAEAAQA9QAAAIUDAAAAAA==&#10;" fillcolor="#ffd653">
                  <v:textbox>
                    <w:txbxContent>
                      <w:p w:rsidR="005E5374" w:rsidRPr="00C16419" w:rsidRDefault="005E5374" w:rsidP="00ED1E4A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Spaans</w:t>
                        </w:r>
                        <w:proofErr w:type="spellEnd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exportbedrijf</w:t>
                        </w:r>
                        <w:proofErr w:type="spellEnd"/>
                      </w:p>
                    </w:txbxContent>
                  </v:textbox>
                </v:shape>
                <v:shape id="Tekstvak 2" o:spid="_x0000_s1047" type="#_x0000_t202" style="position:absolute;left:258;top:21220;width:17507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9uNcIA&#10;AADaAAAADwAAAGRycy9kb3ducmV2LnhtbESPQUsDMRSE74L/ITzBm81aqS5r0yIFUZZebAteH5vn&#10;ZnHzsubFdvvvm0Khx2FmvmHmy9H3ak9RusAGHicFKOIm2I5bA7vt+0MJShKyxT4wGTiSwHJxezPH&#10;yoYDf9F+k1qVISwVGnApDZXW0jjyKJMwEGfvJ0SPKcvYahvxkOG+19OieNYeO84LDgdaOWp+N//e&#10;wLeTsrZPH/VLI7Fc79pa/o5ozP3d+PYKKtGYruFL+9MamMH5Sr4Ben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241wgAAANoAAAAPAAAAAAAAAAAAAAAAAJgCAABkcnMvZG93&#10;bnJldi54bWxQSwUGAAAAAAQABAD1AAAAhwMAAAAA&#10;" fillcolor="#ffd653">
                  <v:textbox>
                    <w:txbxContent>
                      <w:p w:rsidR="005E5374" w:rsidRPr="00C16419" w:rsidRDefault="005E5374" w:rsidP="00ED1E4A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groothandel</w:t>
                        </w:r>
                        <w:proofErr w:type="spellEnd"/>
                      </w:p>
                    </w:txbxContent>
                  </v:textbox>
                </v:shape>
                <v:shape id="Tekstvak 2" o:spid="_x0000_s1048" type="#_x0000_t202" style="position:absolute;left:258;top:15700;width:17507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V2cIA&#10;AADaAAAADwAAAGRycy9kb3ducmV2LnhtbESPQUvDQBSE74L/YXmCN7upgg2xm1AEUYIX24LXR/Y1&#10;G5p9G/etbfrvXUHwOMzMN8y6mf2oThRlCGxguShAEXfBDtwb2O9e7kpQkpAtjoHJwIUEmvr6ao2V&#10;DWf+oNM29SpDWCo04FKaKq2lc+RRFmEizt4hRI8py9hrG/Gc4X7U90XxqD0OnBccTvTsqDtuv72B&#10;Tydlax9e21UnsXzf9618XdCY25t58wQq0Zz+w3/tN2tgBb9X8g3Q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VXZwgAAANoAAAAPAAAAAAAAAAAAAAAAAJgCAABkcnMvZG93&#10;bnJldi54bWxQSwUGAAAAAAQABAD1AAAAhwMAAAAA&#10;" fillcolor="#ffd653">
                  <v:textbox>
                    <w:txbxContent>
                      <w:p w:rsidR="005E5374" w:rsidRPr="00C16419" w:rsidRDefault="005E5374" w:rsidP="00ED1E4A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Nederlandse</w:t>
                        </w:r>
                        <w:proofErr w:type="spellEnd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sapfabriek</w:t>
                        </w:r>
                        <w:proofErr w:type="spellEnd"/>
                      </w:p>
                    </w:txbxContent>
                  </v:textbox>
                </v:shape>
                <v:shape id="Tekstvak 2" o:spid="_x0000_s1049" type="#_x0000_t202" style="position:absolute;left:172;top:10524;width:17512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JkMMIA&#10;AADaAAAADwAAAGRycy9kb3ducmV2LnhtbESPQUsDMRSE74L/ITyhN5utBV23TYsI0rJ4sS14fWxe&#10;N0s3L2tebLf/3giCx2FmvmGW69H36kxRusAGZtMCFHETbMetgcP+7b4EJQnZYh+YDFxJYL26vVli&#10;ZcOFP+i8S63KEJYKDbiUhkpraRx5lGkYiLN3DNFjyjK22ka8ZLjv9UNRPGqPHecFhwO9OmpOu29v&#10;4NNJWdv5pn5qJJbvh7aWrysaM7kbXxagEo3pP/zX3loDz/B7Jd8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mQwwgAAANoAAAAPAAAAAAAAAAAAAAAAAJgCAABkcnMvZG93&#10;bnJldi54bWxQSwUGAAAAAAQABAD1AAAAhwMAAAAA&#10;" fillcolor="#ffd653">
                  <v:textbox>
                    <w:txbxContent>
                      <w:p w:rsidR="005E5374" w:rsidRPr="00C16419" w:rsidRDefault="005E5374" w:rsidP="00ED1E4A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Nederlandse</w:t>
                        </w:r>
                        <w:proofErr w:type="spellEnd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importeur</w:t>
                        </w:r>
                        <w:proofErr w:type="spellEnd"/>
                      </w:p>
                    </w:txbxContent>
                  </v:textbox>
                </v:shape>
                <v:shape id="AutoShape 608" o:spid="_x0000_s1050" type="#_x0000_t32" style="position:absolute;left:8798;top:3191;width:0;height:1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609" o:spid="_x0000_s1051" type="#_x0000_t32" style="position:absolute;left:8971;top:8367;width:0;height:1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610" o:spid="_x0000_s1052" type="#_x0000_t32" style="position:absolute;left:9057;top:13543;width:0;height:19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611" o:spid="_x0000_s1053" type="#_x0000_t32" style="position:absolute;left:9057;top:18719;width:0;height:1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Tekstvak 2" o:spid="_x0000_s1054" type="#_x0000_t202" style="position:absolute;left:431;top:26396;width:17334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oNr8A&#10;AADaAAAADwAAAGRycy9kb3ducmV2LnhtbERPTUvDQBC9C/6HZQRvdlMFDbGbUARRghfbgtchO82G&#10;Zmfjztqm/94tCJ6Gx/ucVTP7UR0pyhDYwHJRgCLugh24N7Dbvt6VoCQhWxwDk4EzCTT19dUKKxtO&#10;/EnHTepVDmGp0IBLaaq0ls6RR1mEiThz+xA9pgxjr23EUw73o74vikftceDc4HCiF0fdYfPjDXw5&#10;KVv78NY+dRLLj13fyvcZjbm9mdfPoBLN6V/85363eT5cXrlcX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lGg2vwAAANoAAAAPAAAAAAAAAAAAAAAAAJgCAABkcnMvZG93bnJl&#10;di54bWxQSwUGAAAAAAQABAD1AAAAhAMAAAAA&#10;" fillcolor="#ffd653">
                  <v:textbox>
                    <w:txbxContent>
                      <w:p w:rsidR="005E5374" w:rsidRPr="00C16419" w:rsidRDefault="005E5374" w:rsidP="00ED1E4A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C16419">
                          <w:rPr>
                            <w:rFonts w:ascii="Verdana" w:hAnsi="Verdana"/>
                            <w:lang w:val="en-US"/>
                          </w:rPr>
                          <w:t>supermarkt</w:t>
                        </w:r>
                        <w:proofErr w:type="spellEnd"/>
                      </w:p>
                    </w:txbxContent>
                  </v:textbox>
                </v:shape>
                <v:shape id="AutoShape 613" o:spid="_x0000_s1055" type="#_x0000_t32" style="position:absolute;left:9057;top:24240;width:0;height:1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3C7735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D1E4A" w:rsidRPr="00446A08">
        <w:rPr>
          <w:rFonts w:eastAsia="SimSun" w:cs="Mangal"/>
          <w:b/>
          <w:kern w:val="1"/>
          <w:sz w:val="20"/>
          <w:lang w:eastAsia="hi-IN" w:bidi="hi-IN"/>
        </w:rPr>
        <w:t>0</w:t>
      </w:r>
      <w:r w:rsidR="00ED1E4A"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ED1E4A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11</w:t>
      </w:r>
      <w:r w:rsidRPr="00446A08">
        <w:rPr>
          <w:rFonts w:eastAsia="SimSun" w:cs="Mangal"/>
          <w:kern w:val="1"/>
          <w:sz w:val="20"/>
          <w:lang w:eastAsia="hi-IN" w:bidi="hi-IN"/>
        </w:rPr>
        <w:tab/>
        <w:t>Sinaasappelkweker.</w:t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Oefenopgaven Paragraaf  6.2</w:t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ED1E4A"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D36151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>p</w:t>
      </w:r>
      <w:r w:rsidR="00ED1E4A" w:rsidRPr="00446A08">
        <w:rPr>
          <w:rFonts w:eastAsia="SimSun" w:cs="Mangal"/>
          <w:kern w:val="1"/>
          <w:sz w:val="20"/>
          <w:lang w:eastAsia="hi-IN" w:bidi="hi-IN"/>
        </w:rPr>
        <w:t>roducenten – consumenten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13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14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C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15</w:t>
      </w:r>
      <w:r w:rsidR="00D36151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vraag – aanbod</w:t>
      </w: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 xml:space="preserve">vraag 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–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aanbod</w:t>
      </w:r>
    </w:p>
    <w:p w:rsidR="003D2021" w:rsidRPr="00446A08" w:rsidRDefault="003D202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7656B" w:rsidRPr="00446A08">
        <w:rPr>
          <w:rFonts w:eastAsia="SimSun" w:cs="Mangal"/>
          <w:kern w:val="1"/>
          <w:sz w:val="20"/>
          <w:lang w:eastAsia="hi-IN" w:bidi="hi-IN"/>
        </w:rPr>
        <w:t>aanbod – vraag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16</w:t>
      </w:r>
      <w:r w:rsidR="00D36151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D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57656B" w:rsidRPr="00446A08" w:rsidRDefault="00ED1E4A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b/>
          <w:kern w:val="1"/>
          <w:lang w:eastAsia="hi-IN" w:bidi="hi-IN"/>
        </w:rPr>
        <w:t>17</w:t>
      </w:r>
      <w:r w:rsidR="00D36151" w:rsidRPr="00446A08">
        <w:rPr>
          <w:rFonts w:ascii="Verdana" w:eastAsia="SimSun" w:hAnsi="Verdana" w:cs="Mangal"/>
          <w:kern w:val="1"/>
          <w:lang w:eastAsia="hi-IN" w:bidi="hi-IN"/>
        </w:rPr>
        <w:t xml:space="preserve"> </w:t>
      </w:r>
      <w:r w:rsidR="0057656B" w:rsidRPr="006F232F">
        <w:rPr>
          <w:rFonts w:ascii="Verdana" w:eastAsia="SimSun" w:hAnsi="Verdana" w:cs="Mangal"/>
          <w:i/>
          <w:kern w:val="1"/>
          <w:lang w:eastAsia="hi-IN" w:bidi="hi-IN"/>
        </w:rPr>
        <w:t>Bijvoorbeeld:</w:t>
      </w:r>
    </w:p>
    <w:p w:rsidR="0057656B" w:rsidRPr="00446A08" w:rsidRDefault="0057656B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kern w:val="1"/>
          <w:lang w:eastAsia="hi-IN" w:bidi="hi-IN"/>
        </w:rPr>
        <w:t>- De verkoopopbrengst moet wel genoeg blijven om je kosten terug te verdienen en nog winst te maken.</w:t>
      </w:r>
    </w:p>
    <w:p w:rsidR="0057656B" w:rsidRPr="00446A08" w:rsidRDefault="0057656B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kern w:val="1"/>
          <w:lang w:eastAsia="hi-IN" w:bidi="hi-IN"/>
        </w:rPr>
        <w:t>- Als jij je prijs verlaagt, gaat je concurrent dat misschien ook weer doen. Zo worden de prijzen steeds lager en ga je verlies lijden.</w:t>
      </w:r>
    </w:p>
    <w:p w:rsidR="0042149C" w:rsidRPr="00446A08" w:rsidRDefault="0057656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Jij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 xml:space="preserve"> biedt (veel) meer service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dan je concurrent en/of j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ouw producten vallen in een veel hogere of veel lagere prijsklasse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Een prijsverandering bij de concurrent heeft dan weinig gevolgen voor jouw afzet.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18</w:t>
      </w:r>
      <w:r w:rsidR="00D36151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De vraag naar ijs is afgenomen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3D2021" w:rsidRPr="00446A08" w:rsidRDefault="003D202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D36151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Ja, </w:t>
      </w:r>
      <w:r w:rsidR="0057656B" w:rsidRPr="00446A08">
        <w:rPr>
          <w:rFonts w:eastAsia="SimSun" w:cs="Mangal"/>
          <w:kern w:val="1"/>
          <w:sz w:val="20"/>
          <w:lang w:eastAsia="hi-IN" w:bidi="hi-IN"/>
        </w:rPr>
        <w:t xml:space="preserve">het </w:t>
      </w:r>
      <w:r w:rsidRPr="00446A08">
        <w:rPr>
          <w:rFonts w:eastAsia="SimSun" w:cs="Mangal"/>
          <w:kern w:val="1"/>
          <w:sz w:val="20"/>
          <w:lang w:eastAsia="hi-IN" w:bidi="hi-IN"/>
        </w:rPr>
        <w:t>aanbod zal dalen, want anders blijven fabrikanten met onverkochte voorraden zitten.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19</w:t>
      </w:r>
      <w:r w:rsidR="00D36151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evenwichtsprijs</w:t>
      </w:r>
    </w:p>
    <w:p w:rsidR="00D36151" w:rsidRPr="00446A08" w:rsidRDefault="00D3615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20</w:t>
      </w:r>
      <w:r w:rsidR="00D36151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B</w:t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Oefenopgaven Paragraaf  6.3</w:t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3B0A1B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B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>Inkoopwaarde.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 xml:space="preserve">Campina 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>had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 xml:space="preserve"> hogere 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>bedrijfs</w:t>
      </w:r>
      <w:r w:rsidR="003D2021" w:rsidRPr="00446A08">
        <w:rPr>
          <w:rFonts w:eastAsia="SimSun" w:cs="Mangal"/>
          <w:kern w:val="1"/>
          <w:sz w:val="20"/>
          <w:lang w:eastAsia="hi-IN" w:bidi="hi-IN"/>
        </w:rPr>
        <w:t xml:space="preserve">kosten 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>en/of heeft meer moeten betalen voor de inkoop van melk.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€ 8.000 – € 6.300 = € 1.700</w:t>
      </w:r>
    </w:p>
    <w:p w:rsidR="00CE04DE" w:rsidRPr="00446A08" w:rsidRDefault="00CE04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110 x € 1.700 = € 187.000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CE04DE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Omzet 32.000 x € 22 =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€ 704.000</w:t>
      </w:r>
    </w:p>
    <w:p w:rsidR="00CE04DE" w:rsidRPr="00446A08" w:rsidRDefault="00CE04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Inkoopwaarde 32.000 x € 17,50 =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€ 560.000</w:t>
      </w:r>
    </w:p>
    <w:p w:rsidR="007E2F66" w:rsidRPr="00446A08" w:rsidRDefault="00CE04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Brutowinst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 xml:space="preserve"> € 704.000 – € 560.000 = </w:t>
      </w:r>
      <w:r w:rsidRPr="00446A08">
        <w:rPr>
          <w:rFonts w:eastAsia="SimSun" w:cs="Mangal"/>
          <w:kern w:val="1"/>
          <w:sz w:val="20"/>
          <w:lang w:eastAsia="hi-IN" w:bidi="hi-IN"/>
        </w:rPr>
        <w:t>€ 144.000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ab/>
        <w:t>(Of: (22 – € 17,50) × 32.000)</w:t>
      </w:r>
    </w:p>
    <w:p w:rsidR="00CE04DE" w:rsidRPr="00446A08" w:rsidRDefault="007E2F6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Nettoresultaat € 144.000 – €   96.000 = €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48.000 nettowi</w:t>
      </w:r>
      <w:r w:rsidRPr="00446A08">
        <w:rPr>
          <w:rFonts w:eastAsia="SimSun" w:cs="Mangal"/>
          <w:kern w:val="1"/>
          <w:sz w:val="20"/>
          <w:lang w:eastAsia="hi-IN" w:bidi="hi-IN"/>
        </w:rPr>
        <w:t>nst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onjuist</w:t>
      </w:r>
    </w:p>
    <w:p w:rsidR="0042149C" w:rsidRPr="00446A08" w:rsidRDefault="00CE04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juist</w:t>
      </w:r>
    </w:p>
    <w:p w:rsidR="00CE04DE" w:rsidRPr="00446A08" w:rsidRDefault="00CE04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juist</w:t>
      </w:r>
    </w:p>
    <w:p w:rsidR="00CE04DE" w:rsidRPr="00446A08" w:rsidRDefault="00CE04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 xml:space="preserve"> onjuist</w:t>
      </w:r>
    </w:p>
    <w:p w:rsidR="007E2F66" w:rsidRPr="00446A08" w:rsidRDefault="007E2F6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E04DE" w:rsidRPr="00446A08">
        <w:rPr>
          <w:rFonts w:eastAsia="SimSun" w:cs="Mangal"/>
          <w:kern w:val="1"/>
          <w:sz w:val="20"/>
          <w:lang w:eastAsia="hi-IN" w:bidi="hi-IN"/>
        </w:rPr>
        <w:t>B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3B0A1B"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>C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E2F66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0386F" w:rsidRPr="00446A08">
        <w:rPr>
          <w:rFonts w:eastAsia="SimSun" w:cs="Mangal"/>
          <w:kern w:val="1"/>
          <w:sz w:val="20"/>
          <w:lang w:eastAsia="hi-IN" w:bidi="hi-IN"/>
        </w:rPr>
        <w:t xml:space="preserve">Voedsel is een basisbehoefte en </w:t>
      </w:r>
      <w:r w:rsidR="007E2F66" w:rsidRPr="00446A08">
        <w:rPr>
          <w:rFonts w:eastAsia="SimSun" w:cs="Mangal"/>
          <w:kern w:val="1"/>
          <w:sz w:val="20"/>
          <w:lang w:eastAsia="hi-IN" w:bidi="hi-IN"/>
        </w:rPr>
        <w:t>moet ook voor mensen met een laag inkomen betaalbaar blijven.</w:t>
      </w:r>
    </w:p>
    <w:p w:rsidR="003B0A1B" w:rsidRPr="00446A08" w:rsidRDefault="003B0A1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0E7EF2" w:rsidRPr="00446A08" w:rsidRDefault="00ED1E4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30</w:t>
      </w:r>
      <w:r w:rsidR="003B0A1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>Eerst terugrekenen naar de prijs exclusief btw:</w:t>
      </w:r>
    </w:p>
    <w:p w:rsidR="00ED1E4A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Prijs inclusief 21% btw = 121% = € 25</w:t>
      </w:r>
    </w:p>
    <w:p w:rsidR="00E0386F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1% = 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Pr="00446A08">
        <w:rPr>
          <w:rFonts w:eastAsia="SimSun" w:cs="Mangal"/>
          <w:kern w:val="1"/>
          <w:sz w:val="20"/>
          <w:lang w:eastAsia="hi-IN" w:bidi="hi-IN"/>
        </w:rPr>
        <w:t>25 ÷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 xml:space="preserve"> 121 = € 0,20661</w:t>
      </w:r>
    </w:p>
    <w:p w:rsidR="00E0386F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Prijs exclusief btw = </w:t>
      </w:r>
      <w:r w:rsidR="00E0386F" w:rsidRPr="00446A08">
        <w:rPr>
          <w:rFonts w:eastAsia="SimSun" w:cs="Mangal"/>
          <w:kern w:val="1"/>
          <w:sz w:val="20"/>
          <w:lang w:eastAsia="hi-IN" w:bidi="hi-IN"/>
        </w:rPr>
        <w:t>100% = € 0,2066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>1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× 100</w:t>
      </w:r>
      <w:r w:rsidR="00E0386F" w:rsidRPr="00446A08">
        <w:rPr>
          <w:rFonts w:eastAsia="SimSun" w:cs="Mangal"/>
          <w:kern w:val="1"/>
          <w:sz w:val="20"/>
          <w:lang w:eastAsia="hi-IN" w:bidi="hi-IN"/>
        </w:rPr>
        <w:t xml:space="preserve"> = € 20,66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Dan de nieuwe prijs inclusief btw berekenen:</w:t>
      </w:r>
    </w:p>
    <w:p w:rsidR="00E0386F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Btw =</w:t>
      </w:r>
      <w:r w:rsidR="00E0386F" w:rsidRPr="00446A08">
        <w:rPr>
          <w:rFonts w:eastAsia="SimSun" w:cs="Mangal"/>
          <w:kern w:val="1"/>
          <w:sz w:val="20"/>
          <w:lang w:eastAsia="hi-IN" w:bidi="hi-IN"/>
        </w:rPr>
        <w:t xml:space="preserve"> 6% </w:t>
      </w:r>
      <w:r w:rsidRPr="00446A08">
        <w:rPr>
          <w:rFonts w:eastAsia="SimSun" w:cs="Mangal"/>
          <w:kern w:val="1"/>
          <w:sz w:val="20"/>
          <w:lang w:eastAsia="hi-IN" w:bidi="hi-IN"/>
        </w:rPr>
        <w:t>van € 20,66 = 0,06 × € 20,66 = € 1,24</w:t>
      </w:r>
    </w:p>
    <w:p w:rsidR="00E0386F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€ 20,66 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>+ € 1,24 = € 21,90</w:t>
      </w: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5601D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Oefenopgaven Paragraaf  6.4</w:t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0E7EF2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>A, C en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D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De productiecapaciteit raakt onderbezet, want er is minder vraag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 xml:space="preserve"> naar tuinmeubelen dus zal de productie afnemen.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 Er wordt dan minder geproduceerd dan er maximaal geproduceerd kan worden.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 xml:space="preserve">Er zijn 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bijvoorbeeld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vakkenvullers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teamleiders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caissières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,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broodbakkers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B2736" w:rsidRPr="00446A08" w:rsidRDefault="000B273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 Bij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een goede arbeidsverdeling doen werknemers het werk waar zij goed in zijn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>. D</w:t>
      </w:r>
      <w:r w:rsidRPr="00446A08">
        <w:rPr>
          <w:rFonts w:eastAsia="SimSun" w:cs="Mangal"/>
          <w:kern w:val="1"/>
          <w:sz w:val="20"/>
          <w:lang w:eastAsia="hi-IN" w:bidi="hi-IN"/>
        </w:rPr>
        <w:t>aardoor word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>t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de productie per uur 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>hoger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B2736" w:rsidRPr="00446A08" w:rsidRDefault="000B273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 Er is altijd wel een werknemer die voldoende kennis heeft om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de vraag van de klant 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>te kunnen beantwoorden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B2736" w:rsidRPr="00446A08" w:rsidRDefault="000B273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C075D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Ja, </w:t>
      </w:r>
      <w:r w:rsidR="00C36BC7" w:rsidRPr="00446A08">
        <w:rPr>
          <w:rFonts w:eastAsia="SimSun" w:cs="Mangal"/>
          <w:kern w:val="1"/>
          <w:sz w:val="20"/>
          <w:lang w:eastAsia="hi-IN" w:bidi="hi-IN"/>
        </w:rPr>
        <w:t>die moet maar net de juiste medewerker weten te vinden die zijn vraag kan beantwoorden</w:t>
      </w:r>
      <w:r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C36BC7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36BC7" w:rsidRPr="00446A08">
        <w:rPr>
          <w:rFonts w:eastAsia="SimSun" w:cs="Mangal"/>
          <w:kern w:val="1"/>
          <w:sz w:val="20"/>
          <w:lang w:eastAsia="hi-IN" w:bidi="hi-IN"/>
        </w:rPr>
        <w:t>Maatschappelijke kosten:</w:t>
      </w:r>
    </w:p>
    <w:p w:rsidR="00C36BC7" w:rsidRPr="00446A08" w:rsidRDefault="00C36BC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nieuwe snelweg levert geluidshinder en luchtvervuiling op. Hier heeft de samenleving nadeel van.</w:t>
      </w:r>
    </w:p>
    <w:p w:rsidR="00C36BC7" w:rsidRPr="00446A08" w:rsidRDefault="00C36BC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Maatschappelijke opbrengsten: </w:t>
      </w:r>
    </w:p>
    <w:p w:rsidR="00D23460" w:rsidRPr="00446A08" w:rsidRDefault="00C36BC7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Over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 xml:space="preserve"> de nieuwe snelweg kunnen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er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meer goederen sneller vervoerd worden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. Dat levert ons land meer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 xml:space="preserve">inkomen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op en dus </w:t>
      </w:r>
      <w:r w:rsidR="000B2736" w:rsidRPr="00446A08">
        <w:rPr>
          <w:rFonts w:eastAsia="SimSun" w:cs="Mangal"/>
          <w:kern w:val="1"/>
          <w:sz w:val="20"/>
          <w:lang w:eastAsia="hi-IN" w:bidi="hi-IN"/>
        </w:rPr>
        <w:t>meer welvaart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0E7EF2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>Door scholing kun je het werk beter en sneller doen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36BC7" w:rsidRPr="00446A08">
        <w:rPr>
          <w:rFonts w:eastAsia="SimSun" w:cs="Mangal"/>
          <w:kern w:val="1"/>
          <w:sz w:val="20"/>
          <w:lang w:eastAsia="hi-IN" w:bidi="hi-IN"/>
        </w:rPr>
        <w:t>p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>restatieloon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C36BC7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>automatisering</w:t>
      </w:r>
    </w:p>
    <w:p w:rsidR="00D23460" w:rsidRPr="00446A08" w:rsidRDefault="00D2346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C36BC7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mechanisatie</w:t>
      </w:r>
    </w:p>
    <w:p w:rsidR="00D23460" w:rsidRPr="00446A08" w:rsidRDefault="00D2346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C36BC7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au</w:t>
      </w:r>
      <w:r w:rsidR="003042FF" w:rsidRPr="00446A08">
        <w:rPr>
          <w:rFonts w:eastAsia="SimSun" w:cs="Mangal"/>
          <w:kern w:val="1"/>
          <w:sz w:val="20"/>
          <w:lang w:eastAsia="hi-IN" w:bidi="hi-IN"/>
        </w:rPr>
        <w:t>tomatisering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3042FF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042FF" w:rsidRPr="00446A08">
        <w:rPr>
          <w:rFonts w:eastAsia="SimSun" w:cs="Mangal"/>
          <w:i/>
          <w:kern w:val="1"/>
          <w:sz w:val="20"/>
          <w:lang w:eastAsia="hi-IN" w:bidi="hi-IN"/>
        </w:rPr>
        <w:t>Bijvoorbeeld:</w:t>
      </w:r>
    </w:p>
    <w:p w:rsidR="003042FF" w:rsidRPr="00446A08" w:rsidRDefault="003042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Meer verbruik van grondstoffen</w:t>
      </w:r>
    </w:p>
    <w:p w:rsidR="003042FF" w:rsidRPr="00446A08" w:rsidRDefault="003042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Meer afval (restjes kunststof en leer)</w:t>
      </w:r>
    </w:p>
    <w:p w:rsidR="003042FF" w:rsidRPr="00446A08" w:rsidRDefault="003042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Meer energieverbruik</w:t>
      </w:r>
    </w:p>
    <w:p w:rsidR="003042FF" w:rsidRPr="00446A08" w:rsidRDefault="003042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Meer uitstoot van CO</w:t>
      </w:r>
      <w:r w:rsidRPr="00446A08">
        <w:rPr>
          <w:rFonts w:eastAsia="SimSun" w:cs="Mangal"/>
          <w:kern w:val="20"/>
          <w:sz w:val="20"/>
          <w:vertAlign w:val="subscript"/>
          <w:lang w:eastAsia="hi-IN" w:bidi="hi-IN"/>
        </w:rPr>
        <w:t>2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</w:p>
    <w:p w:rsidR="0042149C" w:rsidRPr="00446A08" w:rsidRDefault="003042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- Mogelijk ook meer g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>eluidshinder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en 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>stankoverlast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B46121" w:rsidRPr="00446A08">
        <w:rPr>
          <w:rFonts w:eastAsia="SimSun" w:cs="Mangal"/>
          <w:kern w:val="1"/>
          <w:sz w:val="20"/>
          <w:lang w:eastAsia="hi-IN" w:bidi="hi-IN"/>
        </w:rPr>
        <w:t>In  Nederland, want d</w:t>
      </w:r>
      <w:r w:rsidR="003042FF" w:rsidRPr="00446A08">
        <w:rPr>
          <w:rFonts w:eastAsia="SimSun" w:cs="Mangal"/>
          <w:kern w:val="1"/>
          <w:sz w:val="20"/>
          <w:lang w:eastAsia="hi-IN" w:bidi="hi-IN"/>
        </w:rPr>
        <w:t xml:space="preserve">oordat wij geen statiegeld op blikjes hebben, is er </w:t>
      </w:r>
      <w:r w:rsidR="00B46121" w:rsidRPr="00446A08">
        <w:rPr>
          <w:rFonts w:eastAsia="SimSun" w:cs="Mangal"/>
          <w:kern w:val="1"/>
          <w:sz w:val="20"/>
          <w:lang w:eastAsia="hi-IN" w:bidi="hi-IN"/>
        </w:rPr>
        <w:t xml:space="preserve">bij ons </w:t>
      </w:r>
      <w:r w:rsidR="003042FF" w:rsidRPr="00446A08">
        <w:rPr>
          <w:rFonts w:eastAsia="SimSun" w:cs="Mangal"/>
          <w:kern w:val="1"/>
          <w:sz w:val="20"/>
          <w:lang w:eastAsia="hi-IN" w:bidi="hi-IN"/>
        </w:rPr>
        <w:t>meer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 xml:space="preserve"> zwerfafval</w:t>
      </w:r>
      <w:r w:rsidR="003042FF" w:rsidRPr="00446A08">
        <w:rPr>
          <w:rFonts w:eastAsia="SimSun" w:cs="Mangal"/>
          <w:kern w:val="1"/>
          <w:sz w:val="20"/>
          <w:lang w:eastAsia="hi-IN" w:bidi="hi-IN"/>
        </w:rPr>
        <w:t>. Daar heeft de samenleving last van, want dat wordt</w:t>
      </w:r>
      <w:r w:rsidR="00D23460" w:rsidRPr="00446A08">
        <w:rPr>
          <w:rFonts w:eastAsia="SimSun" w:cs="Mangal"/>
          <w:kern w:val="1"/>
          <w:sz w:val="20"/>
          <w:lang w:eastAsia="hi-IN" w:bidi="hi-IN"/>
        </w:rPr>
        <w:t xml:space="preserve"> opgeruimd door de gemeente</w:t>
      </w:r>
      <w:r w:rsidR="003042FF" w:rsidRPr="00446A08">
        <w:rPr>
          <w:rFonts w:eastAsia="SimSun" w:cs="Mangal"/>
          <w:kern w:val="1"/>
          <w:sz w:val="20"/>
          <w:lang w:eastAsia="hi-IN" w:bidi="hi-IN"/>
        </w:rPr>
        <w:t xml:space="preserve"> en daar betalen w</w:t>
      </w:r>
      <w:r w:rsidR="00EF364D" w:rsidRPr="00446A08">
        <w:rPr>
          <w:rFonts w:eastAsia="SimSun" w:cs="Mangal"/>
          <w:kern w:val="1"/>
          <w:sz w:val="20"/>
          <w:lang w:eastAsia="hi-IN" w:bidi="hi-IN"/>
        </w:rPr>
        <w:t>ij allemaal aan mee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0E7EF2" w:rsidRPr="00446A08" w:rsidRDefault="000E7EF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F743CC" w:rsidRDefault="00E0386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40</w:t>
      </w:r>
      <w:r w:rsidR="000E7EF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F364D" w:rsidRPr="00446A08">
        <w:rPr>
          <w:rFonts w:eastAsia="SimSun" w:cs="Mangal"/>
          <w:kern w:val="1"/>
          <w:sz w:val="20"/>
          <w:lang w:eastAsia="hi-IN" w:bidi="hi-IN"/>
        </w:rPr>
        <w:t>Maatschappelijk verantwoord ondernemen (</w:t>
      </w:r>
      <w:proofErr w:type="spellStart"/>
      <w:r w:rsidR="00EF364D" w:rsidRPr="00446A08">
        <w:rPr>
          <w:rFonts w:eastAsia="SimSun" w:cs="Mangal"/>
          <w:kern w:val="1"/>
          <w:sz w:val="20"/>
          <w:lang w:eastAsia="hi-IN" w:bidi="hi-IN"/>
        </w:rPr>
        <w:t>mvo</w:t>
      </w:r>
      <w:proofErr w:type="spellEnd"/>
      <w:r w:rsidR="00EF364D" w:rsidRPr="00446A08">
        <w:rPr>
          <w:rFonts w:eastAsia="SimSun" w:cs="Mangal"/>
          <w:kern w:val="1"/>
          <w:sz w:val="20"/>
          <w:lang w:eastAsia="hi-IN" w:bidi="hi-IN"/>
        </w:rPr>
        <w:t>)</w:t>
      </w:r>
    </w:p>
    <w:p w:rsidR="00F743CC" w:rsidRDefault="00F743C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Hoofdstuk 6 Rekenen</w:t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5526D8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De totale waardevermindering is: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€ 3.300 ‒ € 750 = € 2.550</w:t>
      </w:r>
    </w:p>
    <w:p w:rsidR="005526D8" w:rsidRPr="00446A08" w:rsidRDefault="005526D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afschrijving p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>er jaar is: € 2.550 ÷ 6 = € 425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5526D8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De totale waardevermindering is: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€ 19.500 ‒ € 11.300 = € 8.200</w:t>
      </w:r>
    </w:p>
    <w:p w:rsidR="005526D8" w:rsidRPr="00446A08" w:rsidRDefault="005526D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afschrijving per ja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>ar is: € 8.200 ÷ 4 = € 2.050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10% van € 50.000 = 0,1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 xml:space="preserve"> x € 50.000 = € 5.000</w:t>
      </w:r>
    </w:p>
    <w:p w:rsidR="005526D8" w:rsidRPr="00446A08" w:rsidRDefault="005526D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totale waardevermindering is:</w:t>
      </w:r>
      <w:r w:rsidRPr="00446A08">
        <w:rPr>
          <w:rFonts w:eastAsia="SimSun" w:cs="Mangal"/>
          <w:kern w:val="1"/>
          <w:sz w:val="20"/>
          <w:lang w:eastAsia="hi-IN" w:bidi="hi-IN"/>
        </w:rPr>
        <w:tab/>
        <w:t>€ 50.000 ‒ € 5.000 = € 45.000</w:t>
      </w:r>
    </w:p>
    <w:p w:rsidR="005526D8" w:rsidRPr="00446A08" w:rsidRDefault="005526D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afschrijving per j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>aar is: € 45.000 ÷ 15 = € 3.000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De totale waardevermindering is: 5 x € 225 = € 1.125</w:t>
      </w:r>
    </w:p>
    <w:p w:rsidR="005526D8" w:rsidRPr="00446A08" w:rsidRDefault="005526D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Restwaarde is € 1.190 – €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1.125 = € 65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5526D8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 xml:space="preserve">De waardevermindering 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 xml:space="preserve">in zeven jaar </w:t>
      </w:r>
      <w:r w:rsidR="005526D8" w:rsidRPr="00446A08">
        <w:rPr>
          <w:rFonts w:eastAsia="SimSun" w:cs="Mangal"/>
          <w:kern w:val="1"/>
          <w:sz w:val="20"/>
          <w:lang w:eastAsia="hi-IN" w:bidi="hi-IN"/>
        </w:rPr>
        <w:t>is: 7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 xml:space="preserve"> x € 3.360 = € 23.520</w:t>
      </w:r>
    </w:p>
    <w:p w:rsidR="002669FF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Aanschafprijs 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>was: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€ 23.520 + € 8.900 = € 3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>2.420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2669FF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ab/>
        <w:t>De totale waardevermindering is: € 69.000 ‒ € 12.000 = € 57.000</w:t>
      </w:r>
    </w:p>
    <w:p w:rsidR="0042149C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De afschrijving per jaar is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>: € 57.000 ÷ 6 = € 9.500</w:t>
      </w:r>
    </w:p>
    <w:p w:rsidR="002669FF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Waarde na 1 jaar: € 69.000 ‒ € 9.500 = € 59.500</w:t>
      </w:r>
    </w:p>
    <w:p w:rsidR="002669FF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Waarde na 3 jaar: € 69.000 ‒ 3 x € 9.500 = € 40.500</w:t>
      </w:r>
    </w:p>
    <w:p w:rsidR="002669FF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Waarde na 5 jaar: € 69.000 ‒ 5 x € 9.500 = € 21.500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ab/>
        <w:t>UVIT heeft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 xml:space="preserve"> een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 xml:space="preserve">marktaandeel van 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26%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= 4.420.000</w:t>
      </w:r>
      <w:r w:rsidR="005E5374" w:rsidRPr="00446A08">
        <w:rPr>
          <w:rFonts w:eastAsia="SimSun" w:cs="Mangal"/>
          <w:kern w:val="1"/>
          <w:sz w:val="20"/>
          <w:lang w:eastAsia="hi-IN" w:bidi="hi-IN"/>
        </w:rPr>
        <w:t xml:space="preserve"> verzekerden</w:t>
      </w:r>
    </w:p>
    <w:p w:rsidR="0042149C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1% = 4.420.000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÷ 26 = 170.000</w:t>
      </w:r>
    </w:p>
    <w:p w:rsidR="0042149C" w:rsidRPr="00446A08" w:rsidRDefault="005E5374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Achmea DFZ heeft een marktaandeel van 31% = 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170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.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000 x 31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 xml:space="preserve"> = 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5.270.000</w:t>
      </w:r>
      <w:r w:rsidR="00517440" w:rsidRPr="00446A08">
        <w:rPr>
          <w:rFonts w:eastAsia="SimSun" w:cs="Mangal"/>
          <w:kern w:val="1"/>
          <w:sz w:val="20"/>
          <w:lang w:eastAsia="hi-IN" w:bidi="hi-IN"/>
        </w:rPr>
        <w:t xml:space="preserve"> verzekerden</w:t>
      </w:r>
      <w:r w:rsidR="002669FF" w:rsidRPr="00446A08">
        <w:rPr>
          <w:rFonts w:eastAsia="SimSun" w:cs="Mangal"/>
          <w:kern w:val="1"/>
          <w:sz w:val="20"/>
          <w:lang w:eastAsia="hi-IN" w:bidi="hi-IN"/>
        </w:rPr>
        <w:t>.</w:t>
      </w:r>
    </w:p>
    <w:p w:rsidR="002669FF" w:rsidRPr="00446A08" w:rsidRDefault="002669F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Totaal van deze 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vier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is: 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13% + 20% + 5% + 5% = 43%</w:t>
      </w:r>
    </w:p>
    <w:p w:rsidR="00517440" w:rsidRPr="00446A08" w:rsidRDefault="0051744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1% = 170.000 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(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zie 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vraag a)</w:t>
      </w:r>
    </w:p>
    <w:p w:rsidR="002669FF" w:rsidRPr="00446A08" w:rsidRDefault="0051744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43% = 43 x 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170.000 = 7.310.000 verzekerden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F54D12" w:rsidRPr="00446A08" w:rsidRDefault="0042149C" w:rsidP="00446A08">
      <w:pPr>
        <w:overflowPunct/>
        <w:ind w:left="0"/>
        <w:textAlignment w:val="auto"/>
        <w:rPr>
          <w:rFonts w:ascii="Verdana" w:eastAsia="SimSun" w:hAnsi="Verdana" w:cs="Mangal"/>
          <w:kern w:val="1"/>
          <w:lang w:eastAsia="hi-IN" w:bidi="hi-IN"/>
        </w:rPr>
      </w:pPr>
      <w:r w:rsidRPr="00446A08">
        <w:rPr>
          <w:rFonts w:ascii="Verdana" w:eastAsia="SimSun" w:hAnsi="Verdana" w:cs="Mangal"/>
          <w:b/>
          <w:kern w:val="1"/>
          <w:lang w:eastAsia="hi-IN" w:bidi="hi-IN"/>
        </w:rPr>
        <w:t>8</w:t>
      </w:r>
      <w:r w:rsidR="00412B3F" w:rsidRPr="00446A08">
        <w:rPr>
          <w:rFonts w:ascii="Verdana" w:eastAsia="SimSun" w:hAnsi="Verdana" w:cs="Mangal"/>
          <w:kern w:val="1"/>
          <w:lang w:eastAsia="hi-IN" w:bidi="hi-IN"/>
        </w:rPr>
        <w:t xml:space="preserve"> </w:t>
      </w:r>
      <w:r w:rsidR="00517440" w:rsidRPr="00446A08">
        <w:rPr>
          <w:rFonts w:ascii="Verdana" w:eastAsia="SimSun" w:hAnsi="Verdana" w:cs="Mangal"/>
          <w:kern w:val="1"/>
          <w:lang w:eastAsia="hi-IN" w:bidi="hi-IN"/>
        </w:rPr>
        <w:t>a</w:t>
      </w:r>
      <w:r w:rsidR="00517440" w:rsidRPr="00446A08">
        <w:rPr>
          <w:rFonts w:ascii="Verdana" w:eastAsia="SimSun" w:hAnsi="Verdana" w:cs="Mangal"/>
          <w:kern w:val="1"/>
          <w:lang w:eastAsia="hi-IN" w:bidi="hi-IN"/>
        </w:rPr>
        <w:tab/>
      </w:r>
      <w:r w:rsidR="00F54D12" w:rsidRPr="00446A08">
        <w:rPr>
          <w:rFonts w:ascii="Verdana" w:eastAsia="SimSun" w:hAnsi="Verdana" w:cs="Mangal"/>
          <w:kern w:val="1"/>
          <w:lang w:eastAsia="hi-IN" w:bidi="hi-IN"/>
        </w:rPr>
        <w:t>(De aantallen zijn allemaal × 1000. Omdat het om de verhouding tussen de getallen gaat, hoef je de aantallen niet telkens voluit met drie nullen erbij op te schrijven.)</w:t>
      </w:r>
    </w:p>
    <w:p w:rsidR="0042149C" w:rsidRPr="00446A08" w:rsidRDefault="00F54D1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Het t</w:t>
      </w:r>
      <w:r w:rsidR="00517440" w:rsidRPr="00446A08">
        <w:rPr>
          <w:rFonts w:eastAsia="SimSun" w:cs="Mangal"/>
          <w:kern w:val="1"/>
          <w:sz w:val="20"/>
          <w:lang w:eastAsia="hi-IN" w:bidi="hi-IN"/>
        </w:rPr>
        <w:t xml:space="preserve">otaal van deze </w:t>
      </w:r>
      <w:r w:rsidR="00A60760" w:rsidRPr="00446A08">
        <w:rPr>
          <w:rFonts w:eastAsia="SimSun" w:cs="Mangal"/>
          <w:kern w:val="1"/>
          <w:sz w:val="20"/>
          <w:lang w:eastAsia="hi-IN" w:bidi="hi-IN"/>
        </w:rPr>
        <w:t>tien luchthavens</w:t>
      </w:r>
      <w:r w:rsidR="00517440" w:rsidRPr="00446A08">
        <w:rPr>
          <w:rFonts w:eastAsia="SimSun" w:cs="Mangal"/>
          <w:kern w:val="1"/>
          <w:sz w:val="20"/>
          <w:lang w:eastAsia="hi-IN" w:bidi="hi-IN"/>
        </w:rPr>
        <w:t xml:space="preserve"> is: 480.800</w:t>
      </w:r>
    </w:p>
    <w:p w:rsidR="00517440" w:rsidRPr="00446A08" w:rsidRDefault="00F54D1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Marktaandeel Schiphol: </w:t>
      </w:r>
      <w:r w:rsidR="00517440" w:rsidRPr="00446A08">
        <w:rPr>
          <w:rFonts w:eastAsia="SimSun" w:cs="Mangal"/>
          <w:kern w:val="1"/>
          <w:sz w:val="20"/>
          <w:lang w:eastAsia="hi-IN" w:bidi="hi-IN"/>
        </w:rPr>
        <w:t>52.500 = … % van 480.800</w:t>
      </w:r>
    </w:p>
    <w:p w:rsidR="00517440" w:rsidRPr="00446A08" w:rsidRDefault="0051744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52.500 ÷ 480.800</w:t>
      </w:r>
      <w:r w:rsidR="00F54D1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x 100 = 10,9%</w:t>
      </w:r>
    </w:p>
    <w:p w:rsidR="00517440" w:rsidRPr="00446A08" w:rsidRDefault="0051744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F54D1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Totaal van 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>de twee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luchthavens in Londen is: 72.300 + 35.400 = 107.700</w:t>
      </w:r>
    </w:p>
    <w:p w:rsidR="00517440" w:rsidRPr="00446A08" w:rsidRDefault="0051744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107.700 = … % van 480.800</w:t>
      </w:r>
    </w:p>
    <w:p w:rsidR="00517440" w:rsidRPr="00446A08" w:rsidRDefault="0051744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107.700 ÷ 480.800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x 100 = 22,4%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17440" w:rsidRPr="00446A08">
        <w:rPr>
          <w:rFonts w:eastAsia="SimSun" w:cs="Mangal"/>
          <w:kern w:val="1"/>
          <w:sz w:val="20"/>
          <w:lang w:eastAsia="hi-IN" w:bidi="hi-IN"/>
        </w:rPr>
        <w:t>350 x  € 4,50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= € 1</w:t>
      </w:r>
      <w:r w:rsidR="00517440" w:rsidRPr="00446A08">
        <w:rPr>
          <w:rFonts w:eastAsia="SimSun" w:cs="Mangal"/>
          <w:kern w:val="1"/>
          <w:sz w:val="20"/>
          <w:lang w:eastAsia="hi-IN" w:bidi="hi-IN"/>
        </w:rPr>
        <w:t>.575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10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>€ 525.000 ÷ 750 = € 700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7A1093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11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>€ 46.250 ÷ € 37 = 1.250 stuks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12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7A1093" w:rsidRPr="00446A08">
        <w:rPr>
          <w:rFonts w:eastAsia="SimSun" w:cs="Mangal"/>
          <w:kern w:val="1"/>
          <w:sz w:val="20"/>
          <w:lang w:eastAsia="hi-IN" w:bidi="hi-IN"/>
        </w:rPr>
        <w:t xml:space="preserve">a € 644 mln ÷ € 193 </w:t>
      </w:r>
      <w:r w:rsidRPr="00446A08">
        <w:rPr>
          <w:rFonts w:eastAsia="SimSun" w:cs="Mangal"/>
          <w:kern w:val="1"/>
          <w:sz w:val="20"/>
          <w:lang w:eastAsia="hi-IN" w:bidi="hi-IN"/>
        </w:rPr>
        <w:t>=</w:t>
      </w:r>
      <w:r w:rsidR="007A1093" w:rsidRPr="00446A08">
        <w:rPr>
          <w:rFonts w:eastAsia="SimSun" w:cs="Mangal"/>
          <w:kern w:val="1"/>
          <w:sz w:val="20"/>
          <w:lang w:eastAsia="hi-IN" w:bidi="hi-IN"/>
        </w:rPr>
        <w:t xml:space="preserve"> € 644.000.000 ÷ € 193 = 3.336.787,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 xml:space="preserve">6 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="007A1093" w:rsidRPr="00446A08">
        <w:rPr>
          <w:rFonts w:eastAsia="SimSun" w:cs="Mangal"/>
          <w:kern w:val="1"/>
          <w:sz w:val="20"/>
          <w:lang w:eastAsia="hi-IN" w:bidi="hi-IN"/>
        </w:rPr>
        <w:t xml:space="preserve"> 3.336.788 klanten.</w:t>
      </w:r>
    </w:p>
    <w:p w:rsidR="007A1093" w:rsidRPr="00446A08" w:rsidRDefault="007A10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 xml:space="preserve"> Omzet is </w:t>
      </w:r>
      <w:r w:rsidR="00856E3D" w:rsidRPr="00446A08">
        <w:rPr>
          <w:rFonts w:eastAsia="SimSun" w:cs="Mangal"/>
          <w:kern w:val="1"/>
          <w:sz w:val="20"/>
          <w:lang w:eastAsia="hi-IN" w:bidi="hi-IN"/>
        </w:rPr>
        <w:t>€ 644 mln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 xml:space="preserve">, nettowinst is </w:t>
      </w:r>
      <w:r w:rsidR="00856E3D" w:rsidRPr="00446A08">
        <w:rPr>
          <w:rFonts w:eastAsia="SimSun" w:cs="Mangal"/>
          <w:kern w:val="1"/>
          <w:sz w:val="20"/>
          <w:lang w:eastAsia="hi-IN" w:bidi="hi-IN"/>
        </w:rPr>
        <w:t>€ 29 mln</w:t>
      </w:r>
    </w:p>
    <w:p w:rsidR="007A1093" w:rsidRPr="00446A08" w:rsidRDefault="00856E3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I</w:t>
      </w:r>
      <w:r w:rsidR="007A1093" w:rsidRPr="00446A08">
        <w:rPr>
          <w:rFonts w:eastAsia="SimSun" w:cs="Mangal"/>
          <w:kern w:val="1"/>
          <w:sz w:val="20"/>
          <w:lang w:eastAsia="hi-IN" w:bidi="hi-IN"/>
        </w:rPr>
        <w:t>nkoop en bedrijfskosten samen: € 644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mln ‒ € 29 mln</w:t>
      </w:r>
      <w:r w:rsidR="00565C1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= € 615 mln</w:t>
      </w:r>
    </w:p>
    <w:p w:rsidR="007A1093" w:rsidRPr="00446A08" w:rsidRDefault="007A10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856E3D" w:rsidRPr="00446A08">
        <w:rPr>
          <w:rFonts w:eastAsia="SimSun" w:cs="Mangal"/>
          <w:kern w:val="1"/>
          <w:sz w:val="20"/>
          <w:lang w:eastAsia="hi-IN" w:bidi="hi-IN"/>
        </w:rPr>
        <w:t xml:space="preserve"> Omzet v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orig jaar 100%, nu </w:t>
      </w:r>
      <w:r w:rsidR="00856E3D" w:rsidRPr="00446A08">
        <w:rPr>
          <w:rFonts w:eastAsia="SimSun" w:cs="Mangal"/>
          <w:kern w:val="1"/>
          <w:sz w:val="20"/>
          <w:lang w:eastAsia="hi-IN" w:bidi="hi-IN"/>
        </w:rPr>
        <w:t xml:space="preserve">28,5% meer = </w:t>
      </w:r>
      <w:r w:rsidRPr="00446A08">
        <w:rPr>
          <w:rFonts w:eastAsia="SimSun" w:cs="Mangal"/>
          <w:kern w:val="1"/>
          <w:sz w:val="20"/>
          <w:lang w:eastAsia="hi-IN" w:bidi="hi-IN"/>
        </w:rPr>
        <w:t>128,5%</w:t>
      </w:r>
    </w:p>
    <w:p w:rsidR="007A1093" w:rsidRPr="00446A08" w:rsidRDefault="007A10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128,5% = € 644 mln</w:t>
      </w:r>
    </w:p>
    <w:p w:rsidR="007A1093" w:rsidRPr="00446A08" w:rsidRDefault="00856E3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</w:t>
      </w:r>
      <w:r w:rsidR="007A1093" w:rsidRPr="00446A08">
        <w:rPr>
          <w:rFonts w:eastAsia="SimSun" w:cs="Mangal"/>
          <w:kern w:val="1"/>
          <w:sz w:val="20"/>
          <w:lang w:eastAsia="hi-IN" w:bidi="hi-IN"/>
        </w:rPr>
        <w:t>% = € 644 mln ÷ 128,5 = € 5,0116 mln</w:t>
      </w:r>
    </w:p>
    <w:p w:rsidR="007A1093" w:rsidRPr="00446A08" w:rsidRDefault="007A1093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100% = € 5,0116 mln </w:t>
      </w:r>
      <w:r w:rsidR="00856E3D" w:rsidRPr="00446A08">
        <w:rPr>
          <w:rFonts w:eastAsia="SimSun" w:cs="Mangal"/>
          <w:kern w:val="1"/>
          <w:sz w:val="20"/>
          <w:lang w:eastAsia="hi-IN" w:bidi="hi-IN"/>
        </w:rPr>
        <w:t xml:space="preserve">× 100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= € </w:t>
      </w:r>
      <w:r w:rsidR="00184007" w:rsidRPr="00446A08">
        <w:rPr>
          <w:rFonts w:eastAsia="SimSun" w:cs="Mangal"/>
          <w:kern w:val="1"/>
          <w:sz w:val="20"/>
          <w:lang w:eastAsia="hi-IN" w:bidi="hi-IN"/>
        </w:rPr>
        <w:t>5</w:t>
      </w:r>
      <w:r w:rsidRPr="00446A08">
        <w:rPr>
          <w:rFonts w:eastAsia="SimSun" w:cs="Mangal"/>
          <w:kern w:val="1"/>
          <w:sz w:val="20"/>
          <w:lang w:eastAsia="hi-IN" w:bidi="hi-IN"/>
        </w:rPr>
        <w:t>01</w:t>
      </w:r>
      <w:r w:rsidR="00184007" w:rsidRPr="00446A08">
        <w:rPr>
          <w:rFonts w:eastAsia="SimSun" w:cs="Mangal"/>
          <w:kern w:val="1"/>
          <w:sz w:val="20"/>
          <w:lang w:eastAsia="hi-IN" w:bidi="hi-IN"/>
        </w:rPr>
        <w:t>,2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mln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13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856E3D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Inkoop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20</w:t>
      </w:r>
      <w:r w:rsidRPr="00446A08">
        <w:rPr>
          <w:rFonts w:eastAsia="SimSun" w:cs="Mangal"/>
          <w:kern w:val="1"/>
          <w:sz w:val="20"/>
          <w:lang w:eastAsia="hi-IN" w:bidi="hi-IN"/>
        </w:rPr>
        <w:t>.0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 xml:space="preserve">88 ÷ € 3,72 = 5.400 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>kratten</w:t>
      </w:r>
    </w:p>
    <w:p w:rsidR="0042149C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Verkoop </w:t>
      </w:r>
      <w:r w:rsidRPr="00446A08">
        <w:rPr>
          <w:rFonts w:eastAsia="SimSun" w:cs="Mangal"/>
          <w:kern w:val="1"/>
          <w:sz w:val="20"/>
          <w:lang w:eastAsia="hi-IN" w:bidi="hi-IN"/>
        </w:rPr>
        <w:t>€ 29.160 ÷ 5.400 = € 5,40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per krat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14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a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1</w:t>
      </w:r>
      <w:r w:rsidRPr="00446A08">
        <w:rPr>
          <w:rFonts w:eastAsia="SimSun" w:cs="Mangal"/>
          <w:kern w:val="1"/>
          <w:sz w:val="20"/>
          <w:lang w:eastAsia="hi-IN" w:bidi="hi-IN"/>
        </w:rPr>
        <w:t>5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0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x € 2,25 = € 337,50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</w:p>
    <w:p w:rsidR="005521CC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Prijsstijging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is 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>4% van € 2,25 = € 0,09</w:t>
      </w:r>
    </w:p>
    <w:p w:rsidR="00E14BC0" w:rsidRPr="00446A08" w:rsidRDefault="005521C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Nieuwe prijs is € 2,25 + € 0,09 = € 2,34</w:t>
      </w:r>
    </w:p>
    <w:p w:rsidR="00E14BC0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140 x € 2,34 = € 327,60</w:t>
      </w:r>
    </w:p>
    <w:p w:rsidR="00FF660F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d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A5401" w:rsidRPr="00446A08">
        <w:rPr>
          <w:rFonts w:eastAsia="SimSun" w:cs="Mangal"/>
          <w:kern w:val="1"/>
          <w:sz w:val="20"/>
          <w:lang w:eastAsia="hi-IN" w:bidi="hi-IN"/>
        </w:rPr>
        <w:t xml:space="preserve">Nee, zijn omzet is 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hierdoor </w:t>
      </w:r>
      <w:r w:rsidR="005A5401" w:rsidRPr="00446A08">
        <w:rPr>
          <w:rFonts w:eastAsia="SimSun" w:cs="Mangal"/>
          <w:kern w:val="1"/>
          <w:sz w:val="20"/>
          <w:lang w:eastAsia="hi-IN" w:bidi="hi-IN"/>
        </w:rPr>
        <w:t xml:space="preserve">gedaald. </w:t>
      </w:r>
    </w:p>
    <w:p w:rsidR="005521CC" w:rsidRPr="00446A08" w:rsidRDefault="005521C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15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5A5401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1.400 x € 18,50 =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€ 25.900</w:t>
      </w:r>
    </w:p>
    <w:p w:rsidR="005A5401" w:rsidRPr="00446A08" w:rsidRDefault="005A540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1.400 x € 9,90 =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€ 13.860</w:t>
      </w:r>
    </w:p>
    <w:p w:rsidR="005A5401" w:rsidRPr="00446A08" w:rsidRDefault="005A5401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Brutowinst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ab/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 € 25.900 –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ab/>
      </w:r>
      <w:r w:rsidR="005521CC" w:rsidRPr="00446A08">
        <w:rPr>
          <w:rFonts w:eastAsia="SimSun" w:cs="Mangal"/>
          <w:kern w:val="1"/>
          <w:sz w:val="20"/>
          <w:lang w:eastAsia="hi-IN" w:bidi="hi-IN"/>
        </w:rPr>
        <w:t xml:space="preserve">€ 13.860 = 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>€ 12.040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16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75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.000 x (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3 – € 1,25) = €131.250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FC4DBD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17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 xml:space="preserve"> Brutowinst is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€ 45.879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 xml:space="preserve"> – € 36.704 =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9.175</w:t>
      </w:r>
    </w:p>
    <w:p w:rsidR="0042149C" w:rsidRPr="00446A08" w:rsidRDefault="00412B3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 xml:space="preserve"> Nettowinst is € 9.175 –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 xml:space="preserve"> 6.327 =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267CB5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2.848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FC4DBD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18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F629B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>Omzet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ab/>
        <w:t>200 x € 9.500 =</w:t>
      </w:r>
      <w:r w:rsidR="00FC4DBD" w:rsidRPr="00446A08">
        <w:rPr>
          <w:rFonts w:eastAsia="SimSun" w:cs="Mangal"/>
          <w:kern w:val="1"/>
          <w:sz w:val="20"/>
          <w:lang w:eastAsia="hi-IN" w:bidi="hi-IN"/>
        </w:rPr>
        <w:tab/>
        <w:t>€ 1.900.000</w:t>
      </w:r>
    </w:p>
    <w:p w:rsidR="00F629BB" w:rsidRPr="00446A08" w:rsidRDefault="00FC4DB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Inkoopwaarde 200 x € 6.300 =</w:t>
      </w:r>
      <w:r w:rsidR="00F629B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 xml:space="preserve">€ 1.260.000 </w:t>
      </w:r>
    </w:p>
    <w:p w:rsidR="0042149C" w:rsidRPr="00446A08" w:rsidRDefault="00FC4DB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Brutowinst</w:t>
      </w:r>
      <w:r w:rsidR="00F629BB" w:rsidRPr="00446A08">
        <w:rPr>
          <w:rFonts w:eastAsia="SimSun" w:cs="Mangal"/>
          <w:kern w:val="1"/>
          <w:sz w:val="20"/>
          <w:lang w:eastAsia="hi-IN" w:bidi="hi-IN"/>
        </w:rPr>
        <w:t xml:space="preserve"> € 1.900.000 – € 1.260.000  = </w:t>
      </w:r>
      <w:r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F629B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640.000</w:t>
      </w:r>
    </w:p>
    <w:p w:rsidR="00F629BB" w:rsidRPr="00446A08" w:rsidRDefault="00F629B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Of:</w:t>
      </w:r>
    </w:p>
    <w:p w:rsidR="00F629BB" w:rsidRPr="00446A08" w:rsidRDefault="00F629B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(€ 9.500 – € 6.300) × 200 = € 640.000</w:t>
      </w:r>
    </w:p>
    <w:p w:rsidR="00DF3B2D" w:rsidRPr="00446A08" w:rsidRDefault="00F629B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b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Omzet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175 x € 9.800 =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€ 1.715.000</w:t>
      </w:r>
    </w:p>
    <w:p w:rsidR="00DF3B2D" w:rsidRPr="00446A08" w:rsidRDefault="00F629B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Inkoopwaarde 175 x € 6.300 = € 1.102.500</w:t>
      </w:r>
    </w:p>
    <w:p w:rsidR="0042149C" w:rsidRPr="00446A08" w:rsidRDefault="00DF3B2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Brutowinst</w:t>
      </w:r>
      <w:r w:rsidR="00F629BB" w:rsidRPr="00446A08">
        <w:rPr>
          <w:rFonts w:eastAsia="SimSun" w:cs="Mangal"/>
          <w:kern w:val="1"/>
          <w:sz w:val="20"/>
          <w:lang w:eastAsia="hi-IN" w:bidi="hi-IN"/>
        </w:rPr>
        <w:t xml:space="preserve"> € 1.715.000 – € 1.102.500 = </w:t>
      </w:r>
      <w:r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F629BB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612.500</w:t>
      </w:r>
    </w:p>
    <w:p w:rsidR="00F629BB" w:rsidRPr="00446A08" w:rsidRDefault="00F629B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Of:</w:t>
      </w:r>
    </w:p>
    <w:p w:rsidR="00F629BB" w:rsidRPr="00446A08" w:rsidRDefault="00F629B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(€ 9.800 – € 6.300) × 175 = € </w:t>
      </w:r>
      <w:r w:rsidR="00DC2346" w:rsidRPr="00446A08">
        <w:rPr>
          <w:rFonts w:eastAsia="SimSun" w:cs="Mangal"/>
          <w:kern w:val="1"/>
          <w:sz w:val="20"/>
          <w:lang w:eastAsia="hi-IN" w:bidi="hi-IN"/>
        </w:rPr>
        <w:t>612.500</w:t>
      </w:r>
    </w:p>
    <w:p w:rsidR="00DF3B2D" w:rsidRPr="00446A08" w:rsidRDefault="00DF3B2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Nettowinst</w:t>
      </w:r>
      <w:r w:rsidR="00DC2346" w:rsidRPr="00446A08">
        <w:rPr>
          <w:rFonts w:eastAsia="SimSun" w:cs="Mangal"/>
          <w:kern w:val="1"/>
          <w:sz w:val="20"/>
          <w:lang w:eastAsia="hi-IN" w:bidi="hi-IN"/>
        </w:rPr>
        <w:t xml:space="preserve"> € 612.500 – € 375.000 = </w:t>
      </w:r>
      <w:r w:rsidRPr="00446A08">
        <w:rPr>
          <w:rFonts w:eastAsia="SimSun" w:cs="Mangal"/>
          <w:kern w:val="1"/>
          <w:sz w:val="20"/>
          <w:lang w:eastAsia="hi-IN" w:bidi="hi-IN"/>
        </w:rPr>
        <w:t>€</w:t>
      </w:r>
      <w:r w:rsidR="00DC234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237.500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19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Brutowinst per artikel</w:t>
      </w:r>
      <w:r w:rsidR="00DC2346" w:rsidRPr="00446A08">
        <w:rPr>
          <w:rFonts w:eastAsia="SimSun" w:cs="Mangal"/>
          <w:kern w:val="1"/>
          <w:sz w:val="20"/>
          <w:lang w:eastAsia="hi-IN" w:bidi="hi-IN"/>
        </w:rPr>
        <w:t>: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 xml:space="preserve"> 60% van € 200 = 0,6</w:t>
      </w:r>
      <w:r w:rsidR="00DC2346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 xml:space="preserve"> x € 200 = € 120</w:t>
      </w:r>
    </w:p>
    <w:p w:rsidR="00DF3B2D" w:rsidRPr="00446A08" w:rsidRDefault="00DC234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Totale b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rutowinst: 750 x € 120 = € 90.000</w:t>
      </w:r>
    </w:p>
    <w:p w:rsidR="00DF3B2D" w:rsidRPr="00446A08" w:rsidRDefault="00DF3B2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Totale kosten: € 55.000 + € 157.000 + € 15.000 + € 5.000 + € 18.000</w:t>
      </w:r>
      <w:r w:rsidR="00DC234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t>= € 250.000</w:t>
      </w:r>
    </w:p>
    <w:p w:rsidR="00DF3B2D" w:rsidRPr="00446A08" w:rsidRDefault="00DC234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Nettoresultaat: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€ 90.000 ‒ € 250.000 = ‒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€ 160.000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netto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 xml:space="preserve">verlies is </w:t>
      </w:r>
      <w:r w:rsidR="00DC3CA5" w:rsidRPr="00446A08">
        <w:rPr>
          <w:rFonts w:eastAsia="SimSun" w:cs="Mangal"/>
          <w:kern w:val="1"/>
          <w:sz w:val="20"/>
          <w:lang w:eastAsia="hi-IN" w:bidi="hi-IN"/>
        </w:rPr>
        <w:t>€ 16</w:t>
      </w:r>
      <w:r w:rsidR="00DF3B2D" w:rsidRPr="00446A08">
        <w:rPr>
          <w:rFonts w:eastAsia="SimSun" w:cs="Mangal"/>
          <w:kern w:val="1"/>
          <w:sz w:val="20"/>
          <w:lang w:eastAsia="hi-IN" w:bidi="hi-IN"/>
        </w:rPr>
        <w:t>0.000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20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C3CA5" w:rsidRPr="00446A08">
        <w:rPr>
          <w:rFonts w:eastAsia="SimSun" w:cs="Mangal"/>
          <w:kern w:val="1"/>
          <w:sz w:val="20"/>
          <w:lang w:eastAsia="hi-IN" w:bidi="hi-IN"/>
        </w:rPr>
        <w:t xml:space="preserve">80% van € 4,50 = </w:t>
      </w:r>
      <w:r w:rsidR="00A86A92" w:rsidRPr="00446A08">
        <w:rPr>
          <w:rFonts w:eastAsia="SimSun" w:cs="Mangal"/>
          <w:kern w:val="1"/>
          <w:sz w:val="20"/>
          <w:lang w:eastAsia="hi-IN" w:bidi="hi-IN"/>
        </w:rPr>
        <w:t xml:space="preserve">0,8 x € 4,50 = </w:t>
      </w:r>
      <w:r w:rsidR="00DC3CA5" w:rsidRPr="00446A08">
        <w:rPr>
          <w:rFonts w:eastAsia="SimSun" w:cs="Mangal"/>
          <w:kern w:val="1"/>
          <w:sz w:val="20"/>
          <w:lang w:eastAsia="hi-IN" w:bidi="hi-IN"/>
        </w:rPr>
        <w:t>€ 3,60</w:t>
      </w:r>
    </w:p>
    <w:p w:rsidR="00DC3CA5" w:rsidRPr="00446A08" w:rsidRDefault="00DC234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€ 4,50 + € 3,60 = € 8,10</w:t>
      </w:r>
    </w:p>
    <w:p w:rsidR="002B3072" w:rsidRPr="00446A08" w:rsidRDefault="00DC3CA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tbl>
      <w:tblPr>
        <w:tblW w:w="892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1586"/>
        <w:gridCol w:w="3311"/>
        <w:gridCol w:w="3599"/>
      </w:tblGrid>
      <w:tr w:rsidR="00DC2346" w:rsidRPr="00446A08" w:rsidTr="002C6B97">
        <w:trPr>
          <w:trHeight w:val="260"/>
        </w:trPr>
        <w:tc>
          <w:tcPr>
            <w:tcW w:w="426" w:type="dxa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-108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b/>
                <w:kern w:val="1"/>
                <w:sz w:val="20"/>
                <w:lang w:eastAsia="hi-IN" w:bidi="hi-IN"/>
              </w:rPr>
              <w:t>21</w:t>
            </w:r>
            <w:r w:rsidR="002C6B97" w:rsidRPr="00446A08">
              <w:rPr>
                <w:rFonts w:eastAsia="SimSun" w:cs="Mangal"/>
                <w:b/>
                <w:kern w:val="1"/>
                <w:sz w:val="20"/>
                <w:lang w:eastAsia="hi-IN" w:bidi="hi-IN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i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i/>
                <w:kern w:val="1"/>
                <w:sz w:val="20"/>
                <w:lang w:eastAsia="hi-IN" w:bidi="hi-IN"/>
              </w:rPr>
              <w:t>Inkoopprijs</w:t>
            </w:r>
          </w:p>
        </w:tc>
        <w:tc>
          <w:tcPr>
            <w:tcW w:w="3311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i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i/>
                <w:kern w:val="1"/>
                <w:sz w:val="20"/>
                <w:lang w:eastAsia="hi-IN" w:bidi="hi-IN"/>
              </w:rPr>
              <w:t>Brutowinst</w:t>
            </w:r>
            <w:r w:rsidR="002C6B97" w:rsidRPr="00446A08">
              <w:rPr>
                <w:rFonts w:eastAsia="SimSun" w:cs="Mangal"/>
                <w:i/>
                <w:kern w:val="1"/>
                <w:sz w:val="20"/>
                <w:lang w:eastAsia="hi-IN" w:bidi="hi-IN"/>
              </w:rPr>
              <w:t xml:space="preserve"> per product</w:t>
            </w:r>
          </w:p>
        </w:tc>
        <w:tc>
          <w:tcPr>
            <w:tcW w:w="3599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i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i/>
                <w:kern w:val="1"/>
                <w:sz w:val="20"/>
                <w:lang w:eastAsia="hi-IN" w:bidi="hi-IN"/>
              </w:rPr>
              <w:t>Verkoopprijs</w:t>
            </w:r>
          </w:p>
        </w:tc>
      </w:tr>
      <w:tr w:rsidR="00DC2346" w:rsidRPr="00446A08" w:rsidTr="002C6B97">
        <w:trPr>
          <w:trHeight w:val="303"/>
        </w:trPr>
        <w:tc>
          <w:tcPr>
            <w:tcW w:w="426" w:type="dxa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a</w:t>
            </w:r>
          </w:p>
        </w:tc>
        <w:tc>
          <w:tcPr>
            <w:tcW w:w="1586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€ 195</w:t>
            </w:r>
          </w:p>
        </w:tc>
        <w:tc>
          <w:tcPr>
            <w:tcW w:w="3311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1,5</w:t>
            </w:r>
            <w:r w:rsidR="002C6B97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</w:t>
            </w: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 x € 195 = € 292,50</w:t>
            </w:r>
          </w:p>
        </w:tc>
        <w:tc>
          <w:tcPr>
            <w:tcW w:w="3599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€ 195 + € 292,50 = € 487,50</w:t>
            </w:r>
          </w:p>
        </w:tc>
      </w:tr>
      <w:tr w:rsidR="00DC2346" w:rsidRPr="00446A08" w:rsidTr="002C6B97">
        <w:trPr>
          <w:trHeight w:val="276"/>
        </w:trPr>
        <w:tc>
          <w:tcPr>
            <w:tcW w:w="426" w:type="dxa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b</w:t>
            </w:r>
          </w:p>
        </w:tc>
        <w:tc>
          <w:tcPr>
            <w:tcW w:w="1586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€ 12,50</w:t>
            </w:r>
          </w:p>
        </w:tc>
        <w:tc>
          <w:tcPr>
            <w:tcW w:w="3311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0,7</w:t>
            </w:r>
            <w:r w:rsidR="002C6B97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</w:t>
            </w: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 x € 12,50 = € 8,75</w:t>
            </w:r>
          </w:p>
        </w:tc>
        <w:tc>
          <w:tcPr>
            <w:tcW w:w="3599" w:type="dxa"/>
            <w:shd w:val="clear" w:color="auto" w:fill="auto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€ 12,50 + € 8,75 = </w:t>
            </w:r>
            <w:r w:rsidR="00DC2346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€ 21,25</w:t>
            </w:r>
          </w:p>
        </w:tc>
      </w:tr>
      <w:tr w:rsidR="00DC2346" w:rsidRPr="00446A08" w:rsidTr="002C6B97">
        <w:trPr>
          <w:trHeight w:val="260"/>
        </w:trPr>
        <w:tc>
          <w:tcPr>
            <w:tcW w:w="426" w:type="dxa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c</w:t>
            </w:r>
          </w:p>
        </w:tc>
        <w:tc>
          <w:tcPr>
            <w:tcW w:w="1586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€ 9,75</w:t>
            </w:r>
          </w:p>
        </w:tc>
        <w:tc>
          <w:tcPr>
            <w:tcW w:w="3311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2,75 x € 9,75 = € 26,81</w:t>
            </w:r>
          </w:p>
        </w:tc>
        <w:tc>
          <w:tcPr>
            <w:tcW w:w="3599" w:type="dxa"/>
            <w:shd w:val="clear" w:color="auto" w:fill="auto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€ 9,75 + € 26,81 = </w:t>
            </w:r>
            <w:r w:rsidR="00DC2346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€ 36,56</w:t>
            </w:r>
          </w:p>
        </w:tc>
      </w:tr>
      <w:tr w:rsidR="00DC2346" w:rsidRPr="00446A08" w:rsidTr="002C6B97">
        <w:trPr>
          <w:trHeight w:val="260"/>
        </w:trPr>
        <w:tc>
          <w:tcPr>
            <w:tcW w:w="426" w:type="dxa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d</w:t>
            </w:r>
          </w:p>
        </w:tc>
        <w:tc>
          <w:tcPr>
            <w:tcW w:w="1586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€ 71,25</w:t>
            </w:r>
          </w:p>
        </w:tc>
        <w:tc>
          <w:tcPr>
            <w:tcW w:w="3311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0,55 x € 71,25 = € 39,19</w:t>
            </w:r>
          </w:p>
        </w:tc>
        <w:tc>
          <w:tcPr>
            <w:tcW w:w="3599" w:type="dxa"/>
            <w:shd w:val="clear" w:color="auto" w:fill="auto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€ 71,25 + € 39,19 = </w:t>
            </w:r>
            <w:r w:rsidR="00DC2346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€ 110,44</w:t>
            </w:r>
          </w:p>
        </w:tc>
      </w:tr>
      <w:tr w:rsidR="00DC2346" w:rsidRPr="00446A08" w:rsidTr="002C6B97">
        <w:trPr>
          <w:trHeight w:val="276"/>
        </w:trPr>
        <w:tc>
          <w:tcPr>
            <w:tcW w:w="426" w:type="dxa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e</w:t>
            </w:r>
          </w:p>
        </w:tc>
        <w:tc>
          <w:tcPr>
            <w:tcW w:w="1586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€ 131,50</w:t>
            </w:r>
          </w:p>
        </w:tc>
        <w:tc>
          <w:tcPr>
            <w:tcW w:w="3311" w:type="dxa"/>
            <w:shd w:val="clear" w:color="auto" w:fill="auto"/>
          </w:tcPr>
          <w:p w:rsidR="00DC2346" w:rsidRPr="00446A08" w:rsidRDefault="00DC2346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0,4</w:t>
            </w:r>
            <w:r w:rsidR="002C6B97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</w:t>
            </w: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 x € 131,50 = € 52,60 </w:t>
            </w:r>
          </w:p>
        </w:tc>
        <w:tc>
          <w:tcPr>
            <w:tcW w:w="3599" w:type="dxa"/>
            <w:shd w:val="clear" w:color="auto" w:fill="auto"/>
          </w:tcPr>
          <w:p w:rsidR="00DC2346" w:rsidRPr="00446A08" w:rsidRDefault="002C6B97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€ 131,50 + € 52,60 = </w:t>
            </w:r>
            <w:r w:rsidR="00DC2346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€ 184,10</w:t>
            </w:r>
          </w:p>
        </w:tc>
      </w:tr>
    </w:tbl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A86A92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22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2C6B97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86A92" w:rsidRPr="00446A08">
        <w:rPr>
          <w:rFonts w:eastAsia="SimSun" w:cs="Mangal"/>
          <w:kern w:val="1"/>
          <w:sz w:val="20"/>
          <w:lang w:eastAsia="hi-IN" w:bidi="hi-IN"/>
        </w:rPr>
        <w:t>125% van € 7,50 = 1,25 x € 7,50 = € 9,38</w:t>
      </w:r>
    </w:p>
    <w:p w:rsidR="006F6519" w:rsidRPr="00446A08" w:rsidRDefault="00ED7C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€ 7,50 + € 9,38 = € 16,88</w:t>
      </w:r>
    </w:p>
    <w:p w:rsidR="00A86A92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ED7C6C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A86A92" w:rsidRPr="00446A08">
        <w:rPr>
          <w:rFonts w:eastAsia="SimSun" w:cs="Mangal"/>
          <w:kern w:val="1"/>
          <w:sz w:val="20"/>
          <w:lang w:eastAsia="hi-IN" w:bidi="hi-IN"/>
        </w:rPr>
        <w:t>140% van € 6,75 = 1,4 x € 6,75 = € 9,45</w:t>
      </w:r>
    </w:p>
    <w:p w:rsidR="00E14BC0" w:rsidRPr="00446A08" w:rsidRDefault="00A86A92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€ 6,75 + € 9,45 = € 16,20</w:t>
      </w:r>
    </w:p>
    <w:p w:rsidR="00A86A92" w:rsidRPr="00446A08" w:rsidRDefault="00ED7C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is gedaald met </w:t>
      </w:r>
      <w:r w:rsidR="00A86A92" w:rsidRPr="00446A08">
        <w:rPr>
          <w:rFonts w:eastAsia="SimSun" w:cs="Mangal"/>
          <w:kern w:val="1"/>
          <w:sz w:val="20"/>
          <w:lang w:eastAsia="hi-IN" w:bidi="hi-IN"/>
        </w:rPr>
        <w:t xml:space="preserve">€ 16,88 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– </w:t>
      </w:r>
      <w:r w:rsidR="00A86A92" w:rsidRPr="00446A08">
        <w:rPr>
          <w:rFonts w:eastAsia="SimSun" w:cs="Mangal"/>
          <w:kern w:val="1"/>
          <w:sz w:val="20"/>
          <w:lang w:eastAsia="hi-IN" w:bidi="hi-IN"/>
        </w:rPr>
        <w:t>€ 16,20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= € 0,68</w:t>
      </w:r>
    </w:p>
    <w:p w:rsidR="00A86A92" w:rsidRPr="00446A08" w:rsidRDefault="00ED7C6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€ 0,68 ÷ € 16,88 x 100 = </w:t>
      </w:r>
      <w:r w:rsidR="00A86A92" w:rsidRPr="00446A08">
        <w:rPr>
          <w:rFonts w:eastAsia="SimSun" w:cs="Mangal"/>
          <w:kern w:val="1"/>
          <w:sz w:val="20"/>
          <w:lang w:eastAsia="hi-IN" w:bidi="hi-IN"/>
        </w:rPr>
        <w:t>4,0</w:t>
      </w:r>
      <w:r w:rsidRPr="00446A08">
        <w:rPr>
          <w:rFonts w:eastAsia="SimSun" w:cs="Mangal"/>
          <w:kern w:val="1"/>
          <w:sz w:val="20"/>
          <w:lang w:eastAsia="hi-IN" w:bidi="hi-IN"/>
        </w:rPr>
        <w:t>% gedaald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FE790F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23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CD0CC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E790F" w:rsidRPr="00446A08">
        <w:rPr>
          <w:rFonts w:eastAsia="SimSun" w:cs="Mangal"/>
          <w:kern w:val="1"/>
          <w:sz w:val="20"/>
          <w:lang w:eastAsia="hi-IN" w:bidi="hi-IN"/>
        </w:rPr>
        <w:t>25% van € 44,50 = 0,25 x € 44,50 = € 11,13</w:t>
      </w:r>
    </w:p>
    <w:p w:rsidR="006F6519" w:rsidRPr="00446A08" w:rsidRDefault="00CD0C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€ 44,50 + € 11,13 = € 55,63</w:t>
      </w:r>
    </w:p>
    <w:p w:rsidR="00FE790F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CD0CC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E790F" w:rsidRPr="00446A08">
        <w:rPr>
          <w:rFonts w:eastAsia="SimSun" w:cs="Mangal"/>
          <w:kern w:val="1"/>
          <w:sz w:val="20"/>
          <w:lang w:eastAsia="hi-IN" w:bidi="hi-IN"/>
        </w:rPr>
        <w:t>40% van € 41,25 = 0,4</w:t>
      </w:r>
      <w:r w:rsidR="00CD0CC0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FE790F" w:rsidRPr="00446A08">
        <w:rPr>
          <w:rFonts w:eastAsia="SimSun" w:cs="Mangal"/>
          <w:kern w:val="1"/>
          <w:sz w:val="20"/>
          <w:lang w:eastAsia="hi-IN" w:bidi="hi-IN"/>
        </w:rPr>
        <w:t xml:space="preserve"> x € 41,25 = € 16,50</w:t>
      </w:r>
    </w:p>
    <w:p w:rsidR="00E14BC0" w:rsidRPr="00446A08" w:rsidRDefault="00FE79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€ 41,25 + € 16,50 = € 57,75</w:t>
      </w:r>
    </w:p>
    <w:p w:rsidR="00FE790F" w:rsidRPr="00446A08" w:rsidRDefault="00FE79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Nieuwe verkoopprijs is € 57,75 ‒ € 55,63 = € 2, 12 hoger.</w:t>
      </w:r>
    </w:p>
    <w:p w:rsidR="00E14BC0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</w:t>
      </w:r>
      <w:r w:rsidR="00CD0CC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FE790F" w:rsidRPr="00446A08">
        <w:rPr>
          <w:rFonts w:eastAsia="SimSun" w:cs="Mangal"/>
          <w:kern w:val="1"/>
          <w:sz w:val="20"/>
          <w:lang w:eastAsia="hi-IN" w:bidi="hi-IN"/>
        </w:rPr>
        <w:t>21% van € 45 = 0,21 x € 45 = € 9,45</w:t>
      </w:r>
    </w:p>
    <w:p w:rsidR="00FE790F" w:rsidRPr="00446A08" w:rsidRDefault="00FE79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</w:t>
      </w:r>
      <w:r w:rsidR="00CD0CC0" w:rsidRPr="00446A08">
        <w:rPr>
          <w:rFonts w:eastAsia="SimSun" w:cs="Mangal"/>
          <w:kern w:val="1"/>
          <w:sz w:val="20"/>
          <w:lang w:eastAsia="hi-IN" w:bidi="hi-IN"/>
        </w:rPr>
        <w:t>45 + € 9,45 = € 54,45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1505CF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24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505CF" w:rsidRPr="00446A08">
        <w:rPr>
          <w:rFonts w:eastAsia="SimSun" w:cs="Mangal"/>
          <w:kern w:val="1"/>
          <w:sz w:val="20"/>
          <w:lang w:eastAsia="hi-IN" w:bidi="hi-IN"/>
        </w:rPr>
        <w:t>45% van € 5,70 = 0,45 x € 5,70 = € 2,57</w:t>
      </w:r>
    </w:p>
    <w:p w:rsidR="001505CF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</w:t>
      </w:r>
      <w:r w:rsidR="00D34B08" w:rsidRPr="00446A08">
        <w:rPr>
          <w:rFonts w:eastAsia="SimSun" w:cs="Mangal"/>
          <w:kern w:val="1"/>
          <w:sz w:val="20"/>
          <w:lang w:eastAsia="hi-IN" w:bidi="hi-IN"/>
        </w:rPr>
        <w:t>(excl. btw) € 5,70 + € 2,57 = € 8,27</w:t>
      </w:r>
    </w:p>
    <w:p w:rsidR="001505CF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21% van € 8,27 = 0,21 x € 8,27 = € 1,74</w:t>
      </w:r>
    </w:p>
    <w:p w:rsidR="006F6519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Consumentenprijs € 8,27+ € 1,74 = € 10,01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1505CF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25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505CF" w:rsidRPr="00446A08">
        <w:rPr>
          <w:rFonts w:eastAsia="SimSun" w:cs="Mangal"/>
          <w:kern w:val="1"/>
          <w:sz w:val="20"/>
          <w:lang w:eastAsia="hi-IN" w:bidi="hi-IN"/>
        </w:rPr>
        <w:t>70% van € 230 = 0,7</w:t>
      </w:r>
      <w:r w:rsidR="00D34B08" w:rsidRPr="00446A08">
        <w:rPr>
          <w:rFonts w:eastAsia="SimSun" w:cs="Mangal"/>
          <w:kern w:val="1"/>
          <w:sz w:val="20"/>
          <w:lang w:eastAsia="hi-IN" w:bidi="hi-IN"/>
        </w:rPr>
        <w:t>0</w:t>
      </w:r>
      <w:r w:rsidR="001505CF" w:rsidRPr="00446A08">
        <w:rPr>
          <w:rFonts w:eastAsia="SimSun" w:cs="Mangal"/>
          <w:kern w:val="1"/>
          <w:sz w:val="20"/>
          <w:lang w:eastAsia="hi-IN" w:bidi="hi-IN"/>
        </w:rPr>
        <w:t xml:space="preserve"> x € 230 = € 161</w:t>
      </w:r>
    </w:p>
    <w:p w:rsidR="001505CF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</w:t>
      </w:r>
      <w:r w:rsidR="00D34B08" w:rsidRPr="00446A08">
        <w:rPr>
          <w:rFonts w:eastAsia="SimSun" w:cs="Mangal"/>
          <w:kern w:val="1"/>
          <w:sz w:val="20"/>
          <w:lang w:eastAsia="hi-IN" w:bidi="hi-IN"/>
        </w:rPr>
        <w:t>(excl. btw) € 230 + € 161 = € 391</w:t>
      </w:r>
    </w:p>
    <w:p w:rsidR="001505CF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21% van € 391 = 0,21 x € 391 = € 82,11</w:t>
      </w:r>
    </w:p>
    <w:p w:rsidR="006F6519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Consumentenprijs </w:t>
      </w:r>
      <w:r w:rsidR="00D34B08" w:rsidRPr="00446A08">
        <w:rPr>
          <w:rFonts w:eastAsia="SimSun" w:cs="Mangal"/>
          <w:kern w:val="1"/>
          <w:sz w:val="20"/>
          <w:lang w:eastAsia="hi-IN" w:bidi="hi-IN"/>
        </w:rPr>
        <w:t>€ 391 + € 82,11 = € 473,11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26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D34B08" w:rsidRPr="00446A08">
        <w:rPr>
          <w:rFonts w:eastAsia="SimSun" w:cs="Mangal"/>
          <w:kern w:val="1"/>
          <w:sz w:val="20"/>
          <w:lang w:eastAsia="hi-IN" w:bidi="hi-IN"/>
        </w:rPr>
        <w:t>C</w:t>
      </w:r>
    </w:p>
    <w:p w:rsidR="001505CF" w:rsidRPr="00446A08" w:rsidRDefault="001505C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tbl>
      <w:tblPr>
        <w:tblW w:w="856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3599"/>
      </w:tblGrid>
      <w:tr w:rsidR="00D34B08" w:rsidRPr="00446A08" w:rsidTr="00A21122">
        <w:trPr>
          <w:trHeight w:val="260"/>
        </w:trPr>
        <w:tc>
          <w:tcPr>
            <w:tcW w:w="426" w:type="dxa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-108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b/>
                <w:kern w:val="1"/>
                <w:sz w:val="20"/>
                <w:lang w:eastAsia="hi-IN" w:bidi="hi-IN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Verkoopprijs</w:t>
            </w:r>
          </w:p>
        </w:tc>
        <w:tc>
          <w:tcPr>
            <w:tcW w:w="2977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Btw</w:t>
            </w:r>
          </w:p>
        </w:tc>
        <w:tc>
          <w:tcPr>
            <w:tcW w:w="359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Consumentenprijs</w:t>
            </w:r>
          </w:p>
        </w:tc>
      </w:tr>
      <w:tr w:rsidR="00D34B08" w:rsidRPr="00446A08" w:rsidTr="00A21122">
        <w:trPr>
          <w:trHeight w:val="303"/>
        </w:trPr>
        <w:tc>
          <w:tcPr>
            <w:tcW w:w="426" w:type="dxa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€ 42</w:t>
            </w:r>
          </w:p>
        </w:tc>
        <w:tc>
          <w:tcPr>
            <w:tcW w:w="2977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0,21 x € 42 = € 8,82</w:t>
            </w:r>
          </w:p>
        </w:tc>
        <w:tc>
          <w:tcPr>
            <w:tcW w:w="359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€ 42 + € 8,82 = € 50,82</w:t>
            </w:r>
          </w:p>
        </w:tc>
      </w:tr>
      <w:tr w:rsidR="00D34B08" w:rsidRPr="00446A08" w:rsidTr="00A21122">
        <w:trPr>
          <w:trHeight w:val="276"/>
        </w:trPr>
        <w:tc>
          <w:tcPr>
            <w:tcW w:w="426" w:type="dxa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€ 1,90</w:t>
            </w:r>
          </w:p>
        </w:tc>
        <w:tc>
          <w:tcPr>
            <w:tcW w:w="2977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0,06 x € </w:t>
            </w:r>
            <w:r w:rsidR="00A21122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1,90</w:t>
            </w: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 = € </w:t>
            </w:r>
            <w:r w:rsidR="00A21122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0,11</w:t>
            </w:r>
          </w:p>
        </w:tc>
        <w:tc>
          <w:tcPr>
            <w:tcW w:w="3599" w:type="dxa"/>
            <w:shd w:val="clear" w:color="auto" w:fill="auto"/>
          </w:tcPr>
          <w:p w:rsidR="00D34B08" w:rsidRPr="00446A08" w:rsidRDefault="00A21122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€ 1,90 + € 0,11 = </w:t>
            </w:r>
            <w:r w:rsidR="00D34B08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</w:t>
            </w: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2,01</w:t>
            </w:r>
          </w:p>
        </w:tc>
      </w:tr>
      <w:tr w:rsidR="00D34B08" w:rsidRPr="00446A08" w:rsidTr="00A21122">
        <w:trPr>
          <w:trHeight w:val="260"/>
        </w:trPr>
        <w:tc>
          <w:tcPr>
            <w:tcW w:w="426" w:type="dxa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€ 775</w:t>
            </w:r>
          </w:p>
        </w:tc>
        <w:tc>
          <w:tcPr>
            <w:tcW w:w="2977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0,21 x € 775 = € 162,75</w:t>
            </w:r>
          </w:p>
        </w:tc>
        <w:tc>
          <w:tcPr>
            <w:tcW w:w="3599" w:type="dxa"/>
            <w:shd w:val="clear" w:color="auto" w:fill="auto"/>
          </w:tcPr>
          <w:p w:rsidR="00D34B08" w:rsidRPr="00446A08" w:rsidRDefault="00A21122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€ 775 + € 162,75 = </w:t>
            </w:r>
            <w:r w:rsidR="00D34B08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€ 937,75</w:t>
            </w:r>
          </w:p>
        </w:tc>
      </w:tr>
      <w:tr w:rsidR="00D34B08" w:rsidRPr="00446A08" w:rsidTr="00A21122">
        <w:trPr>
          <w:trHeight w:val="260"/>
        </w:trPr>
        <w:tc>
          <w:tcPr>
            <w:tcW w:w="426" w:type="dxa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€ 1,30</w:t>
            </w:r>
          </w:p>
        </w:tc>
        <w:tc>
          <w:tcPr>
            <w:tcW w:w="2977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0,06 x € 1,30 = € 0,08</w:t>
            </w:r>
          </w:p>
        </w:tc>
        <w:tc>
          <w:tcPr>
            <w:tcW w:w="3599" w:type="dxa"/>
            <w:shd w:val="clear" w:color="auto" w:fill="auto"/>
          </w:tcPr>
          <w:p w:rsidR="00D34B08" w:rsidRPr="00446A08" w:rsidRDefault="00A21122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€ 1,30 + € 0,08 = </w:t>
            </w:r>
            <w:r w:rsidR="00D34B08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€ 1,38</w:t>
            </w:r>
          </w:p>
        </w:tc>
      </w:tr>
      <w:tr w:rsidR="00D34B08" w:rsidRPr="00446A08" w:rsidTr="00A21122">
        <w:trPr>
          <w:trHeight w:val="276"/>
        </w:trPr>
        <w:tc>
          <w:tcPr>
            <w:tcW w:w="426" w:type="dxa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€ 24,50</w:t>
            </w:r>
          </w:p>
        </w:tc>
        <w:tc>
          <w:tcPr>
            <w:tcW w:w="2977" w:type="dxa"/>
            <w:shd w:val="clear" w:color="auto" w:fill="auto"/>
          </w:tcPr>
          <w:p w:rsidR="00D34B08" w:rsidRPr="00446A08" w:rsidRDefault="00D34B08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0,21 x € 24,50 = € 5,15 </w:t>
            </w:r>
          </w:p>
        </w:tc>
        <w:tc>
          <w:tcPr>
            <w:tcW w:w="3599" w:type="dxa"/>
            <w:shd w:val="clear" w:color="auto" w:fill="auto"/>
          </w:tcPr>
          <w:p w:rsidR="00D34B08" w:rsidRPr="00446A08" w:rsidRDefault="00A21122" w:rsidP="00446A08">
            <w:pPr>
              <w:pStyle w:val="Vraagzonderletter"/>
              <w:widowControl w:val="0"/>
              <w:tabs>
                <w:tab w:val="clear" w:pos="1984"/>
                <w:tab w:val="clear" w:pos="2268"/>
              </w:tabs>
              <w:suppressAutoHyphens/>
              <w:overflowPunct/>
              <w:autoSpaceDE/>
              <w:autoSpaceDN/>
              <w:adjustRightInd/>
              <w:ind w:left="0" w:firstLine="0"/>
              <w:textAlignment w:val="auto"/>
              <w:rPr>
                <w:rFonts w:eastAsia="SimSun" w:cs="Mangal"/>
                <w:kern w:val="1"/>
                <w:sz w:val="20"/>
                <w:lang w:eastAsia="hi-IN" w:bidi="hi-IN"/>
              </w:rPr>
            </w:pPr>
            <w:r w:rsidRPr="00446A08">
              <w:rPr>
                <w:rFonts w:eastAsia="SimSun" w:cs="Mangal"/>
                <w:kern w:val="1"/>
                <w:sz w:val="20"/>
                <w:lang w:eastAsia="hi-IN" w:bidi="hi-IN"/>
              </w:rPr>
              <w:t xml:space="preserve">€ 24,50 + € 5,15  = </w:t>
            </w:r>
            <w:r w:rsidR="00D34B08" w:rsidRPr="00446A08">
              <w:rPr>
                <w:rFonts w:eastAsia="SimSun" w:cs="Mangal"/>
                <w:kern w:val="1"/>
                <w:sz w:val="20"/>
                <w:lang w:eastAsia="hi-IN" w:bidi="hi-IN"/>
              </w:rPr>
              <w:t>€ 29,65</w:t>
            </w:r>
          </w:p>
        </w:tc>
      </w:tr>
    </w:tbl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28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A2112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849DB" w:rsidRPr="00446A08">
        <w:rPr>
          <w:rFonts w:eastAsia="SimSun" w:cs="Mangal"/>
          <w:kern w:val="1"/>
          <w:sz w:val="20"/>
          <w:lang w:eastAsia="hi-IN" w:bidi="hi-IN"/>
        </w:rPr>
        <w:t>Brutowinst € 575 – € 425 = € 150</w:t>
      </w:r>
    </w:p>
    <w:p w:rsidR="00C849DB" w:rsidRPr="00446A08" w:rsidRDefault="00C849D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€ 150 = … % van € 425</w:t>
      </w:r>
    </w:p>
    <w:p w:rsidR="00C849DB" w:rsidRPr="00446A08" w:rsidRDefault="00C849D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€ 150 ÷ € 425 x 100</w:t>
      </w:r>
      <w:r w:rsidR="00A21122" w:rsidRPr="00446A08">
        <w:rPr>
          <w:rFonts w:eastAsia="SimSun" w:cs="Mangal"/>
          <w:kern w:val="1"/>
          <w:sz w:val="20"/>
          <w:lang w:eastAsia="hi-IN" w:bidi="hi-IN"/>
        </w:rPr>
        <w:t xml:space="preserve"> = 35,3</w:t>
      </w:r>
      <w:r w:rsidRPr="00446A08">
        <w:rPr>
          <w:rFonts w:eastAsia="SimSun" w:cs="Mangal"/>
          <w:kern w:val="1"/>
          <w:sz w:val="20"/>
          <w:lang w:eastAsia="hi-IN" w:bidi="hi-IN"/>
        </w:rPr>
        <w:t>%</w:t>
      </w:r>
    </w:p>
    <w:p w:rsidR="00C849DB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A21122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849DB" w:rsidRPr="00446A08">
        <w:rPr>
          <w:rFonts w:eastAsia="SimSun" w:cs="Mangal"/>
          <w:kern w:val="1"/>
          <w:sz w:val="20"/>
          <w:lang w:eastAsia="hi-IN" w:bidi="hi-IN"/>
        </w:rPr>
        <w:t>21% van € 575 = 0,21 x € 575 = € 120,75</w:t>
      </w:r>
    </w:p>
    <w:p w:rsidR="00E14BC0" w:rsidRPr="00446A08" w:rsidRDefault="00C849D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Consumentenprijs € 575 + € 120,75 = € 695,75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C849DB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29</w:t>
      </w:r>
      <w:r w:rsidR="00412B3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C849DB" w:rsidRPr="00446A08">
        <w:rPr>
          <w:rFonts w:eastAsia="SimSun" w:cs="Mangal"/>
          <w:kern w:val="1"/>
          <w:sz w:val="20"/>
          <w:lang w:eastAsia="hi-IN" w:bidi="hi-IN"/>
        </w:rPr>
        <w:t>Btw is € 14,95 – € 12,35 = € 2,60</w:t>
      </w:r>
    </w:p>
    <w:p w:rsidR="00C849DB" w:rsidRPr="00446A08" w:rsidRDefault="00C849D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€ 2,60 = … % van € 12,35</w:t>
      </w:r>
    </w:p>
    <w:p w:rsidR="00C849DB" w:rsidRPr="00446A08" w:rsidRDefault="00C849DB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€ 2,60 ÷ € 12,35 x 100 = 21,05%</w:t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t xml:space="preserve"> het btw-tarief is 21%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977F7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30</w:t>
      </w:r>
      <w:r w:rsidR="00412B3F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t>Prijs incl. btw</w:t>
      </w:r>
      <w:r w:rsidR="006A1670" w:rsidRPr="00446A08">
        <w:rPr>
          <w:rFonts w:eastAsia="SimSun" w:cs="Mangal"/>
          <w:b/>
          <w:kern w:val="1"/>
          <w:sz w:val="20"/>
          <w:lang w:eastAsia="hi-IN" w:bidi="hi-IN"/>
        </w:rPr>
        <w:t xml:space="preserve"> =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121% = € 599</w:t>
      </w:r>
    </w:p>
    <w:p w:rsidR="00977F79" w:rsidRPr="00446A08" w:rsidRDefault="00977F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1% = € 559 ÷ 121 = € 4,95041</w:t>
      </w:r>
    </w:p>
    <w:p w:rsidR="006F6519" w:rsidRPr="00446A08" w:rsidRDefault="006A16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Prijs excl. btw =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100% = € 4,95041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× 100 = € 495,04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977F7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31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t>Prijs incl. btw</w:t>
      </w:r>
      <w:r w:rsidR="006A1670" w:rsidRPr="00446A08">
        <w:rPr>
          <w:rFonts w:eastAsia="SimSun" w:cs="Mangal"/>
          <w:b/>
          <w:kern w:val="1"/>
          <w:sz w:val="20"/>
          <w:lang w:eastAsia="hi-IN" w:bidi="hi-IN"/>
        </w:rPr>
        <w:t xml:space="preserve"> =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106% = € 4,50</w:t>
      </w:r>
    </w:p>
    <w:p w:rsidR="00977F79" w:rsidRPr="00446A08" w:rsidRDefault="00977F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1% = € 4,50 ÷ 106 = € 0,04245</w:t>
      </w:r>
    </w:p>
    <w:p w:rsidR="006F6519" w:rsidRPr="00446A08" w:rsidRDefault="006A16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Prijs excl. btw =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ab/>
        <w:t>100% = € 0,04245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× 100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= € 4,25</w:t>
      </w:r>
    </w:p>
    <w:p w:rsidR="00977F79" w:rsidRPr="00446A08" w:rsidRDefault="006A16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Verkoopprijs =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145% = € 4,25</w:t>
      </w:r>
    </w:p>
    <w:p w:rsidR="00977F79" w:rsidRPr="00446A08" w:rsidRDefault="00977F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1% = € 4,25 ÷ 145 = € 0,02931</w:t>
      </w:r>
    </w:p>
    <w:p w:rsidR="00977F79" w:rsidRPr="00446A08" w:rsidRDefault="006A167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Inkoopprijs = 100% =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€ 0,02931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× 100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= € 2,9</w:t>
      </w:r>
      <w:r w:rsidRPr="00446A08">
        <w:rPr>
          <w:rFonts w:eastAsia="SimSun" w:cs="Mangal"/>
          <w:kern w:val="1"/>
          <w:sz w:val="20"/>
          <w:lang w:eastAsia="hi-IN" w:bidi="hi-IN"/>
        </w:rPr>
        <w:t>3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32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405 ÷ 3 = 135 maaltijden per kok</w:t>
      </w:r>
    </w:p>
    <w:p w:rsidR="00977F79" w:rsidRPr="00446A08" w:rsidRDefault="00977F7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135 ÷ 9 = 15 maaltijden per </w:t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t>kok per uur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33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E14BC0" w:rsidRPr="00446A08">
        <w:rPr>
          <w:rFonts w:eastAsia="SimSun" w:cs="Mangal"/>
          <w:kern w:val="1"/>
          <w:sz w:val="20"/>
          <w:lang w:eastAsia="hi-IN" w:bidi="hi-IN"/>
        </w:rPr>
        <w:t>a</w:t>
      </w:r>
      <w:r w:rsidR="006A1670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977F79" w:rsidRPr="00446A08">
        <w:rPr>
          <w:rFonts w:eastAsia="SimSun" w:cs="Mangal"/>
          <w:kern w:val="1"/>
          <w:sz w:val="20"/>
          <w:lang w:eastAsia="hi-IN" w:bidi="hi-IN"/>
        </w:rPr>
        <w:t>6.581.250 ÷ 135 = 48.570 potjes per werknemer</w:t>
      </w:r>
    </w:p>
    <w:p w:rsidR="0006760F" w:rsidRPr="00446A08" w:rsidRDefault="00E14BC0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06760F" w:rsidRPr="00446A08">
        <w:rPr>
          <w:rFonts w:eastAsia="SimSun" w:cs="Mangal"/>
          <w:kern w:val="1"/>
          <w:sz w:val="20"/>
          <w:lang w:eastAsia="hi-IN" w:bidi="hi-IN"/>
        </w:rPr>
        <w:t xml:space="preserve"> Aantal werknemers wordt 135 – 20 = 115</w:t>
      </w:r>
    </w:p>
    <w:p w:rsidR="00E14BC0" w:rsidRPr="00446A08" w:rsidRDefault="004B3C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6.900.000 ÷ 115 = 60.000 potjes per werknemer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34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06760F" w:rsidRPr="00446A08">
        <w:rPr>
          <w:rFonts w:eastAsia="SimSun" w:cs="Mangal"/>
          <w:kern w:val="1"/>
          <w:sz w:val="20"/>
          <w:lang w:eastAsia="hi-IN" w:bidi="hi-IN"/>
        </w:rPr>
        <w:t xml:space="preserve">a </w:t>
      </w:r>
      <w:r w:rsidR="004B3CEC" w:rsidRPr="00446A08">
        <w:rPr>
          <w:rFonts w:eastAsia="SimSun" w:cs="Mangal"/>
          <w:kern w:val="1"/>
          <w:sz w:val="20"/>
          <w:lang w:eastAsia="hi-IN" w:bidi="hi-IN"/>
        </w:rPr>
        <w:t>3.120 ÷ 8 = 390 taarten per werknemer per week</w:t>
      </w:r>
    </w:p>
    <w:p w:rsidR="004B3CEC" w:rsidRPr="00446A08" w:rsidRDefault="004B3C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390 ÷ 5 = 78 taarten pe</w:t>
      </w:r>
      <w:r w:rsidR="0006760F" w:rsidRPr="00446A08">
        <w:rPr>
          <w:rFonts w:eastAsia="SimSun" w:cs="Mangal"/>
          <w:kern w:val="1"/>
          <w:sz w:val="20"/>
          <w:lang w:eastAsia="hi-IN" w:bidi="hi-IN"/>
        </w:rPr>
        <w:t>r werknemer per dag</w:t>
      </w:r>
    </w:p>
    <w:p w:rsidR="0006760F" w:rsidRPr="00446A08" w:rsidRDefault="004B3C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b</w:t>
      </w:r>
      <w:r w:rsidR="0006760F" w:rsidRPr="00446A08">
        <w:rPr>
          <w:rFonts w:eastAsia="SimSun" w:cs="Mangal"/>
          <w:kern w:val="1"/>
          <w:sz w:val="20"/>
          <w:lang w:eastAsia="hi-IN" w:bidi="hi-IN"/>
        </w:rPr>
        <w:t xml:space="preserve"> Er zijn nu 8 + 1 = 9 bakkers</w:t>
      </w:r>
    </w:p>
    <w:p w:rsidR="004B3CEC" w:rsidRPr="00446A08" w:rsidRDefault="004B3C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3.500 ÷ 9 = 388,</w:t>
      </w:r>
      <w:r w:rsidR="0006760F" w:rsidRPr="00446A08">
        <w:rPr>
          <w:rFonts w:eastAsia="SimSun" w:cs="Mangal"/>
          <w:kern w:val="1"/>
          <w:sz w:val="20"/>
          <w:lang w:eastAsia="hi-IN" w:bidi="hi-IN"/>
        </w:rPr>
        <w:t>9</w:t>
      </w:r>
      <w:r w:rsidRPr="00446A08">
        <w:rPr>
          <w:rFonts w:eastAsia="SimSun" w:cs="Mangal"/>
          <w:kern w:val="1"/>
          <w:sz w:val="20"/>
          <w:lang w:eastAsia="hi-IN" w:bidi="hi-IN"/>
        </w:rPr>
        <w:t xml:space="preserve"> taarten per werknemer per week</w:t>
      </w:r>
    </w:p>
    <w:p w:rsidR="004B3CEC" w:rsidRPr="00446A08" w:rsidRDefault="004B3CE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388,</w:t>
      </w:r>
      <w:r w:rsidR="0006760F" w:rsidRPr="00446A08">
        <w:rPr>
          <w:rFonts w:eastAsia="SimSun" w:cs="Mangal"/>
          <w:kern w:val="1"/>
          <w:sz w:val="20"/>
          <w:lang w:eastAsia="hi-IN" w:bidi="hi-IN"/>
        </w:rPr>
        <w:t>9 ÷ 5 = 77,8 taarten per werknemer per dag</w:t>
      </w:r>
    </w:p>
    <w:p w:rsidR="00FF660F" w:rsidRPr="00446A08" w:rsidRDefault="00FF660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F6519" w:rsidRPr="00446A08" w:rsidRDefault="006F651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35</w:t>
      </w:r>
      <w:r w:rsidR="00FF660F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4B3CEC" w:rsidRPr="00446A08">
        <w:rPr>
          <w:rFonts w:eastAsia="SimSun" w:cs="Mangal"/>
          <w:kern w:val="1"/>
          <w:sz w:val="20"/>
          <w:lang w:eastAsia="hi-IN" w:bidi="hi-IN"/>
        </w:rPr>
        <w:t>Productie per werknemer per jaar is 3 x 4 x 52 = 624 scooters</w:t>
      </w:r>
    </w:p>
    <w:p w:rsidR="004B3CEC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93.600 ÷ 624 = 150 werknemers</w:t>
      </w:r>
    </w:p>
    <w:p w:rsidR="00771A46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Of:</w:t>
      </w:r>
    </w:p>
    <w:p w:rsidR="00A83EE5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93.600 ÷ 52 = 1800 scooters per week</w:t>
      </w:r>
    </w:p>
    <w:p w:rsidR="00A83EE5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1800 ÷ 4 = 450 scooters per dag</w:t>
      </w:r>
    </w:p>
    <w:p w:rsidR="00A83EE5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450 ÷ 3 = 150 werknemers</w:t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71A46" w:rsidRPr="00446A08" w:rsidRDefault="00771A4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71A46" w:rsidRPr="00446A08" w:rsidRDefault="00771A4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771A46" w:rsidRPr="00446A08" w:rsidRDefault="00771A46" w:rsidP="00446A08">
      <w:pPr>
        <w:overflowPunct/>
        <w:autoSpaceDE/>
        <w:autoSpaceDN/>
        <w:adjustRightInd/>
        <w:ind w:left="0"/>
        <w:textAlignment w:val="auto"/>
        <w:rPr>
          <w:rFonts w:ascii="Verdana" w:eastAsia="SimSun" w:hAnsi="Verdana"/>
          <w:lang w:eastAsia="hi-IN" w:bidi="hi-IN"/>
        </w:rPr>
      </w:pPr>
      <w:r w:rsidRPr="00446A08">
        <w:rPr>
          <w:rFonts w:ascii="Verdana" w:eastAsia="SimSun" w:hAnsi="Verdana"/>
          <w:lang w:eastAsia="hi-IN" w:bidi="hi-IN"/>
        </w:rPr>
        <w:br w:type="page"/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75601D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Hoofdstuk 6 Examentraining</w:t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C271BF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</w:t>
      </w:r>
      <w:r w:rsidR="00A83EE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C271BF" w:rsidRPr="00446A08">
        <w:rPr>
          <w:rFonts w:eastAsia="SimSun" w:cs="Mangal"/>
          <w:kern w:val="1"/>
          <w:sz w:val="20"/>
          <w:lang w:eastAsia="hi-IN" w:bidi="hi-IN"/>
        </w:rPr>
        <w:t>500 : 4 = 125 opdrachten per week</w:t>
      </w:r>
    </w:p>
    <w:p w:rsidR="00C271BF" w:rsidRPr="00446A08" w:rsidRDefault="00C271BF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125 : 10 = 12,5 op</w:t>
      </w:r>
      <w:r w:rsidR="00A83EE5" w:rsidRPr="00446A08">
        <w:rPr>
          <w:rFonts w:eastAsia="SimSun" w:cs="Mangal"/>
          <w:kern w:val="1"/>
          <w:sz w:val="20"/>
          <w:lang w:eastAsia="hi-IN" w:bidi="hi-IN"/>
        </w:rPr>
        <w:t>drachten per werknemer per week</w:t>
      </w:r>
    </w:p>
    <w:p w:rsidR="00A83EE5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2</w:t>
      </w:r>
      <w:r w:rsidR="00A83EE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C271BF" w:rsidRPr="00446A08">
        <w:rPr>
          <w:rFonts w:eastAsia="SimSun" w:cs="Mangal"/>
          <w:kern w:val="1"/>
          <w:sz w:val="20"/>
          <w:lang w:eastAsia="hi-IN" w:bidi="hi-IN"/>
        </w:rPr>
        <w:t>A</w:t>
      </w:r>
    </w:p>
    <w:p w:rsidR="00A83EE5" w:rsidRPr="00446A08" w:rsidRDefault="00A83EE5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A83EE5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3</w:t>
      </w:r>
      <w:r w:rsidR="00A83EE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F85714" w:rsidRPr="00446A08">
        <w:rPr>
          <w:rFonts w:eastAsia="SimSun" w:cs="Mangal"/>
          <w:kern w:val="1"/>
          <w:sz w:val="20"/>
          <w:lang w:eastAsia="hi-IN" w:bidi="hi-IN"/>
        </w:rPr>
        <w:t>Betere</w:t>
      </w:r>
      <w:r w:rsidR="0038067D" w:rsidRPr="00446A08">
        <w:rPr>
          <w:rFonts w:eastAsia="SimSun" w:cs="Mangal"/>
          <w:kern w:val="1"/>
          <w:sz w:val="20"/>
          <w:lang w:eastAsia="hi-IN" w:bidi="hi-IN"/>
        </w:rPr>
        <w:t xml:space="preserve"> arbeidsverdeling </w:t>
      </w:r>
      <w:r w:rsidR="00A83EE5"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="00F85714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8067D" w:rsidRPr="00446A08">
        <w:rPr>
          <w:rFonts w:eastAsia="SimSun" w:cs="Mangal"/>
          <w:kern w:val="1"/>
          <w:sz w:val="20"/>
          <w:lang w:eastAsia="hi-IN" w:bidi="hi-IN"/>
        </w:rPr>
        <w:t xml:space="preserve">werknemers </w:t>
      </w:r>
      <w:r w:rsidR="00F85714" w:rsidRPr="00446A08">
        <w:rPr>
          <w:rFonts w:eastAsia="SimSun" w:cs="Mangal"/>
          <w:kern w:val="1"/>
          <w:sz w:val="20"/>
          <w:lang w:eastAsia="hi-IN" w:bidi="hi-IN"/>
        </w:rPr>
        <w:t xml:space="preserve">doen het werk waar zij goed in zijn </w:t>
      </w:r>
      <w:r w:rsidR="00A83EE5" w:rsidRPr="00446A08">
        <w:rPr>
          <w:rFonts w:eastAsia="SimSun" w:cs="Mangal"/>
          <w:kern w:val="1"/>
          <w:sz w:val="20"/>
          <w:lang w:eastAsia="hi-IN" w:bidi="hi-IN"/>
        </w:rPr>
        <w:sym w:font="Wingdings 3" w:char="F067"/>
      </w:r>
      <w:r w:rsidR="00F85714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38067D" w:rsidRPr="00446A08">
        <w:rPr>
          <w:rFonts w:eastAsia="SimSun" w:cs="Mangal"/>
          <w:kern w:val="1"/>
          <w:sz w:val="20"/>
          <w:lang w:eastAsia="hi-IN" w:bidi="hi-IN"/>
        </w:rPr>
        <w:t xml:space="preserve">zij </w:t>
      </w:r>
      <w:r w:rsidR="00A83EE5" w:rsidRPr="00446A08">
        <w:rPr>
          <w:rFonts w:eastAsia="SimSun" w:cs="Mangal"/>
          <w:kern w:val="1"/>
          <w:sz w:val="20"/>
          <w:lang w:eastAsia="hi-IN" w:bidi="hi-IN"/>
        </w:rPr>
        <w:t xml:space="preserve">produceren </w:t>
      </w:r>
      <w:r w:rsidR="00F85714" w:rsidRPr="00446A08">
        <w:rPr>
          <w:rFonts w:eastAsia="SimSun" w:cs="Mangal"/>
          <w:kern w:val="1"/>
          <w:sz w:val="20"/>
          <w:lang w:eastAsia="hi-IN" w:bidi="hi-IN"/>
        </w:rPr>
        <w:t>in dezelfde tijd meer</w:t>
      </w:r>
      <w:r w:rsidR="00A83EE5" w:rsidRPr="00446A08">
        <w:rPr>
          <w:rFonts w:eastAsia="SimSun" w:cs="Mangal"/>
          <w:kern w:val="1"/>
          <w:sz w:val="20"/>
          <w:lang w:eastAsia="hi-IN" w:bidi="hi-IN"/>
        </w:rPr>
        <w:t xml:space="preserve"> per persoon = </w:t>
      </w:r>
      <w:r w:rsidR="00F85714" w:rsidRPr="00446A08">
        <w:rPr>
          <w:rFonts w:eastAsia="SimSun" w:cs="Mangal"/>
          <w:kern w:val="1"/>
          <w:sz w:val="20"/>
          <w:lang w:eastAsia="hi-IN" w:bidi="hi-IN"/>
        </w:rPr>
        <w:t>hogere arbeidsproductiviteit.</w:t>
      </w:r>
      <w:r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E2FDE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4</w:t>
      </w:r>
      <w:r w:rsidR="00A83EE5" w:rsidRPr="00446A08">
        <w:rPr>
          <w:rFonts w:eastAsia="SimSun" w:cs="Mangal"/>
          <w:b/>
          <w:kern w:val="1"/>
          <w:sz w:val="20"/>
          <w:lang w:eastAsia="hi-IN" w:bidi="hi-IN"/>
        </w:rPr>
        <w:t xml:space="preserve"> </w:t>
      </w:r>
      <w:r w:rsidR="001E2FDE" w:rsidRPr="00446A08">
        <w:rPr>
          <w:rFonts w:eastAsia="SimSun" w:cs="Mangal"/>
          <w:kern w:val="1"/>
          <w:sz w:val="20"/>
          <w:lang w:eastAsia="hi-IN" w:bidi="hi-IN"/>
        </w:rPr>
        <w:t>90 x 30 = 2.700 liter per dag</w:t>
      </w:r>
    </w:p>
    <w:p w:rsidR="001E2FDE" w:rsidRPr="00446A08" w:rsidRDefault="001E2FD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>2.700 x 365 dagen per jaar = 985.500 liter per jaar</w:t>
      </w:r>
    </w:p>
    <w:p w:rsidR="001E2FDE" w:rsidRPr="00446A08" w:rsidRDefault="00437FE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985.500 ÷ 100 x € 27,75 </w:t>
      </w:r>
      <w:r w:rsidR="001E2FDE" w:rsidRPr="00446A08">
        <w:rPr>
          <w:rFonts w:eastAsia="SimSun" w:cs="Mangal"/>
          <w:kern w:val="1"/>
          <w:sz w:val="20"/>
          <w:lang w:eastAsia="hi-IN" w:bidi="hi-IN"/>
        </w:rPr>
        <w:t>= € 273.476</w:t>
      </w:r>
      <w:r w:rsidR="00B10CEC" w:rsidRPr="00446A08">
        <w:rPr>
          <w:rFonts w:eastAsia="SimSun" w:cs="Mangal"/>
          <w:kern w:val="1"/>
          <w:sz w:val="20"/>
          <w:lang w:eastAsia="hi-IN" w:bidi="hi-IN"/>
        </w:rPr>
        <w:t>,25</w:t>
      </w:r>
    </w:p>
    <w:p w:rsidR="00437FEE" w:rsidRPr="00446A08" w:rsidRDefault="00437FE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1E2FDE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5</w:t>
      </w:r>
      <w:r w:rsidR="00437FEE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1E2FDE" w:rsidRPr="00446A08">
        <w:rPr>
          <w:rFonts w:eastAsia="SimSun" w:cs="Mangal"/>
          <w:kern w:val="1"/>
          <w:sz w:val="20"/>
          <w:lang w:eastAsia="hi-IN" w:bidi="hi-IN"/>
        </w:rPr>
        <w:t>€ 300.000 – (€ 1.500 x 12) – (€ 5.000 x 4) – € 10.000 – € 180.000 =</w:t>
      </w:r>
    </w:p>
    <w:p w:rsidR="001E2FDE" w:rsidRPr="00446A08" w:rsidRDefault="00437FE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€ 300.000 – € 18.000 – € 20.000 – € 10.000 – € 180.000 = </w:t>
      </w:r>
      <w:r w:rsidR="001E2FDE" w:rsidRPr="00446A08">
        <w:rPr>
          <w:rFonts w:eastAsia="SimSun" w:cs="Mangal"/>
          <w:kern w:val="1"/>
          <w:sz w:val="20"/>
          <w:lang w:eastAsia="hi-IN" w:bidi="hi-IN"/>
        </w:rPr>
        <w:t>€ 72.000</w:t>
      </w:r>
    </w:p>
    <w:p w:rsidR="00437FEE" w:rsidRPr="00446A08" w:rsidRDefault="00437FEE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46A08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6</w:t>
      </w:r>
      <w:r w:rsidR="005367E6" w:rsidRPr="00446A08">
        <w:rPr>
          <w:rFonts w:eastAsia="SimSun" w:cs="Mangal"/>
          <w:kern w:val="1"/>
          <w:sz w:val="20"/>
          <w:lang w:eastAsia="hi-IN" w:bidi="hi-IN"/>
        </w:rPr>
        <w:t xml:space="preserve"> 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>€ 1.625</w:t>
      </w: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</w:p>
    <w:p w:rsidR="0042149C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noProof/>
          <w:sz w:val="20"/>
        </w:rPr>
        <w:drawing>
          <wp:anchor distT="0" distB="0" distL="114300" distR="114300" simplePos="0" relativeHeight="251676672" behindDoc="0" locked="0" layoutInCell="1" allowOverlap="1" wp14:anchorId="6B19567D" wp14:editId="4617EA7A">
            <wp:simplePos x="0" y="0"/>
            <wp:positionH relativeFrom="column">
              <wp:posOffset>367305</wp:posOffset>
            </wp:positionH>
            <wp:positionV relativeFrom="paragraph">
              <wp:posOffset>6087</wp:posOffset>
            </wp:positionV>
            <wp:extent cx="3981450" cy="2524125"/>
            <wp:effectExtent l="0" t="0" r="0" b="9525"/>
            <wp:wrapSquare wrapText="bothSides"/>
            <wp:docPr id="34" name="Grafiek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2149C" w:rsidRPr="00446A08">
        <w:rPr>
          <w:rFonts w:eastAsia="SimSun" w:cs="Mangal"/>
          <w:b/>
          <w:kern w:val="1"/>
          <w:sz w:val="20"/>
          <w:lang w:eastAsia="hi-IN" w:bidi="hi-IN"/>
        </w:rPr>
        <w:t>7</w:t>
      </w:r>
      <w:r w:rsidR="0042149C" w:rsidRPr="00446A08">
        <w:rPr>
          <w:rFonts w:eastAsia="SimSun" w:cs="Mangal"/>
          <w:kern w:val="1"/>
          <w:sz w:val="20"/>
          <w:lang w:eastAsia="hi-IN" w:bidi="hi-IN"/>
        </w:rPr>
        <w:tab/>
      </w:r>
    </w:p>
    <w:p w:rsidR="005367E6" w:rsidRPr="00446A08" w:rsidRDefault="005367E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2149C" w:rsidRPr="00446A08" w:rsidRDefault="0042149C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8</w:t>
      </w:r>
      <w:r w:rsidR="00446A08" w:rsidRPr="00446A08">
        <w:rPr>
          <w:rFonts w:eastAsia="SimSun" w:cs="Mangal"/>
          <w:kern w:val="1"/>
          <w:sz w:val="20"/>
          <w:lang w:eastAsia="hi-IN" w:bidi="hi-IN"/>
        </w:rPr>
        <w:t xml:space="preserve"> 50 x € 1.625 = € 81.250</w:t>
      </w:r>
    </w:p>
    <w:p w:rsidR="005367E6" w:rsidRPr="00446A08" w:rsidRDefault="005367E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9622DA" w:rsidRPr="00446A08" w:rsidRDefault="009622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9</w:t>
      </w:r>
      <w:r w:rsidR="00446A08" w:rsidRPr="00446A08">
        <w:rPr>
          <w:rFonts w:eastAsia="SimSun" w:cs="Mangal"/>
          <w:kern w:val="1"/>
          <w:sz w:val="20"/>
          <w:lang w:eastAsia="hi-IN" w:bidi="hi-IN"/>
        </w:rPr>
        <w:t xml:space="preserve"> A</w:t>
      </w:r>
    </w:p>
    <w:p w:rsidR="005367E6" w:rsidRPr="00446A08" w:rsidRDefault="005367E6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6278F8" w:rsidRPr="00446A08" w:rsidRDefault="009622DA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b/>
          <w:kern w:val="1"/>
          <w:sz w:val="20"/>
          <w:lang w:eastAsia="hi-IN" w:bidi="hi-IN"/>
        </w:rPr>
        <w:t>10</w:t>
      </w:r>
      <w:r w:rsidR="00446A08" w:rsidRPr="00446A08">
        <w:rPr>
          <w:rFonts w:eastAsia="SimSun" w:cs="Mangal"/>
          <w:kern w:val="1"/>
          <w:sz w:val="20"/>
          <w:lang w:eastAsia="hi-IN" w:bidi="hi-IN"/>
        </w:rPr>
        <w:t xml:space="preserve"> Prijs incl. 21% btw = 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>121% = € 39,99</w:t>
      </w:r>
    </w:p>
    <w:p w:rsidR="0042149C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kern w:val="1"/>
          <w:sz w:val="20"/>
          <w:lang w:eastAsia="hi-IN" w:bidi="hi-IN"/>
        </w:rPr>
      </w:pPr>
      <w:r w:rsidRPr="00446A08">
        <w:rPr>
          <w:rFonts w:eastAsia="SimSun" w:cs="Mangal"/>
          <w:kern w:val="1"/>
          <w:sz w:val="20"/>
          <w:lang w:eastAsia="hi-IN" w:bidi="hi-IN"/>
        </w:rPr>
        <w:t xml:space="preserve">Prijs excl. btw = 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 xml:space="preserve">€ 39,99 ÷ 121 </w:t>
      </w:r>
      <w:r w:rsidRPr="00446A08">
        <w:rPr>
          <w:rFonts w:eastAsia="SimSun" w:cs="Mangal"/>
          <w:kern w:val="1"/>
          <w:sz w:val="20"/>
          <w:lang w:eastAsia="hi-IN" w:bidi="hi-IN"/>
        </w:rPr>
        <w:t>×</w:t>
      </w:r>
      <w:r w:rsidR="006278F8" w:rsidRPr="00446A08">
        <w:rPr>
          <w:rFonts w:eastAsia="SimSun" w:cs="Mangal"/>
          <w:kern w:val="1"/>
          <w:sz w:val="20"/>
          <w:lang w:eastAsia="hi-IN" w:bidi="hi-IN"/>
        </w:rPr>
        <w:t xml:space="preserve"> 100 </w:t>
      </w:r>
      <w:r w:rsidRPr="00446A08">
        <w:rPr>
          <w:rFonts w:eastAsia="SimSun" w:cs="Mangal"/>
          <w:kern w:val="1"/>
          <w:sz w:val="20"/>
          <w:lang w:eastAsia="hi-IN" w:bidi="hi-IN"/>
        </w:rPr>
        <w:t>= € 33,05</w:t>
      </w:r>
    </w:p>
    <w:p w:rsidR="00596B69" w:rsidRDefault="00596B69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p w:rsidR="00446A08" w:rsidRPr="00446A08" w:rsidRDefault="00446A08" w:rsidP="00446A08">
      <w:pPr>
        <w:pStyle w:val="Vraagzonderletter"/>
        <w:widowControl w:val="0"/>
        <w:tabs>
          <w:tab w:val="clear" w:pos="1984"/>
          <w:tab w:val="clear" w:pos="2268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eastAsia="SimSun" w:cs="Mangal"/>
          <w:b/>
          <w:kern w:val="1"/>
          <w:sz w:val="20"/>
          <w:lang w:eastAsia="hi-IN" w:bidi="hi-IN"/>
        </w:rPr>
      </w:pPr>
    </w:p>
    <w:sectPr w:rsidR="00446A08" w:rsidRPr="00446A08" w:rsidSect="00E553DA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6" w:bottom="1361" w:left="1418" w:header="567" w:footer="51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1B" w:rsidRDefault="00330C1B">
      <w:r>
        <w:separator/>
      </w:r>
    </w:p>
  </w:endnote>
  <w:endnote w:type="continuationSeparator" w:id="0">
    <w:p w:rsidR="00330C1B" w:rsidRDefault="0033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74" w:rsidRDefault="005E5374" w:rsidP="00DA4056">
    <w:pPr>
      <w:pStyle w:val="Koptekst"/>
    </w:pPr>
  </w:p>
  <w:p w:rsidR="005E5374" w:rsidRDefault="005E5374" w:rsidP="00DA4056"/>
  <w:p w:rsidR="005E5374" w:rsidRDefault="005E5374" w:rsidP="00204301">
    <w:pPr>
      <w:pStyle w:val="Voettekst"/>
      <w:jc w:val="right"/>
    </w:pPr>
    <w:r>
      <w:rPr>
        <w:rFonts w:cs="Arial"/>
        <w:szCs w:val="16"/>
      </w:rPr>
      <w:t>3GT H6 © Noordhoff Uitgevers bv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74" w:rsidRDefault="005E5374">
    <w:pPr>
      <w:pStyle w:val="Voettekst"/>
    </w:pPr>
    <w:r>
      <w:t>© Wolters-Noordhoff</w:t>
    </w: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STYLEREF "kop deeltitel" \* MERGEFORMAT </w:instrText>
    </w:r>
    <w:r>
      <w:rPr>
        <w:b/>
        <w:bCs/>
      </w:rPr>
      <w:fldChar w:fldCharType="separate"/>
    </w:r>
    <w:r w:rsidRPr="0018285B">
      <w:rPr>
        <w:noProof/>
      </w:rPr>
      <w:t>Pincode 3 vmbo</w:t>
    </w:r>
    <w:r>
      <w:rPr>
        <w:b/>
        <w:bCs/>
        <w:noProof/>
      </w:rPr>
      <w:t xml:space="preserve"> kgt</w:t>
    </w:r>
    <w:r>
      <w:rPr>
        <w:b/>
        <w:bCs/>
      </w:rPr>
      <w:fldChar w:fldCharType="end"/>
    </w:r>
    <w:r>
      <w:rPr>
        <w:b/>
        <w:bCs/>
      </w:rPr>
      <w:t xml:space="preserve">  </w:t>
    </w:r>
    <w:r>
      <w:rPr>
        <w:i/>
        <w:iCs/>
      </w:rPr>
      <w:fldChar w:fldCharType="begin"/>
    </w:r>
    <w:r>
      <w:rPr>
        <w:i/>
        <w:iCs/>
      </w:rPr>
      <w:instrText xml:space="preserve"> STYLEREF "kop hoofdstuktitel" \* MERGEFORMAT </w:instrText>
    </w:r>
    <w:r>
      <w:rPr>
        <w:i/>
        <w:iCs/>
      </w:rPr>
      <w:fldChar w:fldCharType="separate"/>
    </w:r>
    <w:r w:rsidRPr="0018285B">
      <w:rPr>
        <w:b/>
        <w:bCs/>
        <w:i/>
        <w:iCs/>
        <w:noProof/>
      </w:rPr>
      <w:t>Waar komt</w:t>
    </w:r>
    <w:r>
      <w:rPr>
        <w:i/>
        <w:iCs/>
        <w:noProof/>
      </w:rPr>
      <w:t xml:space="preserve"> dat vandaan?</w:t>
    </w:r>
    <w:r>
      <w:rPr>
        <w:i/>
        <w:iCs/>
      </w:rPr>
      <w:fldChar w:fldCharType="end"/>
    </w:r>
    <w:r>
      <w:rPr>
        <w:b/>
        <w:bCs/>
      </w:rPr>
      <w:t xml:space="preserve"> 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1B" w:rsidRDefault="00330C1B">
      <w:r>
        <w:separator/>
      </w:r>
    </w:p>
  </w:footnote>
  <w:footnote w:type="continuationSeparator" w:id="0">
    <w:p w:rsidR="00330C1B" w:rsidRDefault="0033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74" w:rsidRPr="006D4B92" w:rsidRDefault="005E5374" w:rsidP="00F743CC">
    <w:pPr>
      <w:pStyle w:val="Koptekst"/>
      <w:spacing w:line="240" w:lineRule="atLeast"/>
      <w:ind w:left="0"/>
      <w:rPr>
        <w:rFonts w:ascii="Verdana" w:hAnsi="Verdana"/>
      </w:rPr>
    </w:pPr>
    <w:r>
      <w:rPr>
        <w:rFonts w:ascii="Verdana" w:hAnsi="Verdana" w:cs="Arial"/>
        <w:b/>
      </w:rPr>
      <w:t>Pincode</w:t>
    </w:r>
    <w:r>
      <w:rPr>
        <w:rFonts w:ascii="Verdana" w:hAnsi="Verdana" w:cs="Arial"/>
      </w:rPr>
      <w:t xml:space="preserve"> 6</w:t>
    </w:r>
    <w:r>
      <w:rPr>
        <w:rFonts w:ascii="Verdana" w:hAnsi="Verdana" w:cs="Arial"/>
        <w:vertAlign w:val="superscript"/>
      </w:rPr>
      <w:t>de</w:t>
    </w:r>
    <w:r>
      <w:rPr>
        <w:rFonts w:ascii="Verdana" w:hAnsi="Verdana" w:cs="Arial"/>
      </w:rPr>
      <w:t xml:space="preserve"> editie, 3GT antwoorden hoofdstuk 6                        </w:t>
    </w:r>
    <w:r>
      <w:rPr>
        <w:rFonts w:ascii="Verdana" w:hAnsi="Verdana" w:cs="Arial"/>
        <w:b/>
        <w:noProof/>
      </w:rPr>
      <w:drawing>
        <wp:inline distT="0" distB="0" distL="0" distR="0" wp14:anchorId="28314757" wp14:editId="058A94E6">
          <wp:extent cx="1533525" cy="219075"/>
          <wp:effectExtent l="0" t="0" r="9525" b="9525"/>
          <wp:docPr id="42" name="Afbeelding 42" descr="pincoce-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incoce-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5374" w:rsidRPr="00E4227A" w:rsidRDefault="005E5374" w:rsidP="00E4227A">
    <w:pPr>
      <w:pStyle w:val="Kopteks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8AC"/>
    <w:multiLevelType w:val="hybridMultilevel"/>
    <w:tmpl w:val="9D02D618"/>
    <w:lvl w:ilvl="0" w:tplc="E4AE72E0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E812D1C"/>
    <w:multiLevelType w:val="hybridMultilevel"/>
    <w:tmpl w:val="9314105A"/>
    <w:lvl w:ilvl="0" w:tplc="E5F6BB46">
      <w:start w:val="1"/>
      <w:numFmt w:val="decimal"/>
      <w:pStyle w:val="Voetnoottekst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A6B9D"/>
    <w:multiLevelType w:val="hybridMultilevel"/>
    <w:tmpl w:val="94F6365C"/>
    <w:lvl w:ilvl="0" w:tplc="E354A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4229D"/>
    <w:multiLevelType w:val="hybridMultilevel"/>
    <w:tmpl w:val="8D32367C"/>
    <w:lvl w:ilvl="0" w:tplc="EB20ED6A">
      <w:start w:val="1"/>
      <w:numFmt w:val="decimal"/>
      <w:lvlText w:val="%1"/>
      <w:lvlJc w:val="left"/>
      <w:pPr>
        <w:ind w:left="2231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4" w15:restartNumberingAfterBreak="0">
    <w:nsid w:val="357B00A6"/>
    <w:multiLevelType w:val="hybridMultilevel"/>
    <w:tmpl w:val="F1B2F18A"/>
    <w:lvl w:ilvl="0" w:tplc="F06E2E4A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5" w15:restartNumberingAfterBreak="0">
    <w:nsid w:val="48581AE4"/>
    <w:multiLevelType w:val="hybridMultilevel"/>
    <w:tmpl w:val="5C685CC4"/>
    <w:lvl w:ilvl="0" w:tplc="D64846F4">
      <w:start w:val="1"/>
      <w:numFmt w:val="decimal"/>
      <w:lvlText w:val="%1"/>
      <w:lvlJc w:val="left"/>
      <w:pPr>
        <w:ind w:left="223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6" w15:restartNumberingAfterBreak="0">
    <w:nsid w:val="52734B6C"/>
    <w:multiLevelType w:val="hybridMultilevel"/>
    <w:tmpl w:val="DD70A096"/>
    <w:lvl w:ilvl="0" w:tplc="41409258">
      <w:start w:val="1"/>
      <w:numFmt w:val="decimal"/>
      <w:lvlText w:val="%1"/>
      <w:lvlJc w:val="left"/>
      <w:pPr>
        <w:ind w:left="22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7" w15:restartNumberingAfterBreak="0">
    <w:nsid w:val="5DF003C9"/>
    <w:multiLevelType w:val="multilevel"/>
    <w:tmpl w:val="203C24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0"/>
        </w:tabs>
        <w:ind w:left="4956" w:hanging="70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425"/>
  <w:doNotHyphenateCaps/>
  <w:drawingGridHorizontalSpacing w:val="24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ortOpmaak" w:val="1K"/>
  </w:docVars>
  <w:rsids>
    <w:rsidRoot w:val="00BA3181"/>
    <w:rsid w:val="00012A28"/>
    <w:rsid w:val="00020D13"/>
    <w:rsid w:val="00024D76"/>
    <w:rsid w:val="00041AC9"/>
    <w:rsid w:val="000446D1"/>
    <w:rsid w:val="0005260F"/>
    <w:rsid w:val="0005532D"/>
    <w:rsid w:val="0006455B"/>
    <w:rsid w:val="00065ABC"/>
    <w:rsid w:val="0006760F"/>
    <w:rsid w:val="000716DF"/>
    <w:rsid w:val="000804C9"/>
    <w:rsid w:val="00083B7A"/>
    <w:rsid w:val="00083D83"/>
    <w:rsid w:val="00090338"/>
    <w:rsid w:val="000903CE"/>
    <w:rsid w:val="000A50C2"/>
    <w:rsid w:val="000B2736"/>
    <w:rsid w:val="000C0A26"/>
    <w:rsid w:val="000C1C8B"/>
    <w:rsid w:val="000C352F"/>
    <w:rsid w:val="000D3480"/>
    <w:rsid w:val="000D5E62"/>
    <w:rsid w:val="000D7EB6"/>
    <w:rsid w:val="000E6160"/>
    <w:rsid w:val="000E7EF2"/>
    <w:rsid w:val="001040F7"/>
    <w:rsid w:val="00121472"/>
    <w:rsid w:val="001243ED"/>
    <w:rsid w:val="001249AA"/>
    <w:rsid w:val="00130C9C"/>
    <w:rsid w:val="00140AB1"/>
    <w:rsid w:val="001505CF"/>
    <w:rsid w:val="001513AD"/>
    <w:rsid w:val="00153936"/>
    <w:rsid w:val="00155429"/>
    <w:rsid w:val="00157F80"/>
    <w:rsid w:val="001620BA"/>
    <w:rsid w:val="00175145"/>
    <w:rsid w:val="00182851"/>
    <w:rsid w:val="0018285B"/>
    <w:rsid w:val="00184007"/>
    <w:rsid w:val="0018748D"/>
    <w:rsid w:val="00191DD1"/>
    <w:rsid w:val="00195DC0"/>
    <w:rsid w:val="001A13D0"/>
    <w:rsid w:val="001B0AEA"/>
    <w:rsid w:val="001B1291"/>
    <w:rsid w:val="001C45E5"/>
    <w:rsid w:val="001C7905"/>
    <w:rsid w:val="001D38CB"/>
    <w:rsid w:val="001E2FDE"/>
    <w:rsid w:val="001E451F"/>
    <w:rsid w:val="001F27A0"/>
    <w:rsid w:val="00204301"/>
    <w:rsid w:val="002360CE"/>
    <w:rsid w:val="00236DD5"/>
    <w:rsid w:val="002479BB"/>
    <w:rsid w:val="002548B9"/>
    <w:rsid w:val="00256209"/>
    <w:rsid w:val="00256526"/>
    <w:rsid w:val="0026146F"/>
    <w:rsid w:val="0026155C"/>
    <w:rsid w:val="00264538"/>
    <w:rsid w:val="00264F2F"/>
    <w:rsid w:val="002669FF"/>
    <w:rsid w:val="00267CB5"/>
    <w:rsid w:val="00294636"/>
    <w:rsid w:val="002A3BA0"/>
    <w:rsid w:val="002B3072"/>
    <w:rsid w:val="002B689D"/>
    <w:rsid w:val="002C0895"/>
    <w:rsid w:val="002C4B5F"/>
    <w:rsid w:val="002C5D78"/>
    <w:rsid w:val="002C6B97"/>
    <w:rsid w:val="002F7C0B"/>
    <w:rsid w:val="00300F58"/>
    <w:rsid w:val="003042FF"/>
    <w:rsid w:val="00315092"/>
    <w:rsid w:val="00317EA5"/>
    <w:rsid w:val="00330C1B"/>
    <w:rsid w:val="00332061"/>
    <w:rsid w:val="00333499"/>
    <w:rsid w:val="00336E0A"/>
    <w:rsid w:val="003468DC"/>
    <w:rsid w:val="00357868"/>
    <w:rsid w:val="00364BFB"/>
    <w:rsid w:val="00373837"/>
    <w:rsid w:val="003746C0"/>
    <w:rsid w:val="0038067D"/>
    <w:rsid w:val="00393ADB"/>
    <w:rsid w:val="00395F0E"/>
    <w:rsid w:val="003A56C5"/>
    <w:rsid w:val="003B0A1B"/>
    <w:rsid w:val="003C119F"/>
    <w:rsid w:val="003C18C1"/>
    <w:rsid w:val="003C1E90"/>
    <w:rsid w:val="003C7735"/>
    <w:rsid w:val="003D2021"/>
    <w:rsid w:val="003D3B9A"/>
    <w:rsid w:val="003D7745"/>
    <w:rsid w:val="003E0E66"/>
    <w:rsid w:val="003E7123"/>
    <w:rsid w:val="003F1788"/>
    <w:rsid w:val="003F6D70"/>
    <w:rsid w:val="00402FB6"/>
    <w:rsid w:val="00405E81"/>
    <w:rsid w:val="00412B3F"/>
    <w:rsid w:val="004162C5"/>
    <w:rsid w:val="00416485"/>
    <w:rsid w:val="0041773A"/>
    <w:rsid w:val="0042149C"/>
    <w:rsid w:val="0042389E"/>
    <w:rsid w:val="004357C9"/>
    <w:rsid w:val="00437FEE"/>
    <w:rsid w:val="00446A08"/>
    <w:rsid w:val="00452471"/>
    <w:rsid w:val="00453D11"/>
    <w:rsid w:val="0046155D"/>
    <w:rsid w:val="00472D03"/>
    <w:rsid w:val="0048094D"/>
    <w:rsid w:val="004818F8"/>
    <w:rsid w:val="00490335"/>
    <w:rsid w:val="00491FB7"/>
    <w:rsid w:val="00496DE3"/>
    <w:rsid w:val="004A241E"/>
    <w:rsid w:val="004B317F"/>
    <w:rsid w:val="004B3972"/>
    <w:rsid w:val="004B3CEC"/>
    <w:rsid w:val="004B47F0"/>
    <w:rsid w:val="004B5272"/>
    <w:rsid w:val="004C4659"/>
    <w:rsid w:val="004D5F4D"/>
    <w:rsid w:val="004E2729"/>
    <w:rsid w:val="004E42B5"/>
    <w:rsid w:val="004E57C7"/>
    <w:rsid w:val="004E7122"/>
    <w:rsid w:val="004E7F21"/>
    <w:rsid w:val="004F4B03"/>
    <w:rsid w:val="005021CE"/>
    <w:rsid w:val="00503F23"/>
    <w:rsid w:val="005135BB"/>
    <w:rsid w:val="00517440"/>
    <w:rsid w:val="00517892"/>
    <w:rsid w:val="00526496"/>
    <w:rsid w:val="0052672A"/>
    <w:rsid w:val="00533711"/>
    <w:rsid w:val="005367E6"/>
    <w:rsid w:val="005430C4"/>
    <w:rsid w:val="00545699"/>
    <w:rsid w:val="005505E1"/>
    <w:rsid w:val="005521CC"/>
    <w:rsid w:val="005526D8"/>
    <w:rsid w:val="00565C10"/>
    <w:rsid w:val="00570FCA"/>
    <w:rsid w:val="00574239"/>
    <w:rsid w:val="0057656B"/>
    <w:rsid w:val="005821B5"/>
    <w:rsid w:val="00585E1C"/>
    <w:rsid w:val="00587FF0"/>
    <w:rsid w:val="00596B69"/>
    <w:rsid w:val="005A333A"/>
    <w:rsid w:val="005A5401"/>
    <w:rsid w:val="005A6335"/>
    <w:rsid w:val="005B04B5"/>
    <w:rsid w:val="005B4F7E"/>
    <w:rsid w:val="005C0148"/>
    <w:rsid w:val="005C656C"/>
    <w:rsid w:val="005D5EEB"/>
    <w:rsid w:val="005D6A6F"/>
    <w:rsid w:val="005E2CC9"/>
    <w:rsid w:val="005E5374"/>
    <w:rsid w:val="005E73C7"/>
    <w:rsid w:val="005F0D14"/>
    <w:rsid w:val="005F7DA3"/>
    <w:rsid w:val="00602210"/>
    <w:rsid w:val="00602296"/>
    <w:rsid w:val="006033D3"/>
    <w:rsid w:val="00605A2A"/>
    <w:rsid w:val="00610DD9"/>
    <w:rsid w:val="00616FFD"/>
    <w:rsid w:val="0061752C"/>
    <w:rsid w:val="00621A07"/>
    <w:rsid w:val="00621E94"/>
    <w:rsid w:val="00626B0D"/>
    <w:rsid w:val="006278F8"/>
    <w:rsid w:val="0063430B"/>
    <w:rsid w:val="00642DAF"/>
    <w:rsid w:val="00646E06"/>
    <w:rsid w:val="0065496C"/>
    <w:rsid w:val="006570B4"/>
    <w:rsid w:val="00661121"/>
    <w:rsid w:val="00674295"/>
    <w:rsid w:val="00676EC4"/>
    <w:rsid w:val="00682B08"/>
    <w:rsid w:val="00684FF6"/>
    <w:rsid w:val="006904AA"/>
    <w:rsid w:val="00691DCA"/>
    <w:rsid w:val="006933A3"/>
    <w:rsid w:val="006A1670"/>
    <w:rsid w:val="006A5120"/>
    <w:rsid w:val="006A5B33"/>
    <w:rsid w:val="006A6BBF"/>
    <w:rsid w:val="006B3618"/>
    <w:rsid w:val="006B78A8"/>
    <w:rsid w:val="006B7EAB"/>
    <w:rsid w:val="006C2C5E"/>
    <w:rsid w:val="006C7579"/>
    <w:rsid w:val="006D6831"/>
    <w:rsid w:val="006E2170"/>
    <w:rsid w:val="006E4910"/>
    <w:rsid w:val="006F232F"/>
    <w:rsid w:val="006F6519"/>
    <w:rsid w:val="0070549D"/>
    <w:rsid w:val="007061DB"/>
    <w:rsid w:val="00710DE6"/>
    <w:rsid w:val="007118F2"/>
    <w:rsid w:val="00712D94"/>
    <w:rsid w:val="0072125E"/>
    <w:rsid w:val="00724D49"/>
    <w:rsid w:val="00725DF6"/>
    <w:rsid w:val="00733D82"/>
    <w:rsid w:val="00745CB9"/>
    <w:rsid w:val="007505E1"/>
    <w:rsid w:val="00751187"/>
    <w:rsid w:val="007517EC"/>
    <w:rsid w:val="0075601D"/>
    <w:rsid w:val="00757B2A"/>
    <w:rsid w:val="007613C2"/>
    <w:rsid w:val="00771A46"/>
    <w:rsid w:val="007740BF"/>
    <w:rsid w:val="007775B2"/>
    <w:rsid w:val="00780CD3"/>
    <w:rsid w:val="00793307"/>
    <w:rsid w:val="00794C6A"/>
    <w:rsid w:val="007A1093"/>
    <w:rsid w:val="007A3302"/>
    <w:rsid w:val="007B15F2"/>
    <w:rsid w:val="007C3774"/>
    <w:rsid w:val="007E2C54"/>
    <w:rsid w:val="007E2F66"/>
    <w:rsid w:val="007E3931"/>
    <w:rsid w:val="007E5C9F"/>
    <w:rsid w:val="00812543"/>
    <w:rsid w:val="00817819"/>
    <w:rsid w:val="00822381"/>
    <w:rsid w:val="008261FC"/>
    <w:rsid w:val="0082727B"/>
    <w:rsid w:val="0082754B"/>
    <w:rsid w:val="0083176E"/>
    <w:rsid w:val="008371DA"/>
    <w:rsid w:val="00841A1C"/>
    <w:rsid w:val="00851CE3"/>
    <w:rsid w:val="00856E3D"/>
    <w:rsid w:val="0086063F"/>
    <w:rsid w:val="00875BF8"/>
    <w:rsid w:val="00892A3E"/>
    <w:rsid w:val="00895964"/>
    <w:rsid w:val="008B1289"/>
    <w:rsid w:val="008C1D2D"/>
    <w:rsid w:val="008C25F7"/>
    <w:rsid w:val="008C5DB5"/>
    <w:rsid w:val="008D3938"/>
    <w:rsid w:val="008D4464"/>
    <w:rsid w:val="008D4D0B"/>
    <w:rsid w:val="008E0749"/>
    <w:rsid w:val="008E0F56"/>
    <w:rsid w:val="008E2D65"/>
    <w:rsid w:val="008E47FC"/>
    <w:rsid w:val="008E5829"/>
    <w:rsid w:val="008E7FE9"/>
    <w:rsid w:val="008F0182"/>
    <w:rsid w:val="008F079C"/>
    <w:rsid w:val="008F7000"/>
    <w:rsid w:val="008F7C5F"/>
    <w:rsid w:val="00917815"/>
    <w:rsid w:val="00920AC1"/>
    <w:rsid w:val="00921B5E"/>
    <w:rsid w:val="00925C2B"/>
    <w:rsid w:val="00927319"/>
    <w:rsid w:val="00927FCB"/>
    <w:rsid w:val="00931F4C"/>
    <w:rsid w:val="00944E6C"/>
    <w:rsid w:val="00950607"/>
    <w:rsid w:val="00957196"/>
    <w:rsid w:val="0096010D"/>
    <w:rsid w:val="00961133"/>
    <w:rsid w:val="009622DA"/>
    <w:rsid w:val="00965A02"/>
    <w:rsid w:val="00974409"/>
    <w:rsid w:val="00977F79"/>
    <w:rsid w:val="00983603"/>
    <w:rsid w:val="0098437F"/>
    <w:rsid w:val="00984B2F"/>
    <w:rsid w:val="009914EB"/>
    <w:rsid w:val="00995751"/>
    <w:rsid w:val="009B5AAA"/>
    <w:rsid w:val="009E02AC"/>
    <w:rsid w:val="009E107A"/>
    <w:rsid w:val="009F0B6C"/>
    <w:rsid w:val="009F3400"/>
    <w:rsid w:val="009F35A6"/>
    <w:rsid w:val="00A01F8F"/>
    <w:rsid w:val="00A023EA"/>
    <w:rsid w:val="00A07B32"/>
    <w:rsid w:val="00A1090A"/>
    <w:rsid w:val="00A10C74"/>
    <w:rsid w:val="00A113B6"/>
    <w:rsid w:val="00A13441"/>
    <w:rsid w:val="00A1561C"/>
    <w:rsid w:val="00A21122"/>
    <w:rsid w:val="00A30D27"/>
    <w:rsid w:val="00A37FC8"/>
    <w:rsid w:val="00A41EF0"/>
    <w:rsid w:val="00A54F7F"/>
    <w:rsid w:val="00A60760"/>
    <w:rsid w:val="00A74306"/>
    <w:rsid w:val="00A74B20"/>
    <w:rsid w:val="00A7520E"/>
    <w:rsid w:val="00A75C10"/>
    <w:rsid w:val="00A83EE5"/>
    <w:rsid w:val="00A844A7"/>
    <w:rsid w:val="00A86A92"/>
    <w:rsid w:val="00A91294"/>
    <w:rsid w:val="00A92634"/>
    <w:rsid w:val="00AA694D"/>
    <w:rsid w:val="00AB0634"/>
    <w:rsid w:val="00AB1DD0"/>
    <w:rsid w:val="00AB32D3"/>
    <w:rsid w:val="00AC0382"/>
    <w:rsid w:val="00AC3157"/>
    <w:rsid w:val="00AC3FFC"/>
    <w:rsid w:val="00AC5822"/>
    <w:rsid w:val="00AD4F9D"/>
    <w:rsid w:val="00AD5089"/>
    <w:rsid w:val="00AE0EF6"/>
    <w:rsid w:val="00AF0DFE"/>
    <w:rsid w:val="00AF5037"/>
    <w:rsid w:val="00B05302"/>
    <w:rsid w:val="00B10CEC"/>
    <w:rsid w:val="00B12D04"/>
    <w:rsid w:val="00B1573F"/>
    <w:rsid w:val="00B16812"/>
    <w:rsid w:val="00B226E4"/>
    <w:rsid w:val="00B31420"/>
    <w:rsid w:val="00B35108"/>
    <w:rsid w:val="00B3534A"/>
    <w:rsid w:val="00B46121"/>
    <w:rsid w:val="00B51190"/>
    <w:rsid w:val="00B511B8"/>
    <w:rsid w:val="00B532D2"/>
    <w:rsid w:val="00B54723"/>
    <w:rsid w:val="00B704C5"/>
    <w:rsid w:val="00B770F7"/>
    <w:rsid w:val="00B85C3D"/>
    <w:rsid w:val="00B90CB9"/>
    <w:rsid w:val="00BA2B17"/>
    <w:rsid w:val="00BA3181"/>
    <w:rsid w:val="00BA4ED6"/>
    <w:rsid w:val="00BA5364"/>
    <w:rsid w:val="00BA70F8"/>
    <w:rsid w:val="00BA7504"/>
    <w:rsid w:val="00BB087F"/>
    <w:rsid w:val="00BB0ECD"/>
    <w:rsid w:val="00BB0F0D"/>
    <w:rsid w:val="00BB62EF"/>
    <w:rsid w:val="00BC1F91"/>
    <w:rsid w:val="00BC500C"/>
    <w:rsid w:val="00BE3D89"/>
    <w:rsid w:val="00C04353"/>
    <w:rsid w:val="00C075D2"/>
    <w:rsid w:val="00C15604"/>
    <w:rsid w:val="00C16419"/>
    <w:rsid w:val="00C271BF"/>
    <w:rsid w:val="00C3080D"/>
    <w:rsid w:val="00C309C0"/>
    <w:rsid w:val="00C3304D"/>
    <w:rsid w:val="00C36BC7"/>
    <w:rsid w:val="00C36DF0"/>
    <w:rsid w:val="00C36E95"/>
    <w:rsid w:val="00C378B8"/>
    <w:rsid w:val="00C40BB4"/>
    <w:rsid w:val="00C40CAE"/>
    <w:rsid w:val="00C40FBC"/>
    <w:rsid w:val="00C45847"/>
    <w:rsid w:val="00C4747B"/>
    <w:rsid w:val="00C619E7"/>
    <w:rsid w:val="00C61A19"/>
    <w:rsid w:val="00C639EC"/>
    <w:rsid w:val="00C849DB"/>
    <w:rsid w:val="00C92678"/>
    <w:rsid w:val="00C9554D"/>
    <w:rsid w:val="00CA0A6C"/>
    <w:rsid w:val="00CA5D63"/>
    <w:rsid w:val="00CB0789"/>
    <w:rsid w:val="00CB23DF"/>
    <w:rsid w:val="00CB3762"/>
    <w:rsid w:val="00CB3DF1"/>
    <w:rsid w:val="00CC00CB"/>
    <w:rsid w:val="00CC426A"/>
    <w:rsid w:val="00CC4334"/>
    <w:rsid w:val="00CC43F1"/>
    <w:rsid w:val="00CD0CC0"/>
    <w:rsid w:val="00CD5494"/>
    <w:rsid w:val="00CD5B62"/>
    <w:rsid w:val="00CE04DE"/>
    <w:rsid w:val="00CE1860"/>
    <w:rsid w:val="00CE36D4"/>
    <w:rsid w:val="00CE3FE7"/>
    <w:rsid w:val="00CE66BA"/>
    <w:rsid w:val="00CE6B7B"/>
    <w:rsid w:val="00D01F62"/>
    <w:rsid w:val="00D06F25"/>
    <w:rsid w:val="00D0785F"/>
    <w:rsid w:val="00D10B16"/>
    <w:rsid w:val="00D1501A"/>
    <w:rsid w:val="00D153CE"/>
    <w:rsid w:val="00D2017B"/>
    <w:rsid w:val="00D2100B"/>
    <w:rsid w:val="00D2148A"/>
    <w:rsid w:val="00D21CC9"/>
    <w:rsid w:val="00D23460"/>
    <w:rsid w:val="00D31241"/>
    <w:rsid w:val="00D34B08"/>
    <w:rsid w:val="00D36151"/>
    <w:rsid w:val="00D42811"/>
    <w:rsid w:val="00D50E6C"/>
    <w:rsid w:val="00D52BA5"/>
    <w:rsid w:val="00D60D48"/>
    <w:rsid w:val="00D67D51"/>
    <w:rsid w:val="00D8391B"/>
    <w:rsid w:val="00D841DD"/>
    <w:rsid w:val="00D84CA4"/>
    <w:rsid w:val="00D92E26"/>
    <w:rsid w:val="00D930AC"/>
    <w:rsid w:val="00D9435C"/>
    <w:rsid w:val="00DA1549"/>
    <w:rsid w:val="00DA4056"/>
    <w:rsid w:val="00DA484C"/>
    <w:rsid w:val="00DB0439"/>
    <w:rsid w:val="00DB15F4"/>
    <w:rsid w:val="00DB71E6"/>
    <w:rsid w:val="00DC0639"/>
    <w:rsid w:val="00DC2346"/>
    <w:rsid w:val="00DC3CA5"/>
    <w:rsid w:val="00DD2EE5"/>
    <w:rsid w:val="00DD438E"/>
    <w:rsid w:val="00DD5FCB"/>
    <w:rsid w:val="00DD67EE"/>
    <w:rsid w:val="00DF1C93"/>
    <w:rsid w:val="00DF1E8C"/>
    <w:rsid w:val="00DF3B2D"/>
    <w:rsid w:val="00E0386F"/>
    <w:rsid w:val="00E05A7D"/>
    <w:rsid w:val="00E14BC0"/>
    <w:rsid w:val="00E200FE"/>
    <w:rsid w:val="00E237C6"/>
    <w:rsid w:val="00E279E2"/>
    <w:rsid w:val="00E4227A"/>
    <w:rsid w:val="00E430B6"/>
    <w:rsid w:val="00E52509"/>
    <w:rsid w:val="00E553DA"/>
    <w:rsid w:val="00E655E1"/>
    <w:rsid w:val="00E67511"/>
    <w:rsid w:val="00E80742"/>
    <w:rsid w:val="00E81C41"/>
    <w:rsid w:val="00E844C4"/>
    <w:rsid w:val="00E958B2"/>
    <w:rsid w:val="00EC37EF"/>
    <w:rsid w:val="00EC56A2"/>
    <w:rsid w:val="00EC72A2"/>
    <w:rsid w:val="00ED1E4A"/>
    <w:rsid w:val="00ED2AB3"/>
    <w:rsid w:val="00ED7C6C"/>
    <w:rsid w:val="00EE0A4E"/>
    <w:rsid w:val="00EF364D"/>
    <w:rsid w:val="00EF5B48"/>
    <w:rsid w:val="00F01C5D"/>
    <w:rsid w:val="00F07D09"/>
    <w:rsid w:val="00F07ECF"/>
    <w:rsid w:val="00F24884"/>
    <w:rsid w:val="00F254FE"/>
    <w:rsid w:val="00F36B9B"/>
    <w:rsid w:val="00F37887"/>
    <w:rsid w:val="00F54D12"/>
    <w:rsid w:val="00F602B8"/>
    <w:rsid w:val="00F629BB"/>
    <w:rsid w:val="00F643AD"/>
    <w:rsid w:val="00F67953"/>
    <w:rsid w:val="00F743CC"/>
    <w:rsid w:val="00F774CA"/>
    <w:rsid w:val="00F77EC3"/>
    <w:rsid w:val="00F85714"/>
    <w:rsid w:val="00F85E5E"/>
    <w:rsid w:val="00F93BEC"/>
    <w:rsid w:val="00F9422C"/>
    <w:rsid w:val="00F94EAA"/>
    <w:rsid w:val="00FA0B41"/>
    <w:rsid w:val="00FA2823"/>
    <w:rsid w:val="00FA5543"/>
    <w:rsid w:val="00FA6662"/>
    <w:rsid w:val="00FB0422"/>
    <w:rsid w:val="00FC407E"/>
    <w:rsid w:val="00FC4DBD"/>
    <w:rsid w:val="00FE0D66"/>
    <w:rsid w:val="00FE0DE8"/>
    <w:rsid w:val="00FE6BD7"/>
    <w:rsid w:val="00FE790F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2FC5FB-7AF1-4CCA-8616-780F221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0D5E62"/>
    <w:pPr>
      <w:overflowPunct w:val="0"/>
      <w:autoSpaceDE w:val="0"/>
      <w:autoSpaceDN w:val="0"/>
      <w:adjustRightInd w:val="0"/>
      <w:spacing w:line="240" w:lineRule="exact"/>
      <w:ind w:left="2268"/>
      <w:textAlignment w:val="baseline"/>
    </w:pPr>
  </w:style>
  <w:style w:type="paragraph" w:styleId="Kop1">
    <w:name w:val="heading 1"/>
    <w:basedOn w:val="Standaard"/>
    <w:next w:val="Standaard"/>
    <w:qFormat/>
    <w:pPr>
      <w:keepNext/>
      <w:tabs>
        <w:tab w:val="right" w:pos="1984"/>
        <w:tab w:val="left" w:pos="2268"/>
      </w:tabs>
      <w:spacing w:line="320" w:lineRule="exact"/>
      <w:ind w:hanging="2268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tabs>
        <w:tab w:val="right" w:pos="1984"/>
        <w:tab w:val="left" w:pos="2268"/>
      </w:tabs>
      <w:spacing w:before="520" w:after="260"/>
      <w:ind w:hanging="2268"/>
      <w:outlineLvl w:val="1"/>
    </w:pPr>
    <w:rPr>
      <w:rFonts w:ascii="Verdana" w:hAnsi="Verdana" w:cs="Arial"/>
      <w:b/>
      <w:bCs/>
      <w:iCs/>
      <w:sz w:val="18"/>
      <w:szCs w:val="28"/>
    </w:rPr>
  </w:style>
  <w:style w:type="paragraph" w:styleId="Kop3">
    <w:name w:val="heading 3"/>
    <w:basedOn w:val="Standaard"/>
    <w:next w:val="Standaard"/>
    <w:qFormat/>
    <w:pPr>
      <w:keepNext/>
      <w:keepLines/>
      <w:spacing w:before="260"/>
      <w:outlineLvl w:val="2"/>
    </w:pPr>
    <w:rPr>
      <w:rFonts w:ascii="Verdana" w:hAnsi="Verdana" w:cs="Arial"/>
      <w:b/>
      <w:bCs/>
      <w:sz w:val="18"/>
      <w:szCs w:val="26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rFonts w:ascii="Verdana" w:hAnsi="Verdana"/>
      <w:bCs/>
      <w:i/>
      <w:sz w:val="1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FFFF"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pBdr>
        <w:top w:val="single" w:sz="4" w:space="7" w:color="auto"/>
      </w:pBdr>
      <w:tabs>
        <w:tab w:val="right" w:pos="9356"/>
      </w:tabs>
      <w:ind w:left="0"/>
    </w:pPr>
    <w:rPr>
      <w:rFonts w:ascii="Verdana" w:hAnsi="Verdana"/>
      <w:sz w:val="16"/>
    </w:rPr>
  </w:style>
  <w:style w:type="character" w:styleId="Paginanummer">
    <w:name w:val="page number"/>
    <w:rPr>
      <w:rFonts w:ascii="Verdana" w:hAnsi="Verdana"/>
      <w:b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Deelletter">
    <w:name w:val="Deelletter"/>
    <w:basedOn w:val="Standaard"/>
    <w:pPr>
      <w:keepNext/>
      <w:keepLines/>
      <w:overflowPunct/>
      <w:autoSpaceDE/>
      <w:autoSpaceDN/>
      <w:adjustRightInd/>
      <w:spacing w:line="1060" w:lineRule="exact"/>
      <w:jc w:val="right"/>
      <w:textAlignment w:val="auto"/>
    </w:pPr>
    <w:rPr>
      <w:rFonts w:ascii="Verdana" w:hAnsi="Verdana"/>
      <w:b/>
      <w:bCs/>
      <w:color w:val="B2B2B2"/>
      <w:sz w:val="106"/>
    </w:rPr>
  </w:style>
  <w:style w:type="paragraph" w:customStyle="1" w:styleId="Kophoofdstuktitel">
    <w:name w:val="Kop hoofdstuktitel"/>
    <w:basedOn w:val="KopDeeltitel"/>
  </w:style>
  <w:style w:type="paragraph" w:customStyle="1" w:styleId="KopDeeltitel">
    <w:name w:val="Kop Deeltitel"/>
    <w:basedOn w:val="Standaard"/>
    <w:next w:val="Kopsubdeeltitel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/>
      <w:sz w:val="36"/>
    </w:rPr>
  </w:style>
  <w:style w:type="paragraph" w:customStyle="1" w:styleId="Kopsubdeeltitel">
    <w:name w:val="Kop subdeeltitel"/>
    <w:basedOn w:val="Standaard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Cs/>
      <w:sz w:val="36"/>
    </w:rPr>
  </w:style>
  <w:style w:type="paragraph" w:styleId="Voetnoottekst">
    <w:name w:val="footnote text"/>
    <w:basedOn w:val="Standaard"/>
    <w:semiHidden/>
    <w:pPr>
      <w:numPr>
        <w:numId w:val="2"/>
      </w:numPr>
    </w:pPr>
  </w:style>
  <w:style w:type="paragraph" w:customStyle="1" w:styleId="WNOpsomming">
    <w:name w:val="WN_Opsomming"/>
    <w:basedOn w:val="Standaard"/>
    <w:next w:val="Standaard"/>
    <w:pPr>
      <w:tabs>
        <w:tab w:val="right" w:pos="1984"/>
        <w:tab w:val="left" w:pos="2268"/>
      </w:tabs>
      <w:ind w:hanging="2268"/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Kopinhoud">
    <w:name w:val="Kop inhoud"/>
    <w:basedOn w:val="Standaard"/>
    <w:pPr>
      <w:overflowPunct/>
      <w:autoSpaceDE/>
      <w:autoSpaceDN/>
      <w:adjustRightInd/>
      <w:spacing w:after="260" w:line="288" w:lineRule="exact"/>
      <w:ind w:left="0"/>
      <w:textAlignment w:val="auto"/>
      <w:outlineLvl w:val="0"/>
    </w:pPr>
    <w:rPr>
      <w:rFonts w:ascii="Verdana" w:hAnsi="Verdana"/>
      <w:b/>
      <w:bCs/>
      <w:sz w:val="24"/>
    </w:rPr>
  </w:style>
  <w:style w:type="character" w:customStyle="1" w:styleId="O1">
    <w:name w:val="#O1"/>
    <w:rPr>
      <w:rFonts w:ascii="Verdana" w:hAnsi="Verdana"/>
      <w:b/>
      <w:bCs/>
      <w:sz w:val="18"/>
    </w:rPr>
  </w:style>
  <w:style w:type="paragraph" w:customStyle="1" w:styleId="O1a">
    <w:name w:val="#O1a"/>
    <w:basedOn w:val="Standaard"/>
    <w:pPr>
      <w:overflowPunct/>
      <w:autoSpaceDE/>
      <w:autoSpaceDN/>
      <w:adjustRightInd/>
      <w:ind w:left="425" w:hanging="425"/>
      <w:textAlignment w:val="auto"/>
    </w:pPr>
  </w:style>
  <w:style w:type="paragraph" w:customStyle="1" w:styleId="Standaardinhoud">
    <w:name w:val="Standaard inhoud"/>
    <w:basedOn w:val="Standaard"/>
    <w:pPr>
      <w:overflowPunct/>
      <w:autoSpaceDE/>
      <w:autoSpaceDN/>
      <w:adjustRightInd/>
      <w:spacing w:after="260"/>
      <w:ind w:left="425" w:hanging="425"/>
      <w:textAlignment w:val="auto"/>
    </w:pPr>
    <w:rPr>
      <w:rFonts w:ascii="Verdana" w:hAnsi="Verdana"/>
      <w:b/>
      <w:bCs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Standaardkader">
    <w:name w:val="Standaard kader"/>
    <w:basedOn w:val="Standaard"/>
    <w:pPr>
      <w:ind w:left="142" w:right="142"/>
    </w:pPr>
  </w:style>
  <w:style w:type="paragraph" w:customStyle="1" w:styleId="Kop3kader">
    <w:name w:val="Kop 3 kader"/>
    <w:basedOn w:val="Kop3"/>
    <w:next w:val="Standaardkader"/>
    <w:pPr>
      <w:ind w:left="142" w:right="142"/>
    </w:pPr>
  </w:style>
  <w:style w:type="paragraph" w:customStyle="1" w:styleId="Invullijn">
    <w:name w:val="Invullijn"/>
    <w:basedOn w:val="Standaard"/>
    <w:pPr>
      <w:pBdr>
        <w:bottom w:val="dashed" w:sz="2" w:space="1" w:color="auto"/>
        <w:between w:val="dashed" w:sz="2" w:space="1" w:color="auto"/>
      </w:pBdr>
      <w:spacing w:before="130"/>
    </w:pPr>
    <w:rPr>
      <w:rFonts w:ascii="Comic Sans MS" w:hAnsi="Comic Sans MS"/>
      <w:i/>
    </w:rPr>
  </w:style>
  <w:style w:type="paragraph" w:customStyle="1" w:styleId="TabelGescheidenKolommen">
    <w:name w:val="TabelGescheidenKolommen"/>
    <w:basedOn w:val="Standaard"/>
    <w:pPr>
      <w:ind w:left="57" w:firstLine="57"/>
    </w:pPr>
    <w:rPr>
      <w:sz w:val="18"/>
    </w:rPr>
  </w:style>
  <w:style w:type="paragraph" w:customStyle="1" w:styleId="TabelZonderKader">
    <w:name w:val="TabelZonderKader"/>
    <w:basedOn w:val="Standaard"/>
    <w:pPr>
      <w:spacing w:line="400" w:lineRule="exact"/>
      <w:ind w:left="0" w:right="57" w:firstLine="57"/>
    </w:pPr>
    <w:rPr>
      <w:rFonts w:ascii="Verdana" w:hAnsi="Verdana"/>
      <w:b/>
      <w:sz w:val="18"/>
    </w:rPr>
  </w:style>
  <w:style w:type="paragraph" w:customStyle="1" w:styleId="TabelGrijsKopRomein">
    <w:name w:val="TabelGrijsKopRomein"/>
    <w:basedOn w:val="Standaard"/>
    <w:pPr>
      <w:spacing w:before="60" w:line="240" w:lineRule="auto"/>
      <w:ind w:left="113"/>
    </w:pPr>
    <w:rPr>
      <w:rFonts w:ascii="Verdana" w:hAnsi="Verdana"/>
      <w:sz w:val="16"/>
    </w:rPr>
  </w:style>
  <w:style w:type="paragraph" w:customStyle="1" w:styleId="TabelGrijsKopVet">
    <w:name w:val="TabelGrijsKopVet"/>
    <w:basedOn w:val="TabelGrijsKopRomein"/>
    <w:rPr>
      <w:b/>
      <w:bCs/>
    </w:rPr>
  </w:style>
  <w:style w:type="paragraph" w:customStyle="1" w:styleId="TabelGrijsplat">
    <w:name w:val="TabelGrijsplat"/>
    <w:basedOn w:val="TabelGrijsKopRomein"/>
    <w:pPr>
      <w:ind w:left="340"/>
    </w:pPr>
  </w:style>
  <w:style w:type="character" w:styleId="Zwaar">
    <w:name w:val="Strong"/>
    <w:qFormat/>
    <w:rPr>
      <w:b/>
      <w:bCs/>
    </w:rPr>
  </w:style>
  <w:style w:type="paragraph" w:customStyle="1" w:styleId="Margefiguur">
    <w:name w:val="Marge_figuur"/>
    <w:basedOn w:val="Standaard"/>
    <w:next w:val="Standaard"/>
    <w:pPr>
      <w:tabs>
        <w:tab w:val="right" w:pos="1985"/>
        <w:tab w:val="left" w:pos="2268"/>
      </w:tabs>
      <w:spacing w:line="240" w:lineRule="auto"/>
      <w:ind w:left="0"/>
    </w:pPr>
  </w:style>
  <w:style w:type="paragraph" w:customStyle="1" w:styleId="WNopsomkopje">
    <w:name w:val="WN_opsomkopje"/>
    <w:basedOn w:val="Standaard"/>
    <w:next w:val="Standaard"/>
    <w:pPr>
      <w:tabs>
        <w:tab w:val="right" w:pos="1984"/>
        <w:tab w:val="left" w:pos="2268"/>
      </w:tabs>
      <w:ind w:hanging="2268"/>
    </w:pPr>
    <w:rPr>
      <w:rFonts w:ascii="Verdana" w:hAnsi="Verdana"/>
      <w:b/>
      <w:bCs/>
      <w:sz w:val="18"/>
    </w:rPr>
  </w:style>
  <w:style w:type="paragraph" w:customStyle="1" w:styleId="1Kstandaard">
    <w:name w:val="1K_standaard"/>
    <w:basedOn w:val="Standaard"/>
    <w:pPr>
      <w:tabs>
        <w:tab w:val="right" w:pos="1985"/>
        <w:tab w:val="left" w:pos="2268"/>
      </w:tabs>
      <w:ind w:hanging="2268"/>
    </w:pPr>
  </w:style>
  <w:style w:type="paragraph" w:customStyle="1" w:styleId="Invullijn1K">
    <w:name w:val="Invullijn_1K"/>
    <w:basedOn w:val="Standaard"/>
    <w:pPr>
      <w:tabs>
        <w:tab w:val="left" w:pos="4536"/>
        <w:tab w:val="right" w:leader="underscore" w:pos="6804"/>
      </w:tabs>
      <w:spacing w:line="400" w:lineRule="exact"/>
    </w:pPr>
  </w:style>
  <w:style w:type="paragraph" w:customStyle="1" w:styleId="Verdana9ptcursief">
    <w:name w:val="Verdana_9pt_cursief"/>
    <w:basedOn w:val="Standaard"/>
    <w:rPr>
      <w:rFonts w:ascii="Verdana" w:hAnsi="Verdana"/>
      <w:i/>
      <w:iCs/>
      <w:sz w:val="18"/>
    </w:rPr>
  </w:style>
  <w:style w:type="paragraph" w:customStyle="1" w:styleId="InvullijnHeleBreedte">
    <w:name w:val="InvullijnHeleBreedte"/>
    <w:basedOn w:val="Standaard"/>
    <w:pPr>
      <w:pBdr>
        <w:bottom w:val="single" w:sz="2" w:space="1" w:color="auto"/>
      </w:pBdr>
      <w:spacing w:line="360" w:lineRule="auto"/>
      <w:ind w:left="2325" w:right="113"/>
    </w:pPr>
  </w:style>
  <w:style w:type="paragraph" w:customStyle="1" w:styleId="Hoofdstuknummer">
    <w:name w:val="Hoofdstuknummer"/>
    <w:basedOn w:val="Deelletter"/>
    <w:pPr>
      <w:spacing w:line="360" w:lineRule="exact"/>
    </w:pPr>
    <w:rPr>
      <w:color w:val="auto"/>
      <w:sz w:val="32"/>
    </w:rPr>
  </w:style>
  <w:style w:type="paragraph" w:customStyle="1" w:styleId="Invullijn1Kmidden">
    <w:name w:val="Invullijn_1Kmidden"/>
    <w:basedOn w:val="Invullijn1K"/>
    <w:pPr>
      <w:tabs>
        <w:tab w:val="left" w:pos="6917"/>
      </w:tabs>
    </w:pPr>
  </w:style>
  <w:style w:type="paragraph" w:customStyle="1" w:styleId="Paragraafnummer">
    <w:name w:val="Paragraafnummer"/>
    <w:basedOn w:val="Kop1"/>
  </w:style>
  <w:style w:type="character" w:customStyle="1" w:styleId="Zapf8">
    <w:name w:val="Zapf8"/>
    <w:rPr>
      <w:rFonts w:ascii="ZapfDingbats" w:hAnsi="ZapfDingbats"/>
      <w:sz w:val="16"/>
    </w:rPr>
  </w:style>
  <w:style w:type="character" w:customStyle="1" w:styleId="Wing3">
    <w:name w:val="Wing3"/>
    <w:rPr>
      <w:rFonts w:ascii="Wingdings 3" w:hAnsi="Wingdings 3"/>
    </w:rPr>
  </w:style>
  <w:style w:type="character" w:customStyle="1" w:styleId="symbol10">
    <w:name w:val="symbol10"/>
    <w:rPr>
      <w:rFonts w:ascii="Symbol" w:hAnsi="Symbol"/>
    </w:rPr>
  </w:style>
  <w:style w:type="character" w:customStyle="1" w:styleId="Zapf9">
    <w:name w:val="Zapf9"/>
    <w:rPr>
      <w:rFonts w:ascii="ZapfDingbats" w:hAnsi="ZapfDingbats"/>
    </w:rPr>
  </w:style>
  <w:style w:type="character" w:customStyle="1" w:styleId="Zapf10">
    <w:name w:val="Zapf10"/>
    <w:basedOn w:val="Standaardalinea-lettertype"/>
  </w:style>
  <w:style w:type="paragraph" w:customStyle="1" w:styleId="Vraagtekst">
    <w:name w:val="Vraagtekst"/>
    <w:basedOn w:val="Standaard"/>
    <w:next w:val="Standaard"/>
    <w:pPr>
      <w:widowControl w:val="0"/>
      <w:tabs>
        <w:tab w:val="left" w:pos="-567"/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sz w:val="21"/>
      <w:szCs w:val="21"/>
    </w:rPr>
  </w:style>
  <w:style w:type="paragraph" w:customStyle="1" w:styleId="Vraagtekst2">
    <w:name w:val="Vraagtekst_2"/>
    <w:basedOn w:val="Vraagtekst"/>
    <w:pPr>
      <w:ind w:left="284" w:hanging="709"/>
    </w:pPr>
  </w:style>
  <w:style w:type="paragraph" w:styleId="Plattetekstinspringen3">
    <w:name w:val="Body Text Indent 3"/>
    <w:basedOn w:val="Standaard"/>
    <w:pPr>
      <w:tabs>
        <w:tab w:val="left" w:pos="360"/>
      </w:tabs>
      <w:overflowPunct/>
      <w:autoSpaceDE/>
      <w:autoSpaceDN/>
      <w:adjustRightInd/>
      <w:spacing w:line="240" w:lineRule="auto"/>
      <w:ind w:left="360" w:hanging="360"/>
      <w:textAlignment w:val="auto"/>
    </w:pPr>
    <w:rPr>
      <w:sz w:val="24"/>
      <w:szCs w:val="24"/>
    </w:rPr>
  </w:style>
  <w:style w:type="character" w:customStyle="1" w:styleId="Margewoord">
    <w:name w:val="Margewoord"/>
    <w:rPr>
      <w:u w:val="double"/>
    </w:rPr>
  </w:style>
  <w:style w:type="paragraph" w:styleId="Plattetekstinspringen">
    <w:name w:val="Body Text Indent"/>
    <w:basedOn w:val="Standaard"/>
    <w:link w:val="PlattetekstinspringenChar"/>
    <w:pPr>
      <w:ind w:left="156"/>
    </w:pPr>
    <w:rPr>
      <w:rFonts w:ascii="Verdana" w:hAnsi="Verdana"/>
      <w:sz w:val="16"/>
    </w:rPr>
  </w:style>
  <w:style w:type="paragraph" w:styleId="Plattetekst">
    <w:name w:val="Body Text"/>
    <w:basedOn w:val="Standaard"/>
    <w:link w:val="PlattetekstChar"/>
    <w:pPr>
      <w:ind w:left="0" w:right="-106"/>
    </w:pPr>
    <w:rPr>
      <w:rFonts w:ascii="Verdana" w:hAnsi="Verdana"/>
      <w:sz w:val="16"/>
    </w:rPr>
  </w:style>
  <w:style w:type="paragraph" w:styleId="Plattetekst2">
    <w:name w:val="Body Text 2"/>
    <w:basedOn w:val="Standaard"/>
    <w:pPr>
      <w:ind w:left="0" w:right="-54"/>
    </w:pPr>
    <w:rPr>
      <w:rFonts w:ascii="Verdana" w:hAnsi="Verdana"/>
      <w:sz w:val="16"/>
    </w:rPr>
  </w:style>
  <w:style w:type="paragraph" w:customStyle="1" w:styleId="vraagmetnummerenletter">
    <w:name w:val="vraag met nummer en letter"/>
    <w:basedOn w:val="WNOpsomming"/>
    <w:rsid w:val="00395F0E"/>
    <w:pPr>
      <w:ind w:hanging="397"/>
    </w:pPr>
    <w:rPr>
      <w:rFonts w:ascii="Verdana" w:hAnsi="Verdana"/>
      <w:sz w:val="22"/>
    </w:rPr>
  </w:style>
  <w:style w:type="paragraph" w:customStyle="1" w:styleId="subvraag">
    <w:name w:val="subvraag"/>
    <w:basedOn w:val="WNOpsomming"/>
    <w:rsid w:val="00395F0E"/>
    <w:pPr>
      <w:ind w:left="2552" w:hanging="284"/>
    </w:pPr>
    <w:rPr>
      <w:rFonts w:ascii="Verdana" w:hAnsi="Verdana"/>
      <w:sz w:val="22"/>
    </w:rPr>
  </w:style>
  <w:style w:type="paragraph" w:customStyle="1" w:styleId="Formule">
    <w:name w:val="Formule"/>
    <w:basedOn w:val="Standaard"/>
    <w:pPr>
      <w:widowControl w:val="0"/>
      <w:shd w:val="clear" w:color="auto" w:fill="E6E6E6"/>
      <w:tabs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rFonts w:ascii="Arial" w:hAnsi="Arial"/>
      <w:b/>
      <w:szCs w:val="21"/>
    </w:rPr>
  </w:style>
  <w:style w:type="paragraph" w:customStyle="1" w:styleId="vraagtekstzondernummerenletter">
    <w:name w:val="vraagtekst zonder nummer en letter"/>
    <w:basedOn w:val="Vraagzonderletter"/>
    <w:pPr>
      <w:ind w:firstLine="0"/>
    </w:pPr>
    <w:rPr>
      <w:bCs/>
      <w:szCs w:val="16"/>
    </w:rPr>
  </w:style>
  <w:style w:type="paragraph" w:customStyle="1" w:styleId="Vraagzonderletter">
    <w:name w:val="Vraag zonder letter"/>
    <w:basedOn w:val="WNOpsomming"/>
    <w:pPr>
      <w:ind w:hanging="397"/>
    </w:pPr>
    <w:rPr>
      <w:rFonts w:ascii="Verdana" w:hAnsi="Verdana"/>
      <w:sz w:val="16"/>
    </w:rPr>
  </w:style>
  <w:style w:type="paragraph" w:customStyle="1" w:styleId="cvplattetekst">
    <w:name w:val="cv platte tekst"/>
    <w:basedOn w:val="Plattetekst"/>
    <w:pPr>
      <w:widowControl w:val="0"/>
      <w:tabs>
        <w:tab w:val="left" w:pos="340"/>
        <w:tab w:val="left" w:pos="680"/>
        <w:tab w:val="left" w:pos="1021"/>
        <w:tab w:val="left" w:pos="1361"/>
        <w:tab w:val="left" w:pos="1701"/>
        <w:tab w:val="center" w:pos="8165"/>
        <w:tab w:val="center" w:pos="8505"/>
      </w:tabs>
      <w:overflowPunct/>
      <w:autoSpaceDE/>
      <w:autoSpaceDN/>
      <w:adjustRightInd/>
      <w:spacing w:line="250" w:lineRule="atLeast"/>
      <w:ind w:right="0"/>
      <w:textAlignment w:val="auto"/>
    </w:pPr>
    <w:rPr>
      <w:rFonts w:ascii="Arial" w:hAnsi="Arial"/>
      <w:spacing w:val="4"/>
      <w:sz w:val="19"/>
      <w:lang w:eastAsia="en-US"/>
    </w:rPr>
  </w:style>
  <w:style w:type="paragraph" w:customStyle="1" w:styleId="vraag">
    <w:name w:val="vraag"/>
    <w:basedOn w:val="Plattetekst"/>
    <w:next w:val="Plattetekst"/>
    <w:pPr>
      <w:tabs>
        <w:tab w:val="left" w:pos="-851"/>
        <w:tab w:val="center" w:pos="-397"/>
        <w:tab w:val="left" w:pos="0"/>
        <w:tab w:val="left" w:pos="340"/>
        <w:tab w:val="left" w:pos="680"/>
        <w:tab w:val="left" w:pos="1021"/>
        <w:tab w:val="left" w:pos="1361"/>
        <w:tab w:val="left" w:pos="1701"/>
      </w:tabs>
      <w:overflowPunct/>
      <w:autoSpaceDE/>
      <w:autoSpaceDN/>
      <w:adjustRightInd/>
      <w:spacing w:line="270" w:lineRule="atLeast"/>
      <w:ind w:right="0" w:hanging="1304"/>
      <w:textAlignment w:val="auto"/>
    </w:pPr>
    <w:rPr>
      <w:rFonts w:ascii="Arial" w:hAnsi="Arial"/>
      <w:spacing w:val="4"/>
      <w:sz w:val="20"/>
      <w:lang w:eastAsia="en-US"/>
    </w:rPr>
  </w:style>
  <w:style w:type="paragraph" w:customStyle="1" w:styleId="abcinspringen">
    <w:name w:val="abc inspringen"/>
    <w:basedOn w:val="Standaard"/>
    <w:pPr>
      <w:overflowPunct/>
      <w:autoSpaceDE/>
      <w:autoSpaceDN/>
      <w:adjustRightInd/>
      <w:spacing w:line="240" w:lineRule="auto"/>
      <w:ind w:left="681" w:hanging="284"/>
      <w:textAlignment w:val="auto"/>
    </w:pPr>
    <w:rPr>
      <w:rFonts w:ascii="Arial" w:hAnsi="Arial"/>
    </w:rPr>
  </w:style>
  <w:style w:type="character" w:styleId="Nadruk">
    <w:name w:val="Emphasis"/>
    <w:qFormat/>
    <w:rPr>
      <w:i/>
      <w:iCs/>
    </w:rPr>
  </w:style>
  <w:style w:type="character" w:styleId="Verwijzingopmerking">
    <w:name w:val="annotation reference"/>
    <w:semiHidden/>
    <w:rPr>
      <w:sz w:val="16"/>
      <w:szCs w:val="16"/>
    </w:rPr>
  </w:style>
  <w:style w:type="paragraph" w:customStyle="1" w:styleId="StylevraagmetnummerenletterLeft4cmFirstline0cm">
    <w:name w:val="Style vraag met nummer en letter + Left:  4 cm First line:  0 cm"/>
    <w:basedOn w:val="vraagmetnummerenletter"/>
    <w:pPr>
      <w:ind w:left="2835" w:hanging="567"/>
    </w:pPr>
  </w:style>
  <w:style w:type="paragraph" w:customStyle="1" w:styleId="StyleStylevraagmetnummerenletterLeft4cmFirstline0">
    <w:name w:val="Style Style vraag met nummer en letter + Left:  4 cm First line:  0..."/>
    <w:basedOn w:val="StylevraagmetnummerenletterLeft4cmFirstline0cm"/>
    <w:pPr>
      <w:ind w:left="567"/>
    </w:pPr>
  </w:style>
  <w:style w:type="paragraph" w:styleId="Tekstopmerking">
    <w:name w:val="annotation text"/>
    <w:basedOn w:val="Standaard"/>
    <w:link w:val="TekstopmerkingChar"/>
    <w:semiHidden/>
  </w:style>
  <w:style w:type="paragraph" w:styleId="Ballontekst">
    <w:name w:val="Balloon Text"/>
    <w:basedOn w:val="Standaard"/>
    <w:semiHidden/>
    <w:rsid w:val="00BA3181"/>
    <w:rPr>
      <w:rFonts w:ascii="Tahoma" w:hAnsi="Tahoma" w:cs="Tahoma"/>
      <w:sz w:val="16"/>
      <w:szCs w:val="16"/>
    </w:rPr>
  </w:style>
  <w:style w:type="paragraph" w:customStyle="1" w:styleId="wnopsomming0">
    <w:name w:val="wnopsomming"/>
    <w:basedOn w:val="Standaard"/>
    <w:rsid w:val="00A56420"/>
    <w:pPr>
      <w:overflowPunct/>
      <w:autoSpaceDE/>
      <w:autoSpaceDN/>
      <w:adjustRightInd/>
      <w:spacing w:before="100" w:beforeAutospacing="1" w:after="100" w:afterAutospacing="1" w:line="240" w:lineRule="auto"/>
      <w:ind w:left="0"/>
      <w:textAlignment w:val="auto"/>
    </w:pPr>
    <w:rPr>
      <w:sz w:val="24"/>
      <w:szCs w:val="24"/>
    </w:rPr>
  </w:style>
  <w:style w:type="table" w:styleId="Tabelraster">
    <w:name w:val="Table Grid"/>
    <w:basedOn w:val="Standaardtabel"/>
    <w:uiPriority w:val="39"/>
    <w:rsid w:val="0083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BA70F8"/>
    <w:rPr>
      <w:b/>
      <w:bCs/>
      <w:lang w:val="x-none" w:eastAsia="x-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70F8"/>
  </w:style>
  <w:style w:type="character" w:customStyle="1" w:styleId="OnderwerpvanopmerkingChar">
    <w:name w:val="Onderwerp van opmerking Char"/>
    <w:link w:val="Onderwerpvanopmerking"/>
    <w:rsid w:val="00BA70F8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95F0E"/>
    <w:pPr>
      <w:keepLines/>
      <w:tabs>
        <w:tab w:val="clear" w:pos="1984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395F0E"/>
    <w:pPr>
      <w:ind w:left="200"/>
    </w:pPr>
    <w:rPr>
      <w:rFonts w:ascii="Cambria" w:hAnsi="Cambria"/>
      <w:smallCaps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395F0E"/>
    <w:pPr>
      <w:spacing w:before="120"/>
      <w:ind w:left="0"/>
    </w:pPr>
    <w:rPr>
      <w:rFonts w:ascii="Cambria" w:hAnsi="Cambria"/>
      <w:b/>
      <w: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395F0E"/>
    <w:pPr>
      <w:ind w:left="400"/>
    </w:pPr>
    <w:rPr>
      <w:rFonts w:ascii="Cambria" w:hAnsi="Cambria"/>
      <w:i/>
      <w:sz w:val="22"/>
      <w:szCs w:val="22"/>
    </w:rPr>
  </w:style>
  <w:style w:type="paragraph" w:styleId="Inhopg4">
    <w:name w:val="toc 4"/>
    <w:basedOn w:val="Standaard"/>
    <w:next w:val="Standaard"/>
    <w:autoRedefine/>
    <w:rsid w:val="00395F0E"/>
    <w:pPr>
      <w:ind w:left="600"/>
    </w:pPr>
    <w:rPr>
      <w:rFonts w:ascii="Cambria" w:hAnsi="Cambria"/>
      <w:sz w:val="18"/>
      <w:szCs w:val="18"/>
    </w:rPr>
  </w:style>
  <w:style w:type="paragraph" w:styleId="Inhopg5">
    <w:name w:val="toc 5"/>
    <w:basedOn w:val="Standaard"/>
    <w:next w:val="Standaard"/>
    <w:autoRedefine/>
    <w:rsid w:val="00395F0E"/>
    <w:pPr>
      <w:ind w:left="800"/>
    </w:pPr>
    <w:rPr>
      <w:rFonts w:ascii="Cambria" w:hAnsi="Cambria"/>
      <w:sz w:val="18"/>
      <w:szCs w:val="18"/>
    </w:rPr>
  </w:style>
  <w:style w:type="paragraph" w:styleId="Inhopg6">
    <w:name w:val="toc 6"/>
    <w:basedOn w:val="Standaard"/>
    <w:next w:val="Standaard"/>
    <w:autoRedefine/>
    <w:rsid w:val="00395F0E"/>
    <w:pPr>
      <w:ind w:left="1000"/>
    </w:pPr>
    <w:rPr>
      <w:rFonts w:ascii="Cambria" w:hAnsi="Cambria"/>
      <w:sz w:val="18"/>
      <w:szCs w:val="18"/>
    </w:rPr>
  </w:style>
  <w:style w:type="paragraph" w:styleId="Inhopg7">
    <w:name w:val="toc 7"/>
    <w:basedOn w:val="Standaard"/>
    <w:next w:val="Standaard"/>
    <w:autoRedefine/>
    <w:rsid w:val="00395F0E"/>
    <w:pPr>
      <w:ind w:left="1200"/>
    </w:pPr>
    <w:rPr>
      <w:rFonts w:ascii="Cambria" w:hAnsi="Cambria"/>
      <w:sz w:val="18"/>
      <w:szCs w:val="18"/>
    </w:rPr>
  </w:style>
  <w:style w:type="paragraph" w:styleId="Inhopg8">
    <w:name w:val="toc 8"/>
    <w:basedOn w:val="Standaard"/>
    <w:next w:val="Standaard"/>
    <w:autoRedefine/>
    <w:rsid w:val="00395F0E"/>
    <w:pPr>
      <w:ind w:left="1400"/>
    </w:pPr>
    <w:rPr>
      <w:rFonts w:ascii="Cambria" w:hAnsi="Cambria"/>
      <w:sz w:val="18"/>
      <w:szCs w:val="18"/>
    </w:rPr>
  </w:style>
  <w:style w:type="paragraph" w:styleId="Inhopg9">
    <w:name w:val="toc 9"/>
    <w:basedOn w:val="Standaard"/>
    <w:next w:val="Standaard"/>
    <w:autoRedefine/>
    <w:rsid w:val="00395F0E"/>
    <w:pPr>
      <w:ind w:left="1600"/>
    </w:pPr>
    <w:rPr>
      <w:rFonts w:ascii="Cambria" w:hAnsi="Cambria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661121"/>
    <w:pPr>
      <w:widowControl w:val="0"/>
      <w:tabs>
        <w:tab w:val="left" w:pos="0"/>
        <w:tab w:val="left" w:pos="284"/>
        <w:tab w:val="left" w:pos="567"/>
        <w:tab w:val="left" w:pos="851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rsid w:val="00395F0E"/>
    <w:rPr>
      <w:rFonts w:ascii="Verdana" w:hAnsi="Verdana"/>
      <w:sz w:val="16"/>
    </w:rPr>
  </w:style>
  <w:style w:type="character" w:customStyle="1" w:styleId="PlattetekstinspringenChar">
    <w:name w:val="Platte tekst inspringen Char"/>
    <w:link w:val="Plattetekstinspringen"/>
    <w:rsid w:val="00395F0E"/>
    <w:rPr>
      <w:rFonts w:ascii="Verdana" w:hAnsi="Verdana"/>
      <w:sz w:val="16"/>
    </w:rPr>
  </w:style>
  <w:style w:type="character" w:customStyle="1" w:styleId="KoptekstChar">
    <w:name w:val="Koptekst Char"/>
    <w:link w:val="Koptekst"/>
    <w:rsid w:val="00E4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nder.devries\AppData\Local\Microsoft\Windows\Temporary%20Internet%20Files\Content.Outlook\0WUI3EU2\H6-examen-opg7-grafiek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oolvoorbeeld\Application%20Data\Microsoft\Sjablonen\bijboek_test3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en\Documents\Ec%20NU%20PINCODE%206e%20EDITIE\3GT\3GT%206e%20ed%20EINDREDACTIE\Eindredactie%20Hfdst.%206\Pin%206e%20ed%203GT%20Excelbestanden%20bij%20H.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aseline="0"/>
            </a:pPr>
            <a:r>
              <a:rPr lang="nl-NL" sz="1000" baseline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Vraag en aanbod Kymco scooters</a:t>
            </a:r>
          </a:p>
        </c:rich>
      </c:tx>
      <c:layout>
        <c:manualLayout>
          <c:xMode val="edge"/>
          <c:yMode val="edge"/>
          <c:x val="0.24331035175626967"/>
          <c:y val="4.433415764506209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029493735963418"/>
          <c:y val="0.21750011511718931"/>
          <c:w val="0.66210190221067733"/>
          <c:h val="0.62722705714417282"/>
        </c:manualLayout>
      </c:layout>
      <c:scatterChart>
        <c:scatterStyle val="lineMarker"/>
        <c:varyColors val="0"/>
        <c:ser>
          <c:idx val="0"/>
          <c:order val="0"/>
          <c:tx>
            <c:strRef>
              <c:f>'Ex.opg. 7'!$A$7</c:f>
              <c:strCache>
                <c:ptCount val="1"/>
                <c:pt idx="0">
                  <c:v>vraag</c:v>
                </c:pt>
              </c:strCache>
            </c:strRef>
          </c:tx>
          <c:marker>
            <c:symbol val="none"/>
          </c:marker>
          <c:xVal>
            <c:numRef>
              <c:f>'Ex.opg. 7'!$A$8:$A$14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80</c:v>
                </c:pt>
                <c:pt idx="3">
                  <c:v>70</c:v>
                </c:pt>
                <c:pt idx="4">
                  <c:v>60</c:v>
                </c:pt>
                <c:pt idx="5">
                  <c:v>50</c:v>
                </c:pt>
                <c:pt idx="6">
                  <c:v>40</c:v>
                </c:pt>
              </c:numCache>
            </c:numRef>
          </c:xVal>
          <c:yVal>
            <c:numRef>
              <c:f>'Ex.opg. 7'!$B$8:$B$14</c:f>
              <c:numCache>
                <c:formatCode>"€"\ #,##0</c:formatCode>
                <c:ptCount val="7"/>
                <c:pt idx="0">
                  <c:v>1250</c:v>
                </c:pt>
                <c:pt idx="1">
                  <c:v>1325</c:v>
                </c:pt>
                <c:pt idx="2">
                  <c:v>1400</c:v>
                </c:pt>
                <c:pt idx="3">
                  <c:v>1475</c:v>
                </c:pt>
                <c:pt idx="4">
                  <c:v>1550</c:v>
                </c:pt>
                <c:pt idx="5">
                  <c:v>1625</c:v>
                </c:pt>
                <c:pt idx="6">
                  <c:v>1700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4EC-440D-9503-98AE375DAF9F}"/>
            </c:ext>
          </c:extLst>
        </c:ser>
        <c:ser>
          <c:idx val="1"/>
          <c:order val="1"/>
          <c:tx>
            <c:strRef>
              <c:f>'Ex.opg. 7'!$C$7</c:f>
              <c:strCache>
                <c:ptCount val="1"/>
                <c:pt idx="0">
                  <c:v>aanbod</c:v>
                </c:pt>
              </c:strCache>
            </c:strRef>
          </c:tx>
          <c:marker>
            <c:symbol val="none"/>
          </c:marker>
          <c:xVal>
            <c:numRef>
              <c:f>'Ex.opg. 7'!$C$8:$C$14</c:f>
              <c:numCache>
                <c:formatCode>General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</c:numCache>
            </c:numRef>
          </c:xVal>
          <c:yVal>
            <c:numRef>
              <c:f>'Ex.opg. 7'!$B$8:$B$14</c:f>
              <c:numCache>
                <c:formatCode>"€"\ #,##0</c:formatCode>
                <c:ptCount val="7"/>
                <c:pt idx="0">
                  <c:v>1250</c:v>
                </c:pt>
                <c:pt idx="1">
                  <c:v>1325</c:v>
                </c:pt>
                <c:pt idx="2">
                  <c:v>1400</c:v>
                </c:pt>
                <c:pt idx="3">
                  <c:v>1475</c:v>
                </c:pt>
                <c:pt idx="4">
                  <c:v>1550</c:v>
                </c:pt>
                <c:pt idx="5">
                  <c:v>1625</c:v>
                </c:pt>
                <c:pt idx="6">
                  <c:v>1700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4EC-440D-9503-98AE375DA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600504"/>
        <c:axId val="322600896"/>
      </c:scatterChart>
      <c:valAx>
        <c:axId val="32260050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nl-NL" b="0" i="1">
                    <a:latin typeface="Arial" pitchFamily="34" charset="0"/>
                    <a:cs typeface="Arial" pitchFamily="34" charset="0"/>
                  </a:rPr>
                  <a:t>hoeveelheid </a:t>
                </a:r>
              </a:p>
            </c:rich>
          </c:tx>
          <c:layout>
            <c:manualLayout>
              <c:xMode val="edge"/>
              <c:yMode val="edge"/>
              <c:x val="0.78000226048298982"/>
              <c:y val="0.9260349919140328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22600896"/>
        <c:crosses val="autoZero"/>
        <c:crossBetween val="midCat"/>
        <c:majorUnit val="10"/>
      </c:valAx>
      <c:valAx>
        <c:axId val="322600896"/>
        <c:scaling>
          <c:orientation val="minMax"/>
          <c:min val="12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b="0" i="1">
                    <a:latin typeface="Arial" pitchFamily="34" charset="0"/>
                    <a:cs typeface="Arial" pitchFamily="34" charset="0"/>
                  </a:rPr>
                  <a:t>prijs</a:t>
                </a:r>
              </a:p>
            </c:rich>
          </c:tx>
          <c:layout>
            <c:manualLayout>
              <c:xMode val="edge"/>
              <c:yMode val="edge"/>
              <c:x val="4.5675785372189304E-2"/>
              <c:y val="0.10390891927982686"/>
            </c:manualLayout>
          </c:layout>
          <c:overlay val="0"/>
        </c:title>
        <c:numFmt formatCode="&quot;€&quot;\ #,##0" sourceLinked="1"/>
        <c:majorTickMark val="out"/>
        <c:minorTickMark val="none"/>
        <c:tickLblPos val="nextTo"/>
        <c:crossAx val="322600504"/>
        <c:crosses val="autoZero"/>
        <c:crossBetween val="midCat"/>
        <c:majorUnit val="50"/>
      </c:valAx>
    </c:plotArea>
    <c:legend>
      <c:legendPos val="r"/>
      <c:layout>
        <c:manualLayout>
          <c:xMode val="edge"/>
          <c:yMode val="edge"/>
          <c:x val="0.64735395189003442"/>
          <c:y val="0.2541640189713128"/>
          <c:w val="0.20831615120274913"/>
          <c:h val="0.211496062992125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FF7B7-55EF-467B-A18C-70F6ECFD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bijboek_test3.dot</Template>
  <TotalTime>0</TotalTime>
  <Pages>3</Pages>
  <Words>4000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Pincode 3 vmbo kgt</vt:lpstr>
    </vt:vector>
  </TitlesOfParts>
  <Company>Infinitas Learning</Company>
  <LinksUpToDate>false</LinksUpToDate>
  <CharactersWithSpaces>25951</CharactersWithSpaces>
  <SharedDoc>false</SharedDoc>
  <HLinks>
    <vt:vector size="6" baseType="variant">
      <vt:variant>
        <vt:i4>524308</vt:i4>
      </vt:variant>
      <vt:variant>
        <vt:i4>-1</vt:i4>
      </vt:variant>
      <vt:variant>
        <vt:i4>1626</vt:i4>
      </vt:variant>
      <vt:variant>
        <vt:i4>4</vt:i4>
      </vt:variant>
      <vt:variant>
        <vt:lpwstr>C:\Users\sander.devries\AppData\Local\Microsoft\Windows\Temporary Internet Files\Content.Outlook\0WUI3EU2\H6-examen-opg7-grafiek.xlsx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Pincode 3 vmbo kgt</dc:title>
  <dc:subject/>
  <dc:creator>gebruiker</dc:creator>
  <cp:keywords/>
  <cp:lastModifiedBy>Mosink, HPC (Ron)</cp:lastModifiedBy>
  <cp:revision>2</cp:revision>
  <cp:lastPrinted>2006-02-16T06:49:00Z</cp:lastPrinted>
  <dcterms:created xsi:type="dcterms:W3CDTF">2017-04-05T06:52:00Z</dcterms:created>
  <dcterms:modified xsi:type="dcterms:W3CDTF">2017-04-05T06:52:00Z</dcterms:modified>
</cp:coreProperties>
</file>