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E5831" w14:textId="77777777" w:rsidR="00985EB7" w:rsidRPr="00C86C2A" w:rsidRDefault="00C86C2A" w:rsidP="00C86C2A">
      <w:pPr>
        <w:pStyle w:val="Geenafstand"/>
        <w:rPr>
          <w:b/>
          <w:sz w:val="28"/>
        </w:rPr>
      </w:pPr>
      <w:r w:rsidRPr="00C86C2A">
        <w:rPr>
          <w:b/>
          <w:sz w:val="28"/>
        </w:rPr>
        <w:t xml:space="preserve">Leesautobiografie </w:t>
      </w:r>
    </w:p>
    <w:p w14:paraId="46AA1329" w14:textId="77777777" w:rsidR="00C86C2A" w:rsidRDefault="00C86C2A" w:rsidP="00C86C2A">
      <w:pPr>
        <w:pStyle w:val="Geenafstand"/>
        <w:rPr>
          <w:sz w:val="24"/>
        </w:rPr>
      </w:pPr>
      <w:r>
        <w:rPr>
          <w:sz w:val="24"/>
        </w:rPr>
        <w:t>Vorig jaar heb ik in totaal zes boeken gelezen voor het vak Nederlands. Op chrono</w:t>
      </w:r>
      <w:r w:rsidR="00797536">
        <w:rPr>
          <w:sz w:val="24"/>
        </w:rPr>
        <w:t xml:space="preserve">logische volgorde begon ik met </w:t>
      </w:r>
      <w:r w:rsidR="00797536" w:rsidRPr="00797536">
        <w:rPr>
          <w:i/>
          <w:sz w:val="24"/>
        </w:rPr>
        <w:t>H</w:t>
      </w:r>
      <w:r w:rsidRPr="00797536">
        <w:rPr>
          <w:i/>
          <w:sz w:val="24"/>
        </w:rPr>
        <w:t xml:space="preserve">et </w:t>
      </w:r>
      <w:r w:rsidRPr="00C86C2A">
        <w:rPr>
          <w:i/>
          <w:sz w:val="24"/>
        </w:rPr>
        <w:t>Gouden Ei</w:t>
      </w:r>
      <w:r w:rsidR="00DE2E65">
        <w:rPr>
          <w:i/>
          <w:sz w:val="24"/>
        </w:rPr>
        <w:t xml:space="preserve"> </w:t>
      </w:r>
      <w:r w:rsidR="00DE2E65">
        <w:rPr>
          <w:sz w:val="24"/>
        </w:rPr>
        <w:t>van Tim Krabbe</w:t>
      </w:r>
      <w:r w:rsidR="000B7587">
        <w:rPr>
          <w:i/>
          <w:sz w:val="24"/>
        </w:rPr>
        <w:t xml:space="preserve">. </w:t>
      </w:r>
      <w:r w:rsidR="000B7587" w:rsidRPr="000B7587">
        <w:rPr>
          <w:sz w:val="24"/>
        </w:rPr>
        <w:t>Het Gouden Ei heb ik eigenlijk gekozen</w:t>
      </w:r>
      <w:r w:rsidR="000B7587">
        <w:rPr>
          <w:sz w:val="24"/>
        </w:rPr>
        <w:t>, omdat ik dit boek ook op vmbo-t heb gelezen in mij examenjaar. Tot mijn verbazing vond ik het Gouden Ei een spannend boek en wilde graag verder lezen. Het boek was niet zo heel dik, dus als een eerste keus stond dit boek op de perfecte plek. De spanning die ik zojuist noemde, had te maken met de verdwijning van een van de personages</w:t>
      </w:r>
      <w:r w:rsidR="009B15FB">
        <w:rPr>
          <w:sz w:val="24"/>
        </w:rPr>
        <w:t xml:space="preserve">. Vanaf dat moment liep de spanning steeds een beetje op. Wat ik vooral goed vond aan het Gouden Ei is dat je ook het perspectief van de moordenaar meemaakt. Het einde vond ik wel jammer, want je hoopt op een ‘leuk’ einde, maar het boek eindigt met de dood. De belangrijkste vraag, waar je het hele boek mee zat, is dan wel beantwoord, want je weet wat er met </w:t>
      </w:r>
      <w:r w:rsidR="00797536">
        <w:rPr>
          <w:sz w:val="24"/>
        </w:rPr>
        <w:t xml:space="preserve">Saskia gebeurt. </w:t>
      </w:r>
      <w:r w:rsidR="009B15FB">
        <w:rPr>
          <w:sz w:val="24"/>
        </w:rPr>
        <w:t>Het niveau van dit boek was dan wel drie, maar het leest lekker weg voor een begin.</w:t>
      </w:r>
    </w:p>
    <w:p w14:paraId="05ADF10D" w14:textId="77777777" w:rsidR="009B15FB" w:rsidRDefault="009B15FB" w:rsidP="00C86C2A">
      <w:pPr>
        <w:pStyle w:val="Geenafstand"/>
        <w:rPr>
          <w:sz w:val="24"/>
        </w:rPr>
      </w:pPr>
    </w:p>
    <w:p w14:paraId="7D053B70" w14:textId="298A3620" w:rsidR="009B15FB" w:rsidRDefault="009B15FB" w:rsidP="00C86C2A">
      <w:pPr>
        <w:pStyle w:val="Geenafstand"/>
        <w:rPr>
          <w:sz w:val="24"/>
        </w:rPr>
      </w:pPr>
      <w:r>
        <w:rPr>
          <w:sz w:val="24"/>
        </w:rPr>
        <w:t>Het tweede boek dat ik gelezen heb</w:t>
      </w:r>
      <w:r w:rsidR="00797536">
        <w:rPr>
          <w:sz w:val="24"/>
        </w:rPr>
        <w:t xml:space="preserve"> heet </w:t>
      </w:r>
      <w:r w:rsidR="00797536" w:rsidRPr="00797536">
        <w:rPr>
          <w:i/>
          <w:sz w:val="24"/>
        </w:rPr>
        <w:t>Het Hemelse Gerecht</w:t>
      </w:r>
      <w:r w:rsidR="00DE2E65">
        <w:rPr>
          <w:i/>
          <w:sz w:val="24"/>
        </w:rPr>
        <w:t xml:space="preserve"> </w:t>
      </w:r>
      <w:r w:rsidR="00DE2E65">
        <w:rPr>
          <w:sz w:val="24"/>
        </w:rPr>
        <w:t xml:space="preserve">van Renate Dorrestein </w:t>
      </w:r>
      <w:r w:rsidR="00797536">
        <w:rPr>
          <w:sz w:val="24"/>
        </w:rPr>
        <w:t>. Ook het Hemelse Gerecht heb ik al eens gelezen op vmbo-t. ook dit boek was niet zo dik, dus fijn als tweede boek. Het grootste nadeel aan dit boek vond ik dat het begin heel langdradig werd.</w:t>
      </w:r>
      <w:r w:rsidR="00EF2FF6">
        <w:rPr>
          <w:sz w:val="24"/>
        </w:rPr>
        <w:t xml:space="preserve"> je kreeg vooral informatie over het restaurant. De titel van het boek. En daarna werd het boek</w:t>
      </w:r>
      <w:r w:rsidR="00E12BA3">
        <w:rPr>
          <w:sz w:val="24"/>
        </w:rPr>
        <w:t xml:space="preserve"> wat</w:t>
      </w:r>
      <w:r w:rsidR="00EF2FF6">
        <w:rPr>
          <w:sz w:val="24"/>
        </w:rPr>
        <w:t xml:space="preserve"> leuker. Vanaf het moment dat Gilles op zolder zat</w:t>
      </w:r>
      <w:r w:rsidR="00E12BA3">
        <w:rPr>
          <w:sz w:val="24"/>
        </w:rPr>
        <w:t xml:space="preserve">. </w:t>
      </w:r>
    </w:p>
    <w:p w14:paraId="4CC62EF9" w14:textId="77777777" w:rsidR="00EF2FF6" w:rsidRDefault="00EF2FF6" w:rsidP="00C86C2A">
      <w:pPr>
        <w:pStyle w:val="Geenafstand"/>
        <w:rPr>
          <w:sz w:val="24"/>
        </w:rPr>
      </w:pPr>
    </w:p>
    <w:p w14:paraId="6A04E6E3" w14:textId="7781A3E1" w:rsidR="00EF2FF6" w:rsidRDefault="00EF2FF6" w:rsidP="00C86C2A">
      <w:pPr>
        <w:pStyle w:val="Geenafstand"/>
        <w:rPr>
          <w:sz w:val="24"/>
        </w:rPr>
      </w:pPr>
      <w:r>
        <w:rPr>
          <w:sz w:val="24"/>
        </w:rPr>
        <w:t>Het derde boek dat ik gelezen</w:t>
      </w:r>
      <w:r w:rsidR="00DE2E65">
        <w:rPr>
          <w:sz w:val="24"/>
        </w:rPr>
        <w:t xml:space="preserve"> heb, was </w:t>
      </w:r>
      <w:r w:rsidR="00DE2E65" w:rsidRPr="00DE2E65">
        <w:rPr>
          <w:i/>
          <w:sz w:val="24"/>
        </w:rPr>
        <w:t>De Aanslag</w:t>
      </w:r>
      <w:r w:rsidR="00DE2E65">
        <w:rPr>
          <w:sz w:val="24"/>
        </w:rPr>
        <w:t xml:space="preserve"> van Harry Mulisch. </w:t>
      </w:r>
      <w:r w:rsidR="00AB3344">
        <w:rPr>
          <w:sz w:val="24"/>
        </w:rPr>
        <w:t>Ik vond het verhaal van dit boek erg goed, maar ik zat er vooral me</w:t>
      </w:r>
      <w:r w:rsidR="00E12BA3">
        <w:rPr>
          <w:sz w:val="24"/>
        </w:rPr>
        <w:t>e dat ik er niet doorheen kwam, maar daarnaast viel het verhaal overal samen en had het verhaal meer betekenis dan wat er op papier stond. Ook werden sommige momenten op zo’n goede manier beschreven dat het niet te schokkend werd om het te lezen.</w:t>
      </w:r>
      <w:r w:rsidR="002404FE">
        <w:rPr>
          <w:sz w:val="24"/>
        </w:rPr>
        <w:t xml:space="preserve"> Dit boek had ik gekozen, omdat veel mensen altijd heel positief over het boek waren. Dat gaf een extra stimulans om het boek te lezen. </w:t>
      </w:r>
    </w:p>
    <w:p w14:paraId="591A89E6" w14:textId="77777777" w:rsidR="00DE2E65" w:rsidRDefault="00DE2E65" w:rsidP="00C86C2A">
      <w:pPr>
        <w:pStyle w:val="Geenafstand"/>
        <w:rPr>
          <w:sz w:val="24"/>
        </w:rPr>
      </w:pPr>
    </w:p>
    <w:p w14:paraId="6A292AEC" w14:textId="2E3A4EBE" w:rsidR="00DE2E65" w:rsidRDefault="00DE2E65" w:rsidP="00C86C2A">
      <w:pPr>
        <w:pStyle w:val="Geenafstand"/>
        <w:rPr>
          <w:sz w:val="24"/>
        </w:rPr>
      </w:pPr>
      <w:r>
        <w:rPr>
          <w:sz w:val="24"/>
        </w:rPr>
        <w:t xml:space="preserve">Het vierde boek dat ik heb gelezen was </w:t>
      </w:r>
      <w:r w:rsidRPr="00DE2E65">
        <w:rPr>
          <w:i/>
          <w:sz w:val="24"/>
        </w:rPr>
        <w:t>De Ruimte van Sokolov</w:t>
      </w:r>
      <w:r>
        <w:rPr>
          <w:sz w:val="24"/>
        </w:rPr>
        <w:t xml:space="preserve"> geschreven door Leon de Winter.</w:t>
      </w:r>
      <w:r w:rsidR="00AB3344">
        <w:rPr>
          <w:sz w:val="24"/>
        </w:rPr>
        <w:t xml:space="preserve"> Ik weet dat veel mensen dit boek aanraadde, toen ik het mee naar huis nam. Daarna las ik in een paar pagina’s dat Sasja als klein jongetje klaar kwam. Dat was voor mij een moment om het boek neer te leggen en een ander boek te zoeken, maar net als bij het Gouden Ei was er hier een vraag. Wie had de vreemdeling op straat vermoord en waarom? Was het echt de beste vriend Lev uit de jeugdjaren van Sasja? Sasja leefde een slecht leven en Lev heeft er eigenlijk voor gezorgd dat dit beter werd. Ik kon bij dit boek wel voorspellen dat Lev of Sasja dood zou gaan, omdat het best wel voor de hand lag. Daarnaast was het boek ruim 350 pagina’s lang, dus duurde het lang om het boek te lezen, waardoor ik ook best vaak mijn concentratie verloor tijdens het lezen. Het grappige is dat ik dit boek eigenlijk verkeerd heb gekozen, omdat ik eigenlijk dit boek op de lijst van lezen voor de lijst had gezien en ook een ander boek. Het is wel te raden waar dit heen gaat. Ik wilde namelijk het andere boek lezen, maar haalde beide boeken door elkaar, waardoor ik deze meegenomen had.</w:t>
      </w:r>
    </w:p>
    <w:p w14:paraId="48608EEE" w14:textId="77777777" w:rsidR="00DE2E65" w:rsidRDefault="00DE2E65" w:rsidP="00C86C2A">
      <w:pPr>
        <w:pStyle w:val="Geenafstand"/>
        <w:rPr>
          <w:sz w:val="24"/>
        </w:rPr>
      </w:pPr>
    </w:p>
    <w:p w14:paraId="3B580938" w14:textId="39261399" w:rsidR="00DE2E65" w:rsidRDefault="00DE2E65" w:rsidP="00C86C2A">
      <w:pPr>
        <w:pStyle w:val="Geenafstand"/>
        <w:rPr>
          <w:sz w:val="24"/>
        </w:rPr>
      </w:pPr>
      <w:r>
        <w:rPr>
          <w:sz w:val="24"/>
        </w:rPr>
        <w:t xml:space="preserve">Het vijfde boek heet </w:t>
      </w:r>
      <w:r w:rsidRPr="00DE2E65">
        <w:rPr>
          <w:i/>
          <w:sz w:val="24"/>
        </w:rPr>
        <w:t>Knielen op een Bed Violen</w:t>
      </w:r>
      <w:r>
        <w:rPr>
          <w:sz w:val="24"/>
        </w:rPr>
        <w:t xml:space="preserve"> door Jan Siebelink.</w:t>
      </w:r>
      <w:r w:rsidR="00AB3344">
        <w:rPr>
          <w:sz w:val="24"/>
        </w:rPr>
        <w:t xml:space="preserve"> Dit boek heb</w:t>
      </w:r>
      <w:r w:rsidR="002404FE">
        <w:rPr>
          <w:sz w:val="24"/>
        </w:rPr>
        <w:t xml:space="preserve"> ik</w:t>
      </w:r>
      <w:bookmarkStart w:id="0" w:name="_GoBack"/>
      <w:bookmarkEnd w:id="0"/>
      <w:r w:rsidR="00AB3344">
        <w:rPr>
          <w:sz w:val="24"/>
        </w:rPr>
        <w:t xml:space="preserve"> gekozen, </w:t>
      </w:r>
      <w:r w:rsidR="00460FE8">
        <w:rPr>
          <w:sz w:val="24"/>
        </w:rPr>
        <w:t xml:space="preserve">omdat de film vorig jaar uitkwam. Ook vond ik het plot interessant, omdat het plot gaat over opgroeien in een gereformeerd gezin in een gereformeerde stad. Dat sprak mij aan om het boek te gaan lezen. Dit boek </w:t>
      </w:r>
      <w:r w:rsidR="000E13F4">
        <w:rPr>
          <w:sz w:val="24"/>
        </w:rPr>
        <w:t xml:space="preserve">was wel moeilijk door te komen, omdat het ruim 400 pagina’s was en omdat er weinig gebeurde, behalve aan het eind. Aan het eind van het boek ging de </w:t>
      </w:r>
      <w:r w:rsidR="000E13F4">
        <w:rPr>
          <w:sz w:val="24"/>
        </w:rPr>
        <w:lastRenderedPageBreak/>
        <w:t>vader van Hans dood. Door het strenge protestantse geloof mocht het gezin niet bij de vader om afscheid te nemen. Dit kon ik niet begrijpen, dus vond het eind ook een beetje raar en tegenvallen.</w:t>
      </w:r>
    </w:p>
    <w:p w14:paraId="3B666B22" w14:textId="77777777" w:rsidR="00DE2E65" w:rsidRDefault="00DE2E65" w:rsidP="00C86C2A">
      <w:pPr>
        <w:pStyle w:val="Geenafstand"/>
        <w:rPr>
          <w:sz w:val="24"/>
        </w:rPr>
      </w:pPr>
    </w:p>
    <w:p w14:paraId="6328BD42" w14:textId="7909431A" w:rsidR="00DE2E65" w:rsidRPr="00DE2E65" w:rsidRDefault="00DE2E65" w:rsidP="00C86C2A">
      <w:pPr>
        <w:pStyle w:val="Geenafstand"/>
        <w:rPr>
          <w:sz w:val="24"/>
        </w:rPr>
      </w:pPr>
      <w:r>
        <w:rPr>
          <w:sz w:val="24"/>
        </w:rPr>
        <w:t xml:space="preserve">Het boek </w:t>
      </w:r>
      <w:r>
        <w:rPr>
          <w:i/>
          <w:sz w:val="24"/>
        </w:rPr>
        <w:t xml:space="preserve">Odysseus, een man van verhalen </w:t>
      </w:r>
      <w:r>
        <w:rPr>
          <w:sz w:val="24"/>
        </w:rPr>
        <w:t>van Imme Dros heb ik als zesde gelezen.</w:t>
      </w:r>
      <w:r w:rsidR="00111427">
        <w:rPr>
          <w:sz w:val="24"/>
        </w:rPr>
        <w:t xml:space="preserve"> Dit boek koos ik eigenlijk, omdat ik geïnteresseerd ben in mythologische verhalen. Hier maakte het aantal bladzijdes me niet zoveel uit, omdat ik het boek lekker door kon lezen. Dit komt waarschijnlijk, omdat je iets leest wat je leuk vindt of waar je interesse in hebt.</w:t>
      </w:r>
      <w:r w:rsidR="0045592E">
        <w:rPr>
          <w:sz w:val="24"/>
        </w:rPr>
        <w:t xml:space="preserve"> Het verwarrende aan dit boek was de verwisseling van de verteller, waardoor het verhaal soms moeilijk te begrijpen was. En ik werd tegelijkertijd ook verrast, want ik dacht dat het boek over de terugreis van Odysseus ging, maar dat was totaal niet het belangrijkste. </w:t>
      </w:r>
    </w:p>
    <w:sectPr w:rsidR="00DE2E65" w:rsidRPr="00DE2E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2A"/>
    <w:rsid w:val="000B7587"/>
    <w:rsid w:val="000E13F4"/>
    <w:rsid w:val="00111427"/>
    <w:rsid w:val="002404FE"/>
    <w:rsid w:val="0045592E"/>
    <w:rsid w:val="00460FE8"/>
    <w:rsid w:val="00797536"/>
    <w:rsid w:val="00985EB7"/>
    <w:rsid w:val="009B15FB"/>
    <w:rsid w:val="00AB3344"/>
    <w:rsid w:val="00C86C2A"/>
    <w:rsid w:val="00DE2E65"/>
    <w:rsid w:val="00E12BA3"/>
    <w:rsid w:val="00EF2F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5B57"/>
  <w15:chartTrackingRefBased/>
  <w15:docId w15:val="{DB5F21ED-9455-4529-8C9B-8EB19715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86C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673</Words>
  <Characters>3702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Femke d Veer</dc:creator>
  <cp:keywords/>
  <dc:description/>
  <cp:lastModifiedBy>Femke d Veer</cp:lastModifiedBy>
  <cp:revision>4</cp:revision>
  <dcterms:created xsi:type="dcterms:W3CDTF">2017-03-12T15:56:00Z</dcterms:created>
  <dcterms:modified xsi:type="dcterms:W3CDTF">2017-03-12T18:20:00Z</dcterms:modified>
</cp:coreProperties>
</file>