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AA0E0" w14:textId="77777777" w:rsidR="00047916" w:rsidRPr="00047916" w:rsidRDefault="00047916" w:rsidP="00FE3E17">
      <w:pPr>
        <w:pStyle w:val="Kop1"/>
        <w:spacing w:before="270" w:beforeAutospacing="0" w:after="0" w:afterAutospacing="0" w:line="600" w:lineRule="atLeast"/>
        <w:rPr>
          <w:rFonts w:asciiTheme="minorHAnsi" w:hAnsiTheme="minorHAnsi" w:cstheme="minorHAnsi"/>
          <w:bCs w:val="0"/>
          <w:sz w:val="36"/>
          <w:szCs w:val="36"/>
        </w:rPr>
      </w:pPr>
      <w:r w:rsidRPr="00047916">
        <w:rPr>
          <w:rFonts w:asciiTheme="minorHAnsi" w:hAnsiTheme="minorHAnsi" w:cstheme="minorHAnsi"/>
          <w:bCs w:val="0"/>
          <w:sz w:val="36"/>
          <w:szCs w:val="36"/>
        </w:rPr>
        <w:t>Basisvorm</w:t>
      </w:r>
    </w:p>
    <w:p w14:paraId="4CAA78EE"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Style w:val="Zwaar"/>
          <w:rFonts w:ascii="Helvetica" w:hAnsi="Helvetica" w:cs="Helvetica"/>
          <w:b w:val="0"/>
          <w:bCs w:val="0"/>
          <w:color w:val="333333"/>
        </w:rPr>
        <w:t>Basisvormen zijn de meest simpele geometrische vormen, zoals een cirkel, ei, driehoek, vierkant, rechthoek, cilinder of kubus.</w:t>
      </w:r>
      <w:r w:rsidRPr="00047916">
        <w:rPr>
          <w:rStyle w:val="apple-converted-space"/>
          <w:rFonts w:ascii="Helvetica" w:hAnsi="Helvetica" w:cs="Helvetica"/>
          <w:color w:val="333333"/>
        </w:rPr>
        <w:t> </w:t>
      </w:r>
      <w:r w:rsidRPr="00047916">
        <w:rPr>
          <w:rFonts w:ascii="Helvetica" w:hAnsi="Helvetica" w:cs="Helvetica"/>
          <w:color w:val="333333"/>
        </w:rPr>
        <w:t>Als je de basisvormen goed beheerst zou je in staat moeten zijn</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alles te kunnen tekenen</w:t>
      </w:r>
      <w:r w:rsidRPr="00047916">
        <w:rPr>
          <w:rFonts w:ascii="Helvetica" w:hAnsi="Helvetica" w:cs="Helvetica"/>
          <w:color w:val="333333"/>
        </w:rPr>
        <w:t>. In elk object zijn basisvormen te vinden. Als je naar een object kijkt, moet je</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al zijn de details vergeten</w:t>
      </w:r>
      <w:r w:rsidRPr="00047916">
        <w:rPr>
          <w:rStyle w:val="apple-converted-space"/>
          <w:rFonts w:ascii="Helvetica" w:hAnsi="Helvetica" w:cs="Helvetica"/>
          <w:color w:val="333333"/>
        </w:rPr>
        <w:t> </w:t>
      </w:r>
      <w:r w:rsidRPr="00047916">
        <w:rPr>
          <w:rFonts w:ascii="Helvetica" w:hAnsi="Helvetica" w:cs="Helvetica"/>
          <w:color w:val="333333"/>
        </w:rPr>
        <w:t>en zoeken naar de grondvormen waaruit het object bestaat.  Alles om ons heen bestaat uit basisvormen. Soms moet je je onderwerp enigszins</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bestuderen</w:t>
      </w:r>
      <w:r w:rsidRPr="00047916">
        <w:rPr>
          <w:rStyle w:val="apple-converted-space"/>
          <w:rFonts w:ascii="Helvetica" w:hAnsi="Helvetica" w:cs="Helvetica"/>
          <w:color w:val="333333"/>
        </w:rPr>
        <w:t> </w:t>
      </w:r>
      <w:r w:rsidRPr="00047916">
        <w:rPr>
          <w:rFonts w:ascii="Helvetica" w:hAnsi="Helvetica" w:cs="Helvetica"/>
          <w:color w:val="333333"/>
        </w:rPr>
        <w:t>om de basisvormen te verkrijgen.</w:t>
      </w:r>
    </w:p>
    <w:p w14:paraId="42EE2E35"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Fonts w:ascii="Helvetica" w:hAnsi="Helvetica" w:cs="Helvetica"/>
          <w:color w:val="333333"/>
        </w:rPr>
        <w:t>Toch is het belangrijk zoveel mogelijk gebruik te maken van basisvormen, want als je een figuur zoals bijvoorbeeld een hond eerst in basisvormen uittekent, kun je nog</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aanpassingen maken</w:t>
      </w:r>
      <w:r w:rsidRPr="00047916">
        <w:rPr>
          <w:rStyle w:val="apple-converted-space"/>
          <w:rFonts w:ascii="Helvetica" w:hAnsi="Helvetica" w:cs="Helvetica"/>
          <w:color w:val="333333"/>
        </w:rPr>
        <w:t> </w:t>
      </w:r>
      <w:r w:rsidRPr="00047916">
        <w:rPr>
          <w:rFonts w:ascii="Helvetica" w:hAnsi="Helvetica" w:cs="Helvetica"/>
          <w:color w:val="333333"/>
        </w:rPr>
        <w:t>aan deze simpele vormen</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om de hond in</w:t>
      </w:r>
      <w:r w:rsidRPr="00047916">
        <w:rPr>
          <w:rStyle w:val="apple-converted-space"/>
          <w:rFonts w:ascii="Helvetica" w:hAnsi="Helvetica" w:cs="Helvetica"/>
          <w:color w:val="333333"/>
        </w:rPr>
        <w:t> </w:t>
      </w:r>
      <w:hyperlink r:id="rId5" w:tooltip="proportie" w:history="1">
        <w:r w:rsidRPr="00047916">
          <w:rPr>
            <w:rStyle w:val="Hyperlink"/>
            <w:rFonts w:ascii="Helvetica" w:eastAsiaTheme="majorEastAsia" w:hAnsi="Helvetica" w:cs="Helvetica"/>
            <w:color w:val="337AB7"/>
          </w:rPr>
          <w:t>proportie</w:t>
        </w:r>
      </w:hyperlink>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te krijgen</w:t>
      </w:r>
      <w:r w:rsidRPr="00047916">
        <w:rPr>
          <w:rFonts w:ascii="Helvetica" w:hAnsi="Helvetica" w:cs="Helvetica"/>
          <w:color w:val="333333"/>
        </w:rPr>
        <w:t>. Als je al meteen bij begint met gedetailleerd tekenen, zul je mogelijk midden in je tekening er achter komen dat het lichaam eigenlijk kleiner had gemoeten. Als je maar ergens begint, heb je</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geen overzicht</w:t>
      </w:r>
      <w:r w:rsidRPr="00047916">
        <w:rPr>
          <w:rStyle w:val="apple-converted-space"/>
          <w:rFonts w:ascii="Helvetica" w:hAnsi="Helvetica" w:cs="Helvetica"/>
          <w:color w:val="333333"/>
        </w:rPr>
        <w:t> </w:t>
      </w:r>
      <w:r w:rsidRPr="00047916">
        <w:rPr>
          <w:rFonts w:ascii="Helvetica" w:hAnsi="Helvetica" w:cs="Helvetica"/>
          <w:color w:val="333333"/>
        </w:rPr>
        <w:t>van hoe je tekening worden zal als details toe gaat vormen.</w:t>
      </w:r>
    </w:p>
    <w:p w14:paraId="466F88BC"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Fonts w:ascii="Helvetica" w:hAnsi="Helvetica" w:cs="Helvetica"/>
          <w:color w:val="333333"/>
        </w:rPr>
        <w:t>Zie hieronder het voorbeeld van een hond. Als je even goed zoekt, vind je al snel de</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twee cirkels die het hoofd en de snuit vormen.</w:t>
      </w:r>
      <w:r w:rsidRPr="00047916">
        <w:rPr>
          <w:rStyle w:val="apple-converted-space"/>
          <w:rFonts w:ascii="Helvetica" w:hAnsi="Helvetica" w:cs="Helvetica"/>
          <w:color w:val="333333"/>
        </w:rPr>
        <w:t> </w:t>
      </w:r>
      <w:r w:rsidRPr="00047916">
        <w:rPr>
          <w:rFonts w:ascii="Helvetica" w:hAnsi="Helvetica" w:cs="Helvetica"/>
          <w:color w:val="333333"/>
        </w:rPr>
        <w:t>Als je dan verder kijkt, zie je met een beetje creatief denken ook de grondvormen voor de oren, de benen en het gezicht.</w:t>
      </w:r>
    </w:p>
    <w:p w14:paraId="3FDD7A33"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Fonts w:ascii="Helvetica" w:hAnsi="Helvetica" w:cs="Helvetica"/>
          <w:noProof/>
          <w:color w:val="337AB7"/>
        </w:rPr>
        <w:drawing>
          <wp:inline distT="0" distB="0" distL="0" distR="0" wp14:anchorId="61253C78" wp14:editId="6C8DBEA7">
            <wp:extent cx="4533900" cy="4430395"/>
            <wp:effectExtent l="0" t="0" r="0" b="8255"/>
            <wp:docPr id="3" name="Afbeelding 3" descr="Basisvorm voor een ho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svorm voor een hon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4430395"/>
                    </a:xfrm>
                    <a:prstGeom prst="rect">
                      <a:avLst/>
                    </a:prstGeom>
                    <a:noFill/>
                    <a:ln>
                      <a:noFill/>
                    </a:ln>
                  </pic:spPr>
                </pic:pic>
              </a:graphicData>
            </a:graphic>
          </wp:inline>
        </w:drawing>
      </w:r>
    </w:p>
    <w:p w14:paraId="2EA5D191" w14:textId="77777777" w:rsidR="00047916" w:rsidRPr="00047916" w:rsidRDefault="00047916" w:rsidP="00FE3E17">
      <w:pPr>
        <w:spacing w:before="270" w:after="0" w:line="600" w:lineRule="atLeast"/>
        <w:outlineLvl w:val="0"/>
        <w:rPr>
          <w:rFonts w:eastAsia="Times New Roman" w:cstheme="minorHAnsi"/>
          <w:b/>
          <w:kern w:val="36"/>
          <w:sz w:val="32"/>
          <w:szCs w:val="32"/>
          <w:lang w:eastAsia="nl-NL"/>
        </w:rPr>
      </w:pPr>
      <w:r w:rsidRPr="00047916">
        <w:rPr>
          <w:rFonts w:eastAsia="Times New Roman" w:cstheme="minorHAnsi"/>
          <w:b/>
          <w:kern w:val="36"/>
          <w:sz w:val="32"/>
          <w:szCs w:val="32"/>
          <w:lang w:eastAsia="nl-NL"/>
        </w:rPr>
        <w:lastRenderedPageBreak/>
        <w:t>Vormcontrast</w:t>
      </w:r>
    </w:p>
    <w:p w14:paraId="2A6575C1" w14:textId="77777777" w:rsidR="00047916" w:rsidRPr="00047916" w:rsidRDefault="00047916" w:rsidP="00FE3E17">
      <w:pPr>
        <w:spacing w:before="210"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Vormcontrast is het contrast wat je krijgt als je twee verschillende vormen met tegengesteld uiterlijk naast elkaar zet. Deze tegengestelde vormen kunnen bijvoorbeeld het uiterlijk verschil van een geometrische vorm, bijvoorbeeld een cirkel, en een organische vorm zoals een eikenblad zijn. Een aantal andere mogelijkheden om vormcontrast toe te passen zijn:</w:t>
      </w:r>
    </w:p>
    <w:p w14:paraId="11632AEF" w14:textId="77777777" w:rsidR="00047916" w:rsidRPr="00047916" w:rsidRDefault="00047916" w:rsidP="00FE3E17">
      <w:pPr>
        <w:numPr>
          <w:ilvl w:val="0"/>
          <w:numId w:val="1"/>
        </w:numPr>
        <w:spacing w:before="100" w:beforeAutospacing="1"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het gebruik van een </w:t>
      </w:r>
      <w:r w:rsidRPr="00047916">
        <w:rPr>
          <w:rFonts w:ascii="Helvetica" w:eastAsia="Times New Roman" w:hAnsi="Helvetica" w:cs="Helvetica"/>
          <w:b/>
          <w:bCs/>
          <w:color w:val="333333"/>
          <w:sz w:val="24"/>
          <w:szCs w:val="24"/>
          <w:lang w:eastAsia="nl-NL"/>
        </w:rPr>
        <w:t>symmetrische</w:t>
      </w:r>
      <w:r w:rsidRPr="00047916">
        <w:rPr>
          <w:rFonts w:ascii="Helvetica" w:eastAsia="Times New Roman" w:hAnsi="Helvetica" w:cs="Helvetica"/>
          <w:color w:val="333333"/>
          <w:sz w:val="24"/>
          <w:szCs w:val="24"/>
          <w:lang w:eastAsia="nl-NL"/>
        </w:rPr>
        <w:t> en een </w:t>
      </w:r>
      <w:r w:rsidRPr="00047916">
        <w:rPr>
          <w:rFonts w:ascii="Helvetica" w:eastAsia="Times New Roman" w:hAnsi="Helvetica" w:cs="Helvetica"/>
          <w:b/>
          <w:bCs/>
          <w:color w:val="333333"/>
          <w:sz w:val="24"/>
          <w:szCs w:val="24"/>
          <w:lang w:eastAsia="nl-NL"/>
        </w:rPr>
        <w:t>asymmetrische</w:t>
      </w:r>
      <w:r w:rsidRPr="00047916">
        <w:rPr>
          <w:rFonts w:ascii="Helvetica" w:eastAsia="Times New Roman" w:hAnsi="Helvetica" w:cs="Helvetica"/>
          <w:color w:val="333333"/>
          <w:sz w:val="24"/>
          <w:szCs w:val="24"/>
          <w:lang w:eastAsia="nl-NL"/>
        </w:rPr>
        <w:t> vorm</w:t>
      </w:r>
    </w:p>
    <w:p w14:paraId="2472C0AF" w14:textId="77777777" w:rsidR="00047916" w:rsidRPr="00047916" w:rsidRDefault="00047916" w:rsidP="00FE3E17">
      <w:pPr>
        <w:numPr>
          <w:ilvl w:val="0"/>
          <w:numId w:val="1"/>
        </w:numPr>
        <w:spacing w:before="100" w:beforeAutospacing="1"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het gebruik van een </w:t>
      </w:r>
      <w:r w:rsidRPr="00047916">
        <w:rPr>
          <w:rFonts w:ascii="Helvetica" w:eastAsia="Times New Roman" w:hAnsi="Helvetica" w:cs="Helvetica"/>
          <w:b/>
          <w:bCs/>
          <w:color w:val="333333"/>
          <w:sz w:val="24"/>
          <w:szCs w:val="24"/>
          <w:lang w:eastAsia="nl-NL"/>
        </w:rPr>
        <w:t>driedimensionale vorm</w:t>
      </w:r>
      <w:r w:rsidRPr="00047916">
        <w:rPr>
          <w:rFonts w:ascii="Helvetica" w:eastAsia="Times New Roman" w:hAnsi="Helvetica" w:cs="Helvetica"/>
          <w:color w:val="333333"/>
          <w:sz w:val="24"/>
          <w:szCs w:val="24"/>
          <w:lang w:eastAsia="nl-NL"/>
        </w:rPr>
        <w:t> (zoals een bol) en een </w:t>
      </w:r>
      <w:r w:rsidRPr="00047916">
        <w:rPr>
          <w:rFonts w:ascii="Helvetica" w:eastAsia="Times New Roman" w:hAnsi="Helvetica" w:cs="Helvetica"/>
          <w:b/>
          <w:bCs/>
          <w:color w:val="333333"/>
          <w:sz w:val="24"/>
          <w:szCs w:val="24"/>
          <w:lang w:eastAsia="nl-NL"/>
        </w:rPr>
        <w:t>tweedimensionale vorm</w:t>
      </w:r>
      <w:r w:rsidRPr="00047916">
        <w:rPr>
          <w:rFonts w:ascii="Helvetica" w:eastAsia="Times New Roman" w:hAnsi="Helvetica" w:cs="Helvetica"/>
          <w:color w:val="333333"/>
          <w:sz w:val="24"/>
          <w:szCs w:val="24"/>
          <w:lang w:eastAsia="nl-NL"/>
        </w:rPr>
        <w:t> (zoals een cirkel)</w:t>
      </w:r>
    </w:p>
    <w:p w14:paraId="6156B358" w14:textId="77777777" w:rsidR="00047916" w:rsidRPr="00047916" w:rsidRDefault="00047916" w:rsidP="00FE3E17">
      <w:pPr>
        <w:numPr>
          <w:ilvl w:val="0"/>
          <w:numId w:val="1"/>
        </w:numPr>
        <w:spacing w:before="100" w:beforeAutospacing="1"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het gebruik van een </w:t>
      </w:r>
      <w:r w:rsidRPr="00047916">
        <w:rPr>
          <w:rFonts w:ascii="Helvetica" w:eastAsia="Times New Roman" w:hAnsi="Helvetica" w:cs="Helvetica"/>
          <w:b/>
          <w:bCs/>
          <w:color w:val="333333"/>
          <w:sz w:val="24"/>
          <w:szCs w:val="24"/>
          <w:lang w:eastAsia="nl-NL"/>
        </w:rPr>
        <w:t>open vorm</w:t>
      </w:r>
      <w:r w:rsidRPr="00047916">
        <w:rPr>
          <w:rFonts w:ascii="Helvetica" w:eastAsia="Times New Roman" w:hAnsi="Helvetica" w:cs="Helvetica"/>
          <w:color w:val="333333"/>
          <w:sz w:val="24"/>
          <w:szCs w:val="24"/>
          <w:lang w:eastAsia="nl-NL"/>
        </w:rPr>
        <w:t> (zoals een ring) en een </w:t>
      </w:r>
      <w:r w:rsidRPr="00047916">
        <w:rPr>
          <w:rFonts w:ascii="Helvetica" w:eastAsia="Times New Roman" w:hAnsi="Helvetica" w:cs="Helvetica"/>
          <w:b/>
          <w:bCs/>
          <w:color w:val="333333"/>
          <w:sz w:val="24"/>
          <w:szCs w:val="24"/>
          <w:lang w:eastAsia="nl-NL"/>
        </w:rPr>
        <w:t>gesloten vorm</w:t>
      </w:r>
      <w:r w:rsidRPr="00047916">
        <w:rPr>
          <w:rFonts w:ascii="Helvetica" w:eastAsia="Times New Roman" w:hAnsi="Helvetica" w:cs="Helvetica"/>
          <w:color w:val="333333"/>
          <w:sz w:val="24"/>
          <w:szCs w:val="24"/>
          <w:lang w:eastAsia="nl-NL"/>
        </w:rPr>
        <w:t> (zoals een cirkel)</w:t>
      </w:r>
    </w:p>
    <w:p w14:paraId="562B1288" w14:textId="18A1E7EA" w:rsidR="00047916" w:rsidRDefault="00047916" w:rsidP="00FE3E17">
      <w:pPr>
        <w:spacing w:before="210"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Natuurlijk zijn er nog veel meer soorten van vormcontrasten te bedenken. De contrastsoort is namelijk niets meer dan het verschil tussen twee vormen, dus als je de vormen in een kunstwerk goed bestudeerd, zul je vanzelf deze verschillen gaan opmerken. Als je de verschillen ziet, zie je ook het contrast tussen de vormen.</w:t>
      </w:r>
    </w:p>
    <w:p w14:paraId="164ABA6D" w14:textId="77777777" w:rsidR="00FE3E17" w:rsidRPr="00047916" w:rsidRDefault="00FE3E17" w:rsidP="00FE3E17">
      <w:pPr>
        <w:spacing w:before="210" w:after="0" w:line="240" w:lineRule="auto"/>
        <w:rPr>
          <w:rFonts w:ascii="Helvetica" w:eastAsia="Times New Roman" w:hAnsi="Helvetica" w:cs="Helvetica"/>
          <w:color w:val="333333"/>
          <w:sz w:val="24"/>
          <w:szCs w:val="24"/>
          <w:lang w:eastAsia="nl-NL"/>
        </w:rPr>
      </w:pPr>
    </w:p>
    <w:p w14:paraId="4D72C3E5" w14:textId="77777777" w:rsidR="00047916" w:rsidRPr="00047916" w:rsidRDefault="00047916" w:rsidP="00FE3E17">
      <w:pPr>
        <w:spacing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noProof/>
          <w:color w:val="337AB7"/>
          <w:sz w:val="24"/>
          <w:szCs w:val="24"/>
          <w:lang w:eastAsia="nl-NL"/>
        </w:rPr>
        <w:drawing>
          <wp:inline distT="0" distB="0" distL="0" distR="0" wp14:anchorId="14D7FE90" wp14:editId="3D4D9163">
            <wp:extent cx="4762500" cy="3674110"/>
            <wp:effectExtent l="0" t="0" r="0" b="2540"/>
            <wp:docPr id="1" name="Afbeelding 1" descr="Vormcontrast tussen vormen die rond zijn en vormen die hoeken hebben.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contrast tussen vormen die rond zijn en vormen die hoeken hebben.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674110"/>
                    </a:xfrm>
                    <a:prstGeom prst="rect">
                      <a:avLst/>
                    </a:prstGeom>
                    <a:noFill/>
                    <a:ln>
                      <a:noFill/>
                    </a:ln>
                  </pic:spPr>
                </pic:pic>
              </a:graphicData>
            </a:graphic>
          </wp:inline>
        </w:drawing>
      </w:r>
    </w:p>
    <w:p w14:paraId="46D215E3" w14:textId="77777777" w:rsidR="00047916" w:rsidRPr="00047916" w:rsidRDefault="00047916" w:rsidP="00FE3E17">
      <w:pPr>
        <w:spacing w:before="210" w:after="0" w:line="240" w:lineRule="auto"/>
        <w:rPr>
          <w:rFonts w:ascii="Helvetica" w:eastAsia="Times New Roman" w:hAnsi="Helvetica" w:cs="Helvetica"/>
          <w:color w:val="333333"/>
          <w:sz w:val="24"/>
          <w:szCs w:val="24"/>
          <w:lang w:eastAsia="nl-NL"/>
        </w:rPr>
      </w:pPr>
      <w:r w:rsidRPr="00047916">
        <w:rPr>
          <w:rFonts w:ascii="Helvetica" w:eastAsia="Times New Roman" w:hAnsi="Helvetica" w:cs="Helvetica"/>
          <w:color w:val="333333"/>
          <w:sz w:val="24"/>
          <w:szCs w:val="24"/>
          <w:lang w:eastAsia="nl-NL"/>
        </w:rPr>
        <w:t>Het contrast tussen vormen die rond zijn en vormen die hoeken hebben.</w:t>
      </w:r>
    </w:p>
    <w:p w14:paraId="0727C798" w14:textId="77777777" w:rsidR="00FE3E17" w:rsidRDefault="00FE3E17">
      <w:pPr>
        <w:rPr>
          <w:rFonts w:eastAsia="Times New Roman" w:cstheme="minorHAnsi"/>
          <w:b/>
          <w:kern w:val="36"/>
          <w:sz w:val="32"/>
          <w:szCs w:val="32"/>
          <w:lang w:eastAsia="nl-NL"/>
        </w:rPr>
      </w:pPr>
      <w:r>
        <w:rPr>
          <w:rFonts w:cstheme="minorHAnsi"/>
          <w:bCs/>
          <w:sz w:val="32"/>
          <w:szCs w:val="32"/>
        </w:rPr>
        <w:br w:type="page"/>
      </w:r>
    </w:p>
    <w:p w14:paraId="049E7C50" w14:textId="7A0AB0A6" w:rsidR="00047916" w:rsidRPr="00EF74E0" w:rsidRDefault="00047916" w:rsidP="00FE3E17">
      <w:pPr>
        <w:pStyle w:val="Kop1"/>
        <w:spacing w:before="270" w:beforeAutospacing="0" w:after="0" w:afterAutospacing="0" w:line="600" w:lineRule="atLeast"/>
        <w:rPr>
          <w:rFonts w:asciiTheme="minorHAnsi" w:hAnsiTheme="minorHAnsi" w:cstheme="minorHAnsi"/>
          <w:bCs w:val="0"/>
          <w:sz w:val="32"/>
          <w:szCs w:val="32"/>
        </w:rPr>
      </w:pPr>
      <w:r w:rsidRPr="00EF74E0">
        <w:rPr>
          <w:rFonts w:asciiTheme="minorHAnsi" w:hAnsiTheme="minorHAnsi" w:cstheme="minorHAnsi"/>
          <w:bCs w:val="0"/>
          <w:sz w:val="32"/>
          <w:szCs w:val="32"/>
        </w:rPr>
        <w:lastRenderedPageBreak/>
        <w:t>Plasticiteit</w:t>
      </w:r>
    </w:p>
    <w:p w14:paraId="4F13AA2E"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Style w:val="Zwaar"/>
          <w:rFonts w:ascii="Helvetica" w:hAnsi="Helvetica" w:cs="Helvetica"/>
          <w:b w:val="0"/>
          <w:bCs w:val="0"/>
          <w:color w:val="333333"/>
        </w:rPr>
        <w:t xml:space="preserve">Plasticiteit is het </w:t>
      </w:r>
      <w:r w:rsidR="00EF74E0">
        <w:rPr>
          <w:rStyle w:val="Zwaar"/>
          <w:rFonts w:ascii="Helvetica" w:hAnsi="Helvetica" w:cs="Helvetica"/>
          <w:b w:val="0"/>
          <w:bCs w:val="0"/>
          <w:color w:val="333333"/>
        </w:rPr>
        <w:t>doen alsof</w:t>
      </w:r>
      <w:r w:rsidRPr="00047916">
        <w:rPr>
          <w:rStyle w:val="Zwaar"/>
          <w:rFonts w:ascii="Helvetica" w:hAnsi="Helvetica" w:cs="Helvetica"/>
          <w:b w:val="0"/>
          <w:bCs w:val="0"/>
          <w:color w:val="333333"/>
        </w:rPr>
        <w:t xml:space="preserve"> een object driedimensionaal is door het toevoegen van schaduwen en highlights.</w:t>
      </w:r>
      <w:r w:rsidRPr="00047916">
        <w:rPr>
          <w:rStyle w:val="apple-converted-space"/>
          <w:rFonts w:ascii="Helvetica" w:hAnsi="Helvetica" w:cs="Helvetica"/>
          <w:color w:val="333333"/>
        </w:rPr>
        <w:t> </w:t>
      </w:r>
      <w:r w:rsidRPr="00047916">
        <w:rPr>
          <w:rFonts w:ascii="Helvetica" w:hAnsi="Helvetica" w:cs="Helvetica"/>
          <w:color w:val="333333"/>
        </w:rPr>
        <w:t xml:space="preserve">Door bijvoorbeeld een cirkel een donkere kleur te geven aan de randen en een lichtere kleur in het midden, lijkt het geen platte cirkel meer, </w:t>
      </w:r>
      <w:r w:rsidR="00EF74E0">
        <w:rPr>
          <w:rFonts w:ascii="Helvetica" w:hAnsi="Helvetica" w:cs="Helvetica"/>
          <w:color w:val="333333"/>
        </w:rPr>
        <w:t>maar een tastbare bol. </w:t>
      </w:r>
      <w:r w:rsidRPr="00047916">
        <w:rPr>
          <w:rFonts w:ascii="Helvetica" w:hAnsi="Helvetica" w:cs="Helvetica"/>
          <w:color w:val="333333"/>
        </w:rPr>
        <w:t xml:space="preserve">Daarom zal, als je </w:t>
      </w:r>
      <w:r w:rsidR="00EF74E0">
        <w:rPr>
          <w:rFonts w:ascii="Helvetica" w:hAnsi="Helvetica" w:cs="Helvetica"/>
          <w:color w:val="333333"/>
        </w:rPr>
        <w:t>gebruik maakt van de techniek, </w:t>
      </w:r>
      <w:r w:rsidRPr="00047916">
        <w:rPr>
          <w:rFonts w:ascii="Helvetica" w:hAnsi="Helvetica" w:cs="Helvetica"/>
          <w:color w:val="333333"/>
        </w:rPr>
        <w:t>je tekeningen realistischer ogen dan wanneer je dit niet doet.</w:t>
      </w:r>
    </w:p>
    <w:p w14:paraId="40748B7D" w14:textId="77777777" w:rsidR="00047916" w:rsidRPr="00047916" w:rsidRDefault="00047916" w:rsidP="00FE3E17">
      <w:pPr>
        <w:spacing w:after="0"/>
        <w:rPr>
          <w:rFonts w:ascii="Helvetica" w:hAnsi="Helvetica" w:cs="Helvetica"/>
          <w:color w:val="333333"/>
          <w:sz w:val="24"/>
          <w:szCs w:val="24"/>
        </w:rPr>
      </w:pPr>
      <w:r w:rsidRPr="00047916">
        <w:rPr>
          <w:rFonts w:ascii="Helvetica" w:hAnsi="Helvetica" w:cs="Helvetica"/>
          <w:noProof/>
          <w:color w:val="337AB7"/>
          <w:sz w:val="24"/>
          <w:szCs w:val="24"/>
          <w:lang w:eastAsia="nl-NL"/>
        </w:rPr>
        <w:drawing>
          <wp:inline distT="0" distB="0" distL="0" distR="0" wp14:anchorId="63CF49D8" wp14:editId="2250DD3B">
            <wp:extent cx="5715000" cy="3380105"/>
            <wp:effectExtent l="0" t="0" r="0" b="0"/>
            <wp:docPr id="2" name="Afbeelding 2" descr="Plasticiteit van een cirk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sticiteit van een cirk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380105"/>
                    </a:xfrm>
                    <a:prstGeom prst="rect">
                      <a:avLst/>
                    </a:prstGeom>
                    <a:noFill/>
                    <a:ln>
                      <a:noFill/>
                    </a:ln>
                  </pic:spPr>
                </pic:pic>
              </a:graphicData>
            </a:graphic>
          </wp:inline>
        </w:drawing>
      </w:r>
      <w:bookmarkStart w:id="0" w:name="_GoBack"/>
      <w:bookmarkEnd w:id="0"/>
    </w:p>
    <w:p w14:paraId="52182003" w14:textId="77777777" w:rsidR="00047916" w:rsidRPr="00EF74E0" w:rsidRDefault="00047916" w:rsidP="00FE3E17">
      <w:pPr>
        <w:pStyle w:val="wp-caption-text"/>
        <w:spacing w:before="0" w:beforeAutospacing="0" w:after="0" w:afterAutospacing="0"/>
        <w:rPr>
          <w:rFonts w:asciiTheme="minorHAnsi" w:hAnsiTheme="minorHAnsi" w:cstheme="minorHAnsi"/>
          <w:b/>
          <w:color w:val="333333"/>
          <w:sz w:val="32"/>
          <w:szCs w:val="32"/>
        </w:rPr>
      </w:pPr>
      <w:r w:rsidRPr="00EF74E0">
        <w:rPr>
          <w:rFonts w:asciiTheme="minorHAnsi" w:hAnsiTheme="minorHAnsi" w:cstheme="minorHAnsi"/>
          <w:b/>
          <w:color w:val="333333"/>
          <w:sz w:val="32"/>
          <w:szCs w:val="32"/>
        </w:rPr>
        <w:t>Plat of plastisch?</w:t>
      </w:r>
    </w:p>
    <w:p w14:paraId="0290F89F" w14:textId="77777777" w:rsidR="00047916" w:rsidRPr="00EF74E0" w:rsidRDefault="00047916" w:rsidP="00FE3E17">
      <w:pPr>
        <w:pStyle w:val="Kop2"/>
        <w:spacing w:before="0"/>
        <w:rPr>
          <w:rFonts w:asciiTheme="minorHAnsi" w:hAnsiTheme="minorHAnsi" w:cstheme="minorHAnsi"/>
          <w:b/>
          <w:color w:val="333333"/>
          <w:sz w:val="32"/>
          <w:szCs w:val="32"/>
        </w:rPr>
      </w:pPr>
      <w:r w:rsidRPr="00EF74E0">
        <w:rPr>
          <w:rFonts w:asciiTheme="minorHAnsi" w:hAnsiTheme="minorHAnsi" w:cstheme="minorHAnsi"/>
          <w:b/>
          <w:bCs/>
          <w:color w:val="333333"/>
          <w:sz w:val="32"/>
          <w:szCs w:val="32"/>
        </w:rPr>
        <w:t>Hoe maak ik mijn tekening plastisch?</w:t>
      </w:r>
    </w:p>
    <w:p w14:paraId="0E9EA3F6" w14:textId="77777777" w:rsidR="00047916" w:rsidRPr="00047916" w:rsidRDefault="00047916" w:rsidP="00FE3E17">
      <w:pPr>
        <w:pStyle w:val="Normaalweb"/>
        <w:spacing w:before="210" w:beforeAutospacing="0" w:after="0" w:afterAutospacing="0"/>
        <w:rPr>
          <w:rFonts w:ascii="Helvetica" w:hAnsi="Helvetica" w:cs="Helvetica"/>
          <w:color w:val="333333"/>
        </w:rPr>
      </w:pPr>
      <w:r w:rsidRPr="00047916">
        <w:rPr>
          <w:rFonts w:ascii="Helvetica" w:hAnsi="Helvetica" w:cs="Helvetica"/>
          <w:color w:val="333333"/>
        </w:rPr>
        <w:t>Je kunt je eigen werk ook voorzien van driedimensionaal effect door</w:t>
      </w:r>
      <w:r w:rsidRPr="00047916">
        <w:rPr>
          <w:rStyle w:val="apple-converted-space"/>
          <w:rFonts w:ascii="Helvetica" w:hAnsi="Helvetica" w:cs="Helvetica"/>
          <w:color w:val="333333"/>
        </w:rPr>
        <w:t> </w:t>
      </w:r>
      <w:r w:rsidRPr="00047916">
        <w:rPr>
          <w:rStyle w:val="Zwaar"/>
          <w:rFonts w:ascii="Helvetica" w:hAnsi="Helvetica" w:cs="Helvetica"/>
          <w:b w:val="0"/>
          <w:bCs w:val="0"/>
          <w:color w:val="333333"/>
        </w:rPr>
        <w:t>de volgende stappen te volgen:</w:t>
      </w:r>
    </w:p>
    <w:p w14:paraId="7704D0AF" w14:textId="77777777" w:rsidR="00047916" w:rsidRPr="00047916" w:rsidRDefault="00047916" w:rsidP="00FE3E17">
      <w:pPr>
        <w:numPr>
          <w:ilvl w:val="0"/>
          <w:numId w:val="2"/>
        </w:numPr>
        <w:spacing w:before="100" w:beforeAutospacing="1" w:after="0" w:line="240" w:lineRule="auto"/>
        <w:rPr>
          <w:rFonts w:ascii="Helvetica" w:hAnsi="Helvetica" w:cs="Helvetica"/>
          <w:color w:val="333333"/>
          <w:sz w:val="24"/>
          <w:szCs w:val="24"/>
        </w:rPr>
      </w:pPr>
      <w:r w:rsidRPr="00047916">
        <w:rPr>
          <w:rFonts w:ascii="Helvetica" w:hAnsi="Helvetica" w:cs="Helvetica"/>
          <w:color w:val="333333"/>
          <w:sz w:val="24"/>
          <w:szCs w:val="24"/>
        </w:rPr>
        <w:t>Bestudeer de</w:t>
      </w:r>
      <w:r w:rsidRPr="00047916">
        <w:rPr>
          <w:rStyle w:val="apple-converted-space"/>
          <w:rFonts w:ascii="Helvetica" w:hAnsi="Helvetica" w:cs="Helvetica"/>
          <w:color w:val="333333"/>
          <w:sz w:val="24"/>
          <w:szCs w:val="24"/>
        </w:rPr>
        <w:t> </w:t>
      </w:r>
      <w:r w:rsidRPr="00047916">
        <w:rPr>
          <w:rStyle w:val="Zwaar"/>
          <w:rFonts w:ascii="Helvetica" w:hAnsi="Helvetica" w:cs="Helvetica"/>
          <w:color w:val="333333"/>
          <w:sz w:val="24"/>
          <w:szCs w:val="24"/>
        </w:rPr>
        <w:t>lichtval</w:t>
      </w:r>
      <w:r w:rsidRPr="00047916">
        <w:rPr>
          <w:rStyle w:val="apple-converted-space"/>
          <w:rFonts w:ascii="Helvetica" w:hAnsi="Helvetica" w:cs="Helvetica"/>
          <w:color w:val="333333"/>
          <w:sz w:val="24"/>
          <w:szCs w:val="24"/>
        </w:rPr>
        <w:t> </w:t>
      </w:r>
      <w:r w:rsidRPr="00047916">
        <w:rPr>
          <w:rFonts w:ascii="Helvetica" w:hAnsi="Helvetica" w:cs="Helvetica"/>
          <w:color w:val="333333"/>
          <w:sz w:val="24"/>
          <w:szCs w:val="24"/>
        </w:rPr>
        <w:t>op het object of persoon wat je natekent. Als je zelf iets bedacht hebt wat niet bestaat, probeer dan op Google Afbeeldingen iets te zoeken wat qua stofuitdrukking of vorm overeenkomt met jouw creatie.</w:t>
      </w:r>
    </w:p>
    <w:p w14:paraId="0EC6C2E3" w14:textId="77777777" w:rsidR="00047916" w:rsidRPr="00047916" w:rsidRDefault="00047916" w:rsidP="00FE3E17">
      <w:pPr>
        <w:numPr>
          <w:ilvl w:val="0"/>
          <w:numId w:val="2"/>
        </w:numPr>
        <w:spacing w:before="100" w:beforeAutospacing="1" w:after="0" w:line="240" w:lineRule="auto"/>
        <w:rPr>
          <w:rFonts w:ascii="Helvetica" w:hAnsi="Helvetica" w:cs="Helvetica"/>
          <w:color w:val="333333"/>
          <w:sz w:val="24"/>
          <w:szCs w:val="24"/>
        </w:rPr>
      </w:pPr>
      <w:r w:rsidRPr="00047916">
        <w:rPr>
          <w:rFonts w:ascii="Helvetica" w:hAnsi="Helvetica" w:cs="Helvetica"/>
          <w:color w:val="333333"/>
          <w:sz w:val="24"/>
          <w:szCs w:val="24"/>
        </w:rPr>
        <w:t>Bekijk waar in je object de kleuren het</w:t>
      </w:r>
      <w:r w:rsidRPr="00047916">
        <w:rPr>
          <w:rStyle w:val="apple-converted-space"/>
          <w:rFonts w:ascii="Helvetica" w:hAnsi="Helvetica" w:cs="Helvetica"/>
          <w:color w:val="333333"/>
          <w:sz w:val="24"/>
          <w:szCs w:val="24"/>
        </w:rPr>
        <w:t> </w:t>
      </w:r>
      <w:r w:rsidRPr="00047916">
        <w:rPr>
          <w:rStyle w:val="Zwaar"/>
          <w:rFonts w:ascii="Helvetica" w:hAnsi="Helvetica" w:cs="Helvetica"/>
          <w:color w:val="333333"/>
          <w:sz w:val="24"/>
          <w:szCs w:val="24"/>
        </w:rPr>
        <w:t>donkerst</w:t>
      </w:r>
      <w:r w:rsidRPr="00047916">
        <w:rPr>
          <w:rStyle w:val="apple-converted-space"/>
          <w:rFonts w:ascii="Helvetica" w:hAnsi="Helvetica" w:cs="Helvetica"/>
          <w:color w:val="333333"/>
          <w:sz w:val="24"/>
          <w:szCs w:val="24"/>
        </w:rPr>
        <w:t> </w:t>
      </w:r>
      <w:r w:rsidRPr="00047916">
        <w:rPr>
          <w:rFonts w:ascii="Helvetica" w:hAnsi="Helvetica" w:cs="Helvetica"/>
          <w:color w:val="333333"/>
          <w:sz w:val="24"/>
          <w:szCs w:val="24"/>
        </w:rPr>
        <w:t>zijn. Voeg de</w:t>
      </w:r>
      <w:r w:rsidRPr="00047916">
        <w:rPr>
          <w:rStyle w:val="apple-converted-space"/>
          <w:rFonts w:ascii="Helvetica" w:hAnsi="Helvetica" w:cs="Helvetica"/>
          <w:color w:val="333333"/>
          <w:sz w:val="24"/>
          <w:szCs w:val="24"/>
        </w:rPr>
        <w:t> </w:t>
      </w:r>
      <w:hyperlink r:id="rId12" w:tooltip="eigen schaduw" w:history="1">
        <w:r w:rsidRPr="00047916">
          <w:rPr>
            <w:rStyle w:val="Hyperlink"/>
            <w:rFonts w:ascii="Helvetica" w:hAnsi="Helvetica" w:cs="Helvetica"/>
            <w:b/>
            <w:bCs/>
            <w:color w:val="337AB7"/>
            <w:sz w:val="24"/>
            <w:szCs w:val="24"/>
          </w:rPr>
          <w:t>eigen schaduw</w:t>
        </w:r>
      </w:hyperlink>
      <w:r w:rsidRPr="00047916">
        <w:rPr>
          <w:rStyle w:val="apple-converted-space"/>
          <w:rFonts w:ascii="Helvetica" w:hAnsi="Helvetica" w:cs="Helvetica"/>
          <w:b/>
          <w:bCs/>
          <w:color w:val="333333"/>
          <w:sz w:val="24"/>
          <w:szCs w:val="24"/>
        </w:rPr>
        <w:t> </w:t>
      </w:r>
      <w:r w:rsidRPr="00047916">
        <w:rPr>
          <w:rStyle w:val="Zwaar"/>
          <w:rFonts w:ascii="Helvetica" w:hAnsi="Helvetica" w:cs="Helvetica"/>
          <w:color w:val="333333"/>
          <w:sz w:val="24"/>
          <w:szCs w:val="24"/>
        </w:rPr>
        <w:t>toe door deze donkere delen te imiteren</w:t>
      </w:r>
      <w:r w:rsidRPr="00047916">
        <w:rPr>
          <w:rFonts w:ascii="Helvetica" w:hAnsi="Helvetica" w:cs="Helvetica"/>
          <w:color w:val="333333"/>
          <w:sz w:val="24"/>
          <w:szCs w:val="24"/>
        </w:rPr>
        <w:t>. Dit kun je doen met een materiaal naar keuze.</w:t>
      </w:r>
    </w:p>
    <w:p w14:paraId="7A2F34EF" w14:textId="77777777" w:rsidR="00047916" w:rsidRPr="00047916" w:rsidRDefault="00047916" w:rsidP="00FE3E17">
      <w:pPr>
        <w:numPr>
          <w:ilvl w:val="0"/>
          <w:numId w:val="2"/>
        </w:numPr>
        <w:spacing w:before="100" w:beforeAutospacing="1" w:after="0" w:line="240" w:lineRule="auto"/>
        <w:rPr>
          <w:rFonts w:ascii="Helvetica" w:hAnsi="Helvetica" w:cs="Helvetica"/>
          <w:color w:val="333333"/>
          <w:sz w:val="24"/>
          <w:szCs w:val="24"/>
        </w:rPr>
      </w:pPr>
      <w:r w:rsidRPr="00047916">
        <w:rPr>
          <w:rFonts w:ascii="Helvetica" w:hAnsi="Helvetica" w:cs="Helvetica"/>
          <w:color w:val="333333"/>
          <w:sz w:val="24"/>
          <w:szCs w:val="24"/>
        </w:rPr>
        <w:t>Onderzoek waar het licht vandaan komt en waar op het door jouw gekozen onderwerp</w:t>
      </w:r>
      <w:r w:rsidRPr="00047916">
        <w:rPr>
          <w:rStyle w:val="apple-converted-space"/>
          <w:rFonts w:ascii="Helvetica" w:hAnsi="Helvetica" w:cs="Helvetica"/>
          <w:b/>
          <w:bCs/>
          <w:color w:val="333333"/>
          <w:sz w:val="24"/>
          <w:szCs w:val="24"/>
        </w:rPr>
        <w:t> </w:t>
      </w:r>
      <w:r w:rsidRPr="00047916">
        <w:rPr>
          <w:rStyle w:val="Zwaar"/>
          <w:rFonts w:ascii="Helvetica" w:hAnsi="Helvetica" w:cs="Helvetica"/>
          <w:color w:val="333333"/>
          <w:sz w:val="24"/>
          <w:szCs w:val="24"/>
        </w:rPr>
        <w:t>het licht het sterkst valt.</w:t>
      </w:r>
      <w:r w:rsidRPr="00047916">
        <w:rPr>
          <w:rStyle w:val="apple-converted-space"/>
          <w:rFonts w:ascii="Helvetica" w:hAnsi="Helvetica" w:cs="Helvetica"/>
          <w:color w:val="333333"/>
          <w:sz w:val="24"/>
          <w:szCs w:val="24"/>
        </w:rPr>
        <w:t> </w:t>
      </w:r>
      <w:r w:rsidRPr="00047916">
        <w:rPr>
          <w:rFonts w:ascii="Helvetica" w:hAnsi="Helvetica" w:cs="Helvetica"/>
          <w:color w:val="333333"/>
          <w:sz w:val="24"/>
          <w:szCs w:val="24"/>
        </w:rPr>
        <w:t>Boots dit na door highlights toe te voegen. Dit kun je bijvoorbeeld doen met wit potlood of met witte gouache.</w:t>
      </w:r>
    </w:p>
    <w:p w14:paraId="000EB70E" w14:textId="77777777" w:rsidR="00B21812" w:rsidRPr="00047916" w:rsidRDefault="00FE3E17" w:rsidP="00FE3E17">
      <w:pPr>
        <w:spacing w:after="0"/>
        <w:rPr>
          <w:sz w:val="24"/>
          <w:szCs w:val="24"/>
        </w:rPr>
      </w:pPr>
    </w:p>
    <w:sectPr w:rsidR="00B21812" w:rsidRPr="00047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4C2F"/>
    <w:multiLevelType w:val="multilevel"/>
    <w:tmpl w:val="E444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3172D4"/>
    <w:multiLevelType w:val="multilevel"/>
    <w:tmpl w:val="0A06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16"/>
    <w:rsid w:val="00047916"/>
    <w:rsid w:val="006143E3"/>
    <w:rsid w:val="008A73EF"/>
    <w:rsid w:val="00EF74E0"/>
    <w:rsid w:val="00FE3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B853"/>
  <w15:chartTrackingRefBased/>
  <w15:docId w15:val="{8715A198-5A12-47D6-B5F3-9FF2717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link w:val="Kop1Char"/>
    <w:uiPriority w:val="9"/>
    <w:qFormat/>
    <w:rsid w:val="00047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047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791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479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47916"/>
    <w:rPr>
      <w:b/>
      <w:bCs/>
    </w:rPr>
  </w:style>
  <w:style w:type="character" w:customStyle="1" w:styleId="apple-converted-space">
    <w:name w:val="apple-converted-space"/>
    <w:basedOn w:val="Standaardalinea-lettertype"/>
    <w:rsid w:val="00047916"/>
  </w:style>
  <w:style w:type="paragraph" w:customStyle="1" w:styleId="wp-caption-text">
    <w:name w:val="wp-caption-text"/>
    <w:basedOn w:val="Standaard"/>
    <w:rsid w:val="000479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047916"/>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047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0875">
      <w:bodyDiv w:val="1"/>
      <w:marLeft w:val="0"/>
      <w:marRight w:val="0"/>
      <w:marTop w:val="0"/>
      <w:marBottom w:val="0"/>
      <w:divBdr>
        <w:top w:val="none" w:sz="0" w:space="0" w:color="auto"/>
        <w:left w:val="none" w:sz="0" w:space="0" w:color="auto"/>
        <w:bottom w:val="none" w:sz="0" w:space="0" w:color="auto"/>
        <w:right w:val="none" w:sz="0" w:space="0" w:color="auto"/>
      </w:divBdr>
      <w:divsChild>
        <w:div w:id="876628951">
          <w:marLeft w:val="0"/>
          <w:marRight w:val="0"/>
          <w:marTop w:val="0"/>
          <w:marBottom w:val="0"/>
          <w:divBdr>
            <w:top w:val="none" w:sz="0" w:space="0" w:color="auto"/>
            <w:left w:val="none" w:sz="0" w:space="0" w:color="auto"/>
            <w:bottom w:val="none" w:sz="0" w:space="0" w:color="auto"/>
            <w:right w:val="none" w:sz="0" w:space="0" w:color="auto"/>
          </w:divBdr>
          <w:divsChild>
            <w:div w:id="8694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893">
      <w:bodyDiv w:val="1"/>
      <w:marLeft w:val="0"/>
      <w:marRight w:val="0"/>
      <w:marTop w:val="0"/>
      <w:marBottom w:val="0"/>
      <w:divBdr>
        <w:top w:val="none" w:sz="0" w:space="0" w:color="auto"/>
        <w:left w:val="none" w:sz="0" w:space="0" w:color="auto"/>
        <w:bottom w:val="none" w:sz="0" w:space="0" w:color="auto"/>
        <w:right w:val="none" w:sz="0" w:space="0" w:color="auto"/>
      </w:divBdr>
      <w:divsChild>
        <w:div w:id="610094192">
          <w:marLeft w:val="0"/>
          <w:marRight w:val="0"/>
          <w:marTop w:val="0"/>
          <w:marBottom w:val="0"/>
          <w:divBdr>
            <w:top w:val="none" w:sz="0" w:space="0" w:color="auto"/>
            <w:left w:val="none" w:sz="0" w:space="0" w:color="auto"/>
            <w:bottom w:val="none" w:sz="0" w:space="0" w:color="auto"/>
            <w:right w:val="none" w:sz="0" w:space="0" w:color="auto"/>
          </w:divBdr>
        </w:div>
      </w:divsChild>
    </w:div>
    <w:div w:id="2078934743">
      <w:bodyDiv w:val="1"/>
      <w:marLeft w:val="0"/>
      <w:marRight w:val="0"/>
      <w:marTop w:val="0"/>
      <w:marBottom w:val="0"/>
      <w:divBdr>
        <w:top w:val="none" w:sz="0" w:space="0" w:color="auto"/>
        <w:left w:val="none" w:sz="0" w:space="0" w:color="auto"/>
        <w:bottom w:val="none" w:sz="0" w:space="0" w:color="auto"/>
        <w:right w:val="none" w:sz="0" w:space="0" w:color="auto"/>
      </w:divBdr>
      <w:divsChild>
        <w:div w:id="989021269">
          <w:marLeft w:val="0"/>
          <w:marRight w:val="0"/>
          <w:marTop w:val="0"/>
          <w:marBottom w:val="0"/>
          <w:divBdr>
            <w:top w:val="none" w:sz="0" w:space="0" w:color="auto"/>
            <w:left w:val="none" w:sz="0" w:space="0" w:color="auto"/>
            <w:bottom w:val="none" w:sz="0" w:space="0" w:color="auto"/>
            <w:right w:val="none" w:sz="0" w:space="0" w:color="auto"/>
          </w:divBdr>
          <w:divsChild>
            <w:div w:id="11973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flerentekenen.nl/wp-content/upload_folders/zelflerentekenen.nl/2016/05/vormcontrast.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elflerentekenen.nl/tekentips/begrippenlijst/eigen-schad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elflerentekenen.nl/wp-content/upload_folders/zelflerentekenen.nl/2016/05/Basisvormen-Hond.png" TargetMode="External"/><Relationship Id="rId11" Type="http://schemas.openxmlformats.org/officeDocument/2006/relationships/image" Target="media/image3.png"/><Relationship Id="rId5" Type="http://schemas.openxmlformats.org/officeDocument/2006/relationships/hyperlink" Target="http://zelflerentekenen.nl/tekentips/begrippenlijst/proportie/" TargetMode="External"/><Relationship Id="rId10" Type="http://schemas.openxmlformats.org/officeDocument/2006/relationships/hyperlink" Target="http://zelflerentekenen.nl/wp-content/upload_folders/zelflerentekenen.nl/2016/05/plat-of-plastisch.p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Schamp</dc:creator>
  <cp:keywords/>
  <dc:description/>
  <cp:lastModifiedBy>Annemarie Schamp</cp:lastModifiedBy>
  <cp:revision>2</cp:revision>
  <dcterms:created xsi:type="dcterms:W3CDTF">2017-02-16T14:53:00Z</dcterms:created>
  <dcterms:modified xsi:type="dcterms:W3CDTF">2017-02-16T15:13:00Z</dcterms:modified>
</cp:coreProperties>
</file>