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F60468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2C.</w:t>
      </w:r>
      <w:r w:rsidR="009C3669">
        <w:rPr>
          <w:b/>
          <w:sz w:val="32"/>
          <w:szCs w:val="32"/>
        </w:rPr>
        <w:t>3 Uitvoeren procentberekeningen: inkoopprijs €75,- wat is de prijs inclusief BTW?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64066"/>
    <w:rsid w:val="003669DA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6BD1"/>
    <w:rsid w:val="009C3669"/>
    <w:rsid w:val="00B0515A"/>
    <w:rsid w:val="00BB0CA8"/>
    <w:rsid w:val="00BC56F2"/>
    <w:rsid w:val="00C021F1"/>
    <w:rsid w:val="00C24C58"/>
    <w:rsid w:val="00C83F83"/>
    <w:rsid w:val="00CB3C22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2017-01-25T13:50:00Z</dcterms:created>
  <dcterms:modified xsi:type="dcterms:W3CDTF">2017-01-25T13:50:00Z</dcterms:modified>
</cp:coreProperties>
</file>