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6C" w:rsidRPr="00C8786C" w:rsidRDefault="00C8786C" w:rsidP="00C878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Omtrek en lengtematen</w:t>
      </w:r>
    </w:p>
    <w:p w:rsidR="00C8786C" w:rsidRPr="00C8786C" w:rsidRDefault="00C8786C" w:rsidP="00C8786C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nl-N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1885950"/>
            <wp:effectExtent l="0" t="0" r="0" b="0"/>
            <wp:wrapSquare wrapText="bothSides"/>
            <wp:docPr id="2" name="Afbeelding 2" descr="http://www.studiowiskunde.nl/KB3/les504/omtr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wiskunde.nl/KB3/les504/omtre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 </w:t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omtrek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van een figuur is de lengte van de buitenrand.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bepaalt de omtrek door de figuur 'om te trekken'.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Je telt welke afstanden je aflegt tot je weer bij het beginpunt uitkomt.</w:t>
      </w:r>
    </w:p>
    <w:p w:rsidR="00C8786C" w:rsidRPr="00C8786C" w:rsidRDefault="00C8786C" w:rsidP="00C87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omtrek van de figuur hiernaast is: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AB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 </w:t>
      </w:r>
      <w:r w:rsidRPr="00C878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BC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 </w:t>
      </w:r>
      <w:r w:rsidRPr="00C878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CD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+ </w:t>
      </w:r>
      <w:r w:rsidRPr="00C878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DA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≈ 4 + 5 + 6,1 + 6 = 21,1</w:t>
      </w:r>
    </w:p>
    <w:p w:rsidR="00C8786C" w:rsidRDefault="00C8786C" w:rsidP="00C8786C">
      <w:pPr>
        <w:shd w:val="clear" w:color="auto" w:fill="FFFFFF"/>
        <w:spacing w:before="100" w:beforeAutospacing="1" w:after="100" w:afterAutospacing="1" w:line="285" w:lineRule="atLeast"/>
        <w:rPr>
          <w:rFonts w:ascii="Verdana" w:hAnsi="Verdana"/>
          <w:color w:val="000000"/>
          <w:sz w:val="20"/>
          <w:szCs w:val="20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Om de omtrek van een figuur weer te geven, gebruik je vaak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 </w:t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lengtemaat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hAnsi="Verdana"/>
          <w:color w:val="000000"/>
          <w:sz w:val="20"/>
          <w:szCs w:val="20"/>
        </w:rPr>
        <w:t>Soms is het handig om lengtematen om te rekenen.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Bij het omrekenen kun je de figuur hieronder gebruiken.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75125" cy="1162685"/>
            <wp:effectExtent l="0" t="0" r="0" b="0"/>
            <wp:docPr id="3" name="Afbeelding 3" descr="http://www.studiowiskunde.nl/KB3/les504/lengtemat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wiskunde.nl/KB3/les504/lengtematen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Voorbeelden</w:t>
      </w:r>
    </w:p>
    <w:tbl>
      <w:tblPr>
        <w:tblW w:w="0" w:type="auto"/>
        <w:tblBorders>
          <w:top w:val="single" w:sz="2" w:space="0" w:color="CD0101"/>
          <w:left w:val="single" w:sz="2" w:space="0" w:color="CD0101"/>
          <w:bottom w:val="single" w:sz="2" w:space="0" w:color="CD0101"/>
          <w:right w:val="single" w:sz="2" w:space="0" w:color="C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C8786C" w:rsidTr="00C8786C"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3,5 km = 3500 m</w:t>
            </w:r>
          </w:p>
        </w:tc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600 m = 0,6 km</w:t>
            </w:r>
          </w:p>
        </w:tc>
      </w:tr>
      <w:tr w:rsid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 hm = 1200 m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320 dam = 32 hm</w:t>
            </w:r>
          </w:p>
        </w:tc>
      </w:tr>
      <w:tr w:rsid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 m = 7000 mm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775 cm = 75,5 m</w:t>
            </w:r>
          </w:p>
        </w:tc>
      </w:tr>
      <w:tr w:rsid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2,4 dm = 24 cm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 mm = 0,12 dm</w:t>
            </w:r>
          </w:p>
        </w:tc>
      </w:tr>
    </w:tbl>
    <w:p w:rsidR="00C8786C" w:rsidRPr="00C8786C" w:rsidRDefault="00C8786C" w:rsidP="00C878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Oppervlakte en oppervlaktematen</w:t>
      </w:r>
    </w:p>
    <w:p w:rsidR="00C8786C" w:rsidRPr="00C8786C" w:rsidRDefault="00C8786C" w:rsidP="00C8786C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nl-N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8775" cy="2533650"/>
            <wp:effectExtent l="0" t="0" r="9525" b="0"/>
            <wp:wrapSquare wrapText="bothSides"/>
            <wp:docPr id="5" name="Afbeelding 5" descr="http://www.studiowiskunde.nl/KB3/les504/oppervlak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wiskunde.nl/KB3/les504/oppervlakt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Door het aantal hokjes te tellen, reken je de </w:t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oppervlakte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van een figuur uit.</w:t>
      </w:r>
    </w:p>
    <w:p w:rsidR="00C8786C" w:rsidRPr="00C8786C" w:rsidRDefault="00C8786C" w:rsidP="00C87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oppervlakte van </w:t>
      </w:r>
      <w:r w:rsidRPr="00C878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PQRSTUVW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is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5 + 4 ×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1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/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2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7 hokjes</w:t>
      </w:r>
    </w:p>
    <w:p w:rsidR="00C8786C" w:rsidRPr="00C8786C" w:rsidRDefault="00C8786C" w:rsidP="00C8786C">
      <w:pPr>
        <w:shd w:val="clear" w:color="auto" w:fill="FFFFFF"/>
        <w:spacing w:after="240" w:line="300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C8786C" w:rsidRPr="00C8786C" w:rsidRDefault="00C8786C" w:rsidP="00C87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oppervlakte van driehoek </w:t>
      </w:r>
      <w:r w:rsidRPr="00C878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ABC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is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8 : 2 = 4 hokjes</w:t>
      </w:r>
    </w:p>
    <w:p w:rsidR="00C8786C" w:rsidRDefault="00C8786C" w:rsidP="00C8786C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:rsidR="00C8786C" w:rsidRDefault="00C8786C" w:rsidP="00C8786C">
      <w:pPr>
        <w:shd w:val="clear" w:color="auto" w:fill="FFFFFF"/>
        <w:spacing w:before="100" w:beforeAutospacing="1" w:after="100" w:afterAutospacing="1" w:line="285" w:lineRule="atLeast"/>
        <w:rPr>
          <w:rFonts w:ascii="Verdana" w:hAnsi="Verdana"/>
          <w:color w:val="000000"/>
          <w:sz w:val="20"/>
          <w:szCs w:val="20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Om de oppervlakte van een figuur weer te geven, gebruik je vaak een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oppervlaktemaat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oms is het handig om oppervlaktematen om te rekenen.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Bij het omrekenen kun je de figuur hieronder gebruiken.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53535" cy="1134110"/>
            <wp:effectExtent l="0" t="0" r="0" b="8890"/>
            <wp:docPr id="6" name="Afbeelding 6" descr="http://www.studiowiskunde.nl/KB3/les504/lengtemate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iowiskunde.nl/KB3/les504/lengtematen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Voorbeelden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2" w:space="0" w:color="CD0101"/>
          <w:left w:val="single" w:sz="2" w:space="0" w:color="CD0101"/>
          <w:bottom w:val="single" w:sz="2" w:space="0" w:color="CD0101"/>
          <w:right w:val="single" w:sz="2" w:space="0" w:color="C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C8786C" w:rsidTr="00C8786C"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3,5 km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3500000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6000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0,006 km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 hm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120000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32000 dam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320 hm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7000000 mm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8750 cm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0,875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2,4 dm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240 cm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Default="00C878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12000 mm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 1,2 dm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:rsidR="00C8786C" w:rsidRDefault="00C8786C"/>
    <w:p w:rsidR="00C8786C" w:rsidRDefault="00C8786C" w:rsidP="00C8786C">
      <w:pPr>
        <w:pStyle w:val="Kop2"/>
        <w:rPr>
          <w:rFonts w:ascii="Verdana" w:hAnsi="Verdana"/>
          <w:color w:val="CD0101"/>
          <w:sz w:val="27"/>
          <w:szCs w:val="27"/>
        </w:rPr>
      </w:pPr>
      <w:r>
        <w:rPr>
          <w:rFonts w:ascii="Verdana" w:hAnsi="Verdana"/>
          <w:color w:val="CD0101"/>
          <w:sz w:val="27"/>
          <w:szCs w:val="27"/>
        </w:rPr>
        <w:t>Inhoud en inhoudsmaten</w:t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76550" cy="2733675"/>
            <wp:effectExtent l="0" t="0" r="0" b="9525"/>
            <wp:wrapSquare wrapText="bothSides"/>
            <wp:docPr id="7" name="Afbeelding 7" descr="http://www.studiowiskunde.nl/KB3/les504/inhou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iowiskunde.nl/KB3/les504/inhou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De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inhoud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van een kubus van 1 cm bij 1 cm bij 1 cm is 1 cm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. De inhoud van ruimtelijk figuur bepaal je door uit te rekenen hoeveel blokjes van 1 cm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er in passen.</w:t>
      </w:r>
    </w:p>
    <w:p w:rsidR="00C8786C" w:rsidRDefault="00C8786C" w:rsidP="00C8786C">
      <w:pPr>
        <w:pStyle w:val="Normaalweb"/>
        <w:spacing w:after="240" w:afterAutospacing="0"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Voor de inhoud van deze balk geldt:</w:t>
      </w:r>
      <w:r>
        <w:rPr>
          <w:rFonts w:ascii="Verdana" w:hAnsi="Verdana"/>
          <w:color w:val="000000"/>
          <w:sz w:val="20"/>
          <w:szCs w:val="20"/>
        </w:rPr>
        <w:br/>
        <w:t>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Inhoud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 5 cm × 4 cm × 3 cm= 60 cm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Om de inhoud van een ruimtelijk figuur aan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te geven, gebruik je een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inhoudsmaat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Soms is het handig om inhoudsmaten om te rekenen.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4210685" cy="1155700"/>
            <wp:effectExtent l="0" t="0" r="0" b="6350"/>
            <wp:docPr id="8" name="Afbeelding 8" descr="http://www.studiowiskunde.nl/KB3/les504/lengtemate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diowiskunde.nl/KB3/les504/lengtematen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2" w:space="0" w:color="CD0101"/>
          <w:left w:val="single" w:sz="2" w:space="0" w:color="CD0101"/>
          <w:bottom w:val="single" w:sz="2" w:space="0" w:color="CD0101"/>
          <w:right w:val="single" w:sz="2" w:space="0" w:color="CD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C8786C" w:rsidRPr="00C8786C" w:rsidTr="00C8786C"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Pr="00C8786C" w:rsidRDefault="00C8786C" w:rsidP="00C8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lastRenderedPageBreak/>
              <w:t>3,5 km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= 3500000000 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  <w:tc>
          <w:tcPr>
            <w:tcW w:w="3750" w:type="dxa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Pr="00C8786C" w:rsidRDefault="00C8786C" w:rsidP="00C8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600000 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= 0,0006 km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</w:tr>
      <w:tr w:rsidR="00C8786C" w:rsidRP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Pr="00C8786C" w:rsidRDefault="00C8786C" w:rsidP="00C8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 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= 7000000000 mm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Pr="00C8786C" w:rsidRDefault="00C8786C" w:rsidP="00C8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875000 cm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= 0,875 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</w:tr>
      <w:tr w:rsidR="00C8786C" w:rsidRPr="00C8786C" w:rsidTr="00C8786C"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Pr="00C8786C" w:rsidRDefault="00C8786C" w:rsidP="00C8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2,4 dm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= 2400 cm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CD0101"/>
              <w:left w:val="single" w:sz="2" w:space="0" w:color="CD0101"/>
              <w:bottom w:val="single" w:sz="2" w:space="0" w:color="CD0101"/>
              <w:right w:val="single" w:sz="2" w:space="0" w:color="CD0101"/>
            </w:tcBorders>
            <w:tcMar>
              <w:top w:w="60" w:type="dxa"/>
              <w:left w:w="45" w:type="dxa"/>
              <w:bottom w:w="60" w:type="dxa"/>
              <w:right w:w="15" w:type="dxa"/>
            </w:tcMar>
            <w:hideMark/>
          </w:tcPr>
          <w:p w:rsidR="00C8786C" w:rsidRPr="00C8786C" w:rsidRDefault="00C8786C" w:rsidP="00C87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1200000 mm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= 1,2 dm</w:t>
            </w:r>
            <w:r w:rsidRPr="00C8786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</w:tr>
    </w:tbl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Onthoud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- 1 liter = 1 L = 1 dm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3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- 1 centiliter = 1 </w:t>
      </w:r>
      <w:proofErr w:type="spellStart"/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cL</w:t>
      </w:r>
      <w:proofErr w:type="spellEnd"/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= 0,01 L = 0,01 dm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3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 xml:space="preserve">- 1 milliliter = 1 </w:t>
      </w:r>
      <w:proofErr w:type="spellStart"/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mL</w:t>
      </w:r>
      <w:proofErr w:type="spellEnd"/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= 0,001 L = 0,001 dm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3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 cm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3</w:t>
      </w:r>
    </w:p>
    <w:p w:rsidR="00C8786C" w:rsidRPr="00C8786C" w:rsidRDefault="00C8786C" w:rsidP="00C878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Tijd</w:t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4330700</wp:posOffset>
            </wp:positionH>
            <wp:positionV relativeFrom="paragraph">
              <wp:posOffset>2540</wp:posOffset>
            </wp:positionV>
            <wp:extent cx="1686560" cy="1724025"/>
            <wp:effectExtent l="0" t="0" r="8890" b="9525"/>
            <wp:wrapSquare wrapText="bothSides"/>
            <wp:docPr id="9" name="Afbeelding 9" descr="http://www.studiowiskunde.nl/KB3/les505/kl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iowiskunde.nl/KB3/les505/klok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Als eenheid van </w:t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tijd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gebruik je seconde (s), minuut (min) of uur.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Er geldt:</w:t>
      </w:r>
    </w:p>
    <w:p w:rsidR="00C8786C" w:rsidRPr="00C8786C" w:rsidRDefault="00C8786C" w:rsidP="00C8786C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 uur = 60 min</w:t>
      </w:r>
    </w:p>
    <w:p w:rsidR="00C8786C" w:rsidRPr="00C8786C" w:rsidRDefault="00C8786C" w:rsidP="00C8786C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 min = 60 sec</w:t>
      </w:r>
    </w:p>
    <w:p w:rsidR="00C8786C" w:rsidRPr="00C8786C" w:rsidRDefault="00C8786C" w:rsidP="00C8786C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 uur = 3600 sec</w:t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Op de school van Anke begint het derde lesuur om 10:25 uur.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lesuur is afgelopen om 11:10.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Hoelang duurt het lesuur?</w:t>
      </w:r>
    </w:p>
    <w:p w:rsidR="00C8786C" w:rsidRPr="00C8786C" w:rsidRDefault="00C8786C" w:rsidP="00C8786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Van 10:25 tot 11:00 uur is 35 minuten</w:t>
      </w:r>
    </w:p>
    <w:p w:rsidR="00C8786C" w:rsidRPr="00C8786C" w:rsidRDefault="00C8786C" w:rsidP="00C8786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Van 11:00 tot 11:10 uur is 10 minuten</w:t>
      </w:r>
    </w:p>
    <w:p w:rsidR="00C8786C" w:rsidRPr="00C8786C" w:rsidRDefault="00C8786C" w:rsidP="00C8786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Het lesuur duurt in totaal dus 45 minuten.</w:t>
      </w:r>
    </w:p>
    <w:p w:rsidR="00C8786C" w:rsidRDefault="00C8786C" w:rsidP="00C8786C">
      <w:pPr>
        <w:pStyle w:val="Kop2"/>
        <w:rPr>
          <w:rFonts w:ascii="Verdana" w:hAnsi="Verdana"/>
          <w:color w:val="CD0101"/>
          <w:sz w:val="27"/>
          <w:szCs w:val="27"/>
        </w:rPr>
      </w:pPr>
      <w:r>
        <w:rPr>
          <w:rFonts w:ascii="Verdana" w:hAnsi="Verdana"/>
          <w:color w:val="CD0101"/>
          <w:sz w:val="27"/>
          <w:szCs w:val="27"/>
        </w:rPr>
        <w:t>Snelheid</w:t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Voor de snelheid gebruik je als eenheid meestal meter per seconde (m/s)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of kilometer per uur (km/u).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Voor het omrekenen van de snelheid van km/u naar m/s of omgekeerd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kun je het volgende rekenschema en terugrekenschema gebruiken: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565525" cy="949960"/>
            <wp:effectExtent l="0" t="0" r="0" b="2540"/>
            <wp:docPr id="10" name="Afbeelding 10" descr="http://www.studiowiskunde.nl/KB3/les505/sche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udiowiskunde.nl/KB3/les505/schema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Voorbeeld</w:t>
      </w:r>
      <w:r>
        <w:rPr>
          <w:rFonts w:ascii="Verdana" w:hAnsi="Verdana"/>
          <w:color w:val="000000"/>
          <w:sz w:val="20"/>
          <w:szCs w:val="20"/>
        </w:rPr>
        <w:br/>
        <w:t>Een in een winkelcentrum geldt een maximumsnelheid van 30 km/uur.</w:t>
      </w:r>
      <w:r>
        <w:rPr>
          <w:rFonts w:ascii="Verdana" w:hAnsi="Verdana"/>
          <w:color w:val="000000"/>
          <w:sz w:val="20"/>
          <w:szCs w:val="20"/>
        </w:rPr>
        <w:br/>
        <w:t>30 km/uur is ongeveer 8,3 m/s.</w:t>
      </w:r>
    </w:p>
    <w:p w:rsidR="00E42B91" w:rsidRDefault="00E42B91" w:rsidP="00C878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</w:p>
    <w:p w:rsidR="00E42B91" w:rsidRDefault="00E42B91" w:rsidP="00C878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</w:p>
    <w:p w:rsidR="00C8786C" w:rsidRPr="00C8786C" w:rsidRDefault="00C8786C" w:rsidP="00C878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lastRenderedPageBreak/>
        <w:t>Massa</w:t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76450" cy="2219325"/>
            <wp:effectExtent l="0" t="0" r="0" b="9525"/>
            <wp:wrapSquare wrapText="bothSides"/>
            <wp:docPr id="11" name="Afbeelding 11" descr="http://www.studiowiskunde.nl/KB3/les505/weegscha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iowiskunde.nl/KB3/les505/weegschaal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massa van een voorwerp meet je met een weegschaal.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De massa druk je meestal uit in milligram (mg), gram (g) of kilogram (kg)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Er geldt:</w:t>
      </w:r>
    </w:p>
    <w:p w:rsidR="00C8786C" w:rsidRPr="00C8786C" w:rsidRDefault="00C8786C" w:rsidP="00C8786C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 kg = 1000 g</w:t>
      </w:r>
    </w:p>
    <w:p w:rsidR="00C8786C" w:rsidRPr="00C8786C" w:rsidRDefault="00C8786C" w:rsidP="00C8786C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 g = 1000 mg</w:t>
      </w:r>
    </w:p>
    <w:p w:rsidR="00C8786C" w:rsidRPr="00C8786C" w:rsidRDefault="00C8786C" w:rsidP="00E42B91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:rsidR="00C8786C" w:rsidRDefault="00C8786C" w:rsidP="00C8786C">
      <w:pPr>
        <w:pStyle w:val="Kop2"/>
        <w:rPr>
          <w:rFonts w:ascii="Verdana" w:hAnsi="Verdana"/>
          <w:color w:val="CD0101"/>
          <w:sz w:val="27"/>
          <w:szCs w:val="27"/>
        </w:rPr>
      </w:pPr>
      <w:r>
        <w:rPr>
          <w:rFonts w:ascii="Verdana" w:hAnsi="Verdana"/>
          <w:color w:val="CD0101"/>
          <w:sz w:val="27"/>
          <w:szCs w:val="27"/>
        </w:rPr>
        <w:t>Dichtheid</w:t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 dichtheid of soortelijke massa van een stof is massa van een bepaalde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stof per volume eenheid.</w:t>
      </w:r>
      <w:r>
        <w:rPr>
          <w:rFonts w:ascii="Verdana" w:hAnsi="Verdana"/>
          <w:color w:val="000000"/>
          <w:sz w:val="20"/>
          <w:szCs w:val="20"/>
        </w:rPr>
        <w:br/>
        <w:t>De dichtheid wordt bijvoorbeeld uitgedrukt in kg/m³ of g/L.</w:t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Voorbeeld 1</w:t>
      </w:r>
      <w:r>
        <w:rPr>
          <w:rFonts w:ascii="Verdana" w:hAnsi="Verdana"/>
          <w:color w:val="000000"/>
          <w:sz w:val="20"/>
          <w:szCs w:val="20"/>
        </w:rPr>
        <w:br/>
        <w:t>Een blokje goud heeft een massa van 96,5 gram.</w:t>
      </w:r>
      <w:r>
        <w:rPr>
          <w:rFonts w:ascii="Verdana" w:hAnsi="Verdana"/>
          <w:color w:val="000000"/>
          <w:sz w:val="20"/>
          <w:szCs w:val="20"/>
        </w:rPr>
        <w:br/>
        <w:t>Het volume van het blokje is 5 cm³.</w:t>
      </w:r>
      <w:r>
        <w:rPr>
          <w:rFonts w:ascii="Verdana" w:hAnsi="Verdana"/>
          <w:color w:val="000000"/>
          <w:sz w:val="20"/>
          <w:szCs w:val="20"/>
        </w:rPr>
        <w:br/>
        <w:t>De dichtheid van goud is 96,5 : 5 = 19,3 g/cm³.</w:t>
      </w:r>
    </w:p>
    <w:p w:rsidR="00C8786C" w:rsidRDefault="00C8786C" w:rsidP="00C8786C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Voorbeeld 2</w:t>
      </w:r>
      <w:r>
        <w:rPr>
          <w:rFonts w:ascii="Verdana" w:hAnsi="Verdana"/>
          <w:color w:val="000000"/>
          <w:sz w:val="20"/>
          <w:szCs w:val="20"/>
        </w:rPr>
        <w:br/>
        <w:t>In de laadruimte van een vrachtboot is 25 m³ = 25000 dm³.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952500"/>
            <wp:effectExtent l="0" t="0" r="0" b="0"/>
            <wp:wrapSquare wrapText="bothSides"/>
            <wp:docPr id="12" name="Afbeelding 12" descr="http://www.studiowiskunde.nl/KB3/les505/8116_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iowiskunde.nl/KB3/les505/8116_boo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Zand heeft een dichtheid van 1,6 kg/dm³.</w:t>
      </w:r>
      <w:r>
        <w:rPr>
          <w:rFonts w:ascii="Verdana" w:hAnsi="Verdana"/>
          <w:color w:val="000000"/>
          <w:sz w:val="20"/>
          <w:szCs w:val="20"/>
        </w:rPr>
        <w:br/>
        <w:t>De vrachtboot dan dus 25000 × 1,6 = 40.000 kg zand vervoeren.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C8786C" w:rsidRPr="00C8786C" w:rsidRDefault="00C8786C" w:rsidP="00C878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Machten van 10</w:t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Grote getallen kun je als machten van 10 schrijven.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Voorbeelden</w:t>
      </w:r>
    </w:p>
    <w:p w:rsidR="00C8786C" w:rsidRPr="00C8786C" w:rsidRDefault="00C8786C" w:rsidP="00C8786C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honderd: 100 = 10 × 10 =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2</w:t>
      </w:r>
    </w:p>
    <w:p w:rsidR="00C8786C" w:rsidRPr="00C8786C" w:rsidRDefault="00C8786C" w:rsidP="00C8786C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duizend: 1.000 = 10 × 10 × 10 =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3</w:t>
      </w:r>
    </w:p>
    <w:p w:rsidR="00C8786C" w:rsidRPr="00C8786C" w:rsidRDefault="00C8786C" w:rsidP="00C8786C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 duizend: 10.000 = 10 × 10 × 10 × 10 =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4</w:t>
      </w:r>
    </w:p>
    <w:p w:rsidR="00C8786C" w:rsidRPr="00C8786C" w:rsidRDefault="00C8786C" w:rsidP="00C8786C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100 duizend: 100.000 = 10 × 10 × 10 × 10 × 10 =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</w:t>
      </w:r>
    </w:p>
    <w:p w:rsidR="00C8786C" w:rsidRPr="00C8786C" w:rsidRDefault="00C8786C" w:rsidP="00C8786C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miljoen: 1.000.000 = 10 × 10 × 10 × 10 × 10 × 10 =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6</w:t>
      </w:r>
    </w:p>
    <w:p w:rsidR="00C8786C" w:rsidRPr="00C8786C" w:rsidRDefault="00C8786C" w:rsidP="00C8786C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miljard: 1.000.000.000 = 10 × 10 × 10 × 10 × 10 × 10 × 10 × 10 × 10 =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9</w:t>
      </w:r>
    </w:p>
    <w:p w:rsidR="00C8786C" w:rsidRPr="00C8786C" w:rsidRDefault="00C8786C" w:rsidP="00C878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Wetenschappelijke notatie</w:t>
      </w:r>
    </w:p>
    <w:p w:rsidR="00E42B91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Grote getallen zijn door het grote aantal cijfers vaak moe</w:t>
      </w:r>
      <w:r w:rsid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lijk te lezen.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Met machten kun je ze overzichtelijker opschrijven.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lastRenderedPageBreak/>
        <w:t>Voorbeelden</w:t>
      </w:r>
    </w:p>
    <w:p w:rsidR="00C8786C" w:rsidRPr="00C8786C" w:rsidRDefault="00C8786C" w:rsidP="00C8786C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700.000 = 7 × 100.000 = 7 ×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</w:t>
      </w:r>
    </w:p>
    <w:p w:rsidR="00C8786C" w:rsidRPr="00C8786C" w:rsidRDefault="00C8786C" w:rsidP="00C8786C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750.000 = 7,5 × 100.000 = 7,5 ×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5</w:t>
      </w:r>
    </w:p>
    <w:p w:rsidR="00C8786C" w:rsidRPr="00C8786C" w:rsidRDefault="00C8786C" w:rsidP="00C8786C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800.000.000 = 8 × 100.000.000 = 8 ×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</w:t>
      </w:r>
    </w:p>
    <w:p w:rsidR="00C8786C" w:rsidRPr="00C8786C" w:rsidRDefault="00C8786C" w:rsidP="00C8786C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835.000.000 = 8,35 × 100.000.000 = 8,35 × 10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</w:t>
      </w:r>
    </w:p>
    <w:p w:rsidR="00C8786C" w:rsidRPr="00C8786C" w:rsidRDefault="00C8786C" w:rsidP="00C8786C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Deze manier van getallen opschrijven noem je de </w:t>
      </w:r>
      <w:r w:rsidRPr="00C878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wetenschappelijke notatie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Het getal vóór de macht ligt altijd tussen de 1 en 10.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Soms past het antwoord van een berekening niet op je rekenmachine. </w:t>
      </w:r>
      <w:r w:rsidRPr="00C8786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Dan gaat je rekenmachine ook over op de wetenschappelijke notatie.</w:t>
      </w:r>
    </w:p>
    <w:p w:rsidR="00E42B91" w:rsidRPr="00E42B91" w:rsidRDefault="00E42B91" w:rsidP="00E42B9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E42B91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Machten van 10</w:t>
      </w:r>
    </w:p>
    <w:p w:rsidR="00E42B91" w:rsidRPr="00E42B91" w:rsidRDefault="00E42B91" w:rsidP="00E42B91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Kleine getallen kun je als machten van 10 schrijven.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42B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Voorbeelden</w:t>
      </w:r>
    </w:p>
    <w:p w:rsidR="00E42B91" w:rsidRPr="00E42B91" w:rsidRDefault="00E42B91" w:rsidP="00E42B91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tien: 10 =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1</w:t>
      </w:r>
    </w:p>
    <w:p w:rsidR="00E42B91" w:rsidRPr="00E42B91" w:rsidRDefault="00E42B91" w:rsidP="00E42B91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een: 1 =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0</w:t>
      </w:r>
    </w:p>
    <w:p w:rsidR="00E42B91" w:rsidRPr="00E42B91" w:rsidRDefault="00E42B91" w:rsidP="00E42B91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tiende: 0,1 =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-1</w:t>
      </w:r>
    </w:p>
    <w:p w:rsidR="00E42B91" w:rsidRPr="00E42B91" w:rsidRDefault="00E42B91" w:rsidP="00E42B91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honder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ste: 0,01 =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-2</w:t>
      </w:r>
    </w:p>
    <w:p w:rsidR="00E42B91" w:rsidRPr="00E42B91" w:rsidRDefault="00E42B91" w:rsidP="00E42B91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duizendste: 0,001 =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-3</w:t>
      </w:r>
    </w:p>
    <w:p w:rsidR="00E42B91" w:rsidRPr="00E42B91" w:rsidRDefault="00E42B91" w:rsidP="00E42B91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Ook kleine getallen kun je met de wetenschappelijke notatie opschrijven.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42B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Voorbeelden</w:t>
      </w:r>
    </w:p>
    <w:p w:rsidR="00E42B91" w:rsidRPr="00E42B91" w:rsidRDefault="00E42B91" w:rsidP="00E42B91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0,007 = 7 × 0,001 = 7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-3</w:t>
      </w:r>
    </w:p>
    <w:p w:rsidR="00E42B91" w:rsidRPr="00E42B91" w:rsidRDefault="00E42B91" w:rsidP="00E42B91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0,24 = 2,4 × 0,1 = 2,4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-1</w:t>
      </w:r>
    </w:p>
    <w:p w:rsidR="00E42B91" w:rsidRPr="00E42B91" w:rsidRDefault="00E42B91" w:rsidP="00E42B91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0,075 = 7,5 × 0,01 = 7,5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-2</w:t>
      </w:r>
    </w:p>
    <w:p w:rsidR="00E42B91" w:rsidRPr="00E42B91" w:rsidRDefault="00E42B91" w:rsidP="00E42B91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0,0000845 = 8,45 × 0,00001 = 8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-5</w:t>
      </w:r>
    </w:p>
    <w:p w:rsidR="00E42B91" w:rsidRPr="00E42B91" w:rsidRDefault="00E42B91" w:rsidP="00E42B9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</w:pPr>
      <w:r w:rsidRPr="00E42B91">
        <w:rPr>
          <w:rFonts w:ascii="Verdana" w:eastAsia="Times New Roman" w:hAnsi="Verdana" w:cs="Times New Roman"/>
          <w:b/>
          <w:bCs/>
          <w:color w:val="CD0101"/>
          <w:sz w:val="27"/>
          <w:szCs w:val="27"/>
          <w:lang w:eastAsia="nl-NL"/>
        </w:rPr>
        <w:t>Kleine getallen</w:t>
      </w:r>
    </w:p>
    <w:p w:rsidR="00E42B91" w:rsidRPr="00E42B91" w:rsidRDefault="00E42B91" w:rsidP="00E42B91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Voorbeeld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bepaald soort bacterie weegt 2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-8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kg.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In een gebied bevinden zich 0,6 miljard van deze bacteriën.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Hoeveel gram wegen de bacteriën samen?</w:t>
      </w:r>
    </w:p>
    <w:p w:rsidR="00E42B91" w:rsidRPr="00E42B91" w:rsidRDefault="00E42B91" w:rsidP="00E42B91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-8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kg = 2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-5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gram</w:t>
      </w:r>
    </w:p>
    <w:p w:rsidR="00E42B91" w:rsidRPr="00E42B91" w:rsidRDefault="00E42B91" w:rsidP="00E42B91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0,6 miljard = 600.000.000 = 6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</w:t>
      </w:r>
    </w:p>
    <w:p w:rsidR="00E42B91" w:rsidRPr="00E42B91" w:rsidRDefault="00E42B91" w:rsidP="00E42B91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-5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 ×  6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8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1,2 × 10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4</w:t>
      </w:r>
      <w:r w:rsidRPr="00E42B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= 12000 gram</w:t>
      </w:r>
    </w:p>
    <w:p w:rsidR="00E42B91" w:rsidRDefault="00E42B91" w:rsidP="00E42B91">
      <w:pPr>
        <w:pStyle w:val="Kop2"/>
        <w:rPr>
          <w:rFonts w:ascii="Verdana" w:hAnsi="Verdana"/>
          <w:color w:val="CD0101"/>
          <w:sz w:val="27"/>
          <w:szCs w:val="27"/>
        </w:rPr>
      </w:pPr>
    </w:p>
    <w:p w:rsidR="00E42B91" w:rsidRDefault="00E42B91" w:rsidP="00E42B91">
      <w:pPr>
        <w:pStyle w:val="Kop2"/>
        <w:rPr>
          <w:rFonts w:ascii="Verdana" w:hAnsi="Verdana"/>
          <w:color w:val="CD0101"/>
          <w:sz w:val="27"/>
          <w:szCs w:val="27"/>
        </w:rPr>
      </w:pPr>
    </w:p>
    <w:p w:rsidR="00E42B91" w:rsidRDefault="00E42B91" w:rsidP="00E42B91">
      <w:pPr>
        <w:pStyle w:val="Kop2"/>
        <w:rPr>
          <w:rFonts w:ascii="Verdana" w:hAnsi="Verdana"/>
          <w:color w:val="CD0101"/>
          <w:sz w:val="27"/>
          <w:szCs w:val="27"/>
        </w:rPr>
      </w:pPr>
    </w:p>
    <w:p w:rsidR="00E42B91" w:rsidRDefault="00E42B91" w:rsidP="00E42B91">
      <w:pPr>
        <w:pStyle w:val="Kop2"/>
        <w:rPr>
          <w:rFonts w:ascii="Verdana" w:hAnsi="Verdana"/>
          <w:color w:val="CD0101"/>
          <w:sz w:val="27"/>
          <w:szCs w:val="27"/>
        </w:rPr>
      </w:pPr>
      <w:r>
        <w:rPr>
          <w:rFonts w:ascii="Verdana" w:hAnsi="Verdana"/>
          <w:color w:val="CD0101"/>
          <w:sz w:val="27"/>
          <w:szCs w:val="27"/>
        </w:rPr>
        <w:lastRenderedPageBreak/>
        <w:t>Wortels</w:t>
      </w:r>
    </w:p>
    <w:p w:rsidR="00E42B91" w:rsidRDefault="00E42B91" w:rsidP="00E42B91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57325" cy="1447800"/>
            <wp:effectExtent l="0" t="0" r="9525" b="0"/>
            <wp:wrapSquare wrapText="bothSides"/>
            <wp:docPr id="14" name="Afbeelding 14" descr="http://www.studiowiskunde.nl/KB3/les507/vierk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iowiskunde.nl/KB3/les507/vierkan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Het vierkant heeft een oppervlakte van 16.</w:t>
      </w:r>
      <w:r>
        <w:rPr>
          <w:rFonts w:ascii="Verdana" w:hAnsi="Verdana"/>
          <w:color w:val="000000"/>
          <w:sz w:val="20"/>
          <w:szCs w:val="20"/>
        </w:rPr>
        <w:br/>
        <w:t>De zijde van het vierkant is 4, want 4 × 4 = 16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Je zegt de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wortel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van 16 is 4.</w:t>
      </w:r>
      <w:r>
        <w:rPr>
          <w:rFonts w:ascii="Verdana" w:hAnsi="Verdana"/>
          <w:color w:val="000000"/>
          <w:sz w:val="20"/>
          <w:szCs w:val="20"/>
        </w:rPr>
        <w:br/>
        <w:t>Je schrijft √16 = 4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De volgende wortels moet je uit je hoofd kennen:</w:t>
      </w:r>
      <w:r>
        <w:rPr>
          <w:rFonts w:ascii="Verdana" w:hAnsi="Verdana"/>
          <w:color w:val="000000"/>
          <w:sz w:val="20"/>
          <w:szCs w:val="20"/>
        </w:rPr>
        <w:br/>
        <w:t xml:space="preserve">√1 = 1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√9 = 3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√25 = 5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√49 = 7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√81 = 9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br/>
        <w:t xml:space="preserve">√4 = 2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√16 = 4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√36 = 6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√64 = 8 </w:t>
      </w:r>
      <w:r>
        <w:rPr>
          <w:rFonts w:ascii="Verdana" w:hAnsi="Verdana"/>
          <w:color w:val="000000"/>
          <w:sz w:val="20"/>
          <w:szCs w:val="20"/>
        </w:rPr>
        <w:softHyphen/>
        <w:t xml:space="preserve"> </w:t>
      </w:r>
      <w:r>
        <w:rPr>
          <w:rFonts w:ascii="Verdana" w:hAnsi="Verdana"/>
          <w:color w:val="000000"/>
          <w:sz w:val="20"/>
          <w:szCs w:val="20"/>
        </w:rPr>
        <w:softHyphen/>
        <w:t xml:space="preserve"> √100 = 10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09675" cy="1162050"/>
            <wp:effectExtent l="0" t="0" r="9525" b="0"/>
            <wp:wrapSquare wrapText="bothSides"/>
            <wp:docPr id="13" name="Afbeelding 13" descr="http://www.studiowiskunde.nl/KB3/les507/vierka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iowiskunde.nl/KB3/les507/vierkant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B91" w:rsidRDefault="00E42B91" w:rsidP="00E42B91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Dit vierkant heeft een oppervlakte van 5 cm².</w:t>
      </w:r>
      <w:r>
        <w:rPr>
          <w:rFonts w:ascii="Verdana" w:hAnsi="Verdana"/>
          <w:color w:val="000000"/>
          <w:sz w:val="20"/>
          <w:szCs w:val="20"/>
        </w:rPr>
        <w:br/>
        <w:t>De zijde van het vierkant is √5.</w:t>
      </w:r>
      <w:r>
        <w:rPr>
          <w:rFonts w:ascii="Verdana" w:hAnsi="Verdana"/>
          <w:color w:val="000000"/>
          <w:sz w:val="20"/>
          <w:szCs w:val="20"/>
        </w:rPr>
        <w:br/>
        <w:t>√5 is geen geheel getal.</w:t>
      </w:r>
      <w:r>
        <w:rPr>
          <w:rFonts w:ascii="Verdana" w:hAnsi="Verdana"/>
          <w:color w:val="000000"/>
          <w:sz w:val="20"/>
          <w:szCs w:val="20"/>
        </w:rPr>
        <w:br/>
        <w:t>Het antwoord ligt tussen 2 (2² = 4) en 3 (3² = 9).</w:t>
      </w:r>
      <w:r>
        <w:rPr>
          <w:rFonts w:ascii="Verdana" w:hAnsi="Verdana"/>
          <w:color w:val="000000"/>
          <w:sz w:val="20"/>
          <w:szCs w:val="20"/>
        </w:rPr>
        <w:br/>
        <w:t>Met je rekenmachine benader je √5. Je vindt: √5 ≈ 2,24</w:t>
      </w:r>
    </w:p>
    <w:p w:rsidR="00E42B91" w:rsidRDefault="00E42B91" w:rsidP="00E42B91">
      <w:pPr>
        <w:pStyle w:val="Kop2"/>
        <w:rPr>
          <w:rFonts w:ascii="Verdana" w:hAnsi="Verdana"/>
          <w:color w:val="CD0101"/>
          <w:sz w:val="27"/>
          <w:szCs w:val="27"/>
        </w:rPr>
      </w:pPr>
      <w:r>
        <w:rPr>
          <w:rFonts w:ascii="Verdana" w:hAnsi="Verdana"/>
          <w:color w:val="CD0101"/>
          <w:sz w:val="27"/>
          <w:szCs w:val="27"/>
        </w:rPr>
        <w:t>Worteltrekken en de voorrangsregels</w:t>
      </w:r>
    </w:p>
    <w:p w:rsidR="00E42B91" w:rsidRDefault="00E42B91" w:rsidP="00E42B91">
      <w:pPr>
        <w:pStyle w:val="Normaalweb"/>
        <w:spacing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Bij rekenen gelden de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voorrangsregels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- Eerst uitrekenen wat tussen haakjes staat.</w:t>
      </w:r>
      <w:r>
        <w:rPr>
          <w:rFonts w:ascii="Verdana" w:hAnsi="Verdana"/>
          <w:color w:val="000000"/>
          <w:sz w:val="20"/>
          <w:szCs w:val="20"/>
        </w:rPr>
        <w:br/>
        <w:t>- Dan machtsverheffen of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worteltrekken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- Dan vermenigvuldigen en delen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en dan optellen en aftrekken.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Voorbeelden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2305050"/>
            <wp:effectExtent l="0" t="0" r="9525" b="0"/>
            <wp:wrapSquare wrapText="bothSides"/>
            <wp:docPr id="15" name="Afbeelding 15" descr="http://www.studiowiskunde.nl/KB3/les507/wortelber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udiowiskunde.nl/KB3/les507/wortelbereken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86C" w:rsidRDefault="00C8786C"/>
    <w:p w:rsidR="00E42B91" w:rsidRDefault="00E42B91"/>
    <w:p w:rsidR="00E42B91" w:rsidRDefault="00E42B91"/>
    <w:p w:rsidR="00E42B91" w:rsidRDefault="00E42B91"/>
    <w:p w:rsidR="00E42B91" w:rsidRDefault="00E42B91"/>
    <w:p w:rsidR="00E42B91" w:rsidRDefault="00E42B91"/>
    <w:p w:rsidR="00E42B91" w:rsidRDefault="00E42B91"/>
    <w:p w:rsidR="00E42B91" w:rsidRDefault="00E42B91"/>
    <w:p w:rsidR="00E42B91" w:rsidRDefault="00E42B91">
      <w:bookmarkStart w:id="0" w:name="_GoBack"/>
      <w:bookmarkEnd w:id="0"/>
    </w:p>
    <w:sectPr w:rsidR="00E42B91" w:rsidSect="00C8786C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3A4"/>
    <w:multiLevelType w:val="multilevel"/>
    <w:tmpl w:val="E3583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23823"/>
    <w:multiLevelType w:val="multilevel"/>
    <w:tmpl w:val="33F4A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C27A3"/>
    <w:multiLevelType w:val="multilevel"/>
    <w:tmpl w:val="B7803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F2C4D"/>
    <w:multiLevelType w:val="multilevel"/>
    <w:tmpl w:val="9204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9487A"/>
    <w:multiLevelType w:val="multilevel"/>
    <w:tmpl w:val="45786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C70"/>
    <w:multiLevelType w:val="multilevel"/>
    <w:tmpl w:val="1638E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60059"/>
    <w:multiLevelType w:val="multilevel"/>
    <w:tmpl w:val="2982A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D1242"/>
    <w:multiLevelType w:val="multilevel"/>
    <w:tmpl w:val="4CC0D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F5089"/>
    <w:multiLevelType w:val="multilevel"/>
    <w:tmpl w:val="D5C68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2541"/>
    <w:multiLevelType w:val="multilevel"/>
    <w:tmpl w:val="C218B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07C9A"/>
    <w:multiLevelType w:val="multilevel"/>
    <w:tmpl w:val="09FA1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6C"/>
    <w:rsid w:val="00141771"/>
    <w:rsid w:val="00C8786C"/>
    <w:rsid w:val="00E42B91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AA07AE40-F4D6-42B3-BAB0-CD5524C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8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8786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3D6CFC1F</Template>
  <TotalTime>20</TotalTime>
  <Pages>6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Straten, Marius van</dc:creator>
  <cp:keywords/>
  <dc:description/>
  <cp:lastModifiedBy>Straten, Marius van</cp:lastModifiedBy>
  <cp:revision>1</cp:revision>
  <dcterms:created xsi:type="dcterms:W3CDTF">2016-11-22T13:47:00Z</dcterms:created>
  <dcterms:modified xsi:type="dcterms:W3CDTF">2016-11-22T14:07:00Z</dcterms:modified>
</cp:coreProperties>
</file>