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D5968" w14:textId="77777777" w:rsidR="00A631A0" w:rsidRDefault="00A631A0">
      <w:bookmarkStart w:id="0" w:name="_GoBack"/>
      <w:bookmarkEnd w:id="0"/>
    </w:p>
    <w:p w14:paraId="1C9D5969" w14:textId="77777777" w:rsidR="00A631A0" w:rsidRDefault="00DE316D">
      <w:r>
        <w:rPr>
          <w:noProof/>
        </w:rPr>
        <mc:AlternateContent>
          <mc:Choice Requires="wps">
            <w:drawing>
              <wp:anchor distT="0" distB="0" distL="114300" distR="114300" simplePos="0" relativeHeight="251659264" behindDoc="0" locked="0" layoutInCell="1" allowOverlap="1" wp14:anchorId="1C9D59D6" wp14:editId="1C9D59D7">
                <wp:simplePos x="0" y="0"/>
                <wp:positionH relativeFrom="column">
                  <wp:posOffset>-318770</wp:posOffset>
                </wp:positionH>
                <wp:positionV relativeFrom="paragraph">
                  <wp:posOffset>120650</wp:posOffset>
                </wp:positionV>
                <wp:extent cx="6353175" cy="4810125"/>
                <wp:effectExtent l="57150" t="38100" r="85725" b="104775"/>
                <wp:wrapNone/>
                <wp:docPr id="1" name="Tekstvak 1"/>
                <wp:cNvGraphicFramePr/>
                <a:graphic xmlns:a="http://schemas.openxmlformats.org/drawingml/2006/main">
                  <a:graphicData uri="http://schemas.microsoft.com/office/word/2010/wordprocessingShape">
                    <wps:wsp>
                      <wps:cNvSpPr txBox="1"/>
                      <wps:spPr>
                        <a:xfrm>
                          <a:off x="0" y="0"/>
                          <a:ext cx="6353175" cy="4810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9D59F7" w14:textId="77777777" w:rsidR="00DE316D" w:rsidRPr="00DE316D" w:rsidRDefault="00DE316D" w:rsidP="00DE316D">
                            <w:pPr>
                              <w:rPr>
                                <w:rFonts w:ascii="Tahoma" w:hAnsi="Tahoma" w:cs="Tahoma"/>
                                <w:sz w:val="36"/>
                                <w:szCs w:val="36"/>
                              </w:rPr>
                            </w:pPr>
                            <w:r w:rsidRPr="00DE316D">
                              <w:rPr>
                                <w:rFonts w:ascii="Tahoma" w:hAnsi="Tahoma" w:cs="Tahoma"/>
                                <w:sz w:val="36"/>
                                <w:szCs w:val="36"/>
                              </w:rPr>
                              <w:t>Kaarsen</w:t>
                            </w:r>
                          </w:p>
                          <w:p w14:paraId="1C9D59F8" w14:textId="77777777" w:rsidR="00DE316D" w:rsidRPr="00DE316D" w:rsidRDefault="00DE316D" w:rsidP="00DE316D">
                            <w:pPr>
                              <w:rPr>
                                <w:rFonts w:ascii="Tahoma" w:hAnsi="Tahoma" w:cs="Tahoma"/>
                                <w:sz w:val="24"/>
                              </w:rPr>
                            </w:pPr>
                            <w:r w:rsidRPr="00DE316D">
                              <w:rPr>
                                <w:rFonts w:ascii="Tahoma" w:hAnsi="Tahoma" w:cs="Tahoma"/>
                                <w:sz w:val="24"/>
                              </w:rPr>
                              <w:t xml:space="preserve">Kaarsen worden veel gebruikt. Niet alleen voor de gezelligheid, maar ook ter decoratie. Er zijn veel verschillende soorten kaarsen. Ook zijn er diverse manieren voor het vervaardigen  van kaarsen. </w:t>
                            </w:r>
                          </w:p>
                          <w:p w14:paraId="1C9D59F9" w14:textId="77777777" w:rsidR="00DE316D" w:rsidRPr="00DE316D" w:rsidRDefault="00DE316D" w:rsidP="00DE316D">
                            <w:pPr>
                              <w:rPr>
                                <w:rFonts w:ascii="Tahoma" w:hAnsi="Tahoma" w:cs="Tahoma"/>
                                <w:sz w:val="24"/>
                              </w:rPr>
                            </w:pPr>
                            <w:r w:rsidRPr="00DE316D">
                              <w:rPr>
                                <w:rFonts w:ascii="Tahoma" w:hAnsi="Tahoma" w:cs="Tahoma"/>
                                <w:b/>
                                <w:bCs/>
                                <w:sz w:val="24"/>
                              </w:rPr>
                              <w:t>Kaarsen in de bloemenbranche</w:t>
                            </w:r>
                          </w:p>
                          <w:p w14:paraId="1C9D59FA" w14:textId="77777777" w:rsidR="00DE316D" w:rsidRPr="00DE316D" w:rsidRDefault="00DE316D" w:rsidP="00DE316D">
                            <w:pPr>
                              <w:rPr>
                                <w:rFonts w:ascii="Tahoma" w:hAnsi="Tahoma" w:cs="Tahoma"/>
                                <w:sz w:val="24"/>
                              </w:rPr>
                            </w:pPr>
                            <w:r w:rsidRPr="00DE316D">
                              <w:rPr>
                                <w:rFonts w:ascii="Tahoma" w:hAnsi="Tahoma" w:cs="Tahoma"/>
                                <w:sz w:val="24"/>
                              </w:rPr>
                              <w:t>In veel bloemenwinkels vind je presentaties met kaarsen. Er zijn diverse redenen waarom je in een bloemenwinkel  kaarsen  verkoopt.  Van  oudsher  worden  kaarsen  verwerkt  in  bloemwerken  voor  Kerstmis. Dat  wordt immers ook wel het feest van het licht genoemd. Maar ook buiten de kersttijd geldt voor kaarslicht hetzelfde als voor bloemen: het brengt sfeer in huis. Dat verklaart ook de populariteit van tuinfakkels en tuinkaarsen en de grote verscheidenheid aan (geur)kaarsen. Denk maar eens aan die hele dikke kaarsen met drie, vier of nog meer pitten. Ook in bloemwerk voor Pasen worden wel kaarsen verwerkt. Ander speciaal bloemwerk met kaarsen kom je tegen als tafelversiering.</w:t>
                            </w:r>
                          </w:p>
                          <w:p w14:paraId="1C9D59FB" w14:textId="77777777" w:rsidR="00DE316D" w:rsidRPr="00DE316D" w:rsidRDefault="00DE316D" w:rsidP="00DE316D">
                            <w:pPr>
                              <w:rPr>
                                <w:rFonts w:ascii="Tahoma" w:hAnsi="Tahoma" w:cs="Tahoma"/>
                              </w:rPr>
                            </w:pPr>
                            <w:r w:rsidRPr="00DE316D">
                              <w:rPr>
                                <w:rFonts w:ascii="Tahoma" w:hAnsi="Tahoma" w:cs="Tahoma"/>
                                <w:sz w:val="24"/>
                              </w:rPr>
                              <w:t xml:space="preserve">Naast de vorm kunnen kaarsen ook verschillen in hun samenstelling. Vaak heeft de gebruikte  grondstof gevolgen voor de wijze van vervaardigen. De volgende grondstoffen kunnen gebruikt worden voor kaarsen: </w:t>
                            </w:r>
                          </w:p>
                          <w:p w14:paraId="1C9D59FC" w14:textId="77777777" w:rsidR="001654C3" w:rsidRPr="00DE316D" w:rsidRDefault="00F259B9" w:rsidP="00DE316D">
                            <w:pPr>
                              <w:numPr>
                                <w:ilvl w:val="0"/>
                                <w:numId w:val="1"/>
                              </w:numPr>
                              <w:rPr>
                                <w:rFonts w:ascii="Tahoma" w:hAnsi="Tahoma" w:cs="Tahoma"/>
                                <w:sz w:val="24"/>
                              </w:rPr>
                            </w:pPr>
                            <w:r w:rsidRPr="00DE316D">
                              <w:rPr>
                                <w:rFonts w:ascii="Tahoma" w:hAnsi="Tahoma" w:cs="Tahoma"/>
                                <w:sz w:val="24"/>
                              </w:rPr>
                              <w:t>was</w:t>
                            </w:r>
                          </w:p>
                          <w:p w14:paraId="1C9D59FD" w14:textId="77777777" w:rsidR="001654C3" w:rsidRPr="00DE316D" w:rsidRDefault="00F259B9" w:rsidP="00DE316D">
                            <w:pPr>
                              <w:numPr>
                                <w:ilvl w:val="0"/>
                                <w:numId w:val="1"/>
                              </w:numPr>
                              <w:rPr>
                                <w:rFonts w:ascii="Tahoma" w:hAnsi="Tahoma" w:cs="Tahoma"/>
                                <w:sz w:val="24"/>
                              </w:rPr>
                            </w:pPr>
                            <w:r w:rsidRPr="00DE316D">
                              <w:rPr>
                                <w:rFonts w:ascii="Tahoma" w:hAnsi="Tahoma" w:cs="Tahoma"/>
                                <w:sz w:val="24"/>
                              </w:rPr>
                              <w:t xml:space="preserve">paraffine </w:t>
                            </w:r>
                          </w:p>
                          <w:p w14:paraId="1C9D59FE" w14:textId="77777777" w:rsidR="00DE316D" w:rsidRPr="00DE316D" w:rsidRDefault="00F259B9" w:rsidP="00DE316D">
                            <w:pPr>
                              <w:numPr>
                                <w:ilvl w:val="0"/>
                                <w:numId w:val="1"/>
                              </w:numPr>
                              <w:rPr>
                                <w:rFonts w:ascii="Tahoma" w:hAnsi="Tahoma" w:cs="Tahoma"/>
                                <w:sz w:val="24"/>
                              </w:rPr>
                            </w:pPr>
                            <w:r w:rsidRPr="00DE316D">
                              <w:rPr>
                                <w:rFonts w:ascii="Tahoma" w:hAnsi="Tahoma" w:cs="Tahoma"/>
                                <w:sz w:val="24"/>
                              </w:rPr>
                              <w:t>stearine</w:t>
                            </w:r>
                          </w:p>
                          <w:p w14:paraId="1C9D59FF" w14:textId="77777777" w:rsidR="00DE316D" w:rsidRDefault="00DE316D" w:rsidP="00DE316D">
                            <w:pPr>
                              <w:rPr>
                                <w:rFonts w:ascii="Tahoma" w:hAnsi="Tahoma" w:cs="Tahoma"/>
                                <w:sz w:val="24"/>
                              </w:rPr>
                            </w:pPr>
                            <w:r w:rsidRPr="00DE316D">
                              <w:rPr>
                                <w:rFonts w:ascii="Tahoma" w:hAnsi="Tahoma" w:cs="Tahoma"/>
                                <w:sz w:val="24"/>
                              </w:rPr>
                              <w:t xml:space="preserve">Was, een natuurproduct dat door de imkers uit </w:t>
                            </w:r>
                          </w:p>
                          <w:p w14:paraId="1C9D5A00" w14:textId="77777777" w:rsidR="00DE316D" w:rsidRDefault="00DE316D" w:rsidP="00DE316D">
                            <w:pPr>
                              <w:rPr>
                                <w:rFonts w:ascii="Tahoma" w:hAnsi="Tahoma" w:cs="Tahoma"/>
                                <w:sz w:val="24"/>
                              </w:rPr>
                            </w:pPr>
                            <w:r w:rsidRPr="00DE316D">
                              <w:rPr>
                                <w:rFonts w:ascii="Tahoma" w:hAnsi="Tahoma" w:cs="Tahoma"/>
                                <w:sz w:val="24"/>
                              </w:rPr>
                              <w:t xml:space="preserve">de bijenkasten wordt gehaald. Paraffine, een </w:t>
                            </w:r>
                          </w:p>
                          <w:p w14:paraId="1C9D5A01" w14:textId="77777777" w:rsidR="00DE316D" w:rsidRDefault="00DE316D" w:rsidP="00DE316D">
                            <w:pPr>
                              <w:rPr>
                                <w:rFonts w:ascii="Tahoma" w:hAnsi="Tahoma" w:cs="Tahoma"/>
                                <w:sz w:val="24"/>
                              </w:rPr>
                            </w:pPr>
                            <w:r w:rsidRPr="00DE316D">
                              <w:rPr>
                                <w:rFonts w:ascii="Tahoma" w:hAnsi="Tahoma" w:cs="Tahoma"/>
                                <w:sz w:val="24"/>
                              </w:rPr>
                              <w:t xml:space="preserve">grondstof die wordt verkregen uit kolen, hout </w:t>
                            </w:r>
                          </w:p>
                          <w:p w14:paraId="1C9D5A02" w14:textId="77777777" w:rsidR="00DE316D" w:rsidRDefault="00DE316D" w:rsidP="00DE316D">
                            <w:pPr>
                              <w:rPr>
                                <w:rFonts w:ascii="Tahoma" w:hAnsi="Tahoma" w:cs="Tahoma"/>
                                <w:sz w:val="24"/>
                              </w:rPr>
                            </w:pPr>
                            <w:r w:rsidRPr="00DE316D">
                              <w:rPr>
                                <w:rFonts w:ascii="Tahoma" w:hAnsi="Tahoma" w:cs="Tahoma"/>
                                <w:sz w:val="24"/>
                              </w:rPr>
                              <w:t xml:space="preserve">of aardolie. Stearine wordt onttrokken aan </w:t>
                            </w:r>
                          </w:p>
                          <w:p w14:paraId="1C9D5A03" w14:textId="77777777" w:rsidR="00DE316D" w:rsidRPr="00DE316D" w:rsidRDefault="00DE316D" w:rsidP="00DE316D">
                            <w:pPr>
                              <w:rPr>
                                <w:rFonts w:ascii="Tahoma" w:hAnsi="Tahoma" w:cs="Tahoma"/>
                                <w:sz w:val="24"/>
                              </w:rPr>
                            </w:pPr>
                            <w:r w:rsidRPr="00DE316D">
                              <w:rPr>
                                <w:rFonts w:ascii="Tahoma" w:hAnsi="Tahoma" w:cs="Tahoma"/>
                                <w:sz w:val="24"/>
                              </w:rPr>
                              <w:t>dierlijke vetten.</w:t>
                            </w:r>
                          </w:p>
                          <w:p w14:paraId="1C9D5A04" w14:textId="77777777" w:rsidR="0074350C" w:rsidRPr="00DE316D" w:rsidRDefault="0074350C">
                            <w:pPr>
                              <w:rPr>
                                <w:rFonts w:ascii="Tahoma" w:hAnsi="Tahoma" w:cs="Tahom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9D59D6" id="_x0000_t202" coordsize="21600,21600" o:spt="202" path="m,l,21600r21600,l21600,xe">
                <v:stroke joinstyle="miter"/>
                <v:path gradientshapeok="t" o:connecttype="rect"/>
              </v:shapetype>
              <v:shape id="Tekstvak 1" o:spid="_x0000_s1026" type="#_x0000_t202" style="position:absolute;margin-left:-25.1pt;margin-top:9.5pt;width:500.25pt;height:3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14:paraId="1C9D59F7" w14:textId="77777777" w:rsidR="00DE316D" w:rsidRPr="00DE316D" w:rsidRDefault="00DE316D" w:rsidP="00DE316D">
                      <w:pPr>
                        <w:rPr>
                          <w:rFonts w:ascii="Tahoma" w:hAnsi="Tahoma" w:cs="Tahoma"/>
                          <w:sz w:val="36"/>
                          <w:szCs w:val="36"/>
                        </w:rPr>
                      </w:pPr>
                      <w:r w:rsidRPr="00DE316D">
                        <w:rPr>
                          <w:rFonts w:ascii="Tahoma" w:hAnsi="Tahoma" w:cs="Tahoma"/>
                          <w:sz w:val="36"/>
                          <w:szCs w:val="36"/>
                        </w:rPr>
                        <w:t>Kaarsen</w:t>
                      </w:r>
                    </w:p>
                    <w:p w14:paraId="1C9D59F8" w14:textId="77777777" w:rsidR="00DE316D" w:rsidRPr="00DE316D" w:rsidRDefault="00DE316D" w:rsidP="00DE316D">
                      <w:pPr>
                        <w:rPr>
                          <w:rFonts w:ascii="Tahoma" w:hAnsi="Tahoma" w:cs="Tahoma"/>
                          <w:sz w:val="24"/>
                        </w:rPr>
                      </w:pPr>
                      <w:r w:rsidRPr="00DE316D">
                        <w:rPr>
                          <w:rFonts w:ascii="Tahoma" w:hAnsi="Tahoma" w:cs="Tahoma"/>
                          <w:sz w:val="24"/>
                        </w:rPr>
                        <w:t xml:space="preserve">Kaarsen worden veel gebruikt. Niet alleen voor de gezelligheid, maar ook ter decoratie. Er zijn veel verschillende soorten kaarsen. Ook zijn er diverse manieren voor het vervaardigen  van kaarsen. </w:t>
                      </w:r>
                    </w:p>
                    <w:p w14:paraId="1C9D59F9" w14:textId="77777777" w:rsidR="00DE316D" w:rsidRPr="00DE316D" w:rsidRDefault="00DE316D" w:rsidP="00DE316D">
                      <w:pPr>
                        <w:rPr>
                          <w:rFonts w:ascii="Tahoma" w:hAnsi="Tahoma" w:cs="Tahoma"/>
                          <w:sz w:val="24"/>
                        </w:rPr>
                      </w:pPr>
                      <w:r w:rsidRPr="00DE316D">
                        <w:rPr>
                          <w:rFonts w:ascii="Tahoma" w:hAnsi="Tahoma" w:cs="Tahoma"/>
                          <w:b/>
                          <w:bCs/>
                          <w:sz w:val="24"/>
                        </w:rPr>
                        <w:t>Kaarsen in de bloemenbranche</w:t>
                      </w:r>
                    </w:p>
                    <w:p w14:paraId="1C9D59FA" w14:textId="77777777" w:rsidR="00DE316D" w:rsidRPr="00DE316D" w:rsidRDefault="00DE316D" w:rsidP="00DE316D">
                      <w:pPr>
                        <w:rPr>
                          <w:rFonts w:ascii="Tahoma" w:hAnsi="Tahoma" w:cs="Tahoma"/>
                          <w:sz w:val="24"/>
                        </w:rPr>
                      </w:pPr>
                      <w:r w:rsidRPr="00DE316D">
                        <w:rPr>
                          <w:rFonts w:ascii="Tahoma" w:hAnsi="Tahoma" w:cs="Tahoma"/>
                          <w:sz w:val="24"/>
                        </w:rPr>
                        <w:t>In veel bloemenwinkels vind je presentaties met kaarsen. Er zijn diverse redenen waarom je in een bloemenwinkel  kaarsen  verkoopt.  Van  oudsher  worden  kaarsen  verwerkt  in  bloemwerken  voor  Kerstmis. Dat  wordt immers ook wel het feest van het licht genoemd. Maar ook buiten de kersttijd geldt voor kaarslicht hetzelfde als voor bloemen: het brengt sfeer in huis. Dat verklaart ook de populariteit van tuinfakkels en tuinkaarsen en de grote verscheidenheid aan (geur)kaarsen. Denk maar eens aan die hele dikke kaarsen met drie, vier of nog meer pitten. Ook in bloemwerk voor Pasen worden wel kaarsen verwerkt. Ander speciaal bloemwerk met kaarsen kom je tegen als tafelversiering.</w:t>
                      </w:r>
                    </w:p>
                    <w:p w14:paraId="1C9D59FB" w14:textId="77777777" w:rsidR="00DE316D" w:rsidRPr="00DE316D" w:rsidRDefault="00DE316D" w:rsidP="00DE316D">
                      <w:pPr>
                        <w:rPr>
                          <w:rFonts w:ascii="Tahoma" w:hAnsi="Tahoma" w:cs="Tahoma"/>
                        </w:rPr>
                      </w:pPr>
                      <w:r w:rsidRPr="00DE316D">
                        <w:rPr>
                          <w:rFonts w:ascii="Tahoma" w:hAnsi="Tahoma" w:cs="Tahoma"/>
                          <w:sz w:val="24"/>
                        </w:rPr>
                        <w:t xml:space="preserve">Naast de vorm kunnen kaarsen ook verschillen in hun samenstelling. Vaak heeft de gebruikte  grondstof gevolgen voor de wijze van vervaardigen. De volgende grondstoffen kunnen gebruikt worden voor kaarsen: </w:t>
                      </w:r>
                    </w:p>
                    <w:p w14:paraId="1C9D59FC" w14:textId="77777777" w:rsidR="001654C3" w:rsidRPr="00DE316D" w:rsidRDefault="00F259B9" w:rsidP="00DE316D">
                      <w:pPr>
                        <w:numPr>
                          <w:ilvl w:val="0"/>
                          <w:numId w:val="1"/>
                        </w:numPr>
                        <w:rPr>
                          <w:rFonts w:ascii="Tahoma" w:hAnsi="Tahoma" w:cs="Tahoma"/>
                          <w:sz w:val="24"/>
                        </w:rPr>
                      </w:pPr>
                      <w:r w:rsidRPr="00DE316D">
                        <w:rPr>
                          <w:rFonts w:ascii="Tahoma" w:hAnsi="Tahoma" w:cs="Tahoma"/>
                          <w:sz w:val="24"/>
                        </w:rPr>
                        <w:t>was</w:t>
                      </w:r>
                    </w:p>
                    <w:p w14:paraId="1C9D59FD" w14:textId="77777777" w:rsidR="001654C3" w:rsidRPr="00DE316D" w:rsidRDefault="00F259B9" w:rsidP="00DE316D">
                      <w:pPr>
                        <w:numPr>
                          <w:ilvl w:val="0"/>
                          <w:numId w:val="1"/>
                        </w:numPr>
                        <w:rPr>
                          <w:rFonts w:ascii="Tahoma" w:hAnsi="Tahoma" w:cs="Tahoma"/>
                          <w:sz w:val="24"/>
                        </w:rPr>
                      </w:pPr>
                      <w:r w:rsidRPr="00DE316D">
                        <w:rPr>
                          <w:rFonts w:ascii="Tahoma" w:hAnsi="Tahoma" w:cs="Tahoma"/>
                          <w:sz w:val="24"/>
                        </w:rPr>
                        <w:t xml:space="preserve">paraffine </w:t>
                      </w:r>
                    </w:p>
                    <w:p w14:paraId="1C9D59FE" w14:textId="77777777" w:rsidR="00DE316D" w:rsidRPr="00DE316D" w:rsidRDefault="00F259B9" w:rsidP="00DE316D">
                      <w:pPr>
                        <w:numPr>
                          <w:ilvl w:val="0"/>
                          <w:numId w:val="1"/>
                        </w:numPr>
                        <w:rPr>
                          <w:rFonts w:ascii="Tahoma" w:hAnsi="Tahoma" w:cs="Tahoma"/>
                          <w:sz w:val="24"/>
                        </w:rPr>
                      </w:pPr>
                      <w:r w:rsidRPr="00DE316D">
                        <w:rPr>
                          <w:rFonts w:ascii="Tahoma" w:hAnsi="Tahoma" w:cs="Tahoma"/>
                          <w:sz w:val="24"/>
                        </w:rPr>
                        <w:t>stearine</w:t>
                      </w:r>
                    </w:p>
                    <w:p w14:paraId="1C9D59FF" w14:textId="77777777" w:rsidR="00DE316D" w:rsidRDefault="00DE316D" w:rsidP="00DE316D">
                      <w:pPr>
                        <w:rPr>
                          <w:rFonts w:ascii="Tahoma" w:hAnsi="Tahoma" w:cs="Tahoma"/>
                          <w:sz w:val="24"/>
                        </w:rPr>
                      </w:pPr>
                      <w:r w:rsidRPr="00DE316D">
                        <w:rPr>
                          <w:rFonts w:ascii="Tahoma" w:hAnsi="Tahoma" w:cs="Tahoma"/>
                          <w:sz w:val="24"/>
                        </w:rPr>
                        <w:t xml:space="preserve">Was, een natuurproduct dat door de imkers uit </w:t>
                      </w:r>
                    </w:p>
                    <w:p w14:paraId="1C9D5A00" w14:textId="77777777" w:rsidR="00DE316D" w:rsidRDefault="00DE316D" w:rsidP="00DE316D">
                      <w:pPr>
                        <w:rPr>
                          <w:rFonts w:ascii="Tahoma" w:hAnsi="Tahoma" w:cs="Tahoma"/>
                          <w:sz w:val="24"/>
                        </w:rPr>
                      </w:pPr>
                      <w:r w:rsidRPr="00DE316D">
                        <w:rPr>
                          <w:rFonts w:ascii="Tahoma" w:hAnsi="Tahoma" w:cs="Tahoma"/>
                          <w:sz w:val="24"/>
                        </w:rPr>
                        <w:t xml:space="preserve">de bijenkasten wordt gehaald. Paraffine, een </w:t>
                      </w:r>
                    </w:p>
                    <w:p w14:paraId="1C9D5A01" w14:textId="77777777" w:rsidR="00DE316D" w:rsidRDefault="00DE316D" w:rsidP="00DE316D">
                      <w:pPr>
                        <w:rPr>
                          <w:rFonts w:ascii="Tahoma" w:hAnsi="Tahoma" w:cs="Tahoma"/>
                          <w:sz w:val="24"/>
                        </w:rPr>
                      </w:pPr>
                      <w:r w:rsidRPr="00DE316D">
                        <w:rPr>
                          <w:rFonts w:ascii="Tahoma" w:hAnsi="Tahoma" w:cs="Tahoma"/>
                          <w:sz w:val="24"/>
                        </w:rPr>
                        <w:t xml:space="preserve">grondstof die wordt verkregen uit kolen, hout </w:t>
                      </w:r>
                    </w:p>
                    <w:p w14:paraId="1C9D5A02" w14:textId="77777777" w:rsidR="00DE316D" w:rsidRDefault="00DE316D" w:rsidP="00DE316D">
                      <w:pPr>
                        <w:rPr>
                          <w:rFonts w:ascii="Tahoma" w:hAnsi="Tahoma" w:cs="Tahoma"/>
                          <w:sz w:val="24"/>
                        </w:rPr>
                      </w:pPr>
                      <w:r w:rsidRPr="00DE316D">
                        <w:rPr>
                          <w:rFonts w:ascii="Tahoma" w:hAnsi="Tahoma" w:cs="Tahoma"/>
                          <w:sz w:val="24"/>
                        </w:rPr>
                        <w:t xml:space="preserve">of aardolie. Stearine wordt onttrokken aan </w:t>
                      </w:r>
                    </w:p>
                    <w:p w14:paraId="1C9D5A03" w14:textId="77777777" w:rsidR="00DE316D" w:rsidRPr="00DE316D" w:rsidRDefault="00DE316D" w:rsidP="00DE316D">
                      <w:pPr>
                        <w:rPr>
                          <w:rFonts w:ascii="Tahoma" w:hAnsi="Tahoma" w:cs="Tahoma"/>
                          <w:sz w:val="24"/>
                        </w:rPr>
                      </w:pPr>
                      <w:r w:rsidRPr="00DE316D">
                        <w:rPr>
                          <w:rFonts w:ascii="Tahoma" w:hAnsi="Tahoma" w:cs="Tahoma"/>
                          <w:sz w:val="24"/>
                        </w:rPr>
                        <w:t>dierlijke vetten.</w:t>
                      </w:r>
                    </w:p>
                    <w:p w14:paraId="1C9D5A04" w14:textId="77777777" w:rsidR="0074350C" w:rsidRPr="00DE316D" w:rsidRDefault="0074350C">
                      <w:pPr>
                        <w:rPr>
                          <w:rFonts w:ascii="Tahoma" w:hAnsi="Tahoma" w:cs="Tahoma"/>
                          <w:sz w:val="24"/>
                        </w:rPr>
                      </w:pPr>
                    </w:p>
                  </w:txbxContent>
                </v:textbox>
              </v:shape>
            </w:pict>
          </mc:Fallback>
        </mc:AlternateContent>
      </w:r>
    </w:p>
    <w:p w14:paraId="1C9D596A" w14:textId="77777777" w:rsidR="00A631A0" w:rsidRDefault="00A631A0"/>
    <w:p w14:paraId="1C9D596B" w14:textId="77777777" w:rsidR="00A631A0" w:rsidRDefault="00A631A0"/>
    <w:p w14:paraId="1C9D596C" w14:textId="77777777" w:rsidR="00A631A0" w:rsidRDefault="00A631A0"/>
    <w:p w14:paraId="1C9D596D" w14:textId="77777777" w:rsidR="00A631A0" w:rsidRDefault="00A631A0"/>
    <w:p w14:paraId="1C9D596E" w14:textId="77777777" w:rsidR="00A631A0" w:rsidRDefault="00A631A0"/>
    <w:p w14:paraId="1C9D596F" w14:textId="77777777" w:rsidR="00A631A0" w:rsidRDefault="00A631A0"/>
    <w:p w14:paraId="1C9D5970" w14:textId="77777777" w:rsidR="00A631A0" w:rsidRDefault="00A631A0"/>
    <w:p w14:paraId="1C9D5971" w14:textId="77777777" w:rsidR="00A631A0" w:rsidRDefault="00A631A0"/>
    <w:p w14:paraId="1C9D5972" w14:textId="77777777" w:rsidR="00A631A0" w:rsidRDefault="00A631A0"/>
    <w:p w14:paraId="1C9D5973" w14:textId="77777777" w:rsidR="00A631A0" w:rsidRDefault="00A631A0"/>
    <w:p w14:paraId="1C9D5974" w14:textId="77777777" w:rsidR="00A631A0" w:rsidRDefault="00A631A0"/>
    <w:p w14:paraId="1C9D5975" w14:textId="77777777" w:rsidR="00A631A0" w:rsidRDefault="00A631A0"/>
    <w:p w14:paraId="1C9D5976" w14:textId="77777777" w:rsidR="00A631A0" w:rsidRDefault="00A631A0"/>
    <w:p w14:paraId="1C9D5977" w14:textId="77777777" w:rsidR="00A631A0" w:rsidRDefault="00A631A0"/>
    <w:p w14:paraId="1C9D5978" w14:textId="77777777" w:rsidR="00A631A0" w:rsidRDefault="00A631A0"/>
    <w:p w14:paraId="1C9D5979" w14:textId="77777777" w:rsidR="00A631A0" w:rsidRDefault="00A631A0"/>
    <w:p w14:paraId="1C9D597A" w14:textId="77777777" w:rsidR="00A631A0" w:rsidRDefault="00A631A0"/>
    <w:p w14:paraId="1C9D597B" w14:textId="77777777" w:rsidR="00A631A0" w:rsidRDefault="00A631A0"/>
    <w:p w14:paraId="1C9D597C" w14:textId="77777777" w:rsidR="00A631A0" w:rsidRDefault="00DE316D">
      <w:r>
        <w:rPr>
          <w:noProof/>
        </w:rPr>
        <mc:AlternateContent>
          <mc:Choice Requires="wps">
            <w:drawing>
              <wp:anchor distT="0" distB="0" distL="114300" distR="114300" simplePos="0" relativeHeight="251661312" behindDoc="0" locked="0" layoutInCell="1" allowOverlap="1" wp14:anchorId="1C9D59D8" wp14:editId="1C9D59D9">
                <wp:simplePos x="0" y="0"/>
                <wp:positionH relativeFrom="column">
                  <wp:posOffset>3043555</wp:posOffset>
                </wp:positionH>
                <wp:positionV relativeFrom="paragraph">
                  <wp:posOffset>59055</wp:posOffset>
                </wp:positionV>
                <wp:extent cx="2990850" cy="181927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2990850"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D5A05" w14:textId="77777777" w:rsidR="0074350C" w:rsidRDefault="00DE316D">
                            <w:r w:rsidRPr="00DE316D">
                              <w:rPr>
                                <w:noProof/>
                              </w:rPr>
                              <w:drawing>
                                <wp:inline distT="0" distB="0" distL="0" distR="0" wp14:anchorId="1C9D5A1B" wp14:editId="1C9D5A1C">
                                  <wp:extent cx="2790825" cy="1714500"/>
                                  <wp:effectExtent l="0" t="0" r="9525" b="0"/>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06706" cy="172425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9D59D8" id="Tekstvak 3" o:spid="_x0000_s1027" type="#_x0000_t202" style="position:absolute;margin-left:239.65pt;margin-top:4.65pt;width:235.5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" fillcolor="white [3201]" strokeweight=".5pt">
                <v:textbox>
                  <w:txbxContent>
                    <w:p w14:paraId="1C9D5A05" w14:textId="77777777" w:rsidR="0074350C" w:rsidRDefault="00DE316D">
                      <w:r w:rsidRPr="00DE316D">
                        <w:rPr>
                          <w:noProof/>
                        </w:rPr>
                        <w:drawing>
                          <wp:inline distT="0" distB="0" distL="0" distR="0" wp14:anchorId="1C9D5A1B" wp14:editId="1C9D5A1C">
                            <wp:extent cx="2790825" cy="1714500"/>
                            <wp:effectExtent l="0" t="0" r="9525" b="0"/>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06706" cy="1724256"/>
                                    </a:xfrm>
                                    <a:prstGeom prst="rect">
                                      <a:avLst/>
                                    </a:prstGeom>
                                    <a:noFill/>
                                    <a:extLst/>
                                  </pic:spPr>
                                </pic:pic>
                              </a:graphicData>
                            </a:graphic>
                          </wp:inline>
                        </w:drawing>
                      </w:r>
                    </w:p>
                  </w:txbxContent>
                </v:textbox>
              </v:shape>
            </w:pict>
          </mc:Fallback>
        </mc:AlternateContent>
      </w:r>
    </w:p>
    <w:p w14:paraId="1C9D597D" w14:textId="77777777" w:rsidR="00A631A0" w:rsidRDefault="00DE316D">
      <w:r w:rsidRPr="00DE316D">
        <w:rPr>
          <w:noProof/>
        </w:rPr>
        <mc:AlternateContent>
          <mc:Choice Requires="wps">
            <w:drawing>
              <wp:anchor distT="0" distB="0" distL="114300" distR="114300" simplePos="0" relativeHeight="251664384" behindDoc="0" locked="0" layoutInCell="1" allowOverlap="1" wp14:anchorId="1C9D59DA" wp14:editId="1C9D59DB">
                <wp:simplePos x="0" y="0"/>
                <wp:positionH relativeFrom="column">
                  <wp:posOffset>4615180</wp:posOffset>
                </wp:positionH>
                <wp:positionV relativeFrom="paragraph">
                  <wp:posOffset>31750</wp:posOffset>
                </wp:positionV>
                <wp:extent cx="1229995" cy="217805"/>
                <wp:effectExtent l="57150" t="38100" r="84455" b="8699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1780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9D5A06" w14:textId="77777777" w:rsidR="00DE316D" w:rsidRDefault="00DE316D" w:rsidP="00DE316D">
                            <w:pPr>
                              <w:pStyle w:val="Normaalweb"/>
                              <w:spacing w:before="0" w:beforeAutospacing="0" w:after="0" w:afterAutospacing="0"/>
                              <w:textAlignment w:val="baseline"/>
                            </w:pPr>
                            <w:r>
                              <w:rPr>
                                <w:rFonts w:ascii="Tahoma" w:eastAsia="Times New Roman" w:hAnsi="Tahoma" w:cs="Tahoma"/>
                                <w:i/>
                                <w:iCs/>
                                <w:color w:val="000000" w:themeColor="text1"/>
                                <w:kern w:val="24"/>
                                <w:sz w:val="22"/>
                                <w:szCs w:val="22"/>
                              </w:rPr>
                              <w:t>Blokken paraffine</w:t>
                            </w:r>
                          </w:p>
                        </w:txbxContent>
                      </wps:txbx>
                      <wps:bodyPr vert="horz" wrap="square" lIns="0" tIns="0" rIns="0" bIns="0" numCol="1" anchor="t" anchorCtr="0" compatLnSpc="1">
                        <a:prstTxWarp prst="textNoShape">
                          <a:avLst/>
                        </a:prstTxWarp>
                      </wps:bodyPr>
                    </wps:wsp>
                  </a:graphicData>
                </a:graphic>
              </wp:anchor>
            </w:drawing>
          </mc:Choice>
          <mc:Fallback xmlns:w15="http://schemas.microsoft.com/office/word/2012/wordml">
            <w:pict>
              <v:shape w14:anchorId="1C9D59DA" id="Text Box 4" o:spid="_x0000_s1028" type="#_x0000_t202" style="position:absolute;margin-left:363.4pt;margin-top:2.5pt;width:96.85pt;height:17.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" fillcolor="#dfa7a6 [1621]" strokecolor="#bc4542 [3045]">
                <v:fill color2="#f5e4e4 [501]" rotate="t" angle="180" colors="0 #ffa2a1;22938f #ffbebd;1 #ffe5e5" focus="100%" type="gradient"/>
                <v:shadow on="t" color="black" opacity="24903f" origin=",.5" offset="0,.55556mm"/>
                <v:textbox inset="0,0,0,0">
                  <w:txbxContent>
                    <w:p w14:paraId="1C9D5A06" w14:textId="77777777" w:rsidR="00DE316D" w:rsidRDefault="00DE316D" w:rsidP="00DE316D">
                      <w:pPr>
                        <w:pStyle w:val="Normaalweb"/>
                        <w:spacing w:before="0" w:beforeAutospacing="0" w:after="0" w:afterAutospacing="0"/>
                        <w:textAlignment w:val="baseline"/>
                      </w:pPr>
                      <w:r>
                        <w:rPr>
                          <w:rFonts w:ascii="Tahoma" w:eastAsia="Times New Roman" w:hAnsi="Tahoma" w:cs="Tahoma"/>
                          <w:i/>
                          <w:iCs/>
                          <w:color w:val="000000" w:themeColor="text1"/>
                          <w:kern w:val="24"/>
                          <w:sz w:val="22"/>
                          <w:szCs w:val="22"/>
                        </w:rPr>
                        <w:t>Blokken paraffine</w:t>
                      </w:r>
                    </w:p>
                  </w:txbxContent>
                </v:textbox>
              </v:shape>
            </w:pict>
          </mc:Fallback>
        </mc:AlternateContent>
      </w:r>
    </w:p>
    <w:p w14:paraId="1C9D597E" w14:textId="77777777" w:rsidR="00A631A0" w:rsidRDefault="00A631A0"/>
    <w:p w14:paraId="1C9D597F" w14:textId="77777777" w:rsidR="00A631A0" w:rsidRDefault="00A631A0"/>
    <w:p w14:paraId="1C9D5980" w14:textId="77777777" w:rsidR="00A631A0" w:rsidRDefault="00A631A0"/>
    <w:p w14:paraId="1C9D5981" w14:textId="77777777" w:rsidR="000B71B4" w:rsidRDefault="000B71B4"/>
    <w:p w14:paraId="1C9D5982" w14:textId="77777777" w:rsidR="00A631A0" w:rsidRDefault="00A631A0"/>
    <w:p w14:paraId="1C9D5983" w14:textId="77777777" w:rsidR="00A631A0" w:rsidRDefault="00A631A0"/>
    <w:p w14:paraId="1C9D5984" w14:textId="77777777" w:rsidR="00A631A0" w:rsidRDefault="00A631A0"/>
    <w:p w14:paraId="1C9D5985" w14:textId="77777777" w:rsidR="00A631A0" w:rsidRDefault="00A631A0"/>
    <w:p w14:paraId="1C9D5986" w14:textId="77777777" w:rsidR="00A631A0" w:rsidRDefault="00A631A0"/>
    <w:p w14:paraId="1C9D5987" w14:textId="77777777" w:rsidR="00A631A0" w:rsidRDefault="00A631A0"/>
    <w:p w14:paraId="1C9D5988" w14:textId="77777777" w:rsidR="00A631A0" w:rsidRDefault="00A631A0"/>
    <w:p w14:paraId="1C9D5989" w14:textId="77777777" w:rsidR="00A631A0" w:rsidRDefault="00A631A0"/>
    <w:p w14:paraId="1C9D598A" w14:textId="77777777" w:rsidR="00A631A0" w:rsidRDefault="00DE316D">
      <w:r>
        <w:rPr>
          <w:noProof/>
        </w:rPr>
        <mc:AlternateContent>
          <mc:Choice Requires="wps">
            <w:drawing>
              <wp:anchor distT="0" distB="0" distL="114300" distR="114300" simplePos="0" relativeHeight="251662336" behindDoc="0" locked="0" layoutInCell="1" allowOverlap="1" wp14:anchorId="1C9D59DC" wp14:editId="1C9D59DD">
                <wp:simplePos x="0" y="0"/>
                <wp:positionH relativeFrom="column">
                  <wp:posOffset>4072255</wp:posOffset>
                </wp:positionH>
                <wp:positionV relativeFrom="paragraph">
                  <wp:posOffset>48260</wp:posOffset>
                </wp:positionV>
                <wp:extent cx="1962150" cy="3714750"/>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1962150" cy="371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D5A07" w14:textId="77777777" w:rsidR="0074350C" w:rsidRDefault="00DE316D">
                            <w:r w:rsidRPr="00DE316D">
                              <w:rPr>
                                <w:noProof/>
                              </w:rPr>
                              <w:drawing>
                                <wp:inline distT="0" distB="0" distL="0" distR="0" wp14:anchorId="1C9D5A1D" wp14:editId="1C9D5A1E">
                                  <wp:extent cx="1762125" cy="4071924"/>
                                  <wp:effectExtent l="0" t="0" r="0" b="5080"/>
                                  <wp:docPr id="22530" name="Picture 2" descr="http://www.radioprogresso640.com.br/wp-content/uploads/2012/12/vela-a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http://www.radioprogresso640.com.br/wp-content/uploads/2012/12/vela-aces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93" r="36704"/>
                                          <a:stretch/>
                                        </pic:blipFill>
                                        <pic:spPr bwMode="auto">
                                          <a:xfrm>
                                            <a:off x="0" y="0"/>
                                            <a:ext cx="1763468" cy="407502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9D59DC" id="Tekstvak 4" o:spid="_x0000_s1029" type="#_x0000_t202" style="position:absolute;margin-left:320.65pt;margin-top:3.8pt;width:154.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" fillcolor="white [3201]" strokeweight=".5pt">
                <v:textbox>
                  <w:txbxContent>
                    <w:p w14:paraId="1C9D5A07" w14:textId="77777777" w:rsidR="0074350C" w:rsidRDefault="00DE316D">
                      <w:r w:rsidRPr="00DE316D">
                        <w:rPr>
                          <w:noProof/>
                        </w:rPr>
                        <w:drawing>
                          <wp:inline distT="0" distB="0" distL="0" distR="0" wp14:anchorId="1C9D5A1D" wp14:editId="1C9D5A1E">
                            <wp:extent cx="1762125" cy="4071924"/>
                            <wp:effectExtent l="0" t="0" r="0" b="5080"/>
                            <wp:docPr id="22530" name="Picture 2" descr="http://www.radioprogresso640.com.br/wp-content/uploads/2012/12/vela-a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http://www.radioprogresso640.com.br/wp-content/uploads/2012/12/vela-aces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593" r="36704"/>
                                    <a:stretch/>
                                  </pic:blipFill>
                                  <pic:spPr bwMode="auto">
                                    <a:xfrm>
                                      <a:off x="0" y="0"/>
                                      <a:ext cx="1763468" cy="4075026"/>
                                    </a:xfrm>
                                    <a:prstGeom prst="rect">
                                      <a:avLst/>
                                    </a:prstGeom>
                                    <a:noFill/>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C9D59DE" wp14:editId="1C9D59DF">
                <wp:simplePos x="0" y="0"/>
                <wp:positionH relativeFrom="column">
                  <wp:posOffset>-280670</wp:posOffset>
                </wp:positionH>
                <wp:positionV relativeFrom="paragraph">
                  <wp:posOffset>48260</wp:posOffset>
                </wp:positionV>
                <wp:extent cx="3429000" cy="3714750"/>
                <wp:effectExtent l="57150" t="38100" r="76200" b="95250"/>
                <wp:wrapNone/>
                <wp:docPr id="2" name="Tekstvak 2"/>
                <wp:cNvGraphicFramePr/>
                <a:graphic xmlns:a="http://schemas.openxmlformats.org/drawingml/2006/main">
                  <a:graphicData uri="http://schemas.microsoft.com/office/word/2010/wordprocessingShape">
                    <wps:wsp>
                      <wps:cNvSpPr txBox="1"/>
                      <wps:spPr>
                        <a:xfrm>
                          <a:off x="0" y="0"/>
                          <a:ext cx="3429000" cy="37147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9D5A08" w14:textId="77777777" w:rsidR="00DE316D" w:rsidRPr="00F259B9" w:rsidRDefault="00DE316D" w:rsidP="00DE316D">
                            <w:pPr>
                              <w:rPr>
                                <w:rFonts w:ascii="Tahoma" w:hAnsi="Tahoma" w:cs="Tahoma"/>
                                <w:bCs/>
                                <w:sz w:val="36"/>
                                <w:szCs w:val="36"/>
                              </w:rPr>
                            </w:pPr>
                            <w:r w:rsidRPr="00F259B9">
                              <w:rPr>
                                <w:rFonts w:ascii="Tahoma" w:hAnsi="Tahoma" w:cs="Tahoma"/>
                                <w:bCs/>
                                <w:sz w:val="36"/>
                                <w:szCs w:val="36"/>
                              </w:rPr>
                              <w:t>Geschiedenis van de kaars</w:t>
                            </w:r>
                          </w:p>
                          <w:p w14:paraId="1C9D5A09" w14:textId="77777777" w:rsidR="00DE316D" w:rsidRPr="00DE316D" w:rsidRDefault="00DE316D" w:rsidP="00DE316D">
                            <w:pPr>
                              <w:rPr>
                                <w:rFonts w:ascii="Tahoma" w:hAnsi="Tahoma" w:cs="Tahoma"/>
                                <w:sz w:val="24"/>
                              </w:rPr>
                            </w:pPr>
                          </w:p>
                          <w:p w14:paraId="1C9D5A0A" w14:textId="77777777" w:rsidR="0074350C" w:rsidRPr="00DE316D" w:rsidRDefault="00DE316D" w:rsidP="00DE316D">
                            <w:pPr>
                              <w:rPr>
                                <w:rFonts w:ascii="Tahoma" w:hAnsi="Tahoma" w:cs="Tahoma"/>
                                <w:sz w:val="24"/>
                              </w:rPr>
                            </w:pPr>
                            <w:r w:rsidRPr="00DE316D">
                              <w:rPr>
                                <w:rFonts w:ascii="Tahoma" w:hAnsi="Tahoma" w:cs="Tahoma"/>
                                <w:sz w:val="24"/>
                              </w:rPr>
                              <w:t>Als het in huis te donker wordt, doe je het licht aan. Heel simpel, je bent ook niet anders gewend. Maar elektriciteit is er pas sinds halverwege de vorige eeuw. En voor die tijd werd het net zo goed donker. Voor verlichting werden heel vroeger olielampjes gebruikt; een houdertje met olie met daarin een drijvende pit. De olie zorgde ervoor dat de pit bleef branden, maar ook dat deze niet snel opbrandde, zoals een lont bij vuurwerk of explosieven. Deze manier van verlichting had één groot risico: als de houder kapot viel, vatte alle olie vlam en ontstond vaak brand. Wellicht werd om die reden de kaars uitgevonden. Eigenlijk werkt een kaars volgens hetzelfde principe. Alleen zit bij een kaars de pit in een vaste stof. Daarmee is het brandgevaar nagenoeg geweken.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9D59DE" id="Tekstvak 2" o:spid="_x0000_s1030" type="#_x0000_t202" style="position:absolute;margin-left:-22.1pt;margin-top:3.8pt;width:270pt;height:2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14:paraId="1C9D5A08" w14:textId="77777777" w:rsidR="00DE316D" w:rsidRPr="00F259B9" w:rsidRDefault="00DE316D" w:rsidP="00DE316D">
                      <w:pPr>
                        <w:rPr>
                          <w:rFonts w:ascii="Tahoma" w:hAnsi="Tahoma" w:cs="Tahoma"/>
                          <w:bCs/>
                          <w:sz w:val="36"/>
                          <w:szCs w:val="36"/>
                        </w:rPr>
                      </w:pPr>
                      <w:r w:rsidRPr="00F259B9">
                        <w:rPr>
                          <w:rFonts w:ascii="Tahoma" w:hAnsi="Tahoma" w:cs="Tahoma"/>
                          <w:bCs/>
                          <w:sz w:val="36"/>
                          <w:szCs w:val="36"/>
                        </w:rPr>
                        <w:t>Geschiedenis van de kaars</w:t>
                      </w:r>
                    </w:p>
                    <w:p w14:paraId="1C9D5A09" w14:textId="77777777" w:rsidR="00DE316D" w:rsidRPr="00DE316D" w:rsidRDefault="00DE316D" w:rsidP="00DE316D">
                      <w:pPr>
                        <w:rPr>
                          <w:rFonts w:ascii="Tahoma" w:hAnsi="Tahoma" w:cs="Tahoma"/>
                          <w:sz w:val="24"/>
                        </w:rPr>
                      </w:pPr>
                    </w:p>
                    <w:p w14:paraId="1C9D5A0A" w14:textId="77777777" w:rsidR="0074350C" w:rsidRPr="00DE316D" w:rsidRDefault="00DE316D" w:rsidP="00DE316D">
                      <w:pPr>
                        <w:rPr>
                          <w:rFonts w:ascii="Tahoma" w:hAnsi="Tahoma" w:cs="Tahoma"/>
                          <w:sz w:val="24"/>
                        </w:rPr>
                      </w:pPr>
                      <w:r w:rsidRPr="00DE316D">
                        <w:rPr>
                          <w:rFonts w:ascii="Tahoma" w:hAnsi="Tahoma" w:cs="Tahoma"/>
                          <w:sz w:val="24"/>
                        </w:rPr>
                        <w:t>Als het in huis te donker wordt, doe je het licht aan. Heel simpel, je bent ook niet anders gewend. Maar elektriciteit is er pas sinds halverwege de vorige eeuw. En voor die tijd werd het net zo goed donker. Voor verlichting werden heel vroeger olielampjes gebruikt; een houdertje met olie met daarin een drijvende pit. De olie zorgde ervoor dat de pit bleef branden, maar ook dat deze niet snel opbrandde, zoals een lont bij vuurwerk of explosieven. Deze manier van verlichting had één groot risico: als de houder kapot viel, vatte alle olie vlam en ontstond vaak brand. Wellicht werd om die reden de kaars uitgevonden. Eigenlijk werkt een kaars volgens hetzelfde principe. Alleen zit bij een kaars de pit in een vaste stof. Daarmee is het brandgevaar nagenoeg geweken.</w:t>
                      </w:r>
                    </w:p>
                  </w:txbxContent>
                </v:textbox>
              </v:shape>
            </w:pict>
          </mc:Fallback>
        </mc:AlternateContent>
      </w:r>
    </w:p>
    <w:p w14:paraId="1C9D598B" w14:textId="77777777" w:rsidR="00A631A0" w:rsidRDefault="00A631A0"/>
    <w:p w14:paraId="1C9D598C" w14:textId="77777777" w:rsidR="00A631A0" w:rsidRDefault="00A631A0"/>
    <w:p w14:paraId="1C9D598D" w14:textId="77777777" w:rsidR="00A631A0" w:rsidRDefault="00A631A0"/>
    <w:p w14:paraId="1C9D598E" w14:textId="77777777" w:rsidR="00A631A0" w:rsidRDefault="00A631A0"/>
    <w:p w14:paraId="1C9D598F" w14:textId="77777777" w:rsidR="00A631A0" w:rsidRDefault="00A631A0"/>
    <w:p w14:paraId="1C9D5990" w14:textId="77777777" w:rsidR="00A631A0" w:rsidRDefault="00A631A0"/>
    <w:p w14:paraId="1C9D5991" w14:textId="77777777" w:rsidR="00A631A0" w:rsidRDefault="00A631A0"/>
    <w:p w14:paraId="1C9D5992" w14:textId="77777777" w:rsidR="00A631A0" w:rsidRDefault="00A631A0"/>
    <w:p w14:paraId="1C9D5993" w14:textId="77777777" w:rsidR="00A631A0" w:rsidRDefault="00A631A0"/>
    <w:p w14:paraId="1C9D5994" w14:textId="77777777" w:rsidR="00A631A0" w:rsidRDefault="00A631A0"/>
    <w:p w14:paraId="1C9D5995" w14:textId="77777777" w:rsidR="00A631A0" w:rsidRDefault="00A631A0"/>
    <w:p w14:paraId="1C9D5996" w14:textId="77777777" w:rsidR="00A631A0" w:rsidRDefault="00A631A0"/>
    <w:p w14:paraId="1C9D5997" w14:textId="77777777" w:rsidR="00A631A0" w:rsidRDefault="00A631A0"/>
    <w:p w14:paraId="1C9D5998" w14:textId="77777777" w:rsidR="00A631A0" w:rsidRDefault="00A631A0"/>
    <w:p w14:paraId="1C9D5999" w14:textId="77777777" w:rsidR="00A631A0" w:rsidRDefault="00A631A0"/>
    <w:p w14:paraId="1C9D599A" w14:textId="77777777" w:rsidR="00A631A0" w:rsidRDefault="00A631A0"/>
    <w:p w14:paraId="1C9D599B" w14:textId="77777777" w:rsidR="00A631A0" w:rsidRDefault="00A631A0"/>
    <w:p w14:paraId="1C9D599C" w14:textId="77777777" w:rsidR="00A631A0" w:rsidRDefault="00A631A0"/>
    <w:p w14:paraId="1C9D599D" w14:textId="77777777" w:rsidR="00A631A0" w:rsidRDefault="00A631A0"/>
    <w:p w14:paraId="1C9D599E" w14:textId="77777777" w:rsidR="00DE316D" w:rsidRDefault="00DE316D">
      <w:r>
        <w:br w:type="page"/>
      </w:r>
    </w:p>
    <w:p w14:paraId="1C9D599F" w14:textId="77777777" w:rsidR="00A631A0" w:rsidRDefault="00A631A0"/>
    <w:p w14:paraId="1C9D59A0" w14:textId="77777777" w:rsidR="00DE316D" w:rsidRDefault="00DE316D">
      <w:r>
        <w:rPr>
          <w:noProof/>
        </w:rPr>
        <mc:AlternateContent>
          <mc:Choice Requires="wps">
            <w:drawing>
              <wp:anchor distT="0" distB="0" distL="114300" distR="114300" simplePos="0" relativeHeight="251665408" behindDoc="0" locked="0" layoutInCell="1" allowOverlap="1" wp14:anchorId="1C9D59E0" wp14:editId="1C9D59E1">
                <wp:simplePos x="0" y="0"/>
                <wp:positionH relativeFrom="column">
                  <wp:posOffset>-309245</wp:posOffset>
                </wp:positionH>
                <wp:positionV relativeFrom="paragraph">
                  <wp:posOffset>120650</wp:posOffset>
                </wp:positionV>
                <wp:extent cx="6353175" cy="1428750"/>
                <wp:effectExtent l="57150" t="38100" r="85725" b="95250"/>
                <wp:wrapNone/>
                <wp:docPr id="6" name="Tekstvak 6"/>
                <wp:cNvGraphicFramePr/>
                <a:graphic xmlns:a="http://schemas.openxmlformats.org/drawingml/2006/main">
                  <a:graphicData uri="http://schemas.microsoft.com/office/word/2010/wordprocessingShape">
                    <wps:wsp>
                      <wps:cNvSpPr txBox="1"/>
                      <wps:spPr>
                        <a:xfrm>
                          <a:off x="0" y="0"/>
                          <a:ext cx="6353175" cy="14287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9D5A0B" w14:textId="77777777" w:rsidR="00DE316D" w:rsidRPr="00DE316D" w:rsidRDefault="00DE316D">
                            <w:pPr>
                              <w:rPr>
                                <w:rFonts w:ascii="Tahoma" w:hAnsi="Tahoma" w:cs="Tahoma"/>
                                <w:sz w:val="24"/>
                              </w:rPr>
                            </w:pPr>
                            <w:r w:rsidRPr="00DE316D">
                              <w:rPr>
                                <w:rFonts w:ascii="Tahoma" w:hAnsi="Tahoma" w:cs="Tahoma"/>
                                <w:sz w:val="24"/>
                              </w:rPr>
                              <w:t>Het is bijna zeker dat de kaars in Italië is uitgevonden. In de Middeleeuwen gebruikten de mensen allerlei soorten planten en vetten voor de vervaardiging van kaarsen. Van vlas of katoen maakten ze een pit waarin onderaan een knoop werd gelegd. De pit lieten ze zakken in gesmolten was of vet en haalden die er vervolgens weer uit. De was of het vet stolde dan om de pit. Door dit steeds te herhalen ontstond een kaars van de gewenste dikte. Dit  noemen  we  kaarsen  trekken. Tegenwoordig zijn er allerlei verschillende manieren om kaarsen  te produceren.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9D59E0" id="Tekstvak 6" o:spid="_x0000_s1031" type="#_x0000_t202" style="position:absolute;margin-left:-24.35pt;margin-top:9.5pt;width:500.25pt;height:1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" fillcolor="#dfa7a6 [1621]" strokecolor="#bc4542 [3045]">
                <v:fill color2="#f5e4e4 [501]" rotate="t" angle="180" colors="0 #ffa2a1;22938f #ffbebd;1 #ffe5e5" focus="100%" type="gradient"/>
                <v:shadow on="t" color="black" opacity="24903f" origin=",.5" offset="0,.55556mm"/>
                <v:textbox>
                  <w:txbxContent>
                    <w:p w14:paraId="1C9D5A0B" w14:textId="77777777" w:rsidR="00DE316D" w:rsidRPr="00DE316D" w:rsidRDefault="00DE316D">
                      <w:pPr>
                        <w:rPr>
                          <w:rFonts w:ascii="Tahoma" w:hAnsi="Tahoma" w:cs="Tahoma"/>
                          <w:sz w:val="24"/>
                        </w:rPr>
                      </w:pPr>
                      <w:r w:rsidRPr="00DE316D">
                        <w:rPr>
                          <w:rFonts w:ascii="Tahoma" w:hAnsi="Tahoma" w:cs="Tahoma"/>
                          <w:sz w:val="24"/>
                        </w:rPr>
                        <w:t>Het is bijna zeker dat de kaars in Italië is uitgevonden. In de Middeleeuwen gebruikten de mensen allerlei soorten planten en vetten voor de vervaardiging van kaarsen. Van vlas of katoen maakten ze een pit waarin onderaan een knoop werd gelegd. De pit lieten ze zakken in gesmolten was of vet en haalden die er vervolgens weer uit. De was of het vet stolde dan om de pit. Door dit steeds te herhalen ontstond een kaars van de gewenste dikte. Dit  noemen  we  kaarsen  trekken. Tegenwoordig zijn er allerlei verschillende manieren om kaarsen  te produceren.</w:t>
                      </w:r>
                    </w:p>
                  </w:txbxContent>
                </v:textbox>
              </v:shape>
            </w:pict>
          </mc:Fallback>
        </mc:AlternateContent>
      </w:r>
    </w:p>
    <w:p w14:paraId="1C9D59A1" w14:textId="77777777" w:rsidR="00DE316D" w:rsidRDefault="00DE316D"/>
    <w:p w14:paraId="1C9D59A2" w14:textId="77777777" w:rsidR="00DE316D" w:rsidRDefault="00DE316D"/>
    <w:p w14:paraId="1C9D59A3" w14:textId="77777777" w:rsidR="00DE316D" w:rsidRDefault="00DE316D"/>
    <w:p w14:paraId="1C9D59A4" w14:textId="77777777" w:rsidR="00DE316D" w:rsidRDefault="00DE316D"/>
    <w:p w14:paraId="1C9D59A5" w14:textId="77777777" w:rsidR="00DE316D" w:rsidRDefault="00DE316D"/>
    <w:p w14:paraId="1C9D59A6" w14:textId="77777777" w:rsidR="00DE316D" w:rsidRDefault="00DE316D"/>
    <w:p w14:paraId="1C9D59A7" w14:textId="77777777" w:rsidR="00DE316D" w:rsidRDefault="00DE316D"/>
    <w:p w14:paraId="1C9D59A8" w14:textId="77777777" w:rsidR="00DE316D" w:rsidRDefault="00DE316D"/>
    <w:p w14:paraId="1C9D59A9" w14:textId="77777777" w:rsidR="00DE316D" w:rsidRDefault="00DE316D"/>
    <w:p w14:paraId="1C9D59AA" w14:textId="77777777" w:rsidR="00DE316D" w:rsidRDefault="00DE316D"/>
    <w:p w14:paraId="1C9D59AB" w14:textId="77777777" w:rsidR="00DE316D" w:rsidRDefault="00AC7783">
      <w:r>
        <w:rPr>
          <w:noProof/>
        </w:rPr>
        <mc:AlternateContent>
          <mc:Choice Requires="wps">
            <w:drawing>
              <wp:anchor distT="0" distB="0" distL="114300" distR="114300" simplePos="0" relativeHeight="251667456" behindDoc="0" locked="0" layoutInCell="1" allowOverlap="1" wp14:anchorId="1C9D59E2" wp14:editId="1C9D59E3">
                <wp:simplePos x="0" y="0"/>
                <wp:positionH relativeFrom="column">
                  <wp:posOffset>3500755</wp:posOffset>
                </wp:positionH>
                <wp:positionV relativeFrom="paragraph">
                  <wp:posOffset>67945</wp:posOffset>
                </wp:positionV>
                <wp:extent cx="2543175" cy="1914525"/>
                <wp:effectExtent l="0" t="0" r="28575" b="28575"/>
                <wp:wrapNone/>
                <wp:docPr id="8" name="Tekstvak 8"/>
                <wp:cNvGraphicFramePr/>
                <a:graphic xmlns:a="http://schemas.openxmlformats.org/drawingml/2006/main">
                  <a:graphicData uri="http://schemas.microsoft.com/office/word/2010/wordprocessingShape">
                    <wps:wsp>
                      <wps:cNvSpPr txBox="1"/>
                      <wps:spPr>
                        <a:xfrm>
                          <a:off x="0" y="0"/>
                          <a:ext cx="254317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D5A0C" w14:textId="77777777" w:rsidR="00AC7783" w:rsidRDefault="00AC7783">
                            <w:r w:rsidRPr="00AC7783">
                              <w:rPr>
                                <w:noProof/>
                              </w:rPr>
                              <w:drawing>
                                <wp:inline distT="0" distB="0" distL="0" distR="0" wp14:anchorId="1C9D5A1F" wp14:editId="1C9D5A20">
                                  <wp:extent cx="2400300" cy="1819275"/>
                                  <wp:effectExtent l="0" t="0" r="0" b="9525"/>
                                  <wp:docPr id="7173" name="Picture 5" descr="http://www.zuidwend.nl/images/stories/fotoalbum/2012-2013/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http://www.zuidwend.nl/images/stories/fotoalbum/2012-2013/ws2.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b="5790"/>
                                          <a:stretch/>
                                        </pic:blipFill>
                                        <pic:spPr bwMode="auto">
                                          <a:xfrm>
                                            <a:off x="0" y="0"/>
                                            <a:ext cx="2404037" cy="1822107"/>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C9D59E2" id="Tekstvak 8" o:spid="_x0000_s1032" type="#_x0000_t202" style="position:absolute;margin-left:275.65pt;margin-top:5.35pt;width:200.25pt;height:150.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" fillcolor="white [3201]" strokeweight=".5pt">
                <v:textbox>
                  <w:txbxContent>
                    <w:p w14:paraId="1C9D5A0C" w14:textId="77777777" w:rsidR="00AC7783" w:rsidRDefault="00AC7783">
                      <w:r w:rsidRPr="00AC7783">
                        <w:rPr>
                          <w:noProof/>
                        </w:rPr>
                        <w:drawing>
                          <wp:inline distT="0" distB="0" distL="0" distR="0" wp14:anchorId="1C9D5A1F" wp14:editId="1C9D5A20">
                            <wp:extent cx="2400300" cy="1819275"/>
                            <wp:effectExtent l="0" t="0" r="0" b="9525"/>
                            <wp:docPr id="7173" name="Picture 5" descr="http://www.zuidwend.nl/images/stories/fotoalbum/2012-2013/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http://www.zuidwend.nl/images/stories/fotoalbum/2012-2013/ws2.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b="5790"/>
                                    <a:stretch/>
                                  </pic:blipFill>
                                  <pic:spPr bwMode="auto">
                                    <a:xfrm>
                                      <a:off x="0" y="0"/>
                                      <a:ext cx="2404037" cy="1822107"/>
                                    </a:xfrm>
                                    <a:prstGeom prst="rect">
                                      <a:avLst/>
                                    </a:prstGeom>
                                    <a:noFill/>
                                    <a:extLst/>
                                  </pic:spPr>
                                </pic:pic>
                              </a:graphicData>
                            </a:graphic>
                          </wp:inline>
                        </w:drawing>
                      </w:r>
                    </w:p>
                  </w:txbxContent>
                </v:textbox>
              </v:shape>
            </w:pict>
          </mc:Fallback>
        </mc:AlternateContent>
      </w:r>
      <w:r w:rsidR="00DE316D">
        <w:rPr>
          <w:noProof/>
        </w:rPr>
        <mc:AlternateContent>
          <mc:Choice Requires="wps">
            <w:drawing>
              <wp:anchor distT="0" distB="0" distL="114300" distR="114300" simplePos="0" relativeHeight="251666432" behindDoc="0" locked="0" layoutInCell="1" allowOverlap="1" wp14:anchorId="1C9D59E4" wp14:editId="1C9D59E5">
                <wp:simplePos x="0" y="0"/>
                <wp:positionH relativeFrom="column">
                  <wp:posOffset>-309245</wp:posOffset>
                </wp:positionH>
                <wp:positionV relativeFrom="paragraph">
                  <wp:posOffset>67945</wp:posOffset>
                </wp:positionV>
                <wp:extent cx="3686175" cy="7096125"/>
                <wp:effectExtent l="57150" t="38100" r="85725" b="104775"/>
                <wp:wrapNone/>
                <wp:docPr id="7" name="Tekstvak 7"/>
                <wp:cNvGraphicFramePr/>
                <a:graphic xmlns:a="http://schemas.openxmlformats.org/drawingml/2006/main">
                  <a:graphicData uri="http://schemas.microsoft.com/office/word/2010/wordprocessingShape">
                    <wps:wsp>
                      <wps:cNvSpPr txBox="1"/>
                      <wps:spPr>
                        <a:xfrm>
                          <a:off x="0" y="0"/>
                          <a:ext cx="3686175" cy="7096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9D5A0D" w14:textId="77777777" w:rsidR="00DE316D" w:rsidRPr="00AC7783" w:rsidRDefault="00DE316D" w:rsidP="00DE316D">
                            <w:pPr>
                              <w:rPr>
                                <w:rFonts w:ascii="Tahoma" w:hAnsi="Tahoma" w:cs="Tahoma"/>
                                <w:sz w:val="36"/>
                                <w:szCs w:val="36"/>
                              </w:rPr>
                            </w:pPr>
                            <w:r w:rsidRPr="00AC7783">
                              <w:rPr>
                                <w:rFonts w:ascii="Tahoma" w:hAnsi="Tahoma" w:cs="Tahoma"/>
                                <w:bCs/>
                                <w:sz w:val="36"/>
                                <w:szCs w:val="36"/>
                              </w:rPr>
                              <w:t>Productie van kaarsen</w:t>
                            </w:r>
                          </w:p>
                          <w:p w14:paraId="1C9D5A0E" w14:textId="77777777" w:rsidR="00DE316D" w:rsidRPr="00DE316D" w:rsidRDefault="00DE316D" w:rsidP="00DE316D">
                            <w:pPr>
                              <w:rPr>
                                <w:rFonts w:ascii="Tahoma" w:hAnsi="Tahoma" w:cs="Tahoma"/>
                                <w:sz w:val="24"/>
                              </w:rPr>
                            </w:pPr>
                            <w:r w:rsidRPr="00DE316D">
                              <w:rPr>
                                <w:rFonts w:ascii="Tahoma" w:hAnsi="Tahoma" w:cs="Tahoma"/>
                                <w:sz w:val="24"/>
                              </w:rPr>
                              <w:t>Er bestaan drie productiemethoden voor het maken van kaarsen. Voor alle drie geldt dat het principe hetzelfde is: er zit altijd een pit in het midden van de kaars. Die pit bestaat uit drie gevlochten koordjes. De dikte van de pit moet overeenkomen met de dikte van de kaars.</w:t>
                            </w:r>
                          </w:p>
                          <w:p w14:paraId="1C9D5A0F" w14:textId="77777777" w:rsidR="00DE316D" w:rsidRPr="00DE316D" w:rsidRDefault="00DE316D" w:rsidP="00DE316D">
                            <w:pPr>
                              <w:rPr>
                                <w:rFonts w:ascii="Tahoma" w:hAnsi="Tahoma" w:cs="Tahoma"/>
                                <w:sz w:val="24"/>
                              </w:rPr>
                            </w:pPr>
                            <w:r w:rsidRPr="00DE316D">
                              <w:rPr>
                                <w:rFonts w:ascii="Tahoma" w:hAnsi="Tahoma" w:cs="Tahoma"/>
                                <w:sz w:val="24"/>
                              </w:rPr>
                              <w:t>De drie productiemethoden zijn:</w:t>
                            </w:r>
                          </w:p>
                          <w:p w14:paraId="1C9D5A10" w14:textId="77777777" w:rsidR="00DE316D" w:rsidRDefault="00DE316D" w:rsidP="00DE316D">
                            <w:pPr>
                              <w:rPr>
                                <w:rFonts w:ascii="Tahoma" w:hAnsi="Tahoma" w:cs="Tahoma"/>
                                <w:sz w:val="28"/>
                                <w:szCs w:val="28"/>
                              </w:rPr>
                            </w:pPr>
                            <w:r w:rsidRPr="00AC7783">
                              <w:rPr>
                                <w:rFonts w:ascii="Tahoma" w:hAnsi="Tahoma" w:cs="Tahoma"/>
                                <w:sz w:val="28"/>
                                <w:szCs w:val="28"/>
                              </w:rPr>
                              <w:t>dompelen;</w:t>
                            </w:r>
                            <w:r w:rsidR="00AC7783" w:rsidRPr="00AC7783">
                              <w:rPr>
                                <w:rFonts w:ascii="Tahoma" w:hAnsi="Tahoma" w:cs="Tahoma"/>
                                <w:sz w:val="28"/>
                                <w:szCs w:val="28"/>
                              </w:rPr>
                              <w:t xml:space="preserve"> </w:t>
                            </w:r>
                            <w:r w:rsidRPr="00AC7783">
                              <w:rPr>
                                <w:rFonts w:ascii="Tahoma" w:hAnsi="Tahoma" w:cs="Tahoma"/>
                                <w:sz w:val="28"/>
                                <w:szCs w:val="28"/>
                              </w:rPr>
                              <w:t>gieten;</w:t>
                            </w:r>
                            <w:r w:rsidR="00AC7783" w:rsidRPr="00AC7783">
                              <w:rPr>
                                <w:rFonts w:ascii="Tahoma" w:hAnsi="Tahoma" w:cs="Tahoma"/>
                                <w:sz w:val="28"/>
                                <w:szCs w:val="28"/>
                              </w:rPr>
                              <w:t xml:space="preserve"> </w:t>
                            </w:r>
                            <w:r w:rsidRPr="00AC7783">
                              <w:rPr>
                                <w:rFonts w:ascii="Tahoma" w:hAnsi="Tahoma" w:cs="Tahoma"/>
                                <w:sz w:val="28"/>
                                <w:szCs w:val="28"/>
                              </w:rPr>
                              <w:t>persen.</w:t>
                            </w:r>
                          </w:p>
                          <w:p w14:paraId="1C9D5A11" w14:textId="77777777" w:rsidR="00AC7783" w:rsidRPr="00AC7783" w:rsidRDefault="00AC7783" w:rsidP="00DE316D">
                            <w:pPr>
                              <w:rPr>
                                <w:rFonts w:ascii="Tahoma" w:hAnsi="Tahoma" w:cs="Tahoma"/>
                                <w:sz w:val="28"/>
                                <w:szCs w:val="28"/>
                              </w:rPr>
                            </w:pPr>
                          </w:p>
                          <w:p w14:paraId="1C9D5A12" w14:textId="77777777" w:rsidR="00DE316D" w:rsidRPr="00DE316D" w:rsidRDefault="00DE316D" w:rsidP="00DE316D">
                            <w:pPr>
                              <w:rPr>
                                <w:rFonts w:ascii="Tahoma" w:hAnsi="Tahoma" w:cs="Tahoma"/>
                                <w:sz w:val="24"/>
                              </w:rPr>
                            </w:pPr>
                            <w:r w:rsidRPr="00DE316D">
                              <w:rPr>
                                <w:rFonts w:ascii="Tahoma" w:hAnsi="Tahoma" w:cs="Tahoma"/>
                                <w:sz w:val="24"/>
                              </w:rPr>
                              <w:t>Bij dompelen leg je een aantal lange lonten over een plank en dompelt die steeds in een bad met vloeibare grondstof. Na iedere dompeling blijft er ongeveer een millimeter dikke laag grondstof op de pit achter. Deze techniek kan ook machinaal worden uitgevoerd. Dat verklaart ook waarom je af en toe kaarsen ziet die met de uiteinden naar elkaar toe aan de pit zitten.</w:t>
                            </w:r>
                          </w:p>
                          <w:p w14:paraId="1C9D5A13" w14:textId="77777777" w:rsidR="00DE316D" w:rsidRPr="00DE316D" w:rsidRDefault="00DE316D" w:rsidP="00DE316D">
                            <w:pPr>
                              <w:rPr>
                                <w:rFonts w:ascii="Tahoma" w:hAnsi="Tahoma" w:cs="Tahoma"/>
                                <w:sz w:val="24"/>
                              </w:rPr>
                            </w:pPr>
                            <w:r w:rsidRPr="00DE316D">
                              <w:rPr>
                                <w:rFonts w:ascii="Tahoma" w:hAnsi="Tahoma" w:cs="Tahoma"/>
                                <w:sz w:val="24"/>
                              </w:rPr>
                              <w:t> </w:t>
                            </w:r>
                          </w:p>
                          <w:p w14:paraId="1C9D5A14" w14:textId="77777777" w:rsidR="00DE316D" w:rsidRPr="00DE316D" w:rsidRDefault="00DE316D" w:rsidP="00DE316D">
                            <w:pPr>
                              <w:rPr>
                                <w:rFonts w:ascii="Tahoma" w:hAnsi="Tahoma" w:cs="Tahoma"/>
                                <w:sz w:val="24"/>
                              </w:rPr>
                            </w:pPr>
                            <w:r w:rsidRPr="00DE316D">
                              <w:rPr>
                                <w:rFonts w:ascii="Tahoma" w:hAnsi="Tahoma" w:cs="Tahoma"/>
                                <w:sz w:val="24"/>
                              </w:rPr>
                              <w:t>Bij het gieten gebruik je een mal. Je hangt er een pit in en giet de vloeibare grondstof erin. Daarna koel je de mal af met koud water, zodat de grondstof stolt.</w:t>
                            </w:r>
                          </w:p>
                          <w:p w14:paraId="1C9D5A15" w14:textId="77777777" w:rsidR="00DE316D" w:rsidRPr="00DE316D" w:rsidRDefault="00DE316D" w:rsidP="00DE316D">
                            <w:pPr>
                              <w:rPr>
                                <w:rFonts w:ascii="Tahoma" w:hAnsi="Tahoma" w:cs="Tahoma"/>
                                <w:sz w:val="24"/>
                              </w:rPr>
                            </w:pPr>
                            <w:r w:rsidRPr="00DE316D">
                              <w:rPr>
                                <w:rFonts w:ascii="Tahoma" w:hAnsi="Tahoma" w:cs="Tahoma"/>
                                <w:sz w:val="24"/>
                              </w:rPr>
                              <w:t>Mallen zijn meestal van tin of een mengsel van tin en lood, maar er zijn ook mallen van siliconenrubber. </w:t>
                            </w:r>
                          </w:p>
                          <w:p w14:paraId="1C9D5A16" w14:textId="77777777" w:rsidR="00AC7783" w:rsidRDefault="00AC7783" w:rsidP="00AC7783">
                            <w:pPr>
                              <w:rPr>
                                <w:rFonts w:ascii="Tahoma" w:hAnsi="Tahoma" w:cs="Tahoma"/>
                                <w:sz w:val="24"/>
                              </w:rPr>
                            </w:pPr>
                          </w:p>
                          <w:p w14:paraId="1C9D5A17" w14:textId="77777777" w:rsidR="00AC7783" w:rsidRPr="00AC7783" w:rsidRDefault="00AC7783" w:rsidP="00AC7783">
                            <w:pPr>
                              <w:rPr>
                                <w:rFonts w:ascii="Tahoma" w:hAnsi="Tahoma" w:cs="Tahoma"/>
                                <w:sz w:val="24"/>
                              </w:rPr>
                            </w:pPr>
                            <w:r w:rsidRPr="00AC7783">
                              <w:rPr>
                                <w:rFonts w:ascii="Tahoma" w:hAnsi="Tahoma" w:cs="Tahoma"/>
                                <w:sz w:val="24"/>
                              </w:rPr>
                              <w:t>Bij persen wordt onder hoge druk paraffinepoeder om een pit geperst. Nadeel van deze techniek is dat de kaarsen gemakkelijk breken.</w:t>
                            </w:r>
                          </w:p>
                          <w:p w14:paraId="1C9D5A18" w14:textId="77777777" w:rsidR="00DE316D" w:rsidRDefault="00DE3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C9D59E4" id="Tekstvak 7" o:spid="_x0000_s1033" type="#_x0000_t202" style="position:absolute;margin-left:-24.35pt;margin-top:5.35pt;width:290.25pt;height:558.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14:paraId="1C9D5A0D" w14:textId="77777777" w:rsidR="00DE316D" w:rsidRPr="00AC7783" w:rsidRDefault="00DE316D" w:rsidP="00DE316D">
                      <w:pPr>
                        <w:rPr>
                          <w:rFonts w:ascii="Tahoma" w:hAnsi="Tahoma" w:cs="Tahoma"/>
                          <w:sz w:val="36"/>
                          <w:szCs w:val="36"/>
                        </w:rPr>
                      </w:pPr>
                      <w:r w:rsidRPr="00AC7783">
                        <w:rPr>
                          <w:rFonts w:ascii="Tahoma" w:hAnsi="Tahoma" w:cs="Tahoma"/>
                          <w:bCs/>
                          <w:sz w:val="36"/>
                          <w:szCs w:val="36"/>
                        </w:rPr>
                        <w:t>Productie van kaarsen</w:t>
                      </w:r>
                    </w:p>
                    <w:p w14:paraId="1C9D5A0E" w14:textId="77777777" w:rsidR="00DE316D" w:rsidRPr="00DE316D" w:rsidRDefault="00DE316D" w:rsidP="00DE316D">
                      <w:pPr>
                        <w:rPr>
                          <w:rFonts w:ascii="Tahoma" w:hAnsi="Tahoma" w:cs="Tahoma"/>
                          <w:sz w:val="24"/>
                        </w:rPr>
                      </w:pPr>
                      <w:r w:rsidRPr="00DE316D">
                        <w:rPr>
                          <w:rFonts w:ascii="Tahoma" w:hAnsi="Tahoma" w:cs="Tahoma"/>
                          <w:sz w:val="24"/>
                        </w:rPr>
                        <w:t>Er bestaan drie productiemethoden voor het maken van kaarsen. Voor alle drie geldt dat het principe hetzelfde is: er zit altijd een pit in het midden van de kaars. Die pit bestaat uit drie gevlochten koordjes. De dikte van de pit moet overeenkomen met de dikte van de kaars.</w:t>
                      </w:r>
                    </w:p>
                    <w:p w14:paraId="1C9D5A0F" w14:textId="77777777" w:rsidR="00DE316D" w:rsidRPr="00DE316D" w:rsidRDefault="00DE316D" w:rsidP="00DE316D">
                      <w:pPr>
                        <w:rPr>
                          <w:rFonts w:ascii="Tahoma" w:hAnsi="Tahoma" w:cs="Tahoma"/>
                          <w:sz w:val="24"/>
                        </w:rPr>
                      </w:pPr>
                      <w:r w:rsidRPr="00DE316D">
                        <w:rPr>
                          <w:rFonts w:ascii="Tahoma" w:hAnsi="Tahoma" w:cs="Tahoma"/>
                          <w:sz w:val="24"/>
                        </w:rPr>
                        <w:t>De drie productiemethoden zijn:</w:t>
                      </w:r>
                    </w:p>
                    <w:p w14:paraId="1C9D5A10" w14:textId="77777777" w:rsidR="00DE316D" w:rsidRDefault="00DE316D" w:rsidP="00DE316D">
                      <w:pPr>
                        <w:rPr>
                          <w:rFonts w:ascii="Tahoma" w:hAnsi="Tahoma" w:cs="Tahoma"/>
                          <w:sz w:val="28"/>
                          <w:szCs w:val="28"/>
                        </w:rPr>
                      </w:pPr>
                      <w:r w:rsidRPr="00AC7783">
                        <w:rPr>
                          <w:rFonts w:ascii="Tahoma" w:hAnsi="Tahoma" w:cs="Tahoma"/>
                          <w:sz w:val="28"/>
                          <w:szCs w:val="28"/>
                        </w:rPr>
                        <w:t>dompelen;</w:t>
                      </w:r>
                      <w:r w:rsidR="00AC7783" w:rsidRPr="00AC7783">
                        <w:rPr>
                          <w:rFonts w:ascii="Tahoma" w:hAnsi="Tahoma" w:cs="Tahoma"/>
                          <w:sz w:val="28"/>
                          <w:szCs w:val="28"/>
                        </w:rPr>
                        <w:t xml:space="preserve"> </w:t>
                      </w:r>
                      <w:r w:rsidRPr="00AC7783">
                        <w:rPr>
                          <w:rFonts w:ascii="Tahoma" w:hAnsi="Tahoma" w:cs="Tahoma"/>
                          <w:sz w:val="28"/>
                          <w:szCs w:val="28"/>
                        </w:rPr>
                        <w:t>gieten;</w:t>
                      </w:r>
                      <w:r w:rsidR="00AC7783" w:rsidRPr="00AC7783">
                        <w:rPr>
                          <w:rFonts w:ascii="Tahoma" w:hAnsi="Tahoma" w:cs="Tahoma"/>
                          <w:sz w:val="28"/>
                          <w:szCs w:val="28"/>
                        </w:rPr>
                        <w:t xml:space="preserve"> </w:t>
                      </w:r>
                      <w:r w:rsidRPr="00AC7783">
                        <w:rPr>
                          <w:rFonts w:ascii="Tahoma" w:hAnsi="Tahoma" w:cs="Tahoma"/>
                          <w:sz w:val="28"/>
                          <w:szCs w:val="28"/>
                        </w:rPr>
                        <w:t>persen.</w:t>
                      </w:r>
                    </w:p>
                    <w:p w14:paraId="1C9D5A11" w14:textId="77777777" w:rsidR="00AC7783" w:rsidRPr="00AC7783" w:rsidRDefault="00AC7783" w:rsidP="00DE316D">
                      <w:pPr>
                        <w:rPr>
                          <w:rFonts w:ascii="Tahoma" w:hAnsi="Tahoma" w:cs="Tahoma"/>
                          <w:sz w:val="28"/>
                          <w:szCs w:val="28"/>
                        </w:rPr>
                      </w:pPr>
                    </w:p>
                    <w:p w14:paraId="1C9D5A12" w14:textId="77777777" w:rsidR="00DE316D" w:rsidRPr="00DE316D" w:rsidRDefault="00DE316D" w:rsidP="00DE316D">
                      <w:pPr>
                        <w:rPr>
                          <w:rFonts w:ascii="Tahoma" w:hAnsi="Tahoma" w:cs="Tahoma"/>
                          <w:sz w:val="24"/>
                        </w:rPr>
                      </w:pPr>
                      <w:r w:rsidRPr="00DE316D">
                        <w:rPr>
                          <w:rFonts w:ascii="Tahoma" w:hAnsi="Tahoma" w:cs="Tahoma"/>
                          <w:sz w:val="24"/>
                        </w:rPr>
                        <w:t>Bij dompelen leg je een aantal lange lonten over een plank en dompelt die steeds in een bad met vloeibare grondstof. Na iedere dompeling blijft er ongeveer een millimeter dikke laag grondstof op de pit achter. Deze techniek kan ook machinaal worden uitgevoerd. Dat verklaart ook waarom je af en toe kaarsen ziet die met de uiteinden naar elkaar toe aan de pit zitten.</w:t>
                      </w:r>
                    </w:p>
                    <w:p w14:paraId="1C9D5A13" w14:textId="77777777" w:rsidR="00DE316D" w:rsidRPr="00DE316D" w:rsidRDefault="00DE316D" w:rsidP="00DE316D">
                      <w:pPr>
                        <w:rPr>
                          <w:rFonts w:ascii="Tahoma" w:hAnsi="Tahoma" w:cs="Tahoma"/>
                          <w:sz w:val="24"/>
                        </w:rPr>
                      </w:pPr>
                      <w:r w:rsidRPr="00DE316D">
                        <w:rPr>
                          <w:rFonts w:ascii="Tahoma" w:hAnsi="Tahoma" w:cs="Tahoma"/>
                          <w:sz w:val="24"/>
                        </w:rPr>
                        <w:t> </w:t>
                      </w:r>
                    </w:p>
                    <w:p w14:paraId="1C9D5A14" w14:textId="77777777" w:rsidR="00DE316D" w:rsidRPr="00DE316D" w:rsidRDefault="00DE316D" w:rsidP="00DE316D">
                      <w:pPr>
                        <w:rPr>
                          <w:rFonts w:ascii="Tahoma" w:hAnsi="Tahoma" w:cs="Tahoma"/>
                          <w:sz w:val="24"/>
                        </w:rPr>
                      </w:pPr>
                      <w:r w:rsidRPr="00DE316D">
                        <w:rPr>
                          <w:rFonts w:ascii="Tahoma" w:hAnsi="Tahoma" w:cs="Tahoma"/>
                          <w:sz w:val="24"/>
                        </w:rPr>
                        <w:t>Bij het gieten gebruik je een mal. Je hangt er een pit in en giet de vloeibare grondstof erin. Daarna koel je de mal af met koud water, zodat de grondstof stolt.</w:t>
                      </w:r>
                    </w:p>
                    <w:p w14:paraId="1C9D5A15" w14:textId="77777777" w:rsidR="00DE316D" w:rsidRPr="00DE316D" w:rsidRDefault="00DE316D" w:rsidP="00DE316D">
                      <w:pPr>
                        <w:rPr>
                          <w:rFonts w:ascii="Tahoma" w:hAnsi="Tahoma" w:cs="Tahoma"/>
                          <w:sz w:val="24"/>
                        </w:rPr>
                      </w:pPr>
                      <w:r w:rsidRPr="00DE316D">
                        <w:rPr>
                          <w:rFonts w:ascii="Tahoma" w:hAnsi="Tahoma" w:cs="Tahoma"/>
                          <w:sz w:val="24"/>
                        </w:rPr>
                        <w:t>Mallen zijn meestal van tin of een mengsel van tin en lood, maar er zijn ook mallen van siliconenrubber. </w:t>
                      </w:r>
                    </w:p>
                    <w:p w14:paraId="1C9D5A16" w14:textId="77777777" w:rsidR="00AC7783" w:rsidRDefault="00AC7783" w:rsidP="00AC7783">
                      <w:pPr>
                        <w:rPr>
                          <w:rFonts w:ascii="Tahoma" w:hAnsi="Tahoma" w:cs="Tahoma"/>
                          <w:sz w:val="24"/>
                        </w:rPr>
                      </w:pPr>
                    </w:p>
                    <w:p w14:paraId="1C9D5A17" w14:textId="77777777" w:rsidR="00AC7783" w:rsidRPr="00AC7783" w:rsidRDefault="00AC7783" w:rsidP="00AC7783">
                      <w:pPr>
                        <w:rPr>
                          <w:rFonts w:ascii="Tahoma" w:hAnsi="Tahoma" w:cs="Tahoma"/>
                          <w:sz w:val="24"/>
                        </w:rPr>
                      </w:pPr>
                      <w:r w:rsidRPr="00AC7783">
                        <w:rPr>
                          <w:rFonts w:ascii="Tahoma" w:hAnsi="Tahoma" w:cs="Tahoma"/>
                          <w:sz w:val="24"/>
                        </w:rPr>
                        <w:t>Bij persen wordt onder hoge druk paraffinepoeder om een pit geperst. Nadeel van deze techniek is dat de kaarsen gemakkelijk breken.</w:t>
                      </w:r>
                    </w:p>
                    <w:p w14:paraId="1C9D5A18" w14:textId="77777777" w:rsidR="00DE316D" w:rsidRDefault="00DE316D"/>
                  </w:txbxContent>
                </v:textbox>
              </v:shape>
            </w:pict>
          </mc:Fallback>
        </mc:AlternateContent>
      </w:r>
    </w:p>
    <w:p w14:paraId="1C9D59AC" w14:textId="77777777" w:rsidR="00DE316D" w:rsidRDefault="00DE316D"/>
    <w:p w14:paraId="1C9D59AD" w14:textId="77777777" w:rsidR="00DE316D" w:rsidRDefault="00DE316D"/>
    <w:p w14:paraId="1C9D59AE" w14:textId="77777777" w:rsidR="00DE316D" w:rsidRDefault="00DE316D"/>
    <w:p w14:paraId="1C9D59AF" w14:textId="77777777" w:rsidR="00DE316D" w:rsidRDefault="00DE316D"/>
    <w:p w14:paraId="1C9D59B0" w14:textId="77777777" w:rsidR="00DE316D" w:rsidRDefault="00DE316D"/>
    <w:p w14:paraId="1C9D59B1" w14:textId="77777777" w:rsidR="00DE316D" w:rsidRDefault="00DE316D"/>
    <w:p w14:paraId="1C9D59B2" w14:textId="77777777" w:rsidR="00DE316D" w:rsidRDefault="00DE316D"/>
    <w:p w14:paraId="1C9D59B3" w14:textId="77777777" w:rsidR="00DE316D" w:rsidRDefault="00DE316D"/>
    <w:p w14:paraId="1C9D59B4" w14:textId="77777777" w:rsidR="00DE316D" w:rsidRDefault="00DE316D"/>
    <w:p w14:paraId="1C9D59B5" w14:textId="77777777" w:rsidR="00DE316D" w:rsidRDefault="00DE316D"/>
    <w:p w14:paraId="1C9D59B6" w14:textId="77777777" w:rsidR="00DE316D" w:rsidRDefault="00DE316D"/>
    <w:p w14:paraId="1C9D59B7" w14:textId="77777777" w:rsidR="00DE316D" w:rsidRDefault="00DE316D"/>
    <w:p w14:paraId="1C9D59B8" w14:textId="77777777" w:rsidR="00DE316D" w:rsidRDefault="00AC7783">
      <w:r>
        <w:rPr>
          <w:noProof/>
        </w:rPr>
        <mc:AlternateContent>
          <mc:Choice Requires="wps">
            <w:drawing>
              <wp:anchor distT="0" distB="0" distL="114300" distR="114300" simplePos="0" relativeHeight="251669504" behindDoc="0" locked="0" layoutInCell="1" allowOverlap="1" wp14:anchorId="1C9D59E6" wp14:editId="1C9D59E7">
                <wp:simplePos x="0" y="0"/>
                <wp:positionH relativeFrom="column">
                  <wp:posOffset>3500755</wp:posOffset>
                </wp:positionH>
                <wp:positionV relativeFrom="paragraph">
                  <wp:posOffset>103505</wp:posOffset>
                </wp:positionV>
                <wp:extent cx="2543175" cy="191452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254317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D5A19" w14:textId="77777777" w:rsidR="00AC7783" w:rsidRDefault="00AC7783" w:rsidP="00AC7783">
                            <w:r w:rsidRPr="00AC7783">
                              <w:rPr>
                                <w:noProof/>
                              </w:rPr>
                              <w:drawing>
                                <wp:inline distT="0" distB="0" distL="0" distR="0" wp14:anchorId="1C9D5A21" wp14:editId="1C9D5A22">
                                  <wp:extent cx="2400300" cy="179070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04037" cy="1793488"/>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C9D59E6" id="Tekstvak 9" o:spid="_x0000_s1034" type="#_x0000_t202" style="position:absolute;margin-left:275.65pt;margin-top:8.15pt;width:200.25pt;height:15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" fillcolor="white [3201]" strokeweight=".5pt">
                <v:textbox>
                  <w:txbxContent>
                    <w:p w14:paraId="1C9D5A19" w14:textId="77777777" w:rsidR="00AC7783" w:rsidRDefault="00AC7783" w:rsidP="00AC7783">
                      <w:r w:rsidRPr="00AC7783">
                        <w:rPr>
                          <w:noProof/>
                        </w:rPr>
                        <w:drawing>
                          <wp:inline distT="0" distB="0" distL="0" distR="0" wp14:anchorId="1C9D5A21" wp14:editId="1C9D5A22">
                            <wp:extent cx="2400300" cy="179070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04037" cy="1793488"/>
                                    </a:xfrm>
                                    <a:prstGeom prst="rect">
                                      <a:avLst/>
                                    </a:prstGeom>
                                    <a:noFill/>
                                    <a:ln>
                                      <a:noFill/>
                                    </a:ln>
                                    <a:extLst/>
                                  </pic:spPr>
                                </pic:pic>
                              </a:graphicData>
                            </a:graphic>
                          </wp:inline>
                        </w:drawing>
                      </w:r>
                    </w:p>
                  </w:txbxContent>
                </v:textbox>
              </v:shape>
            </w:pict>
          </mc:Fallback>
        </mc:AlternateContent>
      </w:r>
    </w:p>
    <w:p w14:paraId="1C9D59B9" w14:textId="77777777" w:rsidR="00DE316D" w:rsidRDefault="00DE316D"/>
    <w:p w14:paraId="1C9D59BA" w14:textId="77777777" w:rsidR="00DE316D" w:rsidRDefault="00DE316D"/>
    <w:p w14:paraId="1C9D59BB" w14:textId="77777777" w:rsidR="00DE316D" w:rsidRDefault="00DE316D"/>
    <w:p w14:paraId="1C9D59BC" w14:textId="77777777" w:rsidR="00DE316D" w:rsidRDefault="00DE316D"/>
    <w:p w14:paraId="1C9D59BD" w14:textId="77777777" w:rsidR="00DE316D" w:rsidRDefault="00DE316D"/>
    <w:p w14:paraId="1C9D59BE" w14:textId="77777777" w:rsidR="00DE316D" w:rsidRDefault="00DE316D"/>
    <w:p w14:paraId="1C9D59BF" w14:textId="77777777" w:rsidR="00DE316D" w:rsidRDefault="00DE316D"/>
    <w:p w14:paraId="1C9D59C0" w14:textId="77777777" w:rsidR="00DE316D" w:rsidRDefault="00DE316D"/>
    <w:p w14:paraId="1C9D59C1" w14:textId="77777777" w:rsidR="00DE316D" w:rsidRDefault="00DE316D"/>
    <w:p w14:paraId="1C9D59C2" w14:textId="77777777" w:rsidR="00DE316D" w:rsidRDefault="00DE316D"/>
    <w:p w14:paraId="1C9D59C3" w14:textId="77777777" w:rsidR="00DE316D" w:rsidRDefault="00DE316D"/>
    <w:p w14:paraId="1C9D59C4" w14:textId="77777777" w:rsidR="00DE316D" w:rsidRDefault="00AC7783">
      <w:r w:rsidRPr="00AC7783">
        <w:rPr>
          <w:noProof/>
        </w:rPr>
        <mc:AlternateContent>
          <mc:Choice Requires="wps">
            <w:drawing>
              <wp:anchor distT="0" distB="0" distL="114300" distR="114300" simplePos="0" relativeHeight="251671552" behindDoc="0" locked="0" layoutInCell="1" allowOverlap="1" wp14:anchorId="1C9D59E8" wp14:editId="1C9D59E9">
                <wp:simplePos x="0" y="0"/>
                <wp:positionH relativeFrom="column">
                  <wp:posOffset>4604385</wp:posOffset>
                </wp:positionH>
                <wp:positionV relativeFrom="paragraph">
                  <wp:posOffset>90170</wp:posOffset>
                </wp:positionV>
                <wp:extent cx="1439545" cy="228600"/>
                <wp:effectExtent l="57150" t="38100" r="84455" b="952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286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C9D5A1A" w14:textId="77777777" w:rsidR="00AC7783" w:rsidRDefault="00AC7783" w:rsidP="00AC7783">
                            <w:pPr>
                              <w:pStyle w:val="Normaalweb"/>
                              <w:spacing w:before="0" w:beforeAutospacing="0" w:after="0" w:afterAutospacing="0"/>
                              <w:textAlignment w:val="baseline"/>
                            </w:pPr>
                            <w:r>
                              <w:rPr>
                                <w:rFonts w:ascii="Tahoma" w:hAnsi="Tahoma" w:cs="Arial"/>
                                <w:i/>
                                <w:iCs/>
                                <w:color w:val="000000" w:themeColor="text1"/>
                                <w:kern w:val="24"/>
                                <w:sz w:val="20"/>
                                <w:szCs w:val="20"/>
                              </w:rPr>
                              <w:t xml:space="preserve">  mechanisch dompelen</w:t>
                            </w:r>
                          </w:p>
                        </w:txbxContent>
                      </wps:txbx>
                      <wps:bodyPr vert="horz" wrap="square" lIns="0" tIns="0" rIns="0" bIns="0" numCol="1" anchor="t" anchorCtr="0" compatLnSpc="1">
                        <a:prstTxWarp prst="textNoShape">
                          <a:avLst/>
                        </a:prstTxWarp>
                      </wps:bodyPr>
                    </wps:wsp>
                  </a:graphicData>
                </a:graphic>
              </wp:anchor>
            </w:drawing>
          </mc:Choice>
          <mc:Fallback xmlns:w15="http://schemas.microsoft.com/office/word/2012/wordml">
            <w:pict>
              <v:shape w14:anchorId="1C9D59E8" id="Text Box 3" o:spid="_x0000_s1035" type="#_x0000_t202" style="position:absolute;margin-left:362.55pt;margin-top:7.1pt;width:113.3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" fillcolor="#dfa7a6 [1621]" strokecolor="#bc4542 [3045]">
                <v:fill color2="#f5e4e4 [501]" rotate="t" angle="180" colors="0 #ffa2a1;22938f #ffbebd;1 #ffe5e5" focus="100%" type="gradient"/>
                <v:shadow on="t" color="black" opacity="24903f" origin=",.5" offset="0,.55556mm"/>
                <v:textbox inset="0,0,0,0">
                  <w:txbxContent>
                    <w:p w14:paraId="1C9D5A1A" w14:textId="77777777" w:rsidR="00AC7783" w:rsidRDefault="00AC7783" w:rsidP="00AC7783">
                      <w:pPr>
                        <w:pStyle w:val="Normaalweb"/>
                        <w:spacing w:before="0" w:beforeAutospacing="0" w:after="0" w:afterAutospacing="0"/>
                        <w:textAlignment w:val="baseline"/>
                      </w:pPr>
                      <w:r>
                        <w:rPr>
                          <w:rFonts w:ascii="Tahoma" w:hAnsi="Tahoma" w:cs="Arial"/>
                          <w:i/>
                          <w:iCs/>
                          <w:color w:val="000000" w:themeColor="text1"/>
                          <w:kern w:val="24"/>
                          <w:sz w:val="20"/>
                          <w:szCs w:val="20"/>
                        </w:rPr>
                        <w:t xml:space="preserve">  mechanisch dompelen</w:t>
                      </w:r>
                    </w:p>
                  </w:txbxContent>
                </v:textbox>
              </v:shape>
            </w:pict>
          </mc:Fallback>
        </mc:AlternateContent>
      </w:r>
    </w:p>
    <w:p w14:paraId="1C9D59C5" w14:textId="77777777" w:rsidR="00DE316D" w:rsidRDefault="00DE316D"/>
    <w:p w14:paraId="1C9D59C6" w14:textId="77777777" w:rsidR="00DE316D" w:rsidRDefault="00DE316D"/>
    <w:p w14:paraId="1C9D59C7" w14:textId="77777777" w:rsidR="00DE316D" w:rsidRDefault="00DE316D"/>
    <w:p w14:paraId="1C9D59C8" w14:textId="77777777" w:rsidR="00DE316D" w:rsidRDefault="00DE316D"/>
    <w:p w14:paraId="1C9D59C9" w14:textId="77777777" w:rsidR="00DE316D" w:rsidRDefault="00DE316D"/>
    <w:p w14:paraId="1C9D59CA" w14:textId="77777777" w:rsidR="00DE316D" w:rsidRDefault="00DE316D"/>
    <w:p w14:paraId="1C9D59CB" w14:textId="77777777" w:rsidR="00DE316D" w:rsidRDefault="00DE316D"/>
    <w:p w14:paraId="1C9D59CC" w14:textId="77777777" w:rsidR="00DE316D" w:rsidRDefault="00DE316D"/>
    <w:p w14:paraId="1C9D59CD" w14:textId="77777777" w:rsidR="00DE316D" w:rsidRDefault="00DE316D"/>
    <w:p w14:paraId="1C9D59CE" w14:textId="77777777" w:rsidR="00DE316D" w:rsidRDefault="00DE316D"/>
    <w:p w14:paraId="1C9D59CF" w14:textId="77777777" w:rsidR="00DE316D" w:rsidRDefault="00DE316D"/>
    <w:p w14:paraId="1C9D59D0" w14:textId="77777777" w:rsidR="00DE316D" w:rsidRDefault="00DE316D"/>
    <w:p w14:paraId="1C9D59D1" w14:textId="77777777" w:rsidR="00DE316D" w:rsidRDefault="00DE316D"/>
    <w:p w14:paraId="1C9D59D2" w14:textId="77777777" w:rsidR="00DE316D" w:rsidRDefault="00DE316D"/>
    <w:p w14:paraId="1C9D59D3" w14:textId="77777777" w:rsidR="00DE316D" w:rsidRDefault="00DE316D"/>
    <w:p w14:paraId="1C9D59D4" w14:textId="77777777" w:rsidR="00DE316D" w:rsidRDefault="00DE316D"/>
    <w:p w14:paraId="1C9D59D5" w14:textId="77777777" w:rsidR="00DE316D" w:rsidRDefault="00DE316D"/>
    <w:sectPr w:rsidR="00DE316D">
      <w:headerReference w:type="even" r:id="rId25"/>
      <w:head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2A80D" w14:textId="77777777" w:rsidR="00FA533B" w:rsidRDefault="00FA533B" w:rsidP="00407681">
      <w:r>
        <w:separator/>
      </w:r>
    </w:p>
  </w:endnote>
  <w:endnote w:type="continuationSeparator" w:id="0">
    <w:p w14:paraId="45147C8D" w14:textId="77777777" w:rsidR="00FA533B" w:rsidRDefault="00FA533B" w:rsidP="0040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A3E8F" w14:textId="77777777" w:rsidR="00FA533B" w:rsidRDefault="00FA533B" w:rsidP="00407681">
      <w:r>
        <w:separator/>
      </w:r>
    </w:p>
  </w:footnote>
  <w:footnote w:type="continuationSeparator" w:id="0">
    <w:p w14:paraId="0533EB46" w14:textId="77777777" w:rsidR="00FA533B" w:rsidRDefault="00FA533B" w:rsidP="00407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D59EE" w14:textId="77777777" w:rsidR="00407681" w:rsidRDefault="00FA533B">
    <w:pPr>
      <w:pStyle w:val="Koptekst"/>
    </w:pPr>
    <w:r>
      <w:rPr>
        <w:noProof/>
      </w:rPr>
      <w:pict w14:anchorId="1C9D5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7075" o:spid="_x0000_s2050" type="#_x0000_t75" style="position:absolute;margin-left:0;margin-top:0;width:595pt;height:842pt;z-index:-251657216;mso-position-horizontal:center;mso-position-horizontal-relative:margin;mso-position-vertical:center;mso-position-vertical-relative:margin" o:allowincell="f">
          <v:imagedata r:id="rId1" o:title="voorraa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D59F2" w14:textId="77777777" w:rsidR="00407681" w:rsidRDefault="00FA533B">
    <w:pPr>
      <w:pStyle w:val="Koptekst"/>
    </w:pPr>
    <w:r>
      <w:rPr>
        <w:noProof/>
      </w:rPr>
      <w:pict w14:anchorId="1C9D5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7074" o:spid="_x0000_s2049" type="#_x0000_t75" style="position:absolute;margin-left:0;margin-top:0;width:595pt;height:842pt;z-index:-251658240;mso-position-horizontal:center;mso-position-horizontal-relative:margin;mso-position-vertical:center;mso-position-vertical-relative:margin" o:allowincell="f">
          <v:imagedata r:id="rId1" o:title="voorraa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40622"/>
    <w:multiLevelType w:val="hybridMultilevel"/>
    <w:tmpl w:val="E2EE4D4A"/>
    <w:lvl w:ilvl="0" w:tplc="7C622762">
      <w:start w:val="1"/>
      <w:numFmt w:val="bullet"/>
      <w:lvlText w:val="•"/>
      <w:lvlJc w:val="left"/>
      <w:pPr>
        <w:tabs>
          <w:tab w:val="num" w:pos="720"/>
        </w:tabs>
        <w:ind w:left="720" w:hanging="360"/>
      </w:pPr>
      <w:rPr>
        <w:rFonts w:ascii="Times New Roman" w:hAnsi="Times New Roman" w:hint="default"/>
      </w:rPr>
    </w:lvl>
    <w:lvl w:ilvl="1" w:tplc="27B6C664" w:tentative="1">
      <w:start w:val="1"/>
      <w:numFmt w:val="bullet"/>
      <w:lvlText w:val="•"/>
      <w:lvlJc w:val="left"/>
      <w:pPr>
        <w:tabs>
          <w:tab w:val="num" w:pos="1440"/>
        </w:tabs>
        <w:ind w:left="1440" w:hanging="360"/>
      </w:pPr>
      <w:rPr>
        <w:rFonts w:ascii="Times New Roman" w:hAnsi="Times New Roman" w:hint="default"/>
      </w:rPr>
    </w:lvl>
    <w:lvl w:ilvl="2" w:tplc="9B9425A6" w:tentative="1">
      <w:start w:val="1"/>
      <w:numFmt w:val="bullet"/>
      <w:lvlText w:val="•"/>
      <w:lvlJc w:val="left"/>
      <w:pPr>
        <w:tabs>
          <w:tab w:val="num" w:pos="2160"/>
        </w:tabs>
        <w:ind w:left="2160" w:hanging="360"/>
      </w:pPr>
      <w:rPr>
        <w:rFonts w:ascii="Times New Roman" w:hAnsi="Times New Roman" w:hint="default"/>
      </w:rPr>
    </w:lvl>
    <w:lvl w:ilvl="3" w:tplc="BA8AD73A" w:tentative="1">
      <w:start w:val="1"/>
      <w:numFmt w:val="bullet"/>
      <w:lvlText w:val="•"/>
      <w:lvlJc w:val="left"/>
      <w:pPr>
        <w:tabs>
          <w:tab w:val="num" w:pos="2880"/>
        </w:tabs>
        <w:ind w:left="2880" w:hanging="360"/>
      </w:pPr>
      <w:rPr>
        <w:rFonts w:ascii="Times New Roman" w:hAnsi="Times New Roman" w:hint="default"/>
      </w:rPr>
    </w:lvl>
    <w:lvl w:ilvl="4" w:tplc="5214228A" w:tentative="1">
      <w:start w:val="1"/>
      <w:numFmt w:val="bullet"/>
      <w:lvlText w:val="•"/>
      <w:lvlJc w:val="left"/>
      <w:pPr>
        <w:tabs>
          <w:tab w:val="num" w:pos="3600"/>
        </w:tabs>
        <w:ind w:left="3600" w:hanging="360"/>
      </w:pPr>
      <w:rPr>
        <w:rFonts w:ascii="Times New Roman" w:hAnsi="Times New Roman" w:hint="default"/>
      </w:rPr>
    </w:lvl>
    <w:lvl w:ilvl="5" w:tplc="5874E404" w:tentative="1">
      <w:start w:val="1"/>
      <w:numFmt w:val="bullet"/>
      <w:lvlText w:val="•"/>
      <w:lvlJc w:val="left"/>
      <w:pPr>
        <w:tabs>
          <w:tab w:val="num" w:pos="4320"/>
        </w:tabs>
        <w:ind w:left="4320" w:hanging="360"/>
      </w:pPr>
      <w:rPr>
        <w:rFonts w:ascii="Times New Roman" w:hAnsi="Times New Roman" w:hint="default"/>
      </w:rPr>
    </w:lvl>
    <w:lvl w:ilvl="6" w:tplc="0FF465F8" w:tentative="1">
      <w:start w:val="1"/>
      <w:numFmt w:val="bullet"/>
      <w:lvlText w:val="•"/>
      <w:lvlJc w:val="left"/>
      <w:pPr>
        <w:tabs>
          <w:tab w:val="num" w:pos="5040"/>
        </w:tabs>
        <w:ind w:left="5040" w:hanging="360"/>
      </w:pPr>
      <w:rPr>
        <w:rFonts w:ascii="Times New Roman" w:hAnsi="Times New Roman" w:hint="default"/>
      </w:rPr>
    </w:lvl>
    <w:lvl w:ilvl="7" w:tplc="75883E94" w:tentative="1">
      <w:start w:val="1"/>
      <w:numFmt w:val="bullet"/>
      <w:lvlText w:val="•"/>
      <w:lvlJc w:val="left"/>
      <w:pPr>
        <w:tabs>
          <w:tab w:val="num" w:pos="5760"/>
        </w:tabs>
        <w:ind w:left="5760" w:hanging="360"/>
      </w:pPr>
      <w:rPr>
        <w:rFonts w:ascii="Times New Roman" w:hAnsi="Times New Roman" w:hint="default"/>
      </w:rPr>
    </w:lvl>
    <w:lvl w:ilvl="8" w:tplc="0A5CE33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681"/>
    <w:rsid w:val="00012F19"/>
    <w:rsid w:val="000145AE"/>
    <w:rsid w:val="00015EC2"/>
    <w:rsid w:val="000179A0"/>
    <w:rsid w:val="00021364"/>
    <w:rsid w:val="00021A99"/>
    <w:rsid w:val="000252F9"/>
    <w:rsid w:val="00036E8E"/>
    <w:rsid w:val="00050D74"/>
    <w:rsid w:val="0005473B"/>
    <w:rsid w:val="00061BF6"/>
    <w:rsid w:val="000773F3"/>
    <w:rsid w:val="00082AA5"/>
    <w:rsid w:val="000900B6"/>
    <w:rsid w:val="000A02A5"/>
    <w:rsid w:val="000B71B4"/>
    <w:rsid w:val="000C283A"/>
    <w:rsid w:val="000D2DC2"/>
    <w:rsid w:val="000D2E46"/>
    <w:rsid w:val="000E637F"/>
    <w:rsid w:val="000F2321"/>
    <w:rsid w:val="000F3B00"/>
    <w:rsid w:val="00115008"/>
    <w:rsid w:val="0012332C"/>
    <w:rsid w:val="00141756"/>
    <w:rsid w:val="0014199E"/>
    <w:rsid w:val="00146026"/>
    <w:rsid w:val="001654C3"/>
    <w:rsid w:val="001732D8"/>
    <w:rsid w:val="00186AA6"/>
    <w:rsid w:val="001B2584"/>
    <w:rsid w:val="001B6BD9"/>
    <w:rsid w:val="001D6B90"/>
    <w:rsid w:val="001D6EE7"/>
    <w:rsid w:val="0020368E"/>
    <w:rsid w:val="00203C5B"/>
    <w:rsid w:val="002047DE"/>
    <w:rsid w:val="00215C71"/>
    <w:rsid w:val="00233808"/>
    <w:rsid w:val="00235DED"/>
    <w:rsid w:val="00237FCD"/>
    <w:rsid w:val="00247260"/>
    <w:rsid w:val="00250EB8"/>
    <w:rsid w:val="00254BF4"/>
    <w:rsid w:val="002744BC"/>
    <w:rsid w:val="00282D11"/>
    <w:rsid w:val="00283E9E"/>
    <w:rsid w:val="00287F5C"/>
    <w:rsid w:val="002A449E"/>
    <w:rsid w:val="002A5CD9"/>
    <w:rsid w:val="002D3188"/>
    <w:rsid w:val="002E0511"/>
    <w:rsid w:val="002F53AA"/>
    <w:rsid w:val="00307E20"/>
    <w:rsid w:val="00316051"/>
    <w:rsid w:val="0031749F"/>
    <w:rsid w:val="00321AE1"/>
    <w:rsid w:val="0032432C"/>
    <w:rsid w:val="00330671"/>
    <w:rsid w:val="00332F91"/>
    <w:rsid w:val="003473AA"/>
    <w:rsid w:val="003515AE"/>
    <w:rsid w:val="00361792"/>
    <w:rsid w:val="0037133D"/>
    <w:rsid w:val="00380114"/>
    <w:rsid w:val="003841F2"/>
    <w:rsid w:val="003A136A"/>
    <w:rsid w:val="003A7B4C"/>
    <w:rsid w:val="003C246C"/>
    <w:rsid w:val="00404C3F"/>
    <w:rsid w:val="00406F00"/>
    <w:rsid w:val="00407681"/>
    <w:rsid w:val="00412DE9"/>
    <w:rsid w:val="00415A77"/>
    <w:rsid w:val="00416E29"/>
    <w:rsid w:val="004175E9"/>
    <w:rsid w:val="004448D9"/>
    <w:rsid w:val="00451CA6"/>
    <w:rsid w:val="00462DAB"/>
    <w:rsid w:val="00494CE3"/>
    <w:rsid w:val="004A10F3"/>
    <w:rsid w:val="004A3C24"/>
    <w:rsid w:val="004A6E21"/>
    <w:rsid w:val="004D36AC"/>
    <w:rsid w:val="004D4566"/>
    <w:rsid w:val="004E6A8F"/>
    <w:rsid w:val="004F411E"/>
    <w:rsid w:val="005043F4"/>
    <w:rsid w:val="00505F15"/>
    <w:rsid w:val="005102B8"/>
    <w:rsid w:val="00520C9C"/>
    <w:rsid w:val="005302E0"/>
    <w:rsid w:val="00530B41"/>
    <w:rsid w:val="005354B0"/>
    <w:rsid w:val="00535959"/>
    <w:rsid w:val="00537C73"/>
    <w:rsid w:val="00554717"/>
    <w:rsid w:val="00573A56"/>
    <w:rsid w:val="005758CB"/>
    <w:rsid w:val="00577A4F"/>
    <w:rsid w:val="00580BA1"/>
    <w:rsid w:val="00584A51"/>
    <w:rsid w:val="005A6999"/>
    <w:rsid w:val="005B35FD"/>
    <w:rsid w:val="005C1B13"/>
    <w:rsid w:val="005D45AF"/>
    <w:rsid w:val="005D647D"/>
    <w:rsid w:val="005E0FDB"/>
    <w:rsid w:val="005E5048"/>
    <w:rsid w:val="005E7796"/>
    <w:rsid w:val="00601332"/>
    <w:rsid w:val="00630EF1"/>
    <w:rsid w:val="006531AF"/>
    <w:rsid w:val="006645A2"/>
    <w:rsid w:val="00676101"/>
    <w:rsid w:val="00681FE3"/>
    <w:rsid w:val="00685B66"/>
    <w:rsid w:val="00692BC9"/>
    <w:rsid w:val="006A0445"/>
    <w:rsid w:val="006A0489"/>
    <w:rsid w:val="006A593B"/>
    <w:rsid w:val="006B0154"/>
    <w:rsid w:val="006D07C0"/>
    <w:rsid w:val="006D47C0"/>
    <w:rsid w:val="006F4C77"/>
    <w:rsid w:val="00702089"/>
    <w:rsid w:val="00713C7E"/>
    <w:rsid w:val="00714A8D"/>
    <w:rsid w:val="00716CB3"/>
    <w:rsid w:val="00723AA5"/>
    <w:rsid w:val="00730615"/>
    <w:rsid w:val="0073218F"/>
    <w:rsid w:val="0073378A"/>
    <w:rsid w:val="0074350C"/>
    <w:rsid w:val="00743B0F"/>
    <w:rsid w:val="007658D7"/>
    <w:rsid w:val="007B2C61"/>
    <w:rsid w:val="007F3E6F"/>
    <w:rsid w:val="00802AD3"/>
    <w:rsid w:val="00803560"/>
    <w:rsid w:val="0082299A"/>
    <w:rsid w:val="008235EB"/>
    <w:rsid w:val="00823739"/>
    <w:rsid w:val="0084517E"/>
    <w:rsid w:val="00845EB4"/>
    <w:rsid w:val="00865BA7"/>
    <w:rsid w:val="00870BC9"/>
    <w:rsid w:val="0087179C"/>
    <w:rsid w:val="00881B39"/>
    <w:rsid w:val="00892113"/>
    <w:rsid w:val="00894860"/>
    <w:rsid w:val="008A0BF0"/>
    <w:rsid w:val="008A40EF"/>
    <w:rsid w:val="008D37CF"/>
    <w:rsid w:val="008F1824"/>
    <w:rsid w:val="00902B2D"/>
    <w:rsid w:val="00905F05"/>
    <w:rsid w:val="00945AE1"/>
    <w:rsid w:val="00953866"/>
    <w:rsid w:val="00965380"/>
    <w:rsid w:val="00974A2A"/>
    <w:rsid w:val="00977434"/>
    <w:rsid w:val="00980F9F"/>
    <w:rsid w:val="00991ABE"/>
    <w:rsid w:val="00992084"/>
    <w:rsid w:val="009A0BD3"/>
    <w:rsid w:val="009A2344"/>
    <w:rsid w:val="009B04B4"/>
    <w:rsid w:val="009B0DEB"/>
    <w:rsid w:val="009C23E6"/>
    <w:rsid w:val="009D6BD2"/>
    <w:rsid w:val="009E2697"/>
    <w:rsid w:val="009E3215"/>
    <w:rsid w:val="00A06776"/>
    <w:rsid w:val="00A305CB"/>
    <w:rsid w:val="00A332CD"/>
    <w:rsid w:val="00A42220"/>
    <w:rsid w:val="00A57E8B"/>
    <w:rsid w:val="00A631A0"/>
    <w:rsid w:val="00A63653"/>
    <w:rsid w:val="00A74A0D"/>
    <w:rsid w:val="00A85752"/>
    <w:rsid w:val="00AC1CCF"/>
    <w:rsid w:val="00AC35A9"/>
    <w:rsid w:val="00AC7656"/>
    <w:rsid w:val="00AC7783"/>
    <w:rsid w:val="00AD4B34"/>
    <w:rsid w:val="00AE57D8"/>
    <w:rsid w:val="00AF2EA3"/>
    <w:rsid w:val="00B026C4"/>
    <w:rsid w:val="00B22CBF"/>
    <w:rsid w:val="00B27215"/>
    <w:rsid w:val="00B27DBB"/>
    <w:rsid w:val="00B33DE9"/>
    <w:rsid w:val="00B34BD2"/>
    <w:rsid w:val="00B50F79"/>
    <w:rsid w:val="00B608BE"/>
    <w:rsid w:val="00B671CD"/>
    <w:rsid w:val="00B84F88"/>
    <w:rsid w:val="00BB1446"/>
    <w:rsid w:val="00BC47CB"/>
    <w:rsid w:val="00BC6AA3"/>
    <w:rsid w:val="00BE0ABF"/>
    <w:rsid w:val="00BE2B1B"/>
    <w:rsid w:val="00BF0836"/>
    <w:rsid w:val="00C1007B"/>
    <w:rsid w:val="00C17891"/>
    <w:rsid w:val="00C236BD"/>
    <w:rsid w:val="00C24584"/>
    <w:rsid w:val="00C42BCB"/>
    <w:rsid w:val="00C439D9"/>
    <w:rsid w:val="00C5139E"/>
    <w:rsid w:val="00C54F3D"/>
    <w:rsid w:val="00C7258C"/>
    <w:rsid w:val="00C727FB"/>
    <w:rsid w:val="00C804E7"/>
    <w:rsid w:val="00C857DB"/>
    <w:rsid w:val="00CA608D"/>
    <w:rsid w:val="00CA64EF"/>
    <w:rsid w:val="00CB6355"/>
    <w:rsid w:val="00CB7FCA"/>
    <w:rsid w:val="00CC6033"/>
    <w:rsid w:val="00CD2790"/>
    <w:rsid w:val="00CF277D"/>
    <w:rsid w:val="00D12EDA"/>
    <w:rsid w:val="00D13DC8"/>
    <w:rsid w:val="00D14D4D"/>
    <w:rsid w:val="00D25412"/>
    <w:rsid w:val="00D32A0A"/>
    <w:rsid w:val="00D66478"/>
    <w:rsid w:val="00D848C5"/>
    <w:rsid w:val="00DB501C"/>
    <w:rsid w:val="00DE316D"/>
    <w:rsid w:val="00DE525A"/>
    <w:rsid w:val="00DF74B1"/>
    <w:rsid w:val="00DF7B5B"/>
    <w:rsid w:val="00E003C1"/>
    <w:rsid w:val="00E019B1"/>
    <w:rsid w:val="00E04E83"/>
    <w:rsid w:val="00E16D91"/>
    <w:rsid w:val="00E1713A"/>
    <w:rsid w:val="00E27753"/>
    <w:rsid w:val="00E31781"/>
    <w:rsid w:val="00E45367"/>
    <w:rsid w:val="00E474BE"/>
    <w:rsid w:val="00E64629"/>
    <w:rsid w:val="00E667E3"/>
    <w:rsid w:val="00E904D2"/>
    <w:rsid w:val="00E93734"/>
    <w:rsid w:val="00E9664A"/>
    <w:rsid w:val="00EA067D"/>
    <w:rsid w:val="00EC711D"/>
    <w:rsid w:val="00EE54A0"/>
    <w:rsid w:val="00F002A9"/>
    <w:rsid w:val="00F15351"/>
    <w:rsid w:val="00F2495D"/>
    <w:rsid w:val="00F259B9"/>
    <w:rsid w:val="00F3301C"/>
    <w:rsid w:val="00F42B1E"/>
    <w:rsid w:val="00F460E7"/>
    <w:rsid w:val="00F60B99"/>
    <w:rsid w:val="00F62FAD"/>
    <w:rsid w:val="00F641D8"/>
    <w:rsid w:val="00F64A8E"/>
    <w:rsid w:val="00F74754"/>
    <w:rsid w:val="00F87F02"/>
    <w:rsid w:val="00F910E0"/>
    <w:rsid w:val="00FA533B"/>
    <w:rsid w:val="00FA6E0F"/>
    <w:rsid w:val="00FB548A"/>
    <w:rsid w:val="00FC6614"/>
    <w:rsid w:val="00FD6847"/>
    <w:rsid w:val="00FE0371"/>
    <w:rsid w:val="00FE1237"/>
    <w:rsid w:val="00FF6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C9D5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407681"/>
    <w:pPr>
      <w:tabs>
        <w:tab w:val="center" w:pos="4536"/>
        <w:tab w:val="right" w:pos="9072"/>
      </w:tabs>
    </w:pPr>
  </w:style>
  <w:style w:type="character" w:customStyle="1" w:styleId="KoptekstChar">
    <w:name w:val="Koptekst Char"/>
    <w:basedOn w:val="Standaardalinea-lettertype"/>
    <w:link w:val="Koptekst"/>
    <w:rsid w:val="00407681"/>
    <w:rPr>
      <w:rFonts w:ascii="Arial" w:hAnsi="Arial"/>
      <w:sz w:val="22"/>
      <w:szCs w:val="24"/>
    </w:rPr>
  </w:style>
  <w:style w:type="paragraph" w:styleId="Voettekst">
    <w:name w:val="footer"/>
    <w:basedOn w:val="Standaard"/>
    <w:link w:val="VoettekstChar"/>
    <w:rsid w:val="00407681"/>
    <w:pPr>
      <w:tabs>
        <w:tab w:val="center" w:pos="4536"/>
        <w:tab w:val="right" w:pos="9072"/>
      </w:tabs>
    </w:pPr>
  </w:style>
  <w:style w:type="character" w:customStyle="1" w:styleId="VoettekstChar">
    <w:name w:val="Voettekst Char"/>
    <w:basedOn w:val="Standaardalinea-lettertype"/>
    <w:link w:val="Voettekst"/>
    <w:rsid w:val="00407681"/>
    <w:rPr>
      <w:rFonts w:ascii="Arial" w:hAnsi="Arial"/>
      <w:sz w:val="22"/>
      <w:szCs w:val="24"/>
    </w:rPr>
  </w:style>
  <w:style w:type="paragraph" w:styleId="Lijstalinea">
    <w:name w:val="List Paragraph"/>
    <w:basedOn w:val="Standaard"/>
    <w:uiPriority w:val="34"/>
    <w:qFormat/>
    <w:rsid w:val="00DE316D"/>
    <w:pPr>
      <w:ind w:left="720"/>
      <w:contextualSpacing/>
    </w:pPr>
    <w:rPr>
      <w:rFonts w:ascii="Times New Roman" w:hAnsi="Times New Roman"/>
      <w:sz w:val="24"/>
    </w:rPr>
  </w:style>
  <w:style w:type="paragraph" w:styleId="Ballontekst">
    <w:name w:val="Balloon Text"/>
    <w:basedOn w:val="Standaard"/>
    <w:link w:val="BallontekstChar"/>
    <w:rsid w:val="00DE316D"/>
    <w:rPr>
      <w:rFonts w:ascii="Tahoma" w:hAnsi="Tahoma" w:cs="Tahoma"/>
      <w:sz w:val="16"/>
      <w:szCs w:val="16"/>
    </w:rPr>
  </w:style>
  <w:style w:type="character" w:customStyle="1" w:styleId="BallontekstChar">
    <w:name w:val="Ballontekst Char"/>
    <w:basedOn w:val="Standaardalinea-lettertype"/>
    <w:link w:val="Ballontekst"/>
    <w:rsid w:val="00DE316D"/>
    <w:rPr>
      <w:rFonts w:ascii="Tahoma" w:hAnsi="Tahoma" w:cs="Tahoma"/>
      <w:sz w:val="16"/>
      <w:szCs w:val="16"/>
    </w:rPr>
  </w:style>
  <w:style w:type="paragraph" w:styleId="Normaalweb">
    <w:name w:val="Normal (Web)"/>
    <w:basedOn w:val="Standaard"/>
    <w:uiPriority w:val="99"/>
    <w:unhideWhenUsed/>
    <w:rsid w:val="00DE316D"/>
    <w:pPr>
      <w:spacing w:before="100" w:beforeAutospacing="1" w:after="100" w:afterAutospacing="1"/>
    </w:pPr>
    <w:rPr>
      <w:rFonts w:ascii="Times New Roman" w:eastAsiaTheme="minorEastAsia"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407681"/>
    <w:pPr>
      <w:tabs>
        <w:tab w:val="center" w:pos="4536"/>
        <w:tab w:val="right" w:pos="9072"/>
      </w:tabs>
    </w:pPr>
  </w:style>
  <w:style w:type="character" w:customStyle="1" w:styleId="KoptekstChar">
    <w:name w:val="Koptekst Char"/>
    <w:basedOn w:val="Standaardalinea-lettertype"/>
    <w:link w:val="Koptekst"/>
    <w:rsid w:val="00407681"/>
    <w:rPr>
      <w:rFonts w:ascii="Arial" w:hAnsi="Arial"/>
      <w:sz w:val="22"/>
      <w:szCs w:val="24"/>
    </w:rPr>
  </w:style>
  <w:style w:type="paragraph" w:styleId="Voettekst">
    <w:name w:val="footer"/>
    <w:basedOn w:val="Standaard"/>
    <w:link w:val="VoettekstChar"/>
    <w:rsid w:val="00407681"/>
    <w:pPr>
      <w:tabs>
        <w:tab w:val="center" w:pos="4536"/>
        <w:tab w:val="right" w:pos="9072"/>
      </w:tabs>
    </w:pPr>
  </w:style>
  <w:style w:type="character" w:customStyle="1" w:styleId="VoettekstChar">
    <w:name w:val="Voettekst Char"/>
    <w:basedOn w:val="Standaardalinea-lettertype"/>
    <w:link w:val="Voettekst"/>
    <w:rsid w:val="00407681"/>
    <w:rPr>
      <w:rFonts w:ascii="Arial" w:hAnsi="Arial"/>
      <w:sz w:val="22"/>
      <w:szCs w:val="24"/>
    </w:rPr>
  </w:style>
  <w:style w:type="paragraph" w:styleId="Lijstalinea">
    <w:name w:val="List Paragraph"/>
    <w:basedOn w:val="Standaard"/>
    <w:uiPriority w:val="34"/>
    <w:qFormat/>
    <w:rsid w:val="00DE316D"/>
    <w:pPr>
      <w:ind w:left="720"/>
      <w:contextualSpacing/>
    </w:pPr>
    <w:rPr>
      <w:rFonts w:ascii="Times New Roman" w:hAnsi="Times New Roman"/>
      <w:sz w:val="24"/>
    </w:rPr>
  </w:style>
  <w:style w:type="paragraph" w:styleId="Ballontekst">
    <w:name w:val="Balloon Text"/>
    <w:basedOn w:val="Standaard"/>
    <w:link w:val="BallontekstChar"/>
    <w:rsid w:val="00DE316D"/>
    <w:rPr>
      <w:rFonts w:ascii="Tahoma" w:hAnsi="Tahoma" w:cs="Tahoma"/>
      <w:sz w:val="16"/>
      <w:szCs w:val="16"/>
    </w:rPr>
  </w:style>
  <w:style w:type="character" w:customStyle="1" w:styleId="BallontekstChar">
    <w:name w:val="Ballontekst Char"/>
    <w:basedOn w:val="Standaardalinea-lettertype"/>
    <w:link w:val="Ballontekst"/>
    <w:rsid w:val="00DE316D"/>
    <w:rPr>
      <w:rFonts w:ascii="Tahoma" w:hAnsi="Tahoma" w:cs="Tahoma"/>
      <w:sz w:val="16"/>
      <w:szCs w:val="16"/>
    </w:rPr>
  </w:style>
  <w:style w:type="paragraph" w:styleId="Normaalweb">
    <w:name w:val="Normal (Web)"/>
    <w:basedOn w:val="Standaard"/>
    <w:uiPriority w:val="99"/>
    <w:unhideWhenUsed/>
    <w:rsid w:val="00DE316D"/>
    <w:pPr>
      <w:spacing w:before="100" w:beforeAutospacing="1" w:after="100" w:afterAutospacing="1"/>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7970">
      <w:bodyDiv w:val="1"/>
      <w:marLeft w:val="0"/>
      <w:marRight w:val="0"/>
      <w:marTop w:val="0"/>
      <w:marBottom w:val="0"/>
      <w:divBdr>
        <w:top w:val="none" w:sz="0" w:space="0" w:color="auto"/>
        <w:left w:val="none" w:sz="0" w:space="0" w:color="auto"/>
        <w:bottom w:val="none" w:sz="0" w:space="0" w:color="auto"/>
        <w:right w:val="none" w:sz="0" w:space="0" w:color="auto"/>
      </w:divBdr>
    </w:div>
    <w:div w:id="285503768">
      <w:bodyDiv w:val="1"/>
      <w:marLeft w:val="0"/>
      <w:marRight w:val="0"/>
      <w:marTop w:val="0"/>
      <w:marBottom w:val="0"/>
      <w:divBdr>
        <w:top w:val="none" w:sz="0" w:space="0" w:color="auto"/>
        <w:left w:val="none" w:sz="0" w:space="0" w:color="auto"/>
        <w:bottom w:val="none" w:sz="0" w:space="0" w:color="auto"/>
        <w:right w:val="none" w:sz="0" w:space="0" w:color="auto"/>
      </w:divBdr>
    </w:div>
    <w:div w:id="288249239">
      <w:bodyDiv w:val="1"/>
      <w:marLeft w:val="0"/>
      <w:marRight w:val="0"/>
      <w:marTop w:val="0"/>
      <w:marBottom w:val="0"/>
      <w:divBdr>
        <w:top w:val="none" w:sz="0" w:space="0" w:color="auto"/>
        <w:left w:val="none" w:sz="0" w:space="0" w:color="auto"/>
        <w:bottom w:val="none" w:sz="0" w:space="0" w:color="auto"/>
        <w:right w:val="none" w:sz="0" w:space="0" w:color="auto"/>
      </w:divBdr>
    </w:div>
    <w:div w:id="414864878">
      <w:bodyDiv w:val="1"/>
      <w:marLeft w:val="0"/>
      <w:marRight w:val="0"/>
      <w:marTop w:val="0"/>
      <w:marBottom w:val="0"/>
      <w:divBdr>
        <w:top w:val="none" w:sz="0" w:space="0" w:color="auto"/>
        <w:left w:val="none" w:sz="0" w:space="0" w:color="auto"/>
        <w:bottom w:val="none" w:sz="0" w:space="0" w:color="auto"/>
        <w:right w:val="none" w:sz="0" w:space="0" w:color="auto"/>
      </w:divBdr>
    </w:div>
    <w:div w:id="774985526">
      <w:bodyDiv w:val="1"/>
      <w:marLeft w:val="0"/>
      <w:marRight w:val="0"/>
      <w:marTop w:val="0"/>
      <w:marBottom w:val="0"/>
      <w:divBdr>
        <w:top w:val="none" w:sz="0" w:space="0" w:color="auto"/>
        <w:left w:val="none" w:sz="0" w:space="0" w:color="auto"/>
        <w:bottom w:val="none" w:sz="0" w:space="0" w:color="auto"/>
        <w:right w:val="none" w:sz="0" w:space="0" w:color="auto"/>
      </w:divBdr>
    </w:div>
    <w:div w:id="1076896380">
      <w:bodyDiv w:val="1"/>
      <w:marLeft w:val="0"/>
      <w:marRight w:val="0"/>
      <w:marTop w:val="0"/>
      <w:marBottom w:val="0"/>
      <w:divBdr>
        <w:top w:val="none" w:sz="0" w:space="0" w:color="auto"/>
        <w:left w:val="none" w:sz="0" w:space="0" w:color="auto"/>
        <w:bottom w:val="none" w:sz="0" w:space="0" w:color="auto"/>
        <w:right w:val="none" w:sz="0" w:space="0" w:color="auto"/>
      </w:divBdr>
    </w:div>
    <w:div w:id="1732187858">
      <w:bodyDiv w:val="1"/>
      <w:marLeft w:val="0"/>
      <w:marRight w:val="0"/>
      <w:marTop w:val="0"/>
      <w:marBottom w:val="0"/>
      <w:divBdr>
        <w:top w:val="none" w:sz="0" w:space="0" w:color="auto"/>
        <w:left w:val="none" w:sz="0" w:space="0" w:color="auto"/>
        <w:bottom w:val="none" w:sz="0" w:space="0" w:color="auto"/>
        <w:right w:val="none" w:sz="0" w:space="0" w:color="auto"/>
      </w:divBdr>
    </w:div>
    <w:div w:id="183818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jpeg"/><Relationship Id="rId20" Type="http://schemas.microsoft.com/office/2007/relationships/hdphoto" Target="media/hdphoto20.wdp"/><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microsoft.com/office/2007/relationships/hdphoto" Target="media/hdphoto30.wdp"/><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jpeg"/><Relationship Id="rId4" Type="http://schemas.openxmlformats.org/officeDocument/2006/relationships/numbering" Target="numbering.xml"/><Relationship Id="rId9" Type="http://schemas.openxmlformats.org/officeDocument/2006/relationships/footnotes" Target="footnotes.xml"/><Relationship Id="rId14" Type="http://schemas.microsoft.com/office/2007/relationships/hdphoto" Target="media/hdphoto10.wdp"/><Relationship Id="rId22" Type="http://schemas.microsoft.com/office/2007/relationships/hdphoto" Target="media/hdphoto3.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45E0693FBE24DBCFA6AB157F5DB69" ma:contentTypeVersion="0" ma:contentTypeDescription="Een nieuw document maken." ma:contentTypeScope="" ma:versionID="7d5ac17941ea94bac51f8a865536c96f">
  <xsd:schema xmlns:xsd="http://www.w3.org/2001/XMLSchema" xmlns:xs="http://www.w3.org/2001/XMLSchema" xmlns:p="http://schemas.microsoft.com/office/2006/metadata/properties" targetNamespace="http://schemas.microsoft.com/office/2006/metadata/properties" ma:root="true" ma:fieldsID="e20cba985467d5a8bd85854e482c5a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D1C99-E310-4E87-8247-7D4864FA9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5539324-FAEF-425B-9346-126FFC6BBD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208DE2-729B-4BE7-B5AD-AA209B16F1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Words>
  <Characters>103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Ferwerda</dc:creator>
  <cp:lastModifiedBy>Annoeschka</cp:lastModifiedBy>
  <cp:revision>2</cp:revision>
  <dcterms:created xsi:type="dcterms:W3CDTF">2016-11-14T07:15:00Z</dcterms:created>
  <dcterms:modified xsi:type="dcterms:W3CDTF">2016-11-14T07:15:00Z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0x01010009945E0693FBE24DBCFA6AB157F5DB69</vt:lpwstr>
  </property>
  <property fmtid="{D5CDD505-2E9C-101B-9397-08002B2CF9AE}" pid="3" name="IsMyDocuments">
    <vt:bool>true</vt:bool>
  </property>
</Properties>
</file>