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8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8"/>
          <w:szCs w:val="20"/>
          <w:lang w:eastAsia="nl-NL"/>
        </w:rPr>
        <w:t>RECEPTSCHRIJVEN</w:t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fldChar w:fldCharType="begin"/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instrText xml:space="preserve">PRIVATE </w:instrText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fldChar w:fldCharType="end"/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Een recept bevat 'de opdracht' van de arts aan de apotheker om voor een bepaalde patiënt een geneesmiddel te maken en af te leveren.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Veelal zal in de huisartsenpraktijk de doktersassistent de herha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lingsrecepten uitschrijven waarna de arts ze beoordeelt en van een paraaf voorziet. Het verzoek van de patiënt om een herhalingsrecept gebeurt vaak telefonisch of d.m.v. het inle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veren van de lege verpakking.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i/>
          <w:spacing w:val="-3"/>
          <w:sz w:val="24"/>
          <w:szCs w:val="20"/>
          <w:lang w:eastAsia="nl-NL"/>
        </w:rPr>
        <w:t>Wat moet er op een recept staan?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Vrij vertaald staat er op een recept: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"</w:t>
      </w:r>
      <w:r w:rsidRPr="00EE204B">
        <w:rPr>
          <w:rFonts w:ascii="Calibri" w:eastAsia="Times New Roman" w:hAnsi="Calibri" w:cs="Calibri"/>
          <w:spacing w:val="-3"/>
          <w:sz w:val="24"/>
          <w:szCs w:val="20"/>
          <w:u w:val="single"/>
          <w:lang w:eastAsia="nl-NL"/>
        </w:rPr>
        <w:t>Neem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een bepaald middel, van een bepaalde sterkte, van een bepaalde toedieningsvorm, </w:t>
      </w:r>
      <w:r w:rsidRPr="00EE204B">
        <w:rPr>
          <w:rFonts w:ascii="Calibri" w:eastAsia="Times New Roman" w:hAnsi="Calibri" w:cs="Calibri"/>
          <w:spacing w:val="-3"/>
          <w:sz w:val="24"/>
          <w:szCs w:val="20"/>
          <w:u w:val="single"/>
          <w:lang w:eastAsia="nl-NL"/>
        </w:rPr>
        <w:t>geef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er zoveel van en </w:t>
      </w:r>
      <w:r w:rsidRPr="00EE204B">
        <w:rPr>
          <w:rFonts w:ascii="Calibri" w:eastAsia="Times New Roman" w:hAnsi="Calibri" w:cs="Calibri"/>
          <w:spacing w:val="-3"/>
          <w:sz w:val="24"/>
          <w:szCs w:val="20"/>
          <w:u w:val="single"/>
          <w:lang w:eastAsia="nl-NL"/>
        </w:rPr>
        <w:t>zet op het etiket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hoe de patiënt het dient te gebruiken."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Vanaf 1 januari 2012 mogen er geen recepten meer met de hand worden geschreven.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Het moet dan elektronisch met het EPD. Dit ter vermindering van de risico’s door slecht leesbare handschriften.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Omdat het met de hand schrijven veel werk is, werden vele afkortingen gebruikt. </w: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Je hoeft deze afkortingen niet meer te leren!!!! , maar je komt ze soms nog wel tegen.</w: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Ook het HIS hanteert afkortingen. Per HIS zijn de gebruikte afkortingen verschillend. Men is wel in gesprek om in de toekomst allemaal met dezelfde afkortingen te gaan werken.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Bovenstaande onderstreepte woorden werden als volgt afgekort: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ind w:left="2160" w:hanging="216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R/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Neem (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recipe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= neem)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ind w:left="1418" w:hanging="1418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dtd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geef (totale af te leveren hoeveel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heid, indien uit te tellen (ta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bletten, capsules, zetpillen etc.)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ind w:left="2160" w:hanging="216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d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geef (voor vloeistoffen, zalven, etc., dit is niet uit te tel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len)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ind w:left="2160" w:hanging="216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da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geef (da is hetzelfde als d, zie boven)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ind w:left="2160" w:hanging="216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s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zet op het etiket (signa = schrijf)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Ook voor de verschillende toedieningsvormen had men afkor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tin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 xml:space="preserve">gen: 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>tab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ab/>
        <w:t>= tablet (tabula)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>drag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ab/>
        <w:t xml:space="preserve">=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dragee</w:t>
      </w:r>
      <w:proofErr w:type="spellEnd"/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>caps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ab/>
        <w:t>= capsule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>pulv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=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poeder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 (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pulveres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val="en-US" w:eastAsia="nl-NL"/>
        </w:rPr>
        <w:t>supp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ab/>
        <w:t xml:space="preserve">=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zetpil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 xml:space="preserve"> (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suppositorium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val="en-US" w:eastAsia="nl-NL"/>
        </w:rPr>
        <w:t>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gtt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druppel of druppels (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gut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ta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/gut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tae)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ung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zalf (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unguentum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FNA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Formularium der Nederlandse Apothekers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Ook bij het vermelden van de gebruiksaanwijzing werden afkor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tin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softHyphen/>
        <w:t>gen gebruikt: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a.d.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auris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dexter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(rechteroor)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a.s.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auris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sinister (linkeroor)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a.d.s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beide oren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a.n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voor de nacht 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d.d.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maal daags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i.m.m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in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manum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medici (in handen van arts)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lastRenderedPageBreak/>
        <w:t>m.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‘s morgens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o.d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oculus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dexter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 xml:space="preserve"> 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o.s.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oculus sinister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o.d.s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oculus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dexter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et sinister</w:t>
      </w: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 xml:space="preserve"> 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s.n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 xml:space="preserve">  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 xml:space="preserve">= zo nodig (si </w:t>
      </w:r>
      <w:proofErr w:type="spellStart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necesse</w:t>
      </w:r>
      <w:proofErr w:type="spellEnd"/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subl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./</w:t>
      </w: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s.l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= sublinguaal (onder de tong)</w:t>
      </w:r>
    </w:p>
    <w:p w:rsidR="007D4D91" w:rsidRPr="00EE204B" w:rsidRDefault="007D4D91" w:rsidP="007D4D91">
      <w:pPr>
        <w:tabs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proofErr w:type="spellStart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vesp</w:t>
      </w:r>
      <w:proofErr w:type="spellEnd"/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t>.</w:t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</w: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ab/>
        <w:t>= 's avonds</w:t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  <w:r w:rsidRPr="00EE204B">
        <w:rPr>
          <w:rFonts w:ascii="Calibri" w:eastAsia="Times New Roman" w:hAnsi="Calibri" w:cs="Calibri"/>
          <w:spacing w:val="-3"/>
          <w:sz w:val="24"/>
          <w:szCs w:val="20"/>
          <w:lang w:eastAsia="nl-NL"/>
        </w:rPr>
        <w:t>Zie verder de lijst in je boek.</w: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pacing w:val="-3"/>
          <w:sz w:val="24"/>
          <w:szCs w:val="20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b/>
          <w:snapToGrid w:val="0"/>
          <w:szCs w:val="20"/>
          <w:lang w:val="en-GB"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4"/>
          <w:szCs w:val="20"/>
          <w:lang w:eastAsia="nl-NL"/>
        </w:rPr>
        <w:br w:type="page"/>
      </w:r>
    </w:p>
    <w:p w:rsidR="007D4D91" w:rsidRPr="00EE204B" w:rsidRDefault="007D4D91" w:rsidP="007D4D91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Calibri" w:eastAsia="Times New Roman" w:hAnsi="Calibri" w:cs="Calibri"/>
          <w:spacing w:val="-3"/>
          <w:sz w:val="28"/>
          <w:szCs w:val="20"/>
          <w:lang w:eastAsia="nl-NL"/>
        </w:rPr>
      </w:pPr>
      <w:r w:rsidRPr="00EE204B">
        <w:rPr>
          <w:rFonts w:ascii="Calibri" w:eastAsia="Times New Roman" w:hAnsi="Calibri" w:cs="Calibri"/>
          <w:b/>
          <w:spacing w:val="-3"/>
          <w:sz w:val="28"/>
          <w:szCs w:val="20"/>
          <w:lang w:eastAsia="nl-NL"/>
        </w:rPr>
        <w:lastRenderedPageBreak/>
        <w:t>HET RECEPT</w:t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t xml:space="preserve"> </w:t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fldChar w:fldCharType="begin"/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instrText xml:space="preserve">PRIVATE </w:instrText>
      </w:r>
      <w:r w:rsidRPr="00EE204B">
        <w:rPr>
          <w:rFonts w:ascii="Calibri" w:eastAsia="Times New Roman" w:hAnsi="Calibri" w:cs="Calibri"/>
          <w:spacing w:val="-3"/>
          <w:sz w:val="28"/>
          <w:szCs w:val="20"/>
          <w:lang w:eastAsia="nl-NL"/>
        </w:rPr>
        <w:fldChar w:fldCharType="end"/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  <w:r>
        <w:rPr>
          <w:rFonts w:ascii="Calibri" w:eastAsia="Times New Roman" w:hAnsi="Calibri" w:cs="Calibri"/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20590A" wp14:editId="2904A5B5">
                <wp:simplePos x="0" y="0"/>
                <wp:positionH relativeFrom="column">
                  <wp:posOffset>14605</wp:posOffset>
                </wp:positionH>
                <wp:positionV relativeFrom="paragraph">
                  <wp:posOffset>29845</wp:posOffset>
                </wp:positionV>
                <wp:extent cx="3749040" cy="4993640"/>
                <wp:effectExtent l="10160" t="6985" r="12700" b="9525"/>
                <wp:wrapNone/>
                <wp:docPr id="7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499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D91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>Gegevens arts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>(voorgedrukt)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</w:t>
                            </w:r>
                            <w:r w:rsidRPr="005B6673">
                              <w:rPr>
                                <w:rFonts w:ascii="Calibri" w:hAnsi="Calibri" w:cs="Calibri"/>
                              </w:rPr>
                              <w:t>Datum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 xml:space="preserve">R/ </w:t>
                            </w:r>
                            <w:r w:rsidRPr="005B6673">
                              <w:rPr>
                                <w:rFonts w:ascii="Calibri" w:hAnsi="Calibri" w:cs="Calibri"/>
                                <w:i/>
                              </w:rPr>
                              <w:t>middel       toedieningsvorm      sterkte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</w:t>
                            </w:r>
                            <w:r w:rsidRPr="005B6673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antal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stuks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) </w:t>
                            </w:r>
                            <w:r w:rsidRPr="005B6673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B6673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hoeveelheid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 (gram of milliliter)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i/>
                              </w:rPr>
                              <w:t>gebruik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</w:t>
                            </w:r>
                            <w:r w:rsidRPr="005B6673">
                              <w:rPr>
                                <w:rFonts w:ascii="Calibri" w:hAnsi="Calibri" w:cs="Calibri"/>
                              </w:rPr>
                              <w:t xml:space="preserve">egevens </w:t>
                            </w:r>
                            <w:proofErr w:type="spellStart"/>
                            <w:r w:rsidRPr="005B6673">
                              <w:rPr>
                                <w:rFonts w:ascii="Calibri" w:hAnsi="Calibri" w:cs="Calibri"/>
                              </w:rPr>
                              <w:t>patient</w:t>
                            </w:r>
                            <w:proofErr w:type="spellEnd"/>
                            <w:r w:rsidRPr="005B6673">
                              <w:rPr>
                                <w:rFonts w:ascii="Calibri" w:hAnsi="Calibri" w:cs="Calibri"/>
                              </w:rPr>
                              <w:t>:  Naam/</w:t>
                            </w:r>
                            <w:proofErr w:type="spellStart"/>
                            <w:r w:rsidRPr="005B6673">
                              <w:rPr>
                                <w:rFonts w:ascii="Calibri" w:hAnsi="Calibri" w:cs="Calibri"/>
                              </w:rPr>
                              <w:t>Geb.datum</w:t>
                            </w:r>
                            <w:proofErr w:type="spellEnd"/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>(bij kinderen soms ook het gewicht van belang)</w:t>
                            </w:r>
                          </w:p>
                          <w:p w:rsidR="007D4D91" w:rsidRDefault="007D4D91" w:rsidP="007D4D91"/>
                          <w:p w:rsidR="007D4D91" w:rsidRDefault="007D4D91" w:rsidP="007D4D91"/>
                          <w:p w:rsidR="007D4D91" w:rsidRDefault="007D4D91" w:rsidP="007D4D91"/>
                          <w:p w:rsidR="007D4D91" w:rsidRDefault="007D4D91" w:rsidP="007D4D91"/>
                          <w:p w:rsidR="007D4D91" w:rsidRDefault="007D4D91" w:rsidP="007D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590A" id="Rectangle 657" o:spid="_x0000_s1026" style="position:absolute;margin-left:1.15pt;margin-top:2.35pt;width:295.2pt;height:3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+mKAIAAEoEAAAOAAAAZHJzL2Uyb0RvYy54bWysVNtu2zAMfR+wfxD0vthJc2mMOEWRLsOA&#10;bivW7QNkWbaF6TZKiZN9fSk5TdNtT8P8IIgidXR4SHp1c9CK7AV4aU1Jx6OcEmG4raVpS/r92/bd&#10;NSU+MFMzZY0o6VF4erN++2bVu0JMbGdVLYAgiPFF70raheCKLPO8E5r5kXXCoLOxoFlAE9qsBtYj&#10;ulbZJM/nWW+hdmC58B5P7wYnXSf8phE8fGkaLwJRJUVuIa2Q1iqu2XrFihaY6yQ/0WD/wEIzafDR&#10;M9QdC4zsQP4BpSUH620TRtzqzDaN5CLlgNmM89+yeeyYEykXFMe7s0z+/8Hyz/sHILIu6YISwzSW&#10;6CuKxkyrBJnPFlGg3vkC4x7dA8QUvbu3/Icnxm46jBO3ALbvBKuR1jjGZ68uRMPjVVL1n2yN+GwX&#10;bNLq0ICOgKgCOaSSHM8lEYdAOB5eLabLfIqV4+ibLpdXczTiG6x4vu7Ahw/CahI3JQWkn+DZ/t6H&#10;IfQ5JNG3StZbqVQyoK02CsieYX9s03dC95dhypC+pMvZZJaQX/n8JUSevr9BaBmw0ZXUJb0+B7Ei&#10;6vbe1EiTFYFJNewxO2VOQkbthhqEQ3XAwChoZesjSgp2aGgcQNx0Fn5R0mMzl9T/3DEQlKiPBsuy&#10;HE+jhiEZ09liggZceqpLDzMcoUoaKBm2mzBMzM6BbDt8aZxkMPYWS9nIJPILqxNvbNhUptNwxYm4&#10;tFPUyy9g/QQAAP//AwBQSwMEFAAGAAgAAAAhALGaiyvdAAAABwEAAA8AAABkcnMvZG93bnJldi54&#10;bWxMjkFPg0AUhO8m/ofNM/FmF6haoTwao6mJx5ZevD3YV0DZXcIuLfrrXU/1NpOZzHz5Zta9OPHo&#10;OmsQ4kUEgk1tVWcahEO5vXsC4TwZRb01jPDNDjbF9VVOmbJns+PT3jcijBiXEULr/ZBJ6eqWNbmF&#10;HdiE7GhHTT7YsZFqpHMY171MouhRaupMeGhp4JeW66/9pBGqLjnQz658i3S6Xfr3ufycPl4Rb2/m&#10;5zUIz7O/lOEPP6BDEZgqOxnlRI+QLEMR4X4FIqQPaRJEhbBK4xhkkcv//MUvAAAA//8DAFBLAQIt&#10;ABQABgAIAAAAIQC2gziS/gAAAOEBAAATAAAAAAAAAAAAAAAAAAAAAABbQ29udGVudF9UeXBlc10u&#10;eG1sUEsBAi0AFAAGAAgAAAAhADj9If/WAAAAlAEAAAsAAAAAAAAAAAAAAAAALwEAAF9yZWxzLy5y&#10;ZWxzUEsBAi0AFAAGAAgAAAAhACOln6YoAgAASgQAAA4AAAAAAAAAAAAAAAAALgIAAGRycy9lMm9E&#10;b2MueG1sUEsBAi0AFAAGAAgAAAAhALGaiyvdAAAABwEAAA8AAAAAAAAAAAAAAAAAggQAAGRycy9k&#10;b3ducmV2LnhtbFBLBQYAAAAABAAEAPMAAACMBQAAAAA=&#10;" o:allowincell="f">
                <v:textbox>
                  <w:txbxContent>
                    <w:p w:rsidR="007D4D91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>Gegevens arts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>(voorgedrukt)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 xml:space="preserve">         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</w:t>
                      </w:r>
                      <w:r w:rsidRPr="005B6673">
                        <w:rPr>
                          <w:rFonts w:ascii="Calibri" w:hAnsi="Calibri" w:cs="Calibri"/>
                        </w:rPr>
                        <w:t>Datum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 xml:space="preserve">R/ </w:t>
                      </w:r>
                      <w:r w:rsidRPr="005B6673">
                        <w:rPr>
                          <w:rFonts w:ascii="Calibri" w:hAnsi="Calibri" w:cs="Calibri"/>
                          <w:i/>
                        </w:rPr>
                        <w:t>middel       toedieningsvorm      sterkte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  <w:i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>a</w:t>
                      </w:r>
                      <w:r w:rsidRPr="005B6673">
                        <w:rPr>
                          <w:rFonts w:ascii="Calibri" w:hAnsi="Calibri" w:cs="Calibri"/>
                          <w:i/>
                          <w:lang w:val="en-US"/>
                        </w:rPr>
                        <w:t>antal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>stuks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 xml:space="preserve">) </w:t>
                      </w:r>
                      <w:r w:rsidRPr="005B6673">
                        <w:rPr>
                          <w:rFonts w:ascii="Calibri" w:hAnsi="Calibri" w:cs="Calibri"/>
                          <w:i/>
                          <w:lang w:val="en-US"/>
                        </w:rPr>
                        <w:t>/</w:t>
                      </w:r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Pr="005B6673">
                        <w:rPr>
                          <w:rFonts w:ascii="Calibri" w:hAnsi="Calibri" w:cs="Calibri"/>
                          <w:i/>
                          <w:lang w:val="en-US"/>
                        </w:rPr>
                        <w:t>hoeveelheid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lang w:val="en-US"/>
                        </w:rPr>
                        <w:t xml:space="preserve"> (gram of milliliter)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  <w:i/>
                        </w:rPr>
                        <w:t>gebruik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</w:t>
                      </w:r>
                      <w:r w:rsidRPr="005B6673">
                        <w:rPr>
                          <w:rFonts w:ascii="Calibri" w:hAnsi="Calibri" w:cs="Calibri"/>
                        </w:rPr>
                        <w:t xml:space="preserve">egevens </w:t>
                      </w:r>
                      <w:proofErr w:type="spellStart"/>
                      <w:r w:rsidRPr="005B6673">
                        <w:rPr>
                          <w:rFonts w:ascii="Calibri" w:hAnsi="Calibri" w:cs="Calibri"/>
                        </w:rPr>
                        <w:t>patient</w:t>
                      </w:r>
                      <w:proofErr w:type="spellEnd"/>
                      <w:r w:rsidRPr="005B6673">
                        <w:rPr>
                          <w:rFonts w:ascii="Calibri" w:hAnsi="Calibri" w:cs="Calibri"/>
                        </w:rPr>
                        <w:t>:  Naam/</w:t>
                      </w:r>
                      <w:proofErr w:type="spellStart"/>
                      <w:r w:rsidRPr="005B6673">
                        <w:rPr>
                          <w:rFonts w:ascii="Calibri" w:hAnsi="Calibri" w:cs="Calibri"/>
                        </w:rPr>
                        <w:t>Geb.datum</w:t>
                      </w:r>
                      <w:proofErr w:type="spellEnd"/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>(bij kinderen soms ook het gewicht van belang)</w:t>
                      </w:r>
                    </w:p>
                    <w:p w:rsidR="007D4D91" w:rsidRDefault="007D4D91" w:rsidP="007D4D91"/>
                    <w:p w:rsidR="007D4D91" w:rsidRDefault="007D4D91" w:rsidP="007D4D91"/>
                    <w:p w:rsidR="007D4D91" w:rsidRDefault="007D4D91" w:rsidP="007D4D91"/>
                    <w:p w:rsidR="007D4D91" w:rsidRDefault="007D4D91" w:rsidP="007D4D91"/>
                    <w:p w:rsidR="007D4D91" w:rsidRDefault="007D4D91" w:rsidP="007D4D91"/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Calibri"/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55D8C3" wp14:editId="226979AC">
                <wp:simplePos x="0" y="0"/>
                <wp:positionH relativeFrom="column">
                  <wp:posOffset>14605</wp:posOffset>
                </wp:positionH>
                <wp:positionV relativeFrom="paragraph">
                  <wp:posOffset>1020445</wp:posOffset>
                </wp:positionV>
                <wp:extent cx="2926080" cy="0"/>
                <wp:effectExtent l="10160" t="6985" r="6985" b="12065"/>
                <wp:wrapNone/>
                <wp:docPr id="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56E9C" id="Line 65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0.35pt" to="231.5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EEFA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dFsOg+96Y0rIKRSOxuqo2f1YraafndI6aol6sAjx9eLgcQsZCRvUsLGGbhh33/RDGLI0evY&#10;qHNjuwAJLUDnqMflrgc/e0ThMF/ks3QOstHBl5BiSDTW+c9cdygYJZbAOgKT09b5QIQUQ0i4R+mN&#10;kDLKLRXqS7yY5tOY4LQULDhDmLOHfSUtOpEwMPGLVYHnMczqo2IRrOWErW+2J0JebbhcqoAHpQCd&#10;m3WdiB+LdLGer+eT0SSfrUeTtK5HnzbVZDTbZB+n9Ye6qursZ6CWTYpWMMZVYDdMZzb5O/Vv7+Q6&#10;V/f5vLcheYse+wVkh38kHbUM8l0HYa/ZZWcHjWEgY/Dt8YSJf9yD/fjEV78AAAD//wMAUEsDBBQA&#10;BgAIAAAAIQA2+wK53AAAAAkBAAAPAAAAZHJzL2Rvd25yZXYueG1sTI9BS8NAEIXvgv9hGcFLsZsm&#10;EiVmU0TNzYtV8TrNjkkwO5tmt2301zuCoMd57/Hme+V6doM60BR6zwZWywQUceNtz62Bl+f64hpU&#10;iMgWB89k4JMCrKvTkxIL64/8RIdNbJWUcCjQQBfjWGgdmo4chqUficV795PDKOfUajvhUcrdoNMk&#10;ybXDnuVDhyPdddR8bPbOQKhfaVd/LZpF8pa1ntLd/eMDGnN+Nt/egIo0x78w/OALOlTCtPV7tkEN&#10;BtJMgiLnyRUo8S/zbAVq+6voqtT/F1TfAAAA//8DAFBLAQItABQABgAIAAAAIQC2gziS/gAAAOEB&#10;AAATAAAAAAAAAAAAAAAAAAAAAABbQ29udGVudF9UeXBlc10ueG1sUEsBAi0AFAAGAAgAAAAhADj9&#10;If/WAAAAlAEAAAsAAAAAAAAAAAAAAAAALwEAAF9yZWxzLy5yZWxzUEsBAi0AFAAGAAgAAAAhAElP&#10;AQQUAgAAKgQAAA4AAAAAAAAAAAAAAAAALgIAAGRycy9lMm9Eb2MueG1sUEsBAi0AFAAGAAgAAAAh&#10;ADb7ArncAAAACQEAAA8AAAAAAAAAAAAAAAAAbgQAAGRycy9kb3ducmV2LnhtbFBLBQYAAAAABAAE&#10;APMAAAB3BQAAAAA=&#10;" o:allowincell="f"/>
            </w:pict>
          </mc:Fallback>
        </mc:AlternateContent>
      </w:r>
    </w:p>
    <w:p w:rsidR="007D4D91" w:rsidRPr="00EE204B" w:rsidRDefault="007D4D91" w:rsidP="007D4D91">
      <w:pPr>
        <w:keepNext/>
        <w:spacing w:after="0" w:line="240" w:lineRule="auto"/>
        <w:outlineLvl w:val="6"/>
        <w:rPr>
          <w:rFonts w:ascii="Calibri" w:eastAsia="Times New Roman" w:hAnsi="Calibri" w:cs="Calibri"/>
          <w:b/>
          <w:spacing w:val="-3"/>
          <w:sz w:val="22"/>
          <w:szCs w:val="20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  <w:r>
        <w:rPr>
          <w:rFonts w:ascii="Calibri" w:eastAsia="Times New Roman" w:hAnsi="Calibri" w:cs="Calibri"/>
          <w:b/>
          <w:noProof/>
          <w:sz w:val="22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6D843D" wp14:editId="5B77004F">
                <wp:simplePos x="0" y="0"/>
                <wp:positionH relativeFrom="column">
                  <wp:posOffset>3877945</wp:posOffset>
                </wp:positionH>
                <wp:positionV relativeFrom="paragraph">
                  <wp:posOffset>25400</wp:posOffset>
                </wp:positionV>
                <wp:extent cx="1828800" cy="932815"/>
                <wp:effectExtent l="0" t="635" r="3175" b="0"/>
                <wp:wrapNone/>
                <wp:docPr id="4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D91" w:rsidRPr="005B6673" w:rsidRDefault="007D4D91" w:rsidP="007D4D91">
                            <w:pPr>
                              <w:ind w:firstLine="708"/>
                              <w:rPr>
                                <w:rFonts w:ascii="Calibri" w:hAnsi="Calibri" w:cs="Calibri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</w:rPr>
                              <w:t>Handtekening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D843D" id="_x0000_t202" coordsize="21600,21600" o:spt="202" path="m,l,21600r21600,l21600,xe">
                <v:stroke joinstyle="miter"/>
                <v:path gradientshapeok="t" o:connecttype="rect"/>
              </v:shapetype>
              <v:shape id="Text Box 660" o:spid="_x0000_s1027" type="#_x0000_t202" style="position:absolute;margin-left:305.35pt;margin-top:2pt;width:2in;height: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w4hgIAABgFAAAOAAAAZHJzL2Uyb0RvYy54bWysVNmO2yAUfa/Uf0C8Z7zUydjWOKNZmqrS&#10;dJFm+gEEcIyKgQKJPa36773gJJPpIlVVecDge33ucs71xeXYS7Tj1gmtGpydpRhxRTUTatPgTw+r&#10;WYmR80QxIrXiDX7kDl8uX764GEzNc91pybhFAKJcPZgGd96bOkkc7XhP3Jk2XIGx1bYnHq52kzBL&#10;BkDvZZKn6SIZtGXGasqdg7e3kxEvI37bcuo/tK3jHskGQ24+7jbu67AnywtSbywxnaD7NMg/ZNET&#10;oSDoEeqWeIK2VvwC1QtqtdOtP6O6T3TbCspjDVBNlv5UzX1HDI+1QHOcObbJ/T9Y+n730SLBGlxg&#10;pEgPFD3w0aNrPaLFIvZnMK4Gt3sDjn4EA/Aca3XmTtPPDil90xG14VfW6qHjhEF+WehscvJpYMTV&#10;LoCsh3eaQSCy9ToCja3tQ/OgHQjQgafHIzchGRpClnlZpmCiYKte5WU2jyFIffjaWOffcN2jcGiw&#10;Be4jOtndOR+yIfXBJQRzWgq2ElLGi92sb6RFOwI6WcW1R3/mJlVwVjp8NiFObyBJiBFsId3I+7cq&#10;y4v0Oq9mq0V5PitWxXxWnaflLM2q62qRFlVxu/oeEsyKuhOMcXUnFD9oMCv+juP9NEzqiSpEA/Rn&#10;ns8niv5YZBrX74rshYeRlKJvMDQcVnAidSD2tWLx7ImQ0zl5nn7sMvTg8IxdiTIIzE8a8ON6jIqL&#10;GgmqWGv2CLqwGmgDhuF3AodO268YDTCaDXZftsRyjORbBdqqsqIIsxwvxfw8h4s9taxPLURRgGqw&#10;x2g63vhp/rfGik0HkSY1K30FemxFlMpTVnsVw/jFmva/ijDfp/fo9fRDW/4AAAD//wMAUEsDBBQA&#10;BgAIAAAAIQDeWhHL3AAAAAkBAAAPAAAAZHJzL2Rvd25yZXYueG1sTI/NTsMwEITvSLyDtUhcELWL&#10;2vwRpwIkENeWPsAmdpOIeB3FbpO+PcsJjqMZzXxT7hY3iIudQu9Jw3qlQFhqvOmp1XD8en/MQISI&#10;ZHDwZDVcbYBddXtTYmH8THt7OcRWcAmFAjV0MY6FlKHprMOw8qMl9k5+chhZTq00E85c7gb5pFQi&#10;HfbECx2O9q2zzffh7DScPueHbT7XH/GY7jfJK/Zp7a9a398tL88gol3iXxh+8RkdKmaq/ZlMEIOG&#10;ZK1SjmrY8CX2szxjXXNwq3KQVSn/P6h+AAAA//8DAFBLAQItABQABgAIAAAAIQC2gziS/gAAAOEB&#10;AAATAAAAAAAAAAAAAAAAAAAAAABbQ29udGVudF9UeXBlc10ueG1sUEsBAi0AFAAGAAgAAAAhADj9&#10;If/WAAAAlAEAAAsAAAAAAAAAAAAAAAAALwEAAF9yZWxzLy5yZWxzUEsBAi0AFAAGAAgAAAAhAIB4&#10;PDiGAgAAGAUAAA4AAAAAAAAAAAAAAAAALgIAAGRycy9lMm9Eb2MueG1sUEsBAi0AFAAGAAgAAAAh&#10;AN5aEcvcAAAACQEAAA8AAAAAAAAAAAAAAAAA4AQAAGRycy9kb3ducmV2LnhtbFBLBQYAAAAABAAE&#10;APMAAADpBQAAAAA=&#10;" o:allowincell="f" stroked="f">
                <v:textbox>
                  <w:txbxContent>
                    <w:p w:rsidR="007D4D91" w:rsidRPr="005B6673" w:rsidRDefault="007D4D91" w:rsidP="007D4D91">
                      <w:pPr>
                        <w:ind w:firstLine="708"/>
                        <w:rPr>
                          <w:rFonts w:ascii="Calibri" w:hAnsi="Calibri" w:cs="Calibri"/>
                        </w:rPr>
                      </w:pPr>
                      <w:r w:rsidRPr="005B6673">
                        <w:rPr>
                          <w:rFonts w:ascii="Calibri" w:hAnsi="Calibri" w:cs="Calibri"/>
                        </w:rPr>
                        <w:t>Handtekening arts</w:t>
                      </w:r>
                    </w:p>
                  </w:txbxContent>
                </v:textbox>
              </v:shape>
            </w:pict>
          </mc:Fallback>
        </mc:AlternateConten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  <w:r>
        <w:rPr>
          <w:rFonts w:ascii="Calibri" w:eastAsia="Times New Roman" w:hAnsi="Calibri" w:cs="Calibri"/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F53C2F8" wp14:editId="4B6B8FFD">
                <wp:simplePos x="0" y="0"/>
                <wp:positionH relativeFrom="column">
                  <wp:posOffset>2376170</wp:posOffset>
                </wp:positionH>
                <wp:positionV relativeFrom="paragraph">
                  <wp:posOffset>15875</wp:posOffset>
                </wp:positionV>
                <wp:extent cx="1885950" cy="0"/>
                <wp:effectExtent l="19050" t="57150" r="9525" b="57150"/>
                <wp:wrapNone/>
                <wp:docPr id="1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AEF3B" id="Line 65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pt,1.25pt" to="335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SGMQIAAFYEAAAOAAAAZHJzL2Uyb0RvYy54bWysVE2P0zAQvSPxHyzf2yQlKW3UdIWSFg4F&#10;Ku3yA1zbaSwc27LdphXivzN2P3YXLgiRgzPOzDy/mXnO4uHUS3Tk1gmtKpyNU4y4opoJta/wt6f1&#10;aIaR80QxIrXiFT5zhx+Wb98sBlPyie60ZNwiAFGuHEyFO+9NmSSOdrwnbqwNV+Bste2Jh63dJ8yS&#10;AdB7mUzSdJoM2jJjNeXOwdfm4sTLiN+2nPqvbeu4R7LCwM3H1cZ1F9ZkuSDl3hLTCXqlQf6BRU+E&#10;gkPvUA3xBB2s+AOqF9Rqp1s/prpPdNsKymMNUE2W/lbNY0cMj7VAc5y5t8n9P1j65bi1SDCYHUaK&#10;9DCijVAcTYt56M1gXAkhtdraUB09qUez0fS7Q0rXHVF7Hjk+nQ0kZiEjeZUSNs7ACbvhs2YQQw5e&#10;x0adWtujVgrzKSQGcGgGOsXJnO+T4SePKHzMZrNiXsAA6c2XkDJAhERjnf/IdY+CUWEJ/CMgOW6c&#10;D5SeQ0K40mshZRy8VGio8LyYFDHBaSlYcIYwZ/e7Wlp0JEE68Yn1gedlmNUHxSJYxwlbXW1PhAQb&#10;+dgYbwW0SnIcTus5w0hyuC3ButCTKpwIxQLhq3VRz495Ol/NVrN8lE+mq1GeNs3ow7rOR9N19r5o&#10;3jV13WQ/A/ksLzvBGFeB/03JWf53SrneqYsG71q+Nyp5jR47CmRv70g6zj2M+iKanWbnrQ3VBQmA&#10;eGPw9aKF2/FyH6OefwfLXwAAAP//AwBQSwMEFAAGAAgAAAAhAOJ1bzbdAAAABwEAAA8AAABkcnMv&#10;ZG93bnJldi54bWxMjk1PwzAQRO9I/AdrkbhRJ6EfEOJUCIHECUFbVeLmxksSGq+D7TaBX8/CBY5P&#10;M5p5xXK0nTiiD60jBekkAYFUOdNSrWCzfri4AhGiJqM7R6jgEwMsy9OTQufGDfSCx1WsBY9QyLWC&#10;JsY+lzJUDVodJq5H4uzNeasjo6+l8XrgcdvJLEnm0uqW+KHRPd41WO1XB6vgej3M3LPfb6dp+/H6&#10;df8e+8enqNT52Xh7AyLiGP/K8KPP6lCy084dyATRKbhcTDOuKshmIDifL1Lm3S/LspD//ctvAAAA&#10;//8DAFBLAQItABQABgAIAAAAIQC2gziS/gAAAOEBAAATAAAAAAAAAAAAAAAAAAAAAABbQ29udGVu&#10;dF9UeXBlc10ueG1sUEsBAi0AFAAGAAgAAAAhADj9If/WAAAAlAEAAAsAAAAAAAAAAAAAAAAALwEA&#10;AF9yZWxzLy5yZWxzUEsBAi0AFAAGAAgAAAAhAGovxIYxAgAAVgQAAA4AAAAAAAAAAAAAAAAALgIA&#10;AGRycy9lMm9Eb2MueG1sUEsBAi0AFAAGAAgAAAAhAOJ1bzbdAAAABwEAAA8AAAAAAAAAAAAAAAAA&#10;iwQAAGRycy9kb3ducmV2LnhtbFBLBQYAAAAABAAEAPMAAACVBQAAAAA=&#10;" o:allowincell="f">
                <v:stroke endarrow="block"/>
              </v:line>
            </w:pict>
          </mc:Fallback>
        </mc:AlternateConten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  <w:r>
        <w:rPr>
          <w:rFonts w:ascii="Calibri" w:eastAsia="Times New Roman" w:hAnsi="Calibri" w:cs="Calibri"/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7FCC53" wp14:editId="59CE902D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5760720" cy="4213860"/>
                <wp:effectExtent l="0" t="0" r="0" b="0"/>
                <wp:wrapNone/>
                <wp:docPr id="5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1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D91" w:rsidRPr="005B6673" w:rsidRDefault="007D4D91" w:rsidP="007D4D91">
                            <w:pPr>
                              <w:pStyle w:val="Kop1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i/>
                              </w:rPr>
                              <w:t>Wees systematisch bij het noteren van de gegevens van een telefonisch doorgegeven recept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i/>
                              </w:rPr>
                              <w:t>(in de praktijk zal je de medicatielijst van de patiënt in de computer erbij zoeken)</w:t>
                            </w:r>
                          </w:p>
                          <w:p w:rsidR="007D4D91" w:rsidRPr="005B6673" w:rsidRDefault="007D4D91" w:rsidP="007D4D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Naam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van het genees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softHyphen/>
                              <w:t>mid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softHyphen/>
                              <w:t xml:space="preserve">del, 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>toedienings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vorm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(bijv. zijn het tabletten?), 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wat is de 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sterk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softHyphen/>
                              <w:t>te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(bijv. hoeveel milligram?), 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hoeveel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de patiënt de vorige keer had gekregen, 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 xml:space="preserve">hoe 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softHyphen/>
                              <w:t>vaak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per dag de patië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softHyphen/>
                              <w:t>nt het middel ge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softHyphen/>
                              <w:t>bruikt.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Vergeet niet te vragen: </w:t>
                            </w:r>
                          </w:p>
                          <w:p w:rsidR="007D4D91" w:rsidRPr="005B6673" w:rsidRDefault="007D4D91" w:rsidP="007D4D91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Voor wie</w:t>
                            </w: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ze zijn ('zijn ze voor U zelf?') </w:t>
                            </w:r>
                          </w:p>
                          <w:p w:rsidR="007D4D91" w:rsidRDefault="007D4D91" w:rsidP="0021483D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jc w:val="both"/>
                              <w:rPr>
                                <w:sz w:val="24"/>
                              </w:rPr>
                            </w:pPr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en de </w:t>
                            </w:r>
                            <w:proofErr w:type="spellStart"/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  <w:u w:val="single"/>
                              </w:rPr>
                              <w:t>geb.datum</w:t>
                            </w:r>
                            <w:proofErr w:type="spellEnd"/>
                            <w:r w:rsidRPr="005B6673">
                              <w:rPr>
                                <w:rFonts w:ascii="Calibri" w:hAnsi="Calibri" w:cs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CC53" id="Text Box 661" o:spid="_x0000_s1028" type="#_x0000_t202" style="position:absolute;margin-left:1.15pt;margin-top:12.05pt;width:453.6pt;height:3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kviQIAABkFAAAOAAAAZHJzL2Uyb0RvYy54bWysVNuO2yAQfa/Uf0C8Z32p48TWOqu9NFWl&#10;7UXa7QcQwDEqBgok9nbVf++AN2m2F6mq6gcMzHCYmXOG84uxl2jPrRNaNTg7SzHiimom1LbBn+7X&#10;syVGzhPFiNSKN/iBO3yxevnifDA1z3WnJeMWAYhy9WAa3Hlv6iRxtOM9cWfacAXGVtueeFjabcIs&#10;GQC9l0mepmUyaMuM1ZQ7B7s3kxGvIn7bcuo/tK3jHskGQ2w+jjaOmzAmq3NSby0xnaBPYZB/iKIn&#10;QsGlR6gb4gnaWfELVC+o1U63/ozqPtFtKyiPOUA2WfpTNncdMTzmAsVx5lgm9/9g6fv9R4sEa/Ac&#10;I0V6oOiejx5d6RGVZRbqMxhXg9udAUc/ggF4jrk6c6vpZ4eUvu6I2vJLa/XQccIgvngyOTk64bgA&#10;shneaQYXkZ3XEWhsbR+KB+VAgA48PRy5CcFQ2JwvynSRg4mCrcizV8syspeQ+nDcWOffcN2jMGmw&#10;BfIjPNnfOg+JgOvBJdzmtBRsLaSMC7vdXEuL9gSEso5fyB2OPHOTKjgrHY5N5mkHooQ7gi3EG4l/&#10;rLK8SK/yarYul4tZsS7ms2qRLmdpVl1VZVpUxc36WwgwK+pOMMbVrVD8IMKs+DuSn9phkk+UIRoa&#10;XM3z+cTRH5NM4/e7JHvhoSel6Bu8PDqROjD7WjFIm9SeCDnNk+fhx5JBDQ7/WJWog0D9JAI/bsYo&#10;ufwgr41mDyAMq4E2oBjeE5h02n7FaIDebLD7siOWYyTfKhBXlRVFaOa4KOZRFvbUsjm1EEUBqsEe&#10;o2l67acHYGes2HZw0yRnpS9BkK2IUgnKnaKCTMIC+i/m9PRWhAY/XUevHy/a6jsAAAD//wMAUEsD&#10;BBQABgAIAAAAIQCzjGRu3gAAAAgBAAAPAAAAZHJzL2Rvd25yZXYueG1sTI9BT4NAEIXvJv6HzZh4&#10;MXZpbaEgS6MmGq+t/QEDTIHIzhJ2W+i/dzzp6WXyXt77Jt/NtlcXGn3n2MByEYEirlzdcWPg+PX+&#10;uAXlA3KNvWMycCUPu+L2JsesdhPv6XIIjZIS9hkaaEMYMq191ZJFv3ADsXgnN1oMco6NrkecpNz2&#10;ehVFsbbYsSy0ONBbS9X34WwNnD6nh006lR/hmOzX8St2SemuxtzfzS/PoALN4S8Mv/iCDoUwle7M&#10;tVe9gdWTBEXWS1Bip1G6AVUaiLdJArrI9f8Hih8AAAD//wMAUEsBAi0AFAAGAAgAAAAhALaDOJL+&#10;AAAA4QEAABMAAAAAAAAAAAAAAAAAAAAAAFtDb250ZW50X1R5cGVzXS54bWxQSwECLQAUAAYACAAA&#10;ACEAOP0h/9YAAACUAQAACwAAAAAAAAAAAAAAAAAvAQAAX3JlbHMvLnJlbHNQSwECLQAUAAYACAAA&#10;ACEA+Zz5L4kCAAAZBQAADgAAAAAAAAAAAAAAAAAuAgAAZHJzL2Uyb0RvYy54bWxQSwECLQAUAAYA&#10;CAAAACEAs4xkbt4AAAAIAQAADwAAAAAAAAAAAAAAAADjBAAAZHJzL2Rvd25yZXYueG1sUEsFBgAA&#10;AAAEAAQA8wAAAO4FAAAAAA==&#10;" o:allowincell="f" stroked="f">
                <v:textbox>
                  <w:txbxContent>
                    <w:p w:rsidR="007D4D91" w:rsidRPr="005B6673" w:rsidRDefault="007D4D91" w:rsidP="007D4D91">
                      <w:pPr>
                        <w:pStyle w:val="Kop1"/>
                        <w:rPr>
                          <w:rFonts w:ascii="Calibri" w:hAnsi="Calibri" w:cs="Calibri"/>
                          <w:i/>
                        </w:rPr>
                      </w:pPr>
                      <w:r w:rsidRPr="005B6673">
                        <w:rPr>
                          <w:rFonts w:ascii="Calibri" w:hAnsi="Calibri" w:cs="Calibri"/>
                          <w:i/>
                        </w:rPr>
                        <w:t>Wees systematisch bij het noteren van de gegevens van een telefonisch doorgegeven recept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5B6673">
                        <w:rPr>
                          <w:rFonts w:ascii="Calibri" w:hAnsi="Calibri" w:cs="Calibri"/>
                          <w:i/>
                        </w:rPr>
                        <w:t>(in de praktijk zal je de medicatielijst van de patiënt in de computer erbij zoeken)</w:t>
                      </w:r>
                    </w:p>
                    <w:p w:rsidR="007D4D91" w:rsidRPr="005B6673" w:rsidRDefault="007D4D91" w:rsidP="007D4D91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Naam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van het genees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softHyphen/>
                        <w:t>mid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softHyphen/>
                        <w:t xml:space="preserve">del, 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>toedienings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vorm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(bijv. zijn het tabletten?), 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wat is de 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sterk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softHyphen/>
                        <w:t>te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(bijv. hoeveel milligram?), 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hoeveel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de patiënt de vorige keer had gekregen, 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 xml:space="preserve">hoe 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softHyphen/>
                        <w:t>vaak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per dag de patië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softHyphen/>
                        <w:t>nt het middel ge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softHyphen/>
                        <w:t>bruikt.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Vergeet niet te vragen: </w:t>
                      </w:r>
                    </w:p>
                    <w:p w:rsidR="007D4D91" w:rsidRPr="005B6673" w:rsidRDefault="007D4D91" w:rsidP="007D4D91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rFonts w:ascii="Calibri" w:hAnsi="Calibri" w:cs="Calibri"/>
                          <w:spacing w:val="-3"/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Voor wie</w:t>
                      </w: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ze zijn ('zijn ze voor U zelf?') </w:t>
                      </w:r>
                    </w:p>
                    <w:p w:rsidR="007D4D91" w:rsidRDefault="007D4D91" w:rsidP="0021483D">
                      <w:pPr>
                        <w:tabs>
                          <w:tab w:val="left" w:pos="-1440"/>
                          <w:tab w:val="left" w:pos="-720"/>
                        </w:tabs>
                        <w:jc w:val="both"/>
                        <w:rPr>
                          <w:sz w:val="24"/>
                        </w:rPr>
                      </w:pPr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en de </w:t>
                      </w:r>
                      <w:proofErr w:type="spellStart"/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  <w:u w:val="single"/>
                        </w:rPr>
                        <w:t>geb.datum</w:t>
                      </w:r>
                      <w:proofErr w:type="spellEnd"/>
                      <w:r w:rsidRPr="005B6673">
                        <w:rPr>
                          <w:rFonts w:ascii="Calibri" w:hAnsi="Calibri" w:cs="Calibri"/>
                          <w:spacing w:val="-3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Pr="00EE204B" w:rsidRDefault="007D4D91" w:rsidP="007D4D91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7D4D91" w:rsidRDefault="007D4D91" w:rsidP="007D4D91">
      <w:r w:rsidRPr="00EE204B">
        <w:rPr>
          <w:rFonts w:ascii="Calibri" w:eastAsia="Times New Roman" w:hAnsi="Calibri" w:cs="Calibri"/>
          <w:sz w:val="22"/>
          <w:lang w:eastAsia="nl-NL"/>
        </w:rPr>
        <w:br w:type="page"/>
      </w:r>
    </w:p>
    <w:p w:rsidR="00453CA7" w:rsidRDefault="0021483D"/>
    <w:sectPr w:rsidR="0045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1"/>
    <w:rsid w:val="0021483D"/>
    <w:rsid w:val="007D4D91"/>
    <w:rsid w:val="00CD179C"/>
    <w:rsid w:val="00F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643A5-A90C-4861-81D9-B28884C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7D4D91"/>
    <w:pPr>
      <w:spacing w:after="200" w:line="276" w:lineRule="auto"/>
    </w:pPr>
    <w:rPr>
      <w:rFonts w:ascii="Arial" w:eastAsia="Calibri" w:hAnsi="Arial" w:cs="Times New Roman"/>
      <w:sz w:val="20"/>
    </w:rPr>
  </w:style>
  <w:style w:type="paragraph" w:styleId="Kop1">
    <w:name w:val="heading 1"/>
    <w:basedOn w:val="Standaard"/>
    <w:next w:val="Standaard"/>
    <w:link w:val="Kop1Char"/>
    <w:qFormat/>
    <w:rsid w:val="007D4D91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4D9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Vries-Ellen</dc:creator>
  <cp:keywords/>
  <dc:description/>
  <cp:lastModifiedBy>Rita de Vries-Ellen</cp:lastModifiedBy>
  <cp:revision>2</cp:revision>
  <dcterms:created xsi:type="dcterms:W3CDTF">2016-11-01T13:51:00Z</dcterms:created>
  <dcterms:modified xsi:type="dcterms:W3CDTF">2016-11-01T13:51:00Z</dcterms:modified>
</cp:coreProperties>
</file>