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0A4" w:rsidRPr="00E16007" w:rsidRDefault="002633F6" w:rsidP="009640A4">
      <w:pPr>
        <w:pStyle w:val="Kop1"/>
        <w:rPr>
          <w:color w:val="FFFFFF" w:themeColor="background1"/>
          <w:sz w:val="20"/>
        </w:rPr>
      </w:pPr>
      <w:r>
        <w:rPr>
          <w:noProof/>
          <w:color w:val="FFFFFF" w:themeColor="background1"/>
          <w:sz w:val="20"/>
          <w:lang w:eastAsia="nl-NL"/>
        </w:rPr>
        <w:pict>
          <v:rect id="_x0000_s1036" style="position:absolute;margin-left:-91.1pt;margin-top:-2.8pt;width:618pt;height:21pt;z-index:-251658752" fillcolor="green" stroked="f"/>
        </w:pict>
      </w:r>
      <w:r w:rsidR="009640A4" w:rsidRPr="00E16007">
        <w:rPr>
          <w:color w:val="FFFFFF" w:themeColor="background1"/>
          <w:sz w:val="20"/>
        </w:rPr>
        <w:t>Algemene voorkennis</w:t>
      </w:r>
    </w:p>
    <w:p w:rsidR="00263461" w:rsidRPr="00E16007" w:rsidRDefault="002633F6" w:rsidP="00263461">
      <w:pPr>
        <w:pStyle w:val="Kop3"/>
        <w:numPr>
          <w:ilvl w:val="0"/>
          <w:numId w:val="0"/>
        </w:numPr>
        <w:ind w:left="720"/>
        <w:rPr>
          <w:sz w:val="20"/>
        </w:rPr>
      </w:pPr>
      <w:r>
        <w:rPr>
          <w:noProof/>
          <w:sz w:val="20"/>
          <w:lang w:eastAsia="nl-NL"/>
        </w:rPr>
        <w:pict>
          <v:rect id="_x0000_s1037" style="position:absolute;left:0;text-align:left;margin-left:-72.9pt;margin-top:12.55pt;width:611.25pt;height:18pt;z-index:-251657728" fillcolor="#7030a0" stroked="f" strokecolor="#bdd729" strokeweight="2.25pt"/>
        </w:pict>
      </w:r>
    </w:p>
    <w:p w:rsidR="009640A4" w:rsidRPr="00E16007" w:rsidRDefault="009640A4" w:rsidP="00263461">
      <w:pPr>
        <w:pStyle w:val="Kop3"/>
        <w:numPr>
          <w:ilvl w:val="0"/>
          <w:numId w:val="0"/>
        </w:numPr>
        <w:rPr>
          <w:color w:val="FFFFFF" w:themeColor="background1"/>
          <w:sz w:val="20"/>
        </w:rPr>
      </w:pPr>
      <w:r w:rsidRPr="00E16007">
        <w:rPr>
          <w:color w:val="FFFFFF" w:themeColor="background1"/>
          <w:sz w:val="20"/>
        </w:rPr>
        <w:t>Schakelingen, stroomsterkte en spanning.</w:t>
      </w:r>
    </w:p>
    <w:p w:rsidR="009640A4" w:rsidRPr="00E16007" w:rsidRDefault="009640A4" w:rsidP="009640A4">
      <w:pPr>
        <w:rPr>
          <w:rFonts w:ascii="Verdana" w:hAnsi="Verdana"/>
          <w:szCs w:val="22"/>
        </w:rPr>
      </w:pPr>
    </w:p>
    <w:p w:rsidR="009640A4" w:rsidRPr="00E16007" w:rsidRDefault="009640A4" w:rsidP="009640A4">
      <w:pPr>
        <w:rPr>
          <w:rFonts w:ascii="Verdana" w:hAnsi="Verdana"/>
          <w:szCs w:val="22"/>
        </w:rPr>
      </w:pPr>
      <w:r w:rsidRPr="00E16007">
        <w:rPr>
          <w:rFonts w:ascii="Verdana" w:hAnsi="Verdana"/>
          <w:szCs w:val="22"/>
        </w:rPr>
        <w:t>Door een gesloten elektrische schakeling loopt lading, deze lading heeft energie. De energie wordt in de schakeling aan de verschillende onderdelen afgegeven.</w:t>
      </w:r>
    </w:p>
    <w:p w:rsidR="009640A4" w:rsidRPr="00E16007" w:rsidRDefault="009640A4" w:rsidP="009640A4">
      <w:pPr>
        <w:rPr>
          <w:rFonts w:ascii="Verdana" w:hAnsi="Verdana"/>
          <w:szCs w:val="22"/>
        </w:rPr>
      </w:pPr>
    </w:p>
    <w:p w:rsidR="009640A4" w:rsidRPr="00E16007" w:rsidRDefault="009640A4" w:rsidP="009640A4">
      <w:pPr>
        <w:rPr>
          <w:rFonts w:ascii="Verdana" w:hAnsi="Verdana"/>
          <w:szCs w:val="22"/>
        </w:rPr>
      </w:pPr>
      <w:r w:rsidRPr="00E16007">
        <w:rPr>
          <w:rFonts w:ascii="Verdana" w:hAnsi="Verdana"/>
          <w:szCs w:val="22"/>
        </w:rPr>
        <w:t>We meten de stroomsterkte I (in Ampère), de stroomsterkte is de hoeveelheid lading (in Coulomb) die door de draad in een schakeling loopt per seconde:</w:t>
      </w:r>
    </w:p>
    <w:p w:rsidR="009640A4" w:rsidRPr="00E16007" w:rsidRDefault="009640A4" w:rsidP="009640A4">
      <w:pPr>
        <w:rPr>
          <w:rFonts w:ascii="Verdana" w:hAnsi="Verdana"/>
          <w:szCs w:val="22"/>
        </w:rPr>
      </w:pPr>
    </w:p>
    <w:p w:rsidR="009640A4" w:rsidRPr="00E16007" w:rsidRDefault="009640A4" w:rsidP="009640A4">
      <w:pPr>
        <w:rPr>
          <w:rFonts w:ascii="Verdana" w:eastAsiaTheme="minorEastAsia" w:hAnsi="Verdana"/>
          <w:szCs w:val="22"/>
        </w:rPr>
      </w:pPr>
      <m:oMath>
        <m:r>
          <w:rPr>
            <w:rFonts w:ascii="Cambria Math" w:hAnsi="Cambria Math"/>
            <w:sz w:val="24"/>
            <w:szCs w:val="22"/>
          </w:rPr>
          <m:t>I=</m:t>
        </m:r>
        <m:f>
          <m:fPr>
            <m:ctrlPr>
              <w:rPr>
                <w:rFonts w:ascii="Cambria Math" w:hAnsi="Cambria Math"/>
                <w:i/>
                <w:sz w:val="24"/>
                <w:szCs w:val="22"/>
              </w:rPr>
            </m:ctrlPr>
          </m:fPr>
          <m:num>
            <m:r>
              <w:rPr>
                <w:rFonts w:ascii="Cambria Math" w:hAnsi="Cambria Math"/>
                <w:sz w:val="24"/>
                <w:szCs w:val="22"/>
              </w:rPr>
              <m:t>∆Q</m:t>
            </m:r>
          </m:num>
          <m:den>
            <m:r>
              <w:rPr>
                <w:rFonts w:ascii="Cambria Math" w:hAnsi="Cambria Math"/>
                <w:sz w:val="24"/>
                <w:szCs w:val="22"/>
              </w:rPr>
              <m:t>∆t</m:t>
            </m:r>
          </m:den>
        </m:f>
      </m:oMath>
      <w:r w:rsidR="00E16007" w:rsidRPr="00E16007">
        <w:rPr>
          <w:rFonts w:ascii="Verdana" w:eastAsiaTheme="minorEastAsia" w:hAnsi="Verdana"/>
          <w:szCs w:val="22"/>
        </w:rPr>
        <w:t xml:space="preserve">  </w:t>
      </w:r>
      <w:r w:rsidRPr="00E16007">
        <w:rPr>
          <w:rFonts w:ascii="Verdana" w:eastAsiaTheme="minorEastAsia" w:hAnsi="Verdana"/>
          <w:szCs w:val="22"/>
        </w:rPr>
        <w:tab/>
        <w:t xml:space="preserve">waarbij </w:t>
      </w:r>
      <w:r w:rsidRPr="00E16007">
        <w:rPr>
          <w:rFonts w:ascii="Verdana" w:eastAsiaTheme="minorEastAsia" w:hAnsi="Verdana"/>
          <w:szCs w:val="22"/>
        </w:rPr>
        <w:tab/>
        <w:t>Q: hoeveelheid lading (C)</w:t>
      </w:r>
    </w:p>
    <w:p w:rsidR="009640A4" w:rsidRPr="00E16007" w:rsidRDefault="009640A4" w:rsidP="009640A4">
      <w:pPr>
        <w:rPr>
          <w:rFonts w:ascii="Verdana" w:eastAsiaTheme="minorEastAsia" w:hAnsi="Verdana"/>
          <w:szCs w:val="22"/>
        </w:rPr>
      </w:pPr>
      <w:r w:rsidRPr="00E16007">
        <w:rPr>
          <w:rFonts w:ascii="Verdana" w:eastAsiaTheme="minorEastAsia" w:hAnsi="Verdana"/>
          <w:szCs w:val="22"/>
        </w:rPr>
        <w:tab/>
      </w:r>
      <w:r w:rsidRPr="00E16007">
        <w:rPr>
          <w:rFonts w:ascii="Verdana" w:eastAsiaTheme="minorEastAsia" w:hAnsi="Verdana"/>
          <w:szCs w:val="22"/>
        </w:rPr>
        <w:tab/>
        <w:t xml:space="preserve"> </w:t>
      </w:r>
      <w:r w:rsidRPr="00E16007">
        <w:rPr>
          <w:rFonts w:ascii="Verdana" w:eastAsiaTheme="minorEastAsia" w:hAnsi="Verdana"/>
          <w:szCs w:val="22"/>
        </w:rPr>
        <w:tab/>
      </w:r>
      <w:r w:rsidRPr="00E16007">
        <w:rPr>
          <w:rFonts w:ascii="Verdana" w:eastAsiaTheme="minorEastAsia" w:hAnsi="Verdana"/>
          <w:szCs w:val="22"/>
        </w:rPr>
        <w:tab/>
        <w:t>t: tijd (s)</w:t>
      </w:r>
    </w:p>
    <w:p w:rsidR="009640A4" w:rsidRPr="00E16007" w:rsidRDefault="009640A4" w:rsidP="009640A4">
      <w:pPr>
        <w:rPr>
          <w:rFonts w:ascii="Verdana" w:eastAsiaTheme="minorEastAsia" w:hAnsi="Verdana"/>
          <w:szCs w:val="22"/>
        </w:rPr>
      </w:pPr>
    </w:p>
    <w:p w:rsidR="009640A4" w:rsidRPr="00E16007" w:rsidRDefault="009640A4" w:rsidP="009640A4">
      <w:pPr>
        <w:rPr>
          <w:rFonts w:ascii="Verdana" w:eastAsiaTheme="minorEastAsia" w:hAnsi="Verdana"/>
          <w:szCs w:val="22"/>
        </w:rPr>
      </w:pPr>
      <w:r w:rsidRPr="00E16007">
        <w:rPr>
          <w:rFonts w:ascii="Verdana" w:eastAsiaTheme="minorEastAsia" w:hAnsi="Verdana"/>
          <w:szCs w:val="22"/>
        </w:rPr>
        <w:t>De spanning U (in Volt): de energie die de lading van de bron krijgt:</w:t>
      </w:r>
    </w:p>
    <w:p w:rsidR="009640A4" w:rsidRPr="00E16007" w:rsidRDefault="009640A4" w:rsidP="009640A4">
      <w:pPr>
        <w:rPr>
          <w:rFonts w:ascii="Verdana" w:eastAsiaTheme="minorEastAsia" w:hAnsi="Verdana"/>
          <w:szCs w:val="22"/>
        </w:rPr>
      </w:pPr>
    </w:p>
    <w:p w:rsidR="009640A4" w:rsidRPr="00E16007" w:rsidRDefault="009640A4" w:rsidP="009640A4">
      <w:pPr>
        <w:rPr>
          <w:rFonts w:ascii="Verdana" w:eastAsiaTheme="minorEastAsia" w:hAnsi="Verdana"/>
          <w:szCs w:val="22"/>
        </w:rPr>
      </w:pPr>
      <m:oMath>
        <m:r>
          <w:rPr>
            <w:rFonts w:ascii="Cambria Math" w:hAnsi="Cambria Math"/>
            <w:sz w:val="24"/>
            <w:szCs w:val="22"/>
          </w:rPr>
          <m:t>U=</m:t>
        </m:r>
        <m:f>
          <m:fPr>
            <m:ctrlPr>
              <w:rPr>
                <w:rFonts w:ascii="Cambria Math" w:hAnsi="Cambria Math"/>
                <w:i/>
                <w:sz w:val="24"/>
                <w:szCs w:val="22"/>
              </w:rPr>
            </m:ctrlPr>
          </m:fPr>
          <m:num>
            <m:r>
              <w:rPr>
                <w:rFonts w:ascii="Cambria Math" w:hAnsi="Cambria Math"/>
                <w:sz w:val="24"/>
                <w:szCs w:val="22"/>
              </w:rPr>
              <m:t>∆E</m:t>
            </m:r>
          </m:num>
          <m:den>
            <m:r>
              <w:rPr>
                <w:rFonts w:ascii="Cambria Math" w:hAnsi="Cambria Math"/>
                <w:sz w:val="24"/>
                <w:szCs w:val="22"/>
              </w:rPr>
              <m:t>∆Q</m:t>
            </m:r>
          </m:den>
        </m:f>
      </m:oMath>
      <w:r w:rsidR="00E16007" w:rsidRPr="00E16007">
        <w:rPr>
          <w:rFonts w:ascii="Verdana" w:eastAsiaTheme="minorEastAsia" w:hAnsi="Verdana"/>
          <w:szCs w:val="22"/>
        </w:rPr>
        <w:t xml:space="preserve"> </w:t>
      </w:r>
      <w:r w:rsidRPr="00E16007">
        <w:rPr>
          <w:rFonts w:ascii="Verdana" w:eastAsiaTheme="minorEastAsia" w:hAnsi="Verdana"/>
          <w:szCs w:val="22"/>
        </w:rPr>
        <w:tab/>
        <w:t xml:space="preserve">waarbij </w:t>
      </w:r>
      <w:r w:rsidRPr="00E16007">
        <w:rPr>
          <w:rFonts w:ascii="Verdana" w:eastAsiaTheme="minorEastAsia" w:hAnsi="Verdana"/>
          <w:szCs w:val="22"/>
        </w:rPr>
        <w:tab/>
        <w:t>E: energie (Joule)</w:t>
      </w:r>
    </w:p>
    <w:p w:rsidR="009640A4" w:rsidRPr="00E16007" w:rsidRDefault="009640A4" w:rsidP="00E16007">
      <w:pPr>
        <w:ind w:left="2124" w:firstLine="708"/>
        <w:rPr>
          <w:rFonts w:ascii="Verdana" w:eastAsiaTheme="minorEastAsia" w:hAnsi="Verdana"/>
          <w:szCs w:val="22"/>
        </w:rPr>
      </w:pPr>
      <w:r w:rsidRPr="00E16007">
        <w:rPr>
          <w:rFonts w:ascii="Verdana" w:eastAsiaTheme="minorEastAsia" w:hAnsi="Verdana"/>
          <w:szCs w:val="22"/>
        </w:rPr>
        <w:t>Q: de lading (Coulomb).</w:t>
      </w:r>
    </w:p>
    <w:p w:rsidR="009640A4" w:rsidRPr="00E16007" w:rsidRDefault="009640A4" w:rsidP="009640A4">
      <w:pPr>
        <w:rPr>
          <w:rFonts w:ascii="Verdana" w:eastAsiaTheme="minorEastAsia" w:hAnsi="Verdana"/>
          <w:szCs w:val="22"/>
        </w:rPr>
      </w:pPr>
      <w:r w:rsidRPr="00E16007">
        <w:rPr>
          <w:rFonts w:ascii="Verdana" w:eastAsiaTheme="minorEastAsia" w:hAnsi="Verdana"/>
          <w:szCs w:val="22"/>
        </w:rPr>
        <w:tab/>
      </w:r>
      <w:r w:rsidRPr="00E16007">
        <w:rPr>
          <w:rFonts w:ascii="Verdana" w:eastAsiaTheme="minorEastAsia" w:hAnsi="Verdana"/>
          <w:szCs w:val="22"/>
        </w:rPr>
        <w:tab/>
      </w:r>
    </w:p>
    <w:p w:rsidR="009640A4" w:rsidRPr="00E16007" w:rsidRDefault="009640A4" w:rsidP="009640A4">
      <w:pPr>
        <w:rPr>
          <w:rFonts w:ascii="Verdana" w:eastAsiaTheme="minorEastAsia" w:hAnsi="Verdana"/>
          <w:szCs w:val="22"/>
        </w:rPr>
      </w:pPr>
      <w:r w:rsidRPr="00E16007">
        <w:rPr>
          <w:rFonts w:ascii="Verdana" w:eastAsiaTheme="minorEastAsia" w:hAnsi="Verdana"/>
          <w:szCs w:val="22"/>
        </w:rPr>
        <w:t>Merk op dat wat eenheden geldt: J/C=Volt</w:t>
      </w:r>
    </w:p>
    <w:p w:rsidR="00E16007" w:rsidRDefault="00E16007" w:rsidP="009640A4">
      <w:pPr>
        <w:rPr>
          <w:rFonts w:ascii="Verdana" w:eastAsiaTheme="minorEastAsia" w:hAnsi="Verdana"/>
          <w:szCs w:val="22"/>
        </w:rPr>
      </w:pPr>
    </w:p>
    <w:p w:rsidR="00E16007" w:rsidRPr="00E16007" w:rsidRDefault="00E16007" w:rsidP="009640A4">
      <w:pPr>
        <w:rPr>
          <w:rFonts w:ascii="Verdana" w:eastAsiaTheme="minorEastAsia" w:hAnsi="Verdana"/>
          <w:b/>
          <w:szCs w:val="22"/>
        </w:rPr>
      </w:pPr>
      <w:r>
        <w:rPr>
          <w:rFonts w:ascii="Verdana" w:eastAsiaTheme="minorEastAsia" w:hAnsi="Verdana"/>
          <w:b/>
          <w:szCs w:val="22"/>
        </w:rPr>
        <w:t>Serie- en parallelschakeling</w:t>
      </w:r>
    </w:p>
    <w:p w:rsidR="009640A4" w:rsidRPr="00E16007" w:rsidRDefault="009640A4" w:rsidP="009640A4">
      <w:pPr>
        <w:rPr>
          <w:rFonts w:ascii="Verdana" w:eastAsiaTheme="minorEastAsia" w:hAnsi="Verdana"/>
          <w:szCs w:val="22"/>
        </w:rPr>
      </w:pPr>
      <w:r w:rsidRPr="00E16007">
        <w:rPr>
          <w:rFonts w:ascii="Verdana" w:eastAsiaTheme="minorEastAsia" w:hAnsi="Verdana"/>
          <w:szCs w:val="22"/>
        </w:rPr>
        <w:t>Twee soorten schakelingen:</w:t>
      </w:r>
    </w:p>
    <w:p w:rsidR="009640A4" w:rsidRPr="00E16007" w:rsidRDefault="00E16007" w:rsidP="00E16007">
      <w:pPr>
        <w:pStyle w:val="Lijstalinea"/>
        <w:numPr>
          <w:ilvl w:val="0"/>
          <w:numId w:val="6"/>
        </w:numPr>
        <w:rPr>
          <w:rFonts w:ascii="Verdana" w:eastAsiaTheme="minorEastAsia" w:hAnsi="Verdana"/>
          <w:szCs w:val="22"/>
        </w:rPr>
      </w:pPr>
      <w:r>
        <w:rPr>
          <w:rFonts w:ascii="Verdana" w:eastAsiaTheme="minorEastAsia" w:hAnsi="Verdana"/>
          <w:szCs w:val="22"/>
        </w:rPr>
        <w:t>Serieschakeling</w:t>
      </w:r>
      <w:r>
        <w:rPr>
          <w:rFonts w:ascii="Verdana" w:eastAsiaTheme="minorEastAsia" w:hAnsi="Verdana"/>
          <w:szCs w:val="22"/>
        </w:rPr>
        <w:tab/>
      </w:r>
      <w:r>
        <w:rPr>
          <w:rFonts w:ascii="Verdana" w:eastAsiaTheme="minorEastAsia" w:hAnsi="Verdana"/>
          <w:szCs w:val="22"/>
        </w:rPr>
        <w:tab/>
      </w:r>
      <w:r>
        <w:rPr>
          <w:rFonts w:ascii="Verdana" w:eastAsiaTheme="minorEastAsia" w:hAnsi="Verdana"/>
          <w:szCs w:val="22"/>
        </w:rPr>
        <w:tab/>
        <w:t xml:space="preserve">- </w:t>
      </w:r>
      <w:r w:rsidR="009640A4" w:rsidRPr="00E16007">
        <w:rPr>
          <w:rFonts w:ascii="Verdana" w:eastAsiaTheme="minorEastAsia" w:hAnsi="Verdana"/>
          <w:szCs w:val="22"/>
        </w:rPr>
        <w:t>Parallelschakeling</w:t>
      </w:r>
    </w:p>
    <w:p w:rsidR="009640A4" w:rsidRPr="00E16007" w:rsidRDefault="009640A4" w:rsidP="00E16007">
      <w:pPr>
        <w:rPr>
          <w:rFonts w:ascii="Verdana" w:eastAsiaTheme="minorEastAsia" w:hAnsi="Verdana"/>
          <w:szCs w:val="22"/>
        </w:rPr>
      </w:pPr>
      <w:r w:rsidRPr="00E16007">
        <w:rPr>
          <w:rFonts w:ascii="Verdana" w:hAnsi="Verdana"/>
          <w:noProof/>
          <w:szCs w:val="22"/>
          <w:lang w:eastAsia="nl-NL"/>
        </w:rPr>
        <w:drawing>
          <wp:inline distT="0" distB="0" distL="0" distR="0" wp14:anchorId="72F99C7E" wp14:editId="6CF59551">
            <wp:extent cx="4619708" cy="1502419"/>
            <wp:effectExtent l="0" t="0" r="9525" b="254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000" contrast="4000"/>
                    </a:blip>
                    <a:srcRect/>
                    <a:stretch>
                      <a:fillRect/>
                    </a:stretch>
                  </pic:blipFill>
                  <pic:spPr bwMode="auto">
                    <a:xfrm>
                      <a:off x="0" y="0"/>
                      <a:ext cx="4642093" cy="1509699"/>
                    </a:xfrm>
                    <a:prstGeom prst="rect">
                      <a:avLst/>
                    </a:prstGeom>
                    <a:noFill/>
                    <a:ln w="9525">
                      <a:noFill/>
                      <a:miter lim="800000"/>
                      <a:headEnd/>
                      <a:tailEnd/>
                    </a:ln>
                  </pic:spPr>
                </pic:pic>
              </a:graphicData>
            </a:graphic>
          </wp:inline>
        </w:drawing>
      </w:r>
    </w:p>
    <w:p w:rsidR="009640A4" w:rsidRPr="00E16007" w:rsidRDefault="009640A4" w:rsidP="009640A4">
      <w:pPr>
        <w:jc w:val="center"/>
        <w:rPr>
          <w:rFonts w:ascii="Verdana" w:eastAsiaTheme="minorEastAsia" w:hAnsi="Verdana"/>
          <w:szCs w:val="22"/>
        </w:rPr>
      </w:pPr>
    </w:p>
    <w:p w:rsidR="009640A4" w:rsidRPr="00E16007" w:rsidRDefault="009640A4" w:rsidP="00E16007">
      <w:pPr>
        <w:rPr>
          <w:rFonts w:ascii="Verdana" w:eastAsiaTheme="minorEastAsia" w:hAnsi="Verdana"/>
          <w:szCs w:val="22"/>
        </w:rPr>
      </w:pPr>
      <w:r w:rsidRPr="00E16007">
        <w:rPr>
          <w:rFonts w:ascii="Verdana" w:eastAsiaTheme="minorEastAsia" w:hAnsi="Verdana"/>
          <w:szCs w:val="22"/>
        </w:rPr>
        <w:t>U</w:t>
      </w:r>
      <w:r w:rsidRPr="00E16007">
        <w:rPr>
          <w:rFonts w:ascii="Verdana" w:eastAsiaTheme="minorEastAsia" w:hAnsi="Verdana"/>
          <w:szCs w:val="22"/>
          <w:vertAlign w:val="subscript"/>
        </w:rPr>
        <w:t>bron</w:t>
      </w:r>
      <w:r w:rsidRPr="00E16007">
        <w:rPr>
          <w:rFonts w:ascii="Verdana" w:eastAsiaTheme="minorEastAsia" w:hAnsi="Verdana"/>
          <w:szCs w:val="22"/>
        </w:rPr>
        <w:t>=U</w:t>
      </w:r>
      <w:r w:rsidRPr="00E16007">
        <w:rPr>
          <w:rFonts w:ascii="Verdana" w:eastAsiaTheme="minorEastAsia" w:hAnsi="Verdana"/>
          <w:szCs w:val="22"/>
          <w:vertAlign w:val="subscript"/>
        </w:rPr>
        <w:t>1</w:t>
      </w:r>
      <w:r w:rsidRPr="00E16007">
        <w:rPr>
          <w:rFonts w:ascii="Verdana" w:eastAsiaTheme="minorEastAsia" w:hAnsi="Verdana"/>
          <w:szCs w:val="22"/>
        </w:rPr>
        <w:t>+U</w:t>
      </w:r>
      <w:r w:rsidRPr="00E16007">
        <w:rPr>
          <w:rFonts w:ascii="Verdana" w:eastAsiaTheme="minorEastAsia" w:hAnsi="Verdana"/>
          <w:szCs w:val="22"/>
          <w:vertAlign w:val="subscript"/>
        </w:rPr>
        <w:t>2</w:t>
      </w:r>
      <w:r w:rsidRPr="00E16007">
        <w:rPr>
          <w:rFonts w:ascii="Verdana" w:eastAsiaTheme="minorEastAsia" w:hAnsi="Verdana"/>
          <w:szCs w:val="22"/>
        </w:rPr>
        <w:tab/>
      </w:r>
      <w:r w:rsidRPr="00E16007">
        <w:rPr>
          <w:rFonts w:ascii="Verdana" w:eastAsiaTheme="minorEastAsia" w:hAnsi="Verdana"/>
          <w:szCs w:val="22"/>
        </w:rPr>
        <w:tab/>
      </w:r>
      <w:r w:rsidRPr="00E16007">
        <w:rPr>
          <w:rFonts w:ascii="Verdana" w:eastAsiaTheme="minorEastAsia" w:hAnsi="Verdana"/>
          <w:szCs w:val="22"/>
        </w:rPr>
        <w:tab/>
      </w:r>
      <w:r w:rsidRPr="00E16007">
        <w:rPr>
          <w:rFonts w:ascii="Verdana" w:eastAsiaTheme="minorEastAsia" w:hAnsi="Verdana"/>
          <w:szCs w:val="22"/>
        </w:rPr>
        <w:tab/>
      </w:r>
      <w:r w:rsidRPr="00E16007">
        <w:rPr>
          <w:rFonts w:ascii="Verdana" w:eastAsiaTheme="minorEastAsia" w:hAnsi="Verdana"/>
          <w:szCs w:val="22"/>
        </w:rPr>
        <w:tab/>
      </w:r>
      <w:r w:rsidRPr="00E16007">
        <w:rPr>
          <w:rFonts w:ascii="Verdana" w:eastAsiaTheme="minorEastAsia" w:hAnsi="Verdana"/>
          <w:szCs w:val="22"/>
        </w:rPr>
        <w:tab/>
        <w:t>U</w:t>
      </w:r>
      <w:r w:rsidRPr="00E16007">
        <w:rPr>
          <w:rFonts w:ascii="Verdana" w:eastAsiaTheme="minorEastAsia" w:hAnsi="Verdana"/>
          <w:szCs w:val="22"/>
          <w:vertAlign w:val="subscript"/>
        </w:rPr>
        <w:t>bron</w:t>
      </w:r>
      <w:r w:rsidRPr="00E16007">
        <w:rPr>
          <w:rFonts w:ascii="Verdana" w:eastAsiaTheme="minorEastAsia" w:hAnsi="Verdana"/>
          <w:szCs w:val="22"/>
        </w:rPr>
        <w:t>=U</w:t>
      </w:r>
      <w:r w:rsidRPr="00E16007">
        <w:rPr>
          <w:rFonts w:ascii="Verdana" w:eastAsiaTheme="minorEastAsia" w:hAnsi="Verdana"/>
          <w:szCs w:val="22"/>
          <w:vertAlign w:val="subscript"/>
        </w:rPr>
        <w:t>1</w:t>
      </w:r>
      <w:r w:rsidRPr="00E16007">
        <w:rPr>
          <w:rFonts w:ascii="Verdana" w:eastAsiaTheme="minorEastAsia" w:hAnsi="Verdana"/>
          <w:szCs w:val="22"/>
        </w:rPr>
        <w:t>+U</w:t>
      </w:r>
      <w:r w:rsidRPr="00E16007">
        <w:rPr>
          <w:rFonts w:ascii="Verdana" w:eastAsiaTheme="minorEastAsia" w:hAnsi="Verdana"/>
          <w:szCs w:val="22"/>
          <w:vertAlign w:val="subscript"/>
        </w:rPr>
        <w:t>2</w:t>
      </w:r>
    </w:p>
    <w:p w:rsidR="009640A4" w:rsidRPr="00E16007" w:rsidRDefault="009640A4" w:rsidP="00E16007">
      <w:pPr>
        <w:rPr>
          <w:rFonts w:ascii="Verdana" w:eastAsiaTheme="minorEastAsia" w:hAnsi="Verdana"/>
          <w:szCs w:val="22"/>
          <w:lang w:val="en-GB"/>
        </w:rPr>
      </w:pPr>
      <w:r w:rsidRPr="00E16007">
        <w:rPr>
          <w:rFonts w:ascii="Verdana" w:eastAsiaTheme="minorEastAsia" w:hAnsi="Verdana"/>
          <w:szCs w:val="22"/>
          <w:lang w:val="en-GB"/>
        </w:rPr>
        <w:t>I=I</w:t>
      </w:r>
      <w:r w:rsidRPr="00E16007">
        <w:rPr>
          <w:rFonts w:ascii="Verdana" w:eastAsiaTheme="minorEastAsia" w:hAnsi="Verdana"/>
          <w:szCs w:val="22"/>
          <w:vertAlign w:val="subscript"/>
          <w:lang w:val="en-GB"/>
        </w:rPr>
        <w:t>1</w:t>
      </w:r>
      <w:r w:rsidRPr="00E16007">
        <w:rPr>
          <w:rFonts w:ascii="Verdana" w:eastAsiaTheme="minorEastAsia" w:hAnsi="Verdana"/>
          <w:szCs w:val="22"/>
          <w:lang w:val="en-GB"/>
        </w:rPr>
        <w:t>=I</w:t>
      </w:r>
      <w:r w:rsidRPr="00E16007">
        <w:rPr>
          <w:rFonts w:ascii="Verdana" w:eastAsiaTheme="minorEastAsia" w:hAnsi="Verdana"/>
          <w:szCs w:val="22"/>
          <w:vertAlign w:val="subscript"/>
          <w:lang w:val="en-GB"/>
        </w:rPr>
        <w:t>2</w:t>
      </w:r>
      <w:r w:rsidRPr="00E16007">
        <w:rPr>
          <w:rFonts w:ascii="Verdana" w:eastAsiaTheme="minorEastAsia" w:hAnsi="Verdana"/>
          <w:szCs w:val="22"/>
          <w:lang w:val="en-GB"/>
        </w:rPr>
        <w:tab/>
      </w:r>
      <w:r w:rsidRPr="00E16007">
        <w:rPr>
          <w:rFonts w:ascii="Verdana" w:eastAsiaTheme="minorEastAsia" w:hAnsi="Verdana"/>
          <w:szCs w:val="22"/>
          <w:lang w:val="en-GB"/>
        </w:rPr>
        <w:tab/>
      </w:r>
      <w:r w:rsidRPr="00E16007">
        <w:rPr>
          <w:rFonts w:ascii="Verdana" w:eastAsiaTheme="minorEastAsia" w:hAnsi="Verdana"/>
          <w:szCs w:val="22"/>
          <w:lang w:val="en-GB"/>
        </w:rPr>
        <w:tab/>
      </w:r>
      <w:r w:rsidRPr="00E16007">
        <w:rPr>
          <w:rFonts w:ascii="Verdana" w:eastAsiaTheme="minorEastAsia" w:hAnsi="Verdana"/>
          <w:szCs w:val="22"/>
          <w:lang w:val="en-GB"/>
        </w:rPr>
        <w:tab/>
      </w:r>
      <w:r w:rsidRPr="00E16007">
        <w:rPr>
          <w:rFonts w:ascii="Verdana" w:eastAsiaTheme="minorEastAsia" w:hAnsi="Verdana"/>
          <w:szCs w:val="22"/>
          <w:lang w:val="en-GB"/>
        </w:rPr>
        <w:tab/>
      </w:r>
      <w:r w:rsidRPr="00E16007">
        <w:rPr>
          <w:rFonts w:ascii="Verdana" w:eastAsiaTheme="minorEastAsia" w:hAnsi="Verdana"/>
          <w:szCs w:val="22"/>
          <w:lang w:val="en-GB"/>
        </w:rPr>
        <w:tab/>
        <w:t>I</w:t>
      </w:r>
      <w:r w:rsidRPr="00E16007">
        <w:rPr>
          <w:rFonts w:ascii="Verdana" w:eastAsiaTheme="minorEastAsia" w:hAnsi="Verdana"/>
          <w:szCs w:val="22"/>
          <w:vertAlign w:val="subscript"/>
          <w:lang w:val="en-GB"/>
        </w:rPr>
        <w:t>bron</w:t>
      </w:r>
      <w:r w:rsidRPr="00E16007">
        <w:rPr>
          <w:rFonts w:ascii="Verdana" w:eastAsiaTheme="minorEastAsia" w:hAnsi="Verdana"/>
          <w:szCs w:val="22"/>
          <w:lang w:val="en-GB"/>
        </w:rPr>
        <w:t>=I</w:t>
      </w:r>
      <w:r w:rsidRPr="00E16007">
        <w:rPr>
          <w:rFonts w:ascii="Verdana" w:eastAsiaTheme="minorEastAsia" w:hAnsi="Verdana"/>
          <w:szCs w:val="22"/>
          <w:vertAlign w:val="subscript"/>
          <w:lang w:val="en-GB"/>
        </w:rPr>
        <w:t>1</w:t>
      </w:r>
      <w:r w:rsidRPr="00E16007">
        <w:rPr>
          <w:rFonts w:ascii="Verdana" w:eastAsiaTheme="minorEastAsia" w:hAnsi="Verdana"/>
          <w:szCs w:val="22"/>
          <w:lang w:val="en-GB"/>
        </w:rPr>
        <w:t>+I</w:t>
      </w:r>
      <w:r w:rsidRPr="00E16007">
        <w:rPr>
          <w:rFonts w:ascii="Verdana" w:eastAsiaTheme="minorEastAsia" w:hAnsi="Verdana"/>
          <w:szCs w:val="22"/>
          <w:vertAlign w:val="subscript"/>
          <w:lang w:val="en-GB"/>
        </w:rPr>
        <w:t>2</w:t>
      </w:r>
    </w:p>
    <w:p w:rsidR="009640A4" w:rsidRPr="00E16007" w:rsidRDefault="009640A4" w:rsidP="009640A4">
      <w:pPr>
        <w:rPr>
          <w:rFonts w:ascii="Verdana" w:eastAsiaTheme="minorEastAsia" w:hAnsi="Verdana"/>
          <w:szCs w:val="22"/>
          <w:lang w:val="en-GB"/>
        </w:rPr>
      </w:pPr>
    </w:p>
    <w:p w:rsidR="009640A4" w:rsidRPr="00E16007" w:rsidRDefault="009640A4" w:rsidP="00E16007">
      <w:pPr>
        <w:rPr>
          <w:rFonts w:ascii="Verdana" w:eastAsiaTheme="minorEastAsia" w:hAnsi="Verdana"/>
          <w:szCs w:val="22"/>
        </w:rPr>
      </w:pPr>
      <w:r w:rsidRPr="00E16007">
        <w:rPr>
          <w:rFonts w:ascii="Verdana" w:eastAsiaTheme="minorEastAsia" w:hAnsi="Verdana"/>
          <w:szCs w:val="22"/>
        </w:rPr>
        <w:t>R</w:t>
      </w:r>
      <w:r w:rsidRPr="00E16007">
        <w:rPr>
          <w:rFonts w:ascii="Verdana" w:eastAsiaTheme="minorEastAsia" w:hAnsi="Verdana"/>
          <w:szCs w:val="22"/>
          <w:vertAlign w:val="subscript"/>
        </w:rPr>
        <w:t>v</w:t>
      </w:r>
      <w:r w:rsidRPr="00E16007">
        <w:rPr>
          <w:rFonts w:ascii="Verdana" w:eastAsiaTheme="minorEastAsia" w:hAnsi="Verdana"/>
          <w:szCs w:val="22"/>
        </w:rPr>
        <w:t>=R</w:t>
      </w:r>
      <w:r w:rsidRPr="00E16007">
        <w:rPr>
          <w:rFonts w:ascii="Verdana" w:eastAsiaTheme="minorEastAsia" w:hAnsi="Verdana"/>
          <w:szCs w:val="22"/>
          <w:vertAlign w:val="subscript"/>
        </w:rPr>
        <w:t>1</w:t>
      </w:r>
      <w:r w:rsidRPr="00E16007">
        <w:rPr>
          <w:rFonts w:ascii="Verdana" w:eastAsiaTheme="minorEastAsia" w:hAnsi="Verdana"/>
          <w:szCs w:val="22"/>
        </w:rPr>
        <w:t>+R</w:t>
      </w:r>
      <w:r w:rsidRPr="00E16007">
        <w:rPr>
          <w:rFonts w:ascii="Verdana" w:eastAsiaTheme="minorEastAsia" w:hAnsi="Verdana"/>
          <w:szCs w:val="22"/>
          <w:vertAlign w:val="subscript"/>
        </w:rPr>
        <w:t>2</w:t>
      </w:r>
      <w:r w:rsidRPr="00E16007">
        <w:rPr>
          <w:rFonts w:ascii="Verdana" w:eastAsiaTheme="minorEastAsia" w:hAnsi="Verdana"/>
          <w:szCs w:val="22"/>
        </w:rPr>
        <w:tab/>
      </w:r>
      <w:r w:rsidRPr="00E16007">
        <w:rPr>
          <w:rFonts w:ascii="Verdana" w:eastAsiaTheme="minorEastAsia" w:hAnsi="Verdana"/>
          <w:szCs w:val="22"/>
        </w:rPr>
        <w:tab/>
      </w:r>
      <w:r w:rsidRPr="00E16007">
        <w:rPr>
          <w:rFonts w:ascii="Verdana" w:eastAsiaTheme="minorEastAsia" w:hAnsi="Verdana"/>
          <w:szCs w:val="22"/>
        </w:rPr>
        <w:tab/>
      </w:r>
      <w:r w:rsidRPr="00E16007">
        <w:rPr>
          <w:rFonts w:ascii="Verdana" w:eastAsiaTheme="minorEastAsia" w:hAnsi="Verdana"/>
          <w:szCs w:val="22"/>
        </w:rPr>
        <w:tab/>
      </w:r>
      <w:r w:rsidRPr="00E16007">
        <w:rPr>
          <w:rFonts w:ascii="Verdana" w:eastAsiaTheme="minorEastAsia" w:hAnsi="Verdana"/>
          <w:szCs w:val="22"/>
        </w:rPr>
        <w:tab/>
      </w:r>
      <w:r w:rsidRPr="00E16007">
        <w:rPr>
          <w:rFonts w:ascii="Verdana" w:eastAsiaTheme="minorEastAsia" w:hAnsi="Verdana"/>
          <w:szCs w:val="22"/>
        </w:rPr>
        <w:tab/>
      </w:r>
      <m:oMath>
        <m:f>
          <m:fPr>
            <m:ctrlPr>
              <w:rPr>
                <w:rFonts w:ascii="Cambria Math" w:eastAsiaTheme="minorEastAsia" w:hAnsi="Cambria Math"/>
                <w:i/>
                <w:sz w:val="22"/>
                <w:szCs w:val="22"/>
                <w:lang w:val="en-GB"/>
              </w:rPr>
            </m:ctrlPr>
          </m:fPr>
          <m:num>
            <m:r>
              <w:rPr>
                <w:rFonts w:ascii="Cambria Math" w:eastAsiaTheme="minorEastAsia" w:hAnsi="Cambria Math"/>
                <w:sz w:val="22"/>
                <w:szCs w:val="22"/>
              </w:rPr>
              <m:t>1</m:t>
            </m:r>
          </m:num>
          <m:den>
            <m:sSub>
              <m:sSubPr>
                <m:ctrlPr>
                  <w:rPr>
                    <w:rFonts w:ascii="Cambria Math" w:eastAsiaTheme="minorEastAsia" w:hAnsi="Cambria Math"/>
                    <w:i/>
                    <w:sz w:val="22"/>
                    <w:szCs w:val="22"/>
                    <w:lang w:val="en-GB"/>
                  </w:rPr>
                </m:ctrlPr>
              </m:sSubPr>
              <m:e>
                <m:r>
                  <w:rPr>
                    <w:rFonts w:ascii="Cambria Math" w:eastAsiaTheme="minorEastAsia" w:hAnsi="Cambria Math"/>
                    <w:sz w:val="22"/>
                    <w:szCs w:val="22"/>
                    <w:lang w:val="en-GB"/>
                  </w:rPr>
                  <m:t>R</m:t>
                </m:r>
              </m:e>
              <m:sub>
                <m:r>
                  <w:rPr>
                    <w:rFonts w:ascii="Cambria Math" w:eastAsiaTheme="minorEastAsia" w:hAnsi="Cambria Math"/>
                    <w:sz w:val="22"/>
                    <w:szCs w:val="22"/>
                    <w:lang w:val="en-GB"/>
                  </w:rPr>
                  <m:t>v</m:t>
                </m:r>
              </m:sub>
            </m:sSub>
          </m:den>
        </m:f>
        <m:r>
          <w:rPr>
            <w:rFonts w:ascii="Cambria Math" w:eastAsiaTheme="minorEastAsia" w:hAnsi="Cambria Math"/>
            <w:sz w:val="22"/>
            <w:szCs w:val="22"/>
          </w:rPr>
          <m:t>=</m:t>
        </m:r>
        <m:f>
          <m:fPr>
            <m:ctrlPr>
              <w:rPr>
                <w:rFonts w:ascii="Cambria Math" w:eastAsiaTheme="minorEastAsia" w:hAnsi="Cambria Math"/>
                <w:i/>
                <w:sz w:val="22"/>
                <w:szCs w:val="22"/>
                <w:lang w:val="en-GB"/>
              </w:rPr>
            </m:ctrlPr>
          </m:fPr>
          <m:num>
            <m:r>
              <w:rPr>
                <w:rFonts w:ascii="Cambria Math" w:eastAsiaTheme="minorEastAsia" w:hAnsi="Cambria Math"/>
                <w:sz w:val="22"/>
                <w:szCs w:val="22"/>
              </w:rPr>
              <m:t>1</m:t>
            </m:r>
          </m:num>
          <m:den>
            <m:sSub>
              <m:sSubPr>
                <m:ctrlPr>
                  <w:rPr>
                    <w:rFonts w:ascii="Cambria Math" w:eastAsiaTheme="minorEastAsia" w:hAnsi="Cambria Math"/>
                    <w:i/>
                    <w:sz w:val="22"/>
                    <w:szCs w:val="22"/>
                    <w:lang w:val="en-GB"/>
                  </w:rPr>
                </m:ctrlPr>
              </m:sSubPr>
              <m:e>
                <m:r>
                  <w:rPr>
                    <w:rFonts w:ascii="Cambria Math" w:eastAsiaTheme="minorEastAsia" w:hAnsi="Cambria Math"/>
                    <w:sz w:val="22"/>
                    <w:szCs w:val="22"/>
                    <w:lang w:val="en-GB"/>
                  </w:rPr>
                  <m:t>R</m:t>
                </m:r>
              </m:e>
              <m:sub>
                <m:r>
                  <w:rPr>
                    <w:rFonts w:ascii="Cambria Math" w:eastAsiaTheme="minorEastAsia" w:hAnsi="Cambria Math"/>
                    <w:sz w:val="22"/>
                    <w:szCs w:val="22"/>
                  </w:rPr>
                  <m:t>1</m:t>
                </m:r>
              </m:sub>
            </m:sSub>
          </m:den>
        </m:f>
        <m:r>
          <w:rPr>
            <w:rFonts w:ascii="Cambria Math" w:eastAsiaTheme="minorEastAsia" w:hAnsi="Cambria Math"/>
            <w:sz w:val="22"/>
            <w:szCs w:val="22"/>
          </w:rPr>
          <m:t>+</m:t>
        </m:r>
        <m:f>
          <m:fPr>
            <m:ctrlPr>
              <w:rPr>
                <w:rFonts w:ascii="Cambria Math" w:eastAsiaTheme="minorEastAsia" w:hAnsi="Cambria Math"/>
                <w:i/>
                <w:sz w:val="22"/>
                <w:szCs w:val="22"/>
                <w:lang w:val="en-GB"/>
              </w:rPr>
            </m:ctrlPr>
          </m:fPr>
          <m:num>
            <m:r>
              <w:rPr>
                <w:rFonts w:ascii="Cambria Math" w:eastAsiaTheme="minorEastAsia" w:hAnsi="Cambria Math"/>
                <w:sz w:val="22"/>
                <w:szCs w:val="22"/>
              </w:rPr>
              <m:t>1</m:t>
            </m:r>
          </m:num>
          <m:den>
            <m:sSub>
              <m:sSubPr>
                <m:ctrlPr>
                  <w:rPr>
                    <w:rFonts w:ascii="Cambria Math" w:eastAsiaTheme="minorEastAsia" w:hAnsi="Cambria Math"/>
                    <w:i/>
                    <w:sz w:val="22"/>
                    <w:szCs w:val="22"/>
                    <w:lang w:val="en-GB"/>
                  </w:rPr>
                </m:ctrlPr>
              </m:sSubPr>
              <m:e>
                <m:r>
                  <w:rPr>
                    <w:rFonts w:ascii="Cambria Math" w:eastAsiaTheme="minorEastAsia" w:hAnsi="Cambria Math"/>
                    <w:sz w:val="22"/>
                    <w:szCs w:val="22"/>
                    <w:lang w:val="en-GB"/>
                  </w:rPr>
                  <m:t>R</m:t>
                </m:r>
              </m:e>
              <m:sub>
                <m:r>
                  <w:rPr>
                    <w:rFonts w:ascii="Cambria Math" w:eastAsiaTheme="minorEastAsia" w:hAnsi="Cambria Math"/>
                    <w:sz w:val="22"/>
                    <w:szCs w:val="22"/>
                  </w:rPr>
                  <m:t>2</m:t>
                </m:r>
              </m:sub>
            </m:sSub>
          </m:den>
        </m:f>
      </m:oMath>
    </w:p>
    <w:p w:rsidR="009640A4" w:rsidRPr="00E16007" w:rsidRDefault="009640A4" w:rsidP="009640A4">
      <w:pPr>
        <w:rPr>
          <w:rFonts w:ascii="Verdana" w:eastAsiaTheme="minorEastAsia" w:hAnsi="Verdana"/>
          <w:i/>
          <w:szCs w:val="22"/>
        </w:rPr>
      </w:pPr>
    </w:p>
    <w:p w:rsidR="009640A4" w:rsidRPr="00E16007" w:rsidRDefault="009640A4" w:rsidP="009640A4">
      <w:pPr>
        <w:rPr>
          <w:rFonts w:ascii="Verdana" w:eastAsiaTheme="minorEastAsia" w:hAnsi="Verdana"/>
          <w:i/>
          <w:szCs w:val="22"/>
        </w:rPr>
      </w:pPr>
    </w:p>
    <w:p w:rsidR="009640A4" w:rsidRPr="00E16007" w:rsidRDefault="009640A4" w:rsidP="009640A4">
      <w:pPr>
        <w:rPr>
          <w:rFonts w:ascii="Verdana" w:eastAsiaTheme="minorEastAsia" w:hAnsi="Verdana"/>
          <w:i/>
          <w:szCs w:val="22"/>
        </w:rPr>
      </w:pPr>
      <w:r w:rsidRPr="00E16007">
        <w:rPr>
          <w:rFonts w:ascii="Verdana" w:eastAsiaTheme="minorEastAsia" w:hAnsi="Verdana"/>
          <w:i/>
          <w:szCs w:val="22"/>
        </w:rPr>
        <w:t>Meten van stroomsterkte en spanning:</w:t>
      </w:r>
    </w:p>
    <w:p w:rsidR="009640A4" w:rsidRPr="00E16007" w:rsidRDefault="009640A4" w:rsidP="009640A4">
      <w:pPr>
        <w:ind w:left="2124" w:hanging="2124"/>
        <w:rPr>
          <w:rFonts w:ascii="Verdana" w:eastAsiaTheme="minorEastAsia" w:hAnsi="Verdana"/>
          <w:szCs w:val="22"/>
        </w:rPr>
      </w:pPr>
      <w:r w:rsidRPr="00E16007">
        <w:rPr>
          <w:rFonts w:ascii="Verdana" w:eastAsiaTheme="minorEastAsia" w:hAnsi="Verdana"/>
          <w:szCs w:val="22"/>
        </w:rPr>
        <w:t xml:space="preserve">Voltmeter: </w:t>
      </w:r>
      <w:r w:rsidRPr="00E16007">
        <w:rPr>
          <w:rFonts w:ascii="Verdana" w:eastAsiaTheme="minorEastAsia" w:hAnsi="Verdana"/>
          <w:szCs w:val="22"/>
        </w:rPr>
        <w:tab/>
        <w:t>parallel over het onderdeel waar je de spanning over wilt meten.</w:t>
      </w:r>
    </w:p>
    <w:p w:rsidR="009640A4" w:rsidRPr="00E16007" w:rsidRDefault="009640A4" w:rsidP="009640A4">
      <w:pPr>
        <w:ind w:left="2124" w:hanging="2124"/>
        <w:rPr>
          <w:rFonts w:ascii="Verdana" w:eastAsiaTheme="minorEastAsia" w:hAnsi="Verdana"/>
          <w:szCs w:val="22"/>
        </w:rPr>
      </w:pPr>
      <w:r w:rsidRPr="00E16007">
        <w:rPr>
          <w:rFonts w:ascii="Verdana" w:eastAsiaTheme="minorEastAsia" w:hAnsi="Verdana"/>
          <w:szCs w:val="22"/>
        </w:rPr>
        <w:t xml:space="preserve">Ampèremeter: </w:t>
      </w:r>
      <w:r w:rsidRPr="00E16007">
        <w:rPr>
          <w:rFonts w:ascii="Verdana" w:eastAsiaTheme="minorEastAsia" w:hAnsi="Verdana"/>
          <w:szCs w:val="22"/>
        </w:rPr>
        <w:tab/>
        <w:t>in serie met het onderdeel waar je de stroomsterkte door wilt meten.</w:t>
      </w:r>
    </w:p>
    <w:p w:rsidR="009640A4" w:rsidRPr="00E16007" w:rsidRDefault="009640A4" w:rsidP="009640A4">
      <w:pPr>
        <w:rPr>
          <w:rFonts w:ascii="Verdana" w:hAnsi="Verdana"/>
          <w:szCs w:val="22"/>
        </w:rPr>
      </w:pPr>
    </w:p>
    <w:p w:rsidR="009640A4" w:rsidRPr="00E16007" w:rsidRDefault="009640A4" w:rsidP="009640A4">
      <w:pPr>
        <w:rPr>
          <w:rFonts w:ascii="Verdana" w:hAnsi="Verdana"/>
          <w:szCs w:val="22"/>
        </w:rPr>
      </w:pPr>
      <w:r w:rsidRPr="00E16007">
        <w:rPr>
          <w:rFonts w:ascii="Verdana" w:hAnsi="Verdana"/>
          <w:szCs w:val="22"/>
        </w:rPr>
        <w:t>Verder geldt de wet van Ohm vaak in elektrische schakelingen:</w:t>
      </w:r>
      <w:r w:rsidR="00E16007">
        <w:rPr>
          <w:rFonts w:ascii="Verdana" w:hAnsi="Verdana"/>
          <w:szCs w:val="22"/>
        </w:rPr>
        <w:t xml:space="preserve"> </w:t>
      </w:r>
      <m:oMath>
        <m:r>
          <m:rPr>
            <m:sty m:val="p"/>
          </m:rPr>
          <w:rPr>
            <w:rFonts w:ascii="Cambria Math" w:hAnsi="Cambria Math"/>
            <w:szCs w:val="22"/>
          </w:rPr>
          <m:t>U=I∙R</m:t>
        </m:r>
      </m:oMath>
    </w:p>
    <w:p w:rsidR="009640A4" w:rsidRDefault="009640A4" w:rsidP="009640A4">
      <w:pPr>
        <w:rPr>
          <w:rFonts w:ascii="Verdana" w:eastAsiaTheme="minorEastAsia" w:hAnsi="Verdana"/>
          <w:szCs w:val="22"/>
        </w:rPr>
      </w:pPr>
    </w:p>
    <w:p w:rsidR="00E16007" w:rsidRDefault="00E16007">
      <w:pPr>
        <w:spacing w:after="160" w:line="259" w:lineRule="auto"/>
        <w:rPr>
          <w:rFonts w:ascii="Verdana" w:eastAsiaTheme="minorEastAsia" w:hAnsi="Verdana"/>
          <w:b/>
          <w:szCs w:val="22"/>
        </w:rPr>
      </w:pPr>
      <w:r>
        <w:rPr>
          <w:rFonts w:ascii="Verdana" w:eastAsiaTheme="minorEastAsia" w:hAnsi="Verdana"/>
          <w:b/>
          <w:szCs w:val="22"/>
        </w:rPr>
        <w:br w:type="page"/>
      </w:r>
    </w:p>
    <w:p w:rsidR="00E16007" w:rsidRPr="00E16007" w:rsidRDefault="00E16007" w:rsidP="009640A4">
      <w:pPr>
        <w:rPr>
          <w:rFonts w:ascii="Verdana" w:eastAsiaTheme="minorEastAsia" w:hAnsi="Verdana"/>
          <w:b/>
          <w:szCs w:val="22"/>
        </w:rPr>
      </w:pPr>
      <w:r w:rsidRPr="00E16007">
        <w:rPr>
          <w:noProof/>
          <w:sz w:val="18"/>
          <w:lang w:eastAsia="nl-NL"/>
        </w:rPr>
        <w:lastRenderedPageBreak/>
        <w:drawing>
          <wp:anchor distT="0" distB="0" distL="114300" distR="114300" simplePos="0" relativeHeight="251652608" behindDoc="0" locked="0" layoutInCell="1" allowOverlap="1" wp14:anchorId="3A623262" wp14:editId="6433BC5B">
            <wp:simplePos x="0" y="0"/>
            <wp:positionH relativeFrom="column">
              <wp:posOffset>4101465</wp:posOffset>
            </wp:positionH>
            <wp:positionV relativeFrom="paragraph">
              <wp:posOffset>6350</wp:posOffset>
            </wp:positionV>
            <wp:extent cx="1998345" cy="1682115"/>
            <wp:effectExtent l="0" t="0" r="0" b="0"/>
            <wp:wrapSquare wrapText="bothSides"/>
            <wp:docPr id="2"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kel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8345" cy="1682115"/>
                    </a:xfrm>
                    <a:prstGeom prst="rect">
                      <a:avLst/>
                    </a:prstGeom>
                  </pic:spPr>
                </pic:pic>
              </a:graphicData>
            </a:graphic>
            <wp14:sizeRelH relativeFrom="margin">
              <wp14:pctWidth>0</wp14:pctWidth>
            </wp14:sizeRelH>
            <wp14:sizeRelV relativeFrom="margin">
              <wp14:pctHeight>0</wp14:pctHeight>
            </wp14:sizeRelV>
          </wp:anchor>
        </w:drawing>
      </w:r>
      <w:r>
        <w:rPr>
          <w:rFonts w:ascii="Verdana" w:eastAsiaTheme="minorEastAsia" w:hAnsi="Verdana"/>
          <w:b/>
          <w:szCs w:val="22"/>
        </w:rPr>
        <w:t>Vragen</w:t>
      </w:r>
    </w:p>
    <w:p w:rsidR="00263461" w:rsidRPr="00E16007" w:rsidRDefault="00263461" w:rsidP="00E16007">
      <w:pPr>
        <w:spacing w:after="240"/>
        <w:rPr>
          <w:rFonts w:ascii="Verdana" w:eastAsiaTheme="minorEastAsia" w:hAnsi="Verdana"/>
          <w:szCs w:val="22"/>
        </w:rPr>
      </w:pPr>
      <w:r w:rsidRPr="00E16007">
        <w:rPr>
          <w:rFonts w:ascii="Verdana" w:eastAsiaTheme="minorEastAsia" w:hAnsi="Verdana"/>
          <w:szCs w:val="22"/>
        </w:rPr>
        <w:t>Kijk naar de hiernaast staande schakeling.</w:t>
      </w:r>
    </w:p>
    <w:p w:rsidR="00263461" w:rsidRDefault="00263461" w:rsidP="00263461">
      <w:pPr>
        <w:pStyle w:val="Lijstalinea"/>
        <w:numPr>
          <w:ilvl w:val="1"/>
          <w:numId w:val="1"/>
        </w:numPr>
        <w:spacing w:after="240"/>
        <w:ind w:left="426"/>
        <w:rPr>
          <w:rFonts w:ascii="Verdana" w:eastAsiaTheme="minorEastAsia" w:hAnsi="Verdana"/>
          <w:szCs w:val="22"/>
        </w:rPr>
      </w:pPr>
      <w:r w:rsidRPr="00E16007">
        <w:rPr>
          <w:rFonts w:ascii="Verdana" w:eastAsiaTheme="minorEastAsia" w:hAnsi="Verdana"/>
          <w:szCs w:val="22"/>
        </w:rPr>
        <w:t>We willen de stroomsterkte meten door weerstand R</w:t>
      </w:r>
      <w:r w:rsidRPr="00E16007">
        <w:rPr>
          <w:rFonts w:ascii="Verdana" w:eastAsiaTheme="minorEastAsia" w:hAnsi="Verdana"/>
          <w:szCs w:val="22"/>
          <w:vertAlign w:val="subscript"/>
        </w:rPr>
        <w:t>1</w:t>
      </w:r>
      <w:r w:rsidRPr="00E16007">
        <w:rPr>
          <w:rFonts w:ascii="Verdana" w:eastAsiaTheme="minorEastAsia" w:hAnsi="Verdana"/>
          <w:szCs w:val="22"/>
        </w:rPr>
        <w:t>. Teken de stroomsterktemeter op de juiste plaats.</w:t>
      </w:r>
    </w:p>
    <w:p w:rsidR="00E16007" w:rsidRDefault="00E16007" w:rsidP="00E16007">
      <w:pPr>
        <w:spacing w:after="240"/>
        <w:ind w:left="66"/>
        <w:rPr>
          <w:rFonts w:ascii="Verdana" w:eastAsiaTheme="minorEastAsia" w:hAnsi="Verdana"/>
          <w:szCs w:val="22"/>
        </w:rPr>
      </w:pPr>
    </w:p>
    <w:p w:rsidR="00E16007" w:rsidRDefault="00E16007" w:rsidP="00E16007">
      <w:pPr>
        <w:spacing w:after="240"/>
        <w:ind w:left="66"/>
        <w:rPr>
          <w:rFonts w:ascii="Verdana" w:eastAsiaTheme="minorEastAsia" w:hAnsi="Verdana"/>
          <w:szCs w:val="22"/>
        </w:rPr>
      </w:pPr>
    </w:p>
    <w:p w:rsidR="00E16007" w:rsidRPr="00E16007" w:rsidRDefault="00E16007" w:rsidP="00E16007">
      <w:pPr>
        <w:spacing w:after="240"/>
        <w:ind w:left="66"/>
        <w:rPr>
          <w:rFonts w:ascii="Verdana" w:eastAsiaTheme="minorEastAsia" w:hAnsi="Verdana"/>
          <w:szCs w:val="22"/>
        </w:rPr>
      </w:pPr>
    </w:p>
    <w:p w:rsidR="00263461" w:rsidRDefault="00263461" w:rsidP="00263461">
      <w:pPr>
        <w:pStyle w:val="Lijstalinea"/>
        <w:numPr>
          <w:ilvl w:val="1"/>
          <w:numId w:val="1"/>
        </w:numPr>
        <w:spacing w:after="240"/>
        <w:ind w:left="426"/>
        <w:rPr>
          <w:rFonts w:ascii="Verdana" w:eastAsiaTheme="minorEastAsia" w:hAnsi="Verdana"/>
          <w:szCs w:val="22"/>
        </w:rPr>
      </w:pPr>
      <w:r w:rsidRPr="00E16007">
        <w:rPr>
          <w:rFonts w:ascii="Verdana" w:eastAsiaTheme="minorEastAsia" w:hAnsi="Verdana"/>
          <w:szCs w:val="22"/>
        </w:rPr>
        <w:t>Als geldt: R</w:t>
      </w:r>
      <w:r w:rsidRPr="00E16007">
        <w:rPr>
          <w:rFonts w:ascii="Verdana" w:eastAsiaTheme="minorEastAsia" w:hAnsi="Verdana"/>
          <w:szCs w:val="22"/>
          <w:vertAlign w:val="subscript"/>
        </w:rPr>
        <w:t>1</w:t>
      </w:r>
      <w:r w:rsidRPr="00E16007">
        <w:rPr>
          <w:rFonts w:ascii="Verdana" w:eastAsiaTheme="minorEastAsia" w:hAnsi="Verdana"/>
          <w:szCs w:val="22"/>
        </w:rPr>
        <w:t>=R</w:t>
      </w:r>
      <w:r w:rsidRPr="00E16007">
        <w:rPr>
          <w:rFonts w:ascii="Verdana" w:eastAsiaTheme="minorEastAsia" w:hAnsi="Verdana"/>
          <w:szCs w:val="22"/>
          <w:vertAlign w:val="subscript"/>
        </w:rPr>
        <w:t>2</w:t>
      </w:r>
      <w:r w:rsidRPr="00E16007">
        <w:rPr>
          <w:rFonts w:ascii="Verdana" w:eastAsiaTheme="minorEastAsia" w:hAnsi="Verdana"/>
          <w:szCs w:val="22"/>
        </w:rPr>
        <w:t xml:space="preserve">=100 </w:t>
      </w:r>
      <w:r w:rsidRPr="00E16007">
        <w:rPr>
          <w:rFonts w:ascii="Verdana" w:eastAsiaTheme="minorEastAsia" w:hAnsi="Verdana" w:cs="Arial"/>
          <w:szCs w:val="22"/>
        </w:rPr>
        <w:t>Ω</w:t>
      </w:r>
      <w:r w:rsidRPr="00E16007">
        <w:rPr>
          <w:rFonts w:ascii="Verdana" w:eastAsiaTheme="minorEastAsia" w:hAnsi="Verdana"/>
          <w:szCs w:val="22"/>
        </w:rPr>
        <w:t>, bereken dan de stroomsterkte door de batterij.</w:t>
      </w: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210"/>
      </w:tblGrid>
      <w:tr w:rsidR="00E16007" w:rsidRPr="00666A33" w:rsidTr="00543A97">
        <w:tc>
          <w:tcPr>
            <w:tcW w:w="9210" w:type="dxa"/>
          </w:tcPr>
          <w:p w:rsidR="00E16007" w:rsidRPr="00666A33" w:rsidRDefault="00E16007" w:rsidP="00543A97">
            <w:pPr>
              <w:rPr>
                <w:rFonts w:ascii="Verdana" w:hAnsi="Verdana" w:cs="Calibri"/>
                <w:sz w:val="18"/>
              </w:rPr>
            </w:pPr>
          </w:p>
        </w:tc>
      </w:tr>
      <w:tr w:rsidR="00E16007" w:rsidRPr="00666A33" w:rsidTr="00543A97">
        <w:tc>
          <w:tcPr>
            <w:tcW w:w="9210" w:type="dxa"/>
          </w:tcPr>
          <w:p w:rsidR="00E16007" w:rsidRPr="00666A33" w:rsidRDefault="00E16007" w:rsidP="00543A97">
            <w:pPr>
              <w:rPr>
                <w:rFonts w:ascii="Verdana" w:hAnsi="Verdana" w:cs="Calibri"/>
                <w:sz w:val="18"/>
              </w:rPr>
            </w:pPr>
          </w:p>
        </w:tc>
      </w:tr>
    </w:tbl>
    <w:p w:rsidR="00E16007" w:rsidRDefault="00E16007" w:rsidP="00E16007">
      <w:pPr>
        <w:pStyle w:val="Lijstalinea"/>
        <w:spacing w:after="240"/>
        <w:ind w:left="426"/>
        <w:rPr>
          <w:rFonts w:ascii="Verdana" w:eastAsiaTheme="minorEastAsia" w:hAnsi="Verdana"/>
          <w:szCs w:val="22"/>
        </w:rPr>
      </w:pPr>
    </w:p>
    <w:p w:rsidR="00263461" w:rsidRDefault="00263461" w:rsidP="00263461">
      <w:pPr>
        <w:pStyle w:val="Lijstalinea"/>
        <w:numPr>
          <w:ilvl w:val="1"/>
          <w:numId w:val="1"/>
        </w:numPr>
        <w:spacing w:after="240"/>
        <w:ind w:left="426"/>
        <w:rPr>
          <w:rFonts w:ascii="Verdana" w:eastAsiaTheme="minorEastAsia" w:hAnsi="Verdana"/>
          <w:szCs w:val="22"/>
        </w:rPr>
      </w:pPr>
      <w:r w:rsidRPr="00E16007">
        <w:rPr>
          <w:rFonts w:ascii="Verdana" w:eastAsiaTheme="minorEastAsia" w:hAnsi="Verdana"/>
          <w:szCs w:val="22"/>
        </w:rPr>
        <w:t>Als we de stroomsterkte door R</w:t>
      </w:r>
      <w:r w:rsidRPr="00E16007">
        <w:rPr>
          <w:rFonts w:ascii="Verdana" w:eastAsiaTheme="minorEastAsia" w:hAnsi="Verdana"/>
          <w:szCs w:val="22"/>
          <w:vertAlign w:val="subscript"/>
        </w:rPr>
        <w:t>1</w:t>
      </w:r>
      <w:r w:rsidRPr="00E16007">
        <w:rPr>
          <w:rFonts w:ascii="Verdana" w:eastAsiaTheme="minorEastAsia" w:hAnsi="Verdana"/>
          <w:szCs w:val="22"/>
        </w:rPr>
        <w:t xml:space="preserve"> 2x zo groot willen hebben als de stroomsterkte door R</w:t>
      </w:r>
      <w:r w:rsidRPr="00E16007">
        <w:rPr>
          <w:rFonts w:ascii="Verdana" w:eastAsiaTheme="minorEastAsia" w:hAnsi="Verdana"/>
          <w:szCs w:val="22"/>
          <w:vertAlign w:val="subscript"/>
        </w:rPr>
        <w:t>2</w:t>
      </w:r>
      <w:r w:rsidRPr="00E16007">
        <w:rPr>
          <w:rFonts w:ascii="Verdana" w:eastAsiaTheme="minorEastAsia" w:hAnsi="Verdana"/>
          <w:szCs w:val="22"/>
        </w:rPr>
        <w:t xml:space="preserve"> en de stroomsterkte door de bron is 90 mA, bereken dan de weerstand van R</w:t>
      </w:r>
      <w:r w:rsidRPr="00E16007">
        <w:rPr>
          <w:rFonts w:ascii="Verdana" w:eastAsiaTheme="minorEastAsia" w:hAnsi="Verdana"/>
          <w:szCs w:val="22"/>
          <w:vertAlign w:val="subscript"/>
        </w:rPr>
        <w:t>1</w:t>
      </w:r>
      <w:r w:rsidRPr="00E16007">
        <w:rPr>
          <w:rFonts w:ascii="Verdana" w:eastAsiaTheme="minorEastAsia" w:hAnsi="Verdana"/>
          <w:szCs w:val="22"/>
        </w:rPr>
        <w:t>.</w:t>
      </w: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210"/>
      </w:tblGrid>
      <w:tr w:rsidR="00622037" w:rsidRPr="00666A33" w:rsidTr="00543A97">
        <w:tc>
          <w:tcPr>
            <w:tcW w:w="9210" w:type="dxa"/>
          </w:tcPr>
          <w:p w:rsidR="00622037" w:rsidRPr="00666A33" w:rsidRDefault="00622037" w:rsidP="00543A97">
            <w:pPr>
              <w:rPr>
                <w:rFonts w:ascii="Verdana" w:hAnsi="Verdana" w:cs="Calibri"/>
                <w:sz w:val="18"/>
              </w:rPr>
            </w:pPr>
          </w:p>
        </w:tc>
      </w:tr>
      <w:tr w:rsidR="00622037" w:rsidRPr="00666A33" w:rsidTr="00543A97">
        <w:tc>
          <w:tcPr>
            <w:tcW w:w="9210" w:type="dxa"/>
          </w:tcPr>
          <w:p w:rsidR="00622037" w:rsidRPr="00666A33" w:rsidRDefault="00622037" w:rsidP="00543A97">
            <w:pPr>
              <w:rPr>
                <w:rFonts w:ascii="Verdana" w:hAnsi="Verdana" w:cs="Calibri"/>
                <w:sz w:val="18"/>
              </w:rPr>
            </w:pPr>
          </w:p>
        </w:tc>
      </w:tr>
    </w:tbl>
    <w:p w:rsidR="00622037" w:rsidRPr="00622037" w:rsidRDefault="00622037" w:rsidP="00622037">
      <w:pPr>
        <w:spacing w:after="240"/>
        <w:rPr>
          <w:rFonts w:ascii="Verdana" w:eastAsiaTheme="minorEastAsia" w:hAnsi="Verdana"/>
          <w:szCs w:val="22"/>
        </w:rPr>
      </w:pPr>
    </w:p>
    <w:p w:rsidR="00622037" w:rsidRPr="00622037" w:rsidRDefault="00263461" w:rsidP="00622037">
      <w:pPr>
        <w:pStyle w:val="Geenafstand"/>
        <w:rPr>
          <w:rFonts w:ascii="Verdana" w:hAnsi="Verdana"/>
        </w:rPr>
      </w:pPr>
      <w:r w:rsidRPr="00622037">
        <w:rPr>
          <w:rFonts w:ascii="Verdana" w:hAnsi="Verdana"/>
        </w:rPr>
        <w:t>Kijk weer naar de getekende schakeling.  We kiezen voor R</w:t>
      </w:r>
      <w:r w:rsidRPr="00622037">
        <w:rPr>
          <w:rFonts w:ascii="Verdana" w:hAnsi="Verdana"/>
          <w:vertAlign w:val="subscript"/>
        </w:rPr>
        <w:t>1</w:t>
      </w:r>
      <w:r w:rsidRPr="00622037">
        <w:rPr>
          <w:rFonts w:ascii="Verdana" w:hAnsi="Verdana"/>
        </w:rPr>
        <w:t xml:space="preserve"> en R</w:t>
      </w:r>
      <w:r w:rsidRPr="00622037">
        <w:rPr>
          <w:rFonts w:ascii="Verdana" w:hAnsi="Verdana"/>
          <w:vertAlign w:val="subscript"/>
        </w:rPr>
        <w:t>2</w:t>
      </w:r>
      <w:r w:rsidR="00622037" w:rsidRPr="00622037">
        <w:rPr>
          <w:rFonts w:ascii="Verdana" w:hAnsi="Verdana"/>
        </w:rPr>
        <w:t xml:space="preserve"> respectievelijk 200 en</w:t>
      </w:r>
      <w:r w:rsidRPr="00622037">
        <w:rPr>
          <w:rFonts w:ascii="Verdana" w:hAnsi="Verdana"/>
        </w:rPr>
        <w:t xml:space="preserve"> 300 </w:t>
      </w:r>
      <w:r w:rsidRPr="00622037">
        <w:rPr>
          <w:rFonts w:ascii="Verdana" w:hAnsi="Verdana" w:cs="Arial"/>
        </w:rPr>
        <w:t>Ω</w:t>
      </w:r>
      <w:r w:rsidRPr="00622037">
        <w:rPr>
          <w:rFonts w:ascii="Verdana" w:hAnsi="Verdana"/>
        </w:rPr>
        <w:t>.</w:t>
      </w:r>
    </w:p>
    <w:p w:rsidR="00263461" w:rsidRDefault="00263461" w:rsidP="00622037">
      <w:pPr>
        <w:pStyle w:val="Geenafstand"/>
        <w:numPr>
          <w:ilvl w:val="1"/>
          <w:numId w:val="1"/>
        </w:numPr>
        <w:rPr>
          <w:rFonts w:ascii="Verdana" w:hAnsi="Verdana"/>
        </w:rPr>
      </w:pPr>
      <w:r w:rsidRPr="00622037">
        <w:rPr>
          <w:rFonts w:ascii="Verdana" w:hAnsi="Verdana"/>
        </w:rPr>
        <w:t xml:space="preserve">Toon aan dat de totale weerstand 120 </w:t>
      </w:r>
      <w:r w:rsidRPr="00622037">
        <w:rPr>
          <w:rFonts w:ascii="Verdana" w:hAnsi="Verdana" w:cs="Arial"/>
        </w:rPr>
        <w:t>Ω</w:t>
      </w:r>
      <w:r w:rsidRPr="00622037">
        <w:rPr>
          <w:rFonts w:ascii="Verdana" w:hAnsi="Verdana"/>
        </w:rPr>
        <w:t xml:space="preserve"> is.</w:t>
      </w:r>
    </w:p>
    <w:p w:rsidR="00622037" w:rsidRDefault="00622037" w:rsidP="00622037">
      <w:pPr>
        <w:pStyle w:val="Geenafstand"/>
        <w:rPr>
          <w:rFonts w:ascii="Verdana" w:hAnsi="Verdana"/>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210"/>
      </w:tblGrid>
      <w:tr w:rsidR="00622037" w:rsidRPr="00666A33" w:rsidTr="00543A97">
        <w:tc>
          <w:tcPr>
            <w:tcW w:w="9210" w:type="dxa"/>
          </w:tcPr>
          <w:p w:rsidR="00622037" w:rsidRPr="00666A33" w:rsidRDefault="00622037" w:rsidP="00543A97">
            <w:pPr>
              <w:rPr>
                <w:rFonts w:ascii="Verdana" w:hAnsi="Verdana" w:cs="Calibri"/>
                <w:sz w:val="18"/>
              </w:rPr>
            </w:pPr>
          </w:p>
        </w:tc>
      </w:tr>
      <w:tr w:rsidR="00622037" w:rsidRPr="00666A33" w:rsidTr="00543A97">
        <w:tc>
          <w:tcPr>
            <w:tcW w:w="9210" w:type="dxa"/>
          </w:tcPr>
          <w:p w:rsidR="00622037" w:rsidRPr="00666A33" w:rsidRDefault="00622037" w:rsidP="00543A97">
            <w:pPr>
              <w:rPr>
                <w:rFonts w:ascii="Verdana" w:hAnsi="Verdana" w:cs="Calibri"/>
                <w:sz w:val="18"/>
              </w:rPr>
            </w:pPr>
          </w:p>
        </w:tc>
      </w:tr>
    </w:tbl>
    <w:p w:rsidR="00622037" w:rsidRPr="00622037" w:rsidRDefault="00622037" w:rsidP="00622037">
      <w:pPr>
        <w:pStyle w:val="Geenafstand"/>
        <w:rPr>
          <w:rFonts w:ascii="Verdana" w:hAnsi="Verdana"/>
        </w:rPr>
      </w:pPr>
    </w:p>
    <w:p w:rsidR="00263461" w:rsidRPr="00622037" w:rsidRDefault="00263461" w:rsidP="00622037">
      <w:pPr>
        <w:pStyle w:val="Geenafstand"/>
        <w:numPr>
          <w:ilvl w:val="1"/>
          <w:numId w:val="1"/>
        </w:numPr>
        <w:rPr>
          <w:rFonts w:ascii="Verdana" w:hAnsi="Verdana"/>
        </w:rPr>
      </w:pPr>
      <w:r w:rsidRPr="00622037">
        <w:rPr>
          <w:rFonts w:ascii="Verdana" w:hAnsi="Verdana"/>
        </w:rPr>
        <w:t>Leg uit hoeveel elektronen er per seconde door de bron lopen.</w:t>
      </w:r>
    </w:p>
    <w:p w:rsidR="009640A4" w:rsidRPr="00622037" w:rsidRDefault="009640A4" w:rsidP="00622037">
      <w:pPr>
        <w:pStyle w:val="Geenafstand"/>
        <w:rPr>
          <w:rFonts w:ascii="Verdana" w:hAnsi="Verdana"/>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210"/>
      </w:tblGrid>
      <w:tr w:rsidR="00622037" w:rsidRPr="00666A33" w:rsidTr="00543A97">
        <w:tc>
          <w:tcPr>
            <w:tcW w:w="9210" w:type="dxa"/>
          </w:tcPr>
          <w:p w:rsidR="00622037" w:rsidRPr="00666A33" w:rsidRDefault="00622037" w:rsidP="00543A97">
            <w:pPr>
              <w:rPr>
                <w:rFonts w:ascii="Verdana" w:hAnsi="Verdana" w:cs="Calibri"/>
                <w:sz w:val="18"/>
              </w:rPr>
            </w:pPr>
          </w:p>
        </w:tc>
      </w:tr>
      <w:tr w:rsidR="00622037" w:rsidRPr="00666A33" w:rsidTr="00543A97">
        <w:tc>
          <w:tcPr>
            <w:tcW w:w="9210" w:type="dxa"/>
          </w:tcPr>
          <w:p w:rsidR="00622037" w:rsidRPr="00666A33" w:rsidRDefault="00622037" w:rsidP="00543A97">
            <w:pPr>
              <w:rPr>
                <w:rFonts w:ascii="Verdana" w:hAnsi="Verdana" w:cs="Calibri"/>
                <w:sz w:val="18"/>
              </w:rPr>
            </w:pPr>
          </w:p>
        </w:tc>
      </w:tr>
    </w:tbl>
    <w:p w:rsidR="009640A4" w:rsidRPr="00622037" w:rsidRDefault="009640A4" w:rsidP="00622037">
      <w:pPr>
        <w:pStyle w:val="Geenafstand"/>
        <w:rPr>
          <w:rFonts w:ascii="Verdana" w:hAnsi="Verdana"/>
        </w:rPr>
      </w:pPr>
    </w:p>
    <w:p w:rsidR="009640A4" w:rsidRPr="00622037" w:rsidRDefault="009640A4" w:rsidP="00622037">
      <w:pPr>
        <w:pStyle w:val="Geenafstand"/>
        <w:rPr>
          <w:rFonts w:ascii="Verdana" w:hAnsi="Verdana"/>
        </w:rPr>
      </w:pPr>
    </w:p>
    <w:p w:rsidR="009640A4" w:rsidRPr="00622037" w:rsidRDefault="009640A4" w:rsidP="00622037">
      <w:pPr>
        <w:pStyle w:val="Geenafstand"/>
        <w:rPr>
          <w:rFonts w:ascii="Verdana" w:hAnsi="Verdana"/>
        </w:rPr>
      </w:pPr>
    </w:p>
    <w:p w:rsidR="009640A4" w:rsidRPr="00E16007" w:rsidRDefault="009640A4" w:rsidP="009640A4">
      <w:pPr>
        <w:rPr>
          <w:rFonts w:ascii="Verdana" w:eastAsiaTheme="minorEastAsia" w:hAnsi="Verdana"/>
          <w:szCs w:val="22"/>
        </w:rPr>
      </w:pPr>
      <w:r w:rsidRPr="00E16007">
        <w:rPr>
          <w:rFonts w:ascii="Verdana" w:eastAsiaTheme="minorEastAsia" w:hAnsi="Verdana"/>
          <w:szCs w:val="22"/>
        </w:rPr>
        <w:br w:type="page"/>
      </w:r>
    </w:p>
    <w:p w:rsidR="009640A4" w:rsidRPr="00E16007" w:rsidRDefault="002633F6" w:rsidP="00263461">
      <w:pPr>
        <w:pStyle w:val="Kop3"/>
        <w:numPr>
          <w:ilvl w:val="0"/>
          <w:numId w:val="0"/>
        </w:numPr>
        <w:rPr>
          <w:color w:val="FFFFFF" w:themeColor="background1"/>
          <w:sz w:val="20"/>
        </w:rPr>
      </w:pPr>
      <w:r>
        <w:rPr>
          <w:noProof/>
          <w:color w:val="FFFFFF" w:themeColor="background1"/>
          <w:sz w:val="20"/>
          <w:lang w:eastAsia="nl-NL"/>
        </w:rPr>
        <w:lastRenderedPageBreak/>
        <w:pict>
          <v:rect id="_x0000_s1038" style="position:absolute;margin-left:-73.65pt;margin-top:-2.6pt;width:611.25pt;height:18pt;z-index:-251656704" fillcolor="#7030a0" stroked="f" strokecolor="#bdd729" strokeweight="2.25pt"/>
        </w:pict>
      </w:r>
      <w:r w:rsidR="009640A4" w:rsidRPr="00E16007">
        <w:rPr>
          <w:color w:val="FFFFFF" w:themeColor="background1"/>
          <w:sz w:val="20"/>
        </w:rPr>
        <w:t>Elektrische energie en rendement.</w:t>
      </w:r>
    </w:p>
    <w:p w:rsidR="009640A4" w:rsidRPr="00E16007" w:rsidRDefault="009640A4" w:rsidP="009640A4">
      <w:pPr>
        <w:rPr>
          <w:rFonts w:ascii="Verdana" w:eastAsiaTheme="minorEastAsia" w:hAnsi="Verdana"/>
          <w:szCs w:val="22"/>
        </w:rPr>
      </w:pPr>
    </w:p>
    <w:p w:rsidR="009640A4" w:rsidRPr="00E16007" w:rsidRDefault="009640A4" w:rsidP="009640A4">
      <w:pPr>
        <w:rPr>
          <w:rFonts w:ascii="Verdana" w:eastAsiaTheme="minorEastAsia" w:hAnsi="Verdana"/>
          <w:szCs w:val="22"/>
        </w:rPr>
      </w:pPr>
      <w:r w:rsidRPr="00E16007">
        <w:rPr>
          <w:rFonts w:ascii="Verdana" w:eastAsiaTheme="minorEastAsia" w:hAnsi="Verdana"/>
          <w:szCs w:val="22"/>
        </w:rPr>
        <w:t>In een elektrische schakeling wordt elektrische energie omgezet in een andere vorm van energie, bijvoorbeeld:</w:t>
      </w:r>
    </w:p>
    <w:p w:rsidR="009640A4" w:rsidRPr="00E16007" w:rsidRDefault="002633F6" w:rsidP="009640A4">
      <w:pPr>
        <w:rPr>
          <w:rFonts w:ascii="Verdana" w:eastAsiaTheme="minorEastAsia" w:hAnsi="Verdana"/>
          <w:szCs w:val="22"/>
        </w:rPr>
      </w:pPr>
      <w:r>
        <w:rPr>
          <w:rFonts w:ascii="Verdana" w:eastAsiaTheme="minorEastAsia" w:hAnsi="Verdana"/>
          <w:noProof/>
          <w:szCs w:val="22"/>
          <w:lang w:eastAsia="nl-NL"/>
        </w:rPr>
        <w:pict>
          <v:group id="Groep 19" o:spid="_x0000_s1026" style="position:absolute;margin-left:44.35pt;margin-top:3.95pt;width:234.75pt;height:38.15pt;z-index:251654656" coordsize="29814,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">
            <v:roundrect id="Afgeronde rechthoek 20" o:spid="_x0000_s1027" style="position:absolute;top:79;width:11049;height:47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lqgr8A&#10;AADbAAAADwAAAGRycy9kb3ducmV2LnhtbERPy4rCMBTdC/MP4QruNFV8VqMMgsPgzjqb2V2ba1ts&#10;bmITa/17sxiY5eG8N7vO1KKlxleWFYxHCQji3OqKCwU/58NwCcIHZI21ZVLwIg+77Udvg6m2Tz5R&#10;m4VCxBD2KSooQ3CplD4vyaAfWUccuattDIYIm0LqBp8x3NRykiRzabDi2FCio31J+S17GAX323Hh&#10;7GW6mrXTl6mX9xm5r1+lBv3ucw0iUBf+xX/ub61gEtfHL/EHyO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mWqCvwAAANsAAAAPAAAAAAAAAAAAAAAAAJgCAABkcnMvZG93bnJl&#10;di54bWxQSwUGAAAAAAQABAD1AAAAhAMAAAAA&#10;" fillcolor="white [3201]" strokecolor="black [3213]">
              <v:stroke joinstyle="miter"/>
              <v:textbox>
                <w:txbxContent>
                  <w:p w:rsidR="009640A4" w:rsidRDefault="009640A4" w:rsidP="009640A4">
                    <w:pPr>
                      <w:jc w:val="center"/>
                    </w:pPr>
                    <w:r>
                      <w:t>Elektrische energie</w:t>
                    </w:r>
                  </w:p>
                </w:txbxContent>
              </v:textbox>
            </v:roundrect>
            <v:roundrect id="Afgeronde rechthoek 21" o:spid="_x0000_s1028" style="position:absolute;left:18765;width:11049;height:48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XPGcQA&#10;AADbAAAADwAAAGRycy9kb3ducmV2LnhtbESPT2vCQBTE70K/w/IK3nQTUaupGykFS/Gm7aW31+wz&#10;CWbfrtlt/nx7t1DocZiZ3zC7/WAa0VHra8sK0nkCgriwuuZSwefHYbYB4QOyxsYyKRjJwz5/mOww&#10;07bnE3XnUIoIYZ+hgioEl0npi4oM+rl1xNG72NZgiLItpW6xj3DTyEWSrKXBmuNChY5eKyqu5x+j&#10;4HY9Pjn7vdyuuuVoms1tRe7tS6np4/DyDCLQEP7Df+13rWCRwu+X+AN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VzxnEAAAA2wAAAA8AAAAAAAAAAAAAAAAAmAIAAGRycy9k&#10;b3ducmV2LnhtbFBLBQYAAAAABAAEAPUAAACJAwAAAAA=&#10;" fillcolor="white [3201]" strokecolor="black [3213]">
              <v:stroke joinstyle="miter"/>
              <v:textbox>
                <w:txbxContent>
                  <w:p w:rsidR="009640A4" w:rsidRDefault="009640A4" w:rsidP="009640A4">
                    <w:pPr>
                      <w:jc w:val="center"/>
                    </w:pPr>
                    <w:r>
                      <w:t>Licht en warmte</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22" o:spid="_x0000_s1029" type="#_x0000_t13" style="position:absolute;left:11767;top:1987;width:6282;height: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uuzcQA&#10;AADbAAAADwAAAGRycy9kb3ducmV2LnhtbESPT2vCQBTE74V+h+UVvDUbcxBJXaUVinoQ/7X31+wz&#10;CWbfprtrjN/eFQSPw8z8hpnMetOIjpyvLSsYJikI4sLqmksFP4fv9zEIH5A1NpZJwZU8zKavLxPM&#10;tb3wjrp9KEWEsM9RQRVCm0vpi4oM+sS2xNE7WmcwROlKqR1eItw0MkvTkTRYc1yosKV5RcVpfzYK&#10;Vm71v/Db9bLzp1Ruv/6Ov4vRRqnBW//5ASJQH57hR3upFWQZ3L/EH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7rs3EAAAA2wAAAA8AAAAAAAAAAAAAAAAAmAIAAGRycy9k&#10;b3ducmV2LnhtbFBLBQYAAAAABAAEAPUAAACJAwAAAAA=&#10;" adj="20012" filled="f" strokecolor="black [3213]" strokeweight=".5pt">
              <v:shadow on="t" color="white [3212]" offset="0,4pt"/>
            </v:shape>
          </v:group>
        </w:pict>
      </w:r>
    </w:p>
    <w:p w:rsidR="009640A4" w:rsidRPr="00E16007" w:rsidRDefault="009640A4" w:rsidP="009640A4">
      <w:pPr>
        <w:rPr>
          <w:rFonts w:ascii="Verdana" w:eastAsiaTheme="minorEastAsia" w:hAnsi="Verdana"/>
          <w:szCs w:val="22"/>
        </w:rPr>
      </w:pPr>
    </w:p>
    <w:p w:rsidR="009640A4" w:rsidRPr="00E16007" w:rsidRDefault="009640A4" w:rsidP="009640A4">
      <w:pPr>
        <w:rPr>
          <w:rFonts w:ascii="Verdana" w:eastAsiaTheme="minorEastAsia" w:hAnsi="Verdana"/>
          <w:szCs w:val="22"/>
        </w:rPr>
      </w:pPr>
    </w:p>
    <w:p w:rsidR="009640A4" w:rsidRPr="00E16007" w:rsidRDefault="009640A4" w:rsidP="009640A4">
      <w:pPr>
        <w:rPr>
          <w:rFonts w:ascii="Verdana" w:eastAsiaTheme="minorEastAsia" w:hAnsi="Verdana"/>
          <w:szCs w:val="22"/>
        </w:rPr>
      </w:pPr>
    </w:p>
    <w:p w:rsidR="009640A4" w:rsidRPr="00E16007" w:rsidRDefault="009640A4" w:rsidP="009640A4">
      <w:pPr>
        <w:rPr>
          <w:rFonts w:ascii="Verdana" w:eastAsiaTheme="minorEastAsia" w:hAnsi="Verdana"/>
          <w:szCs w:val="22"/>
        </w:rPr>
      </w:pPr>
      <w:r w:rsidRPr="00E16007">
        <w:rPr>
          <w:rFonts w:ascii="Verdana" w:eastAsiaTheme="minorEastAsia" w:hAnsi="Verdana"/>
          <w:szCs w:val="22"/>
        </w:rPr>
        <w:t>Het hoeveelheid energie die per seconde wordt omgezet (het vermogen) bereken je met:</w:t>
      </w:r>
    </w:p>
    <w:p w:rsidR="009640A4" w:rsidRPr="00E16007" w:rsidRDefault="00622037" w:rsidP="009640A4">
      <w:pPr>
        <w:rPr>
          <w:rFonts w:ascii="Verdana" w:eastAsiaTheme="minorEastAsia" w:hAnsi="Verdana"/>
          <w:szCs w:val="22"/>
        </w:rPr>
      </w:pPr>
      <w:r>
        <w:rPr>
          <w:rFonts w:ascii="Verdana" w:eastAsiaTheme="minorEastAsia" w:hAnsi="Verdana"/>
          <w:szCs w:val="22"/>
        </w:rPr>
        <w:t>P=U*</w:t>
      </w:r>
      <w:r w:rsidR="009640A4" w:rsidRPr="00E16007">
        <w:rPr>
          <w:rFonts w:ascii="Verdana" w:eastAsiaTheme="minorEastAsia" w:hAnsi="Verdana"/>
          <w:szCs w:val="22"/>
        </w:rPr>
        <w:t>I , waarbij P: het vermogen in J/s of W</w:t>
      </w:r>
    </w:p>
    <w:p w:rsidR="009640A4" w:rsidRPr="00E16007" w:rsidRDefault="009640A4" w:rsidP="009640A4">
      <w:pPr>
        <w:rPr>
          <w:rFonts w:ascii="Verdana" w:eastAsiaTheme="minorEastAsia" w:hAnsi="Verdana"/>
          <w:szCs w:val="22"/>
        </w:rPr>
      </w:pPr>
    </w:p>
    <w:p w:rsidR="009640A4" w:rsidRPr="00E16007" w:rsidRDefault="009640A4" w:rsidP="009640A4">
      <w:pPr>
        <w:rPr>
          <w:rFonts w:ascii="Verdana" w:eastAsiaTheme="minorEastAsia" w:hAnsi="Verdana"/>
          <w:szCs w:val="22"/>
        </w:rPr>
      </w:pPr>
      <w:r w:rsidRPr="00E16007">
        <w:rPr>
          <w:rFonts w:ascii="Verdana" w:eastAsiaTheme="minorEastAsia" w:hAnsi="Verdana"/>
          <w:szCs w:val="22"/>
        </w:rPr>
        <w:t>De energie die in een tijd t (in s) wordt geleverd is dan te berekenen met:</w:t>
      </w:r>
    </w:p>
    <w:p w:rsidR="009640A4" w:rsidRPr="00E16007" w:rsidRDefault="00622037" w:rsidP="009640A4">
      <w:pPr>
        <w:rPr>
          <w:rFonts w:ascii="Verdana" w:eastAsiaTheme="minorEastAsia" w:hAnsi="Verdana"/>
          <w:szCs w:val="22"/>
        </w:rPr>
      </w:pPr>
      <w:r>
        <w:rPr>
          <w:rFonts w:ascii="Verdana" w:eastAsiaTheme="minorEastAsia" w:hAnsi="Verdana"/>
          <w:szCs w:val="22"/>
        </w:rPr>
        <w:t>E=P*t=U*</w:t>
      </w:r>
      <w:r w:rsidR="009640A4" w:rsidRPr="00E16007">
        <w:rPr>
          <w:rFonts w:ascii="Verdana" w:eastAsiaTheme="minorEastAsia" w:hAnsi="Verdana"/>
          <w:szCs w:val="22"/>
        </w:rPr>
        <w:t>I</w:t>
      </w:r>
      <w:r>
        <w:rPr>
          <w:rFonts w:ascii="Verdana" w:eastAsiaTheme="minorEastAsia" w:hAnsi="Verdana"/>
          <w:szCs w:val="22"/>
        </w:rPr>
        <w:t>*</w:t>
      </w:r>
      <w:r w:rsidR="009640A4" w:rsidRPr="00E16007">
        <w:rPr>
          <w:rFonts w:ascii="Verdana" w:eastAsiaTheme="minorEastAsia" w:hAnsi="Verdana"/>
          <w:szCs w:val="22"/>
        </w:rPr>
        <w:t>t</w:t>
      </w:r>
      <w:r w:rsidR="009640A4" w:rsidRPr="00E16007">
        <w:rPr>
          <w:rFonts w:ascii="Verdana" w:eastAsiaTheme="minorEastAsia" w:hAnsi="Verdana"/>
          <w:szCs w:val="22"/>
        </w:rPr>
        <w:tab/>
      </w:r>
    </w:p>
    <w:p w:rsidR="009640A4" w:rsidRPr="00E16007" w:rsidRDefault="009640A4" w:rsidP="009640A4">
      <w:pPr>
        <w:rPr>
          <w:rFonts w:ascii="Verdana" w:eastAsiaTheme="minorEastAsia" w:hAnsi="Verdana"/>
          <w:szCs w:val="22"/>
        </w:rPr>
      </w:pPr>
    </w:p>
    <w:p w:rsidR="009640A4" w:rsidRPr="00E16007" w:rsidRDefault="009640A4" w:rsidP="009640A4">
      <w:pPr>
        <w:rPr>
          <w:rFonts w:ascii="Verdana" w:eastAsiaTheme="minorEastAsia" w:hAnsi="Verdana"/>
          <w:szCs w:val="22"/>
        </w:rPr>
      </w:pPr>
      <w:r w:rsidRPr="00E16007">
        <w:rPr>
          <w:rFonts w:ascii="Verdana" w:eastAsiaTheme="minorEastAsia" w:hAnsi="Verdana"/>
          <w:szCs w:val="22"/>
        </w:rPr>
        <w:t>Als we een energiesoort omzetten krijgen we altijd een vorm van energie die we niet nuttig kunnen gebruiken: er treedt dan 'energieverlies' op.</w:t>
      </w:r>
    </w:p>
    <w:p w:rsidR="009640A4" w:rsidRPr="00E16007" w:rsidRDefault="009640A4" w:rsidP="009640A4">
      <w:pPr>
        <w:rPr>
          <w:rFonts w:ascii="Verdana" w:eastAsiaTheme="minorEastAsia" w:hAnsi="Verdana"/>
          <w:szCs w:val="22"/>
        </w:rPr>
      </w:pPr>
      <w:r w:rsidRPr="00E16007">
        <w:rPr>
          <w:rFonts w:ascii="Verdana" w:eastAsiaTheme="minorEastAsia" w:hAnsi="Verdana"/>
          <w:szCs w:val="22"/>
        </w:rPr>
        <w:t>Bijv. bij het opladen van een batterij met een dynamo:</w:t>
      </w:r>
    </w:p>
    <w:p w:rsidR="009640A4" w:rsidRPr="00E16007" w:rsidRDefault="009640A4" w:rsidP="009640A4">
      <w:pPr>
        <w:rPr>
          <w:rFonts w:ascii="Verdana" w:eastAsiaTheme="minorEastAsia" w:hAnsi="Verdana"/>
          <w:szCs w:val="22"/>
        </w:rPr>
      </w:pPr>
    </w:p>
    <w:tbl>
      <w:tblPr>
        <w:tblStyle w:val="Tabelraster"/>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851"/>
        <w:gridCol w:w="2141"/>
        <w:gridCol w:w="851"/>
        <w:gridCol w:w="1134"/>
      </w:tblGrid>
      <w:tr w:rsidR="009640A4" w:rsidRPr="00E16007" w:rsidTr="00E67F38">
        <w:tc>
          <w:tcPr>
            <w:tcW w:w="1242" w:type="dxa"/>
            <w:tcBorders>
              <w:top w:val="single" w:sz="4" w:space="0" w:color="auto"/>
              <w:left w:val="single" w:sz="4" w:space="0" w:color="auto"/>
              <w:bottom w:val="single" w:sz="4" w:space="0" w:color="auto"/>
              <w:right w:val="single" w:sz="4" w:space="0" w:color="auto"/>
            </w:tcBorders>
          </w:tcPr>
          <w:p w:rsidR="009640A4" w:rsidRPr="00E16007" w:rsidRDefault="009640A4" w:rsidP="00E67F38">
            <w:pPr>
              <w:rPr>
                <w:rFonts w:ascii="Verdana" w:eastAsiaTheme="minorEastAsia" w:hAnsi="Verdana"/>
                <w:szCs w:val="22"/>
              </w:rPr>
            </w:pPr>
            <w:r w:rsidRPr="00E16007">
              <w:rPr>
                <w:rFonts w:ascii="Verdana" w:eastAsiaTheme="minorEastAsia" w:hAnsi="Verdana"/>
                <w:szCs w:val="22"/>
              </w:rPr>
              <w:t>dynamo</w:t>
            </w:r>
          </w:p>
          <w:p w:rsidR="009640A4" w:rsidRPr="00E16007" w:rsidRDefault="009640A4" w:rsidP="00E67F38">
            <w:pPr>
              <w:rPr>
                <w:rFonts w:ascii="Verdana" w:eastAsiaTheme="minorEastAsia" w:hAnsi="Verdana"/>
                <w:szCs w:val="22"/>
              </w:rPr>
            </w:pPr>
            <w:r w:rsidRPr="00E16007">
              <w:rPr>
                <w:rFonts w:ascii="Verdana" w:eastAsiaTheme="minorEastAsia" w:hAnsi="Verdana"/>
                <w:szCs w:val="22"/>
              </w:rPr>
              <w:t>(mechanische energie)</w:t>
            </w:r>
          </w:p>
        </w:tc>
        <w:tc>
          <w:tcPr>
            <w:tcW w:w="851" w:type="dxa"/>
            <w:tcBorders>
              <w:left w:val="single" w:sz="4" w:space="0" w:color="auto"/>
              <w:right w:val="single" w:sz="4" w:space="0" w:color="auto"/>
            </w:tcBorders>
          </w:tcPr>
          <w:p w:rsidR="009640A4" w:rsidRPr="00E16007" w:rsidRDefault="002633F6" w:rsidP="00E67F38">
            <w:pPr>
              <w:rPr>
                <w:rFonts w:ascii="Verdana" w:eastAsiaTheme="minorEastAsia" w:hAnsi="Verdana"/>
                <w:szCs w:val="22"/>
              </w:rPr>
            </w:pPr>
            <w:r>
              <w:rPr>
                <w:rFonts w:ascii="Verdana" w:eastAsiaTheme="minorEastAsia" w:hAnsi="Verdana"/>
                <w:noProof/>
                <w:szCs w:val="22"/>
                <w:lang w:eastAsia="en-US"/>
              </w:rPr>
              <w:pict>
                <v:shape id="PIJL-RECHTS 23" o:spid="_x0000_s1034" type="#_x0000_t13" style="position:absolute;margin-left:-.85pt;margin-top:17.65pt;width:31.3pt;height: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" adj="18360" fillcolor="white [3212]" strokecolor="black [3213]" strokeweight=".5pt"/>
              </w:pict>
            </w:r>
          </w:p>
        </w:tc>
        <w:tc>
          <w:tcPr>
            <w:tcW w:w="2126" w:type="dxa"/>
            <w:tcBorders>
              <w:top w:val="single" w:sz="4" w:space="0" w:color="auto"/>
              <w:left w:val="single" w:sz="4" w:space="0" w:color="auto"/>
              <w:bottom w:val="single" w:sz="4" w:space="0" w:color="auto"/>
              <w:right w:val="single" w:sz="4" w:space="0" w:color="auto"/>
            </w:tcBorders>
          </w:tcPr>
          <w:p w:rsidR="009640A4" w:rsidRPr="00E16007" w:rsidRDefault="009640A4" w:rsidP="00E67F38">
            <w:pPr>
              <w:rPr>
                <w:rFonts w:ascii="Verdana" w:eastAsiaTheme="minorEastAsia" w:hAnsi="Verdana"/>
                <w:szCs w:val="22"/>
                <w:lang w:val="de-DE"/>
              </w:rPr>
            </w:pPr>
            <w:r w:rsidRPr="00E16007">
              <w:rPr>
                <w:rFonts w:ascii="Verdana" w:eastAsiaTheme="minorEastAsia" w:hAnsi="Verdana"/>
                <w:szCs w:val="22"/>
                <w:lang w:val="de-DE"/>
              </w:rPr>
              <w:t>batterij</w:t>
            </w:r>
          </w:p>
          <w:p w:rsidR="009640A4" w:rsidRPr="00E16007" w:rsidRDefault="009640A4" w:rsidP="00E67F38">
            <w:pPr>
              <w:rPr>
                <w:rFonts w:ascii="Verdana" w:eastAsiaTheme="minorEastAsia" w:hAnsi="Verdana"/>
                <w:szCs w:val="22"/>
                <w:lang w:val="de-DE"/>
              </w:rPr>
            </w:pPr>
            <w:r w:rsidRPr="00E16007">
              <w:rPr>
                <w:rFonts w:ascii="Verdana" w:eastAsiaTheme="minorEastAsia" w:hAnsi="Verdana"/>
                <w:szCs w:val="22"/>
                <w:lang w:val="de-DE"/>
              </w:rPr>
              <w:t>(chemische energie/elektrische energie)</w:t>
            </w:r>
          </w:p>
        </w:tc>
        <w:tc>
          <w:tcPr>
            <w:tcW w:w="851" w:type="dxa"/>
            <w:tcBorders>
              <w:left w:val="single" w:sz="4" w:space="0" w:color="auto"/>
              <w:right w:val="single" w:sz="4" w:space="0" w:color="auto"/>
            </w:tcBorders>
          </w:tcPr>
          <w:p w:rsidR="009640A4" w:rsidRPr="00E16007" w:rsidRDefault="002633F6" w:rsidP="00E67F38">
            <w:pPr>
              <w:rPr>
                <w:rFonts w:ascii="Verdana" w:eastAsiaTheme="minorEastAsia" w:hAnsi="Verdana"/>
                <w:szCs w:val="22"/>
                <w:lang w:val="de-DE"/>
              </w:rPr>
            </w:pPr>
            <w:r>
              <w:rPr>
                <w:rFonts w:ascii="Verdana" w:eastAsiaTheme="minorEastAsia" w:hAnsi="Verdana"/>
                <w:noProof/>
                <w:szCs w:val="22"/>
                <w:lang w:eastAsia="en-US"/>
              </w:rPr>
              <w:pict>
                <v:shape id="PIJL-RECHTS 24" o:spid="_x0000_s1033" type="#_x0000_t13" style="position:absolute;margin-left:1.3pt;margin-top:17.75pt;width:31.3pt;height: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" adj="18374" fillcolor="white [3212]" strokecolor="black [3213]" strokeweight=".5pt"/>
              </w:pict>
            </w:r>
          </w:p>
        </w:tc>
        <w:tc>
          <w:tcPr>
            <w:tcW w:w="1134" w:type="dxa"/>
            <w:tcBorders>
              <w:top w:val="single" w:sz="4" w:space="0" w:color="auto"/>
              <w:left w:val="single" w:sz="4" w:space="0" w:color="auto"/>
              <w:bottom w:val="single" w:sz="4" w:space="0" w:color="auto"/>
              <w:right w:val="single" w:sz="4" w:space="0" w:color="auto"/>
            </w:tcBorders>
          </w:tcPr>
          <w:p w:rsidR="009640A4" w:rsidRPr="00E16007" w:rsidRDefault="009640A4" w:rsidP="00E67F38">
            <w:pPr>
              <w:rPr>
                <w:rFonts w:ascii="Verdana" w:eastAsiaTheme="minorEastAsia" w:hAnsi="Verdana"/>
                <w:szCs w:val="22"/>
              </w:rPr>
            </w:pPr>
            <w:r w:rsidRPr="00E16007">
              <w:rPr>
                <w:rFonts w:ascii="Verdana" w:eastAsiaTheme="minorEastAsia" w:hAnsi="Verdana"/>
                <w:szCs w:val="22"/>
              </w:rPr>
              <w:t>lamp</w:t>
            </w:r>
          </w:p>
          <w:p w:rsidR="009640A4" w:rsidRPr="00E16007" w:rsidRDefault="009640A4" w:rsidP="00E67F38">
            <w:pPr>
              <w:rPr>
                <w:rFonts w:ascii="Verdana" w:eastAsiaTheme="minorEastAsia" w:hAnsi="Verdana"/>
                <w:szCs w:val="22"/>
              </w:rPr>
            </w:pPr>
            <w:r w:rsidRPr="00E16007">
              <w:rPr>
                <w:rFonts w:ascii="Verdana" w:eastAsiaTheme="minorEastAsia" w:hAnsi="Verdana"/>
                <w:szCs w:val="22"/>
              </w:rPr>
              <w:t>(licht en warmte)</w:t>
            </w:r>
          </w:p>
        </w:tc>
      </w:tr>
    </w:tbl>
    <w:p w:rsidR="009640A4" w:rsidRPr="00E16007" w:rsidRDefault="009640A4" w:rsidP="009640A4">
      <w:pPr>
        <w:rPr>
          <w:rFonts w:ascii="Verdana" w:eastAsiaTheme="minorEastAsia" w:hAnsi="Verdana"/>
          <w:szCs w:val="22"/>
        </w:rPr>
      </w:pPr>
      <w:r w:rsidRPr="00E16007">
        <w:rPr>
          <w:rFonts w:ascii="Verdana" w:eastAsiaTheme="minorEastAsia" w:hAnsi="Verdana"/>
          <w:szCs w:val="22"/>
        </w:rPr>
        <w:t xml:space="preserve"> </w:t>
      </w:r>
    </w:p>
    <w:p w:rsidR="009640A4" w:rsidRPr="00E16007" w:rsidRDefault="009640A4" w:rsidP="009640A4">
      <w:pPr>
        <w:rPr>
          <w:rFonts w:ascii="Verdana" w:eastAsiaTheme="minorEastAsia" w:hAnsi="Verdana"/>
          <w:szCs w:val="22"/>
        </w:rPr>
      </w:pPr>
      <w:r w:rsidRPr="00E16007">
        <w:rPr>
          <w:rFonts w:ascii="Verdana" w:eastAsiaTheme="minorEastAsia" w:hAnsi="Verdana"/>
          <w:szCs w:val="22"/>
        </w:rPr>
        <w:t>Bij iedere energie-omzetting komt een vorm van energie vrij die je niet nuttig kunt gebruiken. Vaak is dit warmte. Daarom is het verstandig om naar het rendement te kijken:</w:t>
      </w:r>
    </w:p>
    <w:p w:rsidR="009640A4" w:rsidRPr="00E16007" w:rsidRDefault="009640A4" w:rsidP="009640A4">
      <w:pPr>
        <w:rPr>
          <w:rFonts w:ascii="Verdana" w:eastAsiaTheme="minorEastAsia" w:hAnsi="Verdana"/>
          <w:szCs w:val="22"/>
        </w:rPr>
      </w:pPr>
    </w:p>
    <w:p w:rsidR="009640A4" w:rsidRPr="00E16007" w:rsidRDefault="009640A4" w:rsidP="009640A4">
      <w:pPr>
        <w:rPr>
          <w:rFonts w:ascii="Verdana" w:eastAsiaTheme="minorEastAsia" w:hAnsi="Verdana"/>
          <w:szCs w:val="22"/>
        </w:rPr>
      </w:pPr>
    </w:p>
    <w:p w:rsidR="009640A4" w:rsidRPr="00E16007" w:rsidRDefault="00622037" w:rsidP="009640A4">
      <w:pPr>
        <w:rPr>
          <w:rFonts w:ascii="Verdana" w:eastAsiaTheme="minorEastAsia" w:hAnsi="Verdana"/>
          <w:szCs w:val="22"/>
        </w:rPr>
      </w:pPr>
      <w:r>
        <w:rPr>
          <w:rFonts w:ascii="Verdana" w:eastAsiaTheme="minorEastAsia" w:hAnsi="Verdana"/>
          <w:szCs w:val="22"/>
        </w:rPr>
        <w:t>D</w:t>
      </w:r>
      <w:r w:rsidR="009640A4" w:rsidRPr="00E16007">
        <w:rPr>
          <w:rFonts w:ascii="Verdana" w:eastAsiaTheme="minorEastAsia" w:hAnsi="Verdana"/>
          <w:szCs w:val="22"/>
        </w:rPr>
        <w:t>it wordt vaak uitgedrukt in een percentage (dus: rendement. 100%).</w:t>
      </w:r>
    </w:p>
    <w:p w:rsidR="009640A4" w:rsidRPr="00E16007" w:rsidRDefault="002633F6" w:rsidP="009640A4">
      <w:pPr>
        <w:rPr>
          <w:rFonts w:ascii="Verdana" w:eastAsiaTheme="minorEastAsia" w:hAnsi="Verdana"/>
          <w:szCs w:val="22"/>
        </w:rPr>
      </w:pPr>
      <w:r>
        <w:rPr>
          <w:noProof/>
          <w:sz w:val="18"/>
          <w:lang w:eastAsia="nl-NL"/>
        </w:rPr>
        <w:pict>
          <v:rect id="_x0000_s1039" style="position:absolute;margin-left:-79.1pt;margin-top:10.75pt;width:611.25pt;height:18pt;z-index:-251655680" fillcolor="#7030a0" stroked="f" strokecolor="#bdd729" strokeweight="2.25pt"/>
        </w:pict>
      </w:r>
    </w:p>
    <w:p w:rsidR="009640A4" w:rsidRPr="00E16007" w:rsidRDefault="009640A4" w:rsidP="00263461">
      <w:pPr>
        <w:pStyle w:val="Kop3"/>
        <w:numPr>
          <w:ilvl w:val="0"/>
          <w:numId w:val="0"/>
        </w:numPr>
        <w:rPr>
          <w:color w:val="FFFFFF" w:themeColor="background1"/>
          <w:sz w:val="20"/>
        </w:rPr>
      </w:pPr>
      <w:r w:rsidRPr="00E16007">
        <w:rPr>
          <w:color w:val="FFFFFF" w:themeColor="background1"/>
          <w:sz w:val="20"/>
        </w:rPr>
        <w:t>Capaciteit van een batterij</w:t>
      </w:r>
    </w:p>
    <w:p w:rsidR="009640A4" w:rsidRPr="00E16007" w:rsidRDefault="009640A4" w:rsidP="009640A4">
      <w:pPr>
        <w:rPr>
          <w:rFonts w:ascii="Verdana" w:eastAsiaTheme="minorEastAsia" w:hAnsi="Verdana"/>
          <w:szCs w:val="22"/>
        </w:rPr>
      </w:pPr>
    </w:p>
    <w:p w:rsidR="009640A4" w:rsidRDefault="009640A4" w:rsidP="009640A4">
      <w:pPr>
        <w:rPr>
          <w:rFonts w:ascii="Verdana" w:eastAsiaTheme="minorEastAsia" w:hAnsi="Verdana"/>
          <w:szCs w:val="22"/>
        </w:rPr>
      </w:pPr>
      <w:r w:rsidRPr="00E16007">
        <w:rPr>
          <w:rFonts w:ascii="Verdana" w:eastAsiaTheme="minorEastAsia" w:hAnsi="Verdana"/>
          <w:szCs w:val="22"/>
        </w:rPr>
        <w:t>De capaciteit van een batterij wordt vaak aangegeven als de stroomsterkte die gedurende een uur door een schakeling loopt waarop de batterij is aangesloten. Daarna is de batterij 'leeg'</w:t>
      </w:r>
      <w:r w:rsidRPr="00E16007">
        <w:rPr>
          <w:rFonts w:ascii="Verdana" w:eastAsiaTheme="minorEastAsia" w:hAnsi="Verdana"/>
          <w:szCs w:val="22"/>
          <w:vertAlign w:val="superscript"/>
        </w:rPr>
        <w:t>*)</w:t>
      </w:r>
      <w:r w:rsidRPr="00E16007">
        <w:rPr>
          <w:rFonts w:ascii="Verdana" w:eastAsiaTheme="minorEastAsia" w:hAnsi="Verdana"/>
          <w:szCs w:val="22"/>
        </w:rPr>
        <w:t>.</w:t>
      </w:r>
    </w:p>
    <w:p w:rsidR="00622037" w:rsidRPr="00E16007" w:rsidRDefault="00622037" w:rsidP="009640A4">
      <w:pPr>
        <w:rPr>
          <w:rFonts w:ascii="Verdana" w:eastAsiaTheme="minorEastAsia" w:hAnsi="Verdana"/>
          <w:szCs w:val="22"/>
        </w:rPr>
      </w:pPr>
    </w:p>
    <w:p w:rsidR="009640A4" w:rsidRDefault="00622037" w:rsidP="009640A4">
      <w:pPr>
        <w:rPr>
          <w:rFonts w:ascii="Verdana" w:eastAsiaTheme="minorEastAsia" w:hAnsi="Verdana"/>
          <w:szCs w:val="22"/>
        </w:rPr>
      </w:pPr>
      <w:r>
        <w:rPr>
          <w:rFonts w:ascii="Verdana" w:eastAsiaTheme="minorEastAsia" w:hAnsi="Verdana"/>
          <w:szCs w:val="22"/>
        </w:rPr>
        <w:t>(</w:t>
      </w:r>
      <w:r w:rsidRPr="00E16007">
        <w:rPr>
          <w:rFonts w:ascii="Verdana" w:eastAsiaTheme="minorEastAsia" w:hAnsi="Verdana"/>
          <w:szCs w:val="22"/>
          <w:vertAlign w:val="superscript"/>
        </w:rPr>
        <w:t>*)</w:t>
      </w:r>
      <w:r w:rsidRPr="00E16007">
        <w:rPr>
          <w:rFonts w:ascii="Verdana" w:eastAsiaTheme="minorEastAsia" w:hAnsi="Verdana"/>
          <w:szCs w:val="22"/>
        </w:rPr>
        <w:t>: de batterij is 'leeg' betekent dat deze géén energie meer kan leveren. De batte</w:t>
      </w:r>
      <w:r>
        <w:rPr>
          <w:rFonts w:ascii="Verdana" w:eastAsiaTheme="minorEastAsia" w:hAnsi="Verdana"/>
          <w:szCs w:val="22"/>
        </w:rPr>
        <w:t>rij is dus niet letterlijk leeg)</w:t>
      </w:r>
    </w:p>
    <w:p w:rsidR="00622037" w:rsidRPr="00E16007" w:rsidRDefault="00622037" w:rsidP="009640A4">
      <w:pPr>
        <w:rPr>
          <w:rFonts w:ascii="Verdana" w:eastAsiaTheme="minorEastAsia" w:hAnsi="Verdana"/>
          <w:szCs w:val="22"/>
        </w:rPr>
      </w:pPr>
    </w:p>
    <w:p w:rsidR="009640A4" w:rsidRPr="00E16007" w:rsidRDefault="009640A4" w:rsidP="009640A4">
      <w:pPr>
        <w:rPr>
          <w:rFonts w:ascii="Verdana" w:eastAsiaTheme="minorEastAsia" w:hAnsi="Verdana"/>
          <w:szCs w:val="22"/>
        </w:rPr>
      </w:pPr>
      <w:r w:rsidRPr="00E16007">
        <w:rPr>
          <w:rFonts w:ascii="Verdana" w:eastAsiaTheme="minorEastAsia" w:hAnsi="Verdana"/>
          <w:szCs w:val="22"/>
        </w:rPr>
        <w:t xml:space="preserve">Dus: capaciteit is 3500 mAh betekent dat er gedurende een uur een stroom kan lopen van 3500 mA. Als de stroom door de batterij 2x zo klein is, is de 'levensduur' 2x zo groot, dus 2 uur. </w:t>
      </w:r>
    </w:p>
    <w:p w:rsidR="009640A4" w:rsidRPr="00E16007" w:rsidRDefault="009640A4" w:rsidP="009640A4">
      <w:pPr>
        <w:rPr>
          <w:rFonts w:ascii="Verdana" w:eastAsiaTheme="minorEastAsia" w:hAnsi="Verdana"/>
          <w:szCs w:val="22"/>
        </w:rPr>
      </w:pPr>
    </w:p>
    <w:p w:rsidR="009640A4" w:rsidRPr="00E16007" w:rsidRDefault="009640A4" w:rsidP="009640A4">
      <w:pPr>
        <w:rPr>
          <w:rFonts w:ascii="Verdana" w:eastAsiaTheme="minorEastAsia" w:hAnsi="Verdana"/>
          <w:szCs w:val="22"/>
        </w:rPr>
      </w:pPr>
      <w:r w:rsidRPr="00E16007">
        <w:rPr>
          <w:rFonts w:ascii="Verdana" w:eastAsiaTheme="minorEastAsia" w:hAnsi="Verdana"/>
          <w:szCs w:val="22"/>
        </w:rPr>
        <w:t>Vaak spreken we over 'het opladen van een batterij'. Dat zou betekenen dat we er dan lading instoppen. Dat is niet zo, we geven de aanwezige ladingen alleen energie. Het Engelse woord voor het opladen van een batterij is dus moo</w:t>
      </w:r>
      <w:r w:rsidR="00622037">
        <w:rPr>
          <w:rFonts w:ascii="Verdana" w:eastAsiaTheme="minorEastAsia" w:hAnsi="Verdana"/>
          <w:szCs w:val="22"/>
        </w:rPr>
        <w:t>ier: 'to energize the batterie</w:t>
      </w:r>
      <w:r w:rsidRPr="00E16007">
        <w:rPr>
          <w:rFonts w:ascii="Verdana" w:eastAsiaTheme="minorEastAsia" w:hAnsi="Verdana"/>
          <w:szCs w:val="22"/>
        </w:rPr>
        <w:t>'.</w:t>
      </w:r>
    </w:p>
    <w:p w:rsidR="009640A4" w:rsidRPr="00622037" w:rsidRDefault="009640A4" w:rsidP="009640A4">
      <w:pPr>
        <w:rPr>
          <w:rFonts w:ascii="Verdana" w:eastAsiaTheme="minorEastAsia" w:hAnsi="Verdana"/>
          <w:szCs w:val="22"/>
        </w:rPr>
      </w:pPr>
    </w:p>
    <w:p w:rsidR="00622037" w:rsidRDefault="00263461" w:rsidP="00622037">
      <w:pPr>
        <w:pStyle w:val="Geenafstand"/>
        <w:rPr>
          <w:rFonts w:ascii="Verdana" w:hAnsi="Verdana"/>
        </w:rPr>
      </w:pPr>
      <w:r w:rsidRPr="00622037">
        <w:rPr>
          <w:rFonts w:ascii="Verdana" w:hAnsi="Verdana"/>
        </w:rPr>
        <w:t xml:space="preserve">We sluiten een elektromotor aan op een batterij waarop staat: 9V; 1200 mAh. </w:t>
      </w:r>
      <w:r w:rsidR="00622037" w:rsidRPr="00622037">
        <w:rPr>
          <w:rFonts w:ascii="Verdana" w:hAnsi="Verdana"/>
        </w:rPr>
        <w:t xml:space="preserve">De batterij is helemaal nieuw. </w:t>
      </w:r>
    </w:p>
    <w:p w:rsidR="00263461" w:rsidRPr="00622037" w:rsidRDefault="00263461" w:rsidP="00622037">
      <w:pPr>
        <w:pStyle w:val="Geenafstand"/>
        <w:rPr>
          <w:rFonts w:ascii="Verdana" w:hAnsi="Verdana"/>
        </w:rPr>
      </w:pPr>
      <w:r w:rsidRPr="00622037">
        <w:rPr>
          <w:rFonts w:ascii="Verdana" w:hAnsi="Verdana"/>
        </w:rPr>
        <w:t>Als de motor draait, loopt er 800 mA door. De motor is in staat om een voorwerp met massa 2,5 kg in 2,5 minuut  3,0 meter omhoog te hijsen.</w:t>
      </w:r>
    </w:p>
    <w:p w:rsidR="00263461" w:rsidRDefault="00263461" w:rsidP="00263461">
      <w:pPr>
        <w:pStyle w:val="Lijstalinea"/>
        <w:numPr>
          <w:ilvl w:val="1"/>
          <w:numId w:val="1"/>
        </w:numPr>
        <w:spacing w:after="240"/>
        <w:ind w:left="426"/>
        <w:rPr>
          <w:rFonts w:ascii="Verdana" w:eastAsiaTheme="minorEastAsia" w:hAnsi="Verdana"/>
          <w:szCs w:val="22"/>
        </w:rPr>
      </w:pPr>
      <w:r w:rsidRPr="00E16007">
        <w:rPr>
          <w:rFonts w:ascii="Verdana" w:eastAsiaTheme="minorEastAsia" w:hAnsi="Verdana"/>
          <w:szCs w:val="22"/>
        </w:rPr>
        <w:t>Bereken hoeveel arbeid de zwaartekracht verricht tijdens het ophijsen.</w:t>
      </w: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210"/>
      </w:tblGrid>
      <w:tr w:rsidR="00622037" w:rsidRPr="00666A33" w:rsidTr="00543A97">
        <w:tc>
          <w:tcPr>
            <w:tcW w:w="9210" w:type="dxa"/>
          </w:tcPr>
          <w:p w:rsidR="00622037" w:rsidRPr="00666A33" w:rsidRDefault="00622037" w:rsidP="00543A97">
            <w:pPr>
              <w:rPr>
                <w:rFonts w:ascii="Verdana" w:hAnsi="Verdana" w:cs="Calibri"/>
                <w:sz w:val="18"/>
              </w:rPr>
            </w:pPr>
          </w:p>
        </w:tc>
      </w:tr>
      <w:tr w:rsidR="00622037" w:rsidRPr="00666A33" w:rsidTr="00543A97">
        <w:tc>
          <w:tcPr>
            <w:tcW w:w="9210" w:type="dxa"/>
          </w:tcPr>
          <w:p w:rsidR="00622037" w:rsidRPr="00666A33" w:rsidRDefault="00622037" w:rsidP="00543A97">
            <w:pPr>
              <w:rPr>
                <w:rFonts w:ascii="Verdana" w:hAnsi="Verdana" w:cs="Calibri"/>
                <w:sz w:val="18"/>
              </w:rPr>
            </w:pPr>
          </w:p>
        </w:tc>
      </w:tr>
    </w:tbl>
    <w:p w:rsidR="00263461" w:rsidRDefault="00263461" w:rsidP="00263461">
      <w:pPr>
        <w:pStyle w:val="Lijstalinea"/>
        <w:numPr>
          <w:ilvl w:val="1"/>
          <w:numId w:val="1"/>
        </w:numPr>
        <w:spacing w:after="240"/>
        <w:ind w:left="426"/>
        <w:rPr>
          <w:rFonts w:ascii="Verdana" w:eastAsiaTheme="minorEastAsia" w:hAnsi="Verdana"/>
          <w:szCs w:val="22"/>
        </w:rPr>
      </w:pPr>
      <w:r w:rsidRPr="00E16007">
        <w:rPr>
          <w:rFonts w:ascii="Verdana" w:eastAsiaTheme="minorEastAsia" w:hAnsi="Verdana"/>
          <w:szCs w:val="22"/>
        </w:rPr>
        <w:t>Bereken hoeveel mechanische energie de motor levert per seconde.</w:t>
      </w: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210"/>
      </w:tblGrid>
      <w:tr w:rsidR="00622037" w:rsidRPr="00666A33" w:rsidTr="00543A97">
        <w:tc>
          <w:tcPr>
            <w:tcW w:w="9210" w:type="dxa"/>
          </w:tcPr>
          <w:p w:rsidR="00622037" w:rsidRPr="00666A33" w:rsidRDefault="00622037" w:rsidP="00543A97">
            <w:pPr>
              <w:rPr>
                <w:rFonts w:ascii="Verdana" w:hAnsi="Verdana" w:cs="Calibri"/>
                <w:sz w:val="18"/>
              </w:rPr>
            </w:pPr>
          </w:p>
        </w:tc>
      </w:tr>
      <w:tr w:rsidR="002C4CAA" w:rsidRPr="00666A33" w:rsidTr="00543A97">
        <w:tc>
          <w:tcPr>
            <w:tcW w:w="9210" w:type="dxa"/>
          </w:tcPr>
          <w:p w:rsidR="002C4CAA" w:rsidRPr="00666A33" w:rsidRDefault="002C4CAA" w:rsidP="00543A97">
            <w:pPr>
              <w:rPr>
                <w:rFonts w:ascii="Verdana" w:hAnsi="Verdana" w:cs="Calibri"/>
                <w:sz w:val="18"/>
              </w:rPr>
            </w:pPr>
          </w:p>
        </w:tc>
      </w:tr>
      <w:tr w:rsidR="00622037" w:rsidRPr="00666A33" w:rsidTr="00543A97">
        <w:tc>
          <w:tcPr>
            <w:tcW w:w="9210" w:type="dxa"/>
          </w:tcPr>
          <w:p w:rsidR="00622037" w:rsidRPr="00666A33" w:rsidRDefault="00622037" w:rsidP="00543A97">
            <w:pPr>
              <w:rPr>
                <w:rFonts w:ascii="Verdana" w:hAnsi="Verdana" w:cs="Calibri"/>
                <w:sz w:val="18"/>
              </w:rPr>
            </w:pPr>
          </w:p>
        </w:tc>
      </w:tr>
    </w:tbl>
    <w:p w:rsidR="00622037" w:rsidRDefault="00622037" w:rsidP="00622037">
      <w:pPr>
        <w:pStyle w:val="Lijstalinea"/>
        <w:spacing w:after="240"/>
        <w:ind w:left="426"/>
        <w:rPr>
          <w:rFonts w:ascii="Verdana" w:eastAsiaTheme="minorEastAsia" w:hAnsi="Verdana"/>
          <w:szCs w:val="22"/>
        </w:rPr>
      </w:pPr>
    </w:p>
    <w:p w:rsidR="00263461" w:rsidRDefault="00263461" w:rsidP="00263461">
      <w:pPr>
        <w:pStyle w:val="Lijstalinea"/>
        <w:numPr>
          <w:ilvl w:val="1"/>
          <w:numId w:val="1"/>
        </w:numPr>
        <w:spacing w:after="240"/>
        <w:ind w:left="426"/>
        <w:rPr>
          <w:rFonts w:ascii="Verdana" w:eastAsiaTheme="minorEastAsia" w:hAnsi="Verdana"/>
          <w:szCs w:val="22"/>
        </w:rPr>
      </w:pPr>
      <w:r w:rsidRPr="00E16007">
        <w:rPr>
          <w:rFonts w:ascii="Verdana" w:eastAsiaTheme="minorEastAsia" w:hAnsi="Verdana"/>
          <w:szCs w:val="22"/>
        </w:rPr>
        <w:t>Bereken het rendement van het omhoog hijsen.</w:t>
      </w: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210"/>
      </w:tblGrid>
      <w:tr w:rsidR="00622037" w:rsidRPr="00666A33" w:rsidTr="00543A97">
        <w:tc>
          <w:tcPr>
            <w:tcW w:w="9210" w:type="dxa"/>
          </w:tcPr>
          <w:p w:rsidR="00622037" w:rsidRPr="00666A33" w:rsidRDefault="00622037" w:rsidP="00543A97">
            <w:pPr>
              <w:rPr>
                <w:rFonts w:ascii="Verdana" w:hAnsi="Verdana" w:cs="Calibri"/>
                <w:sz w:val="18"/>
              </w:rPr>
            </w:pPr>
          </w:p>
        </w:tc>
      </w:tr>
      <w:tr w:rsidR="002C4CAA" w:rsidRPr="00666A33" w:rsidTr="00543A97">
        <w:tc>
          <w:tcPr>
            <w:tcW w:w="9210" w:type="dxa"/>
          </w:tcPr>
          <w:p w:rsidR="002C4CAA" w:rsidRPr="00666A33" w:rsidRDefault="002C4CAA" w:rsidP="00543A97">
            <w:pPr>
              <w:rPr>
                <w:rFonts w:ascii="Verdana" w:hAnsi="Verdana" w:cs="Calibri"/>
                <w:sz w:val="18"/>
              </w:rPr>
            </w:pPr>
          </w:p>
        </w:tc>
      </w:tr>
      <w:tr w:rsidR="00622037" w:rsidRPr="00666A33" w:rsidTr="00543A97">
        <w:tc>
          <w:tcPr>
            <w:tcW w:w="9210" w:type="dxa"/>
          </w:tcPr>
          <w:p w:rsidR="00622037" w:rsidRPr="00666A33" w:rsidRDefault="00622037" w:rsidP="00543A97">
            <w:pPr>
              <w:rPr>
                <w:rFonts w:ascii="Verdana" w:hAnsi="Verdana" w:cs="Calibri"/>
                <w:sz w:val="18"/>
              </w:rPr>
            </w:pPr>
          </w:p>
        </w:tc>
      </w:tr>
    </w:tbl>
    <w:p w:rsidR="00622037" w:rsidRDefault="00622037" w:rsidP="00622037">
      <w:pPr>
        <w:pStyle w:val="Lijstalinea"/>
        <w:spacing w:after="240"/>
        <w:ind w:left="426"/>
        <w:rPr>
          <w:rFonts w:ascii="Verdana" w:eastAsiaTheme="minorEastAsia" w:hAnsi="Verdana"/>
          <w:szCs w:val="22"/>
        </w:rPr>
      </w:pPr>
    </w:p>
    <w:p w:rsidR="00263461" w:rsidRDefault="00263461" w:rsidP="00263461">
      <w:pPr>
        <w:pStyle w:val="Lijstalinea"/>
        <w:numPr>
          <w:ilvl w:val="1"/>
          <w:numId w:val="1"/>
        </w:numPr>
        <w:spacing w:after="240"/>
        <w:ind w:left="426"/>
        <w:rPr>
          <w:rFonts w:ascii="Verdana" w:eastAsiaTheme="minorEastAsia" w:hAnsi="Verdana"/>
          <w:szCs w:val="22"/>
        </w:rPr>
      </w:pPr>
      <w:r w:rsidRPr="00E16007">
        <w:rPr>
          <w:rFonts w:ascii="Verdana" w:eastAsiaTheme="minorEastAsia" w:hAnsi="Verdana"/>
          <w:szCs w:val="22"/>
        </w:rPr>
        <w:t>Leg uit hoe lang de motor kan draaien met deze batterij</w:t>
      </w:r>
      <w:r w:rsidR="00622037">
        <w:rPr>
          <w:rFonts w:ascii="Verdana" w:eastAsiaTheme="minorEastAsia" w:hAnsi="Verdana"/>
          <w:szCs w:val="22"/>
        </w:rPr>
        <w:t>.</w:t>
      </w: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210"/>
      </w:tblGrid>
      <w:tr w:rsidR="00622037" w:rsidRPr="00666A33" w:rsidTr="00543A97">
        <w:tc>
          <w:tcPr>
            <w:tcW w:w="9210" w:type="dxa"/>
          </w:tcPr>
          <w:p w:rsidR="00622037" w:rsidRPr="00666A33" w:rsidRDefault="00622037" w:rsidP="00543A97">
            <w:pPr>
              <w:rPr>
                <w:rFonts w:ascii="Verdana" w:hAnsi="Verdana" w:cs="Calibri"/>
                <w:sz w:val="18"/>
              </w:rPr>
            </w:pPr>
          </w:p>
        </w:tc>
      </w:tr>
      <w:tr w:rsidR="002C4CAA" w:rsidRPr="00666A33" w:rsidTr="00543A97">
        <w:tc>
          <w:tcPr>
            <w:tcW w:w="9210" w:type="dxa"/>
          </w:tcPr>
          <w:p w:rsidR="002C4CAA" w:rsidRPr="00666A33" w:rsidRDefault="002C4CAA" w:rsidP="00543A97">
            <w:pPr>
              <w:rPr>
                <w:rFonts w:ascii="Verdana" w:hAnsi="Verdana" w:cs="Calibri"/>
                <w:sz w:val="18"/>
              </w:rPr>
            </w:pPr>
          </w:p>
        </w:tc>
      </w:tr>
      <w:tr w:rsidR="00622037" w:rsidRPr="00666A33" w:rsidTr="00543A97">
        <w:tc>
          <w:tcPr>
            <w:tcW w:w="9210" w:type="dxa"/>
          </w:tcPr>
          <w:p w:rsidR="00622037" w:rsidRPr="00666A33" w:rsidRDefault="00622037" w:rsidP="00543A97">
            <w:pPr>
              <w:rPr>
                <w:rFonts w:ascii="Verdana" w:hAnsi="Verdana" w:cs="Calibri"/>
                <w:sz w:val="18"/>
              </w:rPr>
            </w:pPr>
          </w:p>
        </w:tc>
      </w:tr>
    </w:tbl>
    <w:p w:rsidR="00622037" w:rsidRDefault="00622037" w:rsidP="00263461">
      <w:pPr>
        <w:rPr>
          <w:rFonts w:ascii="Verdana" w:eastAsiaTheme="minorEastAsia" w:hAnsi="Verdana"/>
          <w:szCs w:val="22"/>
        </w:rPr>
      </w:pPr>
    </w:p>
    <w:p w:rsidR="00263461" w:rsidRPr="00E16007" w:rsidRDefault="00263461" w:rsidP="00263461">
      <w:pPr>
        <w:rPr>
          <w:rFonts w:ascii="Verdana" w:eastAsiaTheme="minorEastAsia" w:hAnsi="Verdana"/>
          <w:szCs w:val="22"/>
        </w:rPr>
      </w:pPr>
      <w:r w:rsidRPr="00E16007">
        <w:rPr>
          <w:rFonts w:ascii="Verdana" w:eastAsiaTheme="minorEastAsia" w:hAnsi="Verdana"/>
          <w:szCs w:val="22"/>
        </w:rPr>
        <w:t xml:space="preserve">Ik schakel twee batterijen parallel. </w:t>
      </w:r>
    </w:p>
    <w:p w:rsidR="00263461" w:rsidRPr="00E16007" w:rsidRDefault="00263461" w:rsidP="00263461">
      <w:pPr>
        <w:pStyle w:val="Lijstalinea"/>
        <w:numPr>
          <w:ilvl w:val="1"/>
          <w:numId w:val="1"/>
        </w:numPr>
        <w:spacing w:after="240"/>
        <w:ind w:left="426"/>
        <w:rPr>
          <w:rFonts w:ascii="Verdana" w:eastAsiaTheme="minorEastAsia" w:hAnsi="Verdana"/>
          <w:szCs w:val="22"/>
        </w:rPr>
      </w:pPr>
      <w:r w:rsidRPr="00E16007">
        <w:rPr>
          <w:rFonts w:ascii="Verdana" w:eastAsiaTheme="minorEastAsia" w:hAnsi="Verdana"/>
          <w:szCs w:val="22"/>
        </w:rPr>
        <w:t>Leg uit of de motor sneller gaat draaien en kan ik de motor nu langer gebruiken?</w:t>
      </w: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210"/>
      </w:tblGrid>
      <w:tr w:rsidR="00622037" w:rsidRPr="00666A33" w:rsidTr="00543A97">
        <w:tc>
          <w:tcPr>
            <w:tcW w:w="9210" w:type="dxa"/>
          </w:tcPr>
          <w:p w:rsidR="00622037" w:rsidRPr="00666A33" w:rsidRDefault="00622037" w:rsidP="00543A97">
            <w:pPr>
              <w:rPr>
                <w:rFonts w:ascii="Verdana" w:hAnsi="Verdana" w:cs="Calibri"/>
                <w:sz w:val="18"/>
              </w:rPr>
            </w:pPr>
          </w:p>
        </w:tc>
      </w:tr>
      <w:tr w:rsidR="002C4CAA" w:rsidRPr="00666A33" w:rsidTr="00543A97">
        <w:tc>
          <w:tcPr>
            <w:tcW w:w="9210" w:type="dxa"/>
          </w:tcPr>
          <w:p w:rsidR="002C4CAA" w:rsidRPr="00666A33" w:rsidRDefault="002C4CAA" w:rsidP="00543A97">
            <w:pPr>
              <w:rPr>
                <w:rFonts w:ascii="Verdana" w:hAnsi="Verdana" w:cs="Calibri"/>
                <w:sz w:val="18"/>
              </w:rPr>
            </w:pPr>
          </w:p>
        </w:tc>
      </w:tr>
      <w:tr w:rsidR="002C4CAA" w:rsidRPr="00666A33" w:rsidTr="00543A97">
        <w:tc>
          <w:tcPr>
            <w:tcW w:w="9210" w:type="dxa"/>
          </w:tcPr>
          <w:p w:rsidR="002C4CAA" w:rsidRPr="00666A33" w:rsidRDefault="002C4CAA" w:rsidP="00543A97">
            <w:pPr>
              <w:rPr>
                <w:rFonts w:ascii="Verdana" w:hAnsi="Verdana" w:cs="Calibri"/>
                <w:sz w:val="18"/>
              </w:rPr>
            </w:pPr>
          </w:p>
        </w:tc>
      </w:tr>
      <w:tr w:rsidR="00622037" w:rsidRPr="00666A33" w:rsidTr="00543A97">
        <w:tc>
          <w:tcPr>
            <w:tcW w:w="9210" w:type="dxa"/>
          </w:tcPr>
          <w:p w:rsidR="00622037" w:rsidRPr="00666A33" w:rsidRDefault="00622037" w:rsidP="00543A97">
            <w:pPr>
              <w:rPr>
                <w:rFonts w:ascii="Verdana" w:hAnsi="Verdana" w:cs="Calibri"/>
                <w:sz w:val="18"/>
              </w:rPr>
            </w:pPr>
          </w:p>
        </w:tc>
      </w:tr>
    </w:tbl>
    <w:p w:rsidR="009640A4" w:rsidRPr="00E16007" w:rsidRDefault="009640A4" w:rsidP="009640A4">
      <w:pPr>
        <w:rPr>
          <w:rFonts w:ascii="Verdana" w:eastAsiaTheme="minorEastAsia" w:hAnsi="Verdana"/>
          <w:szCs w:val="22"/>
        </w:rPr>
      </w:pPr>
    </w:p>
    <w:p w:rsidR="009640A4" w:rsidRPr="00E16007" w:rsidRDefault="009640A4" w:rsidP="009640A4">
      <w:pPr>
        <w:rPr>
          <w:rFonts w:ascii="Verdana" w:hAnsi="Verdana"/>
          <w:b/>
          <w:szCs w:val="22"/>
        </w:rPr>
      </w:pPr>
    </w:p>
    <w:p w:rsidR="009640A4" w:rsidRPr="002C4CAA" w:rsidRDefault="002633F6" w:rsidP="00714502">
      <w:pPr>
        <w:rPr>
          <w:rFonts w:ascii="Verdana" w:hAnsi="Verdana"/>
          <w:b/>
          <w:color w:val="FFFFFF" w:themeColor="background1"/>
          <w:sz w:val="24"/>
          <w:szCs w:val="22"/>
        </w:rPr>
      </w:pPr>
      <w:r>
        <w:rPr>
          <w:rFonts w:ascii="Verdana" w:hAnsi="Verdana"/>
          <w:b/>
          <w:noProof/>
          <w:color w:val="FFFFFF" w:themeColor="background1"/>
          <w:sz w:val="24"/>
          <w:szCs w:val="22"/>
          <w:lang w:eastAsia="nl-NL"/>
        </w:rPr>
        <w:pict>
          <v:rect id="_x0000_s1041" style="position:absolute;margin-left:-74.4pt;margin-top:-2.35pt;width:611.25pt;height:18pt;z-index:-251654656" fillcolor="#7030a0" stroked="f" strokecolor="#bdd729" strokeweight="2.25pt"/>
        </w:pict>
      </w:r>
      <w:r w:rsidR="009640A4" w:rsidRPr="002C4CAA">
        <w:rPr>
          <w:rFonts w:ascii="Verdana" w:hAnsi="Verdana"/>
          <w:b/>
          <w:color w:val="FFFFFF" w:themeColor="background1"/>
          <w:sz w:val="22"/>
        </w:rPr>
        <w:t>Atomen</w:t>
      </w:r>
    </w:p>
    <w:p w:rsidR="009640A4" w:rsidRPr="00E16007" w:rsidRDefault="009640A4" w:rsidP="009640A4">
      <w:pPr>
        <w:rPr>
          <w:rFonts w:ascii="Verdana" w:hAnsi="Verdana"/>
          <w:szCs w:val="22"/>
        </w:rPr>
      </w:pPr>
    </w:p>
    <w:p w:rsidR="009640A4" w:rsidRDefault="002C4CAA" w:rsidP="009640A4">
      <w:pPr>
        <w:rPr>
          <w:rFonts w:ascii="Verdana" w:hAnsi="Verdana"/>
          <w:szCs w:val="22"/>
        </w:rPr>
      </w:pPr>
      <w:r w:rsidRPr="00E16007">
        <w:rPr>
          <w:noProof/>
          <w:sz w:val="18"/>
          <w:lang w:eastAsia="nl-NL"/>
        </w:rPr>
        <w:drawing>
          <wp:anchor distT="0" distB="0" distL="114300" distR="114300" simplePos="0" relativeHeight="251653632" behindDoc="0" locked="0" layoutInCell="1" allowOverlap="1" wp14:anchorId="2DC3EF57" wp14:editId="50C19D58">
            <wp:simplePos x="0" y="0"/>
            <wp:positionH relativeFrom="column">
              <wp:posOffset>3285287</wp:posOffset>
            </wp:positionH>
            <wp:positionV relativeFrom="paragraph">
              <wp:posOffset>11801</wp:posOffset>
            </wp:positionV>
            <wp:extent cx="2473349" cy="2820838"/>
            <wp:effectExtent l="19050" t="0" r="3151" b="0"/>
            <wp:wrapSquare wrapText="bothSides"/>
            <wp:docPr id="1" name="Afbeelding 1" descr="http://upload.wikimedia.org/wikipedia/commons/e/e2/Stylised_Lithium_A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e/e2/Stylised_Lithium_Atom.png"/>
                    <pic:cNvPicPr>
                      <a:picLocks noChangeAspect="1" noChangeArrowheads="1"/>
                    </pic:cNvPicPr>
                  </pic:nvPicPr>
                  <pic:blipFill>
                    <a:blip r:embed="rId9" cstate="print"/>
                    <a:srcRect/>
                    <a:stretch>
                      <a:fillRect/>
                    </a:stretch>
                  </pic:blipFill>
                  <pic:spPr bwMode="auto">
                    <a:xfrm>
                      <a:off x="0" y="0"/>
                      <a:ext cx="2473349" cy="2820838"/>
                    </a:xfrm>
                    <a:prstGeom prst="rect">
                      <a:avLst/>
                    </a:prstGeom>
                    <a:noFill/>
                    <a:ln w="9525">
                      <a:noFill/>
                      <a:miter lim="800000"/>
                      <a:headEnd/>
                      <a:tailEnd/>
                    </a:ln>
                  </pic:spPr>
                </pic:pic>
              </a:graphicData>
            </a:graphic>
          </wp:anchor>
        </w:drawing>
      </w:r>
      <w:r w:rsidR="009640A4" w:rsidRPr="00E16007">
        <w:rPr>
          <w:rFonts w:ascii="Verdana" w:hAnsi="Verdana"/>
          <w:szCs w:val="22"/>
        </w:rPr>
        <w:t>Atomen bestaan uit een positief geladen atoomkern die wordt omcirkeld door negatief geladen elektronen. Zoals jullie weten trekken positieve en negatieve ladingen elkaar aan. Daarom blijven de elektronen zo mooi om de kern heen cirkelen. Elektronen zitten in verhouding wel erg ver van de kern af. Als je een voetbalveld neemt en op de middenstip een knikker legt die de atoomkern voorstelt dan zweven de elektronen (die dan de grootte van een zandkorrel hebben) ongeveer op een afstand van de buitenste hoeken van het veld rondjes om de kern.</w:t>
      </w:r>
    </w:p>
    <w:p w:rsidR="002C4CAA" w:rsidRPr="00E16007" w:rsidRDefault="002C4CAA" w:rsidP="009640A4">
      <w:pPr>
        <w:rPr>
          <w:rFonts w:ascii="Verdana" w:hAnsi="Verdana"/>
          <w:szCs w:val="22"/>
        </w:rPr>
      </w:pPr>
    </w:p>
    <w:p w:rsidR="009640A4" w:rsidRPr="00E16007" w:rsidRDefault="009640A4" w:rsidP="009640A4">
      <w:pPr>
        <w:rPr>
          <w:rFonts w:ascii="Verdana" w:hAnsi="Verdana"/>
          <w:szCs w:val="22"/>
        </w:rPr>
      </w:pPr>
      <w:r w:rsidRPr="00E16007">
        <w:rPr>
          <w:rFonts w:ascii="Verdana" w:hAnsi="Verdana"/>
          <w:szCs w:val="22"/>
        </w:rPr>
        <w:t xml:space="preserve">In de kern zijn 2 soorten deeltjes aanwezig: </w:t>
      </w:r>
    </w:p>
    <w:p w:rsidR="009640A4" w:rsidRPr="00E16007" w:rsidRDefault="002C4CAA" w:rsidP="009640A4">
      <w:pPr>
        <w:rPr>
          <w:rFonts w:ascii="Verdana" w:hAnsi="Verdana"/>
          <w:szCs w:val="22"/>
        </w:rPr>
      </w:pPr>
      <w:r>
        <w:rPr>
          <w:rFonts w:ascii="Verdana" w:hAnsi="Verdana"/>
          <w:szCs w:val="22"/>
        </w:rPr>
        <w:t>n</w:t>
      </w:r>
      <w:r w:rsidR="009640A4" w:rsidRPr="00E16007">
        <w:rPr>
          <w:rFonts w:ascii="Verdana" w:hAnsi="Verdana"/>
          <w:szCs w:val="22"/>
        </w:rPr>
        <w:t xml:space="preserve">eutronen (geen lading) en protonen (positief geladen). Het aantal protonen is gekoppeld aan het </w:t>
      </w:r>
      <w:r w:rsidR="009640A4" w:rsidRPr="00E16007">
        <w:rPr>
          <w:rFonts w:ascii="Verdana" w:hAnsi="Verdana"/>
          <w:szCs w:val="22"/>
          <w:u w:val="single"/>
        </w:rPr>
        <w:t xml:space="preserve">soort </w:t>
      </w:r>
      <w:r w:rsidR="009640A4" w:rsidRPr="00E16007">
        <w:rPr>
          <w:rFonts w:ascii="Verdana" w:hAnsi="Verdana"/>
          <w:szCs w:val="22"/>
        </w:rPr>
        <w:t>atoom of element. In het periodiek systeem zijn alle elementen geordend naar het opklimmend atoomnummer en dus naar het opklimmend aantal protonen in de kern. Waterstof is het eerste element en heeft dus 1 proton. Natrium, Na</w:t>
      </w:r>
      <w:r>
        <w:rPr>
          <w:rFonts w:ascii="Verdana" w:hAnsi="Verdana"/>
          <w:szCs w:val="22"/>
          <w:vertAlign w:val="superscript"/>
        </w:rPr>
        <w:t>0</w:t>
      </w:r>
      <w:r w:rsidR="009640A4" w:rsidRPr="00E16007">
        <w:rPr>
          <w:rFonts w:ascii="Verdana" w:hAnsi="Verdana"/>
          <w:szCs w:val="22"/>
        </w:rPr>
        <w:t xml:space="preserve"> is nummer 11 en heeft dus 11 protonen.</w:t>
      </w:r>
    </w:p>
    <w:p w:rsidR="002C4CAA" w:rsidRDefault="002C4CAA">
      <w:pPr>
        <w:spacing w:after="160" w:line="259" w:lineRule="auto"/>
        <w:rPr>
          <w:rFonts w:ascii="Verdana" w:hAnsi="Verdana"/>
          <w:szCs w:val="22"/>
        </w:rPr>
      </w:pPr>
      <w:r>
        <w:rPr>
          <w:rFonts w:ascii="Verdana" w:hAnsi="Verdana"/>
          <w:szCs w:val="22"/>
        </w:rPr>
        <w:br w:type="page"/>
      </w:r>
    </w:p>
    <w:p w:rsidR="00714502" w:rsidRDefault="00714502" w:rsidP="002C4CAA">
      <w:pPr>
        <w:pStyle w:val="Lijstalinea"/>
        <w:numPr>
          <w:ilvl w:val="1"/>
          <w:numId w:val="1"/>
        </w:numPr>
        <w:spacing w:after="240"/>
        <w:rPr>
          <w:rFonts w:ascii="Verdana" w:hAnsi="Verdana"/>
          <w:szCs w:val="22"/>
          <w:lang w:val="en-GB"/>
        </w:rPr>
      </w:pPr>
      <w:r w:rsidRPr="002C4CAA">
        <w:rPr>
          <w:rFonts w:ascii="Verdana" w:hAnsi="Verdana"/>
          <w:szCs w:val="22"/>
        </w:rPr>
        <w:lastRenderedPageBreak/>
        <w:t xml:space="preserve">Hoeveel protonen hebben de volgende elementen in de kern? </w:t>
      </w:r>
      <w:r w:rsidR="00B94949">
        <w:rPr>
          <w:rFonts w:ascii="Verdana" w:hAnsi="Verdana"/>
          <w:szCs w:val="22"/>
          <w:lang w:val="en-GB"/>
        </w:rPr>
        <w:t>IJzer;</w:t>
      </w:r>
      <w:r w:rsidRPr="002C4CAA">
        <w:rPr>
          <w:rFonts w:ascii="Verdana" w:hAnsi="Verdana"/>
          <w:szCs w:val="22"/>
          <w:lang w:val="en-GB"/>
        </w:rPr>
        <w:t xml:space="preserve"> Fe</w:t>
      </w:r>
      <w:r w:rsidRPr="002C4CAA">
        <w:rPr>
          <w:rFonts w:ascii="Verdana" w:hAnsi="Verdana"/>
          <w:szCs w:val="22"/>
          <w:vertAlign w:val="superscript"/>
          <w:lang w:val="en-GB"/>
        </w:rPr>
        <w:t>0</w:t>
      </w:r>
      <w:r w:rsidR="00B94949">
        <w:rPr>
          <w:rFonts w:ascii="Verdana" w:hAnsi="Verdana"/>
          <w:szCs w:val="22"/>
          <w:lang w:val="en-GB"/>
        </w:rPr>
        <w:t>, Barium;</w:t>
      </w:r>
      <w:r w:rsidRPr="002C4CAA">
        <w:rPr>
          <w:rFonts w:ascii="Verdana" w:hAnsi="Verdana"/>
          <w:szCs w:val="22"/>
          <w:lang w:val="en-GB"/>
        </w:rPr>
        <w:t xml:space="preserve"> Ba</w:t>
      </w:r>
      <w:r w:rsidRPr="002C4CAA">
        <w:rPr>
          <w:rFonts w:ascii="Verdana" w:hAnsi="Verdana"/>
          <w:szCs w:val="22"/>
          <w:vertAlign w:val="superscript"/>
          <w:lang w:val="en-GB"/>
        </w:rPr>
        <w:t>0</w:t>
      </w:r>
      <w:r w:rsidRPr="002C4CAA">
        <w:rPr>
          <w:rFonts w:ascii="Verdana" w:hAnsi="Verdana"/>
          <w:szCs w:val="22"/>
          <w:lang w:val="en-GB"/>
        </w:rPr>
        <w:t>, broom</w:t>
      </w:r>
      <w:r w:rsidR="00B94949">
        <w:rPr>
          <w:rFonts w:ascii="Verdana" w:hAnsi="Verdana"/>
          <w:szCs w:val="22"/>
          <w:lang w:val="en-GB"/>
        </w:rPr>
        <w:t>;</w:t>
      </w:r>
      <w:r w:rsidRPr="002C4CAA">
        <w:rPr>
          <w:rFonts w:ascii="Verdana" w:hAnsi="Verdana"/>
          <w:szCs w:val="22"/>
          <w:lang w:val="en-GB"/>
        </w:rPr>
        <w:t xml:space="preserve"> Br</w:t>
      </w:r>
      <w:r w:rsidRPr="002C4CAA">
        <w:rPr>
          <w:rFonts w:ascii="Verdana" w:hAnsi="Verdana"/>
          <w:szCs w:val="22"/>
          <w:vertAlign w:val="superscript"/>
          <w:lang w:val="en-GB"/>
        </w:rPr>
        <w:t>0</w:t>
      </w:r>
      <w:r w:rsidRPr="002C4CAA">
        <w:rPr>
          <w:rFonts w:ascii="Verdana" w:hAnsi="Verdana"/>
          <w:szCs w:val="22"/>
          <w:lang w:val="en-GB"/>
        </w:rPr>
        <w:t>.</w:t>
      </w: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210"/>
      </w:tblGrid>
      <w:tr w:rsidR="002C4CAA" w:rsidRPr="00666A33" w:rsidTr="00543A97">
        <w:tc>
          <w:tcPr>
            <w:tcW w:w="9210" w:type="dxa"/>
          </w:tcPr>
          <w:p w:rsidR="002C4CAA" w:rsidRPr="00666A33" w:rsidRDefault="002C4CAA" w:rsidP="00543A97">
            <w:pPr>
              <w:rPr>
                <w:rFonts w:ascii="Verdana" w:hAnsi="Verdana" w:cs="Calibri"/>
                <w:sz w:val="18"/>
              </w:rPr>
            </w:pPr>
          </w:p>
        </w:tc>
      </w:tr>
      <w:tr w:rsidR="002C4CAA" w:rsidRPr="00666A33" w:rsidTr="00543A97">
        <w:tc>
          <w:tcPr>
            <w:tcW w:w="9210" w:type="dxa"/>
          </w:tcPr>
          <w:p w:rsidR="002C4CAA" w:rsidRPr="00666A33" w:rsidRDefault="002C4CAA" w:rsidP="00543A97">
            <w:pPr>
              <w:rPr>
                <w:rFonts w:ascii="Verdana" w:hAnsi="Verdana" w:cs="Calibri"/>
                <w:sz w:val="18"/>
              </w:rPr>
            </w:pPr>
          </w:p>
        </w:tc>
      </w:tr>
    </w:tbl>
    <w:p w:rsidR="002C4CAA" w:rsidRDefault="002C4CAA" w:rsidP="009640A4">
      <w:pPr>
        <w:rPr>
          <w:rFonts w:ascii="Verdana" w:hAnsi="Verdana"/>
          <w:szCs w:val="22"/>
        </w:rPr>
      </w:pPr>
    </w:p>
    <w:p w:rsidR="009640A4" w:rsidRPr="00E16007" w:rsidRDefault="009640A4" w:rsidP="009640A4">
      <w:pPr>
        <w:rPr>
          <w:rFonts w:ascii="Verdana" w:hAnsi="Verdana"/>
          <w:szCs w:val="22"/>
        </w:rPr>
      </w:pPr>
      <w:r w:rsidRPr="00E16007">
        <w:rPr>
          <w:rFonts w:ascii="Verdana" w:hAnsi="Verdana"/>
          <w:szCs w:val="22"/>
        </w:rPr>
        <w:t>In een neutraal atoom zijn het aantal protonen en het aantal elektronen aan elkaar gelijk</w:t>
      </w:r>
    </w:p>
    <w:p w:rsidR="00714502" w:rsidRPr="002C4CAA" w:rsidRDefault="00714502" w:rsidP="002C4CAA">
      <w:pPr>
        <w:pStyle w:val="Lijstalinea"/>
        <w:numPr>
          <w:ilvl w:val="1"/>
          <w:numId w:val="1"/>
        </w:numPr>
        <w:spacing w:after="240"/>
        <w:rPr>
          <w:rFonts w:ascii="Verdana" w:hAnsi="Verdana"/>
          <w:szCs w:val="22"/>
        </w:rPr>
      </w:pPr>
      <w:r w:rsidRPr="002C4CAA">
        <w:rPr>
          <w:rFonts w:ascii="Verdana" w:hAnsi="Verdana"/>
          <w:szCs w:val="22"/>
        </w:rPr>
        <w:t>Hoeveel elektronen zijn aanwezig in een Mg</w:t>
      </w:r>
      <w:r w:rsidRPr="002C4CAA">
        <w:rPr>
          <w:rFonts w:ascii="Verdana" w:hAnsi="Verdana"/>
          <w:szCs w:val="22"/>
          <w:vertAlign w:val="superscript"/>
        </w:rPr>
        <w:t>0</w:t>
      </w:r>
      <w:r w:rsidRPr="002C4CAA">
        <w:rPr>
          <w:rFonts w:ascii="Verdana" w:hAnsi="Verdana"/>
          <w:szCs w:val="22"/>
        </w:rPr>
        <w:t>-atoom?</w:t>
      </w: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210"/>
      </w:tblGrid>
      <w:tr w:rsidR="002C4CAA" w:rsidRPr="00666A33" w:rsidTr="00543A97">
        <w:tc>
          <w:tcPr>
            <w:tcW w:w="9210" w:type="dxa"/>
          </w:tcPr>
          <w:p w:rsidR="002C4CAA" w:rsidRPr="00666A33" w:rsidRDefault="002C4CAA" w:rsidP="00543A97">
            <w:pPr>
              <w:rPr>
                <w:rFonts w:ascii="Verdana" w:hAnsi="Verdana" w:cs="Calibri"/>
                <w:sz w:val="18"/>
              </w:rPr>
            </w:pPr>
          </w:p>
        </w:tc>
      </w:tr>
    </w:tbl>
    <w:p w:rsidR="00714502" w:rsidRPr="00E16007" w:rsidRDefault="00714502" w:rsidP="00714502">
      <w:pPr>
        <w:rPr>
          <w:rFonts w:ascii="Verdana" w:hAnsi="Verdana"/>
          <w:szCs w:val="22"/>
        </w:rPr>
      </w:pPr>
    </w:p>
    <w:p w:rsidR="00714502" w:rsidRDefault="00714502" w:rsidP="002C4CAA">
      <w:pPr>
        <w:pStyle w:val="Lijstalinea"/>
        <w:numPr>
          <w:ilvl w:val="1"/>
          <w:numId w:val="1"/>
        </w:numPr>
        <w:spacing w:after="240"/>
        <w:rPr>
          <w:rFonts w:ascii="Verdana" w:hAnsi="Verdana"/>
          <w:szCs w:val="22"/>
        </w:rPr>
      </w:pPr>
      <w:r w:rsidRPr="002C4CAA">
        <w:rPr>
          <w:rFonts w:ascii="Verdana" w:hAnsi="Verdana"/>
          <w:szCs w:val="22"/>
        </w:rPr>
        <w:t>Hoeveel elektronen zijn aanwezig in een jodium (I</w:t>
      </w:r>
      <w:r w:rsidRPr="002C4CAA">
        <w:rPr>
          <w:rFonts w:ascii="Verdana" w:hAnsi="Verdana"/>
          <w:szCs w:val="22"/>
          <w:vertAlign w:val="subscript"/>
        </w:rPr>
        <w:t>2</w:t>
      </w:r>
      <w:r w:rsidRPr="002C4CAA">
        <w:rPr>
          <w:rFonts w:ascii="Verdana" w:hAnsi="Verdana"/>
          <w:szCs w:val="22"/>
        </w:rPr>
        <w:t xml:space="preserve">) </w:t>
      </w:r>
      <w:r w:rsidR="002C4CAA" w:rsidRPr="002C4CAA">
        <w:rPr>
          <w:rFonts w:ascii="Verdana" w:hAnsi="Verdana"/>
          <w:szCs w:val="22"/>
        </w:rPr>
        <w:t>molecuul</w:t>
      </w:r>
      <w:r w:rsidRPr="002C4CAA">
        <w:rPr>
          <w:rFonts w:ascii="Verdana" w:hAnsi="Verdana"/>
          <w:szCs w:val="22"/>
        </w:rPr>
        <w:t>?</w:t>
      </w: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210"/>
      </w:tblGrid>
      <w:tr w:rsidR="002C4CAA" w:rsidRPr="00666A33" w:rsidTr="00543A97">
        <w:tc>
          <w:tcPr>
            <w:tcW w:w="9210" w:type="dxa"/>
          </w:tcPr>
          <w:p w:rsidR="002C4CAA" w:rsidRPr="00666A33" w:rsidRDefault="002C4CAA" w:rsidP="00543A97">
            <w:pPr>
              <w:rPr>
                <w:rFonts w:ascii="Verdana" w:hAnsi="Verdana" w:cs="Calibri"/>
                <w:sz w:val="18"/>
              </w:rPr>
            </w:pPr>
          </w:p>
        </w:tc>
      </w:tr>
    </w:tbl>
    <w:p w:rsidR="002C4CAA" w:rsidRDefault="002C4CAA" w:rsidP="009640A4">
      <w:pPr>
        <w:rPr>
          <w:rFonts w:ascii="Verdana" w:hAnsi="Verdana"/>
          <w:szCs w:val="22"/>
        </w:rPr>
      </w:pPr>
    </w:p>
    <w:p w:rsidR="009640A4" w:rsidRPr="00E16007" w:rsidRDefault="009640A4" w:rsidP="009640A4">
      <w:pPr>
        <w:rPr>
          <w:rFonts w:ascii="Verdana" w:hAnsi="Verdana"/>
          <w:szCs w:val="22"/>
          <w:u w:val="single"/>
        </w:rPr>
      </w:pPr>
      <w:r w:rsidRPr="00E16007">
        <w:rPr>
          <w:rFonts w:ascii="Verdana" w:hAnsi="Verdana"/>
          <w:szCs w:val="22"/>
        </w:rPr>
        <w:t>Het aantal neutronen in de kern van een bepaald soort atoom kan vari</w:t>
      </w:r>
      <w:r w:rsidRPr="00E16007">
        <w:rPr>
          <w:rFonts w:ascii="Verdana" w:hAnsi="Verdana" w:cs="Arial"/>
          <w:szCs w:val="22"/>
        </w:rPr>
        <w:t>ë</w:t>
      </w:r>
      <w:r w:rsidRPr="00E16007">
        <w:rPr>
          <w:rFonts w:ascii="Verdana" w:hAnsi="Verdana"/>
          <w:szCs w:val="22"/>
        </w:rPr>
        <w:t xml:space="preserve">ren. Zo komen in de natuur chlooratomen  voor die 18 neutronen maar ook die er 20 neutronen bevatten. Atomen met een verschillend aantal neutronen in de kern noemen we </w:t>
      </w:r>
      <w:r w:rsidRPr="00E16007">
        <w:rPr>
          <w:rFonts w:ascii="Verdana" w:hAnsi="Verdana"/>
          <w:szCs w:val="22"/>
          <w:u w:val="single"/>
        </w:rPr>
        <w:t>isotopen.</w:t>
      </w:r>
    </w:p>
    <w:p w:rsidR="009640A4" w:rsidRPr="00E16007" w:rsidRDefault="009640A4" w:rsidP="009640A4">
      <w:pPr>
        <w:rPr>
          <w:rFonts w:ascii="Verdana" w:hAnsi="Verdana"/>
          <w:szCs w:val="22"/>
        </w:rPr>
      </w:pPr>
      <w:r w:rsidRPr="00E16007">
        <w:rPr>
          <w:rFonts w:ascii="Verdana" w:hAnsi="Verdana"/>
          <w:szCs w:val="22"/>
        </w:rPr>
        <w:t xml:space="preserve">De massa van een atoom zit geconcentreerd in de kern. In een chlooratoom zijn 17 protonen en 18 neutronen aanwezig. Omdat neutronen en protonen ongeveer een gelijke massa hebben is het massagetal van deze isotoop 35 (17 + 18). Dit wordt aangeven linksboven het symbool, dus </w:t>
      </w:r>
      <w:r w:rsidRPr="00E16007">
        <w:rPr>
          <w:rFonts w:ascii="Verdana" w:hAnsi="Verdana"/>
          <w:szCs w:val="22"/>
          <w:vertAlign w:val="superscript"/>
        </w:rPr>
        <w:t>35</w:t>
      </w:r>
      <w:r w:rsidRPr="00E16007">
        <w:rPr>
          <w:rFonts w:ascii="Verdana" w:hAnsi="Verdana"/>
          <w:szCs w:val="22"/>
        </w:rPr>
        <w:t>Cl.</w:t>
      </w:r>
    </w:p>
    <w:p w:rsidR="009640A4" w:rsidRPr="00E16007" w:rsidRDefault="002C4CAA" w:rsidP="009640A4">
      <w:pPr>
        <w:rPr>
          <w:rFonts w:ascii="Verdana" w:hAnsi="Verdana"/>
          <w:szCs w:val="22"/>
        </w:rPr>
      </w:pPr>
      <w:r>
        <w:rPr>
          <w:rFonts w:ascii="Verdana" w:hAnsi="Verdana"/>
          <w:szCs w:val="22"/>
        </w:rPr>
        <w:t xml:space="preserve">Nu is dus het massagetal en het soort atoom/element bekend. Vervolgens </w:t>
      </w:r>
      <w:r w:rsidR="009640A4" w:rsidRPr="00E16007">
        <w:rPr>
          <w:rFonts w:ascii="Verdana" w:hAnsi="Verdana"/>
          <w:szCs w:val="22"/>
        </w:rPr>
        <w:t>kunnen we de aantallen van</w:t>
      </w:r>
      <w:r>
        <w:rPr>
          <w:rFonts w:ascii="Verdana" w:hAnsi="Verdana"/>
          <w:szCs w:val="22"/>
        </w:rPr>
        <w:t xml:space="preserve"> de 3 verschillende</w:t>
      </w:r>
      <w:r w:rsidR="009640A4" w:rsidRPr="00E16007">
        <w:rPr>
          <w:rFonts w:ascii="Verdana" w:hAnsi="Verdana"/>
          <w:szCs w:val="22"/>
        </w:rPr>
        <w:t xml:space="preserve"> deeltjes (elektronen, protonen en neutronen) berekenen.</w:t>
      </w:r>
    </w:p>
    <w:p w:rsidR="00714502" w:rsidRDefault="00714502" w:rsidP="002C4CAA">
      <w:pPr>
        <w:pStyle w:val="Lijstalinea"/>
        <w:numPr>
          <w:ilvl w:val="1"/>
          <w:numId w:val="1"/>
        </w:numPr>
        <w:spacing w:after="240"/>
        <w:rPr>
          <w:rFonts w:ascii="Verdana" w:hAnsi="Verdana"/>
          <w:szCs w:val="22"/>
        </w:rPr>
      </w:pPr>
      <w:r w:rsidRPr="002C4CAA">
        <w:rPr>
          <w:rFonts w:ascii="Verdana" w:hAnsi="Verdana"/>
          <w:szCs w:val="22"/>
        </w:rPr>
        <w:t xml:space="preserve">Hoeveel protonen, elektronen en neutronen zijn aanwezig in de volgende atomen:    </w:t>
      </w:r>
      <w:r w:rsidRPr="002C4CAA">
        <w:rPr>
          <w:rFonts w:ascii="Verdana" w:hAnsi="Verdana"/>
          <w:szCs w:val="22"/>
          <w:vertAlign w:val="superscript"/>
        </w:rPr>
        <w:t>39</w:t>
      </w:r>
      <w:r w:rsidRPr="002C4CAA">
        <w:rPr>
          <w:rFonts w:ascii="Verdana" w:hAnsi="Verdana"/>
          <w:szCs w:val="22"/>
        </w:rPr>
        <w:t xml:space="preserve">K, </w:t>
      </w:r>
      <w:r w:rsidRPr="002C4CAA">
        <w:rPr>
          <w:rFonts w:ascii="Verdana" w:hAnsi="Verdana"/>
          <w:szCs w:val="22"/>
          <w:vertAlign w:val="superscript"/>
        </w:rPr>
        <w:t>109</w:t>
      </w:r>
      <w:r w:rsidRPr="002C4CAA">
        <w:rPr>
          <w:rFonts w:ascii="Verdana" w:hAnsi="Verdana"/>
          <w:szCs w:val="22"/>
        </w:rPr>
        <w:t>Ag</w:t>
      </w: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210"/>
      </w:tblGrid>
      <w:tr w:rsidR="002C4CAA" w:rsidRPr="00666A33" w:rsidTr="00543A97">
        <w:tc>
          <w:tcPr>
            <w:tcW w:w="9210" w:type="dxa"/>
          </w:tcPr>
          <w:p w:rsidR="002C4CAA" w:rsidRPr="00666A33" w:rsidRDefault="002C4CAA" w:rsidP="00543A97">
            <w:pPr>
              <w:rPr>
                <w:rFonts w:ascii="Verdana" w:hAnsi="Verdana" w:cs="Calibri"/>
                <w:sz w:val="18"/>
              </w:rPr>
            </w:pPr>
          </w:p>
        </w:tc>
      </w:tr>
      <w:tr w:rsidR="002C4CAA" w:rsidRPr="00666A33" w:rsidTr="00543A97">
        <w:tc>
          <w:tcPr>
            <w:tcW w:w="9210" w:type="dxa"/>
          </w:tcPr>
          <w:p w:rsidR="002C4CAA" w:rsidRPr="00666A33" w:rsidRDefault="002C4CAA" w:rsidP="00543A97">
            <w:pPr>
              <w:rPr>
                <w:rFonts w:ascii="Verdana" w:hAnsi="Verdana" w:cs="Calibri"/>
                <w:sz w:val="18"/>
              </w:rPr>
            </w:pPr>
          </w:p>
        </w:tc>
      </w:tr>
    </w:tbl>
    <w:p w:rsidR="009640A4" w:rsidRPr="00E16007" w:rsidRDefault="009640A4" w:rsidP="009640A4">
      <w:pPr>
        <w:rPr>
          <w:rFonts w:ascii="Verdana" w:hAnsi="Verdana"/>
          <w:szCs w:val="22"/>
        </w:rPr>
      </w:pPr>
    </w:p>
    <w:p w:rsidR="00714502" w:rsidRPr="00E16007" w:rsidRDefault="00714502" w:rsidP="00714502">
      <w:pPr>
        <w:pStyle w:val="Kop3"/>
        <w:numPr>
          <w:ilvl w:val="0"/>
          <w:numId w:val="0"/>
        </w:numPr>
        <w:ind w:left="720"/>
        <w:rPr>
          <w:b w:val="0"/>
          <w:sz w:val="20"/>
        </w:rPr>
      </w:pPr>
    </w:p>
    <w:p w:rsidR="009640A4" w:rsidRPr="00E16007" w:rsidRDefault="002633F6" w:rsidP="00714502">
      <w:pPr>
        <w:pStyle w:val="Kop3"/>
        <w:numPr>
          <w:ilvl w:val="0"/>
          <w:numId w:val="0"/>
        </w:numPr>
        <w:rPr>
          <w:color w:val="FFFFFF" w:themeColor="background1"/>
          <w:sz w:val="20"/>
        </w:rPr>
      </w:pPr>
      <w:r>
        <w:rPr>
          <w:noProof/>
          <w:color w:val="FFFFFF" w:themeColor="background1"/>
          <w:sz w:val="20"/>
          <w:lang w:eastAsia="nl-NL"/>
        </w:rPr>
        <w:pict>
          <v:rect id="_x0000_s1042" style="position:absolute;margin-left:-81.55pt;margin-top:-2.25pt;width:611.25pt;height:18pt;z-index:-251653632" fillcolor="#7030a0" stroked="f" strokecolor="#bdd729" strokeweight="2.25pt"/>
        </w:pict>
      </w:r>
      <w:r w:rsidR="009640A4" w:rsidRPr="00E16007">
        <w:rPr>
          <w:color w:val="FFFFFF" w:themeColor="background1"/>
          <w:sz w:val="20"/>
        </w:rPr>
        <w:t>Stoffen</w:t>
      </w:r>
      <w:r w:rsidR="009640A4" w:rsidRPr="00E16007">
        <w:rPr>
          <w:color w:val="FFFFFF" w:themeColor="background1"/>
          <w:sz w:val="20"/>
        </w:rPr>
        <w:sym w:font="Wingdings" w:char="F0E0"/>
      </w:r>
      <w:r w:rsidR="009640A4" w:rsidRPr="00E16007">
        <w:rPr>
          <w:color w:val="FFFFFF" w:themeColor="background1"/>
          <w:sz w:val="20"/>
        </w:rPr>
        <w:t xml:space="preserve"> ionen</w:t>
      </w:r>
    </w:p>
    <w:p w:rsidR="009640A4" w:rsidRPr="00E16007" w:rsidRDefault="009640A4" w:rsidP="009640A4">
      <w:pPr>
        <w:pStyle w:val="Lijstalinea"/>
        <w:rPr>
          <w:rFonts w:ascii="Verdana" w:hAnsi="Verdana"/>
          <w:szCs w:val="22"/>
        </w:rPr>
      </w:pPr>
    </w:p>
    <w:p w:rsidR="009640A4" w:rsidRPr="00E16007" w:rsidRDefault="009640A4" w:rsidP="009640A4">
      <w:pPr>
        <w:rPr>
          <w:rFonts w:ascii="Verdana" w:hAnsi="Verdana"/>
          <w:szCs w:val="22"/>
        </w:rPr>
      </w:pPr>
      <w:r w:rsidRPr="00E16007">
        <w:rPr>
          <w:rFonts w:ascii="Verdana" w:hAnsi="Verdana"/>
          <w:szCs w:val="22"/>
        </w:rPr>
        <w:t xml:space="preserve">Stoffen kunnen uit atomen, ionen of </w:t>
      </w:r>
      <w:r w:rsidR="002C4CAA" w:rsidRPr="00E16007">
        <w:rPr>
          <w:rFonts w:ascii="Verdana" w:hAnsi="Verdana"/>
          <w:szCs w:val="22"/>
        </w:rPr>
        <w:t>moleculen</w:t>
      </w:r>
      <w:r w:rsidRPr="00E16007">
        <w:rPr>
          <w:rFonts w:ascii="Verdana" w:hAnsi="Verdana"/>
          <w:szCs w:val="22"/>
        </w:rPr>
        <w:t xml:space="preserve"> bestaan.</w:t>
      </w:r>
      <w:r w:rsidR="00437F4F">
        <w:rPr>
          <w:rFonts w:ascii="Verdana" w:hAnsi="Verdana"/>
          <w:szCs w:val="22"/>
        </w:rPr>
        <w:t xml:space="preserve"> </w:t>
      </w:r>
    </w:p>
    <w:p w:rsidR="009640A4" w:rsidRPr="00E16007" w:rsidRDefault="009640A4" w:rsidP="009640A4">
      <w:pPr>
        <w:pStyle w:val="Lijstalinea"/>
        <w:numPr>
          <w:ilvl w:val="0"/>
          <w:numId w:val="3"/>
        </w:numPr>
        <w:rPr>
          <w:rFonts w:ascii="Verdana" w:hAnsi="Verdana"/>
          <w:szCs w:val="22"/>
        </w:rPr>
      </w:pPr>
      <w:r w:rsidRPr="00E16007">
        <w:rPr>
          <w:rFonts w:ascii="Verdana" w:hAnsi="Verdana"/>
          <w:szCs w:val="22"/>
        </w:rPr>
        <w:t>Metalen in hun zuivere vorm bestaan uit atomen</w:t>
      </w:r>
      <w:r w:rsidR="002C4CAA">
        <w:rPr>
          <w:rFonts w:ascii="Verdana" w:hAnsi="Verdana"/>
          <w:szCs w:val="22"/>
        </w:rPr>
        <w:t>.</w:t>
      </w:r>
      <w:r w:rsidRPr="00E16007">
        <w:rPr>
          <w:rFonts w:ascii="Verdana" w:hAnsi="Verdana"/>
          <w:szCs w:val="22"/>
        </w:rPr>
        <w:t xml:space="preserve"> </w:t>
      </w:r>
      <w:r w:rsidR="002C4CAA">
        <w:rPr>
          <w:rFonts w:ascii="Verdana" w:hAnsi="Verdana"/>
          <w:szCs w:val="22"/>
        </w:rPr>
        <w:t>W</w:t>
      </w:r>
      <w:r w:rsidRPr="00E16007">
        <w:rPr>
          <w:rFonts w:ascii="Verdana" w:hAnsi="Verdana"/>
          <w:szCs w:val="22"/>
        </w:rPr>
        <w:t>e geven ze aan met hun symbool met recht</w:t>
      </w:r>
      <w:r w:rsidR="002C4CAA">
        <w:rPr>
          <w:rFonts w:ascii="Verdana" w:hAnsi="Verdana"/>
          <w:szCs w:val="22"/>
        </w:rPr>
        <w:t xml:space="preserve">s </w:t>
      </w:r>
      <w:r w:rsidRPr="00E16007">
        <w:rPr>
          <w:rFonts w:ascii="Verdana" w:hAnsi="Verdana"/>
          <w:szCs w:val="22"/>
        </w:rPr>
        <w:t>boven een nul(0) ten teken dat ze neutraal zijn. Bijv. Cu</w:t>
      </w:r>
      <w:r w:rsidRPr="00E16007">
        <w:rPr>
          <w:rFonts w:ascii="Verdana" w:hAnsi="Verdana"/>
          <w:szCs w:val="22"/>
          <w:vertAlign w:val="superscript"/>
        </w:rPr>
        <w:t>0</w:t>
      </w:r>
      <w:r w:rsidRPr="00E16007">
        <w:rPr>
          <w:rFonts w:ascii="Verdana" w:hAnsi="Verdana"/>
          <w:szCs w:val="22"/>
        </w:rPr>
        <w:t>, Zn</w:t>
      </w:r>
      <w:r w:rsidRPr="00E16007">
        <w:rPr>
          <w:rFonts w:ascii="Verdana" w:hAnsi="Verdana"/>
          <w:szCs w:val="22"/>
          <w:vertAlign w:val="superscript"/>
        </w:rPr>
        <w:t>0</w:t>
      </w:r>
      <w:r w:rsidRPr="00E16007">
        <w:rPr>
          <w:rFonts w:ascii="Verdana" w:hAnsi="Verdana"/>
          <w:szCs w:val="22"/>
        </w:rPr>
        <w:t>, Ca</w:t>
      </w:r>
      <w:r w:rsidRPr="00E16007">
        <w:rPr>
          <w:rFonts w:ascii="Verdana" w:hAnsi="Verdana"/>
          <w:szCs w:val="22"/>
          <w:vertAlign w:val="superscript"/>
        </w:rPr>
        <w:t>0</w:t>
      </w:r>
      <w:r w:rsidRPr="00E16007">
        <w:rPr>
          <w:rFonts w:ascii="Verdana" w:hAnsi="Verdana"/>
          <w:szCs w:val="22"/>
        </w:rPr>
        <w:t>, enz.</w:t>
      </w:r>
    </w:p>
    <w:p w:rsidR="009640A4" w:rsidRPr="00E16007" w:rsidRDefault="009640A4" w:rsidP="009640A4">
      <w:pPr>
        <w:pStyle w:val="Lijstalinea"/>
        <w:numPr>
          <w:ilvl w:val="0"/>
          <w:numId w:val="3"/>
        </w:numPr>
        <w:rPr>
          <w:rFonts w:ascii="Verdana" w:hAnsi="Verdana"/>
          <w:szCs w:val="22"/>
        </w:rPr>
      </w:pPr>
      <w:r w:rsidRPr="00E16007">
        <w:rPr>
          <w:rFonts w:ascii="Verdana" w:hAnsi="Verdana"/>
          <w:szCs w:val="22"/>
        </w:rPr>
        <w:t xml:space="preserve">Edelgassen en </w:t>
      </w:r>
      <w:r w:rsidR="002C4CAA">
        <w:rPr>
          <w:rFonts w:ascii="Verdana" w:hAnsi="Verdana"/>
          <w:szCs w:val="22"/>
        </w:rPr>
        <w:t xml:space="preserve">een </w:t>
      </w:r>
      <w:r w:rsidRPr="00E16007">
        <w:rPr>
          <w:rFonts w:ascii="Verdana" w:hAnsi="Verdana"/>
          <w:szCs w:val="22"/>
        </w:rPr>
        <w:t>aantal niet-metalen bestaan ook uit atomen met lading nul(0). Bijv. Ne</w:t>
      </w:r>
      <w:r w:rsidRPr="00E16007">
        <w:rPr>
          <w:rFonts w:ascii="Verdana" w:hAnsi="Verdana"/>
          <w:szCs w:val="22"/>
          <w:vertAlign w:val="superscript"/>
        </w:rPr>
        <w:t>0</w:t>
      </w:r>
      <w:r w:rsidRPr="00E16007">
        <w:rPr>
          <w:rFonts w:ascii="Verdana" w:hAnsi="Verdana"/>
          <w:szCs w:val="22"/>
        </w:rPr>
        <w:t>, C</w:t>
      </w:r>
      <w:r w:rsidRPr="00E16007">
        <w:rPr>
          <w:rFonts w:ascii="Verdana" w:hAnsi="Verdana"/>
          <w:szCs w:val="22"/>
          <w:vertAlign w:val="superscript"/>
        </w:rPr>
        <w:t>0</w:t>
      </w:r>
      <w:r w:rsidRPr="00E16007">
        <w:rPr>
          <w:rFonts w:ascii="Verdana" w:hAnsi="Verdana"/>
          <w:szCs w:val="22"/>
        </w:rPr>
        <w:t>, S</w:t>
      </w:r>
      <w:r w:rsidRPr="00E16007">
        <w:rPr>
          <w:rFonts w:ascii="Verdana" w:hAnsi="Verdana"/>
          <w:szCs w:val="22"/>
          <w:vertAlign w:val="superscript"/>
        </w:rPr>
        <w:t>0</w:t>
      </w:r>
      <w:r w:rsidRPr="00E16007">
        <w:rPr>
          <w:rFonts w:ascii="Verdana" w:hAnsi="Verdana"/>
          <w:szCs w:val="22"/>
        </w:rPr>
        <w:t>, P</w:t>
      </w:r>
      <w:r w:rsidRPr="00E16007">
        <w:rPr>
          <w:rFonts w:ascii="Verdana" w:hAnsi="Verdana"/>
          <w:szCs w:val="22"/>
          <w:vertAlign w:val="superscript"/>
        </w:rPr>
        <w:t>0</w:t>
      </w:r>
      <w:r w:rsidRPr="00E16007">
        <w:rPr>
          <w:rFonts w:ascii="Verdana" w:hAnsi="Verdana"/>
          <w:szCs w:val="22"/>
        </w:rPr>
        <w:t>, He</w:t>
      </w:r>
      <w:r w:rsidRPr="00E16007">
        <w:rPr>
          <w:rFonts w:ascii="Verdana" w:hAnsi="Verdana"/>
          <w:szCs w:val="22"/>
          <w:vertAlign w:val="superscript"/>
        </w:rPr>
        <w:t>0</w:t>
      </w:r>
      <w:r w:rsidRPr="00E16007">
        <w:rPr>
          <w:rFonts w:ascii="Verdana" w:hAnsi="Verdana"/>
          <w:szCs w:val="22"/>
        </w:rPr>
        <w:t>, enz.</w:t>
      </w:r>
    </w:p>
    <w:p w:rsidR="009640A4" w:rsidRPr="00E16007" w:rsidRDefault="002C4CAA" w:rsidP="009640A4">
      <w:pPr>
        <w:pStyle w:val="Lijstalinea"/>
        <w:numPr>
          <w:ilvl w:val="0"/>
          <w:numId w:val="3"/>
        </w:numPr>
        <w:rPr>
          <w:rFonts w:ascii="Verdana" w:hAnsi="Verdana"/>
          <w:szCs w:val="22"/>
        </w:rPr>
      </w:pPr>
      <w:r w:rsidRPr="00E16007">
        <w:rPr>
          <w:rFonts w:ascii="Verdana" w:hAnsi="Verdana"/>
          <w:szCs w:val="22"/>
        </w:rPr>
        <w:t>Moleculen</w:t>
      </w:r>
      <w:r w:rsidR="009640A4" w:rsidRPr="00E16007">
        <w:rPr>
          <w:rFonts w:ascii="Verdana" w:hAnsi="Verdana"/>
          <w:szCs w:val="22"/>
        </w:rPr>
        <w:t xml:space="preserve"> zijn stoffen die uit één of meer soorten </w:t>
      </w:r>
      <w:r w:rsidR="009640A4" w:rsidRPr="00E16007">
        <w:rPr>
          <w:rFonts w:ascii="Verdana" w:hAnsi="Verdana"/>
          <w:szCs w:val="22"/>
          <w:u w:val="single"/>
        </w:rPr>
        <w:t xml:space="preserve">niet-metalen </w:t>
      </w:r>
      <w:r w:rsidR="009640A4" w:rsidRPr="00E16007">
        <w:rPr>
          <w:rFonts w:ascii="Verdana" w:hAnsi="Verdana"/>
          <w:szCs w:val="22"/>
        </w:rPr>
        <w:t>bestaan. Bijv. Cl</w:t>
      </w:r>
      <w:r w:rsidR="009640A4" w:rsidRPr="00E16007">
        <w:rPr>
          <w:rFonts w:ascii="Verdana" w:hAnsi="Verdana"/>
          <w:szCs w:val="22"/>
          <w:vertAlign w:val="subscript"/>
        </w:rPr>
        <w:t>2</w:t>
      </w:r>
      <w:r w:rsidR="009640A4" w:rsidRPr="00E16007">
        <w:rPr>
          <w:rFonts w:ascii="Verdana" w:hAnsi="Verdana"/>
          <w:szCs w:val="22"/>
          <w:vertAlign w:val="superscript"/>
        </w:rPr>
        <w:t>0</w:t>
      </w:r>
      <w:r w:rsidR="009640A4" w:rsidRPr="00E16007">
        <w:rPr>
          <w:rFonts w:ascii="Verdana" w:hAnsi="Verdana"/>
          <w:szCs w:val="22"/>
        </w:rPr>
        <w:t>, H</w:t>
      </w:r>
      <w:r w:rsidR="009640A4" w:rsidRPr="00E16007">
        <w:rPr>
          <w:rFonts w:ascii="Verdana" w:hAnsi="Verdana"/>
          <w:szCs w:val="22"/>
          <w:vertAlign w:val="subscript"/>
        </w:rPr>
        <w:t>2</w:t>
      </w:r>
      <w:r w:rsidR="009640A4" w:rsidRPr="00E16007">
        <w:rPr>
          <w:rFonts w:ascii="Verdana" w:hAnsi="Verdana"/>
          <w:szCs w:val="22"/>
          <w:vertAlign w:val="superscript"/>
        </w:rPr>
        <w:t>0</w:t>
      </w:r>
      <w:r w:rsidR="009640A4" w:rsidRPr="00E16007">
        <w:rPr>
          <w:rFonts w:ascii="Verdana" w:hAnsi="Verdana"/>
          <w:szCs w:val="22"/>
        </w:rPr>
        <w:t>, H</w:t>
      </w:r>
      <w:r w:rsidR="009640A4" w:rsidRPr="00E16007">
        <w:rPr>
          <w:rFonts w:ascii="Verdana" w:hAnsi="Verdana"/>
          <w:szCs w:val="22"/>
          <w:vertAlign w:val="subscript"/>
        </w:rPr>
        <w:t>2</w:t>
      </w:r>
      <w:r w:rsidR="009640A4" w:rsidRPr="00E16007">
        <w:rPr>
          <w:rFonts w:ascii="Verdana" w:hAnsi="Verdana"/>
          <w:szCs w:val="22"/>
        </w:rPr>
        <w:t>O, HNO</w:t>
      </w:r>
      <w:r w:rsidR="009640A4" w:rsidRPr="00E16007">
        <w:rPr>
          <w:rFonts w:ascii="Verdana" w:hAnsi="Verdana"/>
          <w:szCs w:val="22"/>
          <w:vertAlign w:val="subscript"/>
        </w:rPr>
        <w:t>3</w:t>
      </w:r>
      <w:r w:rsidR="009640A4" w:rsidRPr="00E16007">
        <w:rPr>
          <w:rFonts w:ascii="Verdana" w:hAnsi="Verdana"/>
          <w:szCs w:val="22"/>
        </w:rPr>
        <w:t>, C</w:t>
      </w:r>
      <w:r w:rsidR="009640A4" w:rsidRPr="00E16007">
        <w:rPr>
          <w:rFonts w:ascii="Verdana" w:hAnsi="Verdana"/>
          <w:szCs w:val="22"/>
          <w:vertAlign w:val="subscript"/>
        </w:rPr>
        <w:t>3</w:t>
      </w:r>
      <w:r w:rsidR="009640A4" w:rsidRPr="00E16007">
        <w:rPr>
          <w:rFonts w:ascii="Verdana" w:hAnsi="Verdana"/>
          <w:szCs w:val="22"/>
        </w:rPr>
        <w:t>H</w:t>
      </w:r>
      <w:r w:rsidR="009640A4" w:rsidRPr="00E16007">
        <w:rPr>
          <w:rFonts w:ascii="Verdana" w:hAnsi="Verdana"/>
          <w:szCs w:val="22"/>
          <w:vertAlign w:val="subscript"/>
        </w:rPr>
        <w:t>6</w:t>
      </w:r>
      <w:r w:rsidR="009640A4" w:rsidRPr="00E16007">
        <w:rPr>
          <w:rFonts w:ascii="Verdana" w:hAnsi="Verdana"/>
          <w:szCs w:val="22"/>
        </w:rPr>
        <w:t>, enz.</w:t>
      </w:r>
    </w:p>
    <w:p w:rsidR="009640A4" w:rsidRPr="00E16007" w:rsidRDefault="009640A4" w:rsidP="009640A4">
      <w:pPr>
        <w:pStyle w:val="Lijstalinea"/>
        <w:numPr>
          <w:ilvl w:val="0"/>
          <w:numId w:val="3"/>
        </w:numPr>
        <w:rPr>
          <w:rFonts w:ascii="Verdana" w:hAnsi="Verdana"/>
          <w:szCs w:val="22"/>
        </w:rPr>
      </w:pPr>
      <w:r w:rsidRPr="00E16007">
        <w:rPr>
          <w:rFonts w:ascii="Verdana" w:hAnsi="Verdana"/>
          <w:szCs w:val="22"/>
        </w:rPr>
        <w:t>Zouten bestaan uit positieve metaalionen en negatieve niet-metaalionen. Voorbeelden zijn CaCl</w:t>
      </w:r>
      <w:r w:rsidRPr="00E16007">
        <w:rPr>
          <w:rFonts w:ascii="Verdana" w:hAnsi="Verdana"/>
          <w:szCs w:val="22"/>
          <w:vertAlign w:val="subscript"/>
        </w:rPr>
        <w:t>2</w:t>
      </w:r>
      <w:r w:rsidRPr="00E16007">
        <w:rPr>
          <w:rFonts w:ascii="Verdana" w:hAnsi="Verdana"/>
          <w:szCs w:val="22"/>
        </w:rPr>
        <w:t xml:space="preserve"> (calciumchloride) bestaat uit Ca</w:t>
      </w:r>
      <w:r w:rsidRPr="00E16007">
        <w:rPr>
          <w:rFonts w:ascii="Verdana" w:hAnsi="Verdana"/>
          <w:szCs w:val="22"/>
          <w:vertAlign w:val="superscript"/>
        </w:rPr>
        <w:t>2+</w:t>
      </w:r>
      <w:r w:rsidRPr="00E16007">
        <w:rPr>
          <w:rFonts w:ascii="Verdana" w:hAnsi="Verdana"/>
          <w:szCs w:val="22"/>
        </w:rPr>
        <w:t xml:space="preserve"> en uit Cl</w:t>
      </w:r>
      <w:r w:rsidRPr="00E16007">
        <w:rPr>
          <w:rFonts w:ascii="Verdana" w:hAnsi="Verdana"/>
          <w:szCs w:val="22"/>
          <w:vertAlign w:val="superscript"/>
        </w:rPr>
        <w:t>-</w:t>
      </w:r>
      <w:r w:rsidRPr="00E16007">
        <w:rPr>
          <w:rFonts w:ascii="Verdana" w:hAnsi="Verdana"/>
          <w:szCs w:val="22"/>
        </w:rPr>
        <w:t xml:space="preserve"> ionen en Al(NO</w:t>
      </w:r>
      <w:r w:rsidRPr="00E16007">
        <w:rPr>
          <w:rFonts w:ascii="Verdana" w:hAnsi="Verdana"/>
          <w:szCs w:val="22"/>
          <w:vertAlign w:val="subscript"/>
        </w:rPr>
        <w:t>3</w:t>
      </w:r>
      <w:r w:rsidRPr="00E16007">
        <w:rPr>
          <w:rFonts w:ascii="Verdana" w:hAnsi="Verdana"/>
          <w:szCs w:val="22"/>
        </w:rPr>
        <w:t>)</w:t>
      </w:r>
      <w:r w:rsidRPr="00E16007">
        <w:rPr>
          <w:rFonts w:ascii="Verdana" w:hAnsi="Verdana"/>
          <w:szCs w:val="22"/>
          <w:vertAlign w:val="subscript"/>
        </w:rPr>
        <w:t>3</w:t>
      </w:r>
      <w:r w:rsidRPr="00E16007">
        <w:rPr>
          <w:rFonts w:ascii="Verdana" w:hAnsi="Verdana"/>
          <w:szCs w:val="22"/>
        </w:rPr>
        <w:t>(aluminiumnitraat) bestaat uit Al</w:t>
      </w:r>
      <w:r w:rsidRPr="00E16007">
        <w:rPr>
          <w:rFonts w:ascii="Verdana" w:hAnsi="Verdana"/>
          <w:szCs w:val="22"/>
          <w:vertAlign w:val="superscript"/>
        </w:rPr>
        <w:t>3+</w:t>
      </w:r>
      <w:r w:rsidRPr="00E16007">
        <w:rPr>
          <w:rFonts w:ascii="Verdana" w:hAnsi="Verdana"/>
          <w:szCs w:val="22"/>
        </w:rPr>
        <w:t xml:space="preserve"> en uit NO</w:t>
      </w:r>
      <w:r w:rsidRPr="00E16007">
        <w:rPr>
          <w:rFonts w:ascii="Verdana" w:hAnsi="Verdana"/>
          <w:szCs w:val="22"/>
          <w:vertAlign w:val="subscript"/>
        </w:rPr>
        <w:t>3</w:t>
      </w:r>
      <w:r w:rsidRPr="00E16007">
        <w:rPr>
          <w:rFonts w:ascii="Verdana" w:hAnsi="Verdana"/>
          <w:szCs w:val="22"/>
          <w:vertAlign w:val="superscript"/>
        </w:rPr>
        <w:t>-</w:t>
      </w:r>
      <w:r w:rsidRPr="00E16007">
        <w:rPr>
          <w:rFonts w:ascii="Verdana" w:hAnsi="Verdana"/>
          <w:szCs w:val="22"/>
        </w:rPr>
        <w:t xml:space="preserve"> ionen</w:t>
      </w:r>
    </w:p>
    <w:p w:rsidR="009640A4" w:rsidRPr="00E16007" w:rsidRDefault="009640A4" w:rsidP="009640A4">
      <w:pPr>
        <w:pStyle w:val="Lijstalinea"/>
        <w:rPr>
          <w:rFonts w:ascii="Verdana" w:hAnsi="Verdana"/>
          <w:szCs w:val="22"/>
        </w:rPr>
      </w:pPr>
    </w:p>
    <w:p w:rsidR="009640A4" w:rsidRPr="00E16007" w:rsidRDefault="002C4CAA" w:rsidP="009640A4">
      <w:pPr>
        <w:pStyle w:val="Lijstalinea"/>
        <w:ind w:left="0"/>
        <w:rPr>
          <w:rFonts w:ascii="Verdana" w:hAnsi="Verdana"/>
          <w:szCs w:val="22"/>
        </w:rPr>
      </w:pPr>
      <w:r>
        <w:rPr>
          <w:rFonts w:ascii="Verdana" w:hAnsi="Verdana"/>
          <w:szCs w:val="22"/>
        </w:rPr>
        <w:t>Ionen ontstaan door</w:t>
      </w:r>
      <w:r w:rsidR="009640A4" w:rsidRPr="00E16007">
        <w:rPr>
          <w:rFonts w:ascii="Verdana" w:hAnsi="Verdana"/>
          <w:szCs w:val="22"/>
        </w:rPr>
        <w:t>dat uit he</w:t>
      </w:r>
      <w:r>
        <w:rPr>
          <w:rFonts w:ascii="Verdana" w:hAnsi="Verdana"/>
          <w:szCs w:val="22"/>
        </w:rPr>
        <w:t xml:space="preserve">t neutrale atoom </w:t>
      </w:r>
      <w:r w:rsidRPr="002C4CAA">
        <w:rPr>
          <w:rFonts w:ascii="Verdana" w:hAnsi="Verdana"/>
          <w:szCs w:val="22"/>
          <w:u w:val="single"/>
        </w:rPr>
        <w:t>elektronen</w:t>
      </w:r>
      <w:r>
        <w:rPr>
          <w:rFonts w:ascii="Verdana" w:hAnsi="Verdana"/>
          <w:szCs w:val="22"/>
        </w:rPr>
        <w:t xml:space="preserve"> worden afgegeven of opgenomen.</w:t>
      </w:r>
      <w:r w:rsidR="009640A4" w:rsidRPr="00E16007">
        <w:rPr>
          <w:rFonts w:ascii="Verdana" w:hAnsi="Verdana"/>
          <w:szCs w:val="22"/>
        </w:rPr>
        <w:t xml:space="preserve"> Het aantal protonen en het aantal neutronen verandert dus niet!!</w:t>
      </w:r>
      <w:r w:rsidR="00823B0F">
        <w:rPr>
          <w:rFonts w:ascii="Verdana" w:hAnsi="Verdana"/>
          <w:szCs w:val="22"/>
        </w:rPr>
        <w:t xml:space="preserve"> Dit heeft weer met de octetregel te maken. Atomen willen “graag” in hun buitenste schil alle plekken bezet hebben. De eerste schil heeft plaats voor twee elektronen, de daaropvolgende schillen hebben plaats voor acht elektronen.</w:t>
      </w:r>
    </w:p>
    <w:p w:rsidR="009640A4" w:rsidRPr="00E16007" w:rsidRDefault="009640A4" w:rsidP="009640A4">
      <w:pPr>
        <w:pStyle w:val="Lijstalinea"/>
        <w:ind w:left="0"/>
        <w:rPr>
          <w:rFonts w:ascii="Verdana" w:hAnsi="Verdana"/>
          <w:szCs w:val="22"/>
        </w:rPr>
      </w:pPr>
      <w:r w:rsidRPr="00E16007">
        <w:rPr>
          <w:rFonts w:ascii="Verdana" w:hAnsi="Verdana"/>
          <w:szCs w:val="22"/>
        </w:rPr>
        <w:t>Zo ontstaat uit een neutraal bariumatoom een bariumion als er 2 elektronen, e</w:t>
      </w:r>
      <w:r w:rsidRPr="00E16007">
        <w:rPr>
          <w:rFonts w:ascii="Verdana" w:hAnsi="Verdana"/>
          <w:szCs w:val="22"/>
          <w:vertAlign w:val="superscript"/>
        </w:rPr>
        <w:t>-</w:t>
      </w:r>
      <w:r w:rsidRPr="00E16007">
        <w:rPr>
          <w:rFonts w:ascii="Verdana" w:hAnsi="Verdana"/>
          <w:szCs w:val="22"/>
        </w:rPr>
        <w:t xml:space="preserve"> uitgaan:</w:t>
      </w:r>
    </w:p>
    <w:p w:rsidR="009640A4" w:rsidRPr="00E16007" w:rsidRDefault="009640A4" w:rsidP="00823B0F">
      <w:pPr>
        <w:pStyle w:val="Lijstalinea"/>
        <w:ind w:left="0" w:firstLine="708"/>
        <w:rPr>
          <w:rFonts w:ascii="Verdana" w:hAnsi="Verdana"/>
          <w:szCs w:val="22"/>
          <w:vertAlign w:val="superscript"/>
        </w:rPr>
      </w:pPr>
      <w:r w:rsidRPr="00E16007">
        <w:rPr>
          <w:rFonts w:ascii="Verdana" w:hAnsi="Verdana"/>
          <w:szCs w:val="22"/>
        </w:rPr>
        <w:t>Ba</w:t>
      </w:r>
      <w:r w:rsidRPr="00E16007">
        <w:rPr>
          <w:rFonts w:ascii="Verdana" w:hAnsi="Verdana"/>
          <w:szCs w:val="22"/>
          <w:vertAlign w:val="superscript"/>
        </w:rPr>
        <w:t>0</w:t>
      </w:r>
      <w:r w:rsidRPr="00E16007">
        <w:rPr>
          <w:rFonts w:ascii="Verdana" w:hAnsi="Verdana"/>
          <w:szCs w:val="22"/>
        </w:rPr>
        <w:t xml:space="preserve"> </w:t>
      </w:r>
      <w:r w:rsidRPr="00E16007">
        <w:rPr>
          <w:rFonts w:ascii="Verdana" w:hAnsi="Verdana"/>
          <w:szCs w:val="22"/>
        </w:rPr>
        <w:sym w:font="Wingdings" w:char="F0E0"/>
      </w:r>
      <w:r w:rsidRPr="00E16007">
        <w:rPr>
          <w:rFonts w:ascii="Verdana" w:hAnsi="Verdana"/>
          <w:szCs w:val="22"/>
        </w:rPr>
        <w:t xml:space="preserve"> Ba</w:t>
      </w:r>
      <w:r w:rsidRPr="00E16007">
        <w:rPr>
          <w:rFonts w:ascii="Verdana" w:hAnsi="Verdana"/>
          <w:szCs w:val="22"/>
          <w:vertAlign w:val="superscript"/>
        </w:rPr>
        <w:t>2+</w:t>
      </w:r>
      <w:r w:rsidRPr="00E16007">
        <w:rPr>
          <w:rFonts w:ascii="Verdana" w:hAnsi="Verdana"/>
          <w:szCs w:val="22"/>
        </w:rPr>
        <w:t xml:space="preserve"> + 2e</w:t>
      </w:r>
      <w:r w:rsidRPr="00E16007">
        <w:rPr>
          <w:rFonts w:ascii="Verdana" w:hAnsi="Verdana"/>
          <w:szCs w:val="22"/>
          <w:vertAlign w:val="superscript"/>
        </w:rPr>
        <w:t>-</w:t>
      </w:r>
    </w:p>
    <w:p w:rsidR="009640A4" w:rsidRPr="00E16007" w:rsidRDefault="009640A4" w:rsidP="009640A4">
      <w:pPr>
        <w:pStyle w:val="Lijstalinea"/>
        <w:ind w:left="0"/>
        <w:jc w:val="center"/>
        <w:rPr>
          <w:rFonts w:ascii="Verdana" w:hAnsi="Verdana"/>
          <w:szCs w:val="22"/>
          <w:vertAlign w:val="superscript"/>
        </w:rPr>
      </w:pPr>
    </w:p>
    <w:p w:rsidR="009640A4" w:rsidRPr="00E16007" w:rsidRDefault="009640A4" w:rsidP="009640A4">
      <w:pPr>
        <w:pStyle w:val="Lijstalinea"/>
        <w:ind w:left="0"/>
        <w:rPr>
          <w:rFonts w:ascii="Verdana" w:hAnsi="Verdana"/>
          <w:szCs w:val="22"/>
        </w:rPr>
      </w:pPr>
      <w:r w:rsidRPr="00E16007">
        <w:rPr>
          <w:rFonts w:ascii="Verdana" w:hAnsi="Verdana"/>
          <w:szCs w:val="22"/>
        </w:rPr>
        <w:t>Zo ontstaat uit een neutraal fosforatoom een fosforion als deze 3 elektronen opneemt:</w:t>
      </w:r>
    </w:p>
    <w:p w:rsidR="009640A4" w:rsidRPr="00E16007" w:rsidRDefault="009640A4" w:rsidP="00823B0F">
      <w:pPr>
        <w:pStyle w:val="Lijstalinea"/>
        <w:rPr>
          <w:rFonts w:ascii="Verdana" w:hAnsi="Verdana"/>
          <w:szCs w:val="22"/>
        </w:rPr>
      </w:pPr>
      <w:r w:rsidRPr="00E16007">
        <w:rPr>
          <w:rFonts w:ascii="Verdana" w:hAnsi="Verdana"/>
          <w:szCs w:val="22"/>
        </w:rPr>
        <w:t>P</w:t>
      </w:r>
      <w:r w:rsidRPr="00E16007">
        <w:rPr>
          <w:rFonts w:ascii="Verdana" w:hAnsi="Verdana"/>
          <w:szCs w:val="22"/>
          <w:vertAlign w:val="superscript"/>
        </w:rPr>
        <w:t>0</w:t>
      </w:r>
      <w:r w:rsidRPr="00E16007">
        <w:rPr>
          <w:rFonts w:ascii="Verdana" w:hAnsi="Verdana"/>
          <w:szCs w:val="22"/>
        </w:rPr>
        <w:t xml:space="preserve"> + 3e</w:t>
      </w:r>
      <w:r w:rsidRPr="00E16007">
        <w:rPr>
          <w:rFonts w:ascii="Verdana" w:hAnsi="Verdana"/>
          <w:szCs w:val="22"/>
          <w:vertAlign w:val="superscript"/>
        </w:rPr>
        <w:t>-</w:t>
      </w:r>
      <w:r w:rsidRPr="00E16007">
        <w:rPr>
          <w:rFonts w:ascii="Verdana" w:hAnsi="Verdana"/>
          <w:szCs w:val="22"/>
        </w:rPr>
        <w:t xml:space="preserve">  </w:t>
      </w:r>
      <w:r w:rsidRPr="00E16007">
        <w:rPr>
          <w:rFonts w:ascii="Verdana" w:hAnsi="Verdana"/>
          <w:szCs w:val="22"/>
        </w:rPr>
        <w:sym w:font="Wingdings" w:char="F0E0"/>
      </w:r>
      <w:r w:rsidRPr="00E16007">
        <w:rPr>
          <w:rFonts w:ascii="Verdana" w:hAnsi="Verdana"/>
          <w:szCs w:val="22"/>
        </w:rPr>
        <w:t xml:space="preserve"> P</w:t>
      </w:r>
      <w:r w:rsidRPr="00E16007">
        <w:rPr>
          <w:rFonts w:ascii="Verdana" w:hAnsi="Verdana"/>
          <w:szCs w:val="22"/>
          <w:vertAlign w:val="superscript"/>
        </w:rPr>
        <w:t>3-</w:t>
      </w:r>
    </w:p>
    <w:p w:rsidR="009640A4" w:rsidRPr="00E16007" w:rsidRDefault="009640A4" w:rsidP="009640A4">
      <w:pPr>
        <w:pStyle w:val="Lijstalinea"/>
        <w:jc w:val="center"/>
        <w:rPr>
          <w:rFonts w:ascii="Verdana" w:hAnsi="Verdana"/>
          <w:szCs w:val="22"/>
        </w:rPr>
      </w:pPr>
    </w:p>
    <w:p w:rsidR="009640A4" w:rsidRPr="00E16007" w:rsidRDefault="009640A4" w:rsidP="009640A4">
      <w:pPr>
        <w:pStyle w:val="Lijstalinea"/>
        <w:jc w:val="center"/>
        <w:rPr>
          <w:rFonts w:ascii="Verdana" w:hAnsi="Verdana"/>
          <w:szCs w:val="22"/>
        </w:rPr>
      </w:pPr>
      <w:r w:rsidRPr="00E16007">
        <w:rPr>
          <w:rFonts w:ascii="Verdana" w:hAnsi="Verdana"/>
          <w:noProof/>
          <w:color w:val="0000FF"/>
          <w:szCs w:val="22"/>
          <w:lang w:eastAsia="nl-NL"/>
        </w:rPr>
        <w:drawing>
          <wp:inline distT="0" distB="0" distL="0" distR="0" wp14:anchorId="4BF2C1DA" wp14:editId="3B03AF13">
            <wp:extent cx="3876675" cy="1952625"/>
            <wp:effectExtent l="0" t="0" r="9525" b="9525"/>
            <wp:docPr id="30" name="Afbeelding 30" descr="http://t3.gstatic.com/images?q=tbn:ANd9GcQQAMHVTxtds0tbwxM-SVVDrkIBSmvuQsTecKELvYUu1kyhhlp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QAMHVTxtds0tbwxM-SVVDrkIBSmvuQsTecKELvYUu1kyhhlpF">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6675" cy="1952625"/>
                    </a:xfrm>
                    <a:prstGeom prst="rect">
                      <a:avLst/>
                    </a:prstGeom>
                    <a:noFill/>
                    <a:ln>
                      <a:noFill/>
                    </a:ln>
                  </pic:spPr>
                </pic:pic>
              </a:graphicData>
            </a:graphic>
          </wp:inline>
        </w:drawing>
      </w:r>
    </w:p>
    <w:p w:rsidR="009640A4" w:rsidRPr="00E16007" w:rsidRDefault="009640A4" w:rsidP="009640A4">
      <w:pPr>
        <w:pStyle w:val="Lijstalinea"/>
        <w:ind w:left="0"/>
        <w:jc w:val="center"/>
        <w:rPr>
          <w:rFonts w:ascii="Verdana" w:hAnsi="Verdana"/>
          <w:szCs w:val="22"/>
        </w:rPr>
      </w:pPr>
    </w:p>
    <w:p w:rsidR="00714502" w:rsidRDefault="00714502" w:rsidP="00823B0F">
      <w:pPr>
        <w:pStyle w:val="Lijstalinea"/>
        <w:numPr>
          <w:ilvl w:val="1"/>
          <w:numId w:val="1"/>
        </w:numPr>
        <w:spacing w:after="240"/>
        <w:rPr>
          <w:rFonts w:ascii="Verdana" w:hAnsi="Verdana"/>
          <w:szCs w:val="22"/>
        </w:rPr>
      </w:pPr>
      <w:r w:rsidRPr="00823B0F">
        <w:rPr>
          <w:rFonts w:ascii="Verdana" w:hAnsi="Verdana"/>
          <w:szCs w:val="22"/>
        </w:rPr>
        <w:t>Geef de reactie tussen barium en fosfor waarbij bariumfosfide ontstaat</w:t>
      </w:r>
      <w:r w:rsidR="00823B0F">
        <w:rPr>
          <w:rFonts w:ascii="Verdana" w:hAnsi="Verdana"/>
          <w:szCs w:val="22"/>
        </w:rPr>
        <w:t>.</w:t>
      </w:r>
    </w:p>
    <w:p w:rsidR="00823B0F" w:rsidRDefault="00823B0F" w:rsidP="00823B0F">
      <w:pPr>
        <w:pStyle w:val="Lijstalinea"/>
        <w:spacing w:after="240"/>
        <w:ind w:left="502"/>
        <w:rPr>
          <w:rFonts w:ascii="Verdana" w:hAnsi="Verdana"/>
          <w:i/>
          <w:szCs w:val="22"/>
        </w:rPr>
      </w:pPr>
    </w:p>
    <w:tbl>
      <w:tblPr>
        <w:tblStyle w:val="Tabelraster"/>
        <w:tblW w:w="9489" w:type="dxa"/>
        <w:tblInd w:w="-176" w:type="dxa"/>
        <w:tblLook w:val="04A0" w:firstRow="1" w:lastRow="0" w:firstColumn="1" w:lastColumn="0" w:noHBand="0" w:noVBand="1"/>
      </w:tblPr>
      <w:tblGrid>
        <w:gridCol w:w="1560"/>
        <w:gridCol w:w="6095"/>
        <w:gridCol w:w="1834"/>
      </w:tblGrid>
      <w:tr w:rsidR="00823B0F" w:rsidTr="00823B0F">
        <w:trPr>
          <w:trHeight w:val="1152"/>
        </w:trPr>
        <w:tc>
          <w:tcPr>
            <w:tcW w:w="1560" w:type="dxa"/>
          </w:tcPr>
          <w:p w:rsidR="00823B0F" w:rsidRDefault="00823B0F" w:rsidP="00823B0F">
            <w:pPr>
              <w:pStyle w:val="Lijstalinea"/>
              <w:spacing w:after="240"/>
              <w:ind w:left="0"/>
              <w:rPr>
                <w:rFonts w:ascii="Verdana" w:hAnsi="Verdana"/>
                <w:i/>
                <w:szCs w:val="22"/>
              </w:rPr>
            </w:pPr>
          </w:p>
        </w:tc>
        <w:tc>
          <w:tcPr>
            <w:tcW w:w="6095" w:type="dxa"/>
          </w:tcPr>
          <w:p w:rsidR="00823B0F" w:rsidRDefault="00823B0F" w:rsidP="00823B0F">
            <w:pPr>
              <w:pStyle w:val="Lijstalinea"/>
              <w:spacing w:after="240"/>
              <w:ind w:left="0"/>
              <w:rPr>
                <w:rFonts w:ascii="Verdana" w:hAnsi="Verdana"/>
                <w:i/>
                <w:szCs w:val="22"/>
              </w:rPr>
            </w:pPr>
          </w:p>
        </w:tc>
        <w:tc>
          <w:tcPr>
            <w:tcW w:w="1834" w:type="dxa"/>
          </w:tcPr>
          <w:p w:rsidR="00823B0F" w:rsidRDefault="00823B0F" w:rsidP="00823B0F">
            <w:pPr>
              <w:pStyle w:val="Lijstalinea"/>
              <w:spacing w:after="240"/>
              <w:ind w:left="0"/>
              <w:rPr>
                <w:rFonts w:ascii="Verdana" w:hAnsi="Verdana"/>
                <w:i/>
                <w:szCs w:val="22"/>
              </w:rPr>
            </w:pPr>
          </w:p>
        </w:tc>
      </w:tr>
    </w:tbl>
    <w:p w:rsidR="00823B0F" w:rsidRPr="00823B0F" w:rsidRDefault="00823B0F" w:rsidP="00823B0F">
      <w:pPr>
        <w:pStyle w:val="Lijstalinea"/>
        <w:spacing w:after="240"/>
        <w:ind w:left="502"/>
        <w:rPr>
          <w:rFonts w:ascii="Verdana" w:hAnsi="Verdana"/>
          <w:i/>
          <w:szCs w:val="22"/>
        </w:rPr>
      </w:pPr>
    </w:p>
    <w:p w:rsidR="00714502" w:rsidRDefault="00714502" w:rsidP="00823B0F">
      <w:pPr>
        <w:pStyle w:val="Lijstalinea"/>
        <w:numPr>
          <w:ilvl w:val="1"/>
          <w:numId w:val="1"/>
        </w:numPr>
        <w:spacing w:after="240"/>
        <w:rPr>
          <w:rFonts w:ascii="Verdana" w:hAnsi="Verdana"/>
          <w:i/>
          <w:szCs w:val="22"/>
        </w:rPr>
      </w:pPr>
      <w:r w:rsidRPr="00823B0F">
        <w:rPr>
          <w:rFonts w:ascii="Verdana" w:hAnsi="Verdana"/>
          <w:szCs w:val="22"/>
        </w:rPr>
        <w:t xml:space="preserve">Hoeveel protonen, elektronen en neutronen zijn aanwezig in de volgende ionen:  </w:t>
      </w:r>
      <w:r w:rsidRPr="00823B0F">
        <w:rPr>
          <w:rFonts w:ascii="Verdana" w:hAnsi="Verdana"/>
          <w:szCs w:val="22"/>
          <w:vertAlign w:val="superscript"/>
        </w:rPr>
        <w:t>31</w:t>
      </w:r>
      <w:r w:rsidRPr="00823B0F">
        <w:rPr>
          <w:rFonts w:ascii="Verdana" w:hAnsi="Verdana"/>
          <w:szCs w:val="22"/>
        </w:rPr>
        <w:t>P</w:t>
      </w:r>
      <w:r w:rsidRPr="00823B0F">
        <w:rPr>
          <w:rFonts w:ascii="Verdana" w:hAnsi="Verdana"/>
          <w:szCs w:val="22"/>
          <w:vertAlign w:val="superscript"/>
        </w:rPr>
        <w:t>3-</w:t>
      </w:r>
      <w:r w:rsidRPr="00823B0F">
        <w:rPr>
          <w:rFonts w:ascii="Verdana" w:hAnsi="Verdana"/>
          <w:szCs w:val="22"/>
        </w:rPr>
        <w:t xml:space="preserve">, </w:t>
      </w:r>
      <w:r w:rsidRPr="00823B0F">
        <w:rPr>
          <w:rFonts w:ascii="Verdana" w:hAnsi="Verdana"/>
          <w:szCs w:val="22"/>
          <w:vertAlign w:val="superscript"/>
        </w:rPr>
        <w:t>137</w:t>
      </w:r>
      <w:r w:rsidRPr="00823B0F">
        <w:rPr>
          <w:rFonts w:ascii="Verdana" w:hAnsi="Verdana"/>
          <w:szCs w:val="22"/>
        </w:rPr>
        <w:t>Ba</w:t>
      </w:r>
      <w:r w:rsidRPr="00823B0F">
        <w:rPr>
          <w:rFonts w:ascii="Verdana" w:hAnsi="Verdana"/>
          <w:szCs w:val="22"/>
          <w:vertAlign w:val="superscript"/>
        </w:rPr>
        <w:t>2+</w:t>
      </w:r>
      <w:r w:rsidRPr="00823B0F">
        <w:rPr>
          <w:rFonts w:ascii="Verdana" w:hAnsi="Verdana"/>
          <w:szCs w:val="22"/>
        </w:rPr>
        <w:t>, PO</w:t>
      </w:r>
      <w:r w:rsidRPr="00823B0F">
        <w:rPr>
          <w:rFonts w:ascii="Verdana" w:hAnsi="Verdana"/>
          <w:szCs w:val="22"/>
          <w:vertAlign w:val="subscript"/>
        </w:rPr>
        <w:t>4</w:t>
      </w:r>
      <w:r w:rsidRPr="00823B0F">
        <w:rPr>
          <w:rFonts w:ascii="Verdana" w:hAnsi="Verdana"/>
          <w:szCs w:val="22"/>
          <w:vertAlign w:val="superscript"/>
        </w:rPr>
        <w:t>3-</w:t>
      </w:r>
      <w:r w:rsidRPr="00823B0F">
        <w:rPr>
          <w:rFonts w:ascii="Verdana" w:hAnsi="Verdana"/>
          <w:szCs w:val="22"/>
        </w:rPr>
        <w:t>, NH</w:t>
      </w:r>
      <w:r w:rsidRPr="00823B0F">
        <w:rPr>
          <w:rFonts w:ascii="Verdana" w:hAnsi="Verdana"/>
          <w:szCs w:val="22"/>
          <w:vertAlign w:val="subscript"/>
        </w:rPr>
        <w:t>4</w:t>
      </w:r>
      <w:r w:rsidRPr="00823B0F">
        <w:rPr>
          <w:rFonts w:ascii="Verdana" w:hAnsi="Verdana"/>
          <w:szCs w:val="22"/>
          <w:vertAlign w:val="superscript"/>
        </w:rPr>
        <w:t>+</w:t>
      </w:r>
      <w:r w:rsidRPr="00823B0F">
        <w:rPr>
          <w:rFonts w:ascii="Verdana" w:hAnsi="Verdana"/>
          <w:i/>
          <w:szCs w:val="22"/>
        </w:rPr>
        <w:t xml:space="preserve"> </w:t>
      </w: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210"/>
      </w:tblGrid>
      <w:tr w:rsidR="00823B0F" w:rsidRPr="00666A33" w:rsidTr="00543A97">
        <w:tc>
          <w:tcPr>
            <w:tcW w:w="9210" w:type="dxa"/>
          </w:tcPr>
          <w:p w:rsidR="00823B0F" w:rsidRPr="00666A33" w:rsidRDefault="00823B0F" w:rsidP="00543A97">
            <w:pPr>
              <w:rPr>
                <w:rFonts w:ascii="Verdana" w:hAnsi="Verdana" w:cs="Calibri"/>
                <w:sz w:val="18"/>
              </w:rPr>
            </w:pPr>
          </w:p>
        </w:tc>
      </w:tr>
      <w:tr w:rsidR="00823B0F" w:rsidRPr="00666A33" w:rsidTr="00543A97">
        <w:tc>
          <w:tcPr>
            <w:tcW w:w="9210" w:type="dxa"/>
          </w:tcPr>
          <w:p w:rsidR="00823B0F" w:rsidRPr="00666A33" w:rsidRDefault="00823B0F" w:rsidP="00543A97">
            <w:pPr>
              <w:rPr>
                <w:rFonts w:ascii="Verdana" w:hAnsi="Verdana" w:cs="Calibri"/>
                <w:sz w:val="18"/>
              </w:rPr>
            </w:pPr>
          </w:p>
        </w:tc>
      </w:tr>
      <w:tr w:rsidR="00823B0F" w:rsidRPr="00666A33" w:rsidTr="00543A97">
        <w:tc>
          <w:tcPr>
            <w:tcW w:w="9210" w:type="dxa"/>
          </w:tcPr>
          <w:p w:rsidR="00823B0F" w:rsidRPr="00666A33" w:rsidRDefault="00823B0F" w:rsidP="00543A97">
            <w:pPr>
              <w:rPr>
                <w:rFonts w:ascii="Verdana" w:hAnsi="Verdana" w:cs="Calibri"/>
                <w:sz w:val="18"/>
              </w:rPr>
            </w:pPr>
          </w:p>
        </w:tc>
      </w:tr>
      <w:tr w:rsidR="00823B0F" w:rsidRPr="00666A33" w:rsidTr="00543A97">
        <w:tc>
          <w:tcPr>
            <w:tcW w:w="9210" w:type="dxa"/>
          </w:tcPr>
          <w:p w:rsidR="00823B0F" w:rsidRPr="00666A33" w:rsidRDefault="00823B0F" w:rsidP="00543A97">
            <w:pPr>
              <w:rPr>
                <w:rFonts w:ascii="Verdana" w:hAnsi="Verdana" w:cs="Calibri"/>
                <w:sz w:val="18"/>
              </w:rPr>
            </w:pPr>
            <w:bookmarkStart w:id="0" w:name="_GoBack"/>
            <w:bookmarkEnd w:id="0"/>
          </w:p>
        </w:tc>
      </w:tr>
    </w:tbl>
    <w:p w:rsidR="00823B0F" w:rsidRDefault="00823B0F" w:rsidP="00823B0F">
      <w:pPr>
        <w:spacing w:after="240"/>
        <w:rPr>
          <w:rFonts w:ascii="Verdana" w:hAnsi="Verdana"/>
          <w:szCs w:val="22"/>
        </w:rPr>
      </w:pPr>
    </w:p>
    <w:p w:rsidR="00437F4F" w:rsidRPr="00823B0F" w:rsidRDefault="00437F4F" w:rsidP="00823B0F">
      <w:pPr>
        <w:spacing w:after="240"/>
        <w:rPr>
          <w:rFonts w:ascii="Verdana" w:hAnsi="Verdana"/>
          <w:szCs w:val="22"/>
        </w:rPr>
      </w:pPr>
      <w:r>
        <w:rPr>
          <w:rFonts w:ascii="Verdana" w:hAnsi="Verdana"/>
          <w:szCs w:val="22"/>
        </w:rPr>
        <w:t xml:space="preserve">In de kennisbank op de website bij Activiteit 1 kan je een samenvatting vinden. </w:t>
      </w:r>
    </w:p>
    <w:p w:rsidR="00DC5D22" w:rsidRPr="00E16007" w:rsidRDefault="00DC5D22">
      <w:pPr>
        <w:rPr>
          <w:sz w:val="18"/>
        </w:rPr>
      </w:pPr>
    </w:p>
    <w:sectPr w:rsidR="00DC5D22" w:rsidRPr="00E16007" w:rsidSect="005E5FF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461" w:rsidRDefault="00263461" w:rsidP="00263461">
      <w:pPr>
        <w:spacing w:line="240" w:lineRule="auto"/>
      </w:pPr>
      <w:r>
        <w:separator/>
      </w:r>
    </w:p>
  </w:endnote>
  <w:endnote w:type="continuationSeparator" w:id="0">
    <w:p w:rsidR="00263461" w:rsidRDefault="00263461" w:rsidP="002634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395264"/>
      <w:docPartObj>
        <w:docPartGallery w:val="Page Numbers (Bottom of Page)"/>
        <w:docPartUnique/>
      </w:docPartObj>
    </w:sdtPr>
    <w:sdtEndPr/>
    <w:sdtContent>
      <w:p w:rsidR="00E16007" w:rsidRDefault="00E16007">
        <w:pPr>
          <w:pStyle w:val="Voettekst"/>
          <w:jc w:val="right"/>
        </w:pPr>
        <w:r>
          <w:fldChar w:fldCharType="begin"/>
        </w:r>
        <w:r>
          <w:instrText>PAGE   \* MERGEFORMAT</w:instrText>
        </w:r>
        <w:r>
          <w:fldChar w:fldCharType="separate"/>
        </w:r>
        <w:r w:rsidR="002633F6">
          <w:rPr>
            <w:noProof/>
          </w:rPr>
          <w:t>6</w:t>
        </w:r>
        <w:r>
          <w:fldChar w:fldCharType="end"/>
        </w:r>
      </w:p>
    </w:sdtContent>
  </w:sdt>
  <w:p w:rsidR="00263461" w:rsidRPr="00E16007" w:rsidRDefault="00E16007" w:rsidP="00E16007">
    <w:pPr>
      <w:shd w:val="clear" w:color="auto" w:fill="FFFFFF"/>
      <w:spacing w:after="324" w:line="312" w:lineRule="atLeast"/>
      <w:rPr>
        <w:rFonts w:ascii="Calibri" w:eastAsia="Times New Roman" w:hAnsi="Calibri" w:cs="Times New Roman"/>
        <w:color w:val="444444"/>
        <w:sz w:val="24"/>
        <w:szCs w:val="22"/>
        <w:lang w:eastAsia="nl-NL"/>
      </w:rPr>
    </w:pPr>
    <w:r>
      <w:rPr>
        <w:rFonts w:ascii="Calibri" w:eastAsia="Times New Roman" w:hAnsi="Calibri" w:cs="Times New Roman"/>
        <w:color w:val="7030A0"/>
        <w:sz w:val="24"/>
        <w:szCs w:val="22"/>
        <w:lang w:eastAsia="nl-NL"/>
      </w:rPr>
      <w:t>Stercollectie Scheikunde| Power4You v456 | Algemene voorkennis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461" w:rsidRDefault="00263461" w:rsidP="00263461">
      <w:pPr>
        <w:spacing w:line="240" w:lineRule="auto"/>
      </w:pPr>
      <w:r>
        <w:separator/>
      </w:r>
    </w:p>
  </w:footnote>
  <w:footnote w:type="continuationSeparator" w:id="0">
    <w:p w:rsidR="00263461" w:rsidRDefault="00263461" w:rsidP="002634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461" w:rsidRDefault="00263461">
    <w:pPr>
      <w:pStyle w:val="Koptekst"/>
    </w:pPr>
    <w:r w:rsidRPr="00263461">
      <w:rPr>
        <w:noProof/>
        <w:lang w:eastAsia="nl-NL"/>
      </w:rPr>
      <w:drawing>
        <wp:anchor distT="0" distB="0" distL="114300" distR="114300" simplePos="0" relativeHeight="251659264" behindDoc="0" locked="0" layoutInCell="1" allowOverlap="1">
          <wp:simplePos x="0" y="0"/>
          <wp:positionH relativeFrom="column">
            <wp:posOffset>3757930</wp:posOffset>
          </wp:positionH>
          <wp:positionV relativeFrom="paragraph">
            <wp:posOffset>-259080</wp:posOffset>
          </wp:positionV>
          <wp:extent cx="1938655" cy="657225"/>
          <wp:effectExtent l="19050" t="0" r="4445" b="0"/>
          <wp:wrapSquare wrapText="bothSides"/>
          <wp:docPr id="14" name="Afbeelding 1" descr="vo-content_logo_stercollec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content_logo_stercollectie"/>
                  <pic:cNvPicPr>
                    <a:picLocks noChangeAspect="1" noChangeArrowheads="1"/>
                  </pic:cNvPicPr>
                </pic:nvPicPr>
                <pic:blipFill>
                  <a:blip r:embed="rId1"/>
                  <a:srcRect/>
                  <a:stretch>
                    <a:fillRect/>
                  </a:stretch>
                </pic:blipFill>
                <pic:spPr bwMode="auto">
                  <a:xfrm>
                    <a:off x="0" y="0"/>
                    <a:ext cx="1938655" cy="6438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0D3F"/>
    <w:multiLevelType w:val="hybridMultilevel"/>
    <w:tmpl w:val="D9FC59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660C48"/>
    <w:multiLevelType w:val="hybridMultilevel"/>
    <w:tmpl w:val="C51A263C"/>
    <w:lvl w:ilvl="0" w:tplc="3EFEF386">
      <w:start w:val="1"/>
      <w:numFmt w:val="bullet"/>
      <w:pStyle w:val="Kop3"/>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AB25D9"/>
    <w:multiLevelType w:val="hybridMultilevel"/>
    <w:tmpl w:val="2368C2DE"/>
    <w:lvl w:ilvl="0" w:tplc="0413000F">
      <w:start w:val="1"/>
      <w:numFmt w:val="decimal"/>
      <w:lvlText w:val="%1."/>
      <w:lvlJc w:val="left"/>
      <w:pPr>
        <w:ind w:left="720" w:hanging="360"/>
      </w:pPr>
    </w:lvl>
    <w:lvl w:ilvl="1" w:tplc="357C3C7A">
      <w:start w:val="1"/>
      <w:numFmt w:val="decimal"/>
      <w:lvlText w:val="%2."/>
      <w:lvlJc w:val="left"/>
      <w:pPr>
        <w:ind w:left="502" w:hanging="360"/>
      </w:pPr>
      <w:rPr>
        <w:b w:val="0"/>
        <w:i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5F5FE1"/>
    <w:multiLevelType w:val="hybridMultilevel"/>
    <w:tmpl w:val="94C82EA0"/>
    <w:lvl w:ilvl="0" w:tplc="96ACCB36">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DB56AAA"/>
    <w:multiLevelType w:val="hybridMultilevel"/>
    <w:tmpl w:val="9D58A6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856F14"/>
    <w:multiLevelType w:val="multilevel"/>
    <w:tmpl w:val="A82AE2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77C0FC9"/>
    <w:multiLevelType w:val="multilevel"/>
    <w:tmpl w:val="D0221D8E"/>
    <w:lvl w:ilvl="0">
      <w:start w:val="7"/>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B8A1E71"/>
    <w:multiLevelType w:val="hybridMultilevel"/>
    <w:tmpl w:val="280468CC"/>
    <w:lvl w:ilvl="0" w:tplc="48AC7202">
      <w:start w:val="1"/>
      <w:numFmt w:val="low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40A4"/>
    <w:rsid w:val="00234AB0"/>
    <w:rsid w:val="002633F6"/>
    <w:rsid w:val="00263461"/>
    <w:rsid w:val="002C4CAA"/>
    <w:rsid w:val="00437F4F"/>
    <w:rsid w:val="005E5FFA"/>
    <w:rsid w:val="00622037"/>
    <w:rsid w:val="00714502"/>
    <w:rsid w:val="00823B0F"/>
    <w:rsid w:val="009640A4"/>
    <w:rsid w:val="00976F4E"/>
    <w:rsid w:val="00B11AF0"/>
    <w:rsid w:val="00B94949"/>
    <w:rsid w:val="00DC5D22"/>
    <w:rsid w:val="00E16007"/>
    <w:rsid w:val="00EA0F32"/>
    <w:rsid w:val="00EE48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30ECDB6F"/>
  <w15:docId w15:val="{168F0389-5577-4C47-9417-4E47C3D1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9640A4"/>
    <w:pPr>
      <w:spacing w:after="0" w:line="240" w:lineRule="atLeast"/>
    </w:pPr>
    <w:rPr>
      <w:rFonts w:ascii="Arial" w:hAnsi="Arial"/>
      <w:sz w:val="20"/>
      <w:szCs w:val="20"/>
    </w:rPr>
  </w:style>
  <w:style w:type="paragraph" w:styleId="Kop1">
    <w:name w:val="heading 1"/>
    <w:basedOn w:val="Standaard"/>
    <w:next w:val="Standaard"/>
    <w:link w:val="Kop1Char"/>
    <w:uiPriority w:val="9"/>
    <w:qFormat/>
    <w:rsid w:val="009640A4"/>
    <w:pPr>
      <w:outlineLvl w:val="0"/>
    </w:pPr>
    <w:rPr>
      <w:rFonts w:ascii="Verdana" w:hAnsi="Verdana"/>
      <w:b/>
      <w:sz w:val="22"/>
      <w:szCs w:val="22"/>
    </w:rPr>
  </w:style>
  <w:style w:type="paragraph" w:styleId="Kop3">
    <w:name w:val="heading 3"/>
    <w:basedOn w:val="Lijstalinea"/>
    <w:next w:val="Standaard"/>
    <w:link w:val="Kop3Char"/>
    <w:uiPriority w:val="9"/>
    <w:unhideWhenUsed/>
    <w:qFormat/>
    <w:rsid w:val="009640A4"/>
    <w:pPr>
      <w:numPr>
        <w:numId w:val="2"/>
      </w:numPr>
      <w:outlineLvl w:val="2"/>
    </w:pPr>
    <w:rPr>
      <w:rFonts w:ascii="Verdana" w:hAnsi="Verdana"/>
      <w:b/>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640A4"/>
    <w:rPr>
      <w:rFonts w:ascii="Verdana" w:hAnsi="Verdana"/>
      <w:b/>
    </w:rPr>
  </w:style>
  <w:style w:type="character" w:customStyle="1" w:styleId="Kop3Char">
    <w:name w:val="Kop 3 Char"/>
    <w:basedOn w:val="Standaardalinea-lettertype"/>
    <w:link w:val="Kop3"/>
    <w:uiPriority w:val="9"/>
    <w:rsid w:val="009640A4"/>
    <w:rPr>
      <w:rFonts w:ascii="Verdana" w:hAnsi="Verdana"/>
      <w:b/>
    </w:rPr>
  </w:style>
  <w:style w:type="table" w:styleId="Tabelraster">
    <w:name w:val="Table Grid"/>
    <w:basedOn w:val="Standaardtabel"/>
    <w:rsid w:val="009640A4"/>
    <w:pPr>
      <w:overflowPunct w:val="0"/>
      <w:autoSpaceDE w:val="0"/>
      <w:autoSpaceDN w:val="0"/>
      <w:adjustRightInd w:val="0"/>
      <w:spacing w:after="240" w:line="240" w:lineRule="atLeast"/>
      <w:textAlignment w:val="baseline"/>
    </w:pPr>
    <w:rPr>
      <w:rFonts w:ascii="Arial" w:eastAsia="Times New Roman" w:hAnsi="Arial"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640A4"/>
    <w:pPr>
      <w:ind w:left="720"/>
      <w:contextualSpacing/>
    </w:pPr>
  </w:style>
  <w:style w:type="paragraph" w:styleId="Bijschrift">
    <w:name w:val="caption"/>
    <w:basedOn w:val="Standaard"/>
    <w:next w:val="Standaard"/>
    <w:uiPriority w:val="35"/>
    <w:unhideWhenUsed/>
    <w:qFormat/>
    <w:rsid w:val="009640A4"/>
    <w:pPr>
      <w:spacing w:after="180" w:line="240" w:lineRule="auto"/>
    </w:pPr>
    <w:rPr>
      <w:rFonts w:asciiTheme="minorHAnsi" w:eastAsiaTheme="minorEastAsia" w:hAnsiTheme="minorHAnsi"/>
      <w:b/>
      <w:bCs/>
      <w:smallCaps/>
      <w:color w:val="44546A" w:themeColor="text2"/>
      <w:spacing w:val="6"/>
      <w:sz w:val="22"/>
      <w:szCs w:val="18"/>
      <w:lang w:bidi="hi-IN"/>
    </w:rPr>
  </w:style>
  <w:style w:type="paragraph" w:styleId="Ballontekst">
    <w:name w:val="Balloon Text"/>
    <w:basedOn w:val="Standaard"/>
    <w:link w:val="BallontekstChar"/>
    <w:uiPriority w:val="99"/>
    <w:semiHidden/>
    <w:unhideWhenUsed/>
    <w:rsid w:val="0026346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3461"/>
    <w:rPr>
      <w:rFonts w:ascii="Tahoma" w:hAnsi="Tahoma" w:cs="Tahoma"/>
      <w:sz w:val="16"/>
      <w:szCs w:val="16"/>
    </w:rPr>
  </w:style>
  <w:style w:type="paragraph" w:styleId="Koptekst">
    <w:name w:val="header"/>
    <w:basedOn w:val="Standaard"/>
    <w:link w:val="KoptekstChar"/>
    <w:uiPriority w:val="99"/>
    <w:unhideWhenUsed/>
    <w:rsid w:val="0026346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63461"/>
    <w:rPr>
      <w:rFonts w:ascii="Arial" w:hAnsi="Arial"/>
      <w:sz w:val="20"/>
      <w:szCs w:val="20"/>
    </w:rPr>
  </w:style>
  <w:style w:type="paragraph" w:styleId="Voettekst">
    <w:name w:val="footer"/>
    <w:basedOn w:val="Standaard"/>
    <w:link w:val="VoettekstChar"/>
    <w:uiPriority w:val="99"/>
    <w:unhideWhenUsed/>
    <w:rsid w:val="0026346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63461"/>
    <w:rPr>
      <w:rFonts w:ascii="Arial" w:hAnsi="Arial"/>
      <w:sz w:val="20"/>
      <w:szCs w:val="20"/>
    </w:rPr>
  </w:style>
  <w:style w:type="paragraph" w:styleId="Geenafstand">
    <w:name w:val="No Spacing"/>
    <w:uiPriority w:val="1"/>
    <w:qFormat/>
    <w:rsid w:val="00622037"/>
    <w:pPr>
      <w:spacing w:after="0" w:line="240" w:lineRule="auto"/>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33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ogle.nl/imgres?imgurl=http://www.nativair.com/Bilder/Ionen.JPG&amp;imgrefurl=http://www.nativair.com/43.html&amp;usg=__0V3KCJLZ68zb5PbklH9K5K6fbzM=&amp;h=733&amp;w=974&amp;sz=49&amp;hl=nl&amp;start=12&amp;zoom=1&amp;tbnid=5KYz7bDDbiAIqM:&amp;tbnh=112&amp;tbnw=149&amp;ei=usceTsGRDNHKswarwICUAg&amp;prev=/search?q=ionen&amp;hl=nl&amp;biw=1280&amp;bih=843&amp;gbv=2&amp;tbm=isch&amp;itbs=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1183</Words>
  <Characters>6510</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dc:creator>
  <cp:keywords/>
  <dc:description/>
  <cp:lastModifiedBy>scalamedia</cp:lastModifiedBy>
  <cp:revision>7</cp:revision>
  <dcterms:created xsi:type="dcterms:W3CDTF">2014-03-21T14:20:00Z</dcterms:created>
  <dcterms:modified xsi:type="dcterms:W3CDTF">2016-06-16T09:17:00Z</dcterms:modified>
</cp:coreProperties>
</file>