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0D" w:rsidRDefault="003367A1" w:rsidP="000F070D">
      <w:pPr>
        <w:pStyle w:val="Kop1"/>
        <w:jc w:val="center"/>
        <w:rPr>
          <w:color w:val="FFFFFF" w:themeColor="background1"/>
          <w:sz w:val="28"/>
        </w:rPr>
      </w:pPr>
      <w:r>
        <w:rPr>
          <w:noProof/>
          <w:color w:val="FFFFFF" w:themeColor="background1"/>
          <w:sz w:val="28"/>
          <w:lang w:eastAsia="nl-N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2360295</wp:posOffset>
            </wp:positionH>
            <wp:positionV relativeFrom="paragraph">
              <wp:posOffset>-400685</wp:posOffset>
            </wp:positionV>
            <wp:extent cx="1394460" cy="1573530"/>
            <wp:effectExtent l="19050" t="0" r="0" b="0"/>
            <wp:wrapSquare wrapText="bothSides"/>
            <wp:docPr id="5" name="Afbeelding 1" descr="Q:\content-studiovo\concept\ScheikundeHV2efase\Thema_Power4YouV\Thema_Power4You\Illustrator\ALTOp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content-studiovo\concept\ScheikundeHV2efase\Thema_Power4YouV\Thema_Power4You\Illustrator\ALTOp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8A1">
        <w:rPr>
          <w:noProof/>
          <w:color w:val="FFFFFF" w:themeColor="background1"/>
          <w:sz w:val="28"/>
          <w:lang w:eastAsia="nl-NL"/>
        </w:rPr>
        <w:pict>
          <v:rect id="_x0000_s1026" style="position:absolute;left:0;text-align:left;margin-left:-79.2pt;margin-top:-2.8pt;width:618pt;height:27pt;z-index:-251658240;mso-position-horizontal-relative:text;mso-position-vertical-relative:text" fillcolor="green" stroked="f"/>
        </w:pict>
      </w:r>
      <w:r w:rsidR="004A27C4" w:rsidRPr="003367A1">
        <w:rPr>
          <w:color w:val="FFFFFF" w:themeColor="background1"/>
          <w:sz w:val="28"/>
        </w:rPr>
        <w:t>Bedrijfsprofiel Alto</w:t>
      </w:r>
      <w:r w:rsidR="000F070D" w:rsidRPr="003367A1">
        <w:rPr>
          <w:color w:val="FFFFFF" w:themeColor="background1"/>
          <w:sz w:val="28"/>
        </w:rPr>
        <w:t>Pow</w:t>
      </w:r>
    </w:p>
    <w:p w:rsidR="003367A1" w:rsidRPr="003367A1" w:rsidRDefault="003367A1" w:rsidP="003367A1"/>
    <w:p w:rsidR="003367A1" w:rsidRDefault="003367A1" w:rsidP="003367A1"/>
    <w:p w:rsidR="003367A1" w:rsidRPr="003367A1" w:rsidRDefault="003367A1" w:rsidP="003367A1">
      <w:pPr>
        <w:rPr>
          <w:b/>
        </w:rPr>
      </w:pPr>
    </w:p>
    <w:tbl>
      <w:tblPr>
        <w:tblStyle w:val="Tabelraster"/>
        <w:tblW w:w="9288" w:type="dxa"/>
        <w:tblLayout w:type="fixed"/>
        <w:tblLook w:val="04A0" w:firstRow="1" w:lastRow="0" w:firstColumn="1" w:lastColumn="0" w:noHBand="0" w:noVBand="1"/>
      </w:tblPr>
      <w:tblGrid>
        <w:gridCol w:w="2023"/>
        <w:gridCol w:w="2621"/>
        <w:gridCol w:w="4644"/>
      </w:tblGrid>
      <w:tr w:rsidR="004A27C4" w:rsidRPr="00BA381F" w:rsidTr="004A27C4">
        <w:tc>
          <w:tcPr>
            <w:tcW w:w="2023" w:type="dxa"/>
          </w:tcPr>
          <w:p w:rsidR="004A27C4" w:rsidRPr="00BA381F" w:rsidRDefault="009958A1" w:rsidP="003367A1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</w:t>
            </w:r>
            <w:r w:rsidR="004A27C4" w:rsidRPr="00BA381F">
              <w:rPr>
                <w:rFonts w:ascii="Verdana" w:hAnsi="Verdana"/>
                <w:b/>
                <w:sz w:val="22"/>
                <w:szCs w:val="22"/>
              </w:rPr>
              <w:t>pecialisaties:</w:t>
            </w:r>
          </w:p>
        </w:tc>
        <w:tc>
          <w:tcPr>
            <w:tcW w:w="7265" w:type="dxa"/>
            <w:gridSpan w:val="2"/>
          </w:tcPr>
          <w:p w:rsidR="004A27C4" w:rsidRPr="00BA381F" w:rsidRDefault="004A27C4" w:rsidP="003367A1">
            <w:pPr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gebruik van alternatieve methoden om elektrische energie te kunnen gebruiken op kleine schaal.</w:t>
            </w:r>
          </w:p>
        </w:tc>
      </w:tr>
      <w:tr w:rsidR="004A27C4" w:rsidRPr="00BA381F" w:rsidTr="004A27C4">
        <w:tc>
          <w:tcPr>
            <w:tcW w:w="9288" w:type="dxa"/>
            <w:gridSpan w:val="3"/>
          </w:tcPr>
          <w:p w:rsidR="004A27C4" w:rsidRDefault="004A27C4" w:rsidP="003367A1">
            <w:pPr>
              <w:rPr>
                <w:rFonts w:ascii="Verdana" w:hAnsi="Verdana"/>
                <w:b/>
                <w:sz w:val="22"/>
                <w:szCs w:val="22"/>
              </w:rPr>
            </w:pPr>
            <w:r w:rsidRPr="00BA381F">
              <w:rPr>
                <w:rFonts w:ascii="Verdana" w:hAnsi="Verdana"/>
                <w:b/>
                <w:sz w:val="22"/>
                <w:szCs w:val="22"/>
              </w:rPr>
              <w:t>Wat moet je kennen en kunnen?</w:t>
            </w:r>
          </w:p>
          <w:p w:rsidR="00FE7080" w:rsidRPr="00BA381F" w:rsidRDefault="00FE7080" w:rsidP="003367A1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A27C4" w:rsidRDefault="004A27C4" w:rsidP="00122C25">
            <w:pPr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 xml:space="preserve">hieronder staan de belangrijke zaken die je moet kennen en kunnen die specifiek zijn voor dit zusterbedrijf. </w:t>
            </w:r>
          </w:p>
          <w:p w:rsidR="00122C25" w:rsidRPr="00BA381F" w:rsidRDefault="00122C25" w:rsidP="00122C2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A27C4" w:rsidRPr="00BA381F" w:rsidTr="004A27C4">
        <w:tc>
          <w:tcPr>
            <w:tcW w:w="4644" w:type="dxa"/>
            <w:gridSpan w:val="2"/>
          </w:tcPr>
          <w:p w:rsidR="004A27C4" w:rsidRDefault="00FE7080" w:rsidP="003367A1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</w:t>
            </w:r>
            <w:r w:rsidR="004A27C4" w:rsidRPr="00BA381F">
              <w:rPr>
                <w:rFonts w:ascii="Verdana" w:hAnsi="Verdana"/>
                <w:b/>
                <w:sz w:val="22"/>
                <w:szCs w:val="22"/>
              </w:rPr>
              <w:t>ennen:</w:t>
            </w:r>
          </w:p>
          <w:p w:rsidR="00FE7080" w:rsidRPr="00BA381F" w:rsidRDefault="00FE7080" w:rsidP="003367A1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A27C4" w:rsidRPr="00BA381F" w:rsidRDefault="004A27C4" w:rsidP="003367A1">
            <w:pPr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over het opwekken van elektrische energie:</w:t>
            </w:r>
          </w:p>
          <w:p w:rsidR="004A27C4" w:rsidRPr="00BA381F" w:rsidRDefault="004A27C4" w:rsidP="004A27C4">
            <w:pPr>
              <w:pStyle w:val="Lijstalinea"/>
              <w:numPr>
                <w:ilvl w:val="0"/>
                <w:numId w:val="10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Hoe werkt een zuil van Volta?</w:t>
            </w:r>
          </w:p>
          <w:p w:rsidR="004A27C4" w:rsidRPr="00BA381F" w:rsidRDefault="004A27C4" w:rsidP="004A27C4">
            <w:pPr>
              <w:pStyle w:val="Lijstalinea"/>
              <w:numPr>
                <w:ilvl w:val="0"/>
                <w:numId w:val="10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Hoe krijg je uit een citroen en een koper- en een zinkplaatje elektrische energie</w:t>
            </w:r>
          </w:p>
          <w:p w:rsidR="004A27C4" w:rsidRPr="00BA381F" w:rsidRDefault="004A27C4" w:rsidP="004A27C4">
            <w:pPr>
              <w:pStyle w:val="Lijstalinea"/>
              <w:numPr>
                <w:ilvl w:val="0"/>
                <w:numId w:val="10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Hoe bereken je de energie die (theoretisch) vrijkomt bij de reactie</w:t>
            </w:r>
          </w:p>
          <w:p w:rsidR="004A27C4" w:rsidRPr="00BA381F" w:rsidRDefault="004A27C4" w:rsidP="004A27C4">
            <w:pPr>
              <w:pStyle w:val="Lijstalinea"/>
              <w:numPr>
                <w:ilvl w:val="0"/>
                <w:numId w:val="10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Wat is het rendement van jullie cellen?</w:t>
            </w:r>
          </w:p>
          <w:p w:rsidR="004A27C4" w:rsidRPr="00BA381F" w:rsidRDefault="004A27C4" w:rsidP="003367A1">
            <w:pPr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over de stoffen in jullie stroomopwekkers:</w:t>
            </w:r>
          </w:p>
          <w:p w:rsidR="004A27C4" w:rsidRPr="00BA381F" w:rsidRDefault="004A27C4" w:rsidP="004A27C4">
            <w:pPr>
              <w:pStyle w:val="Lijstalinea"/>
              <w:numPr>
                <w:ilvl w:val="0"/>
                <w:numId w:val="10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Welke chemische reacties vinden plaats in de zuil van Volta</w:t>
            </w:r>
          </w:p>
          <w:p w:rsidR="004A27C4" w:rsidRPr="00BA381F" w:rsidRDefault="004A27C4" w:rsidP="004A27C4">
            <w:pPr>
              <w:pStyle w:val="Lijstalinea"/>
              <w:numPr>
                <w:ilvl w:val="0"/>
                <w:numId w:val="10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Kijk of je met behulp van de stoffen genoemd in tabel 48 van Binas zelf een batterij kunt maken</w:t>
            </w:r>
          </w:p>
          <w:p w:rsidR="004A27C4" w:rsidRPr="00BA381F" w:rsidRDefault="004A27C4" w:rsidP="004A27C4">
            <w:pPr>
              <w:pStyle w:val="Lijstalinea"/>
              <w:numPr>
                <w:ilvl w:val="0"/>
                <w:numId w:val="10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Welke stoffen reageren en welke stoffen komen vrij bij iedere soort stroomopwekker van jullie?</w:t>
            </w:r>
          </w:p>
          <w:p w:rsidR="004A27C4" w:rsidRPr="00BA381F" w:rsidRDefault="004A27C4" w:rsidP="004A27C4">
            <w:pPr>
              <w:pStyle w:val="Lijstalinea"/>
              <w:numPr>
                <w:ilvl w:val="0"/>
                <w:numId w:val="10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 xml:space="preserve"> Hoe kunnen deze reacties elektrische stroom opwekken?</w:t>
            </w:r>
          </w:p>
          <w:p w:rsidR="004A27C4" w:rsidRPr="00BA381F" w:rsidRDefault="004A27C4" w:rsidP="003367A1">
            <w:pPr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over de opslag van elektrische energie:</w:t>
            </w:r>
          </w:p>
          <w:p w:rsidR="004A27C4" w:rsidRPr="00BA381F" w:rsidRDefault="004A27C4" w:rsidP="004A27C4">
            <w:pPr>
              <w:pStyle w:val="Lijstalinea"/>
              <w:numPr>
                <w:ilvl w:val="0"/>
                <w:numId w:val="10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Wat is een condensator?</w:t>
            </w:r>
          </w:p>
          <w:p w:rsidR="004A27C4" w:rsidRPr="00BA381F" w:rsidRDefault="004A27C4" w:rsidP="004A27C4">
            <w:pPr>
              <w:pStyle w:val="Lijstalinea"/>
              <w:numPr>
                <w:ilvl w:val="0"/>
                <w:numId w:val="10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Hoe koppel je een jullie alternatieve stroomopwekker met een (oplaadbare) batterij?</w:t>
            </w:r>
          </w:p>
          <w:p w:rsidR="004A27C4" w:rsidRDefault="004A27C4" w:rsidP="004A27C4">
            <w:pPr>
              <w:pStyle w:val="Lijstalinea"/>
              <w:numPr>
                <w:ilvl w:val="0"/>
                <w:numId w:val="10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Hoe bereken je de beschikbare energie in een batterij?</w:t>
            </w:r>
          </w:p>
          <w:p w:rsidR="003367A1" w:rsidRPr="003367A1" w:rsidRDefault="003367A1" w:rsidP="003367A1">
            <w:pPr>
              <w:spacing w:after="2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44" w:type="dxa"/>
          </w:tcPr>
          <w:p w:rsidR="004A27C4" w:rsidRDefault="00FE7080" w:rsidP="003367A1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</w:t>
            </w:r>
            <w:r w:rsidR="004A27C4" w:rsidRPr="00BA381F">
              <w:rPr>
                <w:rFonts w:ascii="Verdana" w:hAnsi="Verdana"/>
                <w:b/>
                <w:sz w:val="22"/>
                <w:szCs w:val="22"/>
              </w:rPr>
              <w:t>unnen:</w:t>
            </w:r>
          </w:p>
          <w:p w:rsidR="00FE7080" w:rsidRPr="00BA381F" w:rsidRDefault="00FE7080" w:rsidP="003367A1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A27C4" w:rsidRPr="00BA381F" w:rsidRDefault="004A27C4" w:rsidP="004A27C4">
            <w:pPr>
              <w:pStyle w:val="Lijstalinea"/>
              <w:numPr>
                <w:ilvl w:val="0"/>
                <w:numId w:val="2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Je kunt zelf vragen bedenken die relevant zijn voor het bedenken van een oplossing voor het apparaat wat ontwikkeld moet worden;</w:t>
            </w:r>
          </w:p>
          <w:p w:rsidR="004A27C4" w:rsidRPr="00BA381F" w:rsidRDefault="004A27C4" w:rsidP="004A27C4">
            <w:pPr>
              <w:pStyle w:val="Lijstalinea"/>
              <w:numPr>
                <w:ilvl w:val="0"/>
                <w:numId w:val="2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Je kunt een experiment opzetten waaruit je de relevante gegevens kunt halen;</w:t>
            </w:r>
          </w:p>
          <w:p w:rsidR="004A27C4" w:rsidRPr="00BA381F" w:rsidRDefault="004A27C4" w:rsidP="004A27C4">
            <w:pPr>
              <w:pStyle w:val="Lijstalinea"/>
              <w:numPr>
                <w:ilvl w:val="0"/>
                <w:numId w:val="2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Je kunt de Volt- en Ampèremeters op de goede manier gebruiken;</w:t>
            </w:r>
          </w:p>
          <w:p w:rsidR="004A27C4" w:rsidRPr="00BA381F" w:rsidRDefault="004A27C4" w:rsidP="004A27C4">
            <w:pPr>
              <w:pStyle w:val="Lijstalinea"/>
              <w:numPr>
                <w:ilvl w:val="0"/>
                <w:numId w:val="2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Je kunt relevante elektrische schakelingen bedenken en bouwen;</w:t>
            </w:r>
          </w:p>
          <w:p w:rsidR="004A27C4" w:rsidRPr="00BA381F" w:rsidRDefault="004A27C4" w:rsidP="003367A1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A27C4" w:rsidRPr="00BA381F" w:rsidRDefault="004A27C4" w:rsidP="003367A1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A27C4" w:rsidRPr="00BA381F" w:rsidRDefault="004A27C4" w:rsidP="003367A1">
            <w:pPr>
              <w:rPr>
                <w:rFonts w:ascii="Verdana" w:hAnsi="Verdana"/>
                <w:sz w:val="22"/>
                <w:szCs w:val="22"/>
              </w:rPr>
            </w:pPr>
          </w:p>
          <w:p w:rsidR="004A27C4" w:rsidRPr="00BA381F" w:rsidRDefault="004A27C4" w:rsidP="003367A1">
            <w:pPr>
              <w:rPr>
                <w:rFonts w:ascii="Verdana" w:hAnsi="Verdana"/>
                <w:sz w:val="22"/>
                <w:szCs w:val="22"/>
              </w:rPr>
            </w:pPr>
          </w:p>
          <w:p w:rsidR="004A27C4" w:rsidRPr="00BA381F" w:rsidRDefault="004A27C4" w:rsidP="003367A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A27C4" w:rsidRPr="00BA381F" w:rsidTr="004A27C4">
        <w:trPr>
          <w:trHeight w:val="567"/>
        </w:trPr>
        <w:tc>
          <w:tcPr>
            <w:tcW w:w="9288" w:type="dxa"/>
            <w:gridSpan w:val="3"/>
          </w:tcPr>
          <w:p w:rsidR="004A27C4" w:rsidRPr="00BA381F" w:rsidRDefault="004A27C4" w:rsidP="003367A1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A27C4" w:rsidRPr="00BA381F" w:rsidRDefault="004A27C4" w:rsidP="003367A1">
            <w:pPr>
              <w:rPr>
                <w:rFonts w:ascii="Verdana" w:hAnsi="Verdana"/>
                <w:b/>
                <w:sz w:val="22"/>
                <w:szCs w:val="22"/>
              </w:rPr>
            </w:pPr>
            <w:r w:rsidRPr="00BA381F">
              <w:rPr>
                <w:rFonts w:ascii="Verdana" w:hAnsi="Verdana"/>
                <w:b/>
                <w:sz w:val="22"/>
                <w:szCs w:val="22"/>
              </w:rPr>
              <w:t>Belangrijke apparaten waarvan je de werking moet kennen en waarmee je moet experimenteren:</w:t>
            </w:r>
          </w:p>
          <w:p w:rsidR="004A27C4" w:rsidRPr="00BA381F" w:rsidRDefault="004A27C4" w:rsidP="003367A1">
            <w:pPr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>elektrische cel, stroommeter, spanningsmeter, (oplaadbare) batterij, condensator</w:t>
            </w:r>
          </w:p>
          <w:p w:rsidR="004A27C4" w:rsidRPr="00BA381F" w:rsidRDefault="004A27C4" w:rsidP="003367A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A27C4" w:rsidRPr="003367A1" w:rsidTr="004A27C4">
        <w:trPr>
          <w:trHeight w:val="567"/>
        </w:trPr>
        <w:tc>
          <w:tcPr>
            <w:tcW w:w="9288" w:type="dxa"/>
            <w:gridSpan w:val="3"/>
          </w:tcPr>
          <w:p w:rsidR="004A27C4" w:rsidRDefault="004A27C4" w:rsidP="004A27C4">
            <w:pPr>
              <w:rPr>
                <w:rFonts w:ascii="Verdana" w:hAnsi="Verdana"/>
                <w:b/>
                <w:sz w:val="22"/>
                <w:szCs w:val="22"/>
              </w:rPr>
            </w:pPr>
            <w:r w:rsidRPr="00BA381F">
              <w:rPr>
                <w:rFonts w:ascii="Verdana" w:hAnsi="Verdana"/>
                <w:b/>
                <w:sz w:val="22"/>
                <w:szCs w:val="22"/>
              </w:rPr>
              <w:t>Uitvoering</w:t>
            </w:r>
          </w:p>
          <w:p w:rsidR="00122C25" w:rsidRPr="00BA381F" w:rsidRDefault="00122C25" w:rsidP="004A27C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A27C4" w:rsidRPr="00BA381F" w:rsidRDefault="004A27C4" w:rsidP="004A27C4">
            <w:pPr>
              <w:rPr>
                <w:rFonts w:ascii="Verdana" w:hAnsi="Verdana"/>
                <w:sz w:val="22"/>
                <w:szCs w:val="22"/>
              </w:rPr>
            </w:pPr>
            <w:r w:rsidRPr="00BA381F">
              <w:rPr>
                <w:rFonts w:ascii="Verdana" w:hAnsi="Verdana"/>
                <w:sz w:val="22"/>
                <w:szCs w:val="22"/>
              </w:rPr>
              <w:t xml:space="preserve">Doel is specialist te worden op jouw gebied en de anderen daar deelgenoot van </w:t>
            </w:r>
            <w:r>
              <w:rPr>
                <w:rFonts w:ascii="Verdana" w:hAnsi="Verdana"/>
                <w:sz w:val="22"/>
                <w:szCs w:val="22"/>
              </w:rPr>
              <w:t xml:space="preserve">te </w:t>
            </w:r>
            <w:r w:rsidRPr="00BA381F">
              <w:rPr>
                <w:rFonts w:ascii="Verdana" w:hAnsi="Verdana"/>
                <w:sz w:val="22"/>
                <w:szCs w:val="22"/>
              </w:rPr>
              <w:t>maken</w:t>
            </w:r>
          </w:p>
          <w:p w:rsidR="004A27C4" w:rsidRPr="009404E9" w:rsidRDefault="004A27C4" w:rsidP="004A27C4">
            <w:pPr>
              <w:pStyle w:val="Lijstalinea"/>
              <w:numPr>
                <w:ilvl w:val="0"/>
                <w:numId w:val="6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9404E9">
              <w:rPr>
                <w:rFonts w:ascii="Verdana" w:hAnsi="Verdana"/>
                <w:sz w:val="22"/>
                <w:szCs w:val="22"/>
              </w:rPr>
              <w:t>Wat moet je weten om aan de opdracht van Power4You te voldoen?</w:t>
            </w:r>
          </w:p>
          <w:p w:rsidR="004A27C4" w:rsidRPr="009404E9" w:rsidRDefault="004A27C4" w:rsidP="004A27C4">
            <w:pPr>
              <w:pStyle w:val="Lijstalinea"/>
              <w:numPr>
                <w:ilvl w:val="0"/>
                <w:numId w:val="6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9404E9">
              <w:rPr>
                <w:rFonts w:ascii="Verdana" w:hAnsi="Verdana"/>
                <w:sz w:val="22"/>
                <w:szCs w:val="22"/>
              </w:rPr>
              <w:t>Maken van een werkplan</w:t>
            </w:r>
          </w:p>
          <w:p w:rsidR="004A27C4" w:rsidRPr="009404E9" w:rsidRDefault="004A27C4" w:rsidP="004A27C4">
            <w:pPr>
              <w:pStyle w:val="Lijstalinea"/>
              <w:numPr>
                <w:ilvl w:val="0"/>
                <w:numId w:val="6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9404E9">
              <w:rPr>
                <w:rFonts w:ascii="Verdana" w:hAnsi="Verdana"/>
                <w:sz w:val="22"/>
                <w:szCs w:val="22"/>
              </w:rPr>
              <w:t>Onderzoek uitvoeren volgens het werkplan</w:t>
            </w:r>
          </w:p>
          <w:p w:rsidR="004A27C4" w:rsidRPr="009404E9" w:rsidRDefault="004A27C4" w:rsidP="004A27C4">
            <w:pPr>
              <w:pStyle w:val="Lijstalinea"/>
              <w:numPr>
                <w:ilvl w:val="0"/>
                <w:numId w:val="6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9404E9">
              <w:rPr>
                <w:rFonts w:ascii="Verdana" w:hAnsi="Verdana"/>
                <w:sz w:val="22"/>
                <w:szCs w:val="22"/>
              </w:rPr>
              <w:t>Voorbereiden workshop</w:t>
            </w:r>
          </w:p>
          <w:p w:rsidR="004A27C4" w:rsidRPr="009404E9" w:rsidRDefault="004A27C4" w:rsidP="004A27C4">
            <w:pPr>
              <w:pStyle w:val="Lijstalinea"/>
              <w:numPr>
                <w:ilvl w:val="0"/>
                <w:numId w:val="6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9404E9">
              <w:rPr>
                <w:rFonts w:ascii="Verdana" w:hAnsi="Verdana"/>
                <w:sz w:val="22"/>
                <w:szCs w:val="22"/>
              </w:rPr>
              <w:t>Geven workshop</w:t>
            </w:r>
          </w:p>
          <w:p w:rsidR="004A27C4" w:rsidRPr="009404E9" w:rsidRDefault="004A27C4" w:rsidP="004A27C4">
            <w:pPr>
              <w:pStyle w:val="Lijstalinea"/>
              <w:numPr>
                <w:ilvl w:val="0"/>
                <w:numId w:val="6"/>
              </w:numPr>
              <w:spacing w:after="240"/>
              <w:rPr>
                <w:rFonts w:ascii="Verdana" w:hAnsi="Verdana"/>
                <w:sz w:val="22"/>
                <w:szCs w:val="22"/>
              </w:rPr>
            </w:pPr>
            <w:r w:rsidRPr="009404E9">
              <w:rPr>
                <w:rFonts w:ascii="Verdana" w:hAnsi="Verdana"/>
                <w:sz w:val="22"/>
                <w:szCs w:val="22"/>
              </w:rPr>
              <w:t>Feedback geven op de workshops van andere dochterbedrijven</w:t>
            </w:r>
          </w:p>
          <w:p w:rsidR="004A27C4" w:rsidRPr="009404E9" w:rsidRDefault="004A27C4" w:rsidP="004A27C4">
            <w:pPr>
              <w:spacing w:after="240"/>
              <w:rPr>
                <w:rFonts w:ascii="Verdana" w:hAnsi="Verdana"/>
                <w:sz w:val="22"/>
                <w:szCs w:val="22"/>
              </w:rPr>
            </w:pPr>
            <w:r w:rsidRPr="009404E9">
              <w:rPr>
                <w:rFonts w:ascii="Verdana" w:hAnsi="Verdana"/>
                <w:sz w:val="22"/>
                <w:szCs w:val="22"/>
              </w:rPr>
              <w:t>Je levert op tijd  in:</w:t>
            </w:r>
          </w:p>
          <w:p w:rsidR="004A27C4" w:rsidRPr="009404E9" w:rsidRDefault="004A27C4" w:rsidP="004A27C4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</w:t>
            </w:r>
            <w:r w:rsidRPr="009404E9">
              <w:rPr>
                <w:rFonts w:ascii="Verdana" w:hAnsi="Verdana"/>
                <w:sz w:val="22"/>
                <w:szCs w:val="22"/>
              </w:rPr>
              <w:t>erkplan</w:t>
            </w:r>
            <w:r>
              <w:rPr>
                <w:rFonts w:ascii="Verdana" w:hAnsi="Verdana"/>
                <w:sz w:val="22"/>
                <w:szCs w:val="22"/>
              </w:rPr>
              <w:t xml:space="preserve"> (les 4)</w:t>
            </w:r>
          </w:p>
          <w:p w:rsidR="004A27C4" w:rsidRDefault="004A27C4" w:rsidP="004A27C4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Werkblad workshop (les 8)</w:t>
            </w:r>
          </w:p>
          <w:p w:rsidR="004A27C4" w:rsidRPr="009404E9" w:rsidRDefault="004A27C4" w:rsidP="004A27C4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Proefwerkvragen (les 8)</w:t>
            </w:r>
          </w:p>
          <w:p w:rsidR="004A27C4" w:rsidRPr="003367A1" w:rsidRDefault="004A27C4" w:rsidP="004A27C4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 w:val="22"/>
                <w:szCs w:val="22"/>
                <w:lang w:val="en-GB"/>
              </w:rPr>
            </w:pPr>
            <w:r w:rsidRPr="003367A1">
              <w:rPr>
                <w:rFonts w:ascii="Verdana" w:hAnsi="Verdana"/>
                <w:sz w:val="22"/>
                <w:szCs w:val="22"/>
                <w:lang w:val="en-GB"/>
              </w:rPr>
              <w:t>Feedbackformulier workshop (les 9 t/m 12)</w:t>
            </w:r>
          </w:p>
          <w:p w:rsidR="004A27C4" w:rsidRPr="003367A1" w:rsidRDefault="004A27C4" w:rsidP="003367A1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</w:tr>
    </w:tbl>
    <w:p w:rsidR="004A27C4" w:rsidRPr="003367A1" w:rsidRDefault="004A27C4" w:rsidP="004A27C4">
      <w:pPr>
        <w:rPr>
          <w:lang w:val="en-GB"/>
        </w:rPr>
      </w:pPr>
    </w:p>
    <w:p w:rsidR="004A27C4" w:rsidRPr="003367A1" w:rsidRDefault="004A27C4" w:rsidP="00CF354A">
      <w:pPr>
        <w:rPr>
          <w:lang w:val="en-GB"/>
        </w:rPr>
      </w:pPr>
      <w:bookmarkStart w:id="0" w:name="_GoBack"/>
      <w:bookmarkEnd w:id="0"/>
    </w:p>
    <w:sectPr w:rsidR="004A27C4" w:rsidRPr="003367A1" w:rsidSect="004814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EA0" w:rsidRDefault="00E86EA0" w:rsidP="003367A1">
      <w:pPr>
        <w:spacing w:line="240" w:lineRule="auto"/>
      </w:pPr>
      <w:r>
        <w:separator/>
      </w:r>
    </w:p>
  </w:endnote>
  <w:endnote w:type="continuationSeparator" w:id="0">
    <w:p w:rsidR="00E86EA0" w:rsidRDefault="00E86EA0" w:rsidP="003367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2287031"/>
      <w:docPartObj>
        <w:docPartGallery w:val="Page Numbers (Bottom of Page)"/>
        <w:docPartUnique/>
      </w:docPartObj>
    </w:sdtPr>
    <w:sdtContent>
      <w:p w:rsidR="009958A1" w:rsidRDefault="009958A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B25A5" w:rsidRPr="009958A1" w:rsidRDefault="009958A1" w:rsidP="009958A1">
    <w:pPr>
      <w:shd w:val="clear" w:color="auto" w:fill="FFFFFF"/>
      <w:spacing w:after="324" w:line="312" w:lineRule="atLeast"/>
      <w:rPr>
        <w:rFonts w:ascii="Calibri" w:eastAsia="Times New Roman" w:hAnsi="Calibri" w:cs="Times New Roman"/>
        <w:color w:val="444444"/>
        <w:sz w:val="24"/>
        <w:szCs w:val="22"/>
        <w:lang w:eastAsia="nl-NL"/>
      </w:rPr>
    </w:pPr>
    <w:r>
      <w:rPr>
        <w:rFonts w:ascii="Calibri" w:eastAsia="Times New Roman" w:hAnsi="Calibri" w:cs="Times New Roman"/>
        <w:color w:val="7030A0"/>
        <w:sz w:val="24"/>
        <w:szCs w:val="22"/>
        <w:lang w:eastAsia="nl-NL"/>
      </w:rPr>
      <w:t xml:space="preserve">Stercollectie Scheikunde| </w:t>
    </w:r>
    <w:r>
      <w:rPr>
        <w:rFonts w:ascii="Calibri" w:eastAsia="Times New Roman" w:hAnsi="Calibri" w:cs="Times New Roman"/>
        <w:color w:val="7030A0"/>
        <w:sz w:val="24"/>
        <w:szCs w:val="22"/>
        <w:lang w:eastAsia="nl-NL"/>
      </w:rPr>
      <w:t>Power4You v456 | Alto</w:t>
    </w:r>
    <w:r>
      <w:rPr>
        <w:rFonts w:ascii="Calibri" w:eastAsia="Times New Roman" w:hAnsi="Calibri" w:cs="Times New Roman"/>
        <w:color w:val="7030A0"/>
        <w:sz w:val="24"/>
        <w:szCs w:val="22"/>
        <w:lang w:eastAsia="nl-NL"/>
      </w:rPr>
      <w:t>Pow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EA0" w:rsidRDefault="00E86EA0" w:rsidP="003367A1">
      <w:pPr>
        <w:spacing w:line="240" w:lineRule="auto"/>
      </w:pPr>
      <w:r>
        <w:separator/>
      </w:r>
    </w:p>
  </w:footnote>
  <w:footnote w:type="continuationSeparator" w:id="0">
    <w:p w:rsidR="00E86EA0" w:rsidRDefault="00E86EA0" w:rsidP="003367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A0" w:rsidRDefault="00E86EA0">
    <w:pPr>
      <w:pStyle w:val="Koptekst"/>
    </w:pPr>
    <w:r w:rsidRPr="003367A1"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3755050</wp:posOffset>
          </wp:positionH>
          <wp:positionV relativeFrom="paragraph">
            <wp:posOffset>-258194</wp:posOffset>
          </wp:positionV>
          <wp:extent cx="1943529" cy="659219"/>
          <wp:effectExtent l="19050" t="0" r="4445" b="0"/>
          <wp:wrapSquare wrapText="bothSides"/>
          <wp:docPr id="11" name="Afbeelding 1" descr="vo-content_logo_stercollect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-content_logo_stercollect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5167D"/>
    <w:multiLevelType w:val="hybridMultilevel"/>
    <w:tmpl w:val="C9A65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90A93"/>
    <w:multiLevelType w:val="hybridMultilevel"/>
    <w:tmpl w:val="CCEE55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54220E"/>
    <w:multiLevelType w:val="hybridMultilevel"/>
    <w:tmpl w:val="31D068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10F57"/>
    <w:multiLevelType w:val="hybridMultilevel"/>
    <w:tmpl w:val="4A2A8F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90632"/>
    <w:multiLevelType w:val="hybridMultilevel"/>
    <w:tmpl w:val="B4EC74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11B55"/>
    <w:multiLevelType w:val="hybridMultilevel"/>
    <w:tmpl w:val="7FE293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356F4"/>
    <w:multiLevelType w:val="hybridMultilevel"/>
    <w:tmpl w:val="4B2C44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B3920"/>
    <w:multiLevelType w:val="hybridMultilevel"/>
    <w:tmpl w:val="8E5278E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264068"/>
    <w:multiLevelType w:val="hybridMultilevel"/>
    <w:tmpl w:val="1DBAB3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75D87"/>
    <w:multiLevelType w:val="hybridMultilevel"/>
    <w:tmpl w:val="0932FD5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70D"/>
    <w:rsid w:val="000F070D"/>
    <w:rsid w:val="00122C25"/>
    <w:rsid w:val="002B25A5"/>
    <w:rsid w:val="003367A1"/>
    <w:rsid w:val="00481490"/>
    <w:rsid w:val="004A27C4"/>
    <w:rsid w:val="009958A1"/>
    <w:rsid w:val="00CF354A"/>
    <w:rsid w:val="00DC5D22"/>
    <w:rsid w:val="00DF409E"/>
    <w:rsid w:val="00E86EA0"/>
    <w:rsid w:val="00F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C2086FF-FC0E-4304-86FE-39AD722D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070D"/>
    <w:pPr>
      <w:spacing w:after="0" w:line="240" w:lineRule="atLeast"/>
    </w:pPr>
    <w:rPr>
      <w:rFonts w:ascii="Arial" w:hAnsi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0F070D"/>
    <w:pPr>
      <w:outlineLvl w:val="0"/>
    </w:pPr>
    <w:rPr>
      <w:rFonts w:ascii="Verdana" w:hAnsi="Verdana"/>
      <w:b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F070D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eastAsia="Times New Roman" w:hAnsi="Arial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F070D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F070D"/>
    <w:rPr>
      <w:rFonts w:ascii="Verdana" w:hAnsi="Verdana"/>
      <w:b/>
    </w:rPr>
  </w:style>
  <w:style w:type="paragraph" w:styleId="Koptekst">
    <w:name w:val="header"/>
    <w:basedOn w:val="Standaard"/>
    <w:link w:val="KoptekstChar"/>
    <w:uiPriority w:val="99"/>
    <w:unhideWhenUsed/>
    <w:rsid w:val="003367A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67A1"/>
    <w:rPr>
      <w:rFonts w:ascii="Arial" w:hAnsi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3367A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67A1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scalamedia</cp:lastModifiedBy>
  <cp:revision>6</cp:revision>
  <dcterms:created xsi:type="dcterms:W3CDTF">2014-03-21T14:20:00Z</dcterms:created>
  <dcterms:modified xsi:type="dcterms:W3CDTF">2016-03-30T12:01:00Z</dcterms:modified>
</cp:coreProperties>
</file>