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915" w:rsidRPr="00B44322" w:rsidRDefault="00DE6915" w:rsidP="00EF7099">
      <w:pPr>
        <w:rPr>
          <w:rFonts w:ascii="Arial" w:hAnsi="Arial" w:cs="Arial"/>
          <w:szCs w:val="20"/>
        </w:rPr>
      </w:pPr>
    </w:p>
    <w:p w:rsidR="00DE6915" w:rsidRPr="00B44322" w:rsidRDefault="00DE6915" w:rsidP="00EF7099">
      <w:pPr>
        <w:rPr>
          <w:rFonts w:ascii="Arial" w:hAnsi="Arial" w:cs="Arial"/>
          <w:b/>
          <w:szCs w:val="20"/>
        </w:rPr>
      </w:pPr>
      <w:r w:rsidRPr="00B44322">
        <w:rPr>
          <w:rFonts w:ascii="Arial" w:hAnsi="Arial" w:cs="Arial"/>
          <w:b/>
          <w:szCs w:val="20"/>
        </w:rPr>
        <w:t>Opgave 1</w:t>
      </w:r>
    </w:p>
    <w:p w:rsidR="00EF7099" w:rsidRPr="00B44322" w:rsidRDefault="00EF7099" w:rsidP="00EF7099">
      <w:pPr>
        <w:rPr>
          <w:rFonts w:ascii="Arial" w:hAnsi="Arial" w:cs="Arial"/>
          <w:szCs w:val="20"/>
        </w:rPr>
      </w:pPr>
      <w:r w:rsidRPr="00B44322">
        <w:rPr>
          <w:rFonts w:ascii="Arial" w:hAnsi="Arial" w:cs="Arial"/>
          <w:szCs w:val="20"/>
        </w:rPr>
        <w:t>Thijs heeft een zwembad van natuursteen. Op een onbewolkte dag besluit Thijs te gaan zwemmen. Het zwembad is 5,10 meter lang, 2,43 meter breed en 1,45 meter diep. Het waterpeil bevindt zich 18 cm onder de rand. De temperatuur van het wate</w:t>
      </w:r>
      <w:r w:rsidR="00DF6B71" w:rsidRPr="00B44322">
        <w:rPr>
          <w:rFonts w:ascii="Arial" w:hAnsi="Arial" w:cs="Arial"/>
          <w:szCs w:val="20"/>
        </w:rPr>
        <w:t>r is 17,0 °C</w:t>
      </w:r>
      <w:r w:rsidRPr="00B44322">
        <w:rPr>
          <w:rFonts w:ascii="Arial" w:hAnsi="Arial" w:cs="Arial"/>
          <w:szCs w:val="20"/>
        </w:rPr>
        <w:t xml:space="preserve">. Het water is hem iets te koud. Het vermogen van de zon </w:t>
      </w:r>
      <w:r w:rsidR="00DF6B71" w:rsidRPr="00B44322">
        <w:rPr>
          <w:rFonts w:ascii="Arial" w:hAnsi="Arial" w:cs="Arial"/>
          <w:szCs w:val="20"/>
        </w:rPr>
        <w:t xml:space="preserve">op het water </w:t>
      </w:r>
      <w:r w:rsidRPr="00B44322">
        <w:rPr>
          <w:rFonts w:ascii="Arial" w:hAnsi="Arial" w:cs="Arial"/>
          <w:szCs w:val="20"/>
        </w:rPr>
        <w:t>van het zwemba</w:t>
      </w:r>
      <w:r w:rsidR="00DF6B71" w:rsidRPr="00B44322">
        <w:rPr>
          <w:rFonts w:ascii="Arial" w:hAnsi="Arial" w:cs="Arial"/>
          <w:szCs w:val="20"/>
        </w:rPr>
        <w:t>d bedraagt die dag gemiddeld 1,2</w:t>
      </w:r>
      <w:r w:rsidRPr="00B44322">
        <w:rPr>
          <w:rFonts w:ascii="Arial" w:hAnsi="Arial" w:cs="Arial"/>
          <w:szCs w:val="20"/>
        </w:rPr>
        <w:t xml:space="preserve"> kW/m</w:t>
      </w:r>
      <w:r w:rsidRPr="00B44322">
        <w:rPr>
          <w:rFonts w:ascii="Arial" w:hAnsi="Arial" w:cs="Arial"/>
          <w:szCs w:val="20"/>
          <w:vertAlign w:val="superscript"/>
        </w:rPr>
        <w:t>2</w:t>
      </w:r>
      <w:r w:rsidRPr="00B44322">
        <w:rPr>
          <w:rFonts w:ascii="Arial" w:hAnsi="Arial" w:cs="Arial"/>
          <w:szCs w:val="20"/>
        </w:rPr>
        <w:t>. Die dag schijnt de z</w:t>
      </w:r>
      <w:r w:rsidR="009D288F">
        <w:rPr>
          <w:rFonts w:ascii="Arial" w:hAnsi="Arial" w:cs="Arial"/>
          <w:szCs w:val="20"/>
        </w:rPr>
        <w:t>on 3,0 uur lang op het zwembad.</w:t>
      </w:r>
    </w:p>
    <w:p w:rsidR="00EF7099" w:rsidRPr="00B44322" w:rsidRDefault="009D288F" w:rsidP="009D288F">
      <w:pPr>
        <w:tabs>
          <w:tab w:val="left" w:pos="426"/>
          <w:tab w:val="left" w:pos="851"/>
        </w:tabs>
        <w:rPr>
          <w:rFonts w:ascii="Arial" w:hAnsi="Arial" w:cs="Arial"/>
          <w:szCs w:val="20"/>
        </w:rPr>
      </w:pPr>
      <w:r>
        <w:rPr>
          <w:rFonts w:ascii="Arial" w:hAnsi="Arial" w:cs="Arial"/>
          <w:szCs w:val="20"/>
        </w:rPr>
        <w:t>1</w:t>
      </w:r>
      <w:r>
        <w:rPr>
          <w:rFonts w:ascii="Arial" w:hAnsi="Arial" w:cs="Arial"/>
          <w:szCs w:val="20"/>
        </w:rPr>
        <w:tab/>
        <w:t>4p</w:t>
      </w:r>
      <w:r>
        <w:rPr>
          <w:rFonts w:ascii="Arial" w:hAnsi="Arial" w:cs="Arial"/>
          <w:szCs w:val="20"/>
        </w:rPr>
        <w:tab/>
      </w:r>
      <w:r w:rsidR="00EF7099" w:rsidRPr="00B44322">
        <w:rPr>
          <w:rFonts w:ascii="Arial" w:hAnsi="Arial" w:cs="Arial"/>
          <w:szCs w:val="20"/>
        </w:rPr>
        <w:t>Toon aan dat</w:t>
      </w:r>
      <w:r w:rsidR="00DF6B71" w:rsidRPr="00B44322">
        <w:rPr>
          <w:rFonts w:ascii="Arial" w:hAnsi="Arial" w:cs="Arial"/>
          <w:szCs w:val="20"/>
        </w:rPr>
        <w:t xml:space="preserve"> </w:t>
      </w:r>
      <w:r w:rsidR="00063F16" w:rsidRPr="00B44322">
        <w:rPr>
          <w:rFonts w:ascii="Arial" w:hAnsi="Arial" w:cs="Arial"/>
          <w:szCs w:val="20"/>
        </w:rPr>
        <w:t xml:space="preserve">er 66 MJ nodig is </w:t>
      </w:r>
      <w:r w:rsidR="00DF6B71" w:rsidRPr="00B44322">
        <w:rPr>
          <w:rFonts w:ascii="Arial" w:hAnsi="Arial" w:cs="Arial"/>
          <w:szCs w:val="20"/>
        </w:rPr>
        <w:t>om het zwembadwater</w:t>
      </w:r>
      <w:r w:rsidR="00EF7099" w:rsidRPr="00B44322">
        <w:rPr>
          <w:rFonts w:ascii="Arial" w:hAnsi="Arial" w:cs="Arial"/>
          <w:szCs w:val="20"/>
        </w:rPr>
        <w:t xml:space="preserve"> 1,0 °C op te warmen.</w:t>
      </w:r>
    </w:p>
    <w:p w:rsidR="00EF7099" w:rsidRPr="00B44322" w:rsidRDefault="00EF7099" w:rsidP="00EF7099">
      <w:pPr>
        <w:rPr>
          <w:rFonts w:ascii="Arial" w:hAnsi="Arial" w:cs="Arial"/>
          <w:szCs w:val="20"/>
        </w:rPr>
      </w:pPr>
      <w:r w:rsidRPr="00B44322">
        <w:rPr>
          <w:rFonts w:ascii="Arial" w:hAnsi="Arial" w:cs="Arial"/>
          <w:szCs w:val="20"/>
        </w:rPr>
        <w:t xml:space="preserve">Neem aan dat alle straling van de zon </w:t>
      </w:r>
      <w:r w:rsidR="00DF6B71" w:rsidRPr="00B44322">
        <w:rPr>
          <w:rFonts w:ascii="Arial" w:hAnsi="Arial" w:cs="Arial"/>
          <w:szCs w:val="20"/>
        </w:rPr>
        <w:t>gebruikt wordt om</w:t>
      </w:r>
      <w:r w:rsidRPr="00B44322">
        <w:rPr>
          <w:rFonts w:ascii="Arial" w:hAnsi="Arial" w:cs="Arial"/>
          <w:szCs w:val="20"/>
        </w:rPr>
        <w:t xml:space="preserve"> het water</w:t>
      </w:r>
      <w:r w:rsidR="00DF6B71" w:rsidRPr="00B44322">
        <w:rPr>
          <w:rFonts w:ascii="Arial" w:hAnsi="Arial" w:cs="Arial"/>
          <w:szCs w:val="20"/>
        </w:rPr>
        <w:t xml:space="preserve"> op te warmen</w:t>
      </w:r>
      <w:r w:rsidRPr="00B44322">
        <w:rPr>
          <w:rFonts w:ascii="Arial" w:hAnsi="Arial" w:cs="Arial"/>
          <w:szCs w:val="20"/>
        </w:rPr>
        <w:t>.</w:t>
      </w:r>
    </w:p>
    <w:p w:rsidR="00EF7099" w:rsidRPr="00B44322" w:rsidRDefault="009D288F" w:rsidP="009D288F">
      <w:pPr>
        <w:tabs>
          <w:tab w:val="left" w:pos="426"/>
          <w:tab w:val="left" w:pos="851"/>
        </w:tabs>
        <w:rPr>
          <w:rFonts w:ascii="Arial" w:hAnsi="Arial" w:cs="Arial"/>
          <w:szCs w:val="20"/>
        </w:rPr>
      </w:pPr>
      <w:r>
        <w:rPr>
          <w:rFonts w:ascii="Arial" w:hAnsi="Arial" w:cs="Arial"/>
          <w:szCs w:val="20"/>
        </w:rPr>
        <w:t>2</w:t>
      </w:r>
      <w:r>
        <w:rPr>
          <w:rFonts w:ascii="Arial" w:hAnsi="Arial" w:cs="Arial"/>
          <w:szCs w:val="20"/>
        </w:rPr>
        <w:tab/>
      </w:r>
      <w:r w:rsidR="00514C96">
        <w:rPr>
          <w:rFonts w:ascii="Arial" w:hAnsi="Arial" w:cs="Arial"/>
          <w:szCs w:val="20"/>
        </w:rPr>
        <w:t>4</w:t>
      </w:r>
      <w:r w:rsidR="00B44322">
        <w:rPr>
          <w:rFonts w:ascii="Arial" w:hAnsi="Arial" w:cs="Arial"/>
          <w:szCs w:val="20"/>
        </w:rPr>
        <w:t>p</w:t>
      </w:r>
      <w:r>
        <w:rPr>
          <w:rFonts w:ascii="Arial" w:hAnsi="Arial" w:cs="Arial"/>
          <w:szCs w:val="20"/>
        </w:rPr>
        <w:tab/>
      </w:r>
      <w:r w:rsidR="00EF7099" w:rsidRPr="00B44322">
        <w:rPr>
          <w:rFonts w:ascii="Arial" w:hAnsi="Arial" w:cs="Arial"/>
          <w:szCs w:val="20"/>
        </w:rPr>
        <w:t>Bereken de temperatuur van het water aan het einde van de dag.</w:t>
      </w:r>
    </w:p>
    <w:p w:rsidR="00EF7099" w:rsidRPr="00B44322" w:rsidRDefault="00EF7099" w:rsidP="00EF7099">
      <w:pPr>
        <w:rPr>
          <w:rFonts w:ascii="Arial" w:hAnsi="Arial" w:cs="Arial"/>
          <w:szCs w:val="20"/>
        </w:rPr>
      </w:pPr>
      <w:r w:rsidRPr="00B44322">
        <w:rPr>
          <w:rFonts w:ascii="Arial" w:hAnsi="Arial" w:cs="Arial"/>
          <w:szCs w:val="20"/>
        </w:rPr>
        <w:t>Thijs weet dat het water in het zwembad uitzet als het opwarmt. Hij heeft twee hypotheses:</w:t>
      </w:r>
    </w:p>
    <w:p w:rsidR="00EF7099" w:rsidRPr="00B44322" w:rsidRDefault="00455A38" w:rsidP="00DF6B71">
      <w:pPr>
        <w:pStyle w:val="Lijstalinea"/>
        <w:numPr>
          <w:ilvl w:val="0"/>
          <w:numId w:val="9"/>
        </w:numPr>
        <w:rPr>
          <w:rFonts w:ascii="Arial" w:hAnsi="Arial" w:cs="Arial"/>
          <w:szCs w:val="20"/>
        </w:rPr>
      </w:pPr>
      <w:r>
        <w:rPr>
          <w:rFonts w:ascii="Arial" w:hAnsi="Arial" w:cs="Arial"/>
          <w:szCs w:val="20"/>
        </w:rPr>
        <w:t>H</w:t>
      </w:r>
      <w:r w:rsidR="00EF7099" w:rsidRPr="00B44322">
        <w:rPr>
          <w:rFonts w:ascii="Arial" w:hAnsi="Arial" w:cs="Arial"/>
          <w:szCs w:val="20"/>
        </w:rPr>
        <w:t>ypothese A: De uitzetting van het zwembad zelf is verwaarloosbaar ten opzichte van de uitzetting van het water.</w:t>
      </w:r>
    </w:p>
    <w:p w:rsidR="00EF7099" w:rsidRPr="00B44322" w:rsidRDefault="00455A38" w:rsidP="00DF6B71">
      <w:pPr>
        <w:pStyle w:val="Lijstalinea"/>
        <w:numPr>
          <w:ilvl w:val="0"/>
          <w:numId w:val="9"/>
        </w:numPr>
        <w:rPr>
          <w:rFonts w:ascii="Arial" w:hAnsi="Arial" w:cs="Arial"/>
          <w:szCs w:val="20"/>
        </w:rPr>
      </w:pPr>
      <w:r>
        <w:rPr>
          <w:rFonts w:ascii="Arial" w:hAnsi="Arial" w:cs="Arial"/>
          <w:szCs w:val="20"/>
        </w:rPr>
        <w:t>H</w:t>
      </w:r>
      <w:r w:rsidR="00EF7099" w:rsidRPr="00B44322">
        <w:rPr>
          <w:rFonts w:ascii="Arial" w:hAnsi="Arial" w:cs="Arial"/>
          <w:szCs w:val="20"/>
        </w:rPr>
        <w:t>ypothese B: De hoogte van het water stijgt meer dan 1 cm als de temperatuur 10 graden stijgt.</w:t>
      </w:r>
    </w:p>
    <w:p w:rsidR="00EF7099" w:rsidRPr="00B44322" w:rsidRDefault="00EF7099" w:rsidP="009D288F">
      <w:pPr>
        <w:tabs>
          <w:tab w:val="left" w:pos="426"/>
          <w:tab w:val="left" w:pos="851"/>
        </w:tabs>
        <w:rPr>
          <w:rFonts w:ascii="Arial" w:hAnsi="Arial" w:cs="Arial"/>
          <w:szCs w:val="20"/>
        </w:rPr>
      </w:pPr>
      <w:r w:rsidRPr="009D288F">
        <w:rPr>
          <w:rFonts w:ascii="Arial" w:hAnsi="Arial" w:cs="Arial"/>
          <w:szCs w:val="20"/>
        </w:rPr>
        <w:t>3</w:t>
      </w:r>
      <w:r w:rsidR="009D288F">
        <w:rPr>
          <w:rFonts w:ascii="Arial" w:hAnsi="Arial" w:cs="Arial"/>
          <w:szCs w:val="20"/>
        </w:rPr>
        <w:tab/>
        <w:t>2p</w:t>
      </w:r>
      <w:r w:rsidR="009D288F">
        <w:rPr>
          <w:rFonts w:ascii="Arial" w:hAnsi="Arial" w:cs="Arial"/>
          <w:szCs w:val="20"/>
        </w:rPr>
        <w:tab/>
      </w:r>
      <w:r w:rsidRPr="00B44322">
        <w:rPr>
          <w:rFonts w:ascii="Arial" w:hAnsi="Arial" w:cs="Arial"/>
          <w:szCs w:val="20"/>
        </w:rPr>
        <w:t>Toon met behulp van gegevens uit B</w:t>
      </w:r>
      <w:r w:rsidR="00950FF0">
        <w:rPr>
          <w:rFonts w:ascii="Arial" w:hAnsi="Arial" w:cs="Arial"/>
          <w:szCs w:val="20"/>
        </w:rPr>
        <w:t>INAS</w:t>
      </w:r>
      <w:r w:rsidRPr="00B44322">
        <w:rPr>
          <w:rFonts w:ascii="Arial" w:hAnsi="Arial" w:cs="Arial"/>
          <w:szCs w:val="20"/>
        </w:rPr>
        <w:t xml:space="preserve"> aan dat hypothese A klopt.</w:t>
      </w:r>
    </w:p>
    <w:p w:rsidR="00EF7099" w:rsidRPr="00B44322" w:rsidRDefault="00EF7099" w:rsidP="009D288F">
      <w:pPr>
        <w:tabs>
          <w:tab w:val="left" w:pos="426"/>
          <w:tab w:val="left" w:pos="851"/>
        </w:tabs>
        <w:rPr>
          <w:rFonts w:ascii="Arial" w:hAnsi="Arial" w:cs="Arial"/>
          <w:szCs w:val="20"/>
        </w:rPr>
      </w:pPr>
      <w:r w:rsidRPr="009D288F">
        <w:rPr>
          <w:rFonts w:ascii="Arial" w:hAnsi="Arial" w:cs="Arial"/>
          <w:szCs w:val="20"/>
        </w:rPr>
        <w:t>4</w:t>
      </w:r>
      <w:r w:rsidR="009D288F">
        <w:rPr>
          <w:rFonts w:ascii="Arial" w:hAnsi="Arial" w:cs="Arial"/>
          <w:szCs w:val="20"/>
        </w:rPr>
        <w:tab/>
      </w:r>
      <w:r w:rsidR="00B44322" w:rsidRPr="00B44322">
        <w:rPr>
          <w:rFonts w:ascii="Arial" w:hAnsi="Arial" w:cs="Arial"/>
          <w:szCs w:val="20"/>
        </w:rPr>
        <w:t>3p</w:t>
      </w:r>
      <w:r w:rsidR="009D288F">
        <w:rPr>
          <w:rFonts w:ascii="Arial" w:hAnsi="Arial" w:cs="Arial"/>
          <w:b/>
          <w:szCs w:val="20"/>
        </w:rPr>
        <w:tab/>
      </w:r>
      <w:r w:rsidR="00FE2957">
        <w:rPr>
          <w:rFonts w:ascii="Arial" w:hAnsi="Arial" w:cs="Arial"/>
          <w:szCs w:val="20"/>
        </w:rPr>
        <w:t xml:space="preserve">Toon aan of </w:t>
      </w:r>
      <w:r w:rsidRPr="00B44322">
        <w:rPr>
          <w:rFonts w:ascii="Arial" w:hAnsi="Arial" w:cs="Arial"/>
          <w:szCs w:val="20"/>
        </w:rPr>
        <w:t>hypothese B klopt</w:t>
      </w:r>
      <w:r w:rsidR="00FE2957">
        <w:rPr>
          <w:rFonts w:ascii="Arial" w:hAnsi="Arial" w:cs="Arial"/>
          <w:szCs w:val="20"/>
        </w:rPr>
        <w:t xml:space="preserve"> of niet</w:t>
      </w:r>
      <w:r w:rsidRPr="00B44322">
        <w:rPr>
          <w:rFonts w:ascii="Arial" w:hAnsi="Arial" w:cs="Arial"/>
          <w:szCs w:val="20"/>
        </w:rPr>
        <w:t>.</w:t>
      </w:r>
    </w:p>
    <w:p w:rsidR="00EF7099" w:rsidRPr="00B44322" w:rsidRDefault="00EF7099" w:rsidP="00EF7099">
      <w:pPr>
        <w:rPr>
          <w:rFonts w:ascii="Arial" w:hAnsi="Arial" w:cs="Arial"/>
          <w:szCs w:val="20"/>
        </w:rPr>
      </w:pPr>
      <w:r w:rsidRPr="00B44322">
        <w:rPr>
          <w:rFonts w:ascii="Arial" w:hAnsi="Arial" w:cs="Arial"/>
          <w:szCs w:val="20"/>
        </w:rPr>
        <w:t xml:space="preserve">In het zwembad van Thijs zijn lampen </w:t>
      </w:r>
      <w:r w:rsidR="00274A3C" w:rsidRPr="00B44322">
        <w:rPr>
          <w:rFonts w:ascii="Arial" w:hAnsi="Arial" w:cs="Arial"/>
          <w:szCs w:val="20"/>
        </w:rPr>
        <w:t xml:space="preserve">10 cm </w:t>
      </w:r>
      <w:r w:rsidRPr="00B44322">
        <w:rPr>
          <w:rFonts w:ascii="Arial" w:hAnsi="Arial" w:cs="Arial"/>
          <w:szCs w:val="20"/>
        </w:rPr>
        <w:t xml:space="preserve">onder </w:t>
      </w:r>
      <w:r w:rsidR="00274A3C" w:rsidRPr="00B44322">
        <w:rPr>
          <w:rFonts w:ascii="Arial" w:hAnsi="Arial" w:cs="Arial"/>
          <w:szCs w:val="20"/>
        </w:rPr>
        <w:t xml:space="preserve">het </w:t>
      </w:r>
      <w:r w:rsidRPr="00B44322">
        <w:rPr>
          <w:rFonts w:ascii="Arial" w:hAnsi="Arial" w:cs="Arial"/>
          <w:szCs w:val="20"/>
        </w:rPr>
        <w:t>water in de wand geplaatst</w:t>
      </w:r>
      <w:r w:rsidR="00274A3C" w:rsidRPr="00B44322">
        <w:rPr>
          <w:rFonts w:ascii="Arial" w:hAnsi="Arial" w:cs="Arial"/>
          <w:szCs w:val="20"/>
        </w:rPr>
        <w:t>. Thijs staat op 1,0 m van de lampen en vindt het vreemd dat die</w:t>
      </w:r>
      <w:r w:rsidRPr="00B44322">
        <w:rPr>
          <w:rFonts w:ascii="Arial" w:hAnsi="Arial" w:cs="Arial"/>
          <w:szCs w:val="20"/>
        </w:rPr>
        <w:t xml:space="preserve"> lampen het deel van zijn lichaam onder water veel beter verlichten dan het deel boven water.</w:t>
      </w:r>
    </w:p>
    <w:p w:rsidR="00EF7099" w:rsidRPr="00B44322" w:rsidRDefault="00274A3C" w:rsidP="009D288F">
      <w:pPr>
        <w:tabs>
          <w:tab w:val="left" w:pos="426"/>
          <w:tab w:val="left" w:pos="851"/>
        </w:tabs>
        <w:rPr>
          <w:rFonts w:ascii="Arial" w:hAnsi="Arial" w:cs="Arial"/>
          <w:szCs w:val="20"/>
        </w:rPr>
      </w:pPr>
      <w:r w:rsidRPr="009D288F">
        <w:rPr>
          <w:rFonts w:ascii="Arial" w:hAnsi="Arial" w:cs="Arial"/>
          <w:szCs w:val="20"/>
        </w:rPr>
        <w:t>5</w:t>
      </w:r>
      <w:r w:rsidR="009D288F">
        <w:rPr>
          <w:rFonts w:ascii="Arial" w:hAnsi="Arial" w:cs="Arial"/>
          <w:szCs w:val="20"/>
        </w:rPr>
        <w:tab/>
        <w:t>2p</w:t>
      </w:r>
      <w:r w:rsidR="009D288F">
        <w:rPr>
          <w:rFonts w:ascii="Arial" w:hAnsi="Arial" w:cs="Arial"/>
          <w:szCs w:val="20"/>
        </w:rPr>
        <w:tab/>
      </w:r>
      <w:r w:rsidRPr="00B44322">
        <w:rPr>
          <w:rFonts w:ascii="Arial" w:hAnsi="Arial" w:cs="Arial"/>
          <w:szCs w:val="20"/>
        </w:rPr>
        <w:t>Leg uit hoe dit komt</w:t>
      </w:r>
      <w:r w:rsidR="00EF7099" w:rsidRPr="00B44322">
        <w:rPr>
          <w:rFonts w:ascii="Arial" w:hAnsi="Arial" w:cs="Arial"/>
          <w:szCs w:val="20"/>
        </w:rPr>
        <w:t>.</w:t>
      </w:r>
    </w:p>
    <w:p w:rsidR="00EF7099" w:rsidRPr="00B44322" w:rsidRDefault="00EF7099" w:rsidP="00EF7099">
      <w:pPr>
        <w:rPr>
          <w:rFonts w:ascii="Arial" w:hAnsi="Arial" w:cs="Arial"/>
          <w:szCs w:val="20"/>
        </w:rPr>
      </w:pPr>
    </w:p>
    <w:p w:rsidR="00B44322" w:rsidRPr="00B44322" w:rsidRDefault="00B44322" w:rsidP="00EF7099">
      <w:pPr>
        <w:rPr>
          <w:rFonts w:ascii="Arial" w:hAnsi="Arial" w:cs="Arial"/>
          <w:b/>
          <w:szCs w:val="20"/>
        </w:rPr>
      </w:pPr>
      <w:r>
        <w:rPr>
          <w:rFonts w:ascii="Arial" w:hAnsi="Arial" w:cs="Arial"/>
          <w:b/>
          <w:szCs w:val="20"/>
        </w:rPr>
        <w:t>Opgave 2</w:t>
      </w:r>
    </w:p>
    <w:p w:rsidR="00FE2957" w:rsidRDefault="00EF7099" w:rsidP="00EF7099">
      <w:pPr>
        <w:rPr>
          <w:rFonts w:ascii="Arial" w:hAnsi="Arial" w:cs="Arial"/>
          <w:szCs w:val="20"/>
        </w:rPr>
      </w:pPr>
      <w:r w:rsidRPr="00B44322">
        <w:rPr>
          <w:rFonts w:ascii="Arial" w:hAnsi="Arial" w:cs="Arial"/>
          <w:szCs w:val="20"/>
        </w:rPr>
        <w:t>Voor het verwijderen van oud behang verhuurt een doe-he</w:t>
      </w:r>
      <w:r w:rsidR="00FE2957">
        <w:rPr>
          <w:rFonts w:ascii="Arial" w:hAnsi="Arial" w:cs="Arial"/>
          <w:szCs w:val="20"/>
        </w:rPr>
        <w:t>t-zelfzaak een afstoomapparaat. Zie figuur 1.</w:t>
      </w:r>
    </w:p>
    <w:p w:rsidR="00367396" w:rsidRDefault="00367396" w:rsidP="00EF7099">
      <w:pPr>
        <w:rPr>
          <w:rFonts w:ascii="Arial" w:hAnsi="Arial" w:cs="Arial"/>
          <w:szCs w:val="20"/>
        </w:rPr>
      </w:pPr>
    </w:p>
    <w:p w:rsidR="00FE2957" w:rsidRDefault="00367396" w:rsidP="00EF7099">
      <w:pPr>
        <w:rPr>
          <w:rFonts w:ascii="Arial" w:hAnsi="Arial" w:cs="Arial"/>
          <w:szCs w:val="20"/>
        </w:rPr>
      </w:pPr>
      <w:r>
        <w:rPr>
          <w:noProof/>
        </w:rPr>
        <w:drawing>
          <wp:inline distT="0" distB="0" distL="0" distR="0">
            <wp:extent cx="2157730" cy="2830830"/>
            <wp:effectExtent l="0" t="0" r="0" b="7620"/>
            <wp:docPr id="1" name="Afbeelding 1" descr="Q:\TM_Projecten\VO\Natuurkunde\Systematische Natuurkunde 2012_1005404\03_Productontwikkeling\0303_Team ICT\030305_Deliverables\ICT Beelden\MSP algemeen\vwo h4\toets A\wetransfer-c1fd93\SN8_4v_toetsA_H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TM_Projecten\VO\Natuurkunde\Systematische Natuurkunde 2012_1005404\03_Productontwikkeling\0303_Team ICT\030305_Deliverables\ICT Beelden\MSP algemeen\vwo h4\toets A\wetransfer-c1fd93\SN8_4v_toetsA_H4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730" cy="2830830"/>
                    </a:xfrm>
                    <a:prstGeom prst="rect">
                      <a:avLst/>
                    </a:prstGeom>
                    <a:noFill/>
                    <a:ln>
                      <a:noFill/>
                    </a:ln>
                  </pic:spPr>
                </pic:pic>
              </a:graphicData>
            </a:graphic>
          </wp:inline>
        </w:drawing>
      </w:r>
    </w:p>
    <w:p w:rsidR="00FE2957" w:rsidRPr="0016732A" w:rsidRDefault="00FE2957" w:rsidP="00FE2957">
      <w:pPr>
        <w:rPr>
          <w:rFonts w:ascii="Arial" w:hAnsi="Arial" w:cs="Arial"/>
          <w:b/>
          <w:szCs w:val="20"/>
        </w:rPr>
      </w:pPr>
      <w:r>
        <w:rPr>
          <w:rFonts w:ascii="Arial" w:hAnsi="Arial" w:cs="Arial"/>
          <w:b/>
          <w:szCs w:val="20"/>
        </w:rPr>
        <w:t>Figuur 1</w:t>
      </w:r>
    </w:p>
    <w:p w:rsidR="00FE2957" w:rsidRDefault="00FE2957" w:rsidP="00EF7099">
      <w:pPr>
        <w:rPr>
          <w:rFonts w:ascii="Arial" w:hAnsi="Arial" w:cs="Arial"/>
          <w:szCs w:val="20"/>
        </w:rPr>
      </w:pPr>
    </w:p>
    <w:p w:rsidR="003F49E6" w:rsidRDefault="00EF7099" w:rsidP="00EF7099">
      <w:pPr>
        <w:rPr>
          <w:rFonts w:ascii="Arial" w:hAnsi="Arial" w:cs="Arial"/>
          <w:szCs w:val="20"/>
        </w:rPr>
      </w:pPr>
      <w:r w:rsidRPr="00B44322">
        <w:rPr>
          <w:rFonts w:ascii="Arial" w:hAnsi="Arial" w:cs="Arial"/>
          <w:szCs w:val="20"/>
        </w:rPr>
        <w:t xml:space="preserve">Zo’n apparaat heeft een cilindervormige ketel </w:t>
      </w:r>
      <w:r w:rsidR="003F49E6">
        <w:rPr>
          <w:rFonts w:ascii="Arial" w:hAnsi="Arial" w:cs="Arial"/>
          <w:szCs w:val="20"/>
        </w:rPr>
        <w:t xml:space="preserve">die </w:t>
      </w:r>
      <w:r w:rsidRPr="00B44322">
        <w:rPr>
          <w:rFonts w:ascii="Arial" w:hAnsi="Arial" w:cs="Arial"/>
          <w:szCs w:val="20"/>
        </w:rPr>
        <w:t xml:space="preserve">voor een deel </w:t>
      </w:r>
      <w:r w:rsidR="003F49E6">
        <w:rPr>
          <w:rFonts w:ascii="Arial" w:hAnsi="Arial" w:cs="Arial"/>
          <w:szCs w:val="20"/>
        </w:rPr>
        <w:t xml:space="preserve">wordt </w:t>
      </w:r>
      <w:r w:rsidRPr="00B44322">
        <w:rPr>
          <w:rFonts w:ascii="Arial" w:hAnsi="Arial" w:cs="Arial"/>
          <w:szCs w:val="20"/>
        </w:rPr>
        <w:t xml:space="preserve">gevuld met water. </w:t>
      </w:r>
      <w:r w:rsidR="003F49E6">
        <w:rPr>
          <w:rFonts w:ascii="Arial" w:hAnsi="Arial" w:cs="Arial"/>
          <w:szCs w:val="20"/>
        </w:rPr>
        <w:t>Met</w:t>
      </w:r>
      <w:r w:rsidRPr="00B44322">
        <w:rPr>
          <w:rFonts w:ascii="Arial" w:hAnsi="Arial" w:cs="Arial"/>
          <w:szCs w:val="20"/>
        </w:rPr>
        <w:t xml:space="preserve"> het </w:t>
      </w:r>
      <w:r w:rsidR="003F49E6">
        <w:rPr>
          <w:rFonts w:ascii="Arial" w:hAnsi="Arial" w:cs="Arial"/>
          <w:szCs w:val="20"/>
        </w:rPr>
        <w:t xml:space="preserve">ingebouwde </w:t>
      </w:r>
      <w:r w:rsidRPr="00B44322">
        <w:rPr>
          <w:rFonts w:ascii="Arial" w:hAnsi="Arial" w:cs="Arial"/>
          <w:szCs w:val="20"/>
        </w:rPr>
        <w:t xml:space="preserve">verwarmingselement </w:t>
      </w:r>
      <w:r w:rsidR="003F49E6">
        <w:rPr>
          <w:rFonts w:ascii="Arial" w:hAnsi="Arial" w:cs="Arial"/>
          <w:szCs w:val="20"/>
        </w:rPr>
        <w:t>wordt het water vervolgens aan de kook gebracht.</w:t>
      </w:r>
    </w:p>
    <w:p w:rsidR="00EF7099" w:rsidRPr="00B44322" w:rsidRDefault="003F49E6" w:rsidP="00EF7099">
      <w:pPr>
        <w:rPr>
          <w:rFonts w:ascii="Arial" w:hAnsi="Arial" w:cs="Arial"/>
          <w:szCs w:val="20"/>
        </w:rPr>
      </w:pPr>
      <w:r>
        <w:rPr>
          <w:rFonts w:ascii="Arial" w:hAnsi="Arial" w:cs="Arial"/>
          <w:szCs w:val="20"/>
        </w:rPr>
        <w:t>O</w:t>
      </w:r>
      <w:r w:rsidR="00EF7099" w:rsidRPr="00B44322">
        <w:rPr>
          <w:rFonts w:ascii="Arial" w:hAnsi="Arial" w:cs="Arial"/>
          <w:szCs w:val="20"/>
        </w:rPr>
        <w:t>p de ketel is een slang aangesloten. Via deze slang komt hete stoom in een soort platte open doos met handvat. Deze wordt geplaatst tegen het behang dat afgestoomd moet worden. Het behang wordt vochtig en is dan gemakkelijk te verwijderen.</w:t>
      </w:r>
    </w:p>
    <w:p w:rsidR="00EF7099" w:rsidRPr="00B44322" w:rsidRDefault="00EF7099" w:rsidP="00EF7099">
      <w:pPr>
        <w:rPr>
          <w:rFonts w:ascii="Arial" w:hAnsi="Arial" w:cs="Arial"/>
          <w:szCs w:val="20"/>
        </w:rPr>
      </w:pPr>
    </w:p>
    <w:p w:rsidR="00EF7099" w:rsidRDefault="00EF7099" w:rsidP="00EF7099">
      <w:pPr>
        <w:rPr>
          <w:rFonts w:ascii="Arial" w:hAnsi="Arial" w:cs="Arial"/>
          <w:szCs w:val="20"/>
        </w:rPr>
      </w:pPr>
      <w:r w:rsidRPr="00B44322">
        <w:rPr>
          <w:rFonts w:ascii="Arial" w:hAnsi="Arial" w:cs="Arial"/>
          <w:szCs w:val="20"/>
        </w:rPr>
        <w:t>Om bij een dichtgeknepen slang te voorkomen dat de druk in de ketel te hoog oploopt, is een veiligheidsventiel aangebracht. Zie figuur 2. Als de kracht van de stoom op de onderkant van de klep groter is dan de veer</w:t>
      </w:r>
      <w:r w:rsidR="003F49E6">
        <w:rPr>
          <w:rFonts w:ascii="Arial" w:hAnsi="Arial" w:cs="Arial"/>
          <w:szCs w:val="20"/>
        </w:rPr>
        <w:t xml:space="preserve">kracht, </w:t>
      </w:r>
      <w:r w:rsidR="00950FF0">
        <w:rPr>
          <w:rFonts w:ascii="Arial" w:hAnsi="Arial" w:cs="Arial"/>
          <w:szCs w:val="20"/>
        </w:rPr>
        <w:t>zal</w:t>
      </w:r>
      <w:r w:rsidR="003F49E6">
        <w:rPr>
          <w:rFonts w:ascii="Arial" w:hAnsi="Arial" w:cs="Arial"/>
          <w:szCs w:val="20"/>
        </w:rPr>
        <w:t xml:space="preserve"> er stoom ontsnappen.</w:t>
      </w:r>
    </w:p>
    <w:p w:rsidR="003F49E6" w:rsidRDefault="003F49E6" w:rsidP="00EF7099">
      <w:pPr>
        <w:rPr>
          <w:rFonts w:ascii="Arial" w:hAnsi="Arial" w:cs="Arial"/>
          <w:szCs w:val="20"/>
        </w:rPr>
      </w:pPr>
      <w:bookmarkStart w:id="0" w:name="_GoBack"/>
      <w:bookmarkEnd w:id="0"/>
    </w:p>
    <w:p w:rsidR="003F49E6" w:rsidRDefault="00367396" w:rsidP="00EF7099">
      <w:pPr>
        <w:rPr>
          <w:rFonts w:ascii="Arial" w:hAnsi="Arial" w:cs="Arial"/>
          <w:szCs w:val="20"/>
        </w:rPr>
      </w:pPr>
      <w:r>
        <w:rPr>
          <w:rFonts w:ascii="Arial" w:hAnsi="Arial" w:cs="Arial"/>
          <w:noProof/>
          <w:szCs w:val="20"/>
        </w:rPr>
        <w:lastRenderedPageBreak/>
        <w:drawing>
          <wp:inline distT="0" distB="0" distL="0" distR="0">
            <wp:extent cx="2128520" cy="1426210"/>
            <wp:effectExtent l="0" t="0" r="5080" b="2540"/>
            <wp:docPr id="2" name="Afbeelding 2" descr="Q:\TM_Projecten\VO\Natuurkunde\Systematische Natuurkunde 2012_1005404\03_Productontwikkeling\0303_Team ICT\030305_Deliverables\ICT Beelden\MSP algemeen\vwo h4\toets A\wetransfer-c1fd93\SN8_4v_toetsA_H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TM_Projecten\VO\Natuurkunde\Systematische Natuurkunde 2012_1005404\03_Productontwikkeling\0303_Team ICT\030305_Deliverables\ICT Beelden\MSP algemeen\vwo h4\toets A\wetransfer-c1fd93\SN8_4v_toetsA_H4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426210"/>
                    </a:xfrm>
                    <a:prstGeom prst="rect">
                      <a:avLst/>
                    </a:prstGeom>
                    <a:noFill/>
                    <a:ln>
                      <a:noFill/>
                    </a:ln>
                  </pic:spPr>
                </pic:pic>
              </a:graphicData>
            </a:graphic>
          </wp:inline>
        </w:drawing>
      </w:r>
    </w:p>
    <w:p w:rsidR="003F49E6" w:rsidRPr="0016732A" w:rsidRDefault="003F49E6" w:rsidP="003F49E6">
      <w:pPr>
        <w:rPr>
          <w:rFonts w:ascii="Arial" w:hAnsi="Arial" w:cs="Arial"/>
          <w:b/>
          <w:szCs w:val="20"/>
        </w:rPr>
      </w:pPr>
      <w:r>
        <w:rPr>
          <w:rFonts w:ascii="Arial" w:hAnsi="Arial" w:cs="Arial"/>
          <w:b/>
          <w:szCs w:val="20"/>
        </w:rPr>
        <w:t>Figuur 2</w:t>
      </w:r>
    </w:p>
    <w:p w:rsidR="003F49E6" w:rsidRPr="003F49E6" w:rsidRDefault="003F49E6" w:rsidP="003F49E6">
      <w:pPr>
        <w:rPr>
          <w:rFonts w:ascii="Arial" w:hAnsi="Arial" w:cs="Arial"/>
          <w:szCs w:val="20"/>
        </w:rPr>
      </w:pPr>
    </w:p>
    <w:p w:rsidR="00CD65DA" w:rsidRDefault="00CD65DA" w:rsidP="003F49E6">
      <w:pPr>
        <w:rPr>
          <w:rFonts w:ascii="Arial" w:hAnsi="Arial" w:cs="Arial"/>
          <w:color w:val="0F0F0F"/>
          <w:szCs w:val="20"/>
          <w:shd w:val="clear" w:color="auto" w:fill="FFFFFF"/>
        </w:rPr>
      </w:pPr>
      <w:r w:rsidRPr="003F49E6">
        <w:rPr>
          <w:rFonts w:ascii="Arial" w:hAnsi="Arial" w:cs="Arial"/>
          <w:color w:val="0F0F0F"/>
          <w:szCs w:val="20"/>
          <w:shd w:val="clear" w:color="auto" w:fill="FFFFFF"/>
        </w:rPr>
        <w:t>In figuur 3 is weergegeven hoe de druk als functie van de temperatuur verloopt als de slang tijdens het afstomen wordt dichtgeknepen en het veiligheidsventiel niet open zou gaan.</w:t>
      </w:r>
    </w:p>
    <w:p w:rsidR="00367396" w:rsidRPr="003F49E6" w:rsidRDefault="00367396" w:rsidP="003F49E6">
      <w:pPr>
        <w:rPr>
          <w:rFonts w:ascii="Arial" w:hAnsi="Arial" w:cs="Arial"/>
          <w:szCs w:val="20"/>
        </w:rPr>
      </w:pPr>
    </w:p>
    <w:p w:rsidR="00EF7099" w:rsidRDefault="00367396" w:rsidP="00EF7099">
      <w:pPr>
        <w:rPr>
          <w:rFonts w:ascii="Arial" w:eastAsiaTheme="minorEastAsia" w:hAnsi="Arial" w:cs="Arial"/>
          <w:szCs w:val="20"/>
          <w:lang w:eastAsia="ja-JP"/>
        </w:rPr>
      </w:pPr>
      <w:r>
        <w:rPr>
          <w:rFonts w:ascii="Arial" w:eastAsiaTheme="minorEastAsia" w:hAnsi="Arial" w:cs="Arial"/>
          <w:noProof/>
          <w:szCs w:val="20"/>
        </w:rPr>
        <w:drawing>
          <wp:inline distT="0" distB="0" distL="0" distR="0">
            <wp:extent cx="3335655" cy="2589530"/>
            <wp:effectExtent l="0" t="0" r="0" b="1270"/>
            <wp:docPr id="3" name="Afbeelding 3" descr="Q:\TM_Projecten\VO\Natuurkunde\Systematische Natuurkunde 2012_1005404\03_Productontwikkeling\0303_Team ICT\030305_Deliverables\ICT Beelden\MSP algemeen\vwo h4\toets A\wetransfer-c1fd93\SN8_4v_toetsA_H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TM_Projecten\VO\Natuurkunde\Systematische Natuurkunde 2012_1005404\03_Productontwikkeling\0303_Team ICT\030305_Deliverables\ICT Beelden\MSP algemeen\vwo h4\toets A\wetransfer-c1fd93\SN8_4v_toetsA_H4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655" cy="2589530"/>
                    </a:xfrm>
                    <a:prstGeom prst="rect">
                      <a:avLst/>
                    </a:prstGeom>
                    <a:noFill/>
                    <a:ln>
                      <a:noFill/>
                    </a:ln>
                  </pic:spPr>
                </pic:pic>
              </a:graphicData>
            </a:graphic>
          </wp:inline>
        </w:drawing>
      </w:r>
    </w:p>
    <w:p w:rsidR="003F49E6" w:rsidRPr="0016732A" w:rsidRDefault="003F49E6" w:rsidP="003F49E6">
      <w:pPr>
        <w:rPr>
          <w:rFonts w:ascii="Arial" w:hAnsi="Arial" w:cs="Arial"/>
          <w:b/>
          <w:szCs w:val="20"/>
        </w:rPr>
      </w:pPr>
      <w:r>
        <w:rPr>
          <w:rFonts w:ascii="Arial" w:hAnsi="Arial" w:cs="Arial"/>
          <w:b/>
          <w:szCs w:val="20"/>
        </w:rPr>
        <w:t>Figuur 3</w:t>
      </w:r>
    </w:p>
    <w:p w:rsidR="006A7070" w:rsidRPr="006A7070" w:rsidRDefault="006A7070" w:rsidP="00EF7099">
      <w:pPr>
        <w:rPr>
          <w:rFonts w:ascii="Arial" w:hAnsi="Arial" w:cs="Arial"/>
          <w:szCs w:val="20"/>
        </w:rPr>
      </w:pPr>
    </w:p>
    <w:p w:rsidR="00EF7099" w:rsidRPr="00B44322" w:rsidRDefault="00EF7099" w:rsidP="004433A7">
      <w:pPr>
        <w:tabs>
          <w:tab w:val="left" w:pos="426"/>
          <w:tab w:val="left" w:pos="851"/>
        </w:tabs>
        <w:rPr>
          <w:rFonts w:ascii="Arial" w:hAnsi="Arial" w:cs="Arial"/>
          <w:szCs w:val="20"/>
        </w:rPr>
      </w:pPr>
      <w:r w:rsidRPr="004433A7">
        <w:rPr>
          <w:rFonts w:ascii="Arial" w:hAnsi="Arial" w:cs="Arial"/>
          <w:szCs w:val="20"/>
        </w:rPr>
        <w:t>6</w:t>
      </w:r>
      <w:r w:rsidR="004433A7">
        <w:rPr>
          <w:rFonts w:ascii="Arial" w:hAnsi="Arial" w:cs="Arial"/>
          <w:szCs w:val="20"/>
        </w:rPr>
        <w:tab/>
      </w:r>
      <w:r w:rsidR="00C91C21" w:rsidRPr="004433A7">
        <w:rPr>
          <w:rFonts w:ascii="Arial" w:hAnsi="Arial" w:cs="Arial"/>
          <w:szCs w:val="20"/>
        </w:rPr>
        <w:t>2</w:t>
      </w:r>
      <w:r w:rsidR="004433A7">
        <w:rPr>
          <w:rFonts w:ascii="Arial" w:hAnsi="Arial" w:cs="Arial"/>
          <w:szCs w:val="20"/>
        </w:rPr>
        <w:t>p</w:t>
      </w:r>
      <w:r w:rsidR="004433A7">
        <w:rPr>
          <w:rFonts w:ascii="Arial" w:hAnsi="Arial" w:cs="Arial"/>
          <w:szCs w:val="20"/>
        </w:rPr>
        <w:tab/>
      </w:r>
      <w:r w:rsidR="00F839F7">
        <w:rPr>
          <w:rFonts w:ascii="Arial" w:hAnsi="Arial" w:cs="Arial"/>
          <w:szCs w:val="20"/>
        </w:rPr>
        <w:t xml:space="preserve">Leg uit waarom de druk van 20 tot 100 </w:t>
      </w:r>
      <w:r w:rsidRPr="00B44322">
        <w:rPr>
          <w:rFonts w:ascii="Arial" w:hAnsi="Arial" w:cs="Arial"/>
          <w:szCs w:val="20"/>
        </w:rPr>
        <w:t xml:space="preserve">°C </w:t>
      </w:r>
      <w:r w:rsidR="00F839F7">
        <w:rPr>
          <w:rFonts w:ascii="Arial" w:hAnsi="Arial" w:cs="Arial"/>
          <w:szCs w:val="20"/>
        </w:rPr>
        <w:t>lineair toeneemt</w:t>
      </w:r>
      <w:r w:rsidRPr="00B44322">
        <w:rPr>
          <w:rFonts w:ascii="Arial" w:hAnsi="Arial" w:cs="Arial"/>
          <w:szCs w:val="20"/>
        </w:rPr>
        <w:t>.</w:t>
      </w:r>
    </w:p>
    <w:p w:rsidR="00EF7099" w:rsidRPr="00B44322" w:rsidRDefault="00EF7099" w:rsidP="004433A7">
      <w:pPr>
        <w:tabs>
          <w:tab w:val="left" w:pos="426"/>
          <w:tab w:val="left" w:pos="851"/>
        </w:tabs>
        <w:rPr>
          <w:rFonts w:ascii="Arial" w:hAnsi="Arial" w:cs="Arial"/>
          <w:szCs w:val="20"/>
        </w:rPr>
      </w:pPr>
      <w:r w:rsidRPr="004433A7">
        <w:rPr>
          <w:rFonts w:ascii="Arial" w:hAnsi="Arial" w:cs="Arial"/>
          <w:szCs w:val="20"/>
        </w:rPr>
        <w:t>7</w:t>
      </w:r>
      <w:r w:rsidR="004433A7">
        <w:rPr>
          <w:rFonts w:ascii="Arial" w:hAnsi="Arial" w:cs="Arial"/>
          <w:szCs w:val="20"/>
        </w:rPr>
        <w:tab/>
      </w:r>
      <w:r w:rsidR="00C91C21" w:rsidRPr="004433A7">
        <w:rPr>
          <w:rFonts w:ascii="Arial" w:hAnsi="Arial" w:cs="Arial"/>
          <w:szCs w:val="20"/>
        </w:rPr>
        <w:t>2</w:t>
      </w:r>
      <w:r w:rsidR="004433A7">
        <w:rPr>
          <w:rFonts w:ascii="Arial" w:hAnsi="Arial" w:cs="Arial"/>
          <w:szCs w:val="20"/>
        </w:rPr>
        <w:t>p</w:t>
      </w:r>
      <w:r w:rsidR="004433A7">
        <w:rPr>
          <w:rFonts w:ascii="Arial" w:hAnsi="Arial" w:cs="Arial"/>
          <w:szCs w:val="20"/>
        </w:rPr>
        <w:tab/>
      </w:r>
      <w:r w:rsidRPr="00B44322">
        <w:rPr>
          <w:rFonts w:ascii="Arial" w:hAnsi="Arial" w:cs="Arial"/>
          <w:szCs w:val="20"/>
        </w:rPr>
        <w:t>Leg uit waa</w:t>
      </w:r>
      <w:r w:rsidR="00F839F7">
        <w:rPr>
          <w:rFonts w:ascii="Arial" w:hAnsi="Arial" w:cs="Arial"/>
          <w:szCs w:val="20"/>
        </w:rPr>
        <w:t xml:space="preserve">rom de druk vanaf 100 °C </w:t>
      </w:r>
      <w:r w:rsidR="00E2289E">
        <w:rPr>
          <w:rFonts w:ascii="Arial" w:hAnsi="Arial" w:cs="Arial"/>
          <w:szCs w:val="20"/>
        </w:rPr>
        <w:t>niet meer lineair toeneemt.</w:t>
      </w:r>
    </w:p>
    <w:p w:rsidR="00EF7099" w:rsidRPr="00B44322" w:rsidRDefault="00EF7099" w:rsidP="00EF7099">
      <w:pPr>
        <w:rPr>
          <w:rFonts w:ascii="Arial" w:hAnsi="Arial" w:cs="Arial"/>
          <w:szCs w:val="20"/>
        </w:rPr>
      </w:pPr>
      <w:r w:rsidRPr="00B44322">
        <w:rPr>
          <w:rFonts w:ascii="Arial" w:hAnsi="Arial" w:cs="Arial"/>
          <w:szCs w:val="20"/>
        </w:rPr>
        <w:t xml:space="preserve">De luchtdruk is 1013 hPa. De diameter </w:t>
      </w:r>
      <w:r w:rsidRPr="00B44322">
        <w:rPr>
          <w:rFonts w:ascii="Arial" w:hAnsi="Arial" w:cs="Arial"/>
          <w:i/>
          <w:iCs/>
          <w:szCs w:val="20"/>
        </w:rPr>
        <w:t xml:space="preserve">d </w:t>
      </w:r>
      <w:r w:rsidRPr="00B44322">
        <w:rPr>
          <w:rFonts w:ascii="Arial" w:hAnsi="Arial" w:cs="Arial"/>
          <w:szCs w:val="20"/>
        </w:rPr>
        <w:t>van de klep is 2,9 cm.</w:t>
      </w:r>
    </w:p>
    <w:p w:rsidR="00EF7099" w:rsidRPr="00B44322" w:rsidRDefault="00EF7099" w:rsidP="00EF7099">
      <w:pPr>
        <w:rPr>
          <w:rFonts w:ascii="Arial" w:hAnsi="Arial" w:cs="Arial"/>
          <w:szCs w:val="20"/>
        </w:rPr>
      </w:pPr>
      <w:r w:rsidRPr="00B44322">
        <w:rPr>
          <w:rFonts w:ascii="Arial" w:hAnsi="Arial" w:cs="Arial"/>
          <w:szCs w:val="20"/>
        </w:rPr>
        <w:t xml:space="preserve">In de getekende situatie is de veer 7,5 mm ingedrukt. In figuur </w:t>
      </w:r>
      <w:r w:rsidR="00706E3E">
        <w:rPr>
          <w:rFonts w:ascii="Arial" w:hAnsi="Arial" w:cs="Arial"/>
          <w:szCs w:val="20"/>
        </w:rPr>
        <w:t>4</w:t>
      </w:r>
      <w:r w:rsidRPr="00B44322">
        <w:rPr>
          <w:rFonts w:ascii="Arial" w:hAnsi="Arial" w:cs="Arial"/>
          <w:szCs w:val="20"/>
        </w:rPr>
        <w:t xml:space="preserve"> is de grafiek getekend die het verband weergeeft tussen de kracht die nodig is om de veer in te drukken en de indrukking </w:t>
      </w:r>
      <w:r w:rsidRPr="00B44322">
        <w:rPr>
          <w:rFonts w:ascii="Arial" w:hAnsi="Arial" w:cs="Arial"/>
          <w:i/>
          <w:iCs/>
          <w:szCs w:val="20"/>
        </w:rPr>
        <w:t>u</w:t>
      </w:r>
      <w:r w:rsidRPr="00B44322">
        <w:rPr>
          <w:rFonts w:ascii="Arial" w:hAnsi="Arial" w:cs="Arial"/>
          <w:szCs w:val="20"/>
        </w:rPr>
        <w:t>.</w:t>
      </w:r>
    </w:p>
    <w:p w:rsidR="00EF7099" w:rsidRDefault="00EF7099" w:rsidP="00EF7099">
      <w:pPr>
        <w:rPr>
          <w:rFonts w:ascii="Arial" w:eastAsiaTheme="minorEastAsia" w:hAnsi="Arial" w:cs="Arial"/>
          <w:szCs w:val="20"/>
          <w:lang w:eastAsia="ja-JP"/>
        </w:rPr>
      </w:pPr>
    </w:p>
    <w:p w:rsidR="00B30CC0" w:rsidRDefault="00367396" w:rsidP="00B30CC0">
      <w:pPr>
        <w:rPr>
          <w:rFonts w:ascii="Arial" w:hAnsi="Arial" w:cs="Arial"/>
          <w:szCs w:val="20"/>
        </w:rPr>
      </w:pPr>
      <w:r>
        <w:rPr>
          <w:rFonts w:ascii="Arial" w:hAnsi="Arial" w:cs="Arial"/>
          <w:noProof/>
          <w:szCs w:val="20"/>
        </w:rPr>
        <w:drawing>
          <wp:inline distT="0" distB="0" distL="0" distR="0">
            <wp:extent cx="1397000" cy="1682750"/>
            <wp:effectExtent l="0" t="0" r="0" b="0"/>
            <wp:docPr id="4" name="Afbeelding 4" descr="Q:\TM_Projecten\VO\Natuurkunde\Systematische Natuurkunde 2012_1005404\03_Productontwikkeling\0303_Team ICT\030305_Deliverables\ICT Beelden\MSP algemeen\vwo h4\toets A\wetransfer-c1fd93\SN8_4v_toetsA_H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TM_Projecten\VO\Natuurkunde\Systematische Natuurkunde 2012_1005404\03_Productontwikkeling\0303_Team ICT\030305_Deliverables\ICT Beelden\MSP algemeen\vwo h4\toets A\wetransfer-c1fd93\SN8_4v_toetsA_H4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1682750"/>
                    </a:xfrm>
                    <a:prstGeom prst="rect">
                      <a:avLst/>
                    </a:prstGeom>
                    <a:noFill/>
                    <a:ln>
                      <a:noFill/>
                    </a:ln>
                  </pic:spPr>
                </pic:pic>
              </a:graphicData>
            </a:graphic>
          </wp:inline>
        </w:drawing>
      </w:r>
    </w:p>
    <w:p w:rsidR="00B30CC0" w:rsidRPr="0016732A" w:rsidRDefault="00B30CC0" w:rsidP="00B30CC0">
      <w:pPr>
        <w:rPr>
          <w:rFonts w:ascii="Arial" w:hAnsi="Arial" w:cs="Arial"/>
          <w:b/>
          <w:szCs w:val="20"/>
        </w:rPr>
      </w:pPr>
      <w:r>
        <w:rPr>
          <w:rFonts w:ascii="Arial" w:hAnsi="Arial" w:cs="Arial"/>
          <w:b/>
          <w:szCs w:val="20"/>
        </w:rPr>
        <w:t>Figuur 4</w:t>
      </w:r>
    </w:p>
    <w:p w:rsidR="00706E3E" w:rsidRPr="00B44322" w:rsidRDefault="00706E3E" w:rsidP="00EF7099">
      <w:pPr>
        <w:rPr>
          <w:rFonts w:ascii="Arial" w:eastAsiaTheme="minorEastAsia" w:hAnsi="Arial" w:cs="Arial"/>
          <w:szCs w:val="20"/>
          <w:lang w:eastAsia="ja-JP"/>
        </w:rPr>
      </w:pPr>
    </w:p>
    <w:p w:rsidR="00EF7099" w:rsidRPr="00B44322" w:rsidRDefault="00CD65DA" w:rsidP="00706E3E">
      <w:pPr>
        <w:tabs>
          <w:tab w:val="left" w:pos="426"/>
          <w:tab w:val="left" w:pos="851"/>
        </w:tabs>
        <w:rPr>
          <w:rFonts w:ascii="Arial" w:eastAsiaTheme="minorEastAsia" w:hAnsi="Arial" w:cs="Arial"/>
          <w:szCs w:val="20"/>
          <w:lang w:eastAsia="ja-JP"/>
        </w:rPr>
      </w:pPr>
      <w:r w:rsidRPr="00706E3E">
        <w:rPr>
          <w:rFonts w:ascii="Arial" w:eastAsiaTheme="minorEastAsia" w:hAnsi="Arial" w:cs="Arial"/>
          <w:szCs w:val="20"/>
          <w:lang w:eastAsia="ja-JP"/>
        </w:rPr>
        <w:t>8</w:t>
      </w:r>
      <w:r w:rsidR="00706E3E">
        <w:rPr>
          <w:rFonts w:ascii="Arial" w:eastAsiaTheme="minorEastAsia" w:hAnsi="Arial" w:cs="Arial"/>
          <w:szCs w:val="20"/>
          <w:lang w:eastAsia="ja-JP"/>
        </w:rPr>
        <w:tab/>
      </w:r>
      <w:r w:rsidR="00E461D3" w:rsidRPr="00706E3E">
        <w:rPr>
          <w:rFonts w:ascii="Arial" w:eastAsiaTheme="minorEastAsia" w:hAnsi="Arial" w:cs="Arial"/>
          <w:szCs w:val="20"/>
          <w:lang w:eastAsia="ja-JP"/>
        </w:rPr>
        <w:t>4</w:t>
      </w:r>
      <w:r w:rsidR="00706E3E">
        <w:rPr>
          <w:rFonts w:ascii="Arial" w:eastAsiaTheme="minorEastAsia" w:hAnsi="Arial" w:cs="Arial"/>
          <w:szCs w:val="20"/>
          <w:lang w:eastAsia="ja-JP"/>
        </w:rPr>
        <w:t>p</w:t>
      </w:r>
      <w:r w:rsidR="00706E3E">
        <w:rPr>
          <w:rFonts w:ascii="Arial" w:eastAsiaTheme="minorEastAsia" w:hAnsi="Arial" w:cs="Arial"/>
          <w:szCs w:val="20"/>
          <w:lang w:eastAsia="ja-JP"/>
        </w:rPr>
        <w:tab/>
      </w:r>
      <w:r w:rsidR="00EF7099" w:rsidRPr="00B44322">
        <w:rPr>
          <w:rFonts w:ascii="Arial" w:hAnsi="Arial" w:cs="Arial"/>
          <w:szCs w:val="20"/>
        </w:rPr>
        <w:t>Bepaal bij welke temperatuur het veiligheidsventiel opengaat.</w:t>
      </w:r>
    </w:p>
    <w:p w:rsidR="00EF7099" w:rsidRPr="00B44322" w:rsidRDefault="00EF7099" w:rsidP="00EF7099">
      <w:pPr>
        <w:rPr>
          <w:rFonts w:ascii="Arial" w:eastAsiaTheme="minorEastAsia" w:hAnsi="Arial" w:cs="Arial"/>
          <w:szCs w:val="20"/>
          <w:lang w:eastAsia="ja-JP"/>
        </w:rPr>
      </w:pPr>
    </w:p>
    <w:p w:rsidR="00C91C21" w:rsidRDefault="00C91C21" w:rsidP="00EF7099">
      <w:pPr>
        <w:rPr>
          <w:rFonts w:ascii="Arial" w:eastAsiaTheme="minorEastAsia" w:hAnsi="Arial" w:cs="Arial"/>
          <w:szCs w:val="20"/>
          <w:lang w:eastAsia="ja-JP"/>
        </w:rPr>
      </w:pPr>
    </w:p>
    <w:p w:rsidR="00367396" w:rsidRDefault="00367396" w:rsidP="00EF7099">
      <w:pPr>
        <w:rPr>
          <w:rFonts w:ascii="Arial" w:eastAsiaTheme="minorEastAsia" w:hAnsi="Arial" w:cs="Arial"/>
          <w:b/>
          <w:szCs w:val="20"/>
          <w:lang w:eastAsia="ja-JP"/>
        </w:rPr>
      </w:pPr>
      <w:r>
        <w:rPr>
          <w:rFonts w:ascii="Arial" w:eastAsiaTheme="minorEastAsia" w:hAnsi="Arial" w:cs="Arial"/>
          <w:b/>
          <w:szCs w:val="20"/>
          <w:lang w:eastAsia="ja-JP"/>
        </w:rPr>
        <w:br/>
      </w:r>
    </w:p>
    <w:p w:rsidR="00EF7099" w:rsidRPr="00B44322" w:rsidRDefault="00C91C21" w:rsidP="00EF7099">
      <w:pPr>
        <w:rPr>
          <w:rFonts w:ascii="Arial" w:eastAsiaTheme="minorEastAsia" w:hAnsi="Arial" w:cs="Arial"/>
          <w:szCs w:val="20"/>
          <w:lang w:eastAsia="ja-JP"/>
        </w:rPr>
      </w:pPr>
      <w:r>
        <w:rPr>
          <w:rFonts w:ascii="Arial" w:eastAsiaTheme="minorEastAsia" w:hAnsi="Arial" w:cs="Arial"/>
          <w:b/>
          <w:szCs w:val="20"/>
          <w:lang w:eastAsia="ja-JP"/>
        </w:rPr>
        <w:lastRenderedPageBreak/>
        <w:t>Opgave 3</w:t>
      </w:r>
    </w:p>
    <w:p w:rsidR="00EF7099" w:rsidRPr="00B44322" w:rsidRDefault="00EF7099" w:rsidP="00EF7099">
      <w:pPr>
        <w:rPr>
          <w:rFonts w:ascii="Arial" w:eastAsiaTheme="minorEastAsia" w:hAnsi="Arial" w:cs="Arial"/>
          <w:szCs w:val="20"/>
        </w:rPr>
      </w:pPr>
      <w:r w:rsidRPr="00B44322">
        <w:rPr>
          <w:rFonts w:ascii="Arial" w:eastAsiaTheme="minorEastAsia" w:hAnsi="Arial" w:cs="Arial"/>
          <w:szCs w:val="20"/>
        </w:rPr>
        <w:t>Sommige vrachtschepen laten zich voorttrekken door een grote vlieger. Op die manier besparen ze brandstof. De kabel die de vlieger met de boot verbindt</w:t>
      </w:r>
      <w:r w:rsidR="00950FF0">
        <w:rPr>
          <w:rFonts w:ascii="Arial" w:eastAsiaTheme="minorEastAsia" w:hAnsi="Arial" w:cs="Arial"/>
          <w:szCs w:val="20"/>
        </w:rPr>
        <w:t>,</w:t>
      </w:r>
      <w:r w:rsidRPr="00B44322">
        <w:rPr>
          <w:rFonts w:ascii="Arial" w:eastAsiaTheme="minorEastAsia" w:hAnsi="Arial" w:cs="Arial"/>
          <w:szCs w:val="20"/>
        </w:rPr>
        <w:t xml:space="preserve"> is gemaakt van kevlar. Kevlar heeft een elasticiteitsmodulus van 180 GPa. Als de kabel meer dan 12</w:t>
      </w:r>
      <w:r w:rsidR="003470F6">
        <w:rPr>
          <w:rFonts w:ascii="Arial" w:eastAsiaTheme="minorEastAsia" w:hAnsi="Arial" w:cs="Arial"/>
          <w:szCs w:val="20"/>
        </w:rPr>
        <w:t xml:space="preserve">,0 </w:t>
      </w:r>
      <w:r w:rsidRPr="00B44322">
        <w:rPr>
          <w:rFonts w:ascii="Arial" w:eastAsiaTheme="minorEastAsia" w:hAnsi="Arial" w:cs="Arial"/>
          <w:szCs w:val="20"/>
        </w:rPr>
        <w:t>% uitrekt, begint hij plastisch te vervormen.</w:t>
      </w:r>
    </w:p>
    <w:p w:rsidR="00EF7099" w:rsidRPr="00B44322" w:rsidRDefault="00CD65DA" w:rsidP="00FF4327">
      <w:pPr>
        <w:tabs>
          <w:tab w:val="left" w:pos="426"/>
          <w:tab w:val="left" w:pos="851"/>
        </w:tabs>
        <w:ind w:left="851" w:hanging="851"/>
        <w:rPr>
          <w:rFonts w:ascii="Arial" w:eastAsiaTheme="minorEastAsia" w:hAnsi="Arial" w:cs="Arial"/>
          <w:szCs w:val="20"/>
        </w:rPr>
      </w:pPr>
      <w:r w:rsidRPr="00FF4327">
        <w:rPr>
          <w:rFonts w:ascii="Arial" w:eastAsiaTheme="minorEastAsia" w:hAnsi="Arial" w:cs="Arial"/>
          <w:szCs w:val="20"/>
        </w:rPr>
        <w:t>9</w:t>
      </w:r>
      <w:r w:rsidR="00834640">
        <w:rPr>
          <w:rFonts w:ascii="Arial" w:eastAsiaTheme="minorEastAsia" w:hAnsi="Arial" w:cs="Arial"/>
          <w:szCs w:val="20"/>
        </w:rPr>
        <w:tab/>
        <w:t>2</w:t>
      </w:r>
      <w:r w:rsidR="00FF4327">
        <w:rPr>
          <w:rFonts w:ascii="Arial" w:eastAsiaTheme="minorEastAsia" w:hAnsi="Arial" w:cs="Arial"/>
          <w:szCs w:val="20"/>
        </w:rPr>
        <w:t>p</w:t>
      </w:r>
      <w:r w:rsidR="00FF4327">
        <w:rPr>
          <w:rFonts w:ascii="Arial" w:eastAsiaTheme="minorEastAsia" w:hAnsi="Arial" w:cs="Arial"/>
          <w:szCs w:val="20"/>
        </w:rPr>
        <w:tab/>
      </w:r>
      <w:r w:rsidR="00EF7099" w:rsidRPr="00B44322">
        <w:rPr>
          <w:rFonts w:ascii="Arial" w:eastAsiaTheme="minorEastAsia" w:hAnsi="Arial" w:cs="Arial"/>
          <w:szCs w:val="20"/>
        </w:rPr>
        <w:t>Toon aan dat de maximale treksterkte waarbij de kabel nog elas</w:t>
      </w:r>
      <w:r w:rsidR="003470F6">
        <w:rPr>
          <w:rFonts w:ascii="Arial" w:eastAsiaTheme="minorEastAsia" w:hAnsi="Arial" w:cs="Arial"/>
          <w:szCs w:val="20"/>
        </w:rPr>
        <w:t>tisch vervormt</w:t>
      </w:r>
      <w:r w:rsidR="00950FF0">
        <w:rPr>
          <w:rFonts w:ascii="Arial" w:eastAsiaTheme="minorEastAsia" w:hAnsi="Arial" w:cs="Arial"/>
          <w:szCs w:val="20"/>
        </w:rPr>
        <w:t>,</w:t>
      </w:r>
      <w:r w:rsidR="003470F6">
        <w:rPr>
          <w:rFonts w:ascii="Arial" w:eastAsiaTheme="minorEastAsia" w:hAnsi="Arial" w:cs="Arial"/>
          <w:szCs w:val="20"/>
        </w:rPr>
        <w:t xml:space="preserve"> gelijk is aan 2,16</w:t>
      </w:r>
      <w:r w:rsidR="00EF7099" w:rsidRPr="00B44322">
        <w:rPr>
          <w:rFonts w:ascii="Cambria Math" w:eastAsiaTheme="minorEastAsia" w:hAnsi="Cambria Math" w:cs="Cambria Math"/>
          <w:szCs w:val="20"/>
        </w:rPr>
        <w:t>⋅</w:t>
      </w:r>
      <w:r w:rsidR="00EF7099" w:rsidRPr="00B44322">
        <w:rPr>
          <w:rFonts w:ascii="Arial" w:eastAsiaTheme="minorEastAsia" w:hAnsi="Arial" w:cs="Arial"/>
          <w:szCs w:val="20"/>
        </w:rPr>
        <w:t>10</w:t>
      </w:r>
      <w:r w:rsidR="003470F6">
        <w:rPr>
          <w:rFonts w:ascii="Arial" w:eastAsiaTheme="minorEastAsia" w:hAnsi="Arial" w:cs="Arial"/>
          <w:szCs w:val="20"/>
          <w:vertAlign w:val="superscript"/>
        </w:rPr>
        <w:t>10</w:t>
      </w:r>
      <w:r w:rsidR="00EF7099" w:rsidRPr="00B44322">
        <w:rPr>
          <w:rFonts w:ascii="Arial" w:eastAsiaTheme="minorEastAsia" w:hAnsi="Arial" w:cs="Arial"/>
          <w:szCs w:val="20"/>
        </w:rPr>
        <w:t xml:space="preserve"> Pa.</w:t>
      </w:r>
    </w:p>
    <w:p w:rsidR="00EF7099" w:rsidRPr="00B44322" w:rsidRDefault="00EF7099" w:rsidP="00EF7099">
      <w:pPr>
        <w:rPr>
          <w:rFonts w:ascii="Arial" w:eastAsiaTheme="minorEastAsia" w:hAnsi="Arial" w:cs="Arial"/>
          <w:szCs w:val="20"/>
        </w:rPr>
      </w:pPr>
      <w:r w:rsidRPr="00B44322">
        <w:rPr>
          <w:rFonts w:ascii="Arial" w:eastAsiaTheme="minorEastAsia" w:hAnsi="Arial" w:cs="Arial"/>
          <w:szCs w:val="20"/>
        </w:rPr>
        <w:t xml:space="preserve">De kabel heeft een </w:t>
      </w:r>
      <w:r w:rsidR="00650A8B">
        <w:rPr>
          <w:rFonts w:ascii="Arial" w:eastAsiaTheme="minorEastAsia" w:hAnsi="Arial" w:cs="Arial"/>
          <w:szCs w:val="20"/>
        </w:rPr>
        <w:t>doorsnede van 2,0 c</w:t>
      </w:r>
      <w:r w:rsidRPr="00B44322">
        <w:rPr>
          <w:rFonts w:ascii="Arial" w:eastAsiaTheme="minorEastAsia" w:hAnsi="Arial" w:cs="Arial"/>
          <w:szCs w:val="20"/>
        </w:rPr>
        <w:t>m</w:t>
      </w:r>
      <w:r w:rsidR="00650A8B">
        <w:rPr>
          <w:rFonts w:ascii="Arial" w:eastAsiaTheme="minorEastAsia" w:hAnsi="Arial" w:cs="Arial"/>
          <w:szCs w:val="20"/>
          <w:vertAlign w:val="superscript"/>
        </w:rPr>
        <w:t>2</w:t>
      </w:r>
      <w:r w:rsidRPr="00B44322">
        <w:rPr>
          <w:rFonts w:ascii="Arial" w:eastAsiaTheme="minorEastAsia" w:hAnsi="Arial" w:cs="Arial"/>
          <w:szCs w:val="20"/>
        </w:rPr>
        <w:t>.</w:t>
      </w:r>
    </w:p>
    <w:p w:rsidR="00EF7099" w:rsidRPr="00B44322" w:rsidRDefault="00EF7099" w:rsidP="00FF4327">
      <w:pPr>
        <w:tabs>
          <w:tab w:val="left" w:pos="426"/>
          <w:tab w:val="left" w:pos="851"/>
        </w:tabs>
        <w:rPr>
          <w:rFonts w:ascii="Arial" w:eastAsiaTheme="minorEastAsia" w:hAnsi="Arial" w:cs="Arial"/>
          <w:szCs w:val="20"/>
        </w:rPr>
      </w:pPr>
      <w:r w:rsidRPr="00FF4327">
        <w:rPr>
          <w:rFonts w:ascii="Arial" w:eastAsiaTheme="minorEastAsia" w:hAnsi="Arial" w:cs="Arial"/>
          <w:szCs w:val="20"/>
        </w:rPr>
        <w:t>1</w:t>
      </w:r>
      <w:r w:rsidR="00CD65DA" w:rsidRPr="00FF4327">
        <w:rPr>
          <w:rFonts w:ascii="Arial" w:eastAsiaTheme="minorEastAsia" w:hAnsi="Arial" w:cs="Arial"/>
          <w:szCs w:val="20"/>
        </w:rPr>
        <w:t>0</w:t>
      </w:r>
      <w:r w:rsidR="00FF4327">
        <w:rPr>
          <w:rFonts w:ascii="Arial" w:eastAsiaTheme="minorEastAsia" w:hAnsi="Arial" w:cs="Arial"/>
          <w:szCs w:val="20"/>
        </w:rPr>
        <w:tab/>
      </w:r>
      <w:r w:rsidR="00834640">
        <w:rPr>
          <w:rFonts w:ascii="Arial" w:eastAsiaTheme="minorEastAsia" w:hAnsi="Arial" w:cs="Arial"/>
          <w:szCs w:val="20"/>
        </w:rPr>
        <w:t>2</w:t>
      </w:r>
      <w:r w:rsidR="00FF4327">
        <w:rPr>
          <w:rFonts w:ascii="Arial" w:eastAsiaTheme="minorEastAsia" w:hAnsi="Arial" w:cs="Arial"/>
          <w:szCs w:val="20"/>
        </w:rPr>
        <w:t>p</w:t>
      </w:r>
      <w:r w:rsidR="00FF4327">
        <w:rPr>
          <w:rFonts w:ascii="Arial" w:eastAsiaTheme="minorEastAsia" w:hAnsi="Arial" w:cs="Arial"/>
          <w:szCs w:val="20"/>
        </w:rPr>
        <w:tab/>
      </w:r>
      <w:r w:rsidRPr="00B44322">
        <w:rPr>
          <w:rFonts w:ascii="Arial" w:eastAsiaTheme="minorEastAsia" w:hAnsi="Arial" w:cs="Arial"/>
          <w:szCs w:val="20"/>
        </w:rPr>
        <w:t xml:space="preserve">Bereken de maximale spankracht waarbij </w:t>
      </w:r>
      <w:r w:rsidR="00792C7B">
        <w:rPr>
          <w:rFonts w:ascii="Arial" w:eastAsiaTheme="minorEastAsia" w:hAnsi="Arial" w:cs="Arial"/>
          <w:szCs w:val="20"/>
        </w:rPr>
        <w:t>de kabel</w:t>
      </w:r>
      <w:r w:rsidRPr="00B44322">
        <w:rPr>
          <w:rFonts w:ascii="Arial" w:eastAsiaTheme="minorEastAsia" w:hAnsi="Arial" w:cs="Arial"/>
          <w:szCs w:val="20"/>
        </w:rPr>
        <w:t xml:space="preserve"> nog niet plastisch vervormt.</w:t>
      </w:r>
    </w:p>
    <w:sectPr w:rsidR="00EF7099" w:rsidRPr="00B44322" w:rsidSect="00540510">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81B" w:rsidRDefault="00C4381B" w:rsidP="00DE6915">
      <w:r>
        <w:separator/>
      </w:r>
    </w:p>
  </w:endnote>
  <w:endnote w:type="continuationSeparator" w:id="0">
    <w:p w:rsidR="00C4381B" w:rsidRDefault="00C4381B" w:rsidP="00DE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96" w:rsidRPr="002D5A3B" w:rsidRDefault="00367396" w:rsidP="00367396">
    <w:pPr>
      <w:pStyle w:val="Voettekst"/>
      <w:tabs>
        <w:tab w:val="clear" w:pos="4536"/>
        <w:tab w:val="clear" w:pos="9072"/>
        <w:tab w:val="right" w:pos="1134"/>
      </w:tabs>
      <w:rPr>
        <w:rFonts w:ascii="Arial" w:hAnsi="Arial" w:cs="Arial"/>
        <w:color w:val="595959" w:themeColor="text1" w:themeTint="A6"/>
        <w:sz w:val="18"/>
        <w:szCs w:val="18"/>
      </w:rPr>
    </w:pPr>
    <w:r w:rsidRPr="002D5A3B">
      <w:rPr>
        <w:rFonts w:ascii="Arial" w:hAnsi="Arial" w:cs="Arial"/>
        <w:color w:val="595959" w:themeColor="text1" w:themeTint="A6"/>
        <w:sz w:val="18"/>
        <w:szCs w:val="18"/>
      </w:rPr>
      <w:t>© ThiemeMeulenhoff bv</w: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2D5A3B">
      <w:rPr>
        <w:rFonts w:ascii="Arial" w:hAnsi="Arial" w:cs="Arial"/>
        <w:color w:val="595959" w:themeColor="text1" w:themeTint="A6"/>
        <w:sz w:val="18"/>
        <w:szCs w:val="18"/>
      </w:rPr>
      <w:t xml:space="preserve">Pagina </w:t>
    </w:r>
    <w:r w:rsidRPr="002D5A3B">
      <w:rPr>
        <w:rFonts w:ascii="Arial" w:hAnsi="Arial" w:cs="Arial"/>
        <w:color w:val="595959" w:themeColor="text1" w:themeTint="A6"/>
        <w:sz w:val="18"/>
        <w:szCs w:val="18"/>
      </w:rPr>
      <w:fldChar w:fldCharType="begin"/>
    </w:r>
    <w:r w:rsidRPr="002D5A3B">
      <w:rPr>
        <w:rFonts w:ascii="Arial" w:hAnsi="Arial" w:cs="Arial"/>
        <w:color w:val="595959" w:themeColor="text1" w:themeTint="A6"/>
        <w:sz w:val="18"/>
        <w:szCs w:val="18"/>
      </w:rPr>
      <w:instrText xml:space="preserve"> PAGE   \* MERGEFORMAT </w:instrText>
    </w:r>
    <w:r w:rsidRPr="002D5A3B">
      <w:rPr>
        <w:rFonts w:ascii="Arial" w:hAnsi="Arial" w:cs="Arial"/>
        <w:color w:val="595959" w:themeColor="text1" w:themeTint="A6"/>
        <w:sz w:val="18"/>
        <w:szCs w:val="18"/>
      </w:rPr>
      <w:fldChar w:fldCharType="separate"/>
    </w:r>
    <w:r>
      <w:rPr>
        <w:rFonts w:ascii="Arial" w:hAnsi="Arial" w:cs="Arial"/>
        <w:noProof/>
        <w:color w:val="595959" w:themeColor="text1" w:themeTint="A6"/>
        <w:sz w:val="18"/>
        <w:szCs w:val="18"/>
      </w:rPr>
      <w:t>1</w:t>
    </w:r>
    <w:r w:rsidRPr="002D5A3B">
      <w:rPr>
        <w:rFonts w:ascii="Arial" w:hAnsi="Arial" w:cs="Arial"/>
        <w:color w:val="595959" w:themeColor="text1" w:themeTint="A6"/>
        <w:sz w:val="18"/>
        <w:szCs w:val="18"/>
      </w:rPr>
      <w:fldChar w:fldCharType="end"/>
    </w:r>
    <w:r w:rsidRPr="002D5A3B">
      <w:rPr>
        <w:rFonts w:ascii="Arial" w:hAnsi="Arial" w:cs="Arial"/>
        <w:color w:val="595959" w:themeColor="text1" w:themeTint="A6"/>
        <w:sz w:val="18"/>
        <w:szCs w:val="18"/>
      </w:rPr>
      <w:t xml:space="preserve"> van </w:t>
    </w:r>
    <w:r>
      <w:fldChar w:fldCharType="begin"/>
    </w:r>
    <w:r>
      <w:instrText xml:space="preserve"> NUMPAGES   \* MERGEFORMAT </w:instrText>
    </w:r>
    <w:r>
      <w:fldChar w:fldCharType="separate"/>
    </w:r>
    <w:r w:rsidRPr="00367396">
      <w:rPr>
        <w:rFonts w:ascii="Arial" w:hAnsi="Arial" w:cs="Arial"/>
        <w:noProof/>
        <w:color w:val="595959" w:themeColor="text1" w:themeTint="A6"/>
        <w:sz w:val="18"/>
        <w:szCs w:val="18"/>
      </w:rPr>
      <w:t>3</w:t>
    </w:r>
    <w:r>
      <w:rPr>
        <w:rFonts w:ascii="Arial" w:hAnsi="Arial" w:cs="Arial"/>
        <w:noProof/>
        <w:color w:val="595959" w:themeColor="text1" w:themeTint="A6"/>
        <w:sz w:val="18"/>
        <w:szCs w:val="18"/>
      </w:rPr>
      <w:fldChar w:fldCharType="end"/>
    </w:r>
  </w:p>
  <w:p w:rsidR="00367396" w:rsidRDefault="003673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81B" w:rsidRDefault="00C4381B" w:rsidP="00DE6915">
      <w:r>
        <w:separator/>
      </w:r>
    </w:p>
  </w:footnote>
  <w:footnote w:type="continuationSeparator" w:id="0">
    <w:p w:rsidR="00C4381B" w:rsidRDefault="00C4381B" w:rsidP="00DE6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915" w:rsidRPr="00806828" w:rsidRDefault="00DE6915" w:rsidP="00DE6915">
    <w:pPr>
      <w:pStyle w:val="Kop3"/>
      <w:ind w:left="0"/>
      <w:rPr>
        <w:b w:val="0"/>
        <w:color w:val="595959" w:themeColor="text1" w:themeTint="A6"/>
        <w:sz w:val="22"/>
        <w:szCs w:val="22"/>
      </w:rPr>
    </w:pPr>
    <w:r w:rsidRPr="00806828">
      <w:rPr>
        <w:b w:val="0"/>
        <w:noProof/>
        <w:color w:val="595959" w:themeColor="text1" w:themeTint="A6"/>
        <w:sz w:val="22"/>
        <w:szCs w:val="22"/>
      </w:rPr>
      <w:drawing>
        <wp:anchor distT="0" distB="0" distL="114300" distR="114300" simplePos="0" relativeHeight="251659264" behindDoc="0" locked="0" layoutInCell="1" allowOverlap="1" wp14:anchorId="481FA8DA" wp14:editId="019D9295">
          <wp:simplePos x="0" y="0"/>
          <wp:positionH relativeFrom="column">
            <wp:posOffset>4670425</wp:posOffset>
          </wp:positionH>
          <wp:positionV relativeFrom="paragraph">
            <wp:posOffset>32385</wp:posOffset>
          </wp:positionV>
          <wp:extent cx="1240155" cy="344805"/>
          <wp:effectExtent l="1905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Pr>
        <w:b w:val="0"/>
        <w:color w:val="595959" w:themeColor="text1" w:themeTint="A6"/>
        <w:sz w:val="22"/>
        <w:szCs w:val="22"/>
      </w:rPr>
      <w:t>Vwo 4 H</w:t>
    </w:r>
    <w:r w:rsidRPr="00806828">
      <w:rPr>
        <w:b w:val="0"/>
        <w:color w:val="595959" w:themeColor="text1" w:themeTint="A6"/>
        <w:sz w:val="22"/>
        <w:szCs w:val="22"/>
      </w:rPr>
      <w:t xml:space="preserve">oofdstuk </w:t>
    </w:r>
    <w:r>
      <w:rPr>
        <w:b w:val="0"/>
        <w:color w:val="595959" w:themeColor="text1" w:themeTint="A6"/>
        <w:sz w:val="22"/>
        <w:szCs w:val="22"/>
      </w:rPr>
      <w:t>4 Toets A</w:t>
    </w:r>
    <w:r w:rsidR="008D052D">
      <w:rPr>
        <w:b w:val="0"/>
        <w:color w:val="595959" w:themeColor="text1" w:themeTint="A6"/>
        <w:sz w:val="22"/>
        <w:szCs w:val="22"/>
      </w:rPr>
      <w:tab/>
    </w:r>
  </w:p>
  <w:p w:rsidR="00DE6915" w:rsidRDefault="00DE691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4C0A"/>
    <w:multiLevelType w:val="hybridMultilevel"/>
    <w:tmpl w:val="AB6E2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3B3F33"/>
    <w:multiLevelType w:val="hybridMultilevel"/>
    <w:tmpl w:val="89C2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67416"/>
    <w:multiLevelType w:val="hybridMultilevel"/>
    <w:tmpl w:val="7354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85663"/>
    <w:multiLevelType w:val="hybridMultilevel"/>
    <w:tmpl w:val="9706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B2C15"/>
    <w:multiLevelType w:val="hybridMultilevel"/>
    <w:tmpl w:val="4C605C1A"/>
    <w:lvl w:ilvl="0" w:tplc="704A27DA">
      <w:start w:val="1"/>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AF115FE"/>
    <w:multiLevelType w:val="hybridMultilevel"/>
    <w:tmpl w:val="A792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BC1689"/>
    <w:multiLevelType w:val="hybridMultilevel"/>
    <w:tmpl w:val="8C7E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E7A60"/>
    <w:multiLevelType w:val="hybridMultilevel"/>
    <w:tmpl w:val="FCE2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27DDE"/>
    <w:multiLevelType w:val="hybridMultilevel"/>
    <w:tmpl w:val="EF00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
  </w:num>
  <w:num w:numId="5">
    <w:abstractNumId w:val="5"/>
  </w:num>
  <w:num w:numId="6">
    <w:abstractNumId w:val="0"/>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099"/>
    <w:rsid w:val="00063F16"/>
    <w:rsid w:val="000A7E14"/>
    <w:rsid w:val="001C2CEA"/>
    <w:rsid w:val="001E4001"/>
    <w:rsid w:val="00274A3C"/>
    <w:rsid w:val="003470F6"/>
    <w:rsid w:val="00367396"/>
    <w:rsid w:val="003F49E6"/>
    <w:rsid w:val="00410FE2"/>
    <w:rsid w:val="004433A7"/>
    <w:rsid w:val="00453E61"/>
    <w:rsid w:val="00455A38"/>
    <w:rsid w:val="00514C96"/>
    <w:rsid w:val="00540510"/>
    <w:rsid w:val="00594A2D"/>
    <w:rsid w:val="00650A8B"/>
    <w:rsid w:val="006A7070"/>
    <w:rsid w:val="00703604"/>
    <w:rsid w:val="00706E3E"/>
    <w:rsid w:val="00792C7B"/>
    <w:rsid w:val="00834640"/>
    <w:rsid w:val="008668C3"/>
    <w:rsid w:val="008841ED"/>
    <w:rsid w:val="008D052D"/>
    <w:rsid w:val="00950FF0"/>
    <w:rsid w:val="009D288F"/>
    <w:rsid w:val="00B30CC0"/>
    <w:rsid w:val="00B44322"/>
    <w:rsid w:val="00B82440"/>
    <w:rsid w:val="00BD5303"/>
    <w:rsid w:val="00C4381B"/>
    <w:rsid w:val="00C832DE"/>
    <w:rsid w:val="00C91C21"/>
    <w:rsid w:val="00CD65DA"/>
    <w:rsid w:val="00D514F0"/>
    <w:rsid w:val="00D931CB"/>
    <w:rsid w:val="00DD2B40"/>
    <w:rsid w:val="00DE6915"/>
    <w:rsid w:val="00DF6B71"/>
    <w:rsid w:val="00E2289E"/>
    <w:rsid w:val="00E461D3"/>
    <w:rsid w:val="00E95F43"/>
    <w:rsid w:val="00EF7099"/>
    <w:rsid w:val="00F25964"/>
    <w:rsid w:val="00F839F7"/>
    <w:rsid w:val="00FD221B"/>
    <w:rsid w:val="00FE2957"/>
    <w:rsid w:val="00FF4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514F0"/>
    <w:rPr>
      <w:rFonts w:ascii="Verdana" w:eastAsia="Times New Roman" w:hAnsi="Verdana" w:cs="Times New Roman"/>
      <w:sz w:val="20"/>
      <w:lang w:val="nl-NL" w:eastAsia="nl-NL"/>
    </w:rPr>
  </w:style>
  <w:style w:type="paragraph" w:styleId="Kop3">
    <w:name w:val="heading 3"/>
    <w:basedOn w:val="Standaard"/>
    <w:next w:val="Standaard"/>
    <w:link w:val="Kop3Char"/>
    <w:qFormat/>
    <w:rsid w:val="00DE6915"/>
    <w:pPr>
      <w:keepNext/>
      <w:tabs>
        <w:tab w:val="left" w:pos="1134"/>
        <w:tab w:val="left" w:pos="1418"/>
        <w:tab w:val="left" w:pos="1701"/>
        <w:tab w:val="left" w:pos="1985"/>
      </w:tabs>
      <w:spacing w:before="240" w:after="60"/>
      <w:ind w:left="1134" w:right="-567"/>
      <w:contextualSpacing/>
      <w:outlineLvl w:val="2"/>
    </w:pPr>
    <w:rPr>
      <w:rFonts w:ascii="Arial" w:hAnsi="Arial" w:cs="Arial"/>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F70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F7099"/>
    <w:rPr>
      <w:rFonts w:asciiTheme="majorHAnsi" w:eastAsiaTheme="majorEastAsia" w:hAnsiTheme="majorHAnsi" w:cstheme="majorBidi"/>
      <w:color w:val="17365D" w:themeColor="text2" w:themeShade="BF"/>
      <w:spacing w:val="5"/>
      <w:kern w:val="28"/>
      <w:sz w:val="52"/>
      <w:szCs w:val="52"/>
      <w:lang w:val="nl-NL" w:eastAsia="nl-NL"/>
    </w:rPr>
  </w:style>
  <w:style w:type="paragraph" w:styleId="Ballontekst">
    <w:name w:val="Balloon Text"/>
    <w:basedOn w:val="Standaard"/>
    <w:link w:val="BallontekstChar"/>
    <w:uiPriority w:val="99"/>
    <w:semiHidden/>
    <w:unhideWhenUsed/>
    <w:rsid w:val="00EF709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F7099"/>
    <w:rPr>
      <w:rFonts w:ascii="Lucida Grande" w:eastAsia="Times New Roman" w:hAnsi="Lucida Grande" w:cs="Lucida Grande"/>
      <w:sz w:val="18"/>
      <w:szCs w:val="18"/>
      <w:lang w:val="nl-NL" w:eastAsia="nl-NL"/>
    </w:rPr>
  </w:style>
  <w:style w:type="table" w:styleId="Tabelraster">
    <w:name w:val="Table Grid"/>
    <w:basedOn w:val="Standaardtabel"/>
    <w:uiPriority w:val="59"/>
    <w:rsid w:val="00EF7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F7099"/>
    <w:pPr>
      <w:ind w:left="720"/>
      <w:contextualSpacing/>
    </w:pPr>
  </w:style>
  <w:style w:type="paragraph" w:styleId="Koptekst">
    <w:name w:val="header"/>
    <w:basedOn w:val="Standaard"/>
    <w:link w:val="KoptekstChar"/>
    <w:uiPriority w:val="99"/>
    <w:unhideWhenUsed/>
    <w:rsid w:val="00DE6915"/>
    <w:pPr>
      <w:tabs>
        <w:tab w:val="center" w:pos="4536"/>
        <w:tab w:val="right" w:pos="9072"/>
      </w:tabs>
    </w:pPr>
  </w:style>
  <w:style w:type="character" w:customStyle="1" w:styleId="KoptekstChar">
    <w:name w:val="Koptekst Char"/>
    <w:basedOn w:val="Standaardalinea-lettertype"/>
    <w:link w:val="Koptekst"/>
    <w:uiPriority w:val="99"/>
    <w:rsid w:val="00DE6915"/>
    <w:rPr>
      <w:rFonts w:ascii="Verdana" w:eastAsia="Times New Roman" w:hAnsi="Verdana" w:cs="Times New Roman"/>
      <w:sz w:val="20"/>
      <w:lang w:val="nl-NL" w:eastAsia="nl-NL"/>
    </w:rPr>
  </w:style>
  <w:style w:type="paragraph" w:styleId="Voettekst">
    <w:name w:val="footer"/>
    <w:basedOn w:val="Standaard"/>
    <w:link w:val="VoettekstChar"/>
    <w:uiPriority w:val="99"/>
    <w:unhideWhenUsed/>
    <w:rsid w:val="00DE6915"/>
    <w:pPr>
      <w:tabs>
        <w:tab w:val="center" w:pos="4536"/>
        <w:tab w:val="right" w:pos="9072"/>
      </w:tabs>
    </w:pPr>
  </w:style>
  <w:style w:type="character" w:customStyle="1" w:styleId="VoettekstChar">
    <w:name w:val="Voettekst Char"/>
    <w:basedOn w:val="Standaardalinea-lettertype"/>
    <w:link w:val="Voettekst"/>
    <w:uiPriority w:val="99"/>
    <w:rsid w:val="00DE6915"/>
    <w:rPr>
      <w:rFonts w:ascii="Verdana" w:eastAsia="Times New Roman" w:hAnsi="Verdana" w:cs="Times New Roman"/>
      <w:sz w:val="20"/>
      <w:lang w:val="nl-NL" w:eastAsia="nl-NL"/>
    </w:rPr>
  </w:style>
  <w:style w:type="character" w:customStyle="1" w:styleId="Kop3Char">
    <w:name w:val="Kop 3 Char"/>
    <w:basedOn w:val="Standaardalinea-lettertype"/>
    <w:link w:val="Kop3"/>
    <w:rsid w:val="00DE6915"/>
    <w:rPr>
      <w:rFonts w:ascii="Arial" w:eastAsia="Times New Roman" w:hAnsi="Arial" w:cs="Arial"/>
      <w:b/>
      <w:bCs/>
      <w:szCs w:val="2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514F0"/>
    <w:rPr>
      <w:rFonts w:ascii="Verdana" w:eastAsia="Times New Roman" w:hAnsi="Verdana" w:cs="Times New Roman"/>
      <w:sz w:val="20"/>
      <w:lang w:val="nl-NL" w:eastAsia="nl-NL"/>
    </w:rPr>
  </w:style>
  <w:style w:type="paragraph" w:styleId="Kop3">
    <w:name w:val="heading 3"/>
    <w:basedOn w:val="Standaard"/>
    <w:next w:val="Standaard"/>
    <w:link w:val="Kop3Char"/>
    <w:qFormat/>
    <w:rsid w:val="00DE6915"/>
    <w:pPr>
      <w:keepNext/>
      <w:tabs>
        <w:tab w:val="left" w:pos="1134"/>
        <w:tab w:val="left" w:pos="1418"/>
        <w:tab w:val="left" w:pos="1701"/>
        <w:tab w:val="left" w:pos="1985"/>
      </w:tabs>
      <w:spacing w:before="240" w:after="60"/>
      <w:ind w:left="1134" w:right="-567"/>
      <w:contextualSpacing/>
      <w:outlineLvl w:val="2"/>
    </w:pPr>
    <w:rPr>
      <w:rFonts w:ascii="Arial" w:hAnsi="Arial" w:cs="Arial"/>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F70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F7099"/>
    <w:rPr>
      <w:rFonts w:asciiTheme="majorHAnsi" w:eastAsiaTheme="majorEastAsia" w:hAnsiTheme="majorHAnsi" w:cstheme="majorBidi"/>
      <w:color w:val="17365D" w:themeColor="text2" w:themeShade="BF"/>
      <w:spacing w:val="5"/>
      <w:kern w:val="28"/>
      <w:sz w:val="52"/>
      <w:szCs w:val="52"/>
      <w:lang w:val="nl-NL" w:eastAsia="nl-NL"/>
    </w:rPr>
  </w:style>
  <w:style w:type="paragraph" w:styleId="Ballontekst">
    <w:name w:val="Balloon Text"/>
    <w:basedOn w:val="Standaard"/>
    <w:link w:val="BallontekstChar"/>
    <w:uiPriority w:val="99"/>
    <w:semiHidden/>
    <w:unhideWhenUsed/>
    <w:rsid w:val="00EF709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F7099"/>
    <w:rPr>
      <w:rFonts w:ascii="Lucida Grande" w:eastAsia="Times New Roman" w:hAnsi="Lucida Grande" w:cs="Lucida Grande"/>
      <w:sz w:val="18"/>
      <w:szCs w:val="18"/>
      <w:lang w:val="nl-NL" w:eastAsia="nl-NL"/>
    </w:rPr>
  </w:style>
  <w:style w:type="table" w:styleId="Tabelraster">
    <w:name w:val="Table Grid"/>
    <w:basedOn w:val="Standaardtabel"/>
    <w:uiPriority w:val="59"/>
    <w:rsid w:val="00EF7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F7099"/>
    <w:pPr>
      <w:ind w:left="720"/>
      <w:contextualSpacing/>
    </w:pPr>
  </w:style>
  <w:style w:type="paragraph" w:styleId="Koptekst">
    <w:name w:val="header"/>
    <w:basedOn w:val="Standaard"/>
    <w:link w:val="KoptekstChar"/>
    <w:uiPriority w:val="99"/>
    <w:unhideWhenUsed/>
    <w:rsid w:val="00DE6915"/>
    <w:pPr>
      <w:tabs>
        <w:tab w:val="center" w:pos="4536"/>
        <w:tab w:val="right" w:pos="9072"/>
      </w:tabs>
    </w:pPr>
  </w:style>
  <w:style w:type="character" w:customStyle="1" w:styleId="KoptekstChar">
    <w:name w:val="Koptekst Char"/>
    <w:basedOn w:val="Standaardalinea-lettertype"/>
    <w:link w:val="Koptekst"/>
    <w:uiPriority w:val="99"/>
    <w:rsid w:val="00DE6915"/>
    <w:rPr>
      <w:rFonts w:ascii="Verdana" w:eastAsia="Times New Roman" w:hAnsi="Verdana" w:cs="Times New Roman"/>
      <w:sz w:val="20"/>
      <w:lang w:val="nl-NL" w:eastAsia="nl-NL"/>
    </w:rPr>
  </w:style>
  <w:style w:type="paragraph" w:styleId="Voettekst">
    <w:name w:val="footer"/>
    <w:basedOn w:val="Standaard"/>
    <w:link w:val="VoettekstChar"/>
    <w:uiPriority w:val="99"/>
    <w:unhideWhenUsed/>
    <w:rsid w:val="00DE6915"/>
    <w:pPr>
      <w:tabs>
        <w:tab w:val="center" w:pos="4536"/>
        <w:tab w:val="right" w:pos="9072"/>
      </w:tabs>
    </w:pPr>
  </w:style>
  <w:style w:type="character" w:customStyle="1" w:styleId="VoettekstChar">
    <w:name w:val="Voettekst Char"/>
    <w:basedOn w:val="Standaardalinea-lettertype"/>
    <w:link w:val="Voettekst"/>
    <w:uiPriority w:val="99"/>
    <w:rsid w:val="00DE6915"/>
    <w:rPr>
      <w:rFonts w:ascii="Verdana" w:eastAsia="Times New Roman" w:hAnsi="Verdana" w:cs="Times New Roman"/>
      <w:sz w:val="20"/>
      <w:lang w:val="nl-NL" w:eastAsia="nl-NL"/>
    </w:rPr>
  </w:style>
  <w:style w:type="character" w:customStyle="1" w:styleId="Kop3Char">
    <w:name w:val="Kop 3 Char"/>
    <w:basedOn w:val="Standaardalinea-lettertype"/>
    <w:link w:val="Kop3"/>
    <w:rsid w:val="00DE6915"/>
    <w:rPr>
      <w:rFonts w:ascii="Arial" w:eastAsia="Times New Roman" w:hAnsi="Arial" w:cs="Arial"/>
      <w:b/>
      <w:bCs/>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3</Pages>
  <Words>514</Words>
  <Characters>2833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 Michaël College</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Dalen</dc:creator>
  <cp:keywords/>
  <dc:description/>
  <cp:lastModifiedBy>Hoevenaars, Nicole</cp:lastModifiedBy>
  <cp:revision>9</cp:revision>
  <dcterms:created xsi:type="dcterms:W3CDTF">2013-10-12T23:51:00Z</dcterms:created>
  <dcterms:modified xsi:type="dcterms:W3CDTF">2014-02-13T13:34:00Z</dcterms:modified>
</cp:coreProperties>
</file>