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4F" w:rsidRDefault="00C924D3" w:rsidP="00890CD2">
      <w:pPr>
        <w:spacing w:after="0" w:line="240" w:lineRule="auto"/>
        <w:textAlignment w:val="center"/>
        <w:rPr>
          <w:rFonts w:ascii="Calibri" w:eastAsia="Times New Roman" w:hAnsi="Calibri" w:cs="Calibri"/>
          <w:b/>
          <w:lang w:eastAsia="nl-NL"/>
        </w:rPr>
      </w:pPr>
      <w:r>
        <w:rPr>
          <w:rFonts w:ascii="Calibri" w:eastAsia="Times New Roman" w:hAnsi="Calibri" w:cs="Calibri"/>
          <w:b/>
          <w:lang w:eastAsia="nl-NL"/>
        </w:rPr>
        <w:t>Licentie</w:t>
      </w:r>
      <w:r w:rsidR="0010365B">
        <w:rPr>
          <w:rFonts w:ascii="Calibri" w:eastAsia="Times New Roman" w:hAnsi="Calibri" w:cs="Calibri"/>
          <w:b/>
          <w:lang w:eastAsia="nl-NL"/>
        </w:rPr>
        <w:t>s</w:t>
      </w:r>
      <w:r>
        <w:rPr>
          <w:rFonts w:ascii="Calibri" w:eastAsia="Times New Roman" w:hAnsi="Calibri" w:cs="Calibri"/>
          <w:b/>
          <w:lang w:eastAsia="nl-NL"/>
        </w:rPr>
        <w:t xml:space="preserve"> van Noordhoff voor Nu Nederlands en Nu Engels activeren</w:t>
      </w:r>
    </w:p>
    <w:p w:rsidR="00691C55" w:rsidRDefault="00691C55" w:rsidP="00691C55">
      <w:pPr>
        <w:pStyle w:val="Kop1"/>
        <w:rPr>
          <w:rFonts w:eastAsia="Times New Roman"/>
          <w:lang w:eastAsia="nl-NL"/>
        </w:rPr>
      </w:pPr>
      <w:r>
        <w:rPr>
          <w:rFonts w:eastAsia="Times New Roman"/>
          <w:lang w:eastAsia="nl-NL"/>
        </w:rPr>
        <w:t>Het aanmaken van een account.</w:t>
      </w:r>
    </w:p>
    <w:p w:rsidR="004930B1" w:rsidRDefault="00166C02" w:rsidP="004930B1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 de licentie</w:t>
      </w:r>
      <w:r w:rsidR="001036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voor Nu Nederlands en Nu Engels te kunnen gebruiken moet er een account bij Noordhoff </w:t>
      </w:r>
      <w:r w:rsidR="00C924D3">
        <w:rPr>
          <w:rFonts w:ascii="Arial" w:hAnsi="Arial" w:cs="Arial"/>
          <w:sz w:val="20"/>
          <w:szCs w:val="20"/>
        </w:rPr>
        <w:t xml:space="preserve">Uitgevers </w:t>
      </w:r>
      <w:r w:rsidR="004930B1">
        <w:rPr>
          <w:rFonts w:ascii="Arial" w:hAnsi="Arial" w:cs="Arial"/>
          <w:sz w:val="20"/>
          <w:szCs w:val="20"/>
        </w:rPr>
        <w:t xml:space="preserve">worden aangemaakt. Dit doen via </w:t>
      </w:r>
      <w:hyperlink r:id="rId7" w:history="1">
        <w:r w:rsidR="004930B1" w:rsidRPr="009A2B5A">
          <w:rPr>
            <w:rStyle w:val="Hyperlink"/>
            <w:rFonts w:ascii="Arial" w:hAnsi="Arial" w:cs="Arial"/>
            <w:sz w:val="20"/>
            <w:szCs w:val="20"/>
          </w:rPr>
          <w:t>https://services.noordhoffuitgevers.nl</w:t>
        </w:r>
      </w:hyperlink>
    </w:p>
    <w:p w:rsidR="004930B1" w:rsidRDefault="004930B1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4BA34797" wp14:editId="61E1E529">
            <wp:extent cx="4025991" cy="1456565"/>
            <wp:effectExtent l="19050" t="19050" r="12700" b="1079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9713" cy="145791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Rechterbovenhoek de knop voor het maken van een account.</w:t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Eerst een keuze maken:</w:t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54F6F8C2" wp14:editId="1AC01BB6">
            <wp:extent cx="4383157" cy="1849072"/>
            <wp:effectExtent l="19050" t="19050" r="17780" b="184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3913" cy="18493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4930B1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een zeer belangrijke vraag over hoe je later wilt inloggen.</w:t>
      </w:r>
    </w:p>
    <w:p w:rsidR="00691C55" w:rsidRDefault="00691C55" w:rsidP="00691C55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7C07B395" wp14:editId="4E81460D">
            <wp:extent cx="2386488" cy="1908313"/>
            <wp:effectExtent l="19050" t="19050" r="13970" b="1587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6870" cy="1908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691C55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57394F" w:rsidRPr="0057394F" w:rsidRDefault="00166C02" w:rsidP="00691C55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eerste vraag is</w:t>
      </w:r>
      <w:r w:rsidR="0057394F" w:rsidRPr="0057394F">
        <w:rPr>
          <w:rFonts w:ascii="Arial" w:hAnsi="Arial" w:cs="Arial"/>
          <w:sz w:val="20"/>
          <w:szCs w:val="20"/>
        </w:rPr>
        <w:t xml:space="preserve"> om een email-adres op te geven. Dit wordt de </w:t>
      </w:r>
      <w:r w:rsidR="0057394F" w:rsidRPr="0057394F">
        <w:rPr>
          <w:rFonts w:ascii="Arial" w:hAnsi="Arial" w:cs="Arial"/>
          <w:b/>
          <w:sz w:val="20"/>
          <w:szCs w:val="20"/>
        </w:rPr>
        <w:t>inlognaam</w:t>
      </w:r>
      <w:r w:rsidR="0057394F" w:rsidRPr="0057394F">
        <w:rPr>
          <w:rFonts w:ascii="Arial" w:hAnsi="Arial" w:cs="Arial"/>
          <w:sz w:val="20"/>
          <w:szCs w:val="20"/>
        </w:rPr>
        <w:t>, die verbonden wordt met de later op te geven activeringscode</w:t>
      </w:r>
      <w:r>
        <w:rPr>
          <w:rFonts w:ascii="Arial" w:hAnsi="Arial" w:cs="Arial"/>
          <w:sz w:val="20"/>
          <w:szCs w:val="20"/>
        </w:rPr>
        <w:t xml:space="preserve"> voor de methode Nederlands of Engels</w:t>
      </w:r>
      <w:r w:rsidR="0057394F" w:rsidRPr="0057394F">
        <w:rPr>
          <w:rFonts w:ascii="Arial" w:hAnsi="Arial" w:cs="Arial"/>
          <w:sz w:val="20"/>
          <w:szCs w:val="20"/>
        </w:rPr>
        <w:t xml:space="preserve">. </w:t>
      </w:r>
      <w:r w:rsidR="0057394F" w:rsidRPr="0057394F">
        <w:rPr>
          <w:rFonts w:ascii="Arial" w:hAnsi="Arial" w:cs="Arial"/>
          <w:b/>
          <w:sz w:val="20"/>
          <w:szCs w:val="20"/>
        </w:rPr>
        <w:t>Deze inlognaam is op een later tijdstip  niet te wijzigen</w:t>
      </w:r>
      <w:r w:rsidR="0057394F" w:rsidRPr="0057394F">
        <w:rPr>
          <w:rFonts w:ascii="Arial" w:hAnsi="Arial" w:cs="Arial"/>
          <w:sz w:val="20"/>
          <w:szCs w:val="20"/>
        </w:rPr>
        <w:t xml:space="preserve">.  </w:t>
      </w:r>
    </w:p>
    <w:p w:rsidR="0057394F" w:rsidRPr="0057394F" w:rsidRDefault="0057394F" w:rsidP="0057394F">
      <w:pPr>
        <w:pStyle w:val="Lijstalinea"/>
        <w:spacing w:after="0"/>
        <w:rPr>
          <w:rFonts w:ascii="Arial" w:hAnsi="Arial" w:cs="Arial"/>
          <w:sz w:val="20"/>
          <w:szCs w:val="20"/>
        </w:rPr>
      </w:pPr>
    </w:p>
    <w:p w:rsidR="0035270C" w:rsidRDefault="0035270C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raden je daarom aan heel nauwkeurig het emailadres te typen en te controleren.</w:t>
      </w:r>
    </w:p>
    <w:p w:rsidR="0057394F" w:rsidRPr="0057394F" w:rsidRDefault="0057394F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lastRenderedPageBreak/>
        <w:t xml:space="preserve">Het is daarom </w:t>
      </w:r>
      <w:r w:rsidRPr="0057394F">
        <w:rPr>
          <w:rFonts w:ascii="Arial" w:hAnsi="Arial" w:cs="Arial"/>
          <w:sz w:val="20"/>
          <w:szCs w:val="20"/>
          <w:u w:val="single"/>
        </w:rPr>
        <w:t xml:space="preserve">uitsluitend </w:t>
      </w:r>
      <w:r w:rsidR="00540902">
        <w:rPr>
          <w:rFonts w:ascii="Arial" w:hAnsi="Arial" w:cs="Arial"/>
          <w:b/>
          <w:sz w:val="20"/>
          <w:szCs w:val="20"/>
        </w:rPr>
        <w:t xml:space="preserve">in deze </w:t>
      </w:r>
      <w:r w:rsidRPr="0057394F">
        <w:rPr>
          <w:rFonts w:ascii="Arial" w:hAnsi="Arial" w:cs="Arial"/>
          <w:b/>
          <w:sz w:val="20"/>
          <w:szCs w:val="20"/>
        </w:rPr>
        <w:t>situatie</w:t>
      </w:r>
      <w:r w:rsidRPr="0057394F">
        <w:rPr>
          <w:rFonts w:ascii="Arial" w:hAnsi="Arial" w:cs="Arial"/>
          <w:sz w:val="20"/>
          <w:szCs w:val="20"/>
        </w:rPr>
        <w:t xml:space="preserve">  toegestaan om een </w:t>
      </w:r>
      <w:r w:rsidRPr="0057394F">
        <w:rPr>
          <w:rFonts w:ascii="Arial" w:hAnsi="Arial" w:cs="Arial"/>
          <w:b/>
          <w:sz w:val="20"/>
          <w:szCs w:val="20"/>
        </w:rPr>
        <w:t>eigen privé-email</w:t>
      </w:r>
      <w:r w:rsidRPr="0057394F">
        <w:rPr>
          <w:rFonts w:ascii="Arial" w:hAnsi="Arial" w:cs="Arial"/>
          <w:sz w:val="20"/>
          <w:szCs w:val="20"/>
        </w:rPr>
        <w:t xml:space="preserve"> te gebruiken </w:t>
      </w:r>
      <w:proofErr w:type="spellStart"/>
      <w:r w:rsidRPr="0057394F">
        <w:rPr>
          <w:rFonts w:ascii="Arial" w:hAnsi="Arial" w:cs="Arial"/>
          <w:sz w:val="20"/>
          <w:szCs w:val="20"/>
        </w:rPr>
        <w:t>i.p.v</w:t>
      </w:r>
      <w:proofErr w:type="spellEnd"/>
      <w:r w:rsidRPr="0057394F">
        <w:rPr>
          <w:rFonts w:ascii="Arial" w:hAnsi="Arial" w:cs="Arial"/>
          <w:sz w:val="20"/>
          <w:szCs w:val="20"/>
        </w:rPr>
        <w:t xml:space="preserve">  het Noorderpoort-emailadres. Mocht je deze </w:t>
      </w:r>
      <w:r w:rsidR="00C924D3">
        <w:rPr>
          <w:rFonts w:ascii="Arial" w:hAnsi="Arial" w:cs="Arial"/>
          <w:sz w:val="20"/>
          <w:szCs w:val="20"/>
        </w:rPr>
        <w:t xml:space="preserve">laatste </w:t>
      </w:r>
      <w:r w:rsidRPr="0057394F">
        <w:rPr>
          <w:rFonts w:ascii="Arial" w:hAnsi="Arial" w:cs="Arial"/>
          <w:sz w:val="20"/>
          <w:szCs w:val="20"/>
        </w:rPr>
        <w:t>echter oo</w:t>
      </w:r>
      <w:r w:rsidR="0035270C">
        <w:rPr>
          <w:rFonts w:ascii="Arial" w:hAnsi="Arial" w:cs="Arial"/>
          <w:sz w:val="20"/>
          <w:szCs w:val="20"/>
        </w:rPr>
        <w:t>k goed kennen, gebruik die dan.</w:t>
      </w:r>
    </w:p>
    <w:p w:rsidR="0057394F" w:rsidRDefault="0057394F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691C55">
      <w:pPr>
        <w:pStyle w:val="Kop1"/>
      </w:pPr>
      <w:r>
        <w:t>Het activeren van de licentiecodes</w:t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3A733E0B" wp14:editId="0258BE27">
            <wp:extent cx="3954386" cy="2300909"/>
            <wp:effectExtent l="19050" t="19050" r="27305" b="2349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7290" cy="2302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je in bovenstaand scherm bent, kun je klikken op Mijn producten (linker kantlijn).</w:t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Daarna kun je klikken op “licentie toevoegen”. </w:t>
      </w:r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 te voren heb je al bij de leverancier van de boeken ingelogd om de licentie-c</w:t>
      </w:r>
      <w:r w:rsidR="00C924D3">
        <w:rPr>
          <w:rFonts w:ascii="Arial" w:hAnsi="Arial" w:cs="Arial"/>
          <w:sz w:val="20"/>
          <w:szCs w:val="20"/>
        </w:rPr>
        <w:t>ode van het schakelbord te kopië</w:t>
      </w:r>
      <w:r>
        <w:rPr>
          <w:rFonts w:ascii="Arial" w:hAnsi="Arial" w:cs="Arial"/>
          <w:sz w:val="20"/>
          <w:szCs w:val="20"/>
        </w:rPr>
        <w:t>ren.</w:t>
      </w:r>
      <w:r w:rsidR="00AE6DC0">
        <w:rPr>
          <w:rFonts w:ascii="Arial" w:hAnsi="Arial" w:cs="Arial"/>
          <w:sz w:val="20"/>
          <w:szCs w:val="20"/>
        </w:rPr>
        <w:t xml:space="preserve"> Zie </w:t>
      </w:r>
      <w:hyperlink r:id="rId12" w:history="1">
        <w:r w:rsidR="00AE6DC0" w:rsidRPr="009A2B5A">
          <w:rPr>
            <w:rStyle w:val="Hyperlink"/>
            <w:rFonts w:ascii="Arial" w:hAnsi="Arial" w:cs="Arial"/>
            <w:sz w:val="20"/>
            <w:szCs w:val="20"/>
          </w:rPr>
          <w:t>https://www.studieboekencentrale.nl/login</w:t>
        </w:r>
      </w:hyperlink>
    </w:p>
    <w:p w:rsidR="00691C55" w:rsidRDefault="00691C55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C924D3" w:rsidRDefault="00C924D3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het aanklikken van “licentie toevoegen” </w:t>
      </w:r>
      <w:r w:rsidR="00AE6DC0">
        <w:rPr>
          <w:rFonts w:ascii="Arial" w:hAnsi="Arial" w:cs="Arial"/>
          <w:sz w:val="20"/>
          <w:szCs w:val="20"/>
        </w:rPr>
        <w:t xml:space="preserve">in het account van Noordhoff, </w:t>
      </w:r>
      <w:r>
        <w:rPr>
          <w:rFonts w:ascii="Arial" w:hAnsi="Arial" w:cs="Arial"/>
          <w:sz w:val="20"/>
          <w:szCs w:val="20"/>
        </w:rPr>
        <w:t>kan je de code plakken in het betreffende veld.</w:t>
      </w:r>
    </w:p>
    <w:p w:rsidR="00C924D3" w:rsidRPr="0057394F" w:rsidRDefault="00C924D3" w:rsidP="00C924D3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</w:p>
    <w:p w:rsidR="00C924D3" w:rsidRDefault="00C924D3" w:rsidP="00C924D3">
      <w:pPr>
        <w:spacing w:after="0" w:line="240" w:lineRule="auto"/>
        <w:ind w:left="708" w:firstLine="360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Vink aan: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 Ik accepteer de licentievoorwaarden en klik op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“Ga verder”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:rsidR="00C924D3" w:rsidRPr="0057394F" w:rsidRDefault="00C924D3" w:rsidP="00C924D3">
      <w:pPr>
        <w:spacing w:after="0" w:line="240" w:lineRule="auto"/>
        <w:ind w:left="360" w:firstLine="708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Klik op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ga naar het product</w:t>
      </w:r>
    </w:p>
    <w:p w:rsidR="00C924D3" w:rsidRPr="0057394F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</w:p>
    <w:p w:rsidR="00AE6DC0" w:rsidRDefault="00C924D3" w:rsidP="00AE6DC0">
      <w:pPr>
        <w:spacing w:after="0" w:line="240" w:lineRule="auto"/>
        <w:ind w:left="1068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AE6DC0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School/onderwijsinstelling toevoegen: </w:t>
      </w:r>
    </w:p>
    <w:p w:rsidR="00AE6DC0" w:rsidRDefault="00C924D3" w:rsidP="00AE6DC0">
      <w:pPr>
        <w:pStyle w:val="Lijstalinea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AE6DC0">
        <w:rPr>
          <w:rFonts w:ascii="Arial" w:eastAsia="Times New Roman" w:hAnsi="Arial" w:cs="Arial"/>
          <w:sz w:val="20"/>
          <w:szCs w:val="20"/>
          <w:lang w:eastAsia="nl-NL"/>
        </w:rPr>
        <w:t xml:space="preserve">zoek hier juiste onderwijstype (Middelbaar Beroepsonderwijs), </w:t>
      </w:r>
      <w:r w:rsidR="00AE6DC0" w:rsidRPr="00AE6DC0">
        <w:rPr>
          <w:rFonts w:ascii="Arial" w:eastAsia="Times New Roman" w:hAnsi="Arial" w:cs="Arial"/>
          <w:sz w:val="20"/>
          <w:szCs w:val="20"/>
          <w:lang w:eastAsia="nl-NL"/>
        </w:rPr>
        <w:br/>
      </w:r>
      <w:r w:rsidRPr="00AE6DC0">
        <w:rPr>
          <w:rFonts w:ascii="Arial" w:eastAsia="Times New Roman" w:hAnsi="Arial" w:cs="Arial"/>
          <w:sz w:val="20"/>
          <w:szCs w:val="20"/>
          <w:lang w:eastAsia="nl-NL"/>
        </w:rPr>
        <w:t xml:space="preserve">plaats (Groningen) en </w:t>
      </w:r>
    </w:p>
    <w:p w:rsidR="00C924D3" w:rsidRPr="00AE6DC0" w:rsidRDefault="00C924D3" w:rsidP="00AE6DC0">
      <w:pPr>
        <w:pStyle w:val="Lijstalinea"/>
        <w:numPr>
          <w:ilvl w:val="0"/>
          <w:numId w:val="7"/>
        </w:num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AE6DC0">
        <w:rPr>
          <w:rFonts w:ascii="Arial" w:eastAsia="Times New Roman" w:hAnsi="Arial" w:cs="Arial"/>
          <w:sz w:val="20"/>
          <w:szCs w:val="20"/>
          <w:lang w:eastAsia="nl-NL"/>
        </w:rPr>
        <w:t xml:space="preserve">school (Noorderpoort, Verlengde Visserstraat). </w:t>
      </w:r>
    </w:p>
    <w:p w:rsidR="00C924D3" w:rsidRPr="0057394F" w:rsidRDefault="00C924D3" w:rsidP="00C924D3">
      <w:pPr>
        <w:spacing w:after="0" w:line="240" w:lineRule="auto"/>
        <w:ind w:left="1056"/>
        <w:textAlignment w:val="center"/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Klik dan op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Bewaar</w:t>
      </w:r>
    </w:p>
    <w:p w:rsidR="00C924D3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</w:p>
    <w:p w:rsidR="00C924D3" w:rsidRPr="0057394F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Nu kun je via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mijn producten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 naar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Open online lesmateriaal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 gaan</w:t>
      </w:r>
      <w:r w:rsidR="004778CF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C924D3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</w:p>
    <w:p w:rsidR="00C924D3" w:rsidRDefault="00C924D3" w:rsidP="00C924D3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nl-NL"/>
        </w:rPr>
      </w:pPr>
      <w:r w:rsidRPr="0057394F">
        <w:rPr>
          <w:rFonts w:ascii="Arial" w:eastAsia="Times New Roman" w:hAnsi="Arial" w:cs="Arial"/>
          <w:sz w:val="20"/>
          <w:szCs w:val="20"/>
          <w:lang w:eastAsia="nl-NL"/>
        </w:rPr>
        <w:t xml:space="preserve">Er volgt een pop-up: </w:t>
      </w:r>
      <w:r w:rsidRPr="0057394F">
        <w:rPr>
          <w:rFonts w:ascii="Arial" w:eastAsia="Times New Roman" w:hAnsi="Arial" w:cs="Arial"/>
          <w:b/>
          <w:sz w:val="20"/>
          <w:szCs w:val="20"/>
          <w:lang w:eastAsia="nl-NL"/>
        </w:rPr>
        <w:t>plaats jezelf in jouw klas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t>. Vink de juiste klas aan en bevestig!</w:t>
      </w:r>
      <w:r w:rsidRPr="0057394F">
        <w:rPr>
          <w:rFonts w:ascii="Arial" w:eastAsia="Times New Roman" w:hAnsi="Arial" w:cs="Arial"/>
          <w:sz w:val="20"/>
          <w:szCs w:val="20"/>
          <w:lang w:eastAsia="nl-NL"/>
        </w:rPr>
        <w:br/>
      </w:r>
    </w:p>
    <w:p w:rsidR="00C924D3" w:rsidRDefault="00C924D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91C55" w:rsidRPr="00C924D3" w:rsidRDefault="00C924D3" w:rsidP="00C924D3">
      <w:pPr>
        <w:pStyle w:val="Kop2"/>
      </w:pPr>
      <w:r w:rsidRPr="00C924D3">
        <w:lastRenderedPageBreak/>
        <w:t>Opmerkingen</w:t>
      </w:r>
    </w:p>
    <w:p w:rsidR="00C924D3" w:rsidRDefault="00166C02" w:rsidP="0057394F">
      <w:pPr>
        <w:pStyle w:val="Lijstalinea"/>
        <w:numPr>
          <w:ilvl w:val="0"/>
          <w:numId w:val="5"/>
        </w:numPr>
        <w:spacing w:after="0"/>
        <w:ind w:left="1068"/>
        <w:rPr>
          <w:rFonts w:ascii="Arial" w:hAnsi="Arial" w:cs="Arial"/>
          <w:sz w:val="20"/>
          <w:szCs w:val="20"/>
        </w:rPr>
      </w:pPr>
      <w:r w:rsidRPr="00C924D3">
        <w:rPr>
          <w:rFonts w:ascii="Arial" w:hAnsi="Arial" w:cs="Arial"/>
          <w:sz w:val="20"/>
          <w:szCs w:val="20"/>
        </w:rPr>
        <w:t>Nadat je een account met een bepaald emailadres hebt aangemaakt</w:t>
      </w:r>
      <w:r w:rsidR="0035270C" w:rsidRPr="00C924D3">
        <w:rPr>
          <w:rFonts w:ascii="Arial" w:hAnsi="Arial" w:cs="Arial"/>
          <w:sz w:val="20"/>
          <w:szCs w:val="20"/>
        </w:rPr>
        <w:t xml:space="preserve"> en de licenties Nu Nederlands en Nu Engels hebt geactiveerd, </w:t>
      </w:r>
      <w:r w:rsidRPr="00C924D3">
        <w:rPr>
          <w:rFonts w:ascii="Arial" w:hAnsi="Arial" w:cs="Arial"/>
          <w:sz w:val="20"/>
          <w:szCs w:val="20"/>
        </w:rPr>
        <w:t xml:space="preserve"> kun je alleen</w:t>
      </w:r>
      <w:r w:rsidR="0035270C" w:rsidRPr="00C924D3">
        <w:rPr>
          <w:rFonts w:ascii="Arial" w:hAnsi="Arial" w:cs="Arial"/>
          <w:sz w:val="20"/>
          <w:szCs w:val="20"/>
        </w:rPr>
        <w:t xml:space="preserve"> </w:t>
      </w:r>
      <w:r w:rsidR="0035270C" w:rsidRPr="004778CF">
        <w:rPr>
          <w:rFonts w:ascii="Arial" w:hAnsi="Arial" w:cs="Arial"/>
          <w:sz w:val="20"/>
          <w:szCs w:val="20"/>
          <w:highlight w:val="yellow"/>
        </w:rPr>
        <w:t>met dit emailadres</w:t>
      </w:r>
      <w:r w:rsidRPr="00C924D3">
        <w:rPr>
          <w:rFonts w:ascii="Arial" w:hAnsi="Arial" w:cs="Arial"/>
          <w:sz w:val="20"/>
          <w:szCs w:val="20"/>
        </w:rPr>
        <w:t xml:space="preserve"> </w:t>
      </w:r>
      <w:r w:rsidR="0057394F" w:rsidRPr="00C924D3">
        <w:rPr>
          <w:rFonts w:ascii="Arial" w:hAnsi="Arial" w:cs="Arial"/>
          <w:sz w:val="20"/>
          <w:szCs w:val="20"/>
        </w:rPr>
        <w:t xml:space="preserve">inloggen </w:t>
      </w:r>
      <w:r w:rsidRPr="00C924D3">
        <w:rPr>
          <w:rFonts w:ascii="Arial" w:hAnsi="Arial" w:cs="Arial"/>
          <w:sz w:val="20"/>
          <w:szCs w:val="20"/>
        </w:rPr>
        <w:t xml:space="preserve">voor het gebruik van </w:t>
      </w:r>
      <w:r w:rsidR="00691C55" w:rsidRPr="00C924D3">
        <w:rPr>
          <w:rFonts w:ascii="Arial" w:hAnsi="Arial" w:cs="Arial"/>
          <w:sz w:val="20"/>
          <w:szCs w:val="20"/>
        </w:rPr>
        <w:t>deze produc</w:t>
      </w:r>
      <w:r w:rsidR="0035270C" w:rsidRPr="00C924D3">
        <w:rPr>
          <w:rFonts w:ascii="Arial" w:hAnsi="Arial" w:cs="Arial"/>
          <w:sz w:val="20"/>
          <w:szCs w:val="20"/>
        </w:rPr>
        <w:t>ten</w:t>
      </w:r>
      <w:r w:rsidRPr="00C924D3">
        <w:rPr>
          <w:rFonts w:ascii="Arial" w:hAnsi="Arial" w:cs="Arial"/>
          <w:sz w:val="20"/>
          <w:szCs w:val="20"/>
        </w:rPr>
        <w:t xml:space="preserve"> .</w:t>
      </w:r>
    </w:p>
    <w:p w:rsidR="0057394F" w:rsidRPr="00C924D3" w:rsidRDefault="0057394F" w:rsidP="0057394F">
      <w:pPr>
        <w:pStyle w:val="Lijstalinea"/>
        <w:numPr>
          <w:ilvl w:val="0"/>
          <w:numId w:val="5"/>
        </w:numPr>
        <w:spacing w:after="0"/>
        <w:ind w:left="1068"/>
        <w:rPr>
          <w:rFonts w:ascii="Arial" w:hAnsi="Arial" w:cs="Arial"/>
          <w:sz w:val="20"/>
          <w:szCs w:val="20"/>
        </w:rPr>
      </w:pPr>
      <w:r w:rsidRPr="00C924D3">
        <w:rPr>
          <w:rFonts w:ascii="Arial" w:hAnsi="Arial" w:cs="Arial"/>
          <w:sz w:val="20"/>
          <w:szCs w:val="20"/>
        </w:rPr>
        <w:t xml:space="preserve">Weet je niet meer met welk email-adres je het lesmateriaal hebt geactiveerd, dan moet je bellen met Noordhoff ( 050 – 5226888) om te laten </w:t>
      </w:r>
      <w:r w:rsidR="00691C55" w:rsidRPr="00C924D3">
        <w:rPr>
          <w:rFonts w:ascii="Arial" w:hAnsi="Arial" w:cs="Arial"/>
          <w:sz w:val="20"/>
          <w:szCs w:val="20"/>
        </w:rPr>
        <w:t xml:space="preserve">uitzoeken welke gebruikersnaam </w:t>
      </w:r>
      <w:r w:rsidRPr="00C924D3">
        <w:rPr>
          <w:rFonts w:ascii="Arial" w:hAnsi="Arial" w:cs="Arial"/>
          <w:sz w:val="20"/>
          <w:szCs w:val="20"/>
        </w:rPr>
        <w:t>is gebruikt bij de activering  van je licentie.</w:t>
      </w:r>
    </w:p>
    <w:p w:rsidR="0057394F" w:rsidRDefault="0057394F" w:rsidP="0057394F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t xml:space="preserve">Als je onder “mijn gegevens” je email-adres wijzigt, wordt slechts een ander emailadres vastgelegd.  Het kan dus </w:t>
      </w:r>
      <w:r w:rsidRPr="004778CF">
        <w:rPr>
          <w:rFonts w:ascii="Arial" w:hAnsi="Arial" w:cs="Arial"/>
          <w:b/>
          <w:sz w:val="20"/>
          <w:szCs w:val="20"/>
          <w:highlight w:val="yellow"/>
        </w:rPr>
        <w:t>niet</w:t>
      </w:r>
      <w:r w:rsidRPr="004778CF">
        <w:rPr>
          <w:rFonts w:ascii="Arial" w:hAnsi="Arial" w:cs="Arial"/>
          <w:sz w:val="20"/>
          <w:szCs w:val="20"/>
          <w:highlight w:val="yellow"/>
        </w:rPr>
        <w:t xml:space="preserve"> gebruikt worden als nieuwe inlognaam</w:t>
      </w:r>
      <w:r w:rsidRPr="0057394F">
        <w:rPr>
          <w:rFonts w:ascii="Arial" w:hAnsi="Arial" w:cs="Arial"/>
          <w:sz w:val="20"/>
          <w:szCs w:val="20"/>
        </w:rPr>
        <w:t xml:space="preserve"> bij het inloggen. </w:t>
      </w:r>
    </w:p>
    <w:p w:rsidR="00691C55" w:rsidRPr="0057394F" w:rsidRDefault="00691C55" w:rsidP="00691C55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4395AAC8" wp14:editId="5FC58C8D">
            <wp:extent cx="2631844" cy="899491"/>
            <wp:effectExtent l="19050" t="19050" r="16510" b="152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6089" cy="900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7394F" w:rsidRPr="0057394F" w:rsidRDefault="0057394F" w:rsidP="0057394F">
      <w:pPr>
        <w:pStyle w:val="Lijstalinea"/>
        <w:spacing w:after="0"/>
        <w:rPr>
          <w:rFonts w:ascii="Arial" w:hAnsi="Arial" w:cs="Arial"/>
          <w:sz w:val="20"/>
          <w:szCs w:val="20"/>
        </w:rPr>
      </w:pPr>
    </w:p>
    <w:p w:rsidR="0057394F" w:rsidRPr="0057394F" w:rsidRDefault="0035270C" w:rsidP="0057394F">
      <w:pPr>
        <w:pStyle w:val="Lijstalinea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3</w:t>
      </w:r>
      <w:r w:rsidR="0057394F" w:rsidRPr="0057394F">
        <w:rPr>
          <w:rFonts w:ascii="Arial" w:hAnsi="Arial" w:cs="Arial"/>
          <w:sz w:val="20"/>
          <w:szCs w:val="20"/>
        </w:rPr>
        <w:t xml:space="preserve"> foutieve inlogpogingen wordt het account geblokkeerd. Dit om ongeoorloofd gebruik te voorkomen.  De rechtmatige gebruiker kan zijn account deblokkeren door de optie </w:t>
      </w:r>
      <w:r>
        <w:rPr>
          <w:rFonts w:ascii="Arial" w:hAnsi="Arial" w:cs="Arial"/>
          <w:sz w:val="20"/>
          <w:szCs w:val="20"/>
        </w:rPr>
        <w:t>“blokkade opheffen”</w:t>
      </w:r>
      <w:r w:rsidR="0057394F" w:rsidRPr="0057394F">
        <w:rPr>
          <w:rFonts w:ascii="Arial" w:hAnsi="Arial" w:cs="Arial"/>
          <w:sz w:val="20"/>
          <w:szCs w:val="20"/>
        </w:rPr>
        <w:t xml:space="preserve"> op het inlogscherm aan te klikken. </w:t>
      </w:r>
    </w:p>
    <w:p w:rsidR="0057394F" w:rsidRPr="0057394F" w:rsidRDefault="0057394F" w:rsidP="0057394F">
      <w:pPr>
        <w:pStyle w:val="Lijstalinea"/>
        <w:spacing w:after="0"/>
        <w:ind w:left="1068"/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t>Je ontvangt dan in het email-account (die vermeldt staat onder ‘mijn gegevens’ ) een e-mail met een link waarmee het account gedeblokkeerd kan worden.</w:t>
      </w:r>
    </w:p>
    <w:p w:rsidR="0057394F" w:rsidRDefault="0057394F" w:rsidP="009E62A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394F" w:rsidRDefault="0057394F" w:rsidP="009E62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 met Nu Nederlands</w:t>
      </w:r>
      <w:r w:rsidR="00C924D3">
        <w:rPr>
          <w:rFonts w:ascii="Arial" w:hAnsi="Arial" w:cs="Arial"/>
          <w:sz w:val="20"/>
          <w:szCs w:val="20"/>
        </w:rPr>
        <w:t xml:space="preserve"> of Nu Engels</w:t>
      </w:r>
    </w:p>
    <w:p w:rsidR="00B4683C" w:rsidRPr="0057394F" w:rsidRDefault="00122FC5" w:rsidP="009E62A9">
      <w:pPr>
        <w:rPr>
          <w:rFonts w:ascii="Arial" w:hAnsi="Arial" w:cs="Arial"/>
          <w:sz w:val="20"/>
          <w:szCs w:val="20"/>
        </w:rPr>
      </w:pPr>
      <w:r w:rsidRPr="0057394F">
        <w:rPr>
          <w:rFonts w:ascii="Arial" w:hAnsi="Arial" w:cs="Arial"/>
          <w:sz w:val="20"/>
          <w:szCs w:val="20"/>
        </w:rPr>
        <w:t>C</w:t>
      </w:r>
      <w:r w:rsidR="0057394F">
        <w:rPr>
          <w:rFonts w:ascii="Arial" w:hAnsi="Arial" w:cs="Arial"/>
          <w:sz w:val="20"/>
          <w:szCs w:val="20"/>
        </w:rPr>
        <w:t>.</w:t>
      </w:r>
      <w:r w:rsidRPr="0057394F">
        <w:rPr>
          <w:rFonts w:ascii="Arial" w:hAnsi="Arial" w:cs="Arial"/>
          <w:sz w:val="20"/>
          <w:szCs w:val="20"/>
        </w:rPr>
        <w:t>J</w:t>
      </w:r>
      <w:r w:rsidR="0057394F">
        <w:rPr>
          <w:rFonts w:ascii="Arial" w:hAnsi="Arial" w:cs="Arial"/>
          <w:sz w:val="20"/>
          <w:szCs w:val="20"/>
        </w:rPr>
        <w:t xml:space="preserve">. </w:t>
      </w:r>
      <w:r w:rsidRPr="0057394F">
        <w:rPr>
          <w:rFonts w:ascii="Arial" w:hAnsi="Arial" w:cs="Arial"/>
          <w:sz w:val="20"/>
          <w:szCs w:val="20"/>
        </w:rPr>
        <w:t>B</w:t>
      </w:r>
      <w:r w:rsidR="0057394F">
        <w:rPr>
          <w:rFonts w:ascii="Arial" w:hAnsi="Arial" w:cs="Arial"/>
          <w:sz w:val="20"/>
          <w:szCs w:val="20"/>
        </w:rPr>
        <w:t>arlagen</w:t>
      </w:r>
      <w:r w:rsidR="00C924D3">
        <w:rPr>
          <w:rFonts w:ascii="Arial" w:hAnsi="Arial" w:cs="Arial"/>
          <w:sz w:val="20"/>
          <w:szCs w:val="20"/>
        </w:rPr>
        <w:t>/01-06-2016</w:t>
      </w:r>
    </w:p>
    <w:sectPr w:rsidR="00B4683C" w:rsidRPr="0057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76B"/>
    <w:multiLevelType w:val="hybridMultilevel"/>
    <w:tmpl w:val="A0D0E24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C493A"/>
    <w:multiLevelType w:val="hybridMultilevel"/>
    <w:tmpl w:val="FF02B8AA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309E4720"/>
    <w:multiLevelType w:val="hybridMultilevel"/>
    <w:tmpl w:val="5CC8F4AC"/>
    <w:lvl w:ilvl="0" w:tplc="A5424A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4A355FF"/>
    <w:multiLevelType w:val="hybridMultilevel"/>
    <w:tmpl w:val="B2D2C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22E5E"/>
    <w:multiLevelType w:val="hybridMultilevel"/>
    <w:tmpl w:val="2968DAA6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65403C0"/>
    <w:multiLevelType w:val="multilevel"/>
    <w:tmpl w:val="F5B6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ED6294"/>
    <w:multiLevelType w:val="hybridMultilevel"/>
    <w:tmpl w:val="4A621D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F6"/>
    <w:rsid w:val="0010365B"/>
    <w:rsid w:val="00122FC5"/>
    <w:rsid w:val="00166C02"/>
    <w:rsid w:val="002136E1"/>
    <w:rsid w:val="002C7EA9"/>
    <w:rsid w:val="0035270C"/>
    <w:rsid w:val="004778CF"/>
    <w:rsid w:val="004930B1"/>
    <w:rsid w:val="00540902"/>
    <w:rsid w:val="0057394F"/>
    <w:rsid w:val="005E4CF6"/>
    <w:rsid w:val="00691C55"/>
    <w:rsid w:val="00822A8F"/>
    <w:rsid w:val="00890CD2"/>
    <w:rsid w:val="00933686"/>
    <w:rsid w:val="009717E9"/>
    <w:rsid w:val="009E62A9"/>
    <w:rsid w:val="00AB70A5"/>
    <w:rsid w:val="00AE6DC0"/>
    <w:rsid w:val="00B4683C"/>
    <w:rsid w:val="00BF1C78"/>
    <w:rsid w:val="00C41EA2"/>
    <w:rsid w:val="00C45862"/>
    <w:rsid w:val="00C924D3"/>
    <w:rsid w:val="00D871F7"/>
    <w:rsid w:val="00E16C51"/>
    <w:rsid w:val="00F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1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2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C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62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2A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30B1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9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92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1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924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0CD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E62A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2A9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30B1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691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92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services.noordhoffuitgevers.nl" TargetMode="External"/><Relationship Id="rId12" Type="http://schemas.openxmlformats.org/officeDocument/2006/relationships/hyperlink" Target="https://www.studieboekencentrale.n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1E1B-FE9D-454F-9727-4E9D4813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D590E142</Template>
  <TotalTime>45</TotalTime>
  <Pages>3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Hofman,F.T.</dc:creator>
  <cp:lastModifiedBy>Barlagen,C.J.</cp:lastModifiedBy>
  <cp:revision>6</cp:revision>
  <dcterms:created xsi:type="dcterms:W3CDTF">2016-06-01T12:38:00Z</dcterms:created>
  <dcterms:modified xsi:type="dcterms:W3CDTF">2016-06-02T10:00:00Z</dcterms:modified>
</cp:coreProperties>
</file>