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1E9B" w14:textId="77777777" w:rsidR="007650AA" w:rsidRPr="007650AA" w:rsidRDefault="007650AA" w:rsidP="007650AA">
      <w:pPr>
        <w:shd w:val="clear" w:color="auto" w:fill="000000" w:themeFill="text1"/>
        <w:rPr>
          <w:rFonts w:ascii="Verdana" w:hAnsi="Verdana"/>
          <w:b/>
        </w:rPr>
      </w:pPr>
      <w:r w:rsidRPr="007650AA">
        <w:rPr>
          <w:rFonts w:ascii="Verdana" w:hAnsi="Verdana"/>
          <w:b/>
        </w:rPr>
        <w:t>Script videoproductie</w:t>
      </w:r>
    </w:p>
    <w:p w14:paraId="540D0D5D" w14:textId="77777777" w:rsidR="006967E1" w:rsidRDefault="006967E1" w:rsidP="007650AA">
      <w:pPr>
        <w:rPr>
          <w:rFonts w:ascii="Verdana" w:hAnsi="Verdana"/>
          <w:sz w:val="20"/>
          <w:szCs w:val="20"/>
        </w:rPr>
      </w:pPr>
    </w:p>
    <w:p w14:paraId="313EC600" w14:textId="1F698434" w:rsidR="007650AA" w:rsidRPr="006967E1" w:rsidRDefault="006967E1" w:rsidP="007650AA">
      <w:pPr>
        <w:rPr>
          <w:rFonts w:ascii="Verdana" w:hAnsi="Verdana"/>
          <w:sz w:val="20"/>
          <w:szCs w:val="20"/>
        </w:rPr>
      </w:pPr>
      <w:r w:rsidRPr="006967E1">
        <w:rPr>
          <w:rFonts w:ascii="Verdana" w:hAnsi="Verdana"/>
          <w:sz w:val="20"/>
          <w:szCs w:val="20"/>
        </w:rPr>
        <w:t>Datum:</w:t>
      </w:r>
    </w:p>
    <w:p w14:paraId="10F82B21" w14:textId="1E8FD25A" w:rsidR="006967E1" w:rsidRPr="006967E1" w:rsidRDefault="006967E1" w:rsidP="007650AA">
      <w:pPr>
        <w:rPr>
          <w:rFonts w:ascii="Verdana" w:hAnsi="Verdana"/>
          <w:sz w:val="20"/>
          <w:szCs w:val="20"/>
        </w:rPr>
      </w:pPr>
      <w:proofErr w:type="spellStart"/>
      <w:r w:rsidRPr="006967E1">
        <w:rPr>
          <w:rFonts w:ascii="Verdana" w:hAnsi="Verdana"/>
          <w:sz w:val="20"/>
          <w:szCs w:val="20"/>
        </w:rPr>
        <w:t>Door:</w:t>
      </w:r>
      <w:r w:rsidR="00B74CB1">
        <w:rPr>
          <w:rFonts w:ascii="Verdana" w:hAnsi="Verdana"/>
          <w:sz w:val="20"/>
          <w:szCs w:val="20"/>
        </w:rPr>
        <w:t>Jacob</w:t>
      </w:r>
      <w:proofErr w:type="spellEnd"/>
      <w:r w:rsidR="00B74CB1">
        <w:rPr>
          <w:rFonts w:ascii="Verdana" w:hAnsi="Verdana"/>
          <w:sz w:val="20"/>
          <w:szCs w:val="20"/>
        </w:rPr>
        <w:t xml:space="preserve"> Poortstra</w:t>
      </w:r>
    </w:p>
    <w:p w14:paraId="3075C5B2" w14:textId="0E8599F2" w:rsidR="006967E1" w:rsidRPr="006967E1" w:rsidRDefault="006967E1" w:rsidP="007650AA">
      <w:pPr>
        <w:rPr>
          <w:rFonts w:ascii="Verdana" w:hAnsi="Verdana"/>
          <w:sz w:val="20"/>
          <w:szCs w:val="20"/>
        </w:rPr>
      </w:pPr>
      <w:r w:rsidRPr="006967E1">
        <w:rPr>
          <w:rFonts w:ascii="Verdana" w:hAnsi="Verdana"/>
          <w:sz w:val="20"/>
          <w:szCs w:val="20"/>
        </w:rPr>
        <w:t>Versie document:</w:t>
      </w:r>
      <w:r w:rsidR="00B74CB1">
        <w:rPr>
          <w:rFonts w:ascii="Verdana" w:hAnsi="Verdana"/>
          <w:sz w:val="20"/>
          <w:szCs w:val="20"/>
        </w:rPr>
        <w:t>1.0</w:t>
      </w:r>
    </w:p>
    <w:p w14:paraId="7819CDC6" w14:textId="77777777" w:rsidR="006967E1" w:rsidRPr="007650AA" w:rsidRDefault="006967E1" w:rsidP="007650AA">
      <w:pPr>
        <w:rPr>
          <w:rFonts w:ascii="Verdana" w:hAnsi="Verdana"/>
        </w:rPr>
      </w:pPr>
    </w:p>
    <w:tbl>
      <w:tblPr>
        <w:tblStyle w:val="Tabelraster"/>
        <w:tblW w:w="0" w:type="auto"/>
        <w:tblLayout w:type="fixed"/>
        <w:tblLook w:val="04A0" w:firstRow="1" w:lastRow="0" w:firstColumn="1" w:lastColumn="0" w:noHBand="0" w:noVBand="1"/>
      </w:tblPr>
      <w:tblGrid>
        <w:gridCol w:w="1323"/>
        <w:gridCol w:w="2611"/>
        <w:gridCol w:w="3917"/>
        <w:gridCol w:w="3739"/>
        <w:gridCol w:w="2632"/>
      </w:tblGrid>
      <w:tr w:rsidR="003213A1" w:rsidRPr="00D65A0B" w14:paraId="57F4B3EF" w14:textId="77777777" w:rsidTr="008C2C37">
        <w:trPr>
          <w:tblHeader/>
        </w:trPr>
        <w:tc>
          <w:tcPr>
            <w:tcW w:w="1323" w:type="dxa"/>
            <w:shd w:val="clear" w:color="auto" w:fill="D9D9D9" w:themeFill="background1" w:themeFillShade="D9"/>
          </w:tcPr>
          <w:p w14:paraId="503EAF7D" w14:textId="77777777" w:rsidR="007650AA" w:rsidRPr="00D65A0B" w:rsidRDefault="007650AA" w:rsidP="007650AA">
            <w:pPr>
              <w:rPr>
                <w:rFonts w:ascii="Verdana" w:hAnsi="Verdana"/>
                <w:b/>
                <w:sz w:val="20"/>
                <w:szCs w:val="20"/>
              </w:rPr>
            </w:pPr>
            <w:r w:rsidRPr="00D65A0B">
              <w:rPr>
                <w:rFonts w:ascii="Verdana" w:hAnsi="Verdana"/>
                <w:b/>
                <w:sz w:val="20"/>
                <w:szCs w:val="20"/>
              </w:rPr>
              <w:t>Stap in proces</w:t>
            </w:r>
          </w:p>
          <w:p w14:paraId="0FDF1ED0" w14:textId="77777777" w:rsidR="007650AA" w:rsidRPr="00D65A0B" w:rsidRDefault="007650AA" w:rsidP="007650AA">
            <w:pPr>
              <w:rPr>
                <w:rFonts w:ascii="Verdana" w:hAnsi="Verdana"/>
                <w:sz w:val="20"/>
                <w:szCs w:val="20"/>
              </w:rPr>
            </w:pPr>
            <w:r w:rsidRPr="00D65A0B">
              <w:rPr>
                <w:rFonts w:ascii="Verdana" w:hAnsi="Verdana"/>
                <w:sz w:val="20"/>
                <w:szCs w:val="20"/>
              </w:rPr>
              <w:t>(inleiding, uitvoeren, afronding)</w:t>
            </w:r>
          </w:p>
        </w:tc>
        <w:tc>
          <w:tcPr>
            <w:tcW w:w="2611" w:type="dxa"/>
            <w:shd w:val="clear" w:color="auto" w:fill="D9D9D9" w:themeFill="background1" w:themeFillShade="D9"/>
          </w:tcPr>
          <w:p w14:paraId="7DADC137" w14:textId="77777777" w:rsidR="007650AA" w:rsidRPr="00D65A0B" w:rsidRDefault="007650AA" w:rsidP="007650AA">
            <w:pPr>
              <w:rPr>
                <w:rFonts w:ascii="Verdana" w:hAnsi="Verdana"/>
                <w:b/>
                <w:sz w:val="20"/>
                <w:szCs w:val="20"/>
              </w:rPr>
            </w:pPr>
            <w:r w:rsidRPr="00D65A0B">
              <w:rPr>
                <w:rFonts w:ascii="Verdana" w:hAnsi="Verdana"/>
                <w:b/>
                <w:sz w:val="20"/>
                <w:szCs w:val="20"/>
              </w:rPr>
              <w:t>Beschrijf en/of schets video scene</w:t>
            </w:r>
          </w:p>
        </w:tc>
        <w:tc>
          <w:tcPr>
            <w:tcW w:w="3917" w:type="dxa"/>
            <w:shd w:val="clear" w:color="auto" w:fill="D9D9D9" w:themeFill="background1" w:themeFillShade="D9"/>
          </w:tcPr>
          <w:p w14:paraId="0DDA48E7" w14:textId="3EAF8F4E" w:rsidR="007650AA" w:rsidRPr="00D65A0B" w:rsidRDefault="007650AA" w:rsidP="007650AA">
            <w:pPr>
              <w:rPr>
                <w:rFonts w:ascii="Verdana" w:hAnsi="Verdana"/>
                <w:b/>
                <w:sz w:val="20"/>
                <w:szCs w:val="20"/>
              </w:rPr>
            </w:pPr>
            <w:r w:rsidRPr="00D65A0B">
              <w:rPr>
                <w:rFonts w:ascii="Verdana" w:hAnsi="Verdana"/>
                <w:b/>
                <w:sz w:val="20"/>
                <w:szCs w:val="20"/>
              </w:rPr>
              <w:t xml:space="preserve">Schrijf de voice-over tekst of dialoog uit </w:t>
            </w:r>
            <w:r w:rsidRPr="00D65A0B">
              <w:rPr>
                <w:rFonts w:ascii="Verdana" w:hAnsi="Verdana"/>
                <w:sz w:val="20"/>
                <w:szCs w:val="20"/>
              </w:rPr>
              <w:t>(wat hoor je</w:t>
            </w:r>
            <w:r w:rsidR="006967E1">
              <w:rPr>
                <w:rFonts w:ascii="Verdana" w:hAnsi="Verdana"/>
                <w:sz w:val="20"/>
                <w:szCs w:val="20"/>
              </w:rPr>
              <w:t>, stem audio en duur scene op elkaar af</w:t>
            </w:r>
            <w:r w:rsidRPr="00D65A0B">
              <w:rPr>
                <w:rFonts w:ascii="Verdana" w:hAnsi="Verdana"/>
                <w:sz w:val="20"/>
                <w:szCs w:val="20"/>
              </w:rPr>
              <w:t>)</w:t>
            </w:r>
          </w:p>
        </w:tc>
        <w:tc>
          <w:tcPr>
            <w:tcW w:w="3739" w:type="dxa"/>
            <w:shd w:val="clear" w:color="auto" w:fill="D9D9D9" w:themeFill="background1" w:themeFillShade="D9"/>
          </w:tcPr>
          <w:p w14:paraId="27080B90" w14:textId="77777777" w:rsidR="007650AA" w:rsidRDefault="007650AA" w:rsidP="007650AA">
            <w:pPr>
              <w:rPr>
                <w:rFonts w:ascii="Verdana" w:hAnsi="Verdana"/>
                <w:b/>
                <w:sz w:val="20"/>
                <w:szCs w:val="20"/>
              </w:rPr>
            </w:pPr>
            <w:proofErr w:type="spellStart"/>
            <w:r w:rsidRPr="00D65A0B">
              <w:rPr>
                <w:rFonts w:ascii="Verdana" w:hAnsi="Verdana"/>
                <w:b/>
                <w:sz w:val="20"/>
                <w:szCs w:val="20"/>
              </w:rPr>
              <w:t>Stills</w:t>
            </w:r>
            <w:proofErr w:type="spellEnd"/>
            <w:r w:rsidRPr="00D65A0B">
              <w:rPr>
                <w:rFonts w:ascii="Verdana" w:hAnsi="Verdana"/>
                <w:b/>
                <w:sz w:val="20"/>
                <w:szCs w:val="20"/>
              </w:rPr>
              <w:t xml:space="preserve"> maken</w:t>
            </w:r>
          </w:p>
          <w:p w14:paraId="0A2B8B61" w14:textId="06029619" w:rsidR="00D65A0B" w:rsidRPr="00D65A0B" w:rsidRDefault="00D65A0B" w:rsidP="007650AA">
            <w:pPr>
              <w:rPr>
                <w:rFonts w:ascii="Verdana" w:hAnsi="Verdana"/>
                <w:sz w:val="20"/>
                <w:szCs w:val="20"/>
              </w:rPr>
            </w:pPr>
            <w:r w:rsidRPr="00D65A0B">
              <w:rPr>
                <w:rFonts w:ascii="Verdana" w:hAnsi="Verdana"/>
                <w:sz w:val="20"/>
                <w:szCs w:val="20"/>
              </w:rPr>
              <w:t>(foto’s)</w:t>
            </w:r>
          </w:p>
        </w:tc>
        <w:tc>
          <w:tcPr>
            <w:tcW w:w="2632" w:type="dxa"/>
            <w:shd w:val="clear" w:color="auto" w:fill="D9D9D9" w:themeFill="background1" w:themeFillShade="D9"/>
          </w:tcPr>
          <w:p w14:paraId="438ECA53" w14:textId="77777777" w:rsidR="007650AA" w:rsidRPr="00D65A0B" w:rsidRDefault="007650AA" w:rsidP="007650AA">
            <w:pPr>
              <w:rPr>
                <w:rFonts w:ascii="Verdana" w:hAnsi="Verdana"/>
                <w:b/>
                <w:sz w:val="20"/>
                <w:szCs w:val="20"/>
              </w:rPr>
            </w:pPr>
            <w:r w:rsidRPr="00D65A0B">
              <w:rPr>
                <w:rFonts w:ascii="Verdana" w:hAnsi="Verdana"/>
                <w:b/>
                <w:sz w:val="20"/>
                <w:szCs w:val="20"/>
              </w:rPr>
              <w:t>Opmerkingen</w:t>
            </w:r>
          </w:p>
        </w:tc>
      </w:tr>
      <w:tr w:rsidR="008A6FDE" w:rsidRPr="00D65A0B" w14:paraId="2490985B" w14:textId="77777777" w:rsidTr="008C2C37">
        <w:tc>
          <w:tcPr>
            <w:tcW w:w="1323" w:type="dxa"/>
          </w:tcPr>
          <w:p w14:paraId="61A7B33C" w14:textId="046A0745" w:rsidR="007650AA" w:rsidRPr="00D65A0B" w:rsidRDefault="008C2C37" w:rsidP="007650AA">
            <w:pPr>
              <w:rPr>
                <w:rFonts w:ascii="Verdana" w:hAnsi="Verdana"/>
                <w:sz w:val="20"/>
                <w:szCs w:val="20"/>
              </w:rPr>
            </w:pPr>
            <w:r>
              <w:rPr>
                <w:rFonts w:ascii="Verdana" w:hAnsi="Verdana"/>
                <w:sz w:val="20"/>
                <w:szCs w:val="20"/>
              </w:rPr>
              <w:t>Scene 1</w:t>
            </w:r>
          </w:p>
        </w:tc>
        <w:tc>
          <w:tcPr>
            <w:tcW w:w="2611" w:type="dxa"/>
          </w:tcPr>
          <w:p w14:paraId="7656D8E5" w14:textId="77777777" w:rsidR="007650AA" w:rsidRDefault="008C2C37" w:rsidP="007650AA">
            <w:pPr>
              <w:rPr>
                <w:rFonts w:ascii="Verdana" w:hAnsi="Verdana"/>
                <w:sz w:val="20"/>
                <w:szCs w:val="20"/>
              </w:rPr>
            </w:pPr>
            <w:r>
              <w:rPr>
                <w:rFonts w:ascii="Verdana" w:hAnsi="Verdana"/>
                <w:sz w:val="20"/>
                <w:szCs w:val="20"/>
              </w:rPr>
              <w:t>Student(e) zit in een klaslokaal met medestudenten, te luisteren naar docent, die vertelt over Hippokrates</w:t>
            </w:r>
          </w:p>
          <w:p w14:paraId="7993F5B6" w14:textId="075F83FB" w:rsidR="008C2C37" w:rsidRPr="00D65A0B" w:rsidRDefault="008C2C37" w:rsidP="007650AA">
            <w:pPr>
              <w:rPr>
                <w:rFonts w:ascii="Verdana" w:hAnsi="Verdana"/>
                <w:sz w:val="20"/>
                <w:szCs w:val="20"/>
              </w:rPr>
            </w:pPr>
          </w:p>
        </w:tc>
        <w:tc>
          <w:tcPr>
            <w:tcW w:w="3917" w:type="dxa"/>
          </w:tcPr>
          <w:p w14:paraId="740CE849" w14:textId="77777777" w:rsidR="003B7522" w:rsidRDefault="008C2C37" w:rsidP="007650AA">
            <w:pPr>
              <w:rPr>
                <w:rFonts w:ascii="Verdana" w:hAnsi="Verdana"/>
                <w:sz w:val="20"/>
                <w:szCs w:val="20"/>
              </w:rPr>
            </w:pPr>
            <w:r>
              <w:rPr>
                <w:rFonts w:ascii="Verdana" w:hAnsi="Verdana"/>
                <w:sz w:val="20"/>
                <w:szCs w:val="20"/>
              </w:rPr>
              <w:t>Voice over: Hippokrates van Kos was een Griekse arts. Zijn naam betekent “paardentemmer” dus wellicht had hij nog een bijbaan. Hij leefde van 460</w:t>
            </w:r>
            <w:r w:rsidR="003B7522">
              <w:rPr>
                <w:rFonts w:ascii="Verdana" w:hAnsi="Verdana"/>
                <w:sz w:val="20"/>
                <w:szCs w:val="20"/>
              </w:rPr>
              <w:t xml:space="preserve"> – 370 voor Christus. </w:t>
            </w:r>
          </w:p>
          <w:p w14:paraId="1EE60364" w14:textId="77777777" w:rsidR="003B7522" w:rsidRDefault="003B7522" w:rsidP="007650AA">
            <w:pPr>
              <w:rPr>
                <w:rFonts w:ascii="Verdana" w:hAnsi="Verdana"/>
                <w:sz w:val="20"/>
                <w:szCs w:val="20"/>
              </w:rPr>
            </w:pPr>
            <w:r>
              <w:rPr>
                <w:rFonts w:ascii="Verdana" w:hAnsi="Verdana"/>
                <w:sz w:val="20"/>
                <w:szCs w:val="20"/>
              </w:rPr>
              <w:t>Hij was de eerste arts die ongeveer werkte zoals onze tegenwoordige artsen ook werkten. Namelijk uitgaan van lichaam en geest</w:t>
            </w:r>
            <w:r>
              <w:rPr>
                <w:rFonts w:ascii="Verdana" w:hAnsi="Verdana"/>
                <w:sz w:val="20"/>
                <w:szCs w:val="20"/>
              </w:rPr>
              <w:t xml:space="preserve"> en een </w:t>
            </w:r>
            <w:proofErr w:type="spellStart"/>
            <w:r>
              <w:rPr>
                <w:rFonts w:ascii="Verdana" w:hAnsi="Verdana"/>
                <w:sz w:val="20"/>
                <w:szCs w:val="20"/>
              </w:rPr>
              <w:t>patient</w:t>
            </w:r>
            <w:proofErr w:type="spellEnd"/>
            <w:r>
              <w:rPr>
                <w:rFonts w:ascii="Verdana" w:hAnsi="Verdana"/>
                <w:sz w:val="20"/>
                <w:szCs w:val="20"/>
              </w:rPr>
              <w:t xml:space="preserve"> echt medisch onderzoeken aan de hand van symptomen </w:t>
            </w:r>
          </w:p>
          <w:p w14:paraId="3C463D0E" w14:textId="71BA9B55" w:rsidR="007650AA" w:rsidRPr="00D65A0B" w:rsidRDefault="003B7522" w:rsidP="007650AA">
            <w:pPr>
              <w:rPr>
                <w:rFonts w:ascii="Verdana" w:hAnsi="Verdana"/>
                <w:sz w:val="20"/>
                <w:szCs w:val="20"/>
              </w:rPr>
            </w:pPr>
            <w:r>
              <w:rPr>
                <w:rFonts w:ascii="Verdana" w:hAnsi="Verdana"/>
                <w:sz w:val="20"/>
                <w:szCs w:val="20"/>
              </w:rPr>
              <w:t xml:space="preserve">(stem </w:t>
            </w:r>
            <w:proofErr w:type="spellStart"/>
            <w:r>
              <w:rPr>
                <w:rFonts w:ascii="Verdana" w:hAnsi="Verdana"/>
                <w:sz w:val="20"/>
                <w:szCs w:val="20"/>
              </w:rPr>
              <w:t>outfaden</w:t>
            </w:r>
            <w:proofErr w:type="spellEnd"/>
            <w:r>
              <w:rPr>
                <w:rFonts w:ascii="Verdana" w:hAnsi="Verdana"/>
                <w:sz w:val="20"/>
                <w:szCs w:val="20"/>
              </w:rPr>
              <w:t xml:space="preserve"> tijdens scene 2)</w:t>
            </w:r>
          </w:p>
        </w:tc>
        <w:tc>
          <w:tcPr>
            <w:tcW w:w="3739" w:type="dxa"/>
          </w:tcPr>
          <w:p w14:paraId="6DA11853" w14:textId="63DF20BB" w:rsidR="007650AA" w:rsidRPr="00D65A0B" w:rsidRDefault="007650AA" w:rsidP="007650AA">
            <w:pPr>
              <w:rPr>
                <w:rFonts w:ascii="Verdana" w:hAnsi="Verdana"/>
                <w:sz w:val="20"/>
                <w:szCs w:val="20"/>
              </w:rPr>
            </w:pPr>
          </w:p>
        </w:tc>
        <w:tc>
          <w:tcPr>
            <w:tcW w:w="2632" w:type="dxa"/>
          </w:tcPr>
          <w:p w14:paraId="30FFB92E" w14:textId="73BA6242" w:rsidR="007650AA" w:rsidRDefault="003B7522" w:rsidP="007650AA">
            <w:pPr>
              <w:rPr>
                <w:rFonts w:ascii="Verdana" w:hAnsi="Verdana"/>
                <w:sz w:val="20"/>
                <w:szCs w:val="20"/>
              </w:rPr>
            </w:pPr>
            <w:r>
              <w:rPr>
                <w:rFonts w:ascii="Verdana" w:hAnsi="Verdana"/>
                <w:sz w:val="20"/>
                <w:szCs w:val="20"/>
              </w:rPr>
              <w:t>Docent geeft les op e</w:t>
            </w:r>
            <w:r w:rsidR="008C2C37">
              <w:rPr>
                <w:rFonts w:ascii="Verdana" w:hAnsi="Verdana"/>
                <w:sz w:val="20"/>
                <w:szCs w:val="20"/>
              </w:rPr>
              <w:t xml:space="preserve">en digitaal schoolbord. </w:t>
            </w:r>
          </w:p>
          <w:p w14:paraId="5058648D" w14:textId="77777777" w:rsidR="008C2C37" w:rsidRDefault="008C2C37" w:rsidP="007650AA">
            <w:pPr>
              <w:rPr>
                <w:rFonts w:ascii="Verdana" w:hAnsi="Verdana"/>
                <w:sz w:val="20"/>
                <w:szCs w:val="20"/>
              </w:rPr>
            </w:pPr>
            <w:r>
              <w:rPr>
                <w:rFonts w:ascii="Verdana" w:hAnsi="Verdana"/>
                <w:sz w:val="20"/>
                <w:szCs w:val="20"/>
              </w:rPr>
              <w:t>Klaslokaal heeft een moderne uitstraling</w:t>
            </w:r>
          </w:p>
          <w:p w14:paraId="582F2AFA" w14:textId="6A1668AF" w:rsidR="003B7522" w:rsidRPr="00D65A0B" w:rsidRDefault="003B7522" w:rsidP="007650AA">
            <w:pPr>
              <w:rPr>
                <w:rFonts w:ascii="Verdana" w:hAnsi="Verdana"/>
                <w:sz w:val="20"/>
                <w:szCs w:val="20"/>
              </w:rPr>
            </w:pPr>
            <w:r>
              <w:rPr>
                <w:rFonts w:ascii="Verdana" w:hAnsi="Verdana"/>
                <w:sz w:val="20"/>
                <w:szCs w:val="20"/>
              </w:rPr>
              <w:t xml:space="preserve">Studenten zitten te luisteren. </w:t>
            </w:r>
          </w:p>
        </w:tc>
      </w:tr>
      <w:tr w:rsidR="008C2C37" w:rsidRPr="00D65A0B" w14:paraId="654E3592" w14:textId="77777777" w:rsidTr="008C2C37">
        <w:tc>
          <w:tcPr>
            <w:tcW w:w="1323" w:type="dxa"/>
          </w:tcPr>
          <w:p w14:paraId="6F2662CE" w14:textId="791CE260" w:rsidR="008C2C37" w:rsidRPr="00D65A0B" w:rsidRDefault="008C2C37" w:rsidP="007650AA">
            <w:pPr>
              <w:rPr>
                <w:rFonts w:ascii="Verdana" w:hAnsi="Verdana"/>
                <w:sz w:val="20"/>
                <w:szCs w:val="20"/>
              </w:rPr>
            </w:pPr>
            <w:r>
              <w:rPr>
                <w:rFonts w:ascii="Verdana" w:hAnsi="Verdana"/>
                <w:sz w:val="20"/>
                <w:szCs w:val="20"/>
              </w:rPr>
              <w:t>Scene 2</w:t>
            </w:r>
          </w:p>
        </w:tc>
        <w:tc>
          <w:tcPr>
            <w:tcW w:w="2611" w:type="dxa"/>
          </w:tcPr>
          <w:p w14:paraId="44676AC4" w14:textId="77777777" w:rsidR="008C2C37" w:rsidRDefault="008C2C37" w:rsidP="007650AA">
            <w:pPr>
              <w:rPr>
                <w:rFonts w:ascii="Verdana" w:hAnsi="Verdana"/>
                <w:sz w:val="20"/>
                <w:szCs w:val="20"/>
              </w:rPr>
            </w:pPr>
            <w:r>
              <w:rPr>
                <w:rFonts w:ascii="Verdana" w:hAnsi="Verdana"/>
                <w:sz w:val="20"/>
                <w:szCs w:val="20"/>
              </w:rPr>
              <w:t xml:space="preserve">Student(e) droomt weg, te zien aan wolkjes die uit haar hoofd komen. </w:t>
            </w:r>
          </w:p>
          <w:p w14:paraId="2EA96EA0" w14:textId="2C7EC64D" w:rsidR="008C2C37" w:rsidRPr="00D65A0B" w:rsidRDefault="008C2C37" w:rsidP="007650AA">
            <w:pPr>
              <w:rPr>
                <w:rFonts w:ascii="Verdana" w:hAnsi="Verdana"/>
                <w:sz w:val="20"/>
                <w:szCs w:val="20"/>
              </w:rPr>
            </w:pPr>
            <w:r>
              <w:rPr>
                <w:rFonts w:ascii="Verdana" w:hAnsi="Verdana"/>
                <w:sz w:val="20"/>
                <w:szCs w:val="20"/>
              </w:rPr>
              <w:t>Houding: hand onder wang of kin, dromerige blik beetje in de lucht kijkend</w:t>
            </w:r>
          </w:p>
        </w:tc>
        <w:tc>
          <w:tcPr>
            <w:tcW w:w="3917" w:type="dxa"/>
          </w:tcPr>
          <w:p w14:paraId="3505B848" w14:textId="759085BC" w:rsidR="008C2C37" w:rsidRPr="00D65A0B" w:rsidRDefault="008C2C37" w:rsidP="007650AA">
            <w:pPr>
              <w:rPr>
                <w:rFonts w:ascii="Verdana" w:hAnsi="Verdana"/>
                <w:sz w:val="20"/>
                <w:szCs w:val="20"/>
              </w:rPr>
            </w:pPr>
            <w:r>
              <w:rPr>
                <w:rFonts w:ascii="Verdana" w:hAnsi="Verdana"/>
                <w:sz w:val="20"/>
                <w:szCs w:val="20"/>
              </w:rPr>
              <w:t xml:space="preserve">In de wolkjes beelden van stranden, maar ook van oude Griekse opgravingen, dus hoopjes stenen en hier en daar een pilaar. En niet te vergeten die prachtige </w:t>
            </w:r>
            <w:proofErr w:type="spellStart"/>
            <w:r>
              <w:rPr>
                <w:rFonts w:ascii="Verdana" w:hAnsi="Verdana"/>
                <w:sz w:val="20"/>
                <w:szCs w:val="20"/>
              </w:rPr>
              <w:t>cypressen</w:t>
            </w:r>
            <w:proofErr w:type="spellEnd"/>
            <w:r>
              <w:rPr>
                <w:rFonts w:ascii="Verdana" w:hAnsi="Verdana"/>
                <w:sz w:val="20"/>
                <w:szCs w:val="20"/>
              </w:rPr>
              <w:t xml:space="preserve">. </w:t>
            </w:r>
          </w:p>
        </w:tc>
        <w:tc>
          <w:tcPr>
            <w:tcW w:w="3739" w:type="dxa"/>
          </w:tcPr>
          <w:p w14:paraId="377B78ED" w14:textId="77777777" w:rsidR="008C2C37" w:rsidRPr="00D65A0B" w:rsidRDefault="008C2C37" w:rsidP="007650AA">
            <w:pPr>
              <w:rPr>
                <w:rFonts w:ascii="Verdana" w:hAnsi="Verdana"/>
                <w:sz w:val="20"/>
                <w:szCs w:val="20"/>
              </w:rPr>
            </w:pPr>
          </w:p>
        </w:tc>
        <w:tc>
          <w:tcPr>
            <w:tcW w:w="2632" w:type="dxa"/>
          </w:tcPr>
          <w:p w14:paraId="66DBF563" w14:textId="77777777" w:rsidR="008C2C37" w:rsidRDefault="008C2C37" w:rsidP="007650AA">
            <w:pPr>
              <w:rPr>
                <w:rFonts w:ascii="Verdana" w:hAnsi="Verdana"/>
                <w:sz w:val="20"/>
                <w:szCs w:val="20"/>
              </w:rPr>
            </w:pPr>
            <w:r>
              <w:rPr>
                <w:rFonts w:ascii="Verdana" w:hAnsi="Verdana"/>
                <w:sz w:val="20"/>
                <w:szCs w:val="20"/>
              </w:rPr>
              <w:t xml:space="preserve">Je ziet hem/haar als het ware al opstijgen en in gedachten het klaslokaal verlaten voor een (gedachten)tripje naar Kos. </w:t>
            </w:r>
          </w:p>
          <w:p w14:paraId="16DADC9D" w14:textId="1E39039D" w:rsidR="008C2C37" w:rsidRPr="00D65A0B" w:rsidRDefault="008C6879" w:rsidP="007650AA">
            <w:pPr>
              <w:rPr>
                <w:rFonts w:ascii="Verdana" w:hAnsi="Verdana"/>
                <w:sz w:val="20"/>
                <w:szCs w:val="20"/>
              </w:rPr>
            </w:pPr>
            <w:r>
              <w:rPr>
                <w:rFonts w:ascii="Verdana" w:hAnsi="Verdana"/>
                <w:sz w:val="20"/>
                <w:szCs w:val="20"/>
              </w:rPr>
              <w:t>Hij/zij</w:t>
            </w:r>
            <w:r w:rsidR="008C2C37">
              <w:rPr>
                <w:rFonts w:ascii="Verdana" w:hAnsi="Verdana"/>
                <w:sz w:val="20"/>
                <w:szCs w:val="20"/>
              </w:rPr>
              <w:t xml:space="preserve"> beleeft tijdens de les haar eigen verhaal</w:t>
            </w:r>
          </w:p>
        </w:tc>
      </w:tr>
      <w:tr w:rsidR="008C2C37" w:rsidRPr="00D65A0B" w14:paraId="714B6C8E" w14:textId="77777777" w:rsidTr="008C2C37">
        <w:tc>
          <w:tcPr>
            <w:tcW w:w="1323" w:type="dxa"/>
          </w:tcPr>
          <w:p w14:paraId="1CBA8706" w14:textId="1F61D320" w:rsidR="008C2C37" w:rsidRDefault="008C2C37" w:rsidP="007650AA">
            <w:pPr>
              <w:rPr>
                <w:rFonts w:ascii="Verdana" w:hAnsi="Verdana"/>
                <w:sz w:val="20"/>
                <w:szCs w:val="20"/>
              </w:rPr>
            </w:pPr>
            <w:r>
              <w:rPr>
                <w:rFonts w:ascii="Verdana" w:hAnsi="Verdana"/>
                <w:sz w:val="20"/>
                <w:szCs w:val="20"/>
              </w:rPr>
              <w:t>Scene 3</w:t>
            </w:r>
          </w:p>
        </w:tc>
        <w:tc>
          <w:tcPr>
            <w:tcW w:w="2611" w:type="dxa"/>
          </w:tcPr>
          <w:p w14:paraId="3ADAA39B" w14:textId="5118A543" w:rsidR="008C2C37" w:rsidRDefault="008C2C37" w:rsidP="007650AA">
            <w:pPr>
              <w:rPr>
                <w:rFonts w:ascii="Verdana" w:hAnsi="Verdana"/>
                <w:sz w:val="20"/>
                <w:szCs w:val="20"/>
              </w:rPr>
            </w:pPr>
            <w:r>
              <w:rPr>
                <w:rFonts w:ascii="Verdana" w:hAnsi="Verdana"/>
                <w:sz w:val="20"/>
                <w:szCs w:val="20"/>
              </w:rPr>
              <w:t>Vliegtuig gaat van Nederland naar Kos</w:t>
            </w:r>
          </w:p>
        </w:tc>
        <w:tc>
          <w:tcPr>
            <w:tcW w:w="3917" w:type="dxa"/>
          </w:tcPr>
          <w:p w14:paraId="70C35483" w14:textId="77777777" w:rsidR="008C2C37" w:rsidRPr="00D65A0B" w:rsidRDefault="008C2C37" w:rsidP="007650AA">
            <w:pPr>
              <w:rPr>
                <w:rFonts w:ascii="Verdana" w:hAnsi="Verdana"/>
                <w:sz w:val="20"/>
                <w:szCs w:val="20"/>
              </w:rPr>
            </w:pPr>
          </w:p>
        </w:tc>
        <w:tc>
          <w:tcPr>
            <w:tcW w:w="3739" w:type="dxa"/>
          </w:tcPr>
          <w:p w14:paraId="108E1250" w14:textId="247EDFC8" w:rsidR="008C2C37" w:rsidRPr="00D65A0B" w:rsidRDefault="00786A87" w:rsidP="007650AA">
            <w:pPr>
              <w:rPr>
                <w:rFonts w:ascii="Verdana" w:hAnsi="Verdana"/>
                <w:sz w:val="20"/>
                <w:szCs w:val="20"/>
              </w:rPr>
            </w:pPr>
            <w:r>
              <w:rPr>
                <w:rFonts w:ascii="Verdana" w:hAnsi="Verdana"/>
                <w:sz w:val="20"/>
                <w:szCs w:val="20"/>
              </w:rPr>
              <w:t xml:space="preserve">Misschien iets uit google </w:t>
            </w:r>
            <w:proofErr w:type="spellStart"/>
            <w:r>
              <w:rPr>
                <w:rFonts w:ascii="Verdana" w:hAnsi="Verdana"/>
                <w:sz w:val="20"/>
                <w:szCs w:val="20"/>
              </w:rPr>
              <w:t>maps</w:t>
            </w:r>
            <w:proofErr w:type="spellEnd"/>
            <w:r>
              <w:rPr>
                <w:rFonts w:ascii="Verdana" w:hAnsi="Verdana"/>
                <w:sz w:val="20"/>
                <w:szCs w:val="20"/>
              </w:rPr>
              <w:t>, om richting en afstand uit te beelden? Dat plaatsen diep beneden je onder je door glijden</w:t>
            </w:r>
          </w:p>
        </w:tc>
        <w:tc>
          <w:tcPr>
            <w:tcW w:w="2632" w:type="dxa"/>
          </w:tcPr>
          <w:p w14:paraId="3561501E" w14:textId="77777777" w:rsidR="008C2C37" w:rsidRPr="00D65A0B" w:rsidRDefault="008C2C37" w:rsidP="007650AA">
            <w:pPr>
              <w:rPr>
                <w:rFonts w:ascii="Verdana" w:hAnsi="Verdana"/>
                <w:sz w:val="20"/>
                <w:szCs w:val="20"/>
              </w:rPr>
            </w:pPr>
          </w:p>
        </w:tc>
      </w:tr>
      <w:tr w:rsidR="008A6FDE" w:rsidRPr="00D65A0B" w14:paraId="1D10B67E" w14:textId="77777777" w:rsidTr="008C2C37">
        <w:tc>
          <w:tcPr>
            <w:tcW w:w="1323" w:type="dxa"/>
          </w:tcPr>
          <w:p w14:paraId="5A31A53D" w14:textId="6ABEB3E9" w:rsidR="007650AA" w:rsidRPr="00D65A0B" w:rsidRDefault="00786A87" w:rsidP="007650AA">
            <w:pPr>
              <w:rPr>
                <w:rFonts w:ascii="Verdana" w:hAnsi="Verdana"/>
                <w:sz w:val="20"/>
                <w:szCs w:val="20"/>
              </w:rPr>
            </w:pPr>
            <w:r>
              <w:rPr>
                <w:rFonts w:ascii="Verdana" w:hAnsi="Verdana"/>
                <w:sz w:val="20"/>
                <w:szCs w:val="20"/>
              </w:rPr>
              <w:lastRenderedPageBreak/>
              <w:t>Scene 4</w:t>
            </w:r>
          </w:p>
        </w:tc>
        <w:tc>
          <w:tcPr>
            <w:tcW w:w="2611" w:type="dxa"/>
          </w:tcPr>
          <w:p w14:paraId="481247D3" w14:textId="0C4C6931" w:rsidR="007650AA" w:rsidRDefault="00080C84" w:rsidP="007650AA">
            <w:pPr>
              <w:rPr>
                <w:rFonts w:ascii="Verdana" w:hAnsi="Verdana"/>
                <w:sz w:val="20"/>
                <w:szCs w:val="20"/>
              </w:rPr>
            </w:pPr>
            <w:r>
              <w:rPr>
                <w:rFonts w:ascii="Verdana" w:hAnsi="Verdana"/>
                <w:sz w:val="20"/>
                <w:szCs w:val="20"/>
              </w:rPr>
              <w:t>Beeld van de Middellandse zee tussen Griekenland en Turkije (heel veel eilanden</w:t>
            </w:r>
            <w:r w:rsidR="008C6879">
              <w:rPr>
                <w:rFonts w:ascii="Verdana" w:hAnsi="Verdana"/>
                <w:sz w:val="20"/>
                <w:szCs w:val="20"/>
              </w:rPr>
              <w:t xml:space="preserve"> in een azuurblauwe zee</w:t>
            </w:r>
            <w:r>
              <w:rPr>
                <w:rFonts w:ascii="Verdana" w:hAnsi="Verdana"/>
                <w:sz w:val="20"/>
                <w:szCs w:val="20"/>
              </w:rPr>
              <w:t>) en inzoomen op Kos</w:t>
            </w:r>
            <w:r w:rsidR="003213A1">
              <w:rPr>
                <w:rFonts w:ascii="Verdana" w:hAnsi="Verdana"/>
                <w:sz w:val="20"/>
                <w:szCs w:val="20"/>
              </w:rPr>
              <w:t>.</w:t>
            </w:r>
          </w:p>
          <w:p w14:paraId="21CCA101" w14:textId="42496F6A" w:rsidR="003213A1" w:rsidRDefault="003213A1" w:rsidP="007650AA">
            <w:pPr>
              <w:rPr>
                <w:rFonts w:ascii="Verdana" w:hAnsi="Verdana"/>
                <w:sz w:val="20"/>
                <w:szCs w:val="20"/>
              </w:rPr>
            </w:pPr>
            <w:r>
              <w:rPr>
                <w:rFonts w:ascii="Verdana" w:hAnsi="Verdana"/>
                <w:sz w:val="20"/>
                <w:szCs w:val="20"/>
              </w:rPr>
              <w:t>Shot van boven:</w:t>
            </w:r>
          </w:p>
          <w:p w14:paraId="16441D5C" w14:textId="77777777" w:rsidR="003213A1" w:rsidRDefault="003213A1" w:rsidP="007650AA">
            <w:pPr>
              <w:rPr>
                <w:rFonts w:ascii="Verdana" w:hAnsi="Verdana"/>
                <w:sz w:val="20"/>
                <w:szCs w:val="20"/>
              </w:rPr>
            </w:pPr>
            <w:r>
              <w:rPr>
                <w:rFonts w:ascii="Verdana" w:hAnsi="Verdana"/>
                <w:sz w:val="20"/>
                <w:szCs w:val="20"/>
              </w:rPr>
              <w:t>Zonnig weer, een blauwe zee vol eilandjes en stranden vol met badgasten.</w:t>
            </w:r>
          </w:p>
          <w:p w14:paraId="4E2722D2" w14:textId="77777777" w:rsidR="003213A1" w:rsidRDefault="003213A1" w:rsidP="007650AA">
            <w:pPr>
              <w:rPr>
                <w:rFonts w:ascii="Verdana" w:hAnsi="Verdana"/>
                <w:sz w:val="20"/>
                <w:szCs w:val="20"/>
              </w:rPr>
            </w:pPr>
          </w:p>
          <w:p w14:paraId="53B0BF61" w14:textId="77777777" w:rsidR="003213A1" w:rsidRDefault="003213A1" w:rsidP="007650AA">
            <w:pPr>
              <w:rPr>
                <w:rFonts w:ascii="Verdana" w:hAnsi="Verdana"/>
                <w:sz w:val="20"/>
                <w:szCs w:val="20"/>
              </w:rPr>
            </w:pPr>
            <w:r>
              <w:rPr>
                <w:rFonts w:ascii="Verdana" w:hAnsi="Verdana"/>
                <w:sz w:val="20"/>
                <w:szCs w:val="20"/>
              </w:rPr>
              <w:t xml:space="preserve">Eindigend bij het </w:t>
            </w:r>
            <w:proofErr w:type="spellStart"/>
            <w:r>
              <w:rPr>
                <w:rFonts w:ascii="Verdana" w:hAnsi="Verdana"/>
                <w:sz w:val="20"/>
                <w:szCs w:val="20"/>
              </w:rPr>
              <w:t>Asklepi</w:t>
            </w:r>
            <w:r w:rsidR="008A6FDE">
              <w:rPr>
                <w:rFonts w:ascii="Verdana" w:hAnsi="Verdana"/>
                <w:sz w:val="20"/>
                <w:szCs w:val="20"/>
              </w:rPr>
              <w:t>ei</w:t>
            </w:r>
            <w:r>
              <w:rPr>
                <w:rFonts w:ascii="Verdana" w:hAnsi="Verdana"/>
                <w:sz w:val="20"/>
                <w:szCs w:val="20"/>
              </w:rPr>
              <w:t>on</w:t>
            </w:r>
            <w:proofErr w:type="spellEnd"/>
            <w:r w:rsidR="008A6FDE">
              <w:rPr>
                <w:rFonts w:ascii="Verdana" w:hAnsi="Verdana"/>
                <w:sz w:val="20"/>
                <w:szCs w:val="20"/>
              </w:rPr>
              <w:t xml:space="preserve"> </w:t>
            </w:r>
          </w:p>
          <w:p w14:paraId="3D9CE842" w14:textId="2B64A3C8" w:rsidR="008A6FDE" w:rsidRPr="00D65A0B" w:rsidRDefault="008A6FDE" w:rsidP="007650AA">
            <w:pPr>
              <w:rPr>
                <w:rFonts w:ascii="Verdana" w:hAnsi="Verdana"/>
                <w:sz w:val="20"/>
                <w:szCs w:val="20"/>
              </w:rPr>
            </w:pPr>
            <w:r>
              <w:rPr>
                <w:rFonts w:ascii="Verdana" w:hAnsi="Verdana"/>
                <w:sz w:val="20"/>
                <w:szCs w:val="20"/>
              </w:rPr>
              <w:t xml:space="preserve">Suggestie, bordje met </w:t>
            </w:r>
            <w:r w:rsidR="00786A87">
              <w:rPr>
                <w:rFonts w:ascii="Verdana" w:hAnsi="Verdana"/>
                <w:sz w:val="20"/>
                <w:szCs w:val="20"/>
              </w:rPr>
              <w:t xml:space="preserve">pijl met </w:t>
            </w:r>
            <w:proofErr w:type="spellStart"/>
            <w:r w:rsidR="00786A87">
              <w:rPr>
                <w:rFonts w:ascii="Verdana" w:hAnsi="Verdana"/>
                <w:sz w:val="20"/>
                <w:szCs w:val="20"/>
              </w:rPr>
              <w:t>Asklepieion</w:t>
            </w:r>
            <w:proofErr w:type="spellEnd"/>
            <w:r w:rsidR="00786A87">
              <w:rPr>
                <w:rFonts w:ascii="Verdana" w:hAnsi="Verdana"/>
                <w:sz w:val="20"/>
                <w:szCs w:val="20"/>
              </w:rPr>
              <w:t>. In scene 6</w:t>
            </w:r>
            <w:r>
              <w:rPr>
                <w:rFonts w:ascii="Verdana" w:hAnsi="Verdana"/>
                <w:sz w:val="20"/>
                <w:szCs w:val="20"/>
              </w:rPr>
              <w:t xml:space="preserve"> dit pas echt vorm geven</w:t>
            </w:r>
          </w:p>
        </w:tc>
        <w:tc>
          <w:tcPr>
            <w:tcW w:w="3917" w:type="dxa"/>
          </w:tcPr>
          <w:p w14:paraId="4786F050" w14:textId="7ED2B23E" w:rsidR="00080C84" w:rsidRPr="00D65A0B" w:rsidRDefault="00080C84" w:rsidP="00E4315E">
            <w:pPr>
              <w:rPr>
                <w:rFonts w:ascii="Verdana" w:hAnsi="Verdana"/>
                <w:sz w:val="20"/>
                <w:szCs w:val="20"/>
              </w:rPr>
            </w:pPr>
            <w:r>
              <w:rPr>
                <w:rFonts w:ascii="Verdana" w:hAnsi="Verdana"/>
                <w:sz w:val="20"/>
                <w:szCs w:val="20"/>
              </w:rPr>
              <w:t xml:space="preserve">. </w:t>
            </w:r>
          </w:p>
        </w:tc>
        <w:tc>
          <w:tcPr>
            <w:tcW w:w="3739" w:type="dxa"/>
          </w:tcPr>
          <w:p w14:paraId="1EBDF9B7" w14:textId="7A736403" w:rsidR="007650AA" w:rsidRPr="00D65A0B" w:rsidRDefault="003213A1" w:rsidP="007650AA">
            <w:pPr>
              <w:rPr>
                <w:rFonts w:ascii="Verdana" w:hAnsi="Verdana"/>
                <w:sz w:val="20"/>
                <w:szCs w:val="20"/>
              </w:rPr>
            </w:pPr>
            <w:r>
              <w:rPr>
                <w:noProof/>
              </w:rPr>
              <w:drawing>
                <wp:inline distT="0" distB="0" distL="0" distR="0" wp14:anchorId="37D0B6CF" wp14:editId="7DACD0A0">
                  <wp:extent cx="1949450" cy="2643215"/>
                  <wp:effectExtent l="0" t="0" r="0" b="5080"/>
                  <wp:docPr id="2" name="Afbeelding 2" descr="http://upload.wikimedia.org/wikipedia/commons/thumb/d/d2/Hippocrates_Light.JPG/640px-Hippocrates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2/Hippocrates_Light.JPG/640px-Hippocrates_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437" cy="2644554"/>
                          </a:xfrm>
                          <a:prstGeom prst="rect">
                            <a:avLst/>
                          </a:prstGeom>
                          <a:noFill/>
                          <a:ln>
                            <a:noFill/>
                          </a:ln>
                        </pic:spPr>
                      </pic:pic>
                    </a:graphicData>
                  </a:graphic>
                </wp:inline>
              </w:drawing>
            </w:r>
          </w:p>
        </w:tc>
        <w:tc>
          <w:tcPr>
            <w:tcW w:w="2632" w:type="dxa"/>
          </w:tcPr>
          <w:p w14:paraId="772EF75B" w14:textId="27E45850" w:rsidR="003213A1" w:rsidRDefault="003213A1" w:rsidP="007650AA">
            <w:pPr>
              <w:rPr>
                <w:rFonts w:ascii="Verdana" w:hAnsi="Verdana"/>
                <w:sz w:val="20"/>
                <w:szCs w:val="20"/>
              </w:rPr>
            </w:pPr>
            <w:r>
              <w:rPr>
                <w:rFonts w:ascii="Verdana" w:hAnsi="Verdana"/>
                <w:sz w:val="20"/>
                <w:szCs w:val="20"/>
              </w:rPr>
              <w:t>Periodisering: 460 – 370 voor Christus</w:t>
            </w:r>
          </w:p>
          <w:p w14:paraId="5FD465E7" w14:textId="77777777" w:rsidR="003213A1" w:rsidRDefault="003213A1" w:rsidP="007650AA">
            <w:pPr>
              <w:rPr>
                <w:rFonts w:ascii="Verdana" w:hAnsi="Verdana"/>
                <w:sz w:val="20"/>
                <w:szCs w:val="20"/>
              </w:rPr>
            </w:pPr>
          </w:p>
          <w:p w14:paraId="7921B459" w14:textId="6A6C3764" w:rsidR="007650AA" w:rsidRPr="00D65A0B" w:rsidRDefault="007650AA" w:rsidP="007650AA">
            <w:pPr>
              <w:rPr>
                <w:rFonts w:ascii="Verdana" w:hAnsi="Verdana"/>
                <w:sz w:val="20"/>
                <w:szCs w:val="20"/>
              </w:rPr>
            </w:pPr>
          </w:p>
        </w:tc>
      </w:tr>
      <w:tr w:rsidR="008A6FDE" w:rsidRPr="00D65A0B" w14:paraId="01374A32" w14:textId="77777777" w:rsidTr="008C2C37">
        <w:tc>
          <w:tcPr>
            <w:tcW w:w="1323" w:type="dxa"/>
          </w:tcPr>
          <w:p w14:paraId="2535B280" w14:textId="174EA689" w:rsidR="007650AA" w:rsidRPr="00D65A0B" w:rsidRDefault="00786A87" w:rsidP="007650AA">
            <w:pPr>
              <w:rPr>
                <w:rFonts w:ascii="Verdana" w:hAnsi="Verdana"/>
                <w:sz w:val="20"/>
                <w:szCs w:val="20"/>
              </w:rPr>
            </w:pPr>
            <w:r>
              <w:rPr>
                <w:rFonts w:ascii="Verdana" w:hAnsi="Verdana"/>
                <w:sz w:val="20"/>
                <w:szCs w:val="20"/>
              </w:rPr>
              <w:t>Scene 5</w:t>
            </w:r>
          </w:p>
        </w:tc>
        <w:tc>
          <w:tcPr>
            <w:tcW w:w="2611" w:type="dxa"/>
          </w:tcPr>
          <w:p w14:paraId="325BC40A" w14:textId="77777777" w:rsidR="00380F45" w:rsidRDefault="00080C84" w:rsidP="007650AA">
            <w:pPr>
              <w:rPr>
                <w:rFonts w:ascii="Verdana" w:hAnsi="Verdana"/>
                <w:sz w:val="20"/>
                <w:szCs w:val="20"/>
              </w:rPr>
            </w:pPr>
            <w:r>
              <w:rPr>
                <w:rFonts w:ascii="Verdana" w:hAnsi="Verdana"/>
                <w:sz w:val="20"/>
                <w:szCs w:val="20"/>
              </w:rPr>
              <w:t>Godheid Zeus slingert vanaf de berg Olympus ee</w:t>
            </w:r>
            <w:r w:rsidR="00786A87">
              <w:rPr>
                <w:rFonts w:ascii="Verdana" w:hAnsi="Verdana"/>
                <w:sz w:val="20"/>
                <w:szCs w:val="20"/>
              </w:rPr>
              <w:t>n bliksemstraal naar een man</w:t>
            </w:r>
            <w:r>
              <w:rPr>
                <w:rFonts w:ascii="Verdana" w:hAnsi="Verdana"/>
                <w:sz w:val="20"/>
                <w:szCs w:val="20"/>
              </w:rPr>
              <w:t xml:space="preserve"> beneden die vervolgens ziekteverschijnselen vertoont (bijvoorbeeld hij breekt een </w:t>
            </w:r>
            <w:r w:rsidR="003213A1">
              <w:rPr>
                <w:rFonts w:ascii="Verdana" w:hAnsi="Verdana"/>
                <w:sz w:val="20"/>
                <w:szCs w:val="20"/>
              </w:rPr>
              <w:t xml:space="preserve">been, of wordt opeens zwaar verkouden </w:t>
            </w:r>
            <w:r>
              <w:rPr>
                <w:rFonts w:ascii="Verdana" w:hAnsi="Verdana"/>
                <w:sz w:val="20"/>
                <w:szCs w:val="20"/>
              </w:rPr>
              <w:t>(overdreven voorstellen).</w:t>
            </w:r>
            <w:r w:rsidR="00786A87">
              <w:rPr>
                <w:rFonts w:ascii="Verdana" w:hAnsi="Verdana"/>
                <w:sz w:val="20"/>
                <w:szCs w:val="20"/>
              </w:rPr>
              <w:t>Of grijpt naar zijn buik (</w:t>
            </w:r>
            <w:proofErr w:type="spellStart"/>
            <w:r w:rsidR="00786A87">
              <w:rPr>
                <w:rFonts w:ascii="Verdana" w:hAnsi="Verdana"/>
                <w:sz w:val="20"/>
                <w:szCs w:val="20"/>
              </w:rPr>
              <w:t>auw</w:t>
            </w:r>
            <w:proofErr w:type="spellEnd"/>
            <w:r w:rsidR="00786A87">
              <w:rPr>
                <w:rFonts w:ascii="Verdana" w:hAnsi="Verdana"/>
                <w:sz w:val="20"/>
                <w:szCs w:val="20"/>
              </w:rPr>
              <w:t xml:space="preserve"> </w:t>
            </w:r>
            <w:proofErr w:type="spellStart"/>
            <w:r w:rsidR="00786A87">
              <w:rPr>
                <w:rFonts w:ascii="Verdana" w:hAnsi="Verdana"/>
                <w:sz w:val="20"/>
                <w:szCs w:val="20"/>
              </w:rPr>
              <w:t>auw</w:t>
            </w:r>
            <w:proofErr w:type="spellEnd"/>
            <w:r w:rsidR="00786A87">
              <w:rPr>
                <w:rFonts w:ascii="Verdana" w:hAnsi="Verdana"/>
                <w:sz w:val="20"/>
                <w:szCs w:val="20"/>
              </w:rPr>
              <w:t xml:space="preserve"> roepend)</w:t>
            </w:r>
          </w:p>
          <w:p w14:paraId="180DB138" w14:textId="057C78F2" w:rsidR="00786A87" w:rsidRPr="00D65A0B" w:rsidRDefault="00786A87" w:rsidP="007650AA">
            <w:pPr>
              <w:rPr>
                <w:rFonts w:ascii="Verdana" w:hAnsi="Verdana"/>
                <w:sz w:val="20"/>
                <w:szCs w:val="20"/>
              </w:rPr>
            </w:pPr>
            <w:r>
              <w:rPr>
                <w:rFonts w:ascii="Verdana" w:hAnsi="Verdana"/>
                <w:sz w:val="20"/>
                <w:szCs w:val="20"/>
              </w:rPr>
              <w:lastRenderedPageBreak/>
              <w:t xml:space="preserve">Goden afbeelden op de berg Olympus met zijn allen. </w:t>
            </w:r>
          </w:p>
        </w:tc>
        <w:tc>
          <w:tcPr>
            <w:tcW w:w="3917" w:type="dxa"/>
          </w:tcPr>
          <w:p w14:paraId="47945446" w14:textId="64256EEA" w:rsidR="00080C84" w:rsidRDefault="00080C84" w:rsidP="007650AA">
            <w:pPr>
              <w:rPr>
                <w:rFonts w:ascii="Arial" w:hAnsi="Arial" w:cs="Arial"/>
                <w:sz w:val="20"/>
                <w:szCs w:val="20"/>
              </w:rPr>
            </w:pPr>
            <w:r>
              <w:rPr>
                <w:rFonts w:ascii="Arial" w:hAnsi="Arial" w:cs="Arial"/>
                <w:sz w:val="20"/>
                <w:szCs w:val="20"/>
              </w:rPr>
              <w:lastRenderedPageBreak/>
              <w:t>Voice over</w:t>
            </w:r>
            <w:r w:rsidR="003B7522">
              <w:rPr>
                <w:rFonts w:ascii="Arial" w:hAnsi="Arial" w:cs="Arial"/>
                <w:sz w:val="20"/>
                <w:szCs w:val="20"/>
              </w:rPr>
              <w:t>:</w:t>
            </w:r>
          </w:p>
          <w:p w14:paraId="46A9A6BE" w14:textId="71B8AE84" w:rsidR="00380F45" w:rsidRDefault="008C6879" w:rsidP="007650AA">
            <w:pPr>
              <w:rPr>
                <w:rFonts w:ascii="Arial" w:hAnsi="Arial" w:cs="Arial"/>
                <w:sz w:val="20"/>
                <w:szCs w:val="20"/>
              </w:rPr>
            </w:pPr>
            <w:r>
              <w:rPr>
                <w:rFonts w:ascii="Arial" w:hAnsi="Arial" w:cs="Arial"/>
                <w:sz w:val="20"/>
                <w:szCs w:val="20"/>
              </w:rPr>
              <w:t xml:space="preserve">Voor die tijd dacht men dat </w:t>
            </w:r>
            <w:r w:rsidR="00080C84">
              <w:rPr>
                <w:rFonts w:ascii="Arial" w:hAnsi="Arial" w:cs="Arial"/>
                <w:sz w:val="20"/>
                <w:szCs w:val="20"/>
              </w:rPr>
              <w:t xml:space="preserve">een ziekte iets </w:t>
            </w:r>
            <w:r>
              <w:rPr>
                <w:rFonts w:ascii="Arial" w:hAnsi="Arial" w:cs="Arial"/>
                <w:sz w:val="20"/>
                <w:szCs w:val="20"/>
              </w:rPr>
              <w:t xml:space="preserve">was </w:t>
            </w:r>
            <w:r w:rsidR="00080C84">
              <w:rPr>
                <w:rFonts w:ascii="Arial" w:hAnsi="Arial" w:cs="Arial"/>
                <w:sz w:val="20"/>
                <w:szCs w:val="20"/>
              </w:rPr>
              <w:t>wat bovenn</w:t>
            </w:r>
            <w:r w:rsidR="00786A87">
              <w:rPr>
                <w:rFonts w:ascii="Arial" w:hAnsi="Arial" w:cs="Arial"/>
                <w:sz w:val="20"/>
                <w:szCs w:val="20"/>
              </w:rPr>
              <w:t xml:space="preserve">atuurlijke oorzaken had. Ze geloofden dat het heel goed mogelijk was </w:t>
            </w:r>
            <w:r w:rsidR="00080C84">
              <w:rPr>
                <w:rFonts w:ascii="Arial" w:hAnsi="Arial" w:cs="Arial"/>
                <w:sz w:val="20"/>
                <w:szCs w:val="20"/>
              </w:rPr>
              <w:t xml:space="preserve">dat één van de vele Griekse goden boos op je was geworden </w:t>
            </w:r>
            <w:r>
              <w:rPr>
                <w:rFonts w:ascii="Arial" w:hAnsi="Arial" w:cs="Arial"/>
                <w:sz w:val="20"/>
                <w:szCs w:val="20"/>
              </w:rPr>
              <w:t xml:space="preserve">omdat je die (zonder het te weten) had beledigd </w:t>
            </w:r>
            <w:r w:rsidR="00080C84">
              <w:rPr>
                <w:rFonts w:ascii="Arial" w:hAnsi="Arial" w:cs="Arial"/>
                <w:sz w:val="20"/>
                <w:szCs w:val="20"/>
              </w:rPr>
              <w:t>en</w:t>
            </w:r>
            <w:r>
              <w:rPr>
                <w:rFonts w:ascii="Arial" w:hAnsi="Arial" w:cs="Arial"/>
                <w:sz w:val="20"/>
                <w:szCs w:val="20"/>
              </w:rPr>
              <w:t xml:space="preserve"> dat je daarom ziek werd</w:t>
            </w:r>
            <w:r w:rsidR="00080C84">
              <w:rPr>
                <w:rFonts w:ascii="Arial" w:hAnsi="Arial" w:cs="Arial"/>
                <w:sz w:val="20"/>
                <w:szCs w:val="20"/>
              </w:rPr>
              <w:t>.</w:t>
            </w:r>
          </w:p>
          <w:p w14:paraId="756E9698" w14:textId="77777777" w:rsidR="00080C84" w:rsidRDefault="00080C84" w:rsidP="007650AA">
            <w:pPr>
              <w:rPr>
                <w:rFonts w:ascii="Arial" w:hAnsi="Arial" w:cs="Arial"/>
                <w:sz w:val="20"/>
                <w:szCs w:val="20"/>
              </w:rPr>
            </w:pPr>
          </w:p>
          <w:p w14:paraId="1035DE51" w14:textId="7D9E93AD" w:rsidR="00080C84" w:rsidRDefault="00080C84" w:rsidP="007650AA">
            <w:pPr>
              <w:rPr>
                <w:rFonts w:ascii="Arial" w:hAnsi="Arial" w:cs="Arial"/>
                <w:sz w:val="20"/>
                <w:szCs w:val="20"/>
              </w:rPr>
            </w:pPr>
            <w:r>
              <w:rPr>
                <w:rFonts w:ascii="Arial" w:hAnsi="Arial" w:cs="Arial"/>
                <w:sz w:val="20"/>
                <w:szCs w:val="20"/>
              </w:rPr>
              <w:t>Dialoog:</w:t>
            </w:r>
          </w:p>
          <w:p w14:paraId="19F12F13" w14:textId="77777777" w:rsidR="00080C84" w:rsidRDefault="00080C84" w:rsidP="007650AA">
            <w:pPr>
              <w:rPr>
                <w:rFonts w:ascii="Arial" w:hAnsi="Arial" w:cs="Arial"/>
                <w:sz w:val="20"/>
                <w:szCs w:val="20"/>
              </w:rPr>
            </w:pPr>
            <w:r>
              <w:rPr>
                <w:rFonts w:ascii="Arial" w:hAnsi="Arial" w:cs="Arial"/>
                <w:sz w:val="20"/>
                <w:szCs w:val="20"/>
              </w:rPr>
              <w:t>Stem van Zeus (zwaar en donderend):</w:t>
            </w:r>
          </w:p>
          <w:p w14:paraId="535AD6DB" w14:textId="77777777" w:rsidR="00080C84" w:rsidRDefault="00080C84" w:rsidP="007650AA">
            <w:pPr>
              <w:rPr>
                <w:rFonts w:ascii="Arial" w:hAnsi="Arial" w:cs="Arial"/>
                <w:sz w:val="20"/>
                <w:szCs w:val="20"/>
              </w:rPr>
            </w:pPr>
            <w:r>
              <w:rPr>
                <w:rFonts w:ascii="Arial" w:hAnsi="Arial" w:cs="Arial"/>
                <w:sz w:val="20"/>
                <w:szCs w:val="20"/>
              </w:rPr>
              <w:t>Je verdiende straf. Beetje loeren naar mijn vrouw Hera. Dit zal je leren.</w:t>
            </w:r>
          </w:p>
          <w:p w14:paraId="5EF160EE" w14:textId="77777777" w:rsidR="00080C84" w:rsidRDefault="00080C84" w:rsidP="007650AA">
            <w:pPr>
              <w:rPr>
                <w:rFonts w:ascii="Arial" w:hAnsi="Arial" w:cs="Arial"/>
                <w:sz w:val="20"/>
                <w:szCs w:val="20"/>
              </w:rPr>
            </w:pPr>
          </w:p>
          <w:p w14:paraId="60546737" w14:textId="413D3C56" w:rsidR="00080C84" w:rsidRPr="00380F45" w:rsidRDefault="00080C84" w:rsidP="007650AA">
            <w:pPr>
              <w:rPr>
                <w:rFonts w:ascii="Arial" w:hAnsi="Arial" w:cs="Arial"/>
                <w:sz w:val="20"/>
                <w:szCs w:val="20"/>
              </w:rPr>
            </w:pPr>
            <w:r>
              <w:rPr>
                <w:rFonts w:ascii="Arial" w:hAnsi="Arial" w:cs="Arial"/>
                <w:sz w:val="20"/>
                <w:szCs w:val="20"/>
              </w:rPr>
              <w:t xml:space="preserve">Hera (temend stemmetje) Kom </w:t>
            </w:r>
            <w:r w:rsidR="003213A1">
              <w:rPr>
                <w:rFonts w:ascii="Arial" w:hAnsi="Arial" w:cs="Arial"/>
                <w:sz w:val="20"/>
                <w:szCs w:val="20"/>
              </w:rPr>
              <w:t xml:space="preserve">nou </w:t>
            </w:r>
            <w:r>
              <w:rPr>
                <w:rFonts w:ascii="Arial" w:hAnsi="Arial" w:cs="Arial"/>
                <w:sz w:val="20"/>
                <w:szCs w:val="20"/>
              </w:rPr>
              <w:t xml:space="preserve">Zeus, </w:t>
            </w:r>
            <w:r w:rsidR="008C6879">
              <w:rPr>
                <w:rFonts w:ascii="Arial" w:hAnsi="Arial" w:cs="Arial"/>
                <w:sz w:val="20"/>
                <w:szCs w:val="20"/>
              </w:rPr>
              <w:t>laat hem nou. H</w:t>
            </w:r>
            <w:r>
              <w:rPr>
                <w:rFonts w:ascii="Arial" w:hAnsi="Arial" w:cs="Arial"/>
                <w:sz w:val="20"/>
                <w:szCs w:val="20"/>
              </w:rPr>
              <w:t>ij was best aardig hoor.</w:t>
            </w:r>
            <w:r w:rsidR="003213A1">
              <w:rPr>
                <w:rFonts w:ascii="Arial" w:hAnsi="Arial" w:cs="Arial"/>
                <w:sz w:val="20"/>
                <w:szCs w:val="20"/>
              </w:rPr>
              <w:t xml:space="preserve"> Beetje zonde van zo’n knappe kerel, hi </w:t>
            </w:r>
            <w:proofErr w:type="spellStart"/>
            <w:r w:rsidR="003213A1">
              <w:rPr>
                <w:rFonts w:ascii="Arial" w:hAnsi="Arial" w:cs="Arial"/>
                <w:sz w:val="20"/>
                <w:szCs w:val="20"/>
              </w:rPr>
              <w:t>hi</w:t>
            </w:r>
            <w:proofErr w:type="spellEnd"/>
            <w:r w:rsidR="003213A1">
              <w:rPr>
                <w:rFonts w:ascii="Arial" w:hAnsi="Arial" w:cs="Arial"/>
                <w:sz w:val="20"/>
                <w:szCs w:val="20"/>
              </w:rPr>
              <w:t xml:space="preserve"> </w:t>
            </w:r>
            <w:proofErr w:type="spellStart"/>
            <w:r w:rsidR="003213A1">
              <w:rPr>
                <w:rFonts w:ascii="Arial" w:hAnsi="Arial" w:cs="Arial"/>
                <w:sz w:val="20"/>
                <w:szCs w:val="20"/>
              </w:rPr>
              <w:t>hi</w:t>
            </w:r>
            <w:proofErr w:type="spellEnd"/>
            <w:r w:rsidR="003213A1">
              <w:rPr>
                <w:rFonts w:ascii="Arial" w:hAnsi="Arial" w:cs="Arial"/>
                <w:sz w:val="20"/>
                <w:szCs w:val="20"/>
              </w:rPr>
              <w:t xml:space="preserve"> </w:t>
            </w:r>
            <w:proofErr w:type="spellStart"/>
            <w:r w:rsidR="003213A1">
              <w:rPr>
                <w:rFonts w:ascii="Arial" w:hAnsi="Arial" w:cs="Arial"/>
                <w:sz w:val="20"/>
                <w:szCs w:val="20"/>
              </w:rPr>
              <w:t>hi</w:t>
            </w:r>
            <w:proofErr w:type="spellEnd"/>
          </w:p>
        </w:tc>
        <w:tc>
          <w:tcPr>
            <w:tcW w:w="3739" w:type="dxa"/>
          </w:tcPr>
          <w:p w14:paraId="13B4B6B3" w14:textId="77777777" w:rsidR="00786A87" w:rsidRDefault="00786A87" w:rsidP="007650AA">
            <w:pPr>
              <w:rPr>
                <w:rFonts w:ascii="Verdana" w:hAnsi="Verdana"/>
                <w:sz w:val="20"/>
                <w:szCs w:val="20"/>
              </w:rPr>
            </w:pPr>
            <w:r>
              <w:rPr>
                <w:rFonts w:ascii="Verdana" w:hAnsi="Verdana"/>
                <w:sz w:val="20"/>
                <w:szCs w:val="20"/>
              </w:rPr>
              <w:lastRenderedPageBreak/>
              <w:t>Je kunt meerdere goden op die berg zetten</w:t>
            </w:r>
          </w:p>
          <w:p w14:paraId="54F5C53E" w14:textId="7597E9DF" w:rsidR="00786A87" w:rsidRDefault="00786A87" w:rsidP="007650AA">
            <w:pPr>
              <w:rPr>
                <w:rFonts w:ascii="Verdana" w:hAnsi="Verdana"/>
                <w:sz w:val="20"/>
                <w:szCs w:val="20"/>
              </w:rPr>
            </w:pPr>
            <w:r>
              <w:rPr>
                <w:rFonts w:ascii="Verdana" w:hAnsi="Verdana"/>
                <w:sz w:val="20"/>
                <w:szCs w:val="20"/>
              </w:rPr>
              <w:t xml:space="preserve">Zie </w:t>
            </w:r>
            <w:proofErr w:type="spellStart"/>
            <w:r>
              <w:rPr>
                <w:rFonts w:ascii="Verdana" w:hAnsi="Verdana"/>
                <w:sz w:val="20"/>
                <w:szCs w:val="20"/>
              </w:rPr>
              <w:t>o.a</w:t>
            </w:r>
            <w:proofErr w:type="spellEnd"/>
            <w:r>
              <w:rPr>
                <w:rFonts w:ascii="Verdana" w:hAnsi="Verdana"/>
                <w:sz w:val="20"/>
                <w:szCs w:val="20"/>
              </w:rPr>
              <w:t xml:space="preserve"> </w:t>
            </w:r>
            <w:hyperlink r:id="rId10" w:history="1">
              <w:r w:rsidRPr="00DF6914">
                <w:rPr>
                  <w:rStyle w:val="Hyperlink"/>
                  <w:rFonts w:ascii="Verdana" w:hAnsi="Verdana"/>
                  <w:sz w:val="20"/>
                  <w:szCs w:val="20"/>
                </w:rPr>
                <w:t>http://www.alletop10lijstjes.nl/top-12-griekse-goden-de-twaalf-olympiers/</w:t>
              </w:r>
            </w:hyperlink>
          </w:p>
          <w:p w14:paraId="5FF40A98" w14:textId="77777777" w:rsidR="00786A87" w:rsidRDefault="00786A87" w:rsidP="007650AA">
            <w:pPr>
              <w:rPr>
                <w:rFonts w:ascii="Verdana" w:hAnsi="Verdana"/>
                <w:sz w:val="20"/>
                <w:szCs w:val="20"/>
              </w:rPr>
            </w:pPr>
          </w:p>
          <w:p w14:paraId="025C93EE" w14:textId="7B0704EA" w:rsidR="00786A87" w:rsidRDefault="00033320" w:rsidP="007650AA">
            <w:pPr>
              <w:rPr>
                <w:rFonts w:ascii="Verdana" w:hAnsi="Verdana"/>
                <w:sz w:val="20"/>
                <w:szCs w:val="20"/>
              </w:rPr>
            </w:pPr>
            <w:hyperlink r:id="rId11" w:history="1">
              <w:r w:rsidR="00786A87" w:rsidRPr="00DF6914">
                <w:rPr>
                  <w:rStyle w:val="Hyperlink"/>
                  <w:rFonts w:ascii="Verdana" w:hAnsi="Verdana"/>
                  <w:sz w:val="20"/>
                  <w:szCs w:val="20"/>
                </w:rPr>
                <w:t>http://nl.wikipedia.org/wiki/Lijst_van_Griekse_goden</w:t>
              </w:r>
            </w:hyperlink>
          </w:p>
          <w:p w14:paraId="5D6652A0" w14:textId="77777777" w:rsidR="007650AA" w:rsidRDefault="00786A87" w:rsidP="007650AA">
            <w:pPr>
              <w:rPr>
                <w:rFonts w:ascii="Verdana" w:hAnsi="Verdana"/>
                <w:sz w:val="20"/>
                <w:szCs w:val="20"/>
              </w:rPr>
            </w:pPr>
            <w:r>
              <w:rPr>
                <w:rFonts w:ascii="Verdana" w:hAnsi="Verdana"/>
                <w:sz w:val="20"/>
                <w:szCs w:val="20"/>
              </w:rPr>
              <w:t xml:space="preserve"> </w:t>
            </w:r>
          </w:p>
          <w:p w14:paraId="210899D3" w14:textId="34A3C1F1" w:rsidR="006B0ADC" w:rsidRPr="00D65A0B" w:rsidRDefault="006B0ADC" w:rsidP="007650AA">
            <w:pPr>
              <w:rPr>
                <w:rFonts w:ascii="Verdana" w:hAnsi="Verdana"/>
                <w:sz w:val="20"/>
                <w:szCs w:val="20"/>
              </w:rPr>
            </w:pPr>
          </w:p>
        </w:tc>
        <w:tc>
          <w:tcPr>
            <w:tcW w:w="2632" w:type="dxa"/>
          </w:tcPr>
          <w:p w14:paraId="57546CA2" w14:textId="77777777" w:rsidR="007650AA" w:rsidRDefault="00080C84" w:rsidP="007650AA">
            <w:pPr>
              <w:rPr>
                <w:rFonts w:ascii="Verdana" w:hAnsi="Verdana"/>
                <w:sz w:val="20"/>
                <w:szCs w:val="20"/>
              </w:rPr>
            </w:pPr>
            <w:r>
              <w:rPr>
                <w:rFonts w:ascii="Verdana" w:hAnsi="Verdana"/>
                <w:sz w:val="20"/>
                <w:szCs w:val="20"/>
              </w:rPr>
              <w:t>Om Zeus heen zitten nog meerdere goden op de Olympus. Bijvoorbeeld zijn vrouw Hera. Die goden zitten vrolijk nectar te drinken.</w:t>
            </w:r>
          </w:p>
          <w:p w14:paraId="65409837" w14:textId="77777777" w:rsidR="00786A87" w:rsidRDefault="006B0ADC" w:rsidP="007650AA">
            <w:pPr>
              <w:rPr>
                <w:rFonts w:ascii="Verdana" w:hAnsi="Verdana"/>
                <w:sz w:val="20"/>
                <w:szCs w:val="20"/>
              </w:rPr>
            </w:pPr>
            <w:r>
              <w:rPr>
                <w:rFonts w:ascii="Verdana" w:hAnsi="Verdana"/>
                <w:sz w:val="20"/>
                <w:szCs w:val="20"/>
              </w:rPr>
              <w:t>Vormgeving beetje frivool,</w:t>
            </w:r>
            <w:r w:rsidR="008C6879">
              <w:rPr>
                <w:rFonts w:ascii="Verdana" w:hAnsi="Verdana"/>
                <w:sz w:val="20"/>
                <w:szCs w:val="20"/>
              </w:rPr>
              <w:t xml:space="preserve"> een vrolijke niet al te serieuze bende en niet streng klassiek afbeelden </w:t>
            </w:r>
            <w:r>
              <w:rPr>
                <w:rFonts w:ascii="Verdana" w:hAnsi="Verdana"/>
                <w:sz w:val="20"/>
                <w:szCs w:val="20"/>
              </w:rPr>
              <w:t>(dat is heel 19</w:t>
            </w:r>
            <w:r w:rsidRPr="006B0ADC">
              <w:rPr>
                <w:rFonts w:ascii="Verdana" w:hAnsi="Verdana"/>
                <w:sz w:val="20"/>
                <w:szCs w:val="20"/>
                <w:vertAlign w:val="superscript"/>
              </w:rPr>
              <w:t>e</w:t>
            </w:r>
            <w:r>
              <w:rPr>
                <w:rFonts w:ascii="Verdana" w:hAnsi="Verdana"/>
                <w:sz w:val="20"/>
                <w:szCs w:val="20"/>
              </w:rPr>
              <w:t xml:space="preserve"> </w:t>
            </w:r>
            <w:proofErr w:type="spellStart"/>
            <w:r>
              <w:rPr>
                <w:rFonts w:ascii="Verdana" w:hAnsi="Verdana"/>
                <w:sz w:val="20"/>
                <w:szCs w:val="20"/>
              </w:rPr>
              <w:t>eeuws</w:t>
            </w:r>
            <w:proofErr w:type="spellEnd"/>
            <w:r>
              <w:rPr>
                <w:rFonts w:ascii="Verdana" w:hAnsi="Verdana"/>
                <w:sz w:val="20"/>
                <w:szCs w:val="20"/>
              </w:rPr>
              <w:t>)</w:t>
            </w:r>
          </w:p>
          <w:p w14:paraId="6201FC42" w14:textId="7A1C622C" w:rsidR="008C6879" w:rsidRPr="00D65A0B" w:rsidRDefault="008C6879" w:rsidP="007650AA">
            <w:pPr>
              <w:rPr>
                <w:rFonts w:ascii="Verdana" w:hAnsi="Verdana"/>
                <w:sz w:val="20"/>
                <w:szCs w:val="20"/>
              </w:rPr>
            </w:pPr>
            <w:r>
              <w:rPr>
                <w:rFonts w:ascii="Verdana" w:hAnsi="Verdana"/>
                <w:sz w:val="20"/>
                <w:szCs w:val="20"/>
              </w:rPr>
              <w:lastRenderedPageBreak/>
              <w:t xml:space="preserve">Ook godinnen namen het leven niet al te serieus. </w:t>
            </w:r>
          </w:p>
        </w:tc>
      </w:tr>
      <w:tr w:rsidR="008A6FDE" w:rsidRPr="00D65A0B" w14:paraId="5858913B" w14:textId="77777777" w:rsidTr="008C2C37">
        <w:tc>
          <w:tcPr>
            <w:tcW w:w="1323" w:type="dxa"/>
          </w:tcPr>
          <w:p w14:paraId="412607F4" w14:textId="09F9F6B8" w:rsidR="007650AA" w:rsidRPr="00D65A0B" w:rsidRDefault="00786A87" w:rsidP="007650AA">
            <w:pPr>
              <w:rPr>
                <w:rFonts w:ascii="Verdana" w:hAnsi="Verdana"/>
                <w:sz w:val="20"/>
                <w:szCs w:val="20"/>
              </w:rPr>
            </w:pPr>
            <w:r>
              <w:rPr>
                <w:rFonts w:ascii="Verdana" w:hAnsi="Verdana"/>
                <w:sz w:val="20"/>
                <w:szCs w:val="20"/>
              </w:rPr>
              <w:lastRenderedPageBreak/>
              <w:t>Scene 6</w:t>
            </w:r>
          </w:p>
        </w:tc>
        <w:tc>
          <w:tcPr>
            <w:tcW w:w="2611" w:type="dxa"/>
          </w:tcPr>
          <w:p w14:paraId="31E6E957" w14:textId="77777777" w:rsidR="00202F55" w:rsidRDefault="003213A1" w:rsidP="007650AA">
            <w:pPr>
              <w:rPr>
                <w:rFonts w:ascii="Verdana" w:hAnsi="Verdana"/>
                <w:sz w:val="20"/>
                <w:szCs w:val="20"/>
              </w:rPr>
            </w:pPr>
            <w:r>
              <w:rPr>
                <w:rFonts w:ascii="Verdana" w:hAnsi="Verdana"/>
                <w:sz w:val="20"/>
                <w:szCs w:val="20"/>
              </w:rPr>
              <w:t xml:space="preserve">Plaats van handeling: </w:t>
            </w:r>
            <w:proofErr w:type="spellStart"/>
            <w:r>
              <w:rPr>
                <w:rFonts w:ascii="Verdana" w:hAnsi="Verdana"/>
                <w:sz w:val="20"/>
                <w:szCs w:val="20"/>
              </w:rPr>
              <w:t>Asklepion</w:t>
            </w:r>
            <w:proofErr w:type="spellEnd"/>
          </w:p>
          <w:p w14:paraId="519FFE1B" w14:textId="77777777" w:rsidR="008A6FDE" w:rsidRDefault="003213A1" w:rsidP="007650AA">
            <w:pPr>
              <w:rPr>
                <w:rFonts w:ascii="Verdana" w:hAnsi="Verdana"/>
                <w:sz w:val="20"/>
                <w:szCs w:val="20"/>
              </w:rPr>
            </w:pPr>
            <w:r>
              <w:rPr>
                <w:rFonts w:ascii="Verdana" w:hAnsi="Verdana"/>
                <w:sz w:val="20"/>
                <w:szCs w:val="20"/>
              </w:rPr>
              <w:t xml:space="preserve">Beeld van </w:t>
            </w:r>
            <w:proofErr w:type="spellStart"/>
            <w:r>
              <w:rPr>
                <w:rFonts w:ascii="Verdana" w:hAnsi="Verdana"/>
                <w:sz w:val="20"/>
                <w:szCs w:val="20"/>
              </w:rPr>
              <w:t>Asklep</w:t>
            </w:r>
            <w:r w:rsidR="008A6FDE">
              <w:rPr>
                <w:rFonts w:ascii="Verdana" w:hAnsi="Verdana"/>
                <w:sz w:val="20"/>
                <w:szCs w:val="20"/>
              </w:rPr>
              <w:t>ie</w:t>
            </w:r>
            <w:r>
              <w:rPr>
                <w:rFonts w:ascii="Verdana" w:hAnsi="Verdana"/>
                <w:sz w:val="20"/>
                <w:szCs w:val="20"/>
              </w:rPr>
              <w:t>ion</w:t>
            </w:r>
            <w:proofErr w:type="spellEnd"/>
            <w:r>
              <w:rPr>
                <w:rFonts w:ascii="Verdana" w:hAnsi="Verdana"/>
                <w:sz w:val="20"/>
                <w:szCs w:val="20"/>
              </w:rPr>
              <w:t xml:space="preserve"> zelf opbouwen op basis van </w:t>
            </w:r>
            <w:r w:rsidR="008A6FDE">
              <w:rPr>
                <w:rFonts w:ascii="Verdana" w:hAnsi="Verdana"/>
                <w:sz w:val="20"/>
                <w:szCs w:val="20"/>
              </w:rPr>
              <w:t xml:space="preserve">beschrijving in Wikipedia (terrassen, zuilen) </w:t>
            </w:r>
          </w:p>
          <w:p w14:paraId="52E5132B" w14:textId="3194ECC6" w:rsidR="008A6FDE" w:rsidRDefault="008A6FDE" w:rsidP="007650AA">
            <w:pPr>
              <w:rPr>
                <w:rFonts w:ascii="Verdana" w:hAnsi="Verdana"/>
                <w:sz w:val="20"/>
                <w:szCs w:val="20"/>
              </w:rPr>
            </w:pPr>
            <w:r>
              <w:rPr>
                <w:rFonts w:ascii="Verdana" w:hAnsi="Verdana"/>
                <w:sz w:val="20"/>
                <w:szCs w:val="20"/>
              </w:rPr>
              <w:t xml:space="preserve">Beeld van een wachtkamer, van een ziekenzaal, van </w:t>
            </w:r>
            <w:proofErr w:type="spellStart"/>
            <w:r>
              <w:rPr>
                <w:rFonts w:ascii="Verdana" w:hAnsi="Verdana"/>
                <w:sz w:val="20"/>
                <w:szCs w:val="20"/>
              </w:rPr>
              <w:t>patienten</w:t>
            </w:r>
            <w:proofErr w:type="spellEnd"/>
            <w:r>
              <w:rPr>
                <w:rFonts w:ascii="Verdana" w:hAnsi="Verdana"/>
                <w:sz w:val="20"/>
                <w:szCs w:val="20"/>
              </w:rPr>
              <w:t xml:space="preserve"> die een beetje rondlopen, een </w:t>
            </w:r>
            <w:proofErr w:type="spellStart"/>
            <w:r>
              <w:rPr>
                <w:rFonts w:ascii="Verdana" w:hAnsi="Verdana"/>
                <w:sz w:val="20"/>
                <w:szCs w:val="20"/>
              </w:rPr>
              <w:t>griekse</w:t>
            </w:r>
            <w:proofErr w:type="spellEnd"/>
            <w:r>
              <w:rPr>
                <w:rFonts w:ascii="Verdana" w:hAnsi="Verdana"/>
                <w:sz w:val="20"/>
                <w:szCs w:val="20"/>
              </w:rPr>
              <w:t xml:space="preserve"> verpleegster (geen idee hoe die er uit zagen)</w:t>
            </w:r>
          </w:p>
          <w:p w14:paraId="6B0BE06C" w14:textId="2DEF3D47" w:rsidR="008A6FDE" w:rsidRPr="008A6FDE" w:rsidRDefault="008A6FDE" w:rsidP="007650AA">
            <w:pPr>
              <w:rPr>
                <w:rFonts w:ascii="Verdana" w:hAnsi="Verdana"/>
                <w:i/>
                <w:sz w:val="20"/>
                <w:szCs w:val="20"/>
              </w:rPr>
            </w:pPr>
            <w:r w:rsidRPr="008A6FDE">
              <w:rPr>
                <w:rFonts w:ascii="Verdana" w:hAnsi="Verdana"/>
                <w:i/>
                <w:sz w:val="20"/>
                <w:szCs w:val="20"/>
              </w:rPr>
              <w:t>Maar nog niet van de spreekkamer, die komt verderop</w:t>
            </w:r>
            <w:r w:rsidR="008C6879">
              <w:rPr>
                <w:rFonts w:ascii="Verdana" w:hAnsi="Verdana"/>
                <w:i/>
                <w:sz w:val="20"/>
                <w:szCs w:val="20"/>
              </w:rPr>
              <w:t>, op het tweede terras</w:t>
            </w:r>
          </w:p>
        </w:tc>
        <w:tc>
          <w:tcPr>
            <w:tcW w:w="3917" w:type="dxa"/>
          </w:tcPr>
          <w:p w14:paraId="5CE8C382" w14:textId="77777777" w:rsidR="008A6FDE" w:rsidRDefault="008A6FDE" w:rsidP="007650AA">
            <w:pPr>
              <w:rPr>
                <w:rFonts w:ascii="Verdana" w:hAnsi="Verdana"/>
                <w:sz w:val="20"/>
                <w:szCs w:val="20"/>
              </w:rPr>
            </w:pPr>
            <w:r>
              <w:rPr>
                <w:rFonts w:ascii="Verdana" w:hAnsi="Verdana"/>
                <w:sz w:val="20"/>
                <w:szCs w:val="20"/>
              </w:rPr>
              <w:t>Voice over:</w:t>
            </w:r>
          </w:p>
          <w:p w14:paraId="68A128D7" w14:textId="77777777" w:rsidR="008A6FDE" w:rsidRDefault="008A6FDE" w:rsidP="007650AA">
            <w:pPr>
              <w:rPr>
                <w:rFonts w:ascii="Verdana" w:hAnsi="Verdana"/>
                <w:sz w:val="20"/>
                <w:szCs w:val="20"/>
              </w:rPr>
            </w:pPr>
          </w:p>
          <w:p w14:paraId="29C3E9ED" w14:textId="77777777" w:rsidR="0020066B" w:rsidRDefault="003213A1" w:rsidP="007650AA">
            <w:pPr>
              <w:rPr>
                <w:rFonts w:ascii="Verdana" w:hAnsi="Verdana"/>
                <w:sz w:val="20"/>
                <w:szCs w:val="20"/>
              </w:rPr>
            </w:pPr>
            <w:r>
              <w:rPr>
                <w:rFonts w:ascii="Verdana" w:hAnsi="Verdana"/>
                <w:sz w:val="20"/>
                <w:szCs w:val="20"/>
              </w:rPr>
              <w:t xml:space="preserve">Hippokrates </w:t>
            </w:r>
            <w:r w:rsidR="008A6FDE">
              <w:rPr>
                <w:rFonts w:ascii="Verdana" w:hAnsi="Verdana"/>
                <w:sz w:val="20"/>
                <w:szCs w:val="20"/>
              </w:rPr>
              <w:t xml:space="preserve">werkte op Kos als arts in het </w:t>
            </w:r>
            <w:proofErr w:type="spellStart"/>
            <w:r w:rsidR="008A6FDE">
              <w:rPr>
                <w:rFonts w:ascii="Verdana" w:hAnsi="Verdana"/>
                <w:sz w:val="20"/>
                <w:szCs w:val="20"/>
              </w:rPr>
              <w:t>Asklepieion</w:t>
            </w:r>
            <w:proofErr w:type="spellEnd"/>
            <w:r w:rsidR="008A6FDE">
              <w:rPr>
                <w:rFonts w:ascii="Verdana" w:hAnsi="Verdana"/>
                <w:sz w:val="20"/>
                <w:szCs w:val="20"/>
              </w:rPr>
              <w:t>.</w:t>
            </w:r>
          </w:p>
          <w:p w14:paraId="6C94632E" w14:textId="77777777" w:rsidR="006B0ADC" w:rsidRDefault="006B0ADC" w:rsidP="007650AA">
            <w:pPr>
              <w:rPr>
                <w:rFonts w:ascii="Verdana" w:hAnsi="Verdana"/>
                <w:sz w:val="20"/>
                <w:szCs w:val="20"/>
              </w:rPr>
            </w:pPr>
          </w:p>
          <w:p w14:paraId="13ADC164" w14:textId="0BE0DF8A" w:rsidR="006B0ADC" w:rsidRDefault="006B0ADC" w:rsidP="007650AA">
            <w:pPr>
              <w:rPr>
                <w:rFonts w:ascii="Verdana" w:hAnsi="Verdana"/>
                <w:sz w:val="20"/>
                <w:szCs w:val="20"/>
              </w:rPr>
            </w:pPr>
            <w:r>
              <w:rPr>
                <w:rFonts w:ascii="Verdana" w:hAnsi="Verdana"/>
                <w:sz w:val="20"/>
                <w:szCs w:val="20"/>
              </w:rPr>
              <w:t xml:space="preserve">Het </w:t>
            </w:r>
            <w:proofErr w:type="spellStart"/>
            <w:r>
              <w:rPr>
                <w:rFonts w:ascii="Verdana" w:hAnsi="Verdana"/>
                <w:sz w:val="20"/>
                <w:szCs w:val="20"/>
              </w:rPr>
              <w:t>Asklepieion</w:t>
            </w:r>
            <w:proofErr w:type="spellEnd"/>
            <w:r>
              <w:rPr>
                <w:rFonts w:ascii="Verdana" w:hAnsi="Verdana"/>
                <w:sz w:val="20"/>
                <w:szCs w:val="20"/>
              </w:rPr>
              <w:t xml:space="preserve"> kun je beschouwen als het eerste ziekenhuis zoals wij het kennen.</w:t>
            </w:r>
          </w:p>
          <w:p w14:paraId="4CEC6C2D" w14:textId="77777777" w:rsidR="006B0ADC" w:rsidRDefault="006B0ADC" w:rsidP="007650AA">
            <w:pPr>
              <w:rPr>
                <w:rFonts w:ascii="Verdana" w:hAnsi="Verdana"/>
                <w:sz w:val="20"/>
                <w:szCs w:val="20"/>
              </w:rPr>
            </w:pPr>
          </w:p>
          <w:p w14:paraId="5FE27E50" w14:textId="77777777" w:rsidR="006B0ADC" w:rsidRDefault="006B0ADC" w:rsidP="007650AA">
            <w:pPr>
              <w:rPr>
                <w:rFonts w:ascii="Verdana" w:hAnsi="Verdana"/>
                <w:sz w:val="20"/>
                <w:szCs w:val="20"/>
              </w:rPr>
            </w:pPr>
            <w:proofErr w:type="spellStart"/>
            <w:r>
              <w:rPr>
                <w:rFonts w:ascii="Verdana" w:hAnsi="Verdana"/>
                <w:sz w:val="20"/>
                <w:szCs w:val="20"/>
              </w:rPr>
              <w:t>Patienten</w:t>
            </w:r>
            <w:proofErr w:type="spellEnd"/>
            <w:r>
              <w:rPr>
                <w:rFonts w:ascii="Verdana" w:hAnsi="Verdana"/>
                <w:sz w:val="20"/>
                <w:szCs w:val="20"/>
              </w:rPr>
              <w:t xml:space="preserve"> verbleven er soms maandenlang om te genezen. </w:t>
            </w:r>
          </w:p>
          <w:p w14:paraId="3C780EFA" w14:textId="77777777" w:rsidR="006B0ADC" w:rsidRDefault="006B0ADC" w:rsidP="007650AA">
            <w:pPr>
              <w:rPr>
                <w:rFonts w:ascii="Verdana" w:hAnsi="Verdana"/>
                <w:sz w:val="20"/>
                <w:szCs w:val="20"/>
              </w:rPr>
            </w:pPr>
          </w:p>
          <w:p w14:paraId="5BF1E736" w14:textId="77777777" w:rsidR="008A6FDE" w:rsidRDefault="008A6FDE" w:rsidP="007650AA">
            <w:pPr>
              <w:rPr>
                <w:rFonts w:ascii="Verdana" w:hAnsi="Verdana"/>
                <w:sz w:val="20"/>
                <w:szCs w:val="20"/>
              </w:rPr>
            </w:pPr>
          </w:p>
          <w:p w14:paraId="41AD9129" w14:textId="414A5D44" w:rsidR="008A6FDE" w:rsidRPr="00D65A0B" w:rsidRDefault="008A6FDE" w:rsidP="007650AA">
            <w:pPr>
              <w:rPr>
                <w:rFonts w:ascii="Verdana" w:hAnsi="Verdana"/>
                <w:sz w:val="20"/>
                <w:szCs w:val="20"/>
              </w:rPr>
            </w:pPr>
          </w:p>
        </w:tc>
        <w:tc>
          <w:tcPr>
            <w:tcW w:w="3739" w:type="dxa"/>
          </w:tcPr>
          <w:p w14:paraId="3AA6AA89" w14:textId="196396F1" w:rsidR="007650AA" w:rsidRPr="00D65A0B" w:rsidRDefault="003213A1" w:rsidP="007650AA">
            <w:pPr>
              <w:rPr>
                <w:rFonts w:ascii="Verdana" w:hAnsi="Verdana"/>
                <w:sz w:val="20"/>
                <w:szCs w:val="20"/>
              </w:rPr>
            </w:pPr>
            <w:r>
              <w:rPr>
                <w:noProof/>
              </w:rPr>
              <w:drawing>
                <wp:inline distT="0" distB="0" distL="0" distR="0" wp14:anchorId="1CA24EA8" wp14:editId="6EA122AD">
                  <wp:extent cx="2514600" cy="1521485"/>
                  <wp:effectExtent l="0" t="0" r="0" b="2540"/>
                  <wp:docPr id="3" name="Afbeelding 3" descr="http://upload.wikimedia.org/wikipedia/commons/thumb/a/ae/Kos_Asklepeion.jpg/1024px-Kos_Asklepe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e/Kos_Asklepeion.jpg/1024px-Kos_Asklepe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253" cy="1522485"/>
                          </a:xfrm>
                          <a:prstGeom prst="rect">
                            <a:avLst/>
                          </a:prstGeom>
                          <a:noFill/>
                          <a:ln>
                            <a:noFill/>
                          </a:ln>
                        </pic:spPr>
                      </pic:pic>
                    </a:graphicData>
                  </a:graphic>
                </wp:inline>
              </w:drawing>
            </w:r>
          </w:p>
        </w:tc>
        <w:tc>
          <w:tcPr>
            <w:tcW w:w="2632" w:type="dxa"/>
          </w:tcPr>
          <w:p w14:paraId="4E0E9A0B" w14:textId="77777777" w:rsidR="007650AA" w:rsidRDefault="008A6FDE" w:rsidP="007650AA">
            <w:pPr>
              <w:rPr>
                <w:rFonts w:ascii="Verdana" w:hAnsi="Verdana"/>
                <w:sz w:val="20"/>
                <w:szCs w:val="20"/>
              </w:rPr>
            </w:pPr>
            <w:r>
              <w:rPr>
                <w:rFonts w:ascii="Verdana" w:hAnsi="Verdana"/>
                <w:sz w:val="20"/>
                <w:szCs w:val="20"/>
              </w:rPr>
              <w:t>Laat het beeld maar lekker lang doorlopen (misschien zacht muziekje eronder) zodat men een goed beeld krijgt van het geheel. Het was best groot</w:t>
            </w:r>
            <w:r w:rsidR="008C6879">
              <w:rPr>
                <w:rFonts w:ascii="Verdana" w:hAnsi="Verdana"/>
                <w:sz w:val="20"/>
                <w:szCs w:val="20"/>
              </w:rPr>
              <w:t>.</w:t>
            </w:r>
          </w:p>
          <w:p w14:paraId="26E91F0A" w14:textId="0F037E71" w:rsidR="008C6879" w:rsidRPr="00D65A0B" w:rsidRDefault="008C6879" w:rsidP="007650AA">
            <w:pPr>
              <w:rPr>
                <w:rFonts w:ascii="Verdana" w:hAnsi="Verdana"/>
                <w:sz w:val="20"/>
                <w:szCs w:val="20"/>
              </w:rPr>
            </w:pPr>
            <w:r>
              <w:rPr>
                <w:rFonts w:ascii="Verdana" w:hAnsi="Verdana"/>
                <w:sz w:val="20"/>
                <w:szCs w:val="20"/>
              </w:rPr>
              <w:t xml:space="preserve">Eerst maar eens een </w:t>
            </w:r>
            <w:proofErr w:type="spellStart"/>
            <w:r>
              <w:rPr>
                <w:rFonts w:ascii="Verdana" w:hAnsi="Verdana"/>
                <w:sz w:val="20"/>
                <w:szCs w:val="20"/>
              </w:rPr>
              <w:t>wide</w:t>
            </w:r>
            <w:proofErr w:type="spellEnd"/>
            <w:r>
              <w:rPr>
                <w:rFonts w:ascii="Verdana" w:hAnsi="Verdana"/>
                <w:sz w:val="20"/>
                <w:szCs w:val="20"/>
              </w:rPr>
              <w:t xml:space="preserve"> </w:t>
            </w:r>
            <w:proofErr w:type="spellStart"/>
            <w:r>
              <w:rPr>
                <w:rFonts w:ascii="Verdana" w:hAnsi="Verdana"/>
                <w:sz w:val="20"/>
                <w:szCs w:val="20"/>
              </w:rPr>
              <w:t>angle</w:t>
            </w:r>
            <w:proofErr w:type="spellEnd"/>
            <w:r>
              <w:rPr>
                <w:rFonts w:ascii="Verdana" w:hAnsi="Verdana"/>
                <w:sz w:val="20"/>
                <w:szCs w:val="20"/>
              </w:rPr>
              <w:t xml:space="preserve"> shot, zodat er een beeld van het totaal ontstaat. Daarna geleidelijk inzoomen </w:t>
            </w:r>
          </w:p>
        </w:tc>
      </w:tr>
      <w:tr w:rsidR="008A6FDE" w:rsidRPr="00D65A0B" w14:paraId="6453E8C3" w14:textId="77777777" w:rsidTr="008C2C37">
        <w:tc>
          <w:tcPr>
            <w:tcW w:w="1323" w:type="dxa"/>
          </w:tcPr>
          <w:p w14:paraId="58C87307" w14:textId="21387C41" w:rsidR="007650AA" w:rsidRPr="00D65A0B" w:rsidRDefault="006B0ADC" w:rsidP="007650AA">
            <w:pPr>
              <w:rPr>
                <w:rFonts w:ascii="Verdana" w:hAnsi="Verdana"/>
                <w:sz w:val="20"/>
                <w:szCs w:val="20"/>
              </w:rPr>
            </w:pPr>
            <w:r>
              <w:rPr>
                <w:rFonts w:ascii="Verdana" w:hAnsi="Verdana"/>
                <w:sz w:val="20"/>
                <w:szCs w:val="20"/>
              </w:rPr>
              <w:t>Scene 7</w:t>
            </w:r>
          </w:p>
        </w:tc>
        <w:tc>
          <w:tcPr>
            <w:tcW w:w="2611" w:type="dxa"/>
          </w:tcPr>
          <w:p w14:paraId="1CF1B148" w14:textId="1682C7A5" w:rsidR="007650AA" w:rsidRPr="00D65A0B" w:rsidRDefault="006B0ADC" w:rsidP="007650AA">
            <w:pPr>
              <w:rPr>
                <w:rFonts w:ascii="Verdana" w:hAnsi="Verdana"/>
                <w:sz w:val="20"/>
                <w:szCs w:val="20"/>
              </w:rPr>
            </w:pPr>
            <w:r>
              <w:rPr>
                <w:rFonts w:ascii="Verdana" w:hAnsi="Verdana"/>
                <w:sz w:val="20"/>
                <w:szCs w:val="20"/>
              </w:rPr>
              <w:t xml:space="preserve">Studente landt op Kos, je ziet haar opeens lopen op het eiland, bijvoorbeeld bij het bordje met de pijl naar </w:t>
            </w:r>
            <w:proofErr w:type="spellStart"/>
            <w:r>
              <w:rPr>
                <w:rFonts w:ascii="Verdana" w:hAnsi="Verdana"/>
                <w:sz w:val="20"/>
                <w:szCs w:val="20"/>
              </w:rPr>
              <w:t>Asklepion</w:t>
            </w:r>
            <w:proofErr w:type="spellEnd"/>
            <w:r>
              <w:rPr>
                <w:rFonts w:ascii="Verdana" w:hAnsi="Verdana"/>
                <w:sz w:val="20"/>
                <w:szCs w:val="20"/>
              </w:rPr>
              <w:t>. Ze loopt het terrein van het ziekenhuis op</w:t>
            </w:r>
          </w:p>
        </w:tc>
        <w:tc>
          <w:tcPr>
            <w:tcW w:w="3917" w:type="dxa"/>
          </w:tcPr>
          <w:p w14:paraId="3B0830F7" w14:textId="77777777" w:rsidR="007650AA" w:rsidRDefault="008C6879" w:rsidP="007650AA">
            <w:pPr>
              <w:rPr>
                <w:rFonts w:ascii="Verdana" w:hAnsi="Verdana"/>
                <w:sz w:val="20"/>
                <w:szCs w:val="20"/>
              </w:rPr>
            </w:pPr>
            <w:r>
              <w:rPr>
                <w:rFonts w:ascii="Verdana" w:hAnsi="Verdana"/>
                <w:sz w:val="20"/>
                <w:szCs w:val="20"/>
              </w:rPr>
              <w:t>Zie hiervoor dus, wat ze ziet</w:t>
            </w:r>
          </w:p>
          <w:p w14:paraId="7F2AD38C" w14:textId="444B48B3" w:rsidR="008C6879" w:rsidRPr="00D65A0B" w:rsidRDefault="008C6879" w:rsidP="007650AA">
            <w:pPr>
              <w:rPr>
                <w:rFonts w:ascii="Verdana" w:hAnsi="Verdana"/>
                <w:sz w:val="20"/>
                <w:szCs w:val="20"/>
              </w:rPr>
            </w:pPr>
            <w:r>
              <w:rPr>
                <w:rFonts w:ascii="Verdana" w:hAnsi="Verdana"/>
                <w:sz w:val="20"/>
                <w:szCs w:val="20"/>
              </w:rPr>
              <w:t xml:space="preserve">Zie helemaal onder aan voor een beschrijving </w:t>
            </w:r>
          </w:p>
        </w:tc>
        <w:tc>
          <w:tcPr>
            <w:tcW w:w="3739" w:type="dxa"/>
          </w:tcPr>
          <w:p w14:paraId="29028B23" w14:textId="77777777" w:rsidR="007650AA" w:rsidRPr="00D65A0B" w:rsidRDefault="007650AA" w:rsidP="007650AA">
            <w:pPr>
              <w:rPr>
                <w:rFonts w:ascii="Verdana" w:hAnsi="Verdana"/>
                <w:sz w:val="20"/>
                <w:szCs w:val="20"/>
              </w:rPr>
            </w:pPr>
          </w:p>
        </w:tc>
        <w:tc>
          <w:tcPr>
            <w:tcW w:w="2632" w:type="dxa"/>
          </w:tcPr>
          <w:p w14:paraId="61A07922" w14:textId="6189BAA2" w:rsidR="007650AA" w:rsidRPr="00D65A0B" w:rsidRDefault="007650AA" w:rsidP="007650AA">
            <w:pPr>
              <w:rPr>
                <w:rFonts w:ascii="Verdana" w:hAnsi="Verdana"/>
                <w:sz w:val="20"/>
                <w:szCs w:val="20"/>
              </w:rPr>
            </w:pPr>
          </w:p>
        </w:tc>
      </w:tr>
      <w:tr w:rsidR="008A6FDE" w:rsidRPr="00D65A0B" w14:paraId="15AF2A78" w14:textId="77777777" w:rsidTr="008C2C37">
        <w:tc>
          <w:tcPr>
            <w:tcW w:w="1323" w:type="dxa"/>
          </w:tcPr>
          <w:p w14:paraId="021571C3" w14:textId="22B586F2" w:rsidR="007650AA" w:rsidRPr="00D65A0B" w:rsidRDefault="006B0ADC" w:rsidP="007650AA">
            <w:pPr>
              <w:rPr>
                <w:rFonts w:ascii="Verdana" w:hAnsi="Verdana"/>
                <w:sz w:val="20"/>
                <w:szCs w:val="20"/>
              </w:rPr>
            </w:pPr>
            <w:r>
              <w:rPr>
                <w:rFonts w:ascii="Verdana" w:hAnsi="Verdana"/>
                <w:sz w:val="20"/>
                <w:szCs w:val="20"/>
              </w:rPr>
              <w:lastRenderedPageBreak/>
              <w:t>Scene 8</w:t>
            </w:r>
          </w:p>
        </w:tc>
        <w:tc>
          <w:tcPr>
            <w:tcW w:w="2611" w:type="dxa"/>
          </w:tcPr>
          <w:p w14:paraId="6FFE2FD3" w14:textId="77777777" w:rsidR="005A4980" w:rsidRDefault="006B0ADC" w:rsidP="007650AA">
            <w:pPr>
              <w:rPr>
                <w:rFonts w:ascii="Verdana" w:hAnsi="Verdana"/>
                <w:sz w:val="20"/>
                <w:szCs w:val="20"/>
              </w:rPr>
            </w:pPr>
            <w:r>
              <w:rPr>
                <w:rFonts w:ascii="Verdana" w:hAnsi="Verdana"/>
                <w:sz w:val="20"/>
                <w:szCs w:val="20"/>
              </w:rPr>
              <w:t>Hippokrates is bezig in zijn spreekkamer iemand te behandelen</w:t>
            </w:r>
          </w:p>
          <w:p w14:paraId="057DB0BC" w14:textId="77777777" w:rsidR="006B0ADC" w:rsidRDefault="006B0ADC" w:rsidP="007650AA">
            <w:pPr>
              <w:rPr>
                <w:rFonts w:ascii="Verdana" w:hAnsi="Verdana"/>
                <w:sz w:val="20"/>
                <w:szCs w:val="20"/>
              </w:rPr>
            </w:pPr>
          </w:p>
          <w:p w14:paraId="0BB9EF0E" w14:textId="7BF50107" w:rsidR="006B0ADC" w:rsidRPr="00D65A0B" w:rsidRDefault="006B0ADC" w:rsidP="007650AA">
            <w:pPr>
              <w:rPr>
                <w:rFonts w:ascii="Verdana" w:hAnsi="Verdana"/>
                <w:sz w:val="20"/>
                <w:szCs w:val="20"/>
              </w:rPr>
            </w:pPr>
            <w:r>
              <w:rPr>
                <w:rFonts w:ascii="Verdana" w:hAnsi="Verdana"/>
                <w:sz w:val="20"/>
                <w:szCs w:val="20"/>
              </w:rPr>
              <w:t>Bijvoorbeeld iemand die veel te dik is en er ongezond en pafferig uitziet</w:t>
            </w:r>
          </w:p>
        </w:tc>
        <w:tc>
          <w:tcPr>
            <w:tcW w:w="3917" w:type="dxa"/>
          </w:tcPr>
          <w:p w14:paraId="1730D41F" w14:textId="77777777" w:rsidR="007650AA" w:rsidRDefault="006B0ADC" w:rsidP="007650AA">
            <w:pPr>
              <w:rPr>
                <w:rFonts w:ascii="Verdana" w:hAnsi="Verdana"/>
                <w:sz w:val="20"/>
                <w:szCs w:val="20"/>
              </w:rPr>
            </w:pPr>
            <w:r>
              <w:rPr>
                <w:rFonts w:ascii="Verdana" w:hAnsi="Verdana"/>
                <w:sz w:val="20"/>
                <w:szCs w:val="20"/>
              </w:rPr>
              <w:t>Voice over: Hippokrates legde erg de nadruk op wat wij tegenwoordig gewoon vinden: hygiëne zowel voor de arts als de patiënt, frisse lucht, veel bewegen, gezond eten en drinken</w:t>
            </w:r>
            <w:r w:rsidR="008C6879">
              <w:rPr>
                <w:rFonts w:ascii="Verdana" w:hAnsi="Verdana"/>
                <w:sz w:val="20"/>
                <w:szCs w:val="20"/>
              </w:rPr>
              <w:t>.</w:t>
            </w:r>
          </w:p>
          <w:p w14:paraId="0B1CF262" w14:textId="77777777" w:rsidR="003B7522" w:rsidRDefault="003B7522" w:rsidP="007650AA">
            <w:pPr>
              <w:rPr>
                <w:rFonts w:ascii="Verdana" w:hAnsi="Verdana"/>
                <w:sz w:val="20"/>
                <w:szCs w:val="20"/>
              </w:rPr>
            </w:pPr>
          </w:p>
          <w:p w14:paraId="77149BD1" w14:textId="2B5F9EE5" w:rsidR="008C6879" w:rsidRPr="00D65A0B" w:rsidRDefault="008C6879" w:rsidP="007650AA">
            <w:pPr>
              <w:rPr>
                <w:rFonts w:ascii="Verdana" w:hAnsi="Verdana"/>
                <w:sz w:val="20"/>
                <w:szCs w:val="20"/>
              </w:rPr>
            </w:pPr>
            <w:r>
              <w:rPr>
                <w:rFonts w:ascii="Verdana" w:hAnsi="Verdana"/>
                <w:sz w:val="20"/>
                <w:szCs w:val="20"/>
              </w:rPr>
              <w:t xml:space="preserve">Voice over: </w:t>
            </w:r>
            <w:r w:rsidR="00185C16">
              <w:rPr>
                <w:rFonts w:ascii="Verdana" w:hAnsi="Verdana"/>
                <w:sz w:val="20"/>
                <w:szCs w:val="20"/>
              </w:rPr>
              <w:t>“</w:t>
            </w:r>
            <w:proofErr w:type="spellStart"/>
            <w:r>
              <w:rPr>
                <w:rFonts w:ascii="Verdana" w:hAnsi="Verdana"/>
                <w:sz w:val="20"/>
                <w:szCs w:val="20"/>
              </w:rPr>
              <w:t>Hippocrates</w:t>
            </w:r>
            <w:proofErr w:type="spellEnd"/>
            <w:r>
              <w:rPr>
                <w:rFonts w:ascii="Verdana" w:hAnsi="Verdana"/>
                <w:sz w:val="20"/>
                <w:szCs w:val="20"/>
              </w:rPr>
              <w:t xml:space="preserve"> zal deze meneer vast vertellen dat hij meer moet bewegen en minder vet moet gaan eten</w:t>
            </w:r>
            <w:r w:rsidR="00185C16">
              <w:rPr>
                <w:rFonts w:ascii="Verdana" w:hAnsi="Verdana"/>
                <w:sz w:val="20"/>
                <w:szCs w:val="20"/>
              </w:rPr>
              <w:t>”</w:t>
            </w:r>
          </w:p>
        </w:tc>
        <w:tc>
          <w:tcPr>
            <w:tcW w:w="3739" w:type="dxa"/>
          </w:tcPr>
          <w:p w14:paraId="6CAA8671" w14:textId="77777777" w:rsidR="007650AA" w:rsidRPr="00D65A0B" w:rsidRDefault="007650AA" w:rsidP="007650AA">
            <w:pPr>
              <w:rPr>
                <w:rFonts w:ascii="Verdana" w:hAnsi="Verdana"/>
                <w:sz w:val="20"/>
                <w:szCs w:val="20"/>
              </w:rPr>
            </w:pPr>
          </w:p>
        </w:tc>
        <w:tc>
          <w:tcPr>
            <w:tcW w:w="2632" w:type="dxa"/>
          </w:tcPr>
          <w:p w14:paraId="0E5F90BC" w14:textId="77777777" w:rsidR="007650AA" w:rsidRDefault="00185C16" w:rsidP="007650AA">
            <w:pPr>
              <w:rPr>
                <w:rFonts w:ascii="Verdana" w:hAnsi="Verdana"/>
                <w:sz w:val="20"/>
                <w:szCs w:val="20"/>
              </w:rPr>
            </w:pPr>
            <w:r>
              <w:rPr>
                <w:rFonts w:ascii="Verdana" w:hAnsi="Verdana"/>
                <w:sz w:val="20"/>
                <w:szCs w:val="20"/>
              </w:rPr>
              <w:t xml:space="preserve">Even inzoomen op het dikke gezicht en lichaam van de </w:t>
            </w:r>
            <w:proofErr w:type="spellStart"/>
            <w:r>
              <w:rPr>
                <w:rFonts w:ascii="Verdana" w:hAnsi="Verdana"/>
                <w:sz w:val="20"/>
                <w:szCs w:val="20"/>
              </w:rPr>
              <w:t>patient</w:t>
            </w:r>
            <w:proofErr w:type="spellEnd"/>
          </w:p>
          <w:p w14:paraId="64F492C3" w14:textId="50CEAC97" w:rsidR="00185C16" w:rsidRPr="00D65A0B" w:rsidRDefault="00185C16" w:rsidP="007650AA">
            <w:pPr>
              <w:rPr>
                <w:rFonts w:ascii="Verdana" w:hAnsi="Verdana"/>
                <w:sz w:val="20"/>
                <w:szCs w:val="20"/>
              </w:rPr>
            </w:pPr>
            <w:r>
              <w:rPr>
                <w:rFonts w:ascii="Verdana" w:hAnsi="Verdana"/>
                <w:sz w:val="20"/>
                <w:szCs w:val="20"/>
              </w:rPr>
              <w:t xml:space="preserve">In </w:t>
            </w:r>
            <w:proofErr w:type="spellStart"/>
            <w:r>
              <w:rPr>
                <w:rFonts w:ascii="Verdana" w:hAnsi="Verdana"/>
                <w:sz w:val="20"/>
                <w:szCs w:val="20"/>
              </w:rPr>
              <w:t>Asterix</w:t>
            </w:r>
            <w:proofErr w:type="spellEnd"/>
            <w:r>
              <w:rPr>
                <w:rFonts w:ascii="Verdana" w:hAnsi="Verdana"/>
                <w:sz w:val="20"/>
                <w:szCs w:val="20"/>
              </w:rPr>
              <w:t xml:space="preserve"> en </w:t>
            </w:r>
            <w:proofErr w:type="spellStart"/>
            <w:r>
              <w:rPr>
                <w:rFonts w:ascii="Verdana" w:hAnsi="Verdana"/>
                <w:sz w:val="20"/>
                <w:szCs w:val="20"/>
              </w:rPr>
              <w:t>Obelix</w:t>
            </w:r>
            <w:proofErr w:type="spellEnd"/>
            <w:r>
              <w:rPr>
                <w:rFonts w:ascii="Verdana" w:hAnsi="Verdana"/>
                <w:sz w:val="20"/>
                <w:szCs w:val="20"/>
              </w:rPr>
              <w:t xml:space="preserve"> komt een figuur voor met de naam Caius </w:t>
            </w:r>
            <w:proofErr w:type="spellStart"/>
            <w:r>
              <w:rPr>
                <w:rFonts w:ascii="Verdana" w:hAnsi="Verdana"/>
                <w:sz w:val="20"/>
                <w:szCs w:val="20"/>
              </w:rPr>
              <w:t>Paffus</w:t>
            </w:r>
            <w:proofErr w:type="spellEnd"/>
            <w:r>
              <w:rPr>
                <w:rFonts w:ascii="Verdana" w:hAnsi="Verdana"/>
                <w:sz w:val="20"/>
                <w:szCs w:val="20"/>
              </w:rPr>
              <w:t>, zo iets moet het lijken</w:t>
            </w:r>
          </w:p>
        </w:tc>
      </w:tr>
      <w:tr w:rsidR="003B7522" w:rsidRPr="00D65A0B" w14:paraId="2AA251D9" w14:textId="77777777" w:rsidTr="008C2C37">
        <w:tc>
          <w:tcPr>
            <w:tcW w:w="1323" w:type="dxa"/>
          </w:tcPr>
          <w:p w14:paraId="795641C8" w14:textId="77777777" w:rsidR="003B7522" w:rsidRDefault="003B7522" w:rsidP="007650AA">
            <w:pPr>
              <w:rPr>
                <w:rFonts w:ascii="Verdana" w:hAnsi="Verdana"/>
                <w:sz w:val="20"/>
                <w:szCs w:val="20"/>
              </w:rPr>
            </w:pPr>
          </w:p>
        </w:tc>
        <w:tc>
          <w:tcPr>
            <w:tcW w:w="2611" w:type="dxa"/>
          </w:tcPr>
          <w:p w14:paraId="7D267D94" w14:textId="7A28F7FA" w:rsidR="003B7522" w:rsidRDefault="003B7522" w:rsidP="007650AA">
            <w:pPr>
              <w:rPr>
                <w:rFonts w:ascii="Verdana" w:hAnsi="Verdana"/>
                <w:sz w:val="20"/>
                <w:szCs w:val="20"/>
              </w:rPr>
            </w:pPr>
            <w:r>
              <w:rPr>
                <w:rFonts w:ascii="Verdana" w:hAnsi="Verdana"/>
                <w:sz w:val="20"/>
                <w:szCs w:val="20"/>
              </w:rPr>
              <w:t xml:space="preserve">Studente loopt verder over het </w:t>
            </w:r>
            <w:proofErr w:type="spellStart"/>
            <w:r>
              <w:rPr>
                <w:rFonts w:ascii="Verdana" w:hAnsi="Verdana"/>
                <w:sz w:val="20"/>
                <w:szCs w:val="20"/>
              </w:rPr>
              <w:t>terein</w:t>
            </w:r>
            <w:proofErr w:type="spellEnd"/>
            <w:r>
              <w:rPr>
                <w:rFonts w:ascii="Verdana" w:hAnsi="Verdana"/>
                <w:sz w:val="20"/>
                <w:szCs w:val="20"/>
              </w:rPr>
              <w:t xml:space="preserve"> en komt bij het deel waar Hippokrates les ga</w:t>
            </w:r>
          </w:p>
        </w:tc>
        <w:tc>
          <w:tcPr>
            <w:tcW w:w="3917" w:type="dxa"/>
          </w:tcPr>
          <w:p w14:paraId="48AC9492" w14:textId="77777777" w:rsidR="003B7522" w:rsidRDefault="003B7522" w:rsidP="007650AA">
            <w:pPr>
              <w:rPr>
                <w:rFonts w:ascii="Verdana" w:hAnsi="Verdana"/>
                <w:sz w:val="20"/>
                <w:szCs w:val="20"/>
              </w:rPr>
            </w:pPr>
          </w:p>
        </w:tc>
        <w:tc>
          <w:tcPr>
            <w:tcW w:w="3739" w:type="dxa"/>
          </w:tcPr>
          <w:p w14:paraId="1FCC7DFB" w14:textId="77777777" w:rsidR="003B7522" w:rsidRPr="00D65A0B" w:rsidRDefault="003B7522" w:rsidP="007650AA">
            <w:pPr>
              <w:rPr>
                <w:rFonts w:ascii="Verdana" w:hAnsi="Verdana"/>
                <w:sz w:val="20"/>
                <w:szCs w:val="20"/>
              </w:rPr>
            </w:pPr>
          </w:p>
        </w:tc>
        <w:tc>
          <w:tcPr>
            <w:tcW w:w="2632" w:type="dxa"/>
          </w:tcPr>
          <w:p w14:paraId="0309D0F7" w14:textId="77777777" w:rsidR="003B7522" w:rsidRDefault="003B7522" w:rsidP="007650AA">
            <w:pPr>
              <w:rPr>
                <w:rFonts w:ascii="Verdana" w:hAnsi="Verdana"/>
                <w:sz w:val="20"/>
                <w:szCs w:val="20"/>
              </w:rPr>
            </w:pPr>
          </w:p>
        </w:tc>
      </w:tr>
      <w:tr w:rsidR="008A6FDE" w:rsidRPr="00D65A0B" w14:paraId="7CB1D5CD" w14:textId="77777777" w:rsidTr="008C2C37">
        <w:tc>
          <w:tcPr>
            <w:tcW w:w="1323" w:type="dxa"/>
          </w:tcPr>
          <w:p w14:paraId="6D59F808" w14:textId="03403219" w:rsidR="00B74CB1" w:rsidRPr="00D65A0B" w:rsidRDefault="006B0ADC" w:rsidP="007650AA">
            <w:pPr>
              <w:rPr>
                <w:rFonts w:ascii="Verdana" w:hAnsi="Verdana"/>
                <w:sz w:val="20"/>
                <w:szCs w:val="20"/>
              </w:rPr>
            </w:pPr>
            <w:r>
              <w:rPr>
                <w:rFonts w:ascii="Verdana" w:hAnsi="Verdana"/>
                <w:sz w:val="20"/>
                <w:szCs w:val="20"/>
              </w:rPr>
              <w:t>Scene 9</w:t>
            </w:r>
          </w:p>
        </w:tc>
        <w:tc>
          <w:tcPr>
            <w:tcW w:w="2611" w:type="dxa"/>
          </w:tcPr>
          <w:p w14:paraId="06ECD152" w14:textId="469FC484" w:rsidR="00B74CB1" w:rsidRDefault="009E685D" w:rsidP="007650AA">
            <w:pPr>
              <w:rPr>
                <w:rFonts w:ascii="Verdana" w:hAnsi="Verdana"/>
                <w:sz w:val="20"/>
                <w:szCs w:val="20"/>
              </w:rPr>
            </w:pPr>
            <w:r>
              <w:rPr>
                <w:rFonts w:ascii="Verdana" w:hAnsi="Verdana"/>
                <w:sz w:val="20"/>
                <w:szCs w:val="20"/>
              </w:rPr>
              <w:t xml:space="preserve">Hippokrates in een </w:t>
            </w:r>
            <w:r w:rsidR="003B7522">
              <w:rPr>
                <w:rFonts w:ascii="Verdana" w:hAnsi="Verdana"/>
                <w:sz w:val="20"/>
                <w:szCs w:val="20"/>
              </w:rPr>
              <w:t>soort openlucht</w:t>
            </w:r>
            <w:r>
              <w:rPr>
                <w:rFonts w:ascii="Verdana" w:hAnsi="Verdana"/>
                <w:sz w:val="20"/>
                <w:szCs w:val="20"/>
              </w:rPr>
              <w:t xml:space="preserve">collegezaal </w:t>
            </w:r>
            <w:r w:rsidR="003B7522">
              <w:rPr>
                <w:rFonts w:ascii="Verdana" w:hAnsi="Verdana"/>
                <w:sz w:val="20"/>
                <w:szCs w:val="20"/>
              </w:rPr>
              <w:t xml:space="preserve">(denk aan een amfitheater) </w:t>
            </w:r>
            <w:r>
              <w:rPr>
                <w:rFonts w:ascii="Verdana" w:hAnsi="Verdana"/>
                <w:sz w:val="20"/>
                <w:szCs w:val="20"/>
              </w:rPr>
              <w:t>afbeelden, met studenten die voor arts studeren</w:t>
            </w:r>
          </w:p>
          <w:p w14:paraId="2F8D2E7D" w14:textId="4626E911" w:rsidR="009E685D" w:rsidRPr="00D65A0B" w:rsidRDefault="009E685D" w:rsidP="007650AA">
            <w:pPr>
              <w:rPr>
                <w:rFonts w:ascii="Verdana" w:hAnsi="Verdana"/>
                <w:sz w:val="20"/>
                <w:szCs w:val="20"/>
              </w:rPr>
            </w:pPr>
            <w:r>
              <w:rPr>
                <w:rFonts w:ascii="Verdana" w:hAnsi="Verdana"/>
                <w:sz w:val="20"/>
                <w:szCs w:val="20"/>
              </w:rPr>
              <w:t>Collegezaal afbeelden als een amfitheater</w:t>
            </w:r>
          </w:p>
        </w:tc>
        <w:tc>
          <w:tcPr>
            <w:tcW w:w="3917" w:type="dxa"/>
          </w:tcPr>
          <w:p w14:paraId="01356507" w14:textId="77777777" w:rsidR="00B74CB1" w:rsidRDefault="006B0ADC" w:rsidP="007650AA">
            <w:pPr>
              <w:rPr>
                <w:rFonts w:ascii="Verdana" w:hAnsi="Verdana"/>
                <w:sz w:val="20"/>
                <w:szCs w:val="20"/>
              </w:rPr>
            </w:pPr>
            <w:r>
              <w:rPr>
                <w:rFonts w:ascii="Verdana" w:hAnsi="Verdana"/>
                <w:sz w:val="20"/>
                <w:szCs w:val="20"/>
              </w:rPr>
              <w:t>Hippokrates was niet alleen arts, hij gaf ook les aan leerling-artsen</w:t>
            </w:r>
          </w:p>
          <w:p w14:paraId="563D3452" w14:textId="78E6BD92" w:rsidR="006B0ADC" w:rsidRPr="00D65A0B" w:rsidRDefault="006B0ADC" w:rsidP="009E685D">
            <w:pPr>
              <w:rPr>
                <w:rFonts w:ascii="Verdana" w:hAnsi="Verdana"/>
                <w:sz w:val="20"/>
                <w:szCs w:val="20"/>
              </w:rPr>
            </w:pPr>
            <w:r w:rsidRPr="009E685D">
              <w:rPr>
                <w:rFonts w:ascii="Verdana" w:hAnsi="Verdana"/>
                <w:sz w:val="20"/>
                <w:szCs w:val="20"/>
              </w:rPr>
              <w:t xml:space="preserve">Hij ontwierp een plechtige </w:t>
            </w:r>
            <w:r w:rsidR="009E685D" w:rsidRPr="009E685D">
              <w:rPr>
                <w:rFonts w:ascii="Verdana" w:hAnsi="Verdana"/>
                <w:sz w:val="20"/>
                <w:szCs w:val="20"/>
              </w:rPr>
              <w:t>artseneed waar hij zijn studenten</w:t>
            </w:r>
            <w:r w:rsidRPr="009E685D">
              <w:rPr>
                <w:rFonts w:ascii="Verdana" w:hAnsi="Verdana"/>
                <w:sz w:val="20"/>
                <w:szCs w:val="20"/>
              </w:rPr>
              <w:t xml:space="preserve"> aan verplichtte en die heden ten dage ook in Nederland en Duitsland door artsen bij hun afstuderen wordt afgelegd. </w:t>
            </w:r>
            <w:r w:rsidR="009E685D" w:rsidRPr="009E685D">
              <w:rPr>
                <w:rFonts w:ascii="Verdana" w:hAnsi="Verdana"/>
                <w:sz w:val="20"/>
                <w:szCs w:val="20"/>
              </w:rPr>
              <w:t xml:space="preserve">Dit wordt nog altijd de </w:t>
            </w:r>
            <w:r w:rsidRPr="009E685D">
              <w:rPr>
                <w:rFonts w:ascii="Verdana" w:hAnsi="Verdana"/>
                <w:sz w:val="20"/>
                <w:szCs w:val="20"/>
              </w:rPr>
              <w:t xml:space="preserve">'Eed van </w:t>
            </w:r>
            <w:proofErr w:type="spellStart"/>
            <w:r w:rsidRPr="009E685D">
              <w:rPr>
                <w:rFonts w:ascii="Verdana" w:hAnsi="Verdana"/>
                <w:sz w:val="20"/>
                <w:szCs w:val="20"/>
              </w:rPr>
              <w:t>Hippocrates</w:t>
            </w:r>
            <w:proofErr w:type="spellEnd"/>
            <w:r w:rsidRPr="009E685D">
              <w:rPr>
                <w:rFonts w:ascii="Verdana" w:hAnsi="Verdana"/>
                <w:sz w:val="20"/>
                <w:szCs w:val="20"/>
              </w:rPr>
              <w:t>' genoemd</w:t>
            </w:r>
            <w:r>
              <w:t>.</w:t>
            </w:r>
          </w:p>
        </w:tc>
        <w:tc>
          <w:tcPr>
            <w:tcW w:w="3739" w:type="dxa"/>
          </w:tcPr>
          <w:p w14:paraId="050D0F80" w14:textId="7AFAD4F4" w:rsidR="00B74CB1" w:rsidRPr="00D65A0B" w:rsidRDefault="009E685D" w:rsidP="007650AA">
            <w:pPr>
              <w:rPr>
                <w:rFonts w:ascii="Verdana" w:hAnsi="Verdana"/>
                <w:sz w:val="20"/>
                <w:szCs w:val="20"/>
              </w:rPr>
            </w:pPr>
            <w:r>
              <w:rPr>
                <w:noProof/>
              </w:rPr>
              <w:drawing>
                <wp:inline distT="0" distB="0" distL="0" distR="0" wp14:anchorId="03C8A15C" wp14:editId="2319A58A">
                  <wp:extent cx="2308383" cy="1403350"/>
                  <wp:effectExtent l="0" t="0" r="0" b="6350"/>
                  <wp:docPr id="1" name="Afbeelding 1" descr="http://side.reiswaardig.nl/foto/grieksamfi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e.reiswaardig.nl/foto/grieksamfithea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8383" cy="1403350"/>
                          </a:xfrm>
                          <a:prstGeom prst="rect">
                            <a:avLst/>
                          </a:prstGeom>
                          <a:noFill/>
                          <a:ln>
                            <a:noFill/>
                          </a:ln>
                        </pic:spPr>
                      </pic:pic>
                    </a:graphicData>
                  </a:graphic>
                </wp:inline>
              </w:drawing>
            </w:r>
          </w:p>
        </w:tc>
        <w:tc>
          <w:tcPr>
            <w:tcW w:w="2632" w:type="dxa"/>
          </w:tcPr>
          <w:p w14:paraId="71D6F57E" w14:textId="77777777" w:rsidR="00B74CB1" w:rsidRDefault="003B7522" w:rsidP="007650AA">
            <w:pPr>
              <w:rPr>
                <w:rFonts w:ascii="Verdana" w:hAnsi="Verdana"/>
                <w:sz w:val="20"/>
                <w:szCs w:val="20"/>
              </w:rPr>
            </w:pPr>
            <w:r>
              <w:rPr>
                <w:rFonts w:ascii="Verdana" w:hAnsi="Verdana"/>
                <w:sz w:val="20"/>
                <w:szCs w:val="20"/>
              </w:rPr>
              <w:t xml:space="preserve">Zo zag een amfitheater er uit. </w:t>
            </w:r>
          </w:p>
          <w:p w14:paraId="5E94D2CA" w14:textId="77777777" w:rsidR="003B7522" w:rsidRDefault="003B7522" w:rsidP="007650AA">
            <w:pPr>
              <w:rPr>
                <w:rFonts w:ascii="Verdana" w:hAnsi="Verdana"/>
                <w:sz w:val="20"/>
                <w:szCs w:val="20"/>
              </w:rPr>
            </w:pPr>
            <w:r>
              <w:rPr>
                <w:rFonts w:ascii="Verdana" w:hAnsi="Verdana"/>
                <w:sz w:val="20"/>
                <w:szCs w:val="20"/>
              </w:rPr>
              <w:t>Misschien leuk om er een anachronistisch element aan toe te voegen zoals een digitaal schoolbord?</w:t>
            </w:r>
          </w:p>
          <w:p w14:paraId="61184F94" w14:textId="7A42DAF5" w:rsidR="003B7522" w:rsidRPr="00D65A0B" w:rsidRDefault="003B7522" w:rsidP="007650AA">
            <w:pPr>
              <w:rPr>
                <w:rFonts w:ascii="Verdana" w:hAnsi="Verdana"/>
                <w:sz w:val="20"/>
                <w:szCs w:val="20"/>
              </w:rPr>
            </w:pPr>
          </w:p>
        </w:tc>
      </w:tr>
      <w:tr w:rsidR="008A6FDE" w:rsidRPr="00D65A0B" w14:paraId="6E297765" w14:textId="77777777" w:rsidTr="008C2C37">
        <w:tc>
          <w:tcPr>
            <w:tcW w:w="1323" w:type="dxa"/>
          </w:tcPr>
          <w:p w14:paraId="446080D2" w14:textId="0E677E81" w:rsidR="00B74CB1" w:rsidRPr="00D65A0B" w:rsidRDefault="008C2C37" w:rsidP="007650AA">
            <w:pPr>
              <w:rPr>
                <w:rFonts w:ascii="Verdana" w:hAnsi="Verdana"/>
                <w:sz w:val="20"/>
                <w:szCs w:val="20"/>
              </w:rPr>
            </w:pPr>
            <w:r>
              <w:rPr>
                <w:rFonts w:ascii="Verdana" w:hAnsi="Verdana"/>
                <w:sz w:val="20"/>
                <w:szCs w:val="20"/>
              </w:rPr>
              <w:t xml:space="preserve">Scene </w:t>
            </w:r>
            <w:r w:rsidR="006B0ADC">
              <w:rPr>
                <w:rFonts w:ascii="Verdana" w:hAnsi="Verdana"/>
                <w:sz w:val="20"/>
                <w:szCs w:val="20"/>
              </w:rPr>
              <w:t>10</w:t>
            </w:r>
          </w:p>
        </w:tc>
        <w:tc>
          <w:tcPr>
            <w:tcW w:w="2611" w:type="dxa"/>
          </w:tcPr>
          <w:p w14:paraId="7259B893" w14:textId="77777777" w:rsidR="00B74CB1" w:rsidRDefault="009E685D" w:rsidP="007650AA">
            <w:pPr>
              <w:rPr>
                <w:rFonts w:ascii="Verdana" w:hAnsi="Verdana"/>
                <w:sz w:val="20"/>
                <w:szCs w:val="20"/>
              </w:rPr>
            </w:pPr>
            <w:r>
              <w:rPr>
                <w:rFonts w:ascii="Verdana" w:hAnsi="Verdana"/>
                <w:sz w:val="20"/>
                <w:szCs w:val="20"/>
              </w:rPr>
              <w:t>Student(e) neemt plaats tussen de overige studenten en luistert naar Hippokrates</w:t>
            </w:r>
          </w:p>
          <w:p w14:paraId="453AC71D" w14:textId="738E7447" w:rsidR="003B7522" w:rsidRPr="00D65A0B" w:rsidRDefault="003B7522" w:rsidP="007650AA">
            <w:pPr>
              <w:rPr>
                <w:rFonts w:ascii="Verdana" w:hAnsi="Verdana"/>
                <w:sz w:val="20"/>
                <w:szCs w:val="20"/>
              </w:rPr>
            </w:pPr>
            <w:r>
              <w:rPr>
                <w:rFonts w:ascii="Verdana" w:hAnsi="Verdana"/>
                <w:sz w:val="20"/>
                <w:szCs w:val="20"/>
              </w:rPr>
              <w:t xml:space="preserve">Hippokrates behandelt bijvoorbeeld het </w:t>
            </w:r>
            <w:r>
              <w:rPr>
                <w:rFonts w:ascii="Verdana" w:hAnsi="Verdana"/>
                <w:sz w:val="20"/>
                <w:szCs w:val="20"/>
              </w:rPr>
              <w:lastRenderedPageBreak/>
              <w:t>onderwerp hoe het hart werkt.</w:t>
            </w:r>
          </w:p>
        </w:tc>
        <w:tc>
          <w:tcPr>
            <w:tcW w:w="3917" w:type="dxa"/>
          </w:tcPr>
          <w:p w14:paraId="7AF580AB" w14:textId="336CDCA7" w:rsidR="00B74CB1" w:rsidRPr="00D65A0B" w:rsidRDefault="003B7522" w:rsidP="007650AA">
            <w:pPr>
              <w:rPr>
                <w:rFonts w:ascii="Verdana" w:hAnsi="Verdana"/>
                <w:sz w:val="20"/>
                <w:szCs w:val="20"/>
              </w:rPr>
            </w:pPr>
            <w:r>
              <w:rPr>
                <w:rFonts w:ascii="Verdana" w:hAnsi="Verdana"/>
                <w:sz w:val="20"/>
                <w:szCs w:val="20"/>
              </w:rPr>
              <w:lastRenderedPageBreak/>
              <w:t>Geluid van murmelende stem op de achtergrond, geen verstaanbare tekst, maar suggestie van stem die vertelt</w:t>
            </w:r>
          </w:p>
        </w:tc>
        <w:tc>
          <w:tcPr>
            <w:tcW w:w="3739" w:type="dxa"/>
          </w:tcPr>
          <w:p w14:paraId="04C5CDE2" w14:textId="77777777" w:rsidR="00B74CB1" w:rsidRDefault="009E685D" w:rsidP="007650AA">
            <w:pPr>
              <w:rPr>
                <w:rFonts w:ascii="Verdana" w:hAnsi="Verdana"/>
                <w:sz w:val="20"/>
                <w:szCs w:val="20"/>
              </w:rPr>
            </w:pPr>
            <w:r>
              <w:rPr>
                <w:rFonts w:ascii="Verdana" w:hAnsi="Verdana"/>
                <w:sz w:val="20"/>
                <w:szCs w:val="20"/>
              </w:rPr>
              <w:t xml:space="preserve">Tekst hier  niet nodig, Hippokrates zo animeren dat hij les geeft door te vertellen, dingen te laten zien </w:t>
            </w:r>
          </w:p>
          <w:p w14:paraId="375617DB" w14:textId="21DE230C" w:rsidR="009E685D" w:rsidRPr="00D65A0B" w:rsidRDefault="009E685D" w:rsidP="007650AA">
            <w:pPr>
              <w:rPr>
                <w:rFonts w:ascii="Verdana" w:hAnsi="Verdana"/>
                <w:sz w:val="20"/>
                <w:szCs w:val="20"/>
              </w:rPr>
            </w:pPr>
            <w:r>
              <w:rPr>
                <w:rFonts w:ascii="Verdana" w:hAnsi="Verdana"/>
                <w:sz w:val="20"/>
                <w:szCs w:val="20"/>
              </w:rPr>
              <w:t xml:space="preserve">Denk ook aan de </w:t>
            </w:r>
            <w:proofErr w:type="spellStart"/>
            <w:r>
              <w:rPr>
                <w:rFonts w:ascii="Verdana" w:hAnsi="Verdana"/>
                <w:sz w:val="20"/>
                <w:szCs w:val="20"/>
              </w:rPr>
              <w:t>anatomieles</w:t>
            </w:r>
            <w:proofErr w:type="spellEnd"/>
            <w:r>
              <w:rPr>
                <w:rFonts w:ascii="Verdana" w:hAnsi="Verdana"/>
                <w:sz w:val="20"/>
                <w:szCs w:val="20"/>
              </w:rPr>
              <w:t xml:space="preserve"> van prof Tulp van Rembrandt, maar dan wat vrolijker</w:t>
            </w:r>
          </w:p>
        </w:tc>
        <w:tc>
          <w:tcPr>
            <w:tcW w:w="2632" w:type="dxa"/>
          </w:tcPr>
          <w:p w14:paraId="7CDE106F" w14:textId="77777777" w:rsidR="00B74CB1" w:rsidRPr="00D65A0B" w:rsidRDefault="00B74CB1" w:rsidP="007650AA">
            <w:pPr>
              <w:rPr>
                <w:rFonts w:ascii="Verdana" w:hAnsi="Verdana"/>
                <w:sz w:val="20"/>
                <w:szCs w:val="20"/>
              </w:rPr>
            </w:pPr>
          </w:p>
        </w:tc>
      </w:tr>
      <w:tr w:rsidR="008A6FDE" w:rsidRPr="00D65A0B" w14:paraId="0A2CB852" w14:textId="77777777" w:rsidTr="008C2C37">
        <w:tc>
          <w:tcPr>
            <w:tcW w:w="1323" w:type="dxa"/>
          </w:tcPr>
          <w:p w14:paraId="75F868B5" w14:textId="23C00FF3" w:rsidR="00B74CB1" w:rsidRPr="00D65A0B" w:rsidRDefault="00185C16" w:rsidP="007650AA">
            <w:pPr>
              <w:rPr>
                <w:rFonts w:ascii="Verdana" w:hAnsi="Verdana"/>
                <w:sz w:val="20"/>
                <w:szCs w:val="20"/>
              </w:rPr>
            </w:pPr>
            <w:r>
              <w:rPr>
                <w:rFonts w:ascii="Verdana" w:hAnsi="Verdana"/>
                <w:sz w:val="20"/>
                <w:szCs w:val="20"/>
              </w:rPr>
              <w:lastRenderedPageBreak/>
              <w:t xml:space="preserve">Scene 11 </w:t>
            </w:r>
          </w:p>
        </w:tc>
        <w:tc>
          <w:tcPr>
            <w:tcW w:w="2611" w:type="dxa"/>
          </w:tcPr>
          <w:p w14:paraId="325191D2" w14:textId="77777777" w:rsidR="00B74CB1" w:rsidRDefault="00185C16" w:rsidP="007650AA">
            <w:pPr>
              <w:rPr>
                <w:rFonts w:ascii="Verdana" w:hAnsi="Verdana"/>
                <w:sz w:val="20"/>
                <w:szCs w:val="20"/>
              </w:rPr>
            </w:pPr>
            <w:r>
              <w:rPr>
                <w:rFonts w:ascii="Verdana" w:hAnsi="Verdana"/>
                <w:sz w:val="20"/>
                <w:szCs w:val="20"/>
              </w:rPr>
              <w:t>Student/e loopt de trap op naar het tweede terras. En is live aanwezig bij het offeren aan de goden.</w:t>
            </w:r>
          </w:p>
          <w:p w14:paraId="55D5D047" w14:textId="7E53F5FC" w:rsidR="003B7522" w:rsidRPr="00D65A0B" w:rsidRDefault="003B7522" w:rsidP="007650AA">
            <w:pPr>
              <w:rPr>
                <w:rFonts w:ascii="Verdana" w:hAnsi="Verdana"/>
                <w:sz w:val="20"/>
                <w:szCs w:val="20"/>
              </w:rPr>
            </w:pPr>
            <w:r>
              <w:rPr>
                <w:rFonts w:ascii="Verdana" w:hAnsi="Verdana"/>
                <w:sz w:val="20"/>
                <w:szCs w:val="20"/>
              </w:rPr>
              <w:t>Van boven kijkt een van de goden tevreden toe en er komt een hand uit de wolken die een amfora wijn en een tros druiven oppikt (de god neemt de offergaven in ontvangst)</w:t>
            </w:r>
          </w:p>
        </w:tc>
        <w:tc>
          <w:tcPr>
            <w:tcW w:w="3917" w:type="dxa"/>
          </w:tcPr>
          <w:p w14:paraId="06A41C9F" w14:textId="719853AC" w:rsidR="00B74CB1" w:rsidRPr="00D65A0B" w:rsidRDefault="00185C16" w:rsidP="007650AA">
            <w:pPr>
              <w:rPr>
                <w:rFonts w:ascii="Verdana" w:hAnsi="Verdana"/>
                <w:sz w:val="20"/>
                <w:szCs w:val="20"/>
              </w:rPr>
            </w:pPr>
            <w:r>
              <w:rPr>
                <w:rFonts w:ascii="Verdana" w:hAnsi="Verdana"/>
                <w:sz w:val="20"/>
                <w:szCs w:val="20"/>
              </w:rPr>
              <w:t xml:space="preserve">Voice over: “Het tweede terras was bestemd voor de verering van de goden. Hier werden offers gebracht, zoals wijn, vruchten en bloemen” </w:t>
            </w:r>
          </w:p>
        </w:tc>
        <w:tc>
          <w:tcPr>
            <w:tcW w:w="3739" w:type="dxa"/>
          </w:tcPr>
          <w:p w14:paraId="3B0FAAA0" w14:textId="77777777" w:rsidR="00B93A13" w:rsidRDefault="00185C16" w:rsidP="007650AA">
            <w:pPr>
              <w:rPr>
                <w:rFonts w:ascii="Verdana" w:hAnsi="Verdana"/>
                <w:sz w:val="20"/>
                <w:szCs w:val="20"/>
              </w:rPr>
            </w:pPr>
            <w:r>
              <w:rPr>
                <w:rFonts w:ascii="Verdana" w:hAnsi="Verdana"/>
                <w:sz w:val="20"/>
                <w:szCs w:val="20"/>
              </w:rPr>
              <w:t>Priesteressen in witte gewaden die in een rij achter elkaar naar het offeraltaar schrijden met de offergaven in hun handen.</w:t>
            </w:r>
          </w:p>
          <w:p w14:paraId="60EAB7A8" w14:textId="63118614" w:rsidR="003B7522" w:rsidRPr="00D65A0B" w:rsidRDefault="003B7522" w:rsidP="007650AA">
            <w:pPr>
              <w:rPr>
                <w:rFonts w:ascii="Verdana" w:hAnsi="Verdana"/>
                <w:sz w:val="20"/>
                <w:szCs w:val="20"/>
              </w:rPr>
            </w:pPr>
            <w:r>
              <w:rPr>
                <w:rFonts w:ascii="Verdana" w:hAnsi="Verdana"/>
                <w:sz w:val="20"/>
                <w:szCs w:val="20"/>
              </w:rPr>
              <w:t>Die priesteressen waren altijd donkerharig en slank.</w:t>
            </w:r>
          </w:p>
        </w:tc>
        <w:tc>
          <w:tcPr>
            <w:tcW w:w="2632" w:type="dxa"/>
          </w:tcPr>
          <w:p w14:paraId="27949534" w14:textId="7E22C049" w:rsidR="00B74CB1" w:rsidRPr="00D65A0B" w:rsidRDefault="00185C16" w:rsidP="007650AA">
            <w:pPr>
              <w:rPr>
                <w:rFonts w:ascii="Verdana" w:hAnsi="Verdana"/>
                <w:sz w:val="20"/>
                <w:szCs w:val="20"/>
              </w:rPr>
            </w:pPr>
            <w:r>
              <w:rPr>
                <w:rFonts w:ascii="Verdana" w:hAnsi="Verdana"/>
                <w:sz w:val="20"/>
                <w:szCs w:val="20"/>
              </w:rPr>
              <w:t xml:space="preserve">De wijn uiteraard in amfora’s, en de vruchten moeten </w:t>
            </w:r>
            <w:proofErr w:type="spellStart"/>
            <w:r>
              <w:rPr>
                <w:rFonts w:ascii="Verdana" w:hAnsi="Verdana"/>
                <w:sz w:val="20"/>
                <w:szCs w:val="20"/>
              </w:rPr>
              <w:t>zuid-europees</w:t>
            </w:r>
            <w:proofErr w:type="spellEnd"/>
            <w:r>
              <w:rPr>
                <w:rFonts w:ascii="Verdana" w:hAnsi="Verdana"/>
                <w:sz w:val="20"/>
                <w:szCs w:val="20"/>
              </w:rPr>
              <w:t xml:space="preserve"> zijn, bijvoorbeeld druiven, granaatappels, vijgen</w:t>
            </w:r>
          </w:p>
        </w:tc>
      </w:tr>
      <w:tr w:rsidR="008A6FDE" w:rsidRPr="00D65A0B" w14:paraId="1BE8AC93" w14:textId="77777777" w:rsidTr="008C2C37">
        <w:tc>
          <w:tcPr>
            <w:tcW w:w="1323" w:type="dxa"/>
          </w:tcPr>
          <w:p w14:paraId="27C835B3" w14:textId="65698D10" w:rsidR="00B74CB1" w:rsidRPr="00D65A0B" w:rsidRDefault="00185C16" w:rsidP="007650AA">
            <w:pPr>
              <w:rPr>
                <w:rFonts w:ascii="Verdana" w:hAnsi="Verdana"/>
                <w:sz w:val="20"/>
                <w:szCs w:val="20"/>
              </w:rPr>
            </w:pPr>
            <w:r>
              <w:rPr>
                <w:rFonts w:ascii="Verdana" w:hAnsi="Verdana"/>
                <w:sz w:val="20"/>
                <w:szCs w:val="20"/>
              </w:rPr>
              <w:t>Scene 12</w:t>
            </w:r>
          </w:p>
        </w:tc>
        <w:tc>
          <w:tcPr>
            <w:tcW w:w="2611" w:type="dxa"/>
          </w:tcPr>
          <w:p w14:paraId="1D557D26" w14:textId="77777777" w:rsidR="00B74CB1" w:rsidRDefault="00185C16" w:rsidP="007650AA">
            <w:pPr>
              <w:rPr>
                <w:rFonts w:ascii="Verdana" w:hAnsi="Verdana"/>
                <w:sz w:val="20"/>
                <w:szCs w:val="20"/>
              </w:rPr>
            </w:pPr>
            <w:r>
              <w:rPr>
                <w:rFonts w:ascii="Verdana" w:hAnsi="Verdana"/>
                <w:sz w:val="20"/>
                <w:szCs w:val="20"/>
              </w:rPr>
              <w:t>Ergens op de achtergrond begint een belletje zacht te klinken.</w:t>
            </w:r>
          </w:p>
          <w:p w14:paraId="181D6470" w14:textId="7CD4149B" w:rsidR="00185C16" w:rsidRDefault="00185C16" w:rsidP="007650AA">
            <w:pPr>
              <w:rPr>
                <w:rFonts w:ascii="Verdana" w:hAnsi="Verdana"/>
                <w:sz w:val="20"/>
                <w:szCs w:val="20"/>
              </w:rPr>
            </w:pPr>
            <w:r>
              <w:rPr>
                <w:rFonts w:ascii="Verdana" w:hAnsi="Verdana"/>
                <w:sz w:val="20"/>
                <w:szCs w:val="20"/>
              </w:rPr>
              <w:t xml:space="preserve">Het belletje verandert gaande weg in de </w:t>
            </w:r>
            <w:r w:rsidR="00231D2F">
              <w:rPr>
                <w:rFonts w:ascii="Verdana" w:hAnsi="Verdana"/>
                <w:sz w:val="20"/>
                <w:szCs w:val="20"/>
              </w:rPr>
              <w:t xml:space="preserve">(harde) </w:t>
            </w:r>
            <w:r>
              <w:rPr>
                <w:rFonts w:ascii="Verdana" w:hAnsi="Verdana"/>
                <w:sz w:val="20"/>
                <w:szCs w:val="20"/>
              </w:rPr>
              <w:t>schoolbel van de student/e in de klas</w:t>
            </w:r>
          </w:p>
          <w:p w14:paraId="14BC5A0D" w14:textId="6457549C" w:rsidR="00185C16" w:rsidRDefault="00185C16" w:rsidP="007650AA">
            <w:pPr>
              <w:rPr>
                <w:rFonts w:ascii="Verdana" w:hAnsi="Verdana"/>
                <w:sz w:val="20"/>
                <w:szCs w:val="20"/>
              </w:rPr>
            </w:pPr>
            <w:r>
              <w:rPr>
                <w:rFonts w:ascii="Verdana" w:hAnsi="Verdana"/>
                <w:sz w:val="20"/>
                <w:szCs w:val="20"/>
              </w:rPr>
              <w:t xml:space="preserve">Deze wordt als het ware </w:t>
            </w:r>
            <w:proofErr w:type="spellStart"/>
            <w:r>
              <w:rPr>
                <w:rFonts w:ascii="Verdana" w:hAnsi="Verdana"/>
                <w:sz w:val="20"/>
                <w:szCs w:val="20"/>
              </w:rPr>
              <w:t>weggeslurpt</w:t>
            </w:r>
            <w:proofErr w:type="spellEnd"/>
            <w:r>
              <w:rPr>
                <w:rFonts w:ascii="Verdana" w:hAnsi="Verdana"/>
                <w:sz w:val="20"/>
                <w:szCs w:val="20"/>
              </w:rPr>
              <w:t xml:space="preserve"> uit de droomtrip en belandt weer in de klas op de stoel waar hij/zij zat.</w:t>
            </w:r>
          </w:p>
          <w:p w14:paraId="46C0CB79" w14:textId="6F3B4CF5" w:rsidR="00185C16" w:rsidRPr="00D65A0B" w:rsidRDefault="00185C16" w:rsidP="007650AA">
            <w:pPr>
              <w:rPr>
                <w:rFonts w:ascii="Verdana" w:hAnsi="Verdana"/>
                <w:sz w:val="20"/>
                <w:szCs w:val="20"/>
              </w:rPr>
            </w:pPr>
            <w:r>
              <w:rPr>
                <w:rFonts w:ascii="Verdana" w:hAnsi="Verdana"/>
                <w:sz w:val="20"/>
                <w:szCs w:val="20"/>
              </w:rPr>
              <w:t xml:space="preserve">Maakt nog net de afsluitende woorden </w:t>
            </w:r>
            <w:r>
              <w:rPr>
                <w:rFonts w:ascii="Verdana" w:hAnsi="Verdana"/>
                <w:sz w:val="20"/>
                <w:szCs w:val="20"/>
              </w:rPr>
              <w:lastRenderedPageBreak/>
              <w:t>van de docent mee.</w:t>
            </w:r>
          </w:p>
        </w:tc>
        <w:tc>
          <w:tcPr>
            <w:tcW w:w="3917" w:type="dxa"/>
          </w:tcPr>
          <w:p w14:paraId="6D4ACAAE" w14:textId="6ADFA957" w:rsidR="00B74CB1" w:rsidRPr="00D65A0B" w:rsidRDefault="00AF5520" w:rsidP="007650AA">
            <w:pPr>
              <w:rPr>
                <w:rFonts w:ascii="Verdana" w:hAnsi="Verdana"/>
                <w:sz w:val="20"/>
                <w:szCs w:val="20"/>
              </w:rPr>
            </w:pPr>
            <w:r>
              <w:rPr>
                <w:rFonts w:ascii="Verdana" w:hAnsi="Verdana"/>
                <w:sz w:val="20"/>
                <w:szCs w:val="20"/>
              </w:rPr>
              <w:lastRenderedPageBreak/>
              <w:t xml:space="preserve">Zodra de studente weer in de klas zit de Voice over: </w:t>
            </w:r>
            <w:r w:rsidR="00185C16">
              <w:rPr>
                <w:rFonts w:ascii="Verdana" w:hAnsi="Verdana"/>
                <w:sz w:val="20"/>
                <w:szCs w:val="20"/>
              </w:rPr>
              <w:t xml:space="preserve">Docent zegt aan het einde van de les: het huiswerk voor de volgende week is het maken van een opstel of een filmpje waarin je laat zien hoe het </w:t>
            </w:r>
            <w:proofErr w:type="spellStart"/>
            <w:r w:rsidR="00185C16">
              <w:rPr>
                <w:rFonts w:ascii="Verdana" w:hAnsi="Verdana"/>
                <w:sz w:val="20"/>
                <w:szCs w:val="20"/>
              </w:rPr>
              <w:t>Asklepeion</w:t>
            </w:r>
            <w:proofErr w:type="spellEnd"/>
            <w:r w:rsidR="00185C16">
              <w:rPr>
                <w:rFonts w:ascii="Verdana" w:hAnsi="Verdana"/>
                <w:sz w:val="20"/>
                <w:szCs w:val="20"/>
              </w:rPr>
              <w:t xml:space="preserve"> van Kos er ongeveer uit moet hebben gezien.</w:t>
            </w:r>
          </w:p>
        </w:tc>
        <w:tc>
          <w:tcPr>
            <w:tcW w:w="3739" w:type="dxa"/>
          </w:tcPr>
          <w:p w14:paraId="694E5A5D" w14:textId="00A4B2CC" w:rsidR="00B74CB1" w:rsidRPr="00D65A0B" w:rsidRDefault="00B74CB1" w:rsidP="007650AA">
            <w:pPr>
              <w:rPr>
                <w:rFonts w:ascii="Verdana" w:hAnsi="Verdana"/>
                <w:sz w:val="20"/>
                <w:szCs w:val="20"/>
              </w:rPr>
            </w:pPr>
          </w:p>
        </w:tc>
        <w:tc>
          <w:tcPr>
            <w:tcW w:w="2632" w:type="dxa"/>
          </w:tcPr>
          <w:p w14:paraId="7DED83DD" w14:textId="4371D485" w:rsidR="00B74CB1" w:rsidRPr="00D65A0B" w:rsidRDefault="00185C16" w:rsidP="007650AA">
            <w:pPr>
              <w:rPr>
                <w:rFonts w:ascii="Verdana" w:hAnsi="Verdana"/>
                <w:sz w:val="20"/>
                <w:szCs w:val="20"/>
              </w:rPr>
            </w:pPr>
            <w:r>
              <w:rPr>
                <w:rFonts w:ascii="Verdana" w:hAnsi="Verdana"/>
                <w:sz w:val="20"/>
                <w:szCs w:val="20"/>
              </w:rPr>
              <w:t xml:space="preserve">Die terug keer moet echt heel snel, met een slurpend geluid. </w:t>
            </w:r>
            <w:r w:rsidR="00231D2F">
              <w:rPr>
                <w:rFonts w:ascii="Verdana" w:hAnsi="Verdana"/>
                <w:sz w:val="20"/>
                <w:szCs w:val="20"/>
              </w:rPr>
              <w:t xml:space="preserve">Nog sneller dan de </w:t>
            </w:r>
            <w:proofErr w:type="spellStart"/>
            <w:r w:rsidR="00231D2F">
              <w:rPr>
                <w:rFonts w:ascii="Verdana" w:hAnsi="Verdana"/>
                <w:sz w:val="20"/>
                <w:szCs w:val="20"/>
              </w:rPr>
              <w:t>teleportatie</w:t>
            </w:r>
            <w:proofErr w:type="spellEnd"/>
            <w:r w:rsidR="00231D2F">
              <w:rPr>
                <w:rFonts w:ascii="Verdana" w:hAnsi="Verdana"/>
                <w:sz w:val="20"/>
                <w:szCs w:val="20"/>
              </w:rPr>
              <w:t xml:space="preserve"> in Harry Potter. Met een luchtspoor of zo, richting Nederland.</w:t>
            </w:r>
          </w:p>
        </w:tc>
      </w:tr>
      <w:tr w:rsidR="008A6FDE" w:rsidRPr="00D65A0B" w14:paraId="1628F8AA" w14:textId="77777777" w:rsidTr="008C2C37">
        <w:tc>
          <w:tcPr>
            <w:tcW w:w="1323" w:type="dxa"/>
          </w:tcPr>
          <w:p w14:paraId="284DFF13" w14:textId="18D763E4" w:rsidR="00B74CB1" w:rsidRPr="00D65A0B" w:rsidRDefault="00B74CB1" w:rsidP="007650AA">
            <w:pPr>
              <w:rPr>
                <w:rFonts w:ascii="Verdana" w:hAnsi="Verdana"/>
                <w:sz w:val="20"/>
                <w:szCs w:val="20"/>
              </w:rPr>
            </w:pPr>
          </w:p>
        </w:tc>
        <w:tc>
          <w:tcPr>
            <w:tcW w:w="2611" w:type="dxa"/>
          </w:tcPr>
          <w:p w14:paraId="533F41CF" w14:textId="00F2C74A" w:rsidR="00B74CB1" w:rsidRPr="00D65A0B" w:rsidRDefault="00231D2F" w:rsidP="007650AA">
            <w:pPr>
              <w:rPr>
                <w:rFonts w:ascii="Verdana" w:hAnsi="Verdana"/>
                <w:sz w:val="20"/>
                <w:szCs w:val="20"/>
              </w:rPr>
            </w:pPr>
            <w:r>
              <w:rPr>
                <w:rFonts w:ascii="Verdana" w:hAnsi="Verdana"/>
                <w:sz w:val="20"/>
                <w:szCs w:val="20"/>
              </w:rPr>
              <w:t xml:space="preserve">Klas gaat uit, studenten lopen kletsend het lokaal uit. </w:t>
            </w:r>
          </w:p>
        </w:tc>
        <w:tc>
          <w:tcPr>
            <w:tcW w:w="3917" w:type="dxa"/>
          </w:tcPr>
          <w:p w14:paraId="3CCC8E19" w14:textId="77777777" w:rsidR="00B74CB1" w:rsidRPr="00D65A0B" w:rsidRDefault="00B74CB1" w:rsidP="007650AA">
            <w:pPr>
              <w:rPr>
                <w:rFonts w:ascii="Verdana" w:hAnsi="Verdana"/>
                <w:sz w:val="20"/>
                <w:szCs w:val="20"/>
              </w:rPr>
            </w:pPr>
            <w:bookmarkStart w:id="0" w:name="_GoBack"/>
            <w:bookmarkEnd w:id="0"/>
          </w:p>
        </w:tc>
        <w:tc>
          <w:tcPr>
            <w:tcW w:w="3739" w:type="dxa"/>
          </w:tcPr>
          <w:p w14:paraId="0E741E24" w14:textId="77777777" w:rsidR="00B74CB1" w:rsidRPr="00D65A0B" w:rsidRDefault="00B74CB1" w:rsidP="007650AA">
            <w:pPr>
              <w:rPr>
                <w:rFonts w:ascii="Verdana" w:hAnsi="Verdana"/>
                <w:sz w:val="20"/>
                <w:szCs w:val="20"/>
              </w:rPr>
            </w:pPr>
          </w:p>
        </w:tc>
        <w:tc>
          <w:tcPr>
            <w:tcW w:w="2632" w:type="dxa"/>
          </w:tcPr>
          <w:p w14:paraId="17B50261" w14:textId="77777777" w:rsidR="00B74CB1" w:rsidRPr="00D65A0B" w:rsidRDefault="00B74CB1" w:rsidP="007650AA">
            <w:pPr>
              <w:rPr>
                <w:rFonts w:ascii="Verdana" w:hAnsi="Verdana"/>
                <w:sz w:val="20"/>
                <w:szCs w:val="20"/>
              </w:rPr>
            </w:pPr>
          </w:p>
        </w:tc>
      </w:tr>
      <w:tr w:rsidR="008A6FDE" w:rsidRPr="00D65A0B" w14:paraId="18AA3A6C" w14:textId="77777777" w:rsidTr="008C2C37">
        <w:tc>
          <w:tcPr>
            <w:tcW w:w="1323" w:type="dxa"/>
          </w:tcPr>
          <w:p w14:paraId="1F765423" w14:textId="77777777" w:rsidR="00B74CB1" w:rsidRPr="00D65A0B" w:rsidRDefault="00B74CB1" w:rsidP="007650AA">
            <w:pPr>
              <w:rPr>
                <w:rFonts w:ascii="Verdana" w:hAnsi="Verdana"/>
                <w:sz w:val="20"/>
                <w:szCs w:val="20"/>
              </w:rPr>
            </w:pPr>
          </w:p>
        </w:tc>
        <w:tc>
          <w:tcPr>
            <w:tcW w:w="2611" w:type="dxa"/>
          </w:tcPr>
          <w:p w14:paraId="1986737F" w14:textId="77777777" w:rsidR="00B74CB1" w:rsidRPr="00D65A0B" w:rsidRDefault="00B74CB1" w:rsidP="007650AA">
            <w:pPr>
              <w:rPr>
                <w:rFonts w:ascii="Verdana" w:hAnsi="Verdana"/>
                <w:sz w:val="20"/>
                <w:szCs w:val="20"/>
              </w:rPr>
            </w:pPr>
          </w:p>
        </w:tc>
        <w:tc>
          <w:tcPr>
            <w:tcW w:w="3917" w:type="dxa"/>
          </w:tcPr>
          <w:p w14:paraId="56098C21" w14:textId="77777777" w:rsidR="00B74CB1" w:rsidRPr="00D65A0B" w:rsidRDefault="00B74CB1" w:rsidP="007650AA">
            <w:pPr>
              <w:rPr>
                <w:rFonts w:ascii="Verdana" w:hAnsi="Verdana"/>
                <w:sz w:val="20"/>
                <w:szCs w:val="20"/>
              </w:rPr>
            </w:pPr>
          </w:p>
        </w:tc>
        <w:tc>
          <w:tcPr>
            <w:tcW w:w="3739" w:type="dxa"/>
          </w:tcPr>
          <w:p w14:paraId="4751A248" w14:textId="77777777" w:rsidR="00B74CB1" w:rsidRPr="00D65A0B" w:rsidRDefault="00B74CB1" w:rsidP="007650AA">
            <w:pPr>
              <w:rPr>
                <w:rFonts w:ascii="Verdana" w:hAnsi="Verdana"/>
                <w:sz w:val="20"/>
                <w:szCs w:val="20"/>
              </w:rPr>
            </w:pPr>
          </w:p>
        </w:tc>
        <w:tc>
          <w:tcPr>
            <w:tcW w:w="2632" w:type="dxa"/>
          </w:tcPr>
          <w:p w14:paraId="21CB8B42" w14:textId="77777777" w:rsidR="00B74CB1" w:rsidRPr="00D65A0B" w:rsidRDefault="00B74CB1" w:rsidP="007650AA">
            <w:pPr>
              <w:rPr>
                <w:rFonts w:ascii="Verdana" w:hAnsi="Verdana"/>
                <w:sz w:val="20"/>
                <w:szCs w:val="20"/>
              </w:rPr>
            </w:pPr>
          </w:p>
        </w:tc>
      </w:tr>
      <w:tr w:rsidR="008A6FDE" w:rsidRPr="00D65A0B" w14:paraId="026BE669" w14:textId="77777777" w:rsidTr="008C2C37">
        <w:tc>
          <w:tcPr>
            <w:tcW w:w="1323" w:type="dxa"/>
          </w:tcPr>
          <w:p w14:paraId="27D9C3B7" w14:textId="77777777" w:rsidR="00B74CB1" w:rsidRPr="00D65A0B" w:rsidRDefault="00B74CB1" w:rsidP="007650AA">
            <w:pPr>
              <w:rPr>
                <w:rFonts w:ascii="Verdana" w:hAnsi="Verdana"/>
                <w:sz w:val="20"/>
                <w:szCs w:val="20"/>
              </w:rPr>
            </w:pPr>
          </w:p>
        </w:tc>
        <w:tc>
          <w:tcPr>
            <w:tcW w:w="2611" w:type="dxa"/>
          </w:tcPr>
          <w:p w14:paraId="68360C02" w14:textId="77777777" w:rsidR="00B74CB1" w:rsidRPr="00D65A0B" w:rsidRDefault="00B74CB1" w:rsidP="007650AA">
            <w:pPr>
              <w:rPr>
                <w:rFonts w:ascii="Verdana" w:hAnsi="Verdana"/>
                <w:sz w:val="20"/>
                <w:szCs w:val="20"/>
              </w:rPr>
            </w:pPr>
          </w:p>
        </w:tc>
        <w:tc>
          <w:tcPr>
            <w:tcW w:w="3917" w:type="dxa"/>
          </w:tcPr>
          <w:p w14:paraId="7C77A255" w14:textId="77777777" w:rsidR="00B74CB1" w:rsidRPr="00D65A0B" w:rsidRDefault="00B74CB1" w:rsidP="007650AA">
            <w:pPr>
              <w:rPr>
                <w:rFonts w:ascii="Verdana" w:hAnsi="Verdana"/>
                <w:sz w:val="20"/>
                <w:szCs w:val="20"/>
              </w:rPr>
            </w:pPr>
          </w:p>
        </w:tc>
        <w:tc>
          <w:tcPr>
            <w:tcW w:w="3739" w:type="dxa"/>
          </w:tcPr>
          <w:p w14:paraId="149B8F84" w14:textId="77777777" w:rsidR="00B74CB1" w:rsidRPr="00D65A0B" w:rsidRDefault="00B74CB1" w:rsidP="007650AA">
            <w:pPr>
              <w:rPr>
                <w:rFonts w:ascii="Verdana" w:hAnsi="Verdana"/>
                <w:sz w:val="20"/>
                <w:szCs w:val="20"/>
              </w:rPr>
            </w:pPr>
          </w:p>
        </w:tc>
        <w:tc>
          <w:tcPr>
            <w:tcW w:w="2632" w:type="dxa"/>
          </w:tcPr>
          <w:p w14:paraId="2EDD7F5D" w14:textId="77777777" w:rsidR="00B74CB1" w:rsidRPr="00D65A0B" w:rsidRDefault="00B74CB1" w:rsidP="007650AA">
            <w:pPr>
              <w:rPr>
                <w:rFonts w:ascii="Verdana" w:hAnsi="Verdana"/>
                <w:sz w:val="20"/>
                <w:szCs w:val="20"/>
              </w:rPr>
            </w:pPr>
          </w:p>
        </w:tc>
      </w:tr>
      <w:tr w:rsidR="008A6FDE" w:rsidRPr="00D65A0B" w14:paraId="1BB4450F" w14:textId="77777777" w:rsidTr="008C2C37">
        <w:tc>
          <w:tcPr>
            <w:tcW w:w="1323" w:type="dxa"/>
          </w:tcPr>
          <w:p w14:paraId="2F91C32A" w14:textId="77777777" w:rsidR="00B74CB1" w:rsidRPr="00D65A0B" w:rsidRDefault="00B74CB1" w:rsidP="007650AA">
            <w:pPr>
              <w:rPr>
                <w:rFonts w:ascii="Verdana" w:hAnsi="Verdana"/>
                <w:sz w:val="20"/>
                <w:szCs w:val="20"/>
              </w:rPr>
            </w:pPr>
          </w:p>
        </w:tc>
        <w:tc>
          <w:tcPr>
            <w:tcW w:w="2611" w:type="dxa"/>
          </w:tcPr>
          <w:p w14:paraId="05F8E0AD" w14:textId="77777777" w:rsidR="00B74CB1" w:rsidRPr="00D65A0B" w:rsidRDefault="00B74CB1" w:rsidP="007650AA">
            <w:pPr>
              <w:rPr>
                <w:rFonts w:ascii="Verdana" w:hAnsi="Verdana"/>
                <w:sz w:val="20"/>
                <w:szCs w:val="20"/>
              </w:rPr>
            </w:pPr>
          </w:p>
        </w:tc>
        <w:tc>
          <w:tcPr>
            <w:tcW w:w="3917" w:type="dxa"/>
          </w:tcPr>
          <w:p w14:paraId="37D00C17" w14:textId="77777777" w:rsidR="00B74CB1" w:rsidRPr="00D65A0B" w:rsidRDefault="00B74CB1" w:rsidP="007650AA">
            <w:pPr>
              <w:rPr>
                <w:rFonts w:ascii="Verdana" w:hAnsi="Verdana"/>
                <w:sz w:val="20"/>
                <w:szCs w:val="20"/>
              </w:rPr>
            </w:pPr>
          </w:p>
        </w:tc>
        <w:tc>
          <w:tcPr>
            <w:tcW w:w="3739" w:type="dxa"/>
          </w:tcPr>
          <w:p w14:paraId="436C8D85" w14:textId="77777777" w:rsidR="00B74CB1" w:rsidRPr="00D65A0B" w:rsidRDefault="00B74CB1" w:rsidP="007650AA">
            <w:pPr>
              <w:rPr>
                <w:rFonts w:ascii="Verdana" w:hAnsi="Verdana"/>
                <w:sz w:val="20"/>
                <w:szCs w:val="20"/>
              </w:rPr>
            </w:pPr>
          </w:p>
        </w:tc>
        <w:tc>
          <w:tcPr>
            <w:tcW w:w="2632" w:type="dxa"/>
          </w:tcPr>
          <w:p w14:paraId="367E05E0" w14:textId="77777777" w:rsidR="00B74CB1" w:rsidRPr="00D65A0B" w:rsidRDefault="00B74CB1" w:rsidP="007650AA">
            <w:pPr>
              <w:rPr>
                <w:rFonts w:ascii="Verdana" w:hAnsi="Verdana"/>
                <w:sz w:val="20"/>
                <w:szCs w:val="20"/>
              </w:rPr>
            </w:pPr>
          </w:p>
        </w:tc>
      </w:tr>
      <w:tr w:rsidR="008A6FDE" w:rsidRPr="00D65A0B" w14:paraId="1707BA77" w14:textId="77777777" w:rsidTr="008C2C37">
        <w:tc>
          <w:tcPr>
            <w:tcW w:w="1323" w:type="dxa"/>
          </w:tcPr>
          <w:p w14:paraId="1B0FE5F0" w14:textId="77777777" w:rsidR="00B74CB1" w:rsidRPr="00D65A0B" w:rsidRDefault="00B74CB1" w:rsidP="007650AA">
            <w:pPr>
              <w:rPr>
                <w:rFonts w:ascii="Verdana" w:hAnsi="Verdana"/>
                <w:sz w:val="20"/>
                <w:szCs w:val="20"/>
              </w:rPr>
            </w:pPr>
          </w:p>
        </w:tc>
        <w:tc>
          <w:tcPr>
            <w:tcW w:w="2611" w:type="dxa"/>
          </w:tcPr>
          <w:p w14:paraId="4BF4F36A" w14:textId="77777777" w:rsidR="00B74CB1" w:rsidRPr="00D65A0B" w:rsidRDefault="00B74CB1" w:rsidP="007650AA">
            <w:pPr>
              <w:rPr>
                <w:rFonts w:ascii="Verdana" w:hAnsi="Verdana"/>
                <w:sz w:val="20"/>
                <w:szCs w:val="20"/>
              </w:rPr>
            </w:pPr>
          </w:p>
        </w:tc>
        <w:tc>
          <w:tcPr>
            <w:tcW w:w="3917" w:type="dxa"/>
          </w:tcPr>
          <w:p w14:paraId="0F2B1170" w14:textId="77777777" w:rsidR="00B74CB1" w:rsidRPr="00D65A0B" w:rsidRDefault="00B74CB1" w:rsidP="007650AA">
            <w:pPr>
              <w:rPr>
                <w:rFonts w:ascii="Verdana" w:hAnsi="Verdana"/>
                <w:sz w:val="20"/>
                <w:szCs w:val="20"/>
              </w:rPr>
            </w:pPr>
          </w:p>
        </w:tc>
        <w:tc>
          <w:tcPr>
            <w:tcW w:w="3739" w:type="dxa"/>
          </w:tcPr>
          <w:p w14:paraId="0248A6B2" w14:textId="77777777" w:rsidR="00B74CB1" w:rsidRPr="00D65A0B" w:rsidRDefault="00B74CB1" w:rsidP="007650AA">
            <w:pPr>
              <w:rPr>
                <w:rFonts w:ascii="Verdana" w:hAnsi="Verdana"/>
                <w:sz w:val="20"/>
                <w:szCs w:val="20"/>
              </w:rPr>
            </w:pPr>
          </w:p>
        </w:tc>
        <w:tc>
          <w:tcPr>
            <w:tcW w:w="2632" w:type="dxa"/>
          </w:tcPr>
          <w:p w14:paraId="382FA633" w14:textId="77777777" w:rsidR="00B74CB1" w:rsidRPr="00D65A0B" w:rsidRDefault="00B74CB1" w:rsidP="007650AA">
            <w:pPr>
              <w:rPr>
                <w:rFonts w:ascii="Verdana" w:hAnsi="Verdana"/>
                <w:sz w:val="20"/>
                <w:szCs w:val="20"/>
              </w:rPr>
            </w:pPr>
          </w:p>
        </w:tc>
      </w:tr>
      <w:tr w:rsidR="008A6FDE" w:rsidRPr="00D65A0B" w14:paraId="481588FF" w14:textId="77777777" w:rsidTr="008C2C37">
        <w:tc>
          <w:tcPr>
            <w:tcW w:w="1323" w:type="dxa"/>
          </w:tcPr>
          <w:p w14:paraId="40BB34CA" w14:textId="77777777" w:rsidR="00B74CB1" w:rsidRPr="00D65A0B" w:rsidRDefault="00B74CB1" w:rsidP="007650AA">
            <w:pPr>
              <w:rPr>
                <w:rFonts w:ascii="Verdana" w:hAnsi="Verdana"/>
                <w:sz w:val="20"/>
                <w:szCs w:val="20"/>
              </w:rPr>
            </w:pPr>
          </w:p>
        </w:tc>
        <w:tc>
          <w:tcPr>
            <w:tcW w:w="2611" w:type="dxa"/>
          </w:tcPr>
          <w:p w14:paraId="68E4F1E9" w14:textId="77777777" w:rsidR="00B74CB1" w:rsidRPr="00D65A0B" w:rsidRDefault="00B74CB1" w:rsidP="007650AA">
            <w:pPr>
              <w:rPr>
                <w:rFonts w:ascii="Verdana" w:hAnsi="Verdana"/>
                <w:sz w:val="20"/>
                <w:szCs w:val="20"/>
              </w:rPr>
            </w:pPr>
          </w:p>
        </w:tc>
        <w:tc>
          <w:tcPr>
            <w:tcW w:w="3917" w:type="dxa"/>
          </w:tcPr>
          <w:p w14:paraId="32217141" w14:textId="77777777" w:rsidR="00B74CB1" w:rsidRPr="00D65A0B" w:rsidRDefault="00B74CB1" w:rsidP="007650AA">
            <w:pPr>
              <w:rPr>
                <w:rFonts w:ascii="Verdana" w:hAnsi="Verdana"/>
                <w:sz w:val="20"/>
                <w:szCs w:val="20"/>
              </w:rPr>
            </w:pPr>
          </w:p>
        </w:tc>
        <w:tc>
          <w:tcPr>
            <w:tcW w:w="3739" w:type="dxa"/>
          </w:tcPr>
          <w:p w14:paraId="48029CE2" w14:textId="77777777" w:rsidR="00B74CB1" w:rsidRPr="00D65A0B" w:rsidRDefault="00B74CB1" w:rsidP="007650AA">
            <w:pPr>
              <w:rPr>
                <w:rFonts w:ascii="Verdana" w:hAnsi="Verdana"/>
                <w:sz w:val="20"/>
                <w:szCs w:val="20"/>
              </w:rPr>
            </w:pPr>
          </w:p>
        </w:tc>
        <w:tc>
          <w:tcPr>
            <w:tcW w:w="2632" w:type="dxa"/>
          </w:tcPr>
          <w:p w14:paraId="274974E0" w14:textId="77777777" w:rsidR="00B74CB1" w:rsidRPr="00D65A0B" w:rsidRDefault="00B74CB1" w:rsidP="007650AA">
            <w:pPr>
              <w:rPr>
                <w:rFonts w:ascii="Verdana" w:hAnsi="Verdana"/>
                <w:sz w:val="20"/>
                <w:szCs w:val="20"/>
              </w:rPr>
            </w:pPr>
          </w:p>
        </w:tc>
      </w:tr>
    </w:tbl>
    <w:p w14:paraId="7BFCF915" w14:textId="77777777" w:rsidR="00B76347" w:rsidRDefault="00B76347" w:rsidP="007650AA">
      <w:pPr>
        <w:rPr>
          <w:rFonts w:ascii="Verdana" w:hAnsi="Verdana"/>
        </w:rPr>
      </w:pPr>
    </w:p>
    <w:p w14:paraId="1437F447" w14:textId="248E57BE" w:rsidR="008C1285" w:rsidRDefault="008C1285" w:rsidP="007650AA">
      <w:pPr>
        <w:rPr>
          <w:rFonts w:ascii="Verdana" w:hAnsi="Verdana"/>
        </w:rPr>
      </w:pPr>
      <w:r>
        <w:rPr>
          <w:rFonts w:ascii="Verdana" w:hAnsi="Verdana"/>
        </w:rPr>
        <w:t>Informatie over hoe het er uit zag</w:t>
      </w:r>
    </w:p>
    <w:p w14:paraId="2B5C7467" w14:textId="77777777" w:rsidR="008C1285" w:rsidRPr="008C1285" w:rsidRDefault="008C1285" w:rsidP="008C1285">
      <w:pPr>
        <w:shd w:val="clear" w:color="auto" w:fill="FFFFFF"/>
        <w:spacing w:before="100" w:beforeAutospacing="1" w:after="100" w:afterAutospacing="1" w:line="300" w:lineRule="atLeast"/>
        <w:outlineLvl w:val="2"/>
        <w:rPr>
          <w:rFonts w:ascii="Arial" w:eastAsia="Times New Roman" w:hAnsi="Arial" w:cs="Arial"/>
          <w:b/>
          <w:bCs/>
          <w:color w:val="003D79"/>
          <w:sz w:val="21"/>
          <w:szCs w:val="21"/>
        </w:rPr>
      </w:pPr>
      <w:r w:rsidRPr="008C1285">
        <w:rPr>
          <w:rFonts w:ascii="Arial" w:eastAsia="Times New Roman" w:hAnsi="Arial" w:cs="Arial"/>
          <w:b/>
          <w:bCs/>
          <w:color w:val="003D79"/>
          <w:sz w:val="21"/>
          <w:szCs w:val="21"/>
        </w:rPr>
        <w:t>De site</w:t>
      </w:r>
    </w:p>
    <w:p w14:paraId="41A2FB45" w14:textId="14EA6851" w:rsidR="008C1285" w:rsidRPr="007650AA" w:rsidRDefault="008C1285" w:rsidP="008C1285">
      <w:pPr>
        <w:rPr>
          <w:rFonts w:ascii="Verdana" w:hAnsi="Verdana"/>
        </w:rPr>
      </w:pPr>
      <w:r w:rsidRPr="008C1285">
        <w:rPr>
          <w:rFonts w:ascii="Arial" w:eastAsia="Times New Roman" w:hAnsi="Arial" w:cs="Arial"/>
          <w:color w:val="000000"/>
          <w:sz w:val="18"/>
          <w:szCs w:val="18"/>
        </w:rPr>
        <w:t xml:space="preserve">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is gelegen op een helling van de </w:t>
      </w:r>
      <w:proofErr w:type="spellStart"/>
      <w:r w:rsidRPr="008C1285">
        <w:rPr>
          <w:rFonts w:ascii="Arial" w:eastAsia="Times New Roman" w:hAnsi="Arial" w:cs="Arial"/>
          <w:color w:val="000000"/>
          <w:sz w:val="18"/>
          <w:szCs w:val="18"/>
        </w:rPr>
        <w:t>Oromedon</w:t>
      </w:r>
      <w:proofErr w:type="spellEnd"/>
      <w:r w:rsidRPr="008C1285">
        <w:rPr>
          <w:rFonts w:ascii="Arial" w:eastAsia="Times New Roman" w:hAnsi="Arial" w:cs="Arial"/>
          <w:color w:val="000000"/>
          <w:sz w:val="18"/>
          <w:szCs w:val="18"/>
        </w:rPr>
        <w:t xml:space="preserve">-berg, enkele kilometers buiten Kos-stad. Het ligt te midden van een </w:t>
      </w:r>
      <w:proofErr w:type="spellStart"/>
      <w:r w:rsidRPr="008C1285">
        <w:rPr>
          <w:rFonts w:ascii="Arial" w:eastAsia="Times New Roman" w:hAnsi="Arial" w:cs="Arial"/>
          <w:color w:val="000000"/>
          <w:sz w:val="18"/>
          <w:szCs w:val="18"/>
        </w:rPr>
        <w:t>cypressenbos</w:t>
      </w:r>
      <w:proofErr w:type="spellEnd"/>
      <w:r w:rsidRPr="008C1285">
        <w:rPr>
          <w:rFonts w:ascii="Arial" w:eastAsia="Times New Roman" w:hAnsi="Arial" w:cs="Arial"/>
          <w:color w:val="000000"/>
          <w:sz w:val="18"/>
          <w:szCs w:val="18"/>
        </w:rPr>
        <w:t xml:space="preserve">, ooit gewijd aan Apollo en sinds 366 voor Christus gewijd aan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en beslaat drie terrassen die met elkaar verbonden zijn door middel van trappen. Het vroegste bouwwerk dat op deze plek werd neergezet voor de verering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was een op zichzelf staand altaar dat gebouwd werd tussen 350 en 330 voor Christus. Pas vanaf de eerste helft van de derde eeuw voor Christus (300-250 v. Chr.) nam het heiligdom de huidige terrasvorm aan en staat de plek bekend als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Het laagste terras kon men bereiken met een trap van 24 treden, men stond dan voor een stoa die de west-, noord- en oostkant van het terras omgaf en waarin zich kamers bevonden voor de genezing en behandeling van zieken. De stoa dateert uit de derde eeuw voor Christus en was uitgevoerd in de Dorische orde, daarmee vormde het één van de vroegste bouwwerken van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Aangezien er verder geen gebouwen stonden in het midden van dit terras wordt aangenomen dat er in de Hellenistische periode, en wellicht ook na die tijd nog, op de open ruimte festivals voor de verering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plaats vonden. Het terras wordt afgesloten door een massieve muur die het middelste terras ondersteunt en waarin een trap is verwerkt naar het middelste terras.</w:t>
      </w:r>
      <w:r w:rsidRPr="008C1285">
        <w:rPr>
          <w:rFonts w:ascii="Arial" w:eastAsia="Times New Roman" w:hAnsi="Arial" w:cs="Arial"/>
          <w:color w:val="000000"/>
          <w:sz w:val="18"/>
          <w:szCs w:val="18"/>
        </w:rPr>
        <w:br/>
      </w:r>
      <w:r w:rsidRPr="008C1285">
        <w:rPr>
          <w:rFonts w:ascii="Arial" w:eastAsia="Times New Roman" w:hAnsi="Arial" w:cs="Arial"/>
          <w:color w:val="000000"/>
          <w:sz w:val="18"/>
          <w:szCs w:val="18"/>
        </w:rPr>
        <w:br/>
        <w:t xml:space="preserve">Het middelste terras bereikte men met deze trap van 30 treden en diende voor de verering van de goden. Zodra men de trap had beklommen zag men recht voor zich het marmeren altaar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De decoratie en deze beelden die dit altaar naar alle waarschijnlijkheid heeft gehad, waarvan nu echter niets meer over is, zou het werk zijn geweest van de zonen van de beeldhouwer </w:t>
      </w:r>
      <w:proofErr w:type="spellStart"/>
      <w:r w:rsidRPr="008C1285">
        <w:rPr>
          <w:rFonts w:ascii="Arial" w:eastAsia="Times New Roman" w:hAnsi="Arial" w:cs="Arial"/>
          <w:color w:val="000000"/>
          <w:sz w:val="18"/>
          <w:szCs w:val="18"/>
        </w:rPr>
        <w:t>Praxiteles</w:t>
      </w:r>
      <w:proofErr w:type="spellEnd"/>
      <w:r w:rsidRPr="008C1285">
        <w:rPr>
          <w:rFonts w:ascii="Arial" w:eastAsia="Times New Roman" w:hAnsi="Arial" w:cs="Arial"/>
          <w:color w:val="000000"/>
          <w:sz w:val="18"/>
          <w:szCs w:val="18"/>
        </w:rPr>
        <w:t xml:space="preserve">. Ten westen van dit altaar bevond zich de vroegste tempel van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daterend uit de derde eeuw voor Christus. De Ionische zuilen, die zich alleen bevonden in de </w:t>
      </w:r>
      <w:proofErr w:type="spellStart"/>
      <w:r w:rsidRPr="008C1285">
        <w:rPr>
          <w:rFonts w:ascii="Arial" w:eastAsia="Times New Roman" w:hAnsi="Arial" w:cs="Arial"/>
          <w:color w:val="000000"/>
          <w:sz w:val="18"/>
          <w:szCs w:val="18"/>
        </w:rPr>
        <w:t>portico</w:t>
      </w:r>
      <w:proofErr w:type="spellEnd"/>
      <w:r w:rsidRPr="008C1285">
        <w:rPr>
          <w:rFonts w:ascii="Arial" w:eastAsia="Times New Roman" w:hAnsi="Arial" w:cs="Arial"/>
          <w:color w:val="000000"/>
          <w:sz w:val="18"/>
          <w:szCs w:val="18"/>
        </w:rPr>
        <w:t xml:space="preserve">, hadden rijkelijk beschilderde kapitelen. In de cella bevindt zich een kist waarin de duurdere </w:t>
      </w:r>
      <w:proofErr w:type="spellStart"/>
      <w:r w:rsidRPr="008C1285">
        <w:rPr>
          <w:rFonts w:ascii="Arial" w:eastAsia="Times New Roman" w:hAnsi="Arial" w:cs="Arial"/>
          <w:color w:val="000000"/>
          <w:sz w:val="18"/>
          <w:szCs w:val="18"/>
        </w:rPr>
        <w:t>votiefoffers</w:t>
      </w:r>
      <w:proofErr w:type="spellEnd"/>
      <w:r w:rsidRPr="008C1285">
        <w:rPr>
          <w:rFonts w:ascii="Arial" w:eastAsia="Times New Roman" w:hAnsi="Arial" w:cs="Arial"/>
          <w:color w:val="000000"/>
          <w:sz w:val="18"/>
          <w:szCs w:val="18"/>
        </w:rPr>
        <w:t xml:space="preserve"> bewaard werden en helemaal achterin de cella bevindt zich de basis van een beeld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Ondanks dat er relatief veel bekend is over deze tempel is er vrijwel niets van overgebleven.</w:t>
      </w:r>
      <w:r w:rsidRPr="008C1285">
        <w:rPr>
          <w:rFonts w:ascii="Arial" w:eastAsia="Times New Roman" w:hAnsi="Arial" w:cs="Arial"/>
          <w:color w:val="000000"/>
          <w:sz w:val="18"/>
          <w:szCs w:val="18"/>
        </w:rPr>
        <w:br/>
      </w:r>
      <w:r w:rsidRPr="008C1285">
        <w:rPr>
          <w:rFonts w:ascii="Arial" w:eastAsia="Times New Roman" w:hAnsi="Arial" w:cs="Arial"/>
          <w:color w:val="000000"/>
          <w:sz w:val="18"/>
          <w:szCs w:val="18"/>
        </w:rPr>
        <w:br/>
        <w:t xml:space="preserve">Op het hoogste terras, dat met het middelste terras verbonden is door een trap met 60 treden, bestaande uit drie trapdelen, stond de grote Dorische tempel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uit de tweede eeuw voor Christus (ca. 170-150 voor Christus). De tempel was omgeven door een </w:t>
      </w:r>
      <w:proofErr w:type="spellStart"/>
      <w:r w:rsidRPr="008C1285">
        <w:rPr>
          <w:rFonts w:ascii="Arial" w:eastAsia="Times New Roman" w:hAnsi="Arial" w:cs="Arial"/>
          <w:color w:val="000000"/>
          <w:sz w:val="18"/>
          <w:szCs w:val="18"/>
        </w:rPr>
        <w:t>collonade</w:t>
      </w:r>
      <w:proofErr w:type="spellEnd"/>
      <w:r w:rsidRPr="008C1285">
        <w:rPr>
          <w:rFonts w:ascii="Arial" w:eastAsia="Times New Roman" w:hAnsi="Arial" w:cs="Arial"/>
          <w:color w:val="000000"/>
          <w:sz w:val="18"/>
          <w:szCs w:val="18"/>
        </w:rPr>
        <w:t xml:space="preserve"> van dertig Dorische zuilen en in de tempel bevond zich wederom een </w:t>
      </w:r>
      <w:r w:rsidRPr="008C1285">
        <w:rPr>
          <w:rFonts w:ascii="Arial" w:eastAsia="Times New Roman" w:hAnsi="Arial" w:cs="Arial"/>
          <w:color w:val="000000"/>
          <w:sz w:val="18"/>
          <w:szCs w:val="18"/>
        </w:rPr>
        <w:lastRenderedPageBreak/>
        <w:t xml:space="preserve">beeld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waarvan nu alleen nog de opening te zien is waarin de basis van het beeld stond. Het hoogste terras was aan de oost-, zuid- en westkant omsloten door een simpele stoa met een dak dat steunde op houten zuilen om zo schaduw te creëren. In de tweede eeuw voor Christus, nadat de tempel gebouwd was, werd de houten stoa vervangen door een marmeren stoa in de Dorische orde.</w:t>
      </w:r>
      <w:r w:rsidRPr="008C1285">
        <w:rPr>
          <w:rFonts w:ascii="Arial" w:eastAsia="Times New Roman" w:hAnsi="Arial" w:cs="Arial"/>
          <w:color w:val="000000"/>
          <w:sz w:val="18"/>
          <w:szCs w:val="18"/>
        </w:rPr>
        <w:br/>
      </w:r>
      <w:r w:rsidRPr="008C1285">
        <w:rPr>
          <w:rFonts w:ascii="Arial" w:eastAsia="Times New Roman" w:hAnsi="Arial" w:cs="Arial"/>
          <w:color w:val="000000"/>
          <w:sz w:val="18"/>
          <w:szCs w:val="18"/>
        </w:rPr>
        <w:br/>
        <w:t xml:space="preserve">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is vervolgens een aantal keren getroffen door aardbevingen waardoor veel van de gebouwen al in de oudheid waren beschadigd. Gevolg hiervan was dat, toen de Romeinen bezit namen van Kos, er een aantal dingen veranderden aan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Zo is er op het laagste terras aan de oostkant van de stoa in de derde eeuw een </w:t>
      </w:r>
      <w:proofErr w:type="spellStart"/>
      <w:r w:rsidRPr="008C1285">
        <w:rPr>
          <w:rFonts w:ascii="Arial" w:eastAsia="Times New Roman" w:hAnsi="Arial" w:cs="Arial"/>
          <w:color w:val="000000"/>
          <w:sz w:val="18"/>
          <w:szCs w:val="18"/>
        </w:rPr>
        <w:t>badcomplex</w:t>
      </w:r>
      <w:proofErr w:type="spellEnd"/>
      <w:r w:rsidRPr="008C1285">
        <w:rPr>
          <w:rFonts w:ascii="Arial" w:eastAsia="Times New Roman" w:hAnsi="Arial" w:cs="Arial"/>
          <w:color w:val="000000"/>
          <w:sz w:val="18"/>
          <w:szCs w:val="18"/>
        </w:rPr>
        <w:t xml:space="preserve"> gebouwd waarvan vandaag de dag nog muurschilderingen en grondmozaïeken te bewonderen zijn. In de muur die het tweede terras ondersteunt zijn nissen aangebracht waarin onder meer een waterreservoir uitkomt. In de tweede helft van de tweede eeuw na Christus is ten oosten van het altaar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een kleine Romeinse tempel ter </w:t>
      </w:r>
      <w:proofErr w:type="spellStart"/>
      <w:r w:rsidRPr="008C1285">
        <w:rPr>
          <w:rFonts w:ascii="Arial" w:eastAsia="Times New Roman" w:hAnsi="Arial" w:cs="Arial"/>
          <w:color w:val="000000"/>
          <w:sz w:val="18"/>
          <w:szCs w:val="18"/>
        </w:rPr>
        <w:t>ere</w:t>
      </w:r>
      <w:proofErr w:type="spellEnd"/>
      <w:r w:rsidRPr="008C1285">
        <w:rPr>
          <w:rFonts w:ascii="Arial" w:eastAsia="Times New Roman" w:hAnsi="Arial" w:cs="Arial"/>
          <w:color w:val="000000"/>
          <w:sz w:val="18"/>
          <w:szCs w:val="18"/>
        </w:rPr>
        <w:t xml:space="preserve"> van Apollo gebouwd in de Korintische orde. Op het derde terras werden aan de oost- en westzijde van de stoa kamers gemaakt die waarschijnlijk bedoeld waren voor bezoekers. Het uitzicht vanaf het hoogste terras is dan ook magnifiek: Kos-stad aan de voet van de berg, de zee en de kust van Turkije.</w:t>
      </w:r>
      <w:r w:rsidRPr="008C1285">
        <w:rPr>
          <w:rFonts w:ascii="Arial" w:eastAsia="Times New Roman" w:hAnsi="Arial" w:cs="Arial"/>
          <w:color w:val="000000"/>
          <w:sz w:val="18"/>
          <w:szCs w:val="18"/>
        </w:rPr>
        <w:br/>
      </w:r>
      <w:r w:rsidRPr="008C1285">
        <w:rPr>
          <w:rFonts w:ascii="Arial" w:eastAsia="Times New Roman" w:hAnsi="Arial" w:cs="Arial"/>
          <w:color w:val="000000"/>
          <w:sz w:val="18"/>
          <w:szCs w:val="18"/>
        </w:rPr>
        <w:br/>
        <w:t xml:space="preserve">Na de derde eeuw kwam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in een periode van verval, mede doordat er wederom een aantal aardbevingen plaats vonden. Uiteindelijk werd de tempel van </w:t>
      </w:r>
      <w:proofErr w:type="spellStart"/>
      <w:r w:rsidRPr="008C1285">
        <w:rPr>
          <w:rFonts w:ascii="Arial" w:eastAsia="Times New Roman" w:hAnsi="Arial" w:cs="Arial"/>
          <w:color w:val="000000"/>
          <w:sz w:val="18"/>
          <w:szCs w:val="18"/>
        </w:rPr>
        <w:t>Asklepios</w:t>
      </w:r>
      <w:proofErr w:type="spellEnd"/>
      <w:r w:rsidRPr="008C1285">
        <w:rPr>
          <w:rFonts w:ascii="Arial" w:eastAsia="Times New Roman" w:hAnsi="Arial" w:cs="Arial"/>
          <w:color w:val="000000"/>
          <w:sz w:val="18"/>
          <w:szCs w:val="18"/>
        </w:rPr>
        <w:t xml:space="preserve">, op het hoogste terras, in de Byzantijnse periode verbouwd tot kerk en deed het </w:t>
      </w:r>
      <w:proofErr w:type="spellStart"/>
      <w:r w:rsidRPr="008C1285">
        <w:rPr>
          <w:rFonts w:ascii="Arial" w:eastAsia="Times New Roman" w:hAnsi="Arial" w:cs="Arial"/>
          <w:color w:val="000000"/>
          <w:sz w:val="18"/>
          <w:szCs w:val="18"/>
        </w:rPr>
        <w:t>Asklepieion</w:t>
      </w:r>
      <w:proofErr w:type="spellEnd"/>
      <w:r w:rsidRPr="008C1285">
        <w:rPr>
          <w:rFonts w:ascii="Arial" w:eastAsia="Times New Roman" w:hAnsi="Arial" w:cs="Arial"/>
          <w:color w:val="000000"/>
          <w:sz w:val="18"/>
          <w:szCs w:val="18"/>
        </w:rPr>
        <w:t xml:space="preserve"> in de middeleeuwen dienst als steengroeve voor de bouw van een kasteel door soldaten van de Order van Sint John van Jeruzalem. Vanaf dat moment wordt de plek verwaarloosd.</w:t>
      </w:r>
    </w:p>
    <w:sectPr w:rsidR="008C1285" w:rsidRPr="007650AA" w:rsidSect="007650AA">
      <w:footerReference w:type="even" r:id="rId14"/>
      <w:footerReference w:type="default" r:id="rId1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8323" w14:textId="77777777" w:rsidR="00033320" w:rsidRDefault="00033320" w:rsidP="006967E1">
      <w:r>
        <w:separator/>
      </w:r>
    </w:p>
  </w:endnote>
  <w:endnote w:type="continuationSeparator" w:id="0">
    <w:p w14:paraId="033A0FE3" w14:textId="77777777" w:rsidR="00033320" w:rsidRDefault="00033320" w:rsidP="0069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8278" w14:textId="77777777" w:rsidR="005A4980" w:rsidRDefault="005A4980" w:rsidP="00B74CB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B1BA86" w14:textId="77777777" w:rsidR="005A4980" w:rsidRDefault="005A49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CB78" w14:textId="2AEC1A09" w:rsidR="005A4980" w:rsidRDefault="005A4980" w:rsidP="00B74CB1">
    <w:pPr>
      <w:pStyle w:val="Voettekst"/>
      <w:framePr w:wrap="around" w:vAnchor="text" w:hAnchor="margin" w:xAlign="center" w:y="1"/>
      <w:rPr>
        <w:rStyle w:val="Paginanummer"/>
      </w:rPr>
    </w:pPr>
    <w:r w:rsidRPr="006967E1">
      <w:rPr>
        <w:rStyle w:val="Paginanummer"/>
        <w:rFonts w:ascii="Times New Roman" w:hAnsi="Times New Roman" w:cs="Times New Roman"/>
        <w:lang w:val="en-US"/>
      </w:rPr>
      <w:fldChar w:fldCharType="begin"/>
    </w:r>
    <w:r w:rsidRPr="006967E1">
      <w:rPr>
        <w:rStyle w:val="Paginanummer"/>
        <w:rFonts w:ascii="Times New Roman" w:hAnsi="Times New Roman" w:cs="Times New Roman"/>
        <w:lang w:val="en-US"/>
      </w:rPr>
      <w:instrText xml:space="preserve"> PAGE </w:instrText>
    </w:r>
    <w:r w:rsidRPr="006967E1">
      <w:rPr>
        <w:rStyle w:val="Paginanummer"/>
        <w:rFonts w:ascii="Times New Roman" w:hAnsi="Times New Roman" w:cs="Times New Roman"/>
        <w:lang w:val="en-US"/>
      </w:rPr>
      <w:fldChar w:fldCharType="separate"/>
    </w:r>
    <w:r w:rsidR="00AF5520">
      <w:rPr>
        <w:rStyle w:val="Paginanummer"/>
        <w:rFonts w:ascii="Times New Roman" w:hAnsi="Times New Roman" w:cs="Times New Roman"/>
        <w:lang w:val="en-US"/>
      </w:rPr>
      <w:t>6</w:t>
    </w:r>
    <w:r w:rsidRPr="006967E1">
      <w:rPr>
        <w:rStyle w:val="Paginanummer"/>
        <w:rFonts w:ascii="Times New Roman" w:hAnsi="Times New Roman" w:cs="Times New Roman"/>
        <w:lang w:val="en-US"/>
      </w:rPr>
      <w:fldChar w:fldCharType="end"/>
    </w:r>
    <w:r w:rsidRPr="006967E1">
      <w:rPr>
        <w:rStyle w:val="Paginanummer"/>
        <w:rFonts w:ascii="Times New Roman" w:hAnsi="Times New Roman" w:cs="Times New Roman"/>
        <w:lang w:val="en-US"/>
      </w:rPr>
      <w:t xml:space="preserve"> </w:t>
    </w:r>
    <w:r>
      <w:rPr>
        <w:rStyle w:val="Paginanummer"/>
        <w:rFonts w:ascii="Times New Roman" w:hAnsi="Times New Roman" w:cs="Times New Roman"/>
        <w:lang w:val="en-US"/>
      </w:rPr>
      <w:t>/</w:t>
    </w:r>
    <w:r w:rsidRPr="006967E1">
      <w:rPr>
        <w:rStyle w:val="Paginanummer"/>
        <w:rFonts w:ascii="Times New Roman" w:hAnsi="Times New Roman" w:cs="Times New Roman"/>
        <w:lang w:val="en-US"/>
      </w:rPr>
      <w:t xml:space="preserve"> </w:t>
    </w:r>
    <w:r w:rsidRPr="006967E1">
      <w:rPr>
        <w:rStyle w:val="Paginanummer"/>
        <w:rFonts w:ascii="Times New Roman" w:hAnsi="Times New Roman" w:cs="Times New Roman"/>
        <w:lang w:val="en-US"/>
      </w:rPr>
      <w:fldChar w:fldCharType="begin"/>
    </w:r>
    <w:r w:rsidRPr="006967E1">
      <w:rPr>
        <w:rStyle w:val="Paginanummer"/>
        <w:rFonts w:ascii="Times New Roman" w:hAnsi="Times New Roman" w:cs="Times New Roman"/>
        <w:lang w:val="en-US"/>
      </w:rPr>
      <w:instrText xml:space="preserve"> NUMPAGES </w:instrText>
    </w:r>
    <w:r w:rsidRPr="006967E1">
      <w:rPr>
        <w:rStyle w:val="Paginanummer"/>
        <w:rFonts w:ascii="Times New Roman" w:hAnsi="Times New Roman" w:cs="Times New Roman"/>
        <w:lang w:val="en-US"/>
      </w:rPr>
      <w:fldChar w:fldCharType="separate"/>
    </w:r>
    <w:r w:rsidR="00AF5520">
      <w:rPr>
        <w:rStyle w:val="Paginanummer"/>
        <w:rFonts w:ascii="Times New Roman" w:hAnsi="Times New Roman" w:cs="Times New Roman"/>
        <w:lang w:val="en-US"/>
      </w:rPr>
      <w:t>7</w:t>
    </w:r>
    <w:r w:rsidRPr="006967E1">
      <w:rPr>
        <w:rStyle w:val="Paginanummer"/>
        <w:rFonts w:ascii="Times New Roman" w:hAnsi="Times New Roman" w:cs="Times New Roman"/>
        <w:lang w:val="en-US"/>
      </w:rPr>
      <w:fldChar w:fldCharType="end"/>
    </w:r>
  </w:p>
  <w:p w14:paraId="4DF26775" w14:textId="77777777" w:rsidR="005A4980" w:rsidRDefault="005A49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1992A" w14:textId="77777777" w:rsidR="00033320" w:rsidRDefault="00033320" w:rsidP="006967E1">
      <w:r>
        <w:separator/>
      </w:r>
    </w:p>
  </w:footnote>
  <w:footnote w:type="continuationSeparator" w:id="0">
    <w:p w14:paraId="0A9E61DE" w14:textId="77777777" w:rsidR="00033320" w:rsidRDefault="00033320" w:rsidP="0069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C66"/>
    <w:multiLevelType w:val="multilevel"/>
    <w:tmpl w:val="BF14D2DE"/>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9D"/>
    <w:rsid w:val="00033320"/>
    <w:rsid w:val="000705F3"/>
    <w:rsid w:val="00080C84"/>
    <w:rsid w:val="00185C16"/>
    <w:rsid w:val="001B47ED"/>
    <w:rsid w:val="0020066B"/>
    <w:rsid w:val="00202F55"/>
    <w:rsid w:val="00222AB2"/>
    <w:rsid w:val="00231D2F"/>
    <w:rsid w:val="00315823"/>
    <w:rsid w:val="003213A1"/>
    <w:rsid w:val="00380F45"/>
    <w:rsid w:val="003B7522"/>
    <w:rsid w:val="004D54B0"/>
    <w:rsid w:val="005A4980"/>
    <w:rsid w:val="006452B9"/>
    <w:rsid w:val="006967E1"/>
    <w:rsid w:val="006B0ADC"/>
    <w:rsid w:val="00727D8A"/>
    <w:rsid w:val="007650AA"/>
    <w:rsid w:val="00786A87"/>
    <w:rsid w:val="008A6FDE"/>
    <w:rsid w:val="008C1285"/>
    <w:rsid w:val="008C2C37"/>
    <w:rsid w:val="008C6879"/>
    <w:rsid w:val="0091579D"/>
    <w:rsid w:val="009E685D"/>
    <w:rsid w:val="00AC420F"/>
    <w:rsid w:val="00AF5520"/>
    <w:rsid w:val="00B077C0"/>
    <w:rsid w:val="00B74CB1"/>
    <w:rsid w:val="00B76347"/>
    <w:rsid w:val="00B93A13"/>
    <w:rsid w:val="00C74A97"/>
    <w:rsid w:val="00D65A0B"/>
    <w:rsid w:val="00E4315E"/>
    <w:rsid w:val="00E77919"/>
    <w:rsid w:val="00E968BD"/>
    <w:rsid w:val="00F137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46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C420F"/>
    <w:pPr>
      <w:keepNext/>
      <w:keepLines/>
      <w:pageBreakBefore/>
      <w:numPr>
        <w:numId w:val="1"/>
      </w:numPr>
      <w:spacing w:before="720" w:after="480"/>
      <w:ind w:left="680" w:hanging="680"/>
      <w:outlineLvl w:val="0"/>
    </w:pPr>
    <w:rPr>
      <w:rFonts w:asciiTheme="majorHAnsi" w:eastAsiaTheme="majorEastAsia" w:hAnsiTheme="majorHAnsi" w:cstheme="majorBidi"/>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20F"/>
    <w:rPr>
      <w:rFonts w:asciiTheme="majorHAnsi" w:eastAsiaTheme="majorEastAsia" w:hAnsiTheme="majorHAnsi" w:cstheme="majorBidi"/>
      <w:b/>
      <w:bCs/>
      <w:sz w:val="32"/>
      <w:szCs w:val="32"/>
    </w:rPr>
  </w:style>
  <w:style w:type="table" w:styleId="Tabelraster">
    <w:name w:val="Table Grid"/>
    <w:basedOn w:val="Standaardtabel"/>
    <w:uiPriority w:val="59"/>
    <w:rsid w:val="0076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6967E1"/>
    <w:pPr>
      <w:tabs>
        <w:tab w:val="center" w:pos="4536"/>
        <w:tab w:val="right" w:pos="9072"/>
      </w:tabs>
    </w:pPr>
  </w:style>
  <w:style w:type="character" w:customStyle="1" w:styleId="VoettekstChar">
    <w:name w:val="Voettekst Char"/>
    <w:basedOn w:val="Standaardalinea-lettertype"/>
    <w:link w:val="Voettekst"/>
    <w:uiPriority w:val="99"/>
    <w:rsid w:val="006967E1"/>
  </w:style>
  <w:style w:type="character" w:styleId="Paginanummer">
    <w:name w:val="page number"/>
    <w:basedOn w:val="Standaardalinea-lettertype"/>
    <w:uiPriority w:val="99"/>
    <w:semiHidden/>
    <w:unhideWhenUsed/>
    <w:rsid w:val="006967E1"/>
  </w:style>
  <w:style w:type="paragraph" w:styleId="Koptekst">
    <w:name w:val="header"/>
    <w:basedOn w:val="Standaard"/>
    <w:link w:val="KoptekstChar"/>
    <w:uiPriority w:val="99"/>
    <w:unhideWhenUsed/>
    <w:rsid w:val="006967E1"/>
    <w:pPr>
      <w:tabs>
        <w:tab w:val="center" w:pos="4536"/>
        <w:tab w:val="right" w:pos="9072"/>
      </w:tabs>
    </w:pPr>
  </w:style>
  <w:style w:type="character" w:customStyle="1" w:styleId="KoptekstChar">
    <w:name w:val="Koptekst Char"/>
    <w:basedOn w:val="Standaardalinea-lettertype"/>
    <w:link w:val="Koptekst"/>
    <w:uiPriority w:val="99"/>
    <w:rsid w:val="006967E1"/>
  </w:style>
  <w:style w:type="paragraph" w:styleId="Ballontekst">
    <w:name w:val="Balloon Text"/>
    <w:basedOn w:val="Standaard"/>
    <w:link w:val="BallontekstChar"/>
    <w:uiPriority w:val="99"/>
    <w:semiHidden/>
    <w:unhideWhenUsed/>
    <w:rsid w:val="00222AB2"/>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AB2"/>
    <w:rPr>
      <w:rFonts w:ascii="Tahoma" w:hAnsi="Tahoma" w:cs="Tahoma"/>
      <w:sz w:val="16"/>
      <w:szCs w:val="16"/>
    </w:rPr>
  </w:style>
  <w:style w:type="character" w:styleId="Hyperlink">
    <w:name w:val="Hyperlink"/>
    <w:basedOn w:val="Standaardalinea-lettertype"/>
    <w:uiPriority w:val="99"/>
    <w:unhideWhenUsed/>
    <w:rsid w:val="00222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C420F"/>
    <w:pPr>
      <w:keepNext/>
      <w:keepLines/>
      <w:pageBreakBefore/>
      <w:numPr>
        <w:numId w:val="1"/>
      </w:numPr>
      <w:spacing w:before="720" w:after="480"/>
      <w:ind w:left="680" w:hanging="680"/>
      <w:outlineLvl w:val="0"/>
    </w:pPr>
    <w:rPr>
      <w:rFonts w:asciiTheme="majorHAnsi" w:eastAsiaTheme="majorEastAsia" w:hAnsiTheme="majorHAnsi" w:cstheme="majorBidi"/>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20F"/>
    <w:rPr>
      <w:rFonts w:asciiTheme="majorHAnsi" w:eastAsiaTheme="majorEastAsia" w:hAnsiTheme="majorHAnsi" w:cstheme="majorBidi"/>
      <w:b/>
      <w:bCs/>
      <w:sz w:val="32"/>
      <w:szCs w:val="32"/>
    </w:rPr>
  </w:style>
  <w:style w:type="table" w:styleId="Tabelraster">
    <w:name w:val="Table Grid"/>
    <w:basedOn w:val="Standaardtabel"/>
    <w:uiPriority w:val="59"/>
    <w:rsid w:val="0076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6967E1"/>
    <w:pPr>
      <w:tabs>
        <w:tab w:val="center" w:pos="4536"/>
        <w:tab w:val="right" w:pos="9072"/>
      </w:tabs>
    </w:pPr>
  </w:style>
  <w:style w:type="character" w:customStyle="1" w:styleId="VoettekstChar">
    <w:name w:val="Voettekst Char"/>
    <w:basedOn w:val="Standaardalinea-lettertype"/>
    <w:link w:val="Voettekst"/>
    <w:uiPriority w:val="99"/>
    <w:rsid w:val="006967E1"/>
  </w:style>
  <w:style w:type="character" w:styleId="Paginanummer">
    <w:name w:val="page number"/>
    <w:basedOn w:val="Standaardalinea-lettertype"/>
    <w:uiPriority w:val="99"/>
    <w:semiHidden/>
    <w:unhideWhenUsed/>
    <w:rsid w:val="006967E1"/>
  </w:style>
  <w:style w:type="paragraph" w:styleId="Koptekst">
    <w:name w:val="header"/>
    <w:basedOn w:val="Standaard"/>
    <w:link w:val="KoptekstChar"/>
    <w:uiPriority w:val="99"/>
    <w:unhideWhenUsed/>
    <w:rsid w:val="006967E1"/>
    <w:pPr>
      <w:tabs>
        <w:tab w:val="center" w:pos="4536"/>
        <w:tab w:val="right" w:pos="9072"/>
      </w:tabs>
    </w:pPr>
  </w:style>
  <w:style w:type="character" w:customStyle="1" w:styleId="KoptekstChar">
    <w:name w:val="Koptekst Char"/>
    <w:basedOn w:val="Standaardalinea-lettertype"/>
    <w:link w:val="Koptekst"/>
    <w:uiPriority w:val="99"/>
    <w:rsid w:val="006967E1"/>
  </w:style>
  <w:style w:type="paragraph" w:styleId="Ballontekst">
    <w:name w:val="Balloon Text"/>
    <w:basedOn w:val="Standaard"/>
    <w:link w:val="BallontekstChar"/>
    <w:uiPriority w:val="99"/>
    <w:semiHidden/>
    <w:unhideWhenUsed/>
    <w:rsid w:val="00222AB2"/>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AB2"/>
    <w:rPr>
      <w:rFonts w:ascii="Tahoma" w:hAnsi="Tahoma" w:cs="Tahoma"/>
      <w:sz w:val="16"/>
      <w:szCs w:val="16"/>
    </w:rPr>
  </w:style>
  <w:style w:type="character" w:styleId="Hyperlink">
    <w:name w:val="Hyperlink"/>
    <w:basedOn w:val="Standaardalinea-lettertype"/>
    <w:uiPriority w:val="99"/>
    <w:unhideWhenUsed/>
    <w:rsid w:val="00222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88">
      <w:bodyDiv w:val="1"/>
      <w:marLeft w:val="0"/>
      <w:marRight w:val="0"/>
      <w:marTop w:val="0"/>
      <w:marBottom w:val="0"/>
      <w:divBdr>
        <w:top w:val="none" w:sz="0" w:space="0" w:color="auto"/>
        <w:left w:val="none" w:sz="0" w:space="0" w:color="auto"/>
        <w:bottom w:val="none" w:sz="0" w:space="0" w:color="auto"/>
        <w:right w:val="none" w:sz="0" w:space="0" w:color="auto"/>
      </w:divBdr>
      <w:divsChild>
        <w:div w:id="79136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860724">
              <w:marLeft w:val="0"/>
              <w:marRight w:val="0"/>
              <w:marTop w:val="0"/>
              <w:marBottom w:val="0"/>
              <w:divBdr>
                <w:top w:val="none" w:sz="0" w:space="0" w:color="auto"/>
                <w:left w:val="none" w:sz="0" w:space="0" w:color="auto"/>
                <w:bottom w:val="none" w:sz="0" w:space="0" w:color="auto"/>
                <w:right w:val="none" w:sz="0" w:space="0" w:color="auto"/>
              </w:divBdr>
              <w:divsChild>
                <w:div w:id="1544976147">
                  <w:marLeft w:val="0"/>
                  <w:marRight w:val="0"/>
                  <w:marTop w:val="0"/>
                  <w:marBottom w:val="0"/>
                  <w:divBdr>
                    <w:top w:val="none" w:sz="0" w:space="0" w:color="auto"/>
                    <w:left w:val="none" w:sz="0" w:space="0" w:color="auto"/>
                    <w:bottom w:val="none" w:sz="0" w:space="0" w:color="auto"/>
                    <w:right w:val="none" w:sz="0" w:space="0" w:color="auto"/>
                  </w:divBdr>
                  <w:divsChild>
                    <w:div w:id="541291063">
                      <w:marLeft w:val="0"/>
                      <w:marRight w:val="0"/>
                      <w:marTop w:val="0"/>
                      <w:marBottom w:val="0"/>
                      <w:divBdr>
                        <w:top w:val="none" w:sz="0" w:space="0" w:color="auto"/>
                        <w:left w:val="none" w:sz="0" w:space="0" w:color="auto"/>
                        <w:bottom w:val="none" w:sz="0" w:space="0" w:color="auto"/>
                        <w:right w:val="none" w:sz="0" w:space="0" w:color="auto"/>
                      </w:divBdr>
                      <w:divsChild>
                        <w:div w:id="136802212">
                          <w:marLeft w:val="0"/>
                          <w:marRight w:val="0"/>
                          <w:marTop w:val="0"/>
                          <w:marBottom w:val="0"/>
                          <w:divBdr>
                            <w:top w:val="none" w:sz="0" w:space="0" w:color="auto"/>
                            <w:left w:val="none" w:sz="0" w:space="0" w:color="auto"/>
                            <w:bottom w:val="none" w:sz="0" w:space="0" w:color="auto"/>
                            <w:right w:val="none" w:sz="0" w:space="0" w:color="auto"/>
                          </w:divBdr>
                          <w:divsChild>
                            <w:div w:id="16128245">
                              <w:marLeft w:val="0"/>
                              <w:marRight w:val="0"/>
                              <w:marTop w:val="0"/>
                              <w:marBottom w:val="0"/>
                              <w:divBdr>
                                <w:top w:val="none" w:sz="0" w:space="0" w:color="auto"/>
                                <w:left w:val="none" w:sz="0" w:space="0" w:color="auto"/>
                                <w:bottom w:val="none" w:sz="0" w:space="0" w:color="auto"/>
                                <w:right w:val="none" w:sz="0" w:space="0" w:color="auto"/>
                              </w:divBdr>
                              <w:divsChild>
                                <w:div w:id="129906521">
                                  <w:marLeft w:val="0"/>
                                  <w:marRight w:val="0"/>
                                  <w:marTop w:val="0"/>
                                  <w:marBottom w:val="0"/>
                                  <w:divBdr>
                                    <w:top w:val="none" w:sz="0" w:space="0" w:color="auto"/>
                                    <w:left w:val="none" w:sz="0" w:space="0" w:color="auto"/>
                                    <w:bottom w:val="none" w:sz="0" w:space="0" w:color="auto"/>
                                    <w:right w:val="none" w:sz="0" w:space="0" w:color="auto"/>
                                  </w:divBdr>
                                </w:div>
                                <w:div w:id="18712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4118">
      <w:bodyDiv w:val="1"/>
      <w:marLeft w:val="0"/>
      <w:marRight w:val="0"/>
      <w:marTop w:val="0"/>
      <w:marBottom w:val="0"/>
      <w:divBdr>
        <w:top w:val="none" w:sz="0" w:space="0" w:color="auto"/>
        <w:left w:val="none" w:sz="0" w:space="0" w:color="auto"/>
        <w:bottom w:val="none" w:sz="0" w:space="0" w:color="auto"/>
        <w:right w:val="none" w:sz="0" w:space="0" w:color="auto"/>
      </w:divBdr>
      <w:divsChild>
        <w:div w:id="91632885">
          <w:marLeft w:val="0"/>
          <w:marRight w:val="0"/>
          <w:marTop w:val="0"/>
          <w:marBottom w:val="0"/>
          <w:divBdr>
            <w:top w:val="none" w:sz="0" w:space="0" w:color="auto"/>
            <w:left w:val="none" w:sz="0" w:space="0" w:color="auto"/>
            <w:bottom w:val="none" w:sz="0" w:space="0" w:color="auto"/>
            <w:right w:val="none" w:sz="0" w:space="0" w:color="auto"/>
          </w:divBdr>
          <w:divsChild>
            <w:div w:id="1820883640">
              <w:marLeft w:val="0"/>
              <w:marRight w:val="0"/>
              <w:marTop w:val="0"/>
              <w:marBottom w:val="0"/>
              <w:divBdr>
                <w:top w:val="none" w:sz="0" w:space="0" w:color="auto"/>
                <w:left w:val="none" w:sz="0" w:space="0" w:color="auto"/>
                <w:bottom w:val="none" w:sz="0" w:space="0" w:color="auto"/>
                <w:right w:val="none" w:sz="0" w:space="0" w:color="auto"/>
              </w:divBdr>
              <w:divsChild>
                <w:div w:id="1967463589">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Lijst_van_Griekse_god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letop10lijstjes.nl/top-12-griekse-goden-de-twaalf-olympier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06A092A13E74BB0E0A45B35C566B5" ma:contentTypeVersion="0" ma:contentTypeDescription="Een nieuw document maken." ma:contentTypeScope="" ma:versionID="472435a88c9ab556954604ef6f0c619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73A00-0C67-4C92-B83C-76299B5C6080}"/>
</file>

<file path=customXml/itemProps2.xml><?xml version="1.0" encoding="utf-8"?>
<ds:datastoreItem xmlns:ds="http://schemas.openxmlformats.org/officeDocument/2006/customXml" ds:itemID="{66E26D2B-7B8C-45E6-ACE7-2D88759BB776}"/>
</file>

<file path=customXml/itemProps3.xml><?xml version="1.0" encoding="utf-8"?>
<ds:datastoreItem xmlns:ds="http://schemas.openxmlformats.org/officeDocument/2006/customXml" ds:itemID="{D51F424C-DF28-4C9F-9618-59271D6F0A68}"/>
</file>

<file path=customXml/itemProps4.xml><?xml version="1.0" encoding="utf-8"?>
<ds:datastoreItem xmlns:ds="http://schemas.openxmlformats.org/officeDocument/2006/customXml" ds:itemID="{0C33E65D-503E-4AF2-BCE2-23FD40AC8D8A}"/>
</file>

<file path=docProps/app.xml><?xml version="1.0" encoding="utf-8"?>
<Properties xmlns="http://schemas.openxmlformats.org/officeDocument/2006/extended-properties" xmlns:vt="http://schemas.openxmlformats.org/officeDocument/2006/docPropsVTypes">
  <Template>C10BFAE6</Template>
  <TotalTime>71</TotalTime>
  <Pages>1</Pages>
  <Words>1882</Words>
  <Characters>10356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Leerbeleving</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de Leeuwe</dc:creator>
  <cp:lastModifiedBy>Poortstra,J.</cp:lastModifiedBy>
  <cp:revision>10</cp:revision>
  <dcterms:created xsi:type="dcterms:W3CDTF">2015-03-12T11:01:00Z</dcterms:created>
  <dcterms:modified xsi:type="dcterms:W3CDTF">2015-04-24T10:01:00Z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0x010100EB406A092A13E74BB0E0A45B35C566B5</vt:lpwstr>
  </property>
</Properties>
</file>