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E0" w:rsidRPr="00D1424B" w:rsidRDefault="005939E0" w:rsidP="005939E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Inventarisatielijst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965"/>
        <w:gridCol w:w="2088"/>
        <w:gridCol w:w="2243"/>
        <w:gridCol w:w="2884"/>
      </w:tblGrid>
      <w:tr w:rsidR="005939E0" w:rsidRPr="000F3656" w:rsidTr="005939E0">
        <w:tc>
          <w:tcPr>
            <w:tcW w:w="1965" w:type="dxa"/>
          </w:tcPr>
          <w:p w:rsidR="005939E0" w:rsidRPr="000F3656" w:rsidRDefault="005939E0" w:rsidP="00CC2DBB">
            <w:pPr>
              <w:rPr>
                <w:rFonts w:ascii="Arial" w:hAnsi="Arial" w:cs="Arial"/>
                <w:b/>
                <w:sz w:val="24"/>
              </w:rPr>
            </w:pPr>
            <w:r w:rsidRPr="000F3656">
              <w:rPr>
                <w:rFonts w:ascii="Arial" w:hAnsi="Arial" w:cs="Arial"/>
                <w:b/>
                <w:sz w:val="24"/>
              </w:rPr>
              <w:t>Naam Winkel</w:t>
            </w:r>
          </w:p>
        </w:tc>
        <w:tc>
          <w:tcPr>
            <w:tcW w:w="2088" w:type="dxa"/>
          </w:tcPr>
          <w:p w:rsidR="005939E0" w:rsidRPr="000F3656" w:rsidRDefault="005939E0" w:rsidP="00CC2DBB">
            <w:pPr>
              <w:rPr>
                <w:rFonts w:ascii="Arial" w:hAnsi="Arial" w:cs="Arial"/>
                <w:b/>
                <w:sz w:val="24"/>
              </w:rPr>
            </w:pPr>
            <w:r w:rsidRPr="000F3656">
              <w:rPr>
                <w:rFonts w:ascii="Arial" w:hAnsi="Arial" w:cs="Arial"/>
                <w:b/>
                <w:sz w:val="24"/>
              </w:rPr>
              <w:t>Branche</w:t>
            </w:r>
          </w:p>
        </w:tc>
        <w:tc>
          <w:tcPr>
            <w:tcW w:w="2243" w:type="dxa"/>
          </w:tcPr>
          <w:p w:rsidR="005939E0" w:rsidRDefault="005939E0" w:rsidP="00CC2DBB">
            <w:pPr>
              <w:rPr>
                <w:rFonts w:ascii="Arial" w:hAnsi="Arial" w:cs="Arial"/>
                <w:b/>
                <w:sz w:val="24"/>
              </w:rPr>
            </w:pPr>
            <w:r w:rsidRPr="000F3656">
              <w:rPr>
                <w:rFonts w:ascii="Arial" w:hAnsi="Arial" w:cs="Arial"/>
                <w:b/>
                <w:sz w:val="24"/>
              </w:rPr>
              <w:t>Distributievorm</w:t>
            </w:r>
          </w:p>
          <w:p w:rsidR="005939E0" w:rsidRPr="000F3656" w:rsidRDefault="005939E0" w:rsidP="00CC2DB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Prijs/service</w:t>
            </w:r>
          </w:p>
        </w:tc>
        <w:tc>
          <w:tcPr>
            <w:tcW w:w="2884" w:type="dxa"/>
          </w:tcPr>
          <w:p w:rsidR="005939E0" w:rsidRDefault="005939E0" w:rsidP="00CC2DBB">
            <w:pPr>
              <w:rPr>
                <w:rFonts w:ascii="Arial" w:hAnsi="Arial" w:cs="Arial"/>
                <w:b/>
                <w:sz w:val="24"/>
              </w:rPr>
            </w:pPr>
            <w:r w:rsidRPr="000F3656">
              <w:rPr>
                <w:rFonts w:ascii="Arial" w:hAnsi="Arial" w:cs="Arial"/>
                <w:b/>
                <w:sz w:val="24"/>
              </w:rPr>
              <w:t>Verkoopmethode</w:t>
            </w:r>
          </w:p>
          <w:p w:rsidR="005939E0" w:rsidRPr="000F3656" w:rsidRDefault="005939E0" w:rsidP="00CC2DB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Bedienen/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buz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semie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zelfbediening/zelfkeuze</w:t>
            </w:r>
          </w:p>
        </w:tc>
      </w:tr>
      <w:tr w:rsidR="005939E0" w:rsidTr="005939E0">
        <w:tc>
          <w:tcPr>
            <w:tcW w:w="1965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88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243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84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939E0" w:rsidTr="005939E0">
        <w:tc>
          <w:tcPr>
            <w:tcW w:w="1965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88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243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84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939E0" w:rsidTr="005939E0">
        <w:tc>
          <w:tcPr>
            <w:tcW w:w="1965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88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243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84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939E0" w:rsidTr="005939E0">
        <w:tc>
          <w:tcPr>
            <w:tcW w:w="1965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88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243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84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939E0" w:rsidTr="005939E0">
        <w:tc>
          <w:tcPr>
            <w:tcW w:w="1965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88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243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84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939E0" w:rsidTr="005939E0">
        <w:tc>
          <w:tcPr>
            <w:tcW w:w="1965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88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243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84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939E0" w:rsidTr="005939E0">
        <w:tc>
          <w:tcPr>
            <w:tcW w:w="1965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88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243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84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939E0" w:rsidTr="005939E0">
        <w:tc>
          <w:tcPr>
            <w:tcW w:w="1965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88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243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84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939E0" w:rsidTr="005939E0">
        <w:tc>
          <w:tcPr>
            <w:tcW w:w="1965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88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243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84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939E0" w:rsidTr="005939E0">
        <w:tc>
          <w:tcPr>
            <w:tcW w:w="1965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88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243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84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939E0" w:rsidTr="005939E0">
        <w:tc>
          <w:tcPr>
            <w:tcW w:w="1965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88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243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84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939E0" w:rsidTr="005939E0">
        <w:tc>
          <w:tcPr>
            <w:tcW w:w="1965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88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243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84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939E0" w:rsidTr="005939E0">
        <w:tc>
          <w:tcPr>
            <w:tcW w:w="1965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88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243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84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939E0" w:rsidTr="005939E0">
        <w:tc>
          <w:tcPr>
            <w:tcW w:w="1965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88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243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84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939E0" w:rsidTr="005939E0">
        <w:tc>
          <w:tcPr>
            <w:tcW w:w="1965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88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243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84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939E0" w:rsidTr="005939E0">
        <w:tc>
          <w:tcPr>
            <w:tcW w:w="1965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88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243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84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939E0" w:rsidTr="005939E0">
        <w:tc>
          <w:tcPr>
            <w:tcW w:w="1965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88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243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84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939E0" w:rsidTr="005939E0">
        <w:tc>
          <w:tcPr>
            <w:tcW w:w="1965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88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243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84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939E0" w:rsidTr="005939E0">
        <w:tc>
          <w:tcPr>
            <w:tcW w:w="1965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88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243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84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939E0" w:rsidTr="005939E0">
        <w:tc>
          <w:tcPr>
            <w:tcW w:w="1965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88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243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84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939E0" w:rsidTr="005939E0">
        <w:tc>
          <w:tcPr>
            <w:tcW w:w="1965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88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243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84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939E0" w:rsidTr="005939E0">
        <w:tc>
          <w:tcPr>
            <w:tcW w:w="1965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88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243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84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939E0" w:rsidTr="005939E0">
        <w:tc>
          <w:tcPr>
            <w:tcW w:w="1965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88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243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84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939E0" w:rsidTr="005939E0">
        <w:tc>
          <w:tcPr>
            <w:tcW w:w="1965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88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243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84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939E0" w:rsidTr="005939E0">
        <w:tc>
          <w:tcPr>
            <w:tcW w:w="1965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88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243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84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939E0" w:rsidTr="005939E0">
        <w:tc>
          <w:tcPr>
            <w:tcW w:w="1965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88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243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84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939E0" w:rsidTr="005939E0">
        <w:tc>
          <w:tcPr>
            <w:tcW w:w="1965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88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243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84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939E0" w:rsidTr="005939E0">
        <w:tc>
          <w:tcPr>
            <w:tcW w:w="1965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88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243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84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939E0" w:rsidTr="005939E0">
        <w:tc>
          <w:tcPr>
            <w:tcW w:w="1965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88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243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84" w:type="dxa"/>
          </w:tcPr>
          <w:p w:rsidR="005939E0" w:rsidRDefault="005939E0" w:rsidP="005939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3B7342" w:rsidRDefault="003B7342">
      <w:bookmarkStart w:id="0" w:name="_GoBack"/>
      <w:bookmarkEnd w:id="0"/>
    </w:p>
    <w:sectPr w:rsidR="003B7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E0"/>
    <w:rsid w:val="003B7342"/>
    <w:rsid w:val="0059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39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93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39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93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AFC904D0</Template>
  <TotalTime>2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Friedrichs,F.Y.</dc:creator>
  <cp:lastModifiedBy>Friedrichs,F.Y.</cp:lastModifiedBy>
  <cp:revision>1</cp:revision>
  <dcterms:created xsi:type="dcterms:W3CDTF">2015-05-04T10:40:00Z</dcterms:created>
  <dcterms:modified xsi:type="dcterms:W3CDTF">2015-05-04T10:42:00Z</dcterms:modified>
</cp:coreProperties>
</file>