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10" w:rsidRDefault="00596A10">
      <w:pPr>
        <w:pStyle w:val="Titel"/>
        <w:rPr>
          <w:sz w:val="36"/>
          <w:lang w:val="en-GB"/>
        </w:rPr>
      </w:pPr>
      <w:bookmarkStart w:id="0" w:name="_GoBack"/>
      <w:bookmarkEnd w:id="0"/>
      <w:r w:rsidRPr="0065083E">
        <w:rPr>
          <w:sz w:val="36"/>
          <w:lang w:val="en-GB"/>
        </w:rPr>
        <w:t>Hoofdpunten rapportage</w:t>
      </w:r>
    </w:p>
    <w:p w:rsidR="00596A10" w:rsidRDefault="00596A10">
      <w:pPr>
        <w:pStyle w:val="Bijschrift"/>
        <w:jc w:val="center"/>
        <w:rPr>
          <w:lang w:val="en-GB"/>
        </w:rPr>
      </w:pPr>
      <w:r>
        <w:rPr>
          <w:lang w:val="en-GB"/>
        </w:rPr>
        <w:t>Prince2: Highlight Report</w:t>
      </w:r>
    </w:p>
    <w:p w:rsidR="00596A10" w:rsidRDefault="00596A1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96A10" w:rsidRDefault="00596A10">
      <w:pPr>
        <w:pStyle w:val="Plattetekst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Uitleg algemeen: </w:t>
      </w:r>
    </w:p>
    <w:p w:rsidR="00596A10" w:rsidRDefault="00596A10">
      <w:pPr>
        <w:rPr>
          <w:i/>
          <w:iCs/>
        </w:rPr>
      </w:pPr>
      <w:r>
        <w:rPr>
          <w:i/>
          <w:iCs/>
        </w:rPr>
        <w:t>Deze rapportage is speciaal bedoeld voor de projectleider aan de stuurgroep of opdrachtgever.</w:t>
      </w:r>
    </w:p>
    <w:p w:rsidR="00596A10" w:rsidRDefault="00596A10">
      <w:pPr>
        <w:rPr>
          <w:i/>
          <w:iCs/>
        </w:rPr>
      </w:pPr>
    </w:p>
    <w:p w:rsidR="00596A10" w:rsidRDefault="00596A10">
      <w:pPr>
        <w:rPr>
          <w:i/>
          <w:iCs/>
        </w:rPr>
      </w:pPr>
      <w:r>
        <w:rPr>
          <w:i/>
          <w:iCs/>
        </w:rPr>
        <w:t>Voor andere rapportages kan gebruik worden gemaakt van voorbeeldformulier: voortgangsrapportage</w:t>
      </w:r>
    </w:p>
    <w:p w:rsidR="00596A10" w:rsidRDefault="00596A10">
      <w:pPr>
        <w:rPr>
          <w:i/>
          <w:iCs/>
          <w:sz w:val="20"/>
        </w:rPr>
      </w:pPr>
    </w:p>
    <w:p w:rsidR="00596A10" w:rsidRDefault="00596A10">
      <w:pPr>
        <w:pStyle w:val="Titel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870"/>
      </w:tblGrid>
      <w:tr w:rsidR="00596A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5870" w:type="dxa"/>
          </w:tcPr>
          <w:p w:rsidR="00596A10" w:rsidRDefault="00596A10">
            <w:pPr>
              <w:rPr>
                <w:b/>
              </w:rPr>
            </w:pPr>
          </w:p>
        </w:tc>
      </w:tr>
      <w:tr w:rsidR="00596A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Projectnummer</w:t>
            </w:r>
          </w:p>
        </w:tc>
        <w:tc>
          <w:tcPr>
            <w:tcW w:w="587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Projectleider</w:t>
            </w:r>
          </w:p>
        </w:tc>
        <w:tc>
          <w:tcPr>
            <w:tcW w:w="587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pStyle w:val="Kop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Rapportageperiode</w:t>
            </w:r>
          </w:p>
        </w:tc>
        <w:tc>
          <w:tcPr>
            <w:tcW w:w="5870" w:type="dxa"/>
          </w:tcPr>
          <w:p w:rsidR="00596A10" w:rsidRDefault="00596A10"/>
        </w:tc>
      </w:tr>
      <w:tr w:rsidR="00596A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Projectfase</w:t>
            </w:r>
          </w:p>
        </w:tc>
        <w:tc>
          <w:tcPr>
            <w:tcW w:w="587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  <w:shd w:val="clear" w:color="auto" w:fill="FFFFCC"/>
            <w:vAlign w:val="center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Datum rapportage</w:t>
            </w:r>
          </w:p>
        </w:tc>
        <w:tc>
          <w:tcPr>
            <w:tcW w:w="5870" w:type="dxa"/>
          </w:tcPr>
          <w:p w:rsidR="00596A10" w:rsidRDefault="00596A10">
            <w:pPr>
              <w:spacing w:before="60" w:after="60"/>
            </w:pPr>
          </w:p>
        </w:tc>
      </w:tr>
    </w:tbl>
    <w:p w:rsidR="00596A10" w:rsidRDefault="00596A10">
      <w:pPr>
        <w:pStyle w:val="Kop2"/>
        <w:numPr>
          <w:ilvl w:val="0"/>
          <w:numId w:val="0"/>
        </w:numPr>
      </w:pPr>
      <w:r>
        <w:t xml:space="preserve">Belangrijkste gebeurtenissen deze periode </w:t>
      </w:r>
    </w:p>
    <w:p w:rsidR="00596A10" w:rsidRDefault="00596A10">
      <w:pPr>
        <w:numPr>
          <w:ilvl w:val="0"/>
          <w:numId w:val="13"/>
        </w:numPr>
      </w:pPr>
    </w:p>
    <w:p w:rsidR="00596A10" w:rsidRDefault="00596A10">
      <w:pPr>
        <w:numPr>
          <w:ilvl w:val="0"/>
          <w:numId w:val="13"/>
        </w:numPr>
      </w:pPr>
    </w:p>
    <w:p w:rsidR="00596A10" w:rsidRDefault="00596A10">
      <w:pPr>
        <w:numPr>
          <w:ilvl w:val="0"/>
          <w:numId w:val="19"/>
        </w:numPr>
      </w:pPr>
    </w:p>
    <w:p w:rsidR="00596A10" w:rsidRDefault="00596A10">
      <w:pPr>
        <w:pStyle w:val="Kop2"/>
        <w:numPr>
          <w:ilvl w:val="0"/>
          <w:numId w:val="0"/>
        </w:numPr>
      </w:pPr>
      <w:r>
        <w:t>Aandachtspunten en mogelijke problemen</w:t>
      </w:r>
    </w:p>
    <w:p w:rsidR="00596A10" w:rsidRDefault="00596A10">
      <w:pPr>
        <w:numPr>
          <w:ilvl w:val="0"/>
          <w:numId w:val="15"/>
        </w:numPr>
      </w:pPr>
    </w:p>
    <w:p w:rsidR="00596A10" w:rsidRDefault="00596A10">
      <w:pPr>
        <w:numPr>
          <w:ilvl w:val="0"/>
          <w:numId w:val="15"/>
        </w:numPr>
      </w:pPr>
    </w:p>
    <w:p w:rsidR="00596A10" w:rsidRDefault="00596A10">
      <w:pPr>
        <w:numPr>
          <w:ilvl w:val="0"/>
          <w:numId w:val="18"/>
        </w:numPr>
      </w:pPr>
    </w:p>
    <w:p w:rsidR="00596A10" w:rsidRDefault="00596A10">
      <w:pPr>
        <w:pStyle w:val="Kop2"/>
        <w:numPr>
          <w:ilvl w:val="0"/>
          <w:numId w:val="0"/>
        </w:numPr>
      </w:pPr>
      <w:r>
        <w:t>Vooruitblik komende periode</w:t>
      </w:r>
    </w:p>
    <w:p w:rsidR="00596A10" w:rsidRDefault="00596A10">
      <w:pPr>
        <w:numPr>
          <w:ilvl w:val="0"/>
          <w:numId w:val="14"/>
        </w:numPr>
        <w:rPr>
          <w:i/>
        </w:rPr>
      </w:pPr>
    </w:p>
    <w:p w:rsidR="00596A10" w:rsidRDefault="00596A10">
      <w:pPr>
        <w:numPr>
          <w:ilvl w:val="0"/>
          <w:numId w:val="16"/>
        </w:numPr>
      </w:pPr>
    </w:p>
    <w:p w:rsidR="00596A10" w:rsidRDefault="00596A10">
      <w:pPr>
        <w:numPr>
          <w:ilvl w:val="0"/>
          <w:numId w:val="17"/>
        </w:numPr>
      </w:pPr>
    </w:p>
    <w:p w:rsidR="00596A10" w:rsidRDefault="00596A10">
      <w:pPr>
        <w:pStyle w:val="Kop2"/>
        <w:numPr>
          <w:ilvl w:val="0"/>
          <w:numId w:val="0"/>
        </w:numPr>
      </w:pPr>
      <w:r>
        <w:t>Status op te leveren producten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205"/>
        <w:gridCol w:w="1620"/>
      </w:tblGrid>
      <w:tr w:rsidR="00596A10">
        <w:tblPrEx>
          <w:tblCellMar>
            <w:top w:w="0" w:type="dxa"/>
            <w:bottom w:w="0" w:type="dxa"/>
          </w:tblCellMar>
        </w:tblPrEx>
        <w:tc>
          <w:tcPr>
            <w:tcW w:w="1563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Productnr.</w:t>
            </w:r>
          </w:p>
        </w:tc>
        <w:tc>
          <w:tcPr>
            <w:tcW w:w="5205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Korte omschrijving</w:t>
            </w:r>
          </w:p>
        </w:tc>
        <w:tc>
          <w:tcPr>
            <w:tcW w:w="1620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96A10">
        <w:tblPrEx>
          <w:tblCellMar>
            <w:top w:w="0" w:type="dxa"/>
            <w:bottom w:w="0" w:type="dxa"/>
          </w:tblCellMar>
        </w:tblPrEx>
        <w:tc>
          <w:tcPr>
            <w:tcW w:w="1563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5205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162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blPrEx>
          <w:tblCellMar>
            <w:top w:w="0" w:type="dxa"/>
            <w:bottom w:w="0" w:type="dxa"/>
          </w:tblCellMar>
        </w:tblPrEx>
        <w:tc>
          <w:tcPr>
            <w:tcW w:w="1563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5205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1620" w:type="dxa"/>
          </w:tcPr>
          <w:p w:rsidR="00596A10" w:rsidRDefault="00596A10">
            <w:pPr>
              <w:spacing w:before="60" w:after="60"/>
            </w:pPr>
          </w:p>
        </w:tc>
      </w:tr>
      <w:tr w:rsidR="00596A10">
        <w:tblPrEx>
          <w:tblCellMar>
            <w:top w:w="0" w:type="dxa"/>
            <w:bottom w:w="0" w:type="dxa"/>
          </w:tblCellMar>
        </w:tblPrEx>
        <w:tc>
          <w:tcPr>
            <w:tcW w:w="1563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5205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1620" w:type="dxa"/>
          </w:tcPr>
          <w:p w:rsidR="00596A10" w:rsidRDefault="00596A10">
            <w:pPr>
              <w:spacing w:before="60" w:after="60"/>
            </w:pPr>
          </w:p>
        </w:tc>
      </w:tr>
    </w:tbl>
    <w:p w:rsidR="00596A10" w:rsidRDefault="00596A10">
      <w:pPr>
        <w:pStyle w:val="Kop2"/>
        <w:numPr>
          <w:ilvl w:val="0"/>
          <w:numId w:val="0"/>
        </w:numPr>
        <w:rPr>
          <w:b w:val="0"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A10" w:rsidRDefault="00596A10">
      <w:pPr>
        <w:pStyle w:val="Kop2"/>
        <w:numPr>
          <w:ilvl w:val="0"/>
          <w:numId w:val="0"/>
        </w:numPr>
      </w:pPr>
      <w:r>
        <w:t>1.5</w:t>
      </w:r>
      <w:r>
        <w:tab/>
        <w:t>Status verbruik middelen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10"/>
        <w:gridCol w:w="2214"/>
        <w:gridCol w:w="2214"/>
      </w:tblGrid>
      <w:tr w:rsidR="00596A1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610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Conform begroting</w:t>
            </w:r>
          </w:p>
        </w:tc>
        <w:tc>
          <w:tcPr>
            <w:tcW w:w="2214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Onder begroting</w:t>
            </w:r>
          </w:p>
        </w:tc>
        <w:tc>
          <w:tcPr>
            <w:tcW w:w="2214" w:type="dxa"/>
            <w:shd w:val="clear" w:color="auto" w:fill="FFFFCC"/>
          </w:tcPr>
          <w:p w:rsidR="00596A10" w:rsidRDefault="00596A10">
            <w:pPr>
              <w:spacing w:before="60" w:after="60"/>
              <w:rPr>
                <w:b/>
              </w:rPr>
            </w:pPr>
            <w:r>
              <w:rPr>
                <w:b/>
              </w:rPr>
              <w:t>Boven begroting</w:t>
            </w:r>
          </w:p>
        </w:tc>
      </w:tr>
      <w:tr w:rsidR="00596A1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bottom w:val="nil"/>
            </w:tcBorders>
          </w:tcPr>
          <w:p w:rsidR="00596A10" w:rsidRDefault="00596A10">
            <w:pPr>
              <w:spacing w:before="60" w:after="60"/>
              <w:rPr>
                <w:b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  <w:r>
              <w:t>€ en %</w:t>
            </w: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  <w:r>
              <w:t>€ en %</w:t>
            </w:r>
          </w:p>
        </w:tc>
      </w:tr>
      <w:tr w:rsidR="00596A1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10" w:rsidRDefault="00596A10">
            <w:pPr>
              <w:spacing w:before="60" w:after="60"/>
              <w:rPr>
                <w:b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  <w:r>
              <w:t>€ en %</w:t>
            </w: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  <w:r>
              <w:t>€ en %</w:t>
            </w:r>
          </w:p>
        </w:tc>
      </w:tr>
      <w:tr w:rsidR="00596A10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610" w:type="dxa"/>
            <w:tcBorders>
              <w:top w:val="nil"/>
            </w:tcBorders>
          </w:tcPr>
          <w:p w:rsidR="00596A10" w:rsidRDefault="00596A10">
            <w:pPr>
              <w:spacing w:before="60" w:after="60"/>
            </w:pP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</w:p>
        </w:tc>
        <w:tc>
          <w:tcPr>
            <w:tcW w:w="2214" w:type="dxa"/>
          </w:tcPr>
          <w:p w:rsidR="00596A10" w:rsidRDefault="00596A10">
            <w:pPr>
              <w:spacing w:before="60" w:after="60"/>
            </w:pPr>
          </w:p>
        </w:tc>
      </w:tr>
    </w:tbl>
    <w:p w:rsidR="00596A10" w:rsidRDefault="00596A10"/>
    <w:p w:rsidR="00596A10" w:rsidRDefault="00596A10"/>
    <w:p w:rsidR="00596A10" w:rsidRDefault="00596A10">
      <w:pPr>
        <w:pStyle w:val="Kop2"/>
        <w:numPr>
          <w:ilvl w:val="1"/>
          <w:numId w:val="20"/>
        </w:numPr>
      </w:pPr>
      <w:r>
        <w:t>Overige belangrijke zaken</w:t>
      </w:r>
    </w:p>
    <w:p w:rsidR="00596A10" w:rsidRDefault="00596A10">
      <w:pPr>
        <w:numPr>
          <w:ilvl w:val="0"/>
          <w:numId w:val="24"/>
        </w:numPr>
      </w:pPr>
    </w:p>
    <w:p w:rsidR="00596A10" w:rsidRDefault="00596A10">
      <w:pPr>
        <w:numPr>
          <w:ilvl w:val="0"/>
          <w:numId w:val="23"/>
        </w:numPr>
      </w:pPr>
    </w:p>
    <w:p w:rsidR="00596A10" w:rsidRDefault="00596A10">
      <w:pPr>
        <w:numPr>
          <w:ilvl w:val="0"/>
          <w:numId w:val="22"/>
        </w:numPr>
      </w:pPr>
    </w:p>
    <w:sectPr w:rsidR="0059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74" w:rsidRDefault="00E54274">
      <w:r>
        <w:separator/>
      </w:r>
    </w:p>
  </w:endnote>
  <w:endnote w:type="continuationSeparator" w:id="0">
    <w:p w:rsidR="00E54274" w:rsidRDefault="00E5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97" w:rsidRDefault="002723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10" w:rsidRDefault="00596A10">
    <w:pPr>
      <w:pStyle w:val="Voettekst"/>
      <w:pBdr>
        <w:top w:val="single" w:sz="4" w:space="1" w:color="auto"/>
      </w:pBdr>
      <w:rPr>
        <w:rStyle w:val="Paginanummer"/>
        <w:sz w:val="20"/>
      </w:rPr>
    </w:pPr>
    <w:r>
      <w:rPr>
        <w:rStyle w:val="Paginanummer"/>
        <w:sz w:val="20"/>
      </w:rPr>
      <w:t xml:space="preserve">Voorbeeldformulier Hoofdpunten Rapportage                          </w:t>
    </w:r>
  </w:p>
  <w:p w:rsidR="00596A10" w:rsidRDefault="00596A10">
    <w:pPr>
      <w:pStyle w:val="Voettekst"/>
      <w:pBdr>
        <w:top w:val="single" w:sz="4" w:space="1" w:color="auto"/>
      </w:pBdr>
      <w:rPr>
        <w:sz w:val="20"/>
      </w:rPr>
    </w:pPr>
    <w:r>
      <w:rPr>
        <w:rStyle w:val="Paginanummer"/>
        <w:sz w:val="20"/>
      </w:rPr>
      <w:t>ProjectSolutions</w:t>
    </w:r>
    <w:r>
      <w:rPr>
        <w:rStyle w:val="Paginanummer"/>
        <w:sz w:val="20"/>
      </w:rPr>
      <w:tab/>
      <w:t xml:space="preserve">            </w:t>
    </w:r>
  </w:p>
  <w:p w:rsidR="00596A10" w:rsidRDefault="00596A10">
    <w:pPr>
      <w:pStyle w:val="Voettekst"/>
      <w:rPr>
        <w:sz w:val="20"/>
      </w:rPr>
    </w:pPr>
    <w:r>
      <w:rPr>
        <w:rStyle w:val="Paginanummer"/>
        <w:sz w:val="20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7C4F37">
      <w:rPr>
        <w:rStyle w:val="Paginanummer"/>
        <w:noProof/>
        <w:sz w:val="20"/>
      </w:rPr>
      <w:t>2</w:t>
    </w:r>
    <w:r>
      <w:rPr>
        <w:rStyle w:val="Paginanummer"/>
        <w:sz w:val="20"/>
      </w:rPr>
      <w:fldChar w:fldCharType="end"/>
    </w:r>
    <w:bookmarkStart w:id="1" w:name="_Toc3087806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10" w:rsidRDefault="00596A10">
    <w:pPr>
      <w:pStyle w:val="Voettekst"/>
      <w:pBdr>
        <w:top w:val="single" w:sz="4" w:space="0" w:color="auto"/>
      </w:pBdr>
    </w:pPr>
    <w:r>
      <w:t>112.033 MP</w:t>
    </w:r>
    <w:r>
      <w:rPr>
        <w:rStyle w:val="Paginanummer"/>
      </w:rPr>
      <w:t xml:space="preserve">                                                     </w:t>
    </w:r>
    <w:r>
      <w:t>ABKM Opleidingen &amp; Trainingen</w:t>
    </w:r>
  </w:p>
  <w:p w:rsidR="00596A10" w:rsidRDefault="00596A10">
    <w:pPr>
      <w:pStyle w:val="Voettekst"/>
    </w:pPr>
    <w:r>
      <w:t>08/02</w:t>
    </w:r>
    <w:r>
      <w:rPr>
        <w:i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96A10" w:rsidRDefault="00596A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74" w:rsidRDefault="00E54274">
      <w:r>
        <w:separator/>
      </w:r>
    </w:p>
  </w:footnote>
  <w:footnote w:type="continuationSeparator" w:id="0">
    <w:p w:rsidR="00E54274" w:rsidRDefault="00E5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97" w:rsidRDefault="002723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10" w:rsidRPr="00272397" w:rsidRDefault="007C4F37" w:rsidP="00272397">
    <w:pPr>
      <w:pStyle w:val="Koptekst"/>
      <w:jc w:val="right"/>
    </w:pPr>
    <w:r>
      <w:rPr>
        <w:noProof/>
      </w:rPr>
      <w:drawing>
        <wp:inline distT="0" distB="0" distL="0" distR="0">
          <wp:extent cx="895350" cy="285750"/>
          <wp:effectExtent l="0" t="0" r="0" b="0"/>
          <wp:docPr id="1" name="Afbeelding 1" descr="02_Logo-nord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_Logo-nord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10" w:rsidRDefault="00596A10">
    <w:pPr>
      <w:pStyle w:val="Koptekst"/>
      <w:pBdr>
        <w:bottom w:val="single" w:sz="4" w:space="1" w:color="auto"/>
      </w:pBdr>
    </w:pPr>
    <w:r>
      <w:t>ABKM Program Management BV</w:t>
    </w:r>
    <w:r>
      <w:tab/>
      <w:t xml:space="preserve">                               Hoofdpunten rapportage</w:t>
    </w:r>
  </w:p>
  <w:p w:rsidR="00596A10" w:rsidRDefault="00596A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254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373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EE08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553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9223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963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F955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0561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7F0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63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467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CE3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8C0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1A05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D70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9"/>
  </w:num>
  <w:num w:numId="5">
    <w:abstractNumId w:val="21"/>
  </w:num>
  <w:num w:numId="6">
    <w:abstractNumId w:val="8"/>
  </w:num>
  <w:num w:numId="7">
    <w:abstractNumId w:val="18"/>
  </w:num>
  <w:num w:numId="8">
    <w:abstractNumId w:val="3"/>
  </w:num>
  <w:num w:numId="9">
    <w:abstractNumId w:val="2"/>
  </w:num>
  <w:num w:numId="10">
    <w:abstractNumId w:val="17"/>
  </w:num>
  <w:num w:numId="11">
    <w:abstractNumId w:val="12"/>
  </w:num>
  <w:num w:numId="12">
    <w:abstractNumId w:val="22"/>
  </w:num>
  <w:num w:numId="13">
    <w:abstractNumId w:val="9"/>
  </w:num>
  <w:num w:numId="14">
    <w:abstractNumId w:val="13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6"/>
    </w:lvlOverride>
  </w:num>
  <w:num w:numId="21">
    <w:abstractNumId w:val="14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84"/>
    <w:rsid w:val="00272397"/>
    <w:rsid w:val="002751F4"/>
    <w:rsid w:val="00596A10"/>
    <w:rsid w:val="00633509"/>
    <w:rsid w:val="0065083E"/>
    <w:rsid w:val="007C4F37"/>
    <w:rsid w:val="007E41E3"/>
    <w:rsid w:val="00A64494"/>
    <w:rsid w:val="00B01D84"/>
    <w:rsid w:val="00B62A24"/>
    <w:rsid w:val="00BD78E7"/>
    <w:rsid w:val="00CB4D60"/>
    <w:rsid w:val="00D55EE5"/>
    <w:rsid w:val="00E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8C3A1-B2D4-4865-8576-F27378F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Hoofdpunten rapportage</vt:lpstr>
    </vt:vector>
  </TitlesOfParts>
  <Company>ProjectSolutions, de Bruijn, Heijmans en partners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Hoofdpunten rapportage</dc:title>
  <dc:subject/>
  <dc:creator>ProjectSolutions, de Bruijn, Heijmans en partners</dc:creator>
  <cp:keywords/>
  <dc:description/>
  <cp:lastModifiedBy>bert plaat</cp:lastModifiedBy>
  <cp:revision>2</cp:revision>
  <cp:lastPrinted>2002-08-21T07:56:00Z</cp:lastPrinted>
  <dcterms:created xsi:type="dcterms:W3CDTF">2014-09-10T09:17:00Z</dcterms:created>
  <dcterms:modified xsi:type="dcterms:W3CDTF">2014-09-10T09:17:00Z</dcterms:modified>
</cp:coreProperties>
</file>