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C03" w:rsidRPr="00481C03" w:rsidRDefault="00731625" w:rsidP="00481C03">
      <w:pPr>
        <w:widowControl/>
        <w:rPr>
          <w:rFonts w:cs="Arial"/>
          <w:b/>
          <w:sz w:val="36"/>
          <w:szCs w:val="36"/>
          <w:u w:val="single"/>
        </w:rPr>
      </w:pPr>
      <w:r>
        <w:rPr>
          <w:rFonts w:cs="Arial"/>
          <w:b/>
          <w:sz w:val="36"/>
          <w:szCs w:val="36"/>
          <w:u w:val="single"/>
        </w:rPr>
        <w:t>1</w:t>
      </w:r>
      <w:r w:rsidR="00F65BF8">
        <w:rPr>
          <w:rFonts w:cs="Arial"/>
          <w:b/>
          <w:sz w:val="36"/>
          <w:szCs w:val="36"/>
          <w:u w:val="single"/>
        </w:rPr>
        <w:t>.</w:t>
      </w:r>
      <w:r>
        <w:rPr>
          <w:rFonts w:cs="Arial"/>
          <w:b/>
          <w:sz w:val="36"/>
          <w:szCs w:val="36"/>
          <w:u w:val="single"/>
        </w:rPr>
        <w:t xml:space="preserve"> </w:t>
      </w:r>
      <w:r w:rsidR="00E36881">
        <w:rPr>
          <w:rFonts w:cs="Arial"/>
          <w:b/>
          <w:sz w:val="36"/>
          <w:szCs w:val="36"/>
          <w:u w:val="single"/>
        </w:rPr>
        <w:t>Veiligheid</w:t>
      </w:r>
    </w:p>
    <w:p w:rsidR="00481C03" w:rsidRPr="00481C03" w:rsidRDefault="00481C03" w:rsidP="00481C03">
      <w:pPr>
        <w:widowControl/>
        <w:rPr>
          <w:rFonts w:cs="Arial"/>
          <w:szCs w:val="24"/>
        </w:rPr>
      </w:pPr>
    </w:p>
    <w:p w:rsidR="00F65BF8" w:rsidRDefault="00F65BF8" w:rsidP="00F65BF8">
      <w:pPr>
        <w:widowControl/>
        <w:ind w:left="14"/>
        <w:rPr>
          <w:rFonts w:cs="Arial"/>
          <w:b/>
          <w:bCs/>
          <w:sz w:val="28"/>
          <w:szCs w:val="28"/>
        </w:rPr>
      </w:pPr>
    </w:p>
    <w:p w:rsidR="00F65BF8" w:rsidRPr="00F65BF8" w:rsidRDefault="00E36881" w:rsidP="00F65BF8">
      <w:pPr>
        <w:widowControl/>
        <w:ind w:left="14"/>
        <w:rPr>
          <w:rFonts w:cs="Arial"/>
          <w:b/>
          <w:bCs/>
          <w:sz w:val="28"/>
          <w:szCs w:val="28"/>
        </w:rPr>
      </w:pPr>
      <w:r>
        <w:rPr>
          <w:rFonts w:cs="Arial"/>
          <w:b/>
          <w:bCs/>
          <w:sz w:val="28"/>
          <w:szCs w:val="28"/>
        </w:rPr>
        <w:t>Veiligheid</w:t>
      </w:r>
    </w:p>
    <w:p w:rsidR="00E36881" w:rsidRDefault="00E36881" w:rsidP="00F65BF8">
      <w:pPr>
        <w:widowControl/>
        <w:ind w:left="14"/>
        <w:rPr>
          <w:rFonts w:cs="Arial"/>
          <w:bCs/>
          <w:szCs w:val="24"/>
        </w:rPr>
      </w:pPr>
      <w:r w:rsidRPr="00E36881">
        <w:rPr>
          <w:rFonts w:cs="Arial"/>
          <w:bCs/>
          <w:szCs w:val="24"/>
        </w:rPr>
        <w:t>Mensen vinden het heel belangrijk om veili</w:t>
      </w:r>
      <w:r>
        <w:rPr>
          <w:rFonts w:cs="Arial"/>
          <w:bCs/>
          <w:szCs w:val="24"/>
        </w:rPr>
        <w:t>g te zijn en zich veilig te voe</w:t>
      </w:r>
      <w:r w:rsidRPr="00E36881">
        <w:rPr>
          <w:rFonts w:cs="Arial"/>
          <w:bCs/>
          <w:szCs w:val="24"/>
        </w:rPr>
        <w:t>len. Veiligheid is een si</w:t>
      </w:r>
      <w:r>
        <w:rPr>
          <w:rFonts w:cs="Arial"/>
          <w:bCs/>
          <w:szCs w:val="24"/>
        </w:rPr>
        <w:t>tuatie waar in je niet in gevaa</w:t>
      </w:r>
      <w:r w:rsidRPr="00E36881">
        <w:rPr>
          <w:rFonts w:cs="Arial"/>
          <w:bCs/>
          <w:szCs w:val="24"/>
        </w:rPr>
        <w:t>r bent. Het is vaak lastig om te meten hoe veilig een situatie is. Daarom wordt het woord veiligheid ook vaak gebruikt om een gevoel aan te geven. Je kunt je veilig voelen, terwijl de situatie waarin je je bevindt juist onveilig is. Dit wordt ook wel schijnveiligheid genoemd. Je kunt je omgekeerd ook onveilig voelen in een veilige situatie.</w:t>
      </w:r>
    </w:p>
    <w:p w:rsidR="00E36881" w:rsidRDefault="00E36881" w:rsidP="00F65BF8">
      <w:pPr>
        <w:widowControl/>
        <w:ind w:left="14"/>
        <w:rPr>
          <w:rFonts w:cs="Arial"/>
          <w:bCs/>
          <w:szCs w:val="24"/>
        </w:rPr>
      </w:pPr>
    </w:p>
    <w:p w:rsidR="00E36881" w:rsidRPr="00E36881" w:rsidRDefault="00E36881" w:rsidP="00F65BF8">
      <w:pPr>
        <w:widowControl/>
        <w:ind w:left="14"/>
        <w:rPr>
          <w:rFonts w:cs="Arial"/>
          <w:b/>
          <w:bCs/>
          <w:sz w:val="28"/>
          <w:szCs w:val="28"/>
        </w:rPr>
      </w:pPr>
      <w:r>
        <w:rPr>
          <w:rFonts w:cs="Arial"/>
          <w:b/>
          <w:bCs/>
          <w:sz w:val="28"/>
          <w:szCs w:val="28"/>
        </w:rPr>
        <w:t xml:space="preserve">Veiligheidsmaatregelen </w:t>
      </w:r>
    </w:p>
    <w:p w:rsidR="00E36881" w:rsidRDefault="00E36881" w:rsidP="00F65BF8">
      <w:pPr>
        <w:widowControl/>
        <w:ind w:left="14"/>
        <w:rPr>
          <w:rFonts w:cs="Arial"/>
          <w:bCs/>
          <w:szCs w:val="24"/>
        </w:rPr>
      </w:pPr>
      <w:r w:rsidRPr="00E36881">
        <w:rPr>
          <w:rFonts w:cs="Arial"/>
          <w:bCs/>
          <w:szCs w:val="24"/>
        </w:rPr>
        <w:t xml:space="preserve">In elke samenleving worden </w:t>
      </w:r>
      <w:r>
        <w:rPr>
          <w:rFonts w:cs="Arial"/>
          <w:bCs/>
          <w:szCs w:val="24"/>
        </w:rPr>
        <w:t>maatregelen genomen die de veil</w:t>
      </w:r>
      <w:r w:rsidRPr="00E36881">
        <w:rPr>
          <w:rFonts w:cs="Arial"/>
          <w:bCs/>
          <w:szCs w:val="24"/>
        </w:rPr>
        <w:t>igheid moeten bevor</w:t>
      </w:r>
      <w:r>
        <w:rPr>
          <w:rFonts w:cs="Arial"/>
          <w:bCs/>
          <w:szCs w:val="24"/>
        </w:rPr>
        <w:t>deren en verbete</w:t>
      </w:r>
      <w:r w:rsidRPr="00E36881">
        <w:rPr>
          <w:rFonts w:cs="Arial"/>
          <w:bCs/>
          <w:szCs w:val="24"/>
        </w:rPr>
        <w:t>ren. Er zijn wetten en regels die ervoor moeten zorgen dat het vei lig is in Nederland. Die wette</w:t>
      </w:r>
      <w:r>
        <w:rPr>
          <w:rFonts w:cs="Arial"/>
          <w:bCs/>
          <w:szCs w:val="24"/>
        </w:rPr>
        <w:t>n en regels kunnen over verschi</w:t>
      </w:r>
      <w:r w:rsidRPr="00E36881">
        <w:rPr>
          <w:rFonts w:cs="Arial"/>
          <w:bCs/>
          <w:szCs w:val="24"/>
        </w:rPr>
        <w:t>llende onderwerpen gaan. Zo heb je wetten en regels die te maken heb­ ben met veiligheid in het verkeer, veiligheid op het werk en voedselveiligheid.</w:t>
      </w:r>
    </w:p>
    <w:p w:rsidR="00E36881" w:rsidRDefault="00E36881" w:rsidP="00E36881">
      <w:pPr>
        <w:widowControl/>
        <w:rPr>
          <w:rFonts w:cs="Arial"/>
          <w:bCs/>
          <w:szCs w:val="24"/>
        </w:rPr>
      </w:pPr>
    </w:p>
    <w:p w:rsidR="003B164C" w:rsidRPr="00E36881" w:rsidRDefault="003B164C" w:rsidP="00E36881">
      <w:pPr>
        <w:widowControl/>
        <w:rPr>
          <w:rFonts w:cs="Arial"/>
          <w:bCs/>
          <w:szCs w:val="24"/>
        </w:rPr>
      </w:pPr>
    </w:p>
    <w:p w:rsidR="00E36881" w:rsidRDefault="00E36881" w:rsidP="00E36881">
      <w:pPr>
        <w:widowControl/>
        <w:rPr>
          <w:rFonts w:cs="Arial"/>
          <w:b/>
          <w:bCs/>
          <w:szCs w:val="24"/>
          <w:u w:val="single"/>
        </w:rPr>
      </w:pPr>
      <w:r>
        <w:rPr>
          <w:rFonts w:cs="Arial"/>
          <w:b/>
          <w:bCs/>
          <w:szCs w:val="24"/>
          <w:u w:val="single"/>
        </w:rPr>
        <w:t>De politie</w:t>
      </w:r>
    </w:p>
    <w:p w:rsidR="00E36881" w:rsidRDefault="00E36881" w:rsidP="00E36881">
      <w:pPr>
        <w:widowControl/>
        <w:rPr>
          <w:rFonts w:cs="Arial"/>
          <w:bCs/>
          <w:szCs w:val="24"/>
        </w:rPr>
      </w:pPr>
      <w:r w:rsidRPr="00E36881">
        <w:rPr>
          <w:rFonts w:cs="Arial"/>
          <w:bCs/>
          <w:szCs w:val="24"/>
        </w:rPr>
        <w:t>De politie controleert of wetten en regels worden nageleefd. De politie heeft hierbij een aantal bevoegdheden die gewone burgers niet hebben. Zo kan de politie i</w:t>
      </w:r>
      <w:r>
        <w:rPr>
          <w:rFonts w:cs="Arial"/>
          <w:bCs/>
          <w:szCs w:val="24"/>
        </w:rPr>
        <w:t>n bepaalde gevallen een huiszoe</w:t>
      </w:r>
      <w:r w:rsidRPr="00E36881">
        <w:rPr>
          <w:rFonts w:cs="Arial"/>
          <w:bCs/>
          <w:szCs w:val="24"/>
        </w:rPr>
        <w:t>king doen of telefoongesprekken afluisteren. Daarnaast mag de politie in sommige gevallen geweld gebruiken. Het gebruik van geweld door de politie is aan strenge regels gebonden. Er mag alleen geweld worden gebruikt als er geen andere mogelijkheden zijn om de regels hand te h</w:t>
      </w:r>
      <w:r>
        <w:rPr>
          <w:rFonts w:cs="Arial"/>
          <w:bCs/>
          <w:szCs w:val="24"/>
        </w:rPr>
        <w:t xml:space="preserve">aven. </w:t>
      </w:r>
      <w:r w:rsidRPr="00E36881">
        <w:rPr>
          <w:rFonts w:cs="Arial"/>
          <w:bCs/>
          <w:szCs w:val="24"/>
        </w:rPr>
        <w:t>Ook mag er niet meer geweld worden gebruikt dan noodzakelijk is.</w:t>
      </w:r>
    </w:p>
    <w:p w:rsidR="00E36881" w:rsidRDefault="00E36881" w:rsidP="00E36881">
      <w:pPr>
        <w:widowControl/>
        <w:rPr>
          <w:rFonts w:cs="Arial"/>
          <w:bCs/>
          <w:szCs w:val="24"/>
        </w:rPr>
      </w:pPr>
    </w:p>
    <w:p w:rsidR="003B164C" w:rsidRDefault="003B164C" w:rsidP="00E36881">
      <w:pPr>
        <w:widowControl/>
        <w:rPr>
          <w:rFonts w:cs="Arial"/>
          <w:bCs/>
          <w:szCs w:val="24"/>
        </w:rPr>
      </w:pPr>
    </w:p>
    <w:p w:rsidR="00E36881" w:rsidRDefault="00E36881" w:rsidP="00E36881">
      <w:pPr>
        <w:widowControl/>
        <w:rPr>
          <w:rFonts w:cs="Arial"/>
          <w:b/>
          <w:bCs/>
          <w:szCs w:val="24"/>
          <w:u w:val="single"/>
        </w:rPr>
      </w:pPr>
      <w:r>
        <w:rPr>
          <w:rFonts w:cs="Arial"/>
          <w:b/>
          <w:bCs/>
          <w:szCs w:val="24"/>
          <w:u w:val="single"/>
        </w:rPr>
        <w:t>Het leger</w:t>
      </w:r>
    </w:p>
    <w:p w:rsidR="00E36881" w:rsidRDefault="00E36881" w:rsidP="00E36881">
      <w:pPr>
        <w:widowControl/>
        <w:rPr>
          <w:rFonts w:cs="Arial"/>
          <w:bCs/>
          <w:szCs w:val="24"/>
        </w:rPr>
      </w:pPr>
      <w:r w:rsidRPr="00E36881">
        <w:rPr>
          <w:rFonts w:cs="Arial"/>
          <w:bCs/>
          <w:szCs w:val="24"/>
        </w:rPr>
        <w:t>Het Nederlandse leger is er voor de nationale veiligheid. Daarnaast wor</w:t>
      </w:r>
      <w:r>
        <w:rPr>
          <w:rFonts w:cs="Arial"/>
          <w:bCs/>
          <w:szCs w:val="24"/>
        </w:rPr>
        <w:t>dt het leger ingezet bij inter</w:t>
      </w:r>
      <w:r w:rsidRPr="00E36881">
        <w:rPr>
          <w:rFonts w:cs="Arial"/>
          <w:bCs/>
          <w:szCs w:val="24"/>
        </w:rPr>
        <w:t>nationale missies. Het leger wordt ook wel de krijgsmacht genoemd. Het Nederlandse leger bestaat uit d</w:t>
      </w:r>
      <w:r>
        <w:rPr>
          <w:rFonts w:cs="Arial"/>
          <w:bCs/>
          <w:szCs w:val="24"/>
        </w:rPr>
        <w:t>e Koninklijke Marine, de Konink</w:t>
      </w:r>
      <w:r w:rsidRPr="00E36881">
        <w:rPr>
          <w:rFonts w:cs="Arial"/>
          <w:bCs/>
          <w:szCs w:val="24"/>
        </w:rPr>
        <w:t>lijke Landmacht, de Koninklijke Luchtmacht en de Koninklijke Marechaussee: de militaire politie.</w:t>
      </w:r>
    </w:p>
    <w:p w:rsidR="00114537" w:rsidRDefault="00114537" w:rsidP="00E36881">
      <w:pPr>
        <w:widowControl/>
        <w:rPr>
          <w:rFonts w:cs="Arial"/>
          <w:bCs/>
          <w:szCs w:val="24"/>
        </w:rPr>
      </w:pPr>
    </w:p>
    <w:p w:rsidR="003B164C" w:rsidRDefault="003B164C" w:rsidP="00E36881">
      <w:pPr>
        <w:widowControl/>
        <w:rPr>
          <w:rFonts w:cs="Arial"/>
          <w:bCs/>
          <w:szCs w:val="24"/>
        </w:rPr>
      </w:pPr>
    </w:p>
    <w:p w:rsidR="00114537" w:rsidRDefault="00114537" w:rsidP="00114537">
      <w:pPr>
        <w:widowControl/>
        <w:rPr>
          <w:rFonts w:cs="Arial"/>
          <w:b/>
          <w:bCs/>
          <w:szCs w:val="24"/>
          <w:u w:val="single"/>
        </w:rPr>
      </w:pPr>
      <w:r>
        <w:rPr>
          <w:rFonts w:cs="Arial"/>
          <w:b/>
          <w:bCs/>
          <w:szCs w:val="24"/>
          <w:u w:val="single"/>
        </w:rPr>
        <w:t>Veiligheid en privacy</w:t>
      </w:r>
    </w:p>
    <w:p w:rsidR="00114537" w:rsidRPr="00114537" w:rsidRDefault="00114537" w:rsidP="00114537">
      <w:pPr>
        <w:widowControl/>
        <w:rPr>
          <w:rFonts w:cs="Arial"/>
          <w:bCs/>
          <w:szCs w:val="24"/>
        </w:rPr>
      </w:pPr>
      <w:r w:rsidRPr="00114537">
        <w:rPr>
          <w:rFonts w:cs="Arial"/>
          <w:bCs/>
          <w:szCs w:val="24"/>
        </w:rPr>
        <w:t>Sommige wetten en regels die er zij</w:t>
      </w:r>
      <w:r>
        <w:rPr>
          <w:rFonts w:cs="Arial"/>
          <w:bCs/>
          <w:szCs w:val="24"/>
        </w:rPr>
        <w:t>n om de veiligheid te vergroten</w:t>
      </w:r>
      <w:r w:rsidRPr="00114537">
        <w:rPr>
          <w:rFonts w:cs="Arial"/>
          <w:bCs/>
          <w:szCs w:val="24"/>
        </w:rPr>
        <w:t>, zorgen voor een inperking van de vrijheid en privacy van burgers. Privacy is het recht om dingen voor jezelf te houden of om zaken geheim te houden.</w:t>
      </w:r>
    </w:p>
    <w:p w:rsidR="00114537" w:rsidRDefault="00114537" w:rsidP="00114537">
      <w:pPr>
        <w:widowControl/>
        <w:rPr>
          <w:rFonts w:cs="Arial"/>
          <w:bCs/>
          <w:szCs w:val="24"/>
        </w:rPr>
      </w:pPr>
      <w:r w:rsidRPr="00114537">
        <w:rPr>
          <w:rFonts w:cs="Arial"/>
          <w:bCs/>
          <w:szCs w:val="24"/>
        </w:rPr>
        <w:t>Er is de laatste jaren in Nederland veel aandacht gekomen voor de aanpak van terrorisme. Er zijn veel maatregelen genome</w:t>
      </w:r>
      <w:r>
        <w:rPr>
          <w:rFonts w:cs="Arial"/>
          <w:bCs/>
          <w:szCs w:val="24"/>
        </w:rPr>
        <w:t>n om te voorkomen dat er terroristische aans</w:t>
      </w:r>
      <w:r w:rsidRPr="00114537">
        <w:rPr>
          <w:rFonts w:cs="Arial"/>
          <w:bCs/>
          <w:szCs w:val="24"/>
        </w:rPr>
        <w:t>lagen worden gepleegd.  Niet iedereen is het met al die maatregelen eens. Sommige mensen vinden het recht op vrijheid of privacy belangrijker dan veiligheidsmaatregelen</w:t>
      </w:r>
      <w:r w:rsidR="003B164C">
        <w:rPr>
          <w:rFonts w:cs="Arial"/>
          <w:bCs/>
          <w:szCs w:val="24"/>
        </w:rPr>
        <w:t>.</w:t>
      </w:r>
    </w:p>
    <w:p w:rsidR="003B164C" w:rsidRDefault="003B164C" w:rsidP="00114537">
      <w:pPr>
        <w:widowControl/>
        <w:rPr>
          <w:rFonts w:cs="Arial"/>
          <w:bCs/>
          <w:szCs w:val="24"/>
        </w:rPr>
      </w:pPr>
    </w:p>
    <w:p w:rsidR="003B164C" w:rsidRDefault="003B164C" w:rsidP="00114537">
      <w:pPr>
        <w:widowControl/>
        <w:rPr>
          <w:rFonts w:cs="Arial"/>
          <w:bCs/>
          <w:szCs w:val="24"/>
        </w:rPr>
      </w:pPr>
    </w:p>
    <w:p w:rsidR="003B164C" w:rsidRDefault="003B164C" w:rsidP="00114537">
      <w:pPr>
        <w:widowControl/>
        <w:rPr>
          <w:rFonts w:cs="Arial"/>
          <w:bCs/>
          <w:szCs w:val="24"/>
        </w:rPr>
      </w:pPr>
    </w:p>
    <w:p w:rsidR="003B164C" w:rsidRDefault="003B164C" w:rsidP="00114537">
      <w:pPr>
        <w:widowControl/>
        <w:rPr>
          <w:rFonts w:cs="Arial"/>
          <w:bCs/>
          <w:szCs w:val="24"/>
        </w:rPr>
      </w:pPr>
    </w:p>
    <w:p w:rsidR="003B164C" w:rsidRDefault="003B164C" w:rsidP="00114537">
      <w:pPr>
        <w:widowControl/>
        <w:rPr>
          <w:rFonts w:cs="Arial"/>
          <w:bCs/>
          <w:szCs w:val="24"/>
        </w:rPr>
      </w:pPr>
    </w:p>
    <w:p w:rsidR="003B164C" w:rsidRDefault="003B164C" w:rsidP="00114537">
      <w:pPr>
        <w:widowControl/>
        <w:rPr>
          <w:rFonts w:cs="Arial"/>
          <w:bCs/>
          <w:szCs w:val="24"/>
        </w:rPr>
      </w:pPr>
    </w:p>
    <w:p w:rsidR="003B164C" w:rsidRDefault="003B164C" w:rsidP="00114537">
      <w:pPr>
        <w:widowControl/>
        <w:rPr>
          <w:rFonts w:cs="Arial"/>
          <w:bCs/>
          <w:szCs w:val="24"/>
        </w:rPr>
      </w:pPr>
    </w:p>
    <w:p w:rsidR="003B164C" w:rsidRDefault="003B164C" w:rsidP="00114537">
      <w:pPr>
        <w:widowControl/>
        <w:rPr>
          <w:rFonts w:cs="Arial"/>
          <w:bCs/>
          <w:szCs w:val="24"/>
        </w:rPr>
      </w:pPr>
    </w:p>
    <w:p w:rsidR="003B164C" w:rsidRDefault="003B164C" w:rsidP="00114537">
      <w:pPr>
        <w:widowControl/>
        <w:rPr>
          <w:rFonts w:cs="Arial"/>
          <w:bCs/>
          <w:szCs w:val="24"/>
        </w:rPr>
      </w:pPr>
    </w:p>
    <w:p w:rsidR="003B164C" w:rsidRDefault="003B164C" w:rsidP="00114537">
      <w:pPr>
        <w:widowControl/>
        <w:rPr>
          <w:rFonts w:cs="Arial"/>
          <w:bCs/>
          <w:szCs w:val="24"/>
        </w:rPr>
      </w:pPr>
    </w:p>
    <w:p w:rsidR="003B164C" w:rsidRDefault="003B164C" w:rsidP="00114537">
      <w:pPr>
        <w:widowControl/>
        <w:rPr>
          <w:rFonts w:cs="Arial"/>
          <w:bCs/>
          <w:szCs w:val="24"/>
        </w:rPr>
      </w:pPr>
    </w:p>
    <w:p w:rsidR="003B164C" w:rsidRPr="003B164C" w:rsidRDefault="003B164C" w:rsidP="00114537">
      <w:pPr>
        <w:widowControl/>
        <w:rPr>
          <w:rFonts w:cs="Arial"/>
          <w:b/>
          <w:bCs/>
          <w:sz w:val="28"/>
          <w:szCs w:val="28"/>
        </w:rPr>
      </w:pPr>
      <w:r>
        <w:rPr>
          <w:rFonts w:cs="Arial"/>
          <w:b/>
          <w:bCs/>
          <w:sz w:val="28"/>
          <w:szCs w:val="28"/>
        </w:rPr>
        <w:lastRenderedPageBreak/>
        <w:t xml:space="preserve">Geweld </w:t>
      </w:r>
    </w:p>
    <w:p w:rsidR="003B164C" w:rsidRPr="003B164C" w:rsidRDefault="003B164C" w:rsidP="003B164C">
      <w:pPr>
        <w:widowControl/>
        <w:rPr>
          <w:rFonts w:cs="Arial"/>
          <w:bCs/>
          <w:szCs w:val="24"/>
        </w:rPr>
      </w:pPr>
      <w:r w:rsidRPr="003B164C">
        <w:rPr>
          <w:rFonts w:cs="Arial"/>
          <w:bCs/>
          <w:szCs w:val="24"/>
        </w:rPr>
        <w:t>In elke samenleving komt geweld voor. Met geweld worden alle handelingen bedoeld die schade of verwondingen aanrichten. Geweld heeft vaak te maken met agressie.</w:t>
      </w:r>
    </w:p>
    <w:p w:rsidR="003B164C" w:rsidRPr="003B164C" w:rsidRDefault="003B164C" w:rsidP="003B164C">
      <w:pPr>
        <w:widowControl/>
        <w:rPr>
          <w:rFonts w:cs="Arial"/>
          <w:bCs/>
          <w:szCs w:val="24"/>
        </w:rPr>
      </w:pPr>
      <w:r w:rsidRPr="003B164C">
        <w:rPr>
          <w:rFonts w:cs="Arial"/>
          <w:bCs/>
          <w:szCs w:val="24"/>
        </w:rPr>
        <w:t>Er bestaan verschil lende vormen van geweld:</w:t>
      </w:r>
    </w:p>
    <w:p w:rsidR="003B164C" w:rsidRPr="003B164C" w:rsidRDefault="003B164C" w:rsidP="003B164C">
      <w:pPr>
        <w:widowControl/>
        <w:rPr>
          <w:rFonts w:cs="Arial"/>
          <w:bCs/>
          <w:szCs w:val="24"/>
        </w:rPr>
      </w:pPr>
      <w:r w:rsidRPr="003B164C">
        <w:rPr>
          <w:rFonts w:cs="Arial"/>
          <w:bCs/>
          <w:szCs w:val="24"/>
        </w:rPr>
        <w:t>-</w:t>
      </w:r>
      <w:r w:rsidRPr="003B164C">
        <w:rPr>
          <w:rFonts w:cs="Arial"/>
          <w:bCs/>
          <w:szCs w:val="24"/>
        </w:rPr>
        <w:tab/>
        <w:t>verbaal geweld: vloeken of schelden;</w:t>
      </w:r>
    </w:p>
    <w:p w:rsidR="003B164C" w:rsidRPr="003B164C" w:rsidRDefault="003B164C" w:rsidP="003B164C">
      <w:pPr>
        <w:widowControl/>
        <w:rPr>
          <w:rFonts w:cs="Arial"/>
          <w:bCs/>
          <w:szCs w:val="24"/>
        </w:rPr>
      </w:pPr>
      <w:r w:rsidRPr="003B164C">
        <w:rPr>
          <w:rFonts w:cs="Arial"/>
          <w:bCs/>
          <w:szCs w:val="24"/>
        </w:rPr>
        <w:t>-</w:t>
      </w:r>
      <w:r w:rsidRPr="003B164C">
        <w:rPr>
          <w:rFonts w:cs="Arial"/>
          <w:bCs/>
          <w:szCs w:val="24"/>
        </w:rPr>
        <w:tab/>
        <w:t>lichamelijk geweld: slaan, schoppen of het gebruik van wapens;</w:t>
      </w:r>
    </w:p>
    <w:p w:rsidR="003B164C" w:rsidRPr="003B164C" w:rsidRDefault="003B164C" w:rsidP="003B164C">
      <w:pPr>
        <w:widowControl/>
        <w:ind w:left="720" w:hanging="720"/>
        <w:rPr>
          <w:rFonts w:cs="Arial"/>
          <w:bCs/>
          <w:szCs w:val="24"/>
        </w:rPr>
      </w:pPr>
      <w:r w:rsidRPr="003B164C">
        <w:rPr>
          <w:rFonts w:cs="Arial"/>
          <w:bCs/>
          <w:szCs w:val="24"/>
        </w:rPr>
        <w:t>-</w:t>
      </w:r>
      <w:r w:rsidRPr="003B164C">
        <w:rPr>
          <w:rFonts w:cs="Arial"/>
          <w:bCs/>
          <w:szCs w:val="24"/>
        </w:rPr>
        <w:tab/>
        <w:t>psychisch geweld: pesten, bedreigen of chanteren; seksueel geweld: verkrachting of aanranding.</w:t>
      </w:r>
    </w:p>
    <w:p w:rsidR="003B164C" w:rsidRPr="003B164C" w:rsidRDefault="003B164C" w:rsidP="003B164C">
      <w:pPr>
        <w:widowControl/>
        <w:rPr>
          <w:rFonts w:cs="Arial"/>
          <w:bCs/>
          <w:szCs w:val="24"/>
        </w:rPr>
      </w:pPr>
    </w:p>
    <w:p w:rsidR="003B164C" w:rsidRPr="003B164C" w:rsidRDefault="003B164C" w:rsidP="003B164C">
      <w:pPr>
        <w:widowControl/>
        <w:rPr>
          <w:rFonts w:cs="Arial"/>
          <w:bCs/>
          <w:szCs w:val="24"/>
        </w:rPr>
      </w:pPr>
      <w:r w:rsidRPr="003B164C">
        <w:rPr>
          <w:rFonts w:cs="Arial"/>
          <w:bCs/>
          <w:szCs w:val="24"/>
        </w:rPr>
        <w:t>Geweld is een groot maatschappelijk probleem. De aanwezighei</w:t>
      </w:r>
      <w:r>
        <w:rPr>
          <w:rFonts w:cs="Arial"/>
          <w:bCs/>
          <w:szCs w:val="24"/>
        </w:rPr>
        <w:t xml:space="preserve">d van geweld en agressie kunnen </w:t>
      </w:r>
      <w:r w:rsidRPr="003B164C">
        <w:rPr>
          <w:rFonts w:cs="Arial"/>
          <w:bCs/>
          <w:szCs w:val="24"/>
        </w:rPr>
        <w:t>ervoor zorgen d</w:t>
      </w:r>
      <w:r>
        <w:rPr>
          <w:rFonts w:cs="Arial"/>
          <w:bCs/>
          <w:szCs w:val="24"/>
        </w:rPr>
        <w:t xml:space="preserve">at mensen zich onveilig voelen. </w:t>
      </w:r>
      <w:r w:rsidRPr="003B164C">
        <w:rPr>
          <w:rFonts w:cs="Arial"/>
          <w:bCs/>
          <w:szCs w:val="24"/>
        </w:rPr>
        <w:t>Geweld in het uitgaansleven komt veel voor. Het meeste uitgaans</w:t>
      </w:r>
      <w:r>
        <w:rPr>
          <w:rFonts w:cs="Arial"/>
          <w:bCs/>
          <w:szCs w:val="24"/>
        </w:rPr>
        <w:t>geweld speelt zich af op straat</w:t>
      </w:r>
      <w:r w:rsidRPr="003B164C">
        <w:rPr>
          <w:rFonts w:cs="Arial"/>
          <w:bCs/>
          <w:szCs w:val="24"/>
        </w:rPr>
        <w:t>, meestal in de buurt van een café of discotheek. In uitg</w:t>
      </w:r>
      <w:r>
        <w:rPr>
          <w:rFonts w:cs="Arial"/>
          <w:bCs/>
          <w:szCs w:val="24"/>
        </w:rPr>
        <w:t>aansgelegenheden is meer contro</w:t>
      </w:r>
      <w:r w:rsidRPr="003B164C">
        <w:rPr>
          <w:rFonts w:cs="Arial"/>
          <w:bCs/>
          <w:szCs w:val="24"/>
        </w:rPr>
        <w:t>le en wordt er sneller ingegrepen als er iets mis lijkt te gaan.</w:t>
      </w:r>
      <w:r>
        <w:rPr>
          <w:rFonts w:cs="Arial"/>
          <w:bCs/>
          <w:szCs w:val="24"/>
        </w:rPr>
        <w:br/>
      </w:r>
    </w:p>
    <w:p w:rsidR="003B164C" w:rsidRDefault="003B164C" w:rsidP="003B164C">
      <w:pPr>
        <w:widowControl/>
        <w:rPr>
          <w:rFonts w:cs="Arial"/>
          <w:bCs/>
          <w:szCs w:val="24"/>
        </w:rPr>
      </w:pPr>
      <w:r w:rsidRPr="003B164C">
        <w:rPr>
          <w:rFonts w:cs="Arial"/>
          <w:bCs/>
          <w:szCs w:val="24"/>
        </w:rPr>
        <w:t>Alcohol en drugs spelen vaak een grote rol bij uitgaansgeweld. Het gebruik van alcohol en drugs zorgt ervoor dat je remmingen wegvallen en je situaties minder goed kunt inschatten. Iemand die drinkt, overschat zichzelf sneller dan iemand die niet drinkt.</w:t>
      </w:r>
    </w:p>
    <w:p w:rsidR="003B164C" w:rsidRDefault="003B164C" w:rsidP="003B164C">
      <w:pPr>
        <w:widowControl/>
        <w:rPr>
          <w:rFonts w:cs="Arial"/>
          <w:bCs/>
          <w:szCs w:val="24"/>
        </w:rPr>
      </w:pPr>
    </w:p>
    <w:p w:rsidR="003B164C" w:rsidRPr="003B164C" w:rsidRDefault="003B164C" w:rsidP="003B164C">
      <w:pPr>
        <w:widowControl/>
        <w:rPr>
          <w:rFonts w:cs="Arial"/>
          <w:bCs/>
          <w:szCs w:val="24"/>
        </w:rPr>
      </w:pPr>
      <w:r w:rsidRPr="003B164C">
        <w:rPr>
          <w:rFonts w:cs="Arial"/>
          <w:bCs/>
          <w:szCs w:val="24"/>
        </w:rPr>
        <w:t>Het gebruik van alcohol en drugs zijn niet de enige factoren die ervoor zorgen dat iemand geweld gebruikt. Ook iemands persoonlijkheid kan een rol spelen. Bepaal</w:t>
      </w:r>
      <w:r>
        <w:rPr>
          <w:rFonts w:cs="Arial"/>
          <w:bCs/>
          <w:szCs w:val="24"/>
        </w:rPr>
        <w:t>de persoonlijkheidskenmerken en -</w:t>
      </w:r>
      <w:r w:rsidRPr="003B164C">
        <w:rPr>
          <w:rFonts w:cs="Arial"/>
          <w:bCs/>
          <w:szCs w:val="24"/>
        </w:rPr>
        <w:t xml:space="preserve">stoornissen kunnen ervoor zorgen dat iemand zich eerder agressief </w:t>
      </w:r>
      <w:r>
        <w:rPr>
          <w:rFonts w:cs="Arial"/>
          <w:bCs/>
          <w:szCs w:val="24"/>
        </w:rPr>
        <w:t xml:space="preserve">gedraagt. Daarnaast spelen </w:t>
      </w:r>
      <w:r w:rsidRPr="003B164C">
        <w:rPr>
          <w:rFonts w:cs="Arial"/>
          <w:bCs/>
          <w:szCs w:val="24"/>
        </w:rPr>
        <w:t>geslacht en leeftijd een rol. Mannen zijn vaker betrokken bij agressie en geweld dan vrouwen. Ook zijn jongeren vaker gewelddadig dan ouderen.</w:t>
      </w:r>
    </w:p>
    <w:p w:rsidR="003B164C" w:rsidRPr="003B164C" w:rsidRDefault="003B164C" w:rsidP="003B164C">
      <w:pPr>
        <w:widowControl/>
        <w:rPr>
          <w:rFonts w:cs="Arial"/>
          <w:bCs/>
          <w:szCs w:val="24"/>
        </w:rPr>
      </w:pPr>
    </w:p>
    <w:p w:rsidR="003B164C" w:rsidRDefault="003B164C" w:rsidP="003B164C">
      <w:pPr>
        <w:widowControl/>
        <w:rPr>
          <w:rFonts w:cs="Arial"/>
          <w:bCs/>
          <w:szCs w:val="24"/>
        </w:rPr>
      </w:pPr>
      <w:r w:rsidRPr="003B164C">
        <w:rPr>
          <w:rFonts w:cs="Arial"/>
          <w:bCs/>
          <w:szCs w:val="24"/>
        </w:rPr>
        <w:t>Niet elke vorm van geweld is zichtbaar voor de samenleving. Huiselijk geweld wordt gepleegd door iemand uit de huiselijke kring van het slachtoffer. Er is sprake van huiselijk geweld wanneer iemand thuis wordt geslagen, uitgescholden of tegen zijn zin seks moet hebb</w:t>
      </w:r>
      <w:r>
        <w:rPr>
          <w:rFonts w:cs="Arial"/>
          <w:bCs/>
          <w:szCs w:val="24"/>
        </w:rPr>
        <w:t>en. Huiselijk geweld komt rela</w:t>
      </w:r>
      <w:r w:rsidRPr="003B164C">
        <w:rPr>
          <w:rFonts w:cs="Arial"/>
          <w:bCs/>
          <w:szCs w:val="24"/>
        </w:rPr>
        <w:t xml:space="preserve">tief vaak voor, maar is lang niet altijd bekend. Een groot probleem van </w:t>
      </w:r>
      <w:r>
        <w:rPr>
          <w:rFonts w:cs="Arial"/>
          <w:bCs/>
          <w:szCs w:val="24"/>
        </w:rPr>
        <w:t>huiselijk geweld is dat de bui</w:t>
      </w:r>
      <w:r w:rsidRPr="003B164C">
        <w:rPr>
          <w:rFonts w:cs="Arial"/>
          <w:bCs/>
          <w:szCs w:val="24"/>
        </w:rPr>
        <w:t>tenwereld vaak niet doorheeft wat er aan de hand is. Hierdoor wordt in veel gevallen niet op tijd ingegrepen</w:t>
      </w:r>
      <w:r>
        <w:rPr>
          <w:rFonts w:cs="Arial"/>
          <w:bCs/>
          <w:szCs w:val="24"/>
        </w:rPr>
        <w:t>.</w:t>
      </w:r>
    </w:p>
    <w:p w:rsidR="003B164C" w:rsidRDefault="003B164C" w:rsidP="003B164C">
      <w:pPr>
        <w:widowControl/>
        <w:rPr>
          <w:rFonts w:cs="Arial"/>
          <w:bCs/>
          <w:szCs w:val="24"/>
        </w:rPr>
      </w:pPr>
    </w:p>
    <w:p w:rsidR="003B164C" w:rsidRPr="003B164C" w:rsidRDefault="003B164C" w:rsidP="003B164C">
      <w:pPr>
        <w:widowControl/>
        <w:rPr>
          <w:rFonts w:cs="Arial"/>
          <w:bCs/>
          <w:szCs w:val="24"/>
        </w:rPr>
      </w:pPr>
      <w:r w:rsidRPr="003B164C">
        <w:rPr>
          <w:rFonts w:cs="Arial"/>
          <w:bCs/>
          <w:szCs w:val="24"/>
        </w:rPr>
        <w:t>Iemand die zich schuldig maakt aan huiselijk geweld, kan een huisverbod krijgen. Een huisverbod is een periode waarin de dader zijn eigen woning niet in mag en geen contact mag opnemen met zijn partner of met zijn kinderen.</w:t>
      </w:r>
    </w:p>
    <w:p w:rsidR="003B164C" w:rsidRPr="003B164C" w:rsidRDefault="003B164C" w:rsidP="003B164C">
      <w:pPr>
        <w:widowControl/>
        <w:rPr>
          <w:rFonts w:cs="Arial"/>
          <w:bCs/>
          <w:szCs w:val="24"/>
        </w:rPr>
      </w:pPr>
    </w:p>
    <w:p w:rsidR="003B164C" w:rsidRDefault="003B164C" w:rsidP="003B164C">
      <w:pPr>
        <w:widowControl/>
        <w:rPr>
          <w:rFonts w:cs="Arial"/>
          <w:bCs/>
          <w:szCs w:val="24"/>
        </w:rPr>
      </w:pPr>
      <w:r w:rsidRPr="003B164C">
        <w:rPr>
          <w:rFonts w:cs="Arial"/>
          <w:bCs/>
          <w:szCs w:val="24"/>
        </w:rPr>
        <w:t>Er is sprake van seksueel geweld als iemand door één of meerdere personen wordt gedwongen om tegen zijn wil seksuele handelingen te verrichten. Aanranding, verkra</w:t>
      </w:r>
      <w:r>
        <w:rPr>
          <w:rFonts w:cs="Arial"/>
          <w:bCs/>
          <w:szCs w:val="24"/>
        </w:rPr>
        <w:t>chting en incest zijn voorbeel</w:t>
      </w:r>
      <w:r w:rsidRPr="003B164C">
        <w:rPr>
          <w:rFonts w:cs="Arial"/>
          <w:bCs/>
          <w:szCs w:val="24"/>
        </w:rPr>
        <w:t xml:space="preserve">den van seksueel geweld. Seksueel geweld komt soms niet aan het licht, omdat slachtoffers het moeilijk vinden om te praten over wat er is gebeurd. Ze schamen zich voor de ervaring en denken soms zelfs dat het hun eigen schuld is. Seksueel geweld is voor de meeste slachtoffers heel </w:t>
      </w:r>
      <w:r>
        <w:rPr>
          <w:rFonts w:cs="Arial"/>
          <w:bCs/>
          <w:szCs w:val="24"/>
        </w:rPr>
        <w:t>trauma</w:t>
      </w:r>
      <w:r w:rsidRPr="003B164C">
        <w:rPr>
          <w:rFonts w:cs="Arial"/>
          <w:bCs/>
          <w:szCs w:val="24"/>
        </w:rPr>
        <w:t>tisch.</w:t>
      </w:r>
    </w:p>
    <w:p w:rsidR="003B164C" w:rsidRDefault="003B164C" w:rsidP="003B164C">
      <w:pPr>
        <w:widowControl/>
        <w:rPr>
          <w:rFonts w:cs="Arial"/>
          <w:bCs/>
          <w:szCs w:val="24"/>
        </w:rPr>
      </w:pPr>
    </w:p>
    <w:p w:rsidR="00175C95" w:rsidRDefault="00175C95" w:rsidP="003B164C">
      <w:pPr>
        <w:widowControl/>
        <w:rPr>
          <w:rFonts w:cs="Arial"/>
          <w:bCs/>
          <w:szCs w:val="24"/>
        </w:rPr>
      </w:pPr>
      <w:bookmarkStart w:id="0" w:name="_GoBack"/>
      <w:bookmarkEnd w:id="0"/>
    </w:p>
    <w:p w:rsidR="00175C95" w:rsidRDefault="00175C95" w:rsidP="003B164C">
      <w:pPr>
        <w:widowControl/>
        <w:rPr>
          <w:rFonts w:cs="Arial"/>
          <w:b/>
          <w:bCs/>
          <w:sz w:val="28"/>
          <w:szCs w:val="28"/>
        </w:rPr>
      </w:pPr>
      <w:r>
        <w:rPr>
          <w:rFonts w:cs="Arial"/>
          <w:b/>
          <w:bCs/>
          <w:sz w:val="28"/>
          <w:szCs w:val="28"/>
        </w:rPr>
        <w:t>Uitwerking begrippen</w:t>
      </w:r>
    </w:p>
    <w:p w:rsidR="003B164C" w:rsidRPr="003B164C" w:rsidRDefault="003B164C" w:rsidP="00175C95">
      <w:pPr>
        <w:widowControl/>
        <w:ind w:left="2160" w:hanging="2160"/>
        <w:rPr>
          <w:rFonts w:cs="Arial"/>
          <w:bCs/>
          <w:szCs w:val="24"/>
        </w:rPr>
      </w:pPr>
      <w:r w:rsidRPr="003B164C">
        <w:rPr>
          <w:rFonts w:cs="Arial"/>
          <w:bCs/>
          <w:szCs w:val="24"/>
        </w:rPr>
        <w:t>Geweld</w:t>
      </w:r>
      <w:r w:rsidRPr="003B164C">
        <w:rPr>
          <w:rFonts w:cs="Arial"/>
          <w:bCs/>
          <w:szCs w:val="24"/>
        </w:rPr>
        <w:tab/>
        <w:t>Alle ha</w:t>
      </w:r>
      <w:r w:rsidR="00175C95">
        <w:rPr>
          <w:rFonts w:cs="Arial"/>
          <w:bCs/>
          <w:szCs w:val="24"/>
        </w:rPr>
        <w:t>ndelingen die schade of verwond</w:t>
      </w:r>
      <w:r w:rsidRPr="003B164C">
        <w:rPr>
          <w:rFonts w:cs="Arial"/>
          <w:bCs/>
          <w:szCs w:val="24"/>
        </w:rPr>
        <w:t>ingen aanrichten en die vaak met</w:t>
      </w:r>
      <w:r w:rsidR="00175C95">
        <w:rPr>
          <w:rFonts w:cs="Arial"/>
          <w:bCs/>
          <w:szCs w:val="24"/>
        </w:rPr>
        <w:t xml:space="preserve"> </w:t>
      </w:r>
      <w:r w:rsidRPr="003B164C">
        <w:rPr>
          <w:rFonts w:cs="Arial"/>
          <w:bCs/>
          <w:szCs w:val="24"/>
        </w:rPr>
        <w:t>agressie gepaard gaan.</w:t>
      </w:r>
    </w:p>
    <w:p w:rsidR="003B164C" w:rsidRPr="003B164C" w:rsidRDefault="003B164C" w:rsidP="00175C95">
      <w:pPr>
        <w:widowControl/>
        <w:ind w:left="2160" w:hanging="2160"/>
        <w:rPr>
          <w:rFonts w:cs="Arial"/>
          <w:bCs/>
          <w:szCs w:val="24"/>
        </w:rPr>
      </w:pPr>
      <w:r w:rsidRPr="003B164C">
        <w:rPr>
          <w:rFonts w:cs="Arial"/>
          <w:bCs/>
          <w:szCs w:val="24"/>
        </w:rPr>
        <w:t>Privacy</w:t>
      </w:r>
      <w:r w:rsidRPr="003B164C">
        <w:rPr>
          <w:rFonts w:cs="Arial"/>
          <w:bCs/>
          <w:szCs w:val="24"/>
        </w:rPr>
        <w:tab/>
      </w:r>
      <w:r w:rsidR="00175C95">
        <w:rPr>
          <w:rFonts w:cs="Arial"/>
          <w:bCs/>
          <w:szCs w:val="24"/>
        </w:rPr>
        <w:t>Het recht om dingen voor j</w:t>
      </w:r>
      <w:r w:rsidRPr="003B164C">
        <w:rPr>
          <w:rFonts w:cs="Arial"/>
          <w:bCs/>
          <w:szCs w:val="24"/>
        </w:rPr>
        <w:t xml:space="preserve">ezelf </w:t>
      </w:r>
      <w:r w:rsidR="00175C95">
        <w:rPr>
          <w:rFonts w:cs="Arial"/>
          <w:bCs/>
          <w:szCs w:val="24"/>
        </w:rPr>
        <w:t xml:space="preserve">te houden of om zaken geheim te </w:t>
      </w:r>
      <w:r w:rsidRPr="003B164C">
        <w:rPr>
          <w:rFonts w:cs="Arial"/>
          <w:bCs/>
          <w:szCs w:val="24"/>
        </w:rPr>
        <w:t>houden.</w:t>
      </w:r>
    </w:p>
    <w:p w:rsidR="003B164C" w:rsidRPr="003B164C" w:rsidRDefault="00175C95" w:rsidP="00175C95">
      <w:pPr>
        <w:widowControl/>
        <w:ind w:left="2160" w:hanging="2160"/>
        <w:rPr>
          <w:rFonts w:cs="Arial"/>
          <w:bCs/>
          <w:szCs w:val="24"/>
        </w:rPr>
      </w:pPr>
      <w:r>
        <w:rPr>
          <w:rFonts w:cs="Arial"/>
          <w:bCs/>
          <w:szCs w:val="24"/>
        </w:rPr>
        <w:t>Schijnveiligheid</w:t>
      </w:r>
      <w:r>
        <w:rPr>
          <w:rFonts w:cs="Arial"/>
          <w:bCs/>
          <w:szCs w:val="24"/>
        </w:rPr>
        <w:tab/>
        <w:t>Een sit</w:t>
      </w:r>
      <w:r w:rsidR="003B164C" w:rsidRPr="003B164C">
        <w:rPr>
          <w:rFonts w:cs="Arial"/>
          <w:bCs/>
          <w:szCs w:val="24"/>
        </w:rPr>
        <w:t xml:space="preserve">uatie waarin je je veilig voelt, </w:t>
      </w:r>
      <w:r>
        <w:rPr>
          <w:rFonts w:cs="Arial"/>
          <w:bCs/>
          <w:szCs w:val="24"/>
        </w:rPr>
        <w:t>terwijl de situat</w:t>
      </w:r>
      <w:r w:rsidR="003B164C" w:rsidRPr="003B164C">
        <w:rPr>
          <w:rFonts w:cs="Arial"/>
          <w:bCs/>
          <w:szCs w:val="24"/>
        </w:rPr>
        <w:t>ie juist onveilig is.</w:t>
      </w:r>
    </w:p>
    <w:p w:rsidR="003B164C" w:rsidRPr="003B164C" w:rsidRDefault="003B164C" w:rsidP="00175C95">
      <w:pPr>
        <w:widowControl/>
        <w:ind w:left="2160" w:hanging="2160"/>
        <w:rPr>
          <w:rFonts w:cs="Arial"/>
          <w:bCs/>
          <w:szCs w:val="24"/>
        </w:rPr>
      </w:pPr>
      <w:r w:rsidRPr="003B164C">
        <w:rPr>
          <w:rFonts w:cs="Arial"/>
          <w:bCs/>
          <w:szCs w:val="24"/>
        </w:rPr>
        <w:t>Veiligheid</w:t>
      </w:r>
      <w:r w:rsidRPr="003B164C">
        <w:rPr>
          <w:rFonts w:cs="Arial"/>
          <w:bCs/>
          <w:szCs w:val="24"/>
        </w:rPr>
        <w:tab/>
        <w:t>Een situatie waarin je niet in gevaar bent of je het gevoel hebt dat je veilig</w:t>
      </w:r>
      <w:r w:rsidR="00175C95">
        <w:rPr>
          <w:rFonts w:cs="Arial"/>
          <w:bCs/>
          <w:szCs w:val="24"/>
        </w:rPr>
        <w:t xml:space="preserve"> </w:t>
      </w:r>
      <w:r w:rsidRPr="003B164C">
        <w:rPr>
          <w:rFonts w:cs="Arial"/>
          <w:bCs/>
          <w:szCs w:val="24"/>
        </w:rPr>
        <w:t>bent.</w:t>
      </w:r>
    </w:p>
    <w:sectPr w:rsidR="003B164C" w:rsidRPr="003B164C" w:rsidSect="00615A8F">
      <w:headerReference w:type="default" r:id="rId9"/>
      <w:footerReference w:type="even" r:id="rId10"/>
      <w:footerReference w:type="default" r:id="rId11"/>
      <w:headerReference w:type="first" r:id="rId12"/>
      <w:footerReference w:type="first" r:id="rId13"/>
      <w:pgSz w:w="12240" w:h="18720"/>
      <w:pgMar w:top="851" w:right="1134" w:bottom="1134" w:left="851" w:header="709" w:footer="709" w:gutter="851"/>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A8F" w:rsidRDefault="00615A8F">
      <w:r>
        <w:separator/>
      </w:r>
    </w:p>
  </w:endnote>
  <w:endnote w:type="continuationSeparator" w:id="0">
    <w:p w:rsidR="00615A8F" w:rsidRDefault="00615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A8F" w:rsidRDefault="00615A8F">
    <w:pPr>
      <w:pStyle w:val="Style1"/>
      <w:widowControl/>
      <w:spacing w:line="240" w:lineRule="auto"/>
      <w:ind w:left="-303" w:right="317"/>
      <w:jc w:val="right"/>
      <w:rPr>
        <w:rStyle w:val="FontStyle15"/>
      </w:rPr>
    </w:pPr>
    <w:r>
      <w:rPr>
        <w:rStyle w:val="FontStyle15"/>
      </w:rPr>
      <w:fldChar w:fldCharType="begin"/>
    </w:r>
    <w:r>
      <w:rPr>
        <w:rStyle w:val="FontStyle15"/>
      </w:rPr>
      <w:instrText>PAGE</w:instrText>
    </w:r>
    <w:r>
      <w:rPr>
        <w:rStyle w:val="FontStyle15"/>
      </w:rPr>
      <w:fldChar w:fldCharType="separate"/>
    </w:r>
    <w:r>
      <w:rPr>
        <w:rStyle w:val="FontStyle15"/>
        <w:noProof/>
      </w:rPr>
      <w:t>2</w:t>
    </w:r>
    <w:r>
      <w:rPr>
        <w:rStyle w:val="FontStyle15"/>
      </w:rPr>
      <w:fldChar w:fldCharType="end"/>
    </w:r>
  </w:p>
  <w:p w:rsidR="00615A8F" w:rsidRDefault="00615A8F"/>
  <w:p w:rsidR="00615A8F" w:rsidRDefault="00615A8F"/>
  <w:p w:rsidR="00615A8F" w:rsidRDefault="00615A8F"/>
  <w:p w:rsidR="00615A8F" w:rsidRDefault="00615A8F"/>
  <w:p w:rsidR="00615A8F" w:rsidRDefault="00615A8F"/>
  <w:p w:rsidR="003F72C1" w:rsidRDefault="003F72C1"/>
  <w:p w:rsidR="001952FC" w:rsidRDefault="001952FC"/>
  <w:p w:rsidR="001952FC" w:rsidRDefault="001952FC"/>
  <w:p w:rsidR="001952FC" w:rsidRDefault="001952FC"/>
  <w:p w:rsidR="004D0A67" w:rsidRDefault="004D0A6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A8F" w:rsidRDefault="00615A8F">
    <w:pPr>
      <w:pStyle w:val="Voettekst"/>
      <w:jc w:val="right"/>
    </w:pPr>
    <w:r>
      <w:fldChar w:fldCharType="begin"/>
    </w:r>
    <w:r>
      <w:instrText>PAGE   \* MERGEFORMAT</w:instrText>
    </w:r>
    <w:r>
      <w:fldChar w:fldCharType="separate"/>
    </w:r>
    <w:r w:rsidR="00175C95">
      <w:rPr>
        <w:noProof/>
      </w:rPr>
      <w:t>2</w:t>
    </w:r>
    <w:r>
      <w:fldChar w:fldCharType="end"/>
    </w:r>
  </w:p>
  <w:p w:rsidR="004D0A67" w:rsidRDefault="004D0A6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A8F" w:rsidRDefault="00615A8F">
    <w:pPr>
      <w:pStyle w:val="Style4"/>
      <w:widowControl/>
      <w:spacing w:line="240" w:lineRule="auto"/>
      <w:jc w:val="both"/>
      <w:rPr>
        <w:rStyle w:val="FontStyle15"/>
      </w:rPr>
    </w:pPr>
    <w:r>
      <w:rPr>
        <w:rStyle w:val="FontStyle15"/>
      </w:rPr>
      <w:fldChar w:fldCharType="begin"/>
    </w:r>
    <w:r>
      <w:rPr>
        <w:rStyle w:val="FontStyle15"/>
      </w:rPr>
      <w:instrText>PAGE</w:instrText>
    </w:r>
    <w:r>
      <w:rPr>
        <w:rStyle w:val="FontStyle15"/>
      </w:rPr>
      <w:fldChar w:fldCharType="separate"/>
    </w:r>
    <w:r>
      <w:rPr>
        <w:rStyle w:val="FontStyle15"/>
        <w:noProof/>
      </w:rPr>
      <w:t>1</w:t>
    </w:r>
    <w:r>
      <w:rPr>
        <w:rStyle w:val="FontStyle15"/>
      </w:rPr>
      <w:fldChar w:fldCharType="end"/>
    </w:r>
  </w:p>
  <w:p w:rsidR="00615A8F" w:rsidRDefault="00615A8F"/>
  <w:p w:rsidR="00615A8F" w:rsidRDefault="00615A8F"/>
  <w:p w:rsidR="00615A8F" w:rsidRDefault="00615A8F"/>
  <w:p w:rsidR="00615A8F" w:rsidRDefault="00615A8F"/>
  <w:p w:rsidR="00615A8F" w:rsidRDefault="00615A8F"/>
  <w:p w:rsidR="003F72C1" w:rsidRDefault="003F72C1"/>
  <w:p w:rsidR="001952FC" w:rsidRDefault="001952FC"/>
  <w:p w:rsidR="001952FC" w:rsidRDefault="001952FC"/>
  <w:p w:rsidR="001952FC" w:rsidRDefault="001952FC"/>
  <w:p w:rsidR="004D0A67" w:rsidRDefault="004D0A6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A8F" w:rsidRDefault="00615A8F">
      <w:r>
        <w:separator/>
      </w:r>
    </w:p>
  </w:footnote>
  <w:footnote w:type="continuationSeparator" w:id="0">
    <w:p w:rsidR="00615A8F" w:rsidRDefault="00615A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A8F" w:rsidRPr="00E46BAC" w:rsidRDefault="00E36881" w:rsidP="00E46BAC">
    <w:pPr>
      <w:pStyle w:val="Koptekst"/>
      <w:pBdr>
        <w:bottom w:val="thickThinSmallGap" w:sz="24" w:space="1" w:color="622423"/>
      </w:pBdr>
      <w:jc w:val="center"/>
      <w:rPr>
        <w:rFonts w:ascii="Cambria" w:hAnsi="Cambria"/>
        <w:sz w:val="32"/>
        <w:szCs w:val="32"/>
      </w:rPr>
    </w:pPr>
    <w:r>
      <w:rPr>
        <w:rFonts w:ascii="Cambria" w:hAnsi="Cambria"/>
        <w:sz w:val="32"/>
        <w:szCs w:val="32"/>
      </w:rPr>
      <w:t>Politie en Justitie</w:t>
    </w:r>
  </w:p>
  <w:p w:rsidR="00615A8F" w:rsidRDefault="00615A8F"/>
  <w:p w:rsidR="004D0A67" w:rsidRDefault="004D0A6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A8F" w:rsidRPr="00AE4D01" w:rsidRDefault="00615A8F" w:rsidP="00AE4D01">
    <w:pPr>
      <w:pStyle w:val="Koptekst"/>
      <w:pBdr>
        <w:bottom w:val="thickThinSmallGap" w:sz="24" w:space="1" w:color="622423"/>
      </w:pBdr>
      <w:jc w:val="center"/>
      <w:rPr>
        <w:rFonts w:ascii="Cambria" w:hAnsi="Cambria"/>
        <w:sz w:val="32"/>
        <w:szCs w:val="32"/>
      </w:rPr>
    </w:pPr>
    <w:r>
      <w:rPr>
        <w:rFonts w:ascii="Cambria" w:hAnsi="Cambria"/>
        <w:sz w:val="32"/>
        <w:szCs w:val="32"/>
      </w:rPr>
      <w:t>Politiek</w:t>
    </w:r>
  </w:p>
  <w:p w:rsidR="00615A8F" w:rsidRDefault="00615A8F">
    <w:pPr>
      <w:pStyle w:val="Koptekst"/>
    </w:pPr>
  </w:p>
  <w:p w:rsidR="00615A8F" w:rsidRDefault="00615A8F"/>
  <w:p w:rsidR="00615A8F" w:rsidRDefault="00615A8F"/>
  <w:p w:rsidR="00615A8F" w:rsidRDefault="00615A8F"/>
  <w:p w:rsidR="00615A8F" w:rsidRDefault="00615A8F"/>
  <w:p w:rsidR="00615A8F" w:rsidRDefault="00615A8F"/>
  <w:p w:rsidR="003F72C1" w:rsidRDefault="003F72C1"/>
  <w:p w:rsidR="001952FC" w:rsidRDefault="001952FC"/>
  <w:p w:rsidR="001952FC" w:rsidRDefault="001952FC"/>
  <w:p w:rsidR="001952FC" w:rsidRDefault="001952FC"/>
  <w:p w:rsidR="004D0A67" w:rsidRDefault="004D0A6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B74DFBA"/>
    <w:lvl w:ilvl="0">
      <w:numFmt w:val="bullet"/>
      <w:lvlText w:val="*"/>
      <w:lvlJc w:val="left"/>
    </w:lvl>
  </w:abstractNum>
  <w:abstractNum w:abstractNumId="1">
    <w:nsid w:val="2154501D"/>
    <w:multiLevelType w:val="hybridMultilevel"/>
    <w:tmpl w:val="DB2CB046"/>
    <w:lvl w:ilvl="0" w:tplc="B1CC4E58">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4327618B"/>
    <w:multiLevelType w:val="hybridMultilevel"/>
    <w:tmpl w:val="523E645E"/>
    <w:lvl w:ilvl="0" w:tplc="65587454">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75800540"/>
    <w:multiLevelType w:val="hybridMultilevel"/>
    <w:tmpl w:val="1D66209A"/>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num w:numId="1">
    <w:abstractNumId w:val="0"/>
    <w:lvlOverride w:ilvl="0">
      <w:lvl w:ilvl="0">
        <w:start w:val="65535"/>
        <w:numFmt w:val="bullet"/>
        <w:lvlText w:val="■"/>
        <w:legacy w:legacy="1" w:legacySpace="0" w:legacyIndent="266"/>
        <w:lvlJc w:val="left"/>
        <w:rPr>
          <w:rFonts w:ascii="Arial" w:hAnsi="Arial" w:cs="Arial" w:hint="default"/>
        </w:rPr>
      </w:lvl>
    </w:lvlOverride>
  </w:num>
  <w:num w:numId="2">
    <w:abstractNumId w:val="0"/>
    <w:lvlOverride w:ilvl="0">
      <w:lvl w:ilvl="0">
        <w:start w:val="65535"/>
        <w:numFmt w:val="bullet"/>
        <w:lvlText w:val="-"/>
        <w:legacy w:legacy="1" w:legacySpace="0" w:legacyIndent="295"/>
        <w:lvlJc w:val="left"/>
        <w:rPr>
          <w:rFonts w:ascii="Arial" w:hAnsi="Arial" w:cs="Arial" w:hint="default"/>
        </w:rPr>
      </w:lvl>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8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D01"/>
    <w:rsid w:val="000068F4"/>
    <w:rsid w:val="00114537"/>
    <w:rsid w:val="00175C95"/>
    <w:rsid w:val="001952FC"/>
    <w:rsid w:val="00195BD7"/>
    <w:rsid w:val="00246F7B"/>
    <w:rsid w:val="00304655"/>
    <w:rsid w:val="003233FE"/>
    <w:rsid w:val="00327013"/>
    <w:rsid w:val="0035521B"/>
    <w:rsid w:val="003B164C"/>
    <w:rsid w:val="003B2C25"/>
    <w:rsid w:val="003D2AD4"/>
    <w:rsid w:val="003F72C1"/>
    <w:rsid w:val="0045262D"/>
    <w:rsid w:val="00481C03"/>
    <w:rsid w:val="004A0706"/>
    <w:rsid w:val="004A38C5"/>
    <w:rsid w:val="004B6577"/>
    <w:rsid w:val="004D0A67"/>
    <w:rsid w:val="00533E90"/>
    <w:rsid w:val="00560916"/>
    <w:rsid w:val="005C24FB"/>
    <w:rsid w:val="00615A8F"/>
    <w:rsid w:val="00703E55"/>
    <w:rsid w:val="00731625"/>
    <w:rsid w:val="008771F4"/>
    <w:rsid w:val="008F4D74"/>
    <w:rsid w:val="00977842"/>
    <w:rsid w:val="009A310B"/>
    <w:rsid w:val="00A017AD"/>
    <w:rsid w:val="00A3641C"/>
    <w:rsid w:val="00AE4D01"/>
    <w:rsid w:val="00B452F2"/>
    <w:rsid w:val="00BC01C6"/>
    <w:rsid w:val="00C15EDA"/>
    <w:rsid w:val="00D17106"/>
    <w:rsid w:val="00E36881"/>
    <w:rsid w:val="00E46BAC"/>
    <w:rsid w:val="00F23AE3"/>
    <w:rsid w:val="00F643AC"/>
    <w:rsid w:val="00F65B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widowControl w:val="0"/>
      <w:autoSpaceDE w:val="0"/>
      <w:autoSpaceDN w:val="0"/>
      <w:adjustRightInd w:val="0"/>
    </w:pPr>
    <w:rPr>
      <w:sz w:val="24"/>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yle1">
    <w:name w:val="Style1"/>
    <w:basedOn w:val="Standaard"/>
    <w:uiPriority w:val="99"/>
    <w:pPr>
      <w:spacing w:line="241" w:lineRule="exact"/>
      <w:jc w:val="both"/>
    </w:pPr>
  </w:style>
  <w:style w:type="paragraph" w:customStyle="1" w:styleId="Style2">
    <w:name w:val="Style2"/>
    <w:basedOn w:val="Standaard"/>
    <w:uiPriority w:val="99"/>
    <w:pPr>
      <w:spacing w:line="266" w:lineRule="exact"/>
      <w:jc w:val="both"/>
    </w:pPr>
  </w:style>
  <w:style w:type="paragraph" w:customStyle="1" w:styleId="Style3">
    <w:name w:val="Style3"/>
    <w:basedOn w:val="Standaard"/>
    <w:uiPriority w:val="99"/>
  </w:style>
  <w:style w:type="paragraph" w:customStyle="1" w:styleId="Style4">
    <w:name w:val="Style4"/>
    <w:basedOn w:val="Standaard"/>
    <w:uiPriority w:val="99"/>
    <w:pPr>
      <w:spacing w:line="300" w:lineRule="exact"/>
    </w:pPr>
  </w:style>
  <w:style w:type="paragraph" w:customStyle="1" w:styleId="Style5">
    <w:name w:val="Style5"/>
    <w:basedOn w:val="Standaard"/>
    <w:uiPriority w:val="99"/>
  </w:style>
  <w:style w:type="paragraph" w:customStyle="1" w:styleId="Style6">
    <w:name w:val="Style6"/>
    <w:basedOn w:val="Standaard"/>
    <w:uiPriority w:val="99"/>
  </w:style>
  <w:style w:type="paragraph" w:customStyle="1" w:styleId="Style7">
    <w:name w:val="Style7"/>
    <w:basedOn w:val="Standaard"/>
    <w:uiPriority w:val="99"/>
  </w:style>
  <w:style w:type="paragraph" w:customStyle="1" w:styleId="Style8">
    <w:name w:val="Style8"/>
    <w:basedOn w:val="Standaard"/>
    <w:uiPriority w:val="99"/>
    <w:pPr>
      <w:spacing w:line="265" w:lineRule="exact"/>
    </w:pPr>
  </w:style>
  <w:style w:type="paragraph" w:customStyle="1" w:styleId="Style9">
    <w:name w:val="Style9"/>
    <w:basedOn w:val="Standaard"/>
    <w:uiPriority w:val="99"/>
    <w:pPr>
      <w:spacing w:line="302" w:lineRule="exact"/>
    </w:pPr>
  </w:style>
  <w:style w:type="paragraph" w:customStyle="1" w:styleId="Style10">
    <w:name w:val="Style10"/>
    <w:basedOn w:val="Standaard"/>
    <w:uiPriority w:val="99"/>
  </w:style>
  <w:style w:type="character" w:customStyle="1" w:styleId="FontStyle12">
    <w:name w:val="Font Style12"/>
    <w:uiPriority w:val="99"/>
    <w:rPr>
      <w:rFonts w:ascii="Arial" w:hAnsi="Arial" w:cs="Arial"/>
      <w:b/>
      <w:bCs/>
      <w:color w:val="000000"/>
      <w:sz w:val="10"/>
      <w:szCs w:val="10"/>
    </w:rPr>
  </w:style>
  <w:style w:type="character" w:customStyle="1" w:styleId="FontStyle13">
    <w:name w:val="Font Style13"/>
    <w:uiPriority w:val="99"/>
    <w:rPr>
      <w:rFonts w:ascii="Franklin Gothic Demi Cond" w:hAnsi="Franklin Gothic Demi Cond" w:cs="Franklin Gothic Demi Cond"/>
      <w:color w:val="000000"/>
      <w:sz w:val="20"/>
      <w:szCs w:val="20"/>
    </w:rPr>
  </w:style>
  <w:style w:type="character" w:customStyle="1" w:styleId="FontStyle14">
    <w:name w:val="Font Style14"/>
    <w:uiPriority w:val="99"/>
    <w:rPr>
      <w:rFonts w:ascii="Franklin Gothic Demi Cond" w:hAnsi="Franklin Gothic Demi Cond" w:cs="Franklin Gothic Demi Cond"/>
      <w:color w:val="000000"/>
      <w:sz w:val="58"/>
      <w:szCs w:val="58"/>
    </w:rPr>
  </w:style>
  <w:style w:type="character" w:customStyle="1" w:styleId="FontStyle15">
    <w:name w:val="Font Style15"/>
    <w:uiPriority w:val="99"/>
    <w:rPr>
      <w:rFonts w:ascii="Arial" w:hAnsi="Arial" w:cs="Arial"/>
      <w:color w:val="000000"/>
      <w:sz w:val="18"/>
      <w:szCs w:val="18"/>
    </w:rPr>
  </w:style>
  <w:style w:type="character" w:customStyle="1" w:styleId="FontStyle16">
    <w:name w:val="Font Style16"/>
    <w:uiPriority w:val="99"/>
    <w:rPr>
      <w:rFonts w:ascii="Arial" w:hAnsi="Arial" w:cs="Arial"/>
      <w:b/>
      <w:bCs/>
      <w:color w:val="000000"/>
      <w:sz w:val="22"/>
      <w:szCs w:val="22"/>
    </w:rPr>
  </w:style>
  <w:style w:type="character" w:customStyle="1" w:styleId="FontStyle17">
    <w:name w:val="Font Style17"/>
    <w:uiPriority w:val="99"/>
    <w:rPr>
      <w:rFonts w:ascii="Arial" w:hAnsi="Arial" w:cs="Arial"/>
      <w:color w:val="000000"/>
      <w:sz w:val="22"/>
      <w:szCs w:val="22"/>
    </w:rPr>
  </w:style>
  <w:style w:type="character" w:styleId="Hyperlink">
    <w:name w:val="Hyperlink"/>
    <w:uiPriority w:val="99"/>
    <w:rPr>
      <w:color w:val="0066CC"/>
      <w:u w:val="single"/>
    </w:rPr>
  </w:style>
  <w:style w:type="paragraph" w:styleId="Koptekst">
    <w:name w:val="header"/>
    <w:basedOn w:val="Standaard"/>
    <w:link w:val="KoptekstChar"/>
    <w:uiPriority w:val="99"/>
    <w:unhideWhenUsed/>
    <w:rsid w:val="00AE4D01"/>
    <w:pPr>
      <w:tabs>
        <w:tab w:val="center" w:pos="4536"/>
        <w:tab w:val="right" w:pos="9072"/>
      </w:tabs>
    </w:pPr>
  </w:style>
  <w:style w:type="character" w:customStyle="1" w:styleId="KoptekstChar">
    <w:name w:val="Koptekst Char"/>
    <w:basedOn w:val="Standaardalinea-lettertype"/>
    <w:link w:val="Koptekst"/>
    <w:uiPriority w:val="99"/>
    <w:rsid w:val="00AE4D01"/>
  </w:style>
  <w:style w:type="paragraph" w:styleId="Ballontekst">
    <w:name w:val="Balloon Text"/>
    <w:basedOn w:val="Standaard"/>
    <w:link w:val="BallontekstChar"/>
    <w:uiPriority w:val="99"/>
    <w:semiHidden/>
    <w:unhideWhenUsed/>
    <w:rsid w:val="00AE4D01"/>
    <w:rPr>
      <w:rFonts w:ascii="Tahoma" w:hAnsi="Tahoma" w:cs="Tahoma"/>
      <w:sz w:val="16"/>
      <w:szCs w:val="16"/>
    </w:rPr>
  </w:style>
  <w:style w:type="character" w:customStyle="1" w:styleId="BallontekstChar">
    <w:name w:val="Ballontekst Char"/>
    <w:link w:val="Ballontekst"/>
    <w:uiPriority w:val="99"/>
    <w:semiHidden/>
    <w:rsid w:val="00AE4D01"/>
    <w:rPr>
      <w:rFonts w:ascii="Tahoma" w:hAnsi="Tahoma" w:cs="Tahoma"/>
      <w:sz w:val="16"/>
      <w:szCs w:val="16"/>
    </w:rPr>
  </w:style>
  <w:style w:type="table" w:styleId="Tabelraster">
    <w:name w:val="Table Grid"/>
    <w:basedOn w:val="Standaardtabel"/>
    <w:uiPriority w:val="59"/>
    <w:rsid w:val="00703E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link w:val="VoettekstChar"/>
    <w:uiPriority w:val="99"/>
    <w:unhideWhenUsed/>
    <w:rsid w:val="003233FE"/>
    <w:pPr>
      <w:widowControl/>
      <w:tabs>
        <w:tab w:val="center" w:pos="4680"/>
        <w:tab w:val="right" w:pos="9360"/>
      </w:tabs>
      <w:autoSpaceDE/>
      <w:autoSpaceDN/>
      <w:adjustRightInd/>
    </w:pPr>
    <w:rPr>
      <w:rFonts w:ascii="Calibri" w:eastAsia="Calibri" w:hAnsi="Calibri"/>
      <w:sz w:val="21"/>
      <w:szCs w:val="21"/>
    </w:rPr>
  </w:style>
  <w:style w:type="character" w:customStyle="1" w:styleId="VoettekstChar">
    <w:name w:val="Voettekst Char"/>
    <w:link w:val="Voettekst"/>
    <w:uiPriority w:val="99"/>
    <w:rsid w:val="003233FE"/>
    <w:rPr>
      <w:rFonts w:ascii="Calibri" w:eastAsia="Calibri" w:hAnsi="Calibri"/>
      <w:sz w:val="21"/>
      <w:szCs w:val="21"/>
    </w:rPr>
  </w:style>
  <w:style w:type="paragraph" w:customStyle="1" w:styleId="Default">
    <w:name w:val="Default"/>
    <w:rsid w:val="00195BD7"/>
    <w:pPr>
      <w:autoSpaceDE w:val="0"/>
      <w:autoSpaceDN w:val="0"/>
      <w:adjustRightInd w:val="0"/>
    </w:pPr>
    <w:rPr>
      <w:rFonts w:ascii="Arial Unicode MS" w:eastAsia="Arial Unicode MS" w:cs="Arial Unicode MS"/>
      <w:color w:val="000000"/>
      <w:sz w:val="24"/>
      <w:szCs w:val="24"/>
    </w:rPr>
  </w:style>
  <w:style w:type="paragraph" w:styleId="Lijstalinea">
    <w:name w:val="List Paragraph"/>
    <w:basedOn w:val="Standaard"/>
    <w:uiPriority w:val="34"/>
    <w:qFormat/>
    <w:rsid w:val="004A0706"/>
    <w:pPr>
      <w:ind w:left="720"/>
      <w:contextualSpacing/>
    </w:pPr>
  </w:style>
  <w:style w:type="paragraph" w:styleId="Geenafstand">
    <w:name w:val="No Spacing"/>
    <w:uiPriority w:val="1"/>
    <w:qFormat/>
    <w:rsid w:val="00B452F2"/>
    <w:pPr>
      <w:widowControl w:val="0"/>
      <w:autoSpaceDE w:val="0"/>
      <w:autoSpaceDN w:val="0"/>
      <w:adjustRightInd w:val="0"/>
    </w:pPr>
    <w:rPr>
      <w:sz w:val="24"/>
      <w:szCs w:val="22"/>
    </w:rPr>
  </w:style>
  <w:style w:type="paragraph" w:customStyle="1" w:styleId="TableParagraph">
    <w:name w:val="Table Paragraph"/>
    <w:basedOn w:val="Standaard"/>
    <w:uiPriority w:val="1"/>
    <w:qFormat/>
    <w:rsid w:val="00F65BF8"/>
    <w:rPr>
      <w:rFonts w:ascii="Times New Roman" w:eastAsiaTheme="minorEastAsia"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widowControl w:val="0"/>
      <w:autoSpaceDE w:val="0"/>
      <w:autoSpaceDN w:val="0"/>
      <w:adjustRightInd w:val="0"/>
    </w:pPr>
    <w:rPr>
      <w:sz w:val="24"/>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yle1">
    <w:name w:val="Style1"/>
    <w:basedOn w:val="Standaard"/>
    <w:uiPriority w:val="99"/>
    <w:pPr>
      <w:spacing w:line="241" w:lineRule="exact"/>
      <w:jc w:val="both"/>
    </w:pPr>
  </w:style>
  <w:style w:type="paragraph" w:customStyle="1" w:styleId="Style2">
    <w:name w:val="Style2"/>
    <w:basedOn w:val="Standaard"/>
    <w:uiPriority w:val="99"/>
    <w:pPr>
      <w:spacing w:line="266" w:lineRule="exact"/>
      <w:jc w:val="both"/>
    </w:pPr>
  </w:style>
  <w:style w:type="paragraph" w:customStyle="1" w:styleId="Style3">
    <w:name w:val="Style3"/>
    <w:basedOn w:val="Standaard"/>
    <w:uiPriority w:val="99"/>
  </w:style>
  <w:style w:type="paragraph" w:customStyle="1" w:styleId="Style4">
    <w:name w:val="Style4"/>
    <w:basedOn w:val="Standaard"/>
    <w:uiPriority w:val="99"/>
    <w:pPr>
      <w:spacing w:line="300" w:lineRule="exact"/>
    </w:pPr>
  </w:style>
  <w:style w:type="paragraph" w:customStyle="1" w:styleId="Style5">
    <w:name w:val="Style5"/>
    <w:basedOn w:val="Standaard"/>
    <w:uiPriority w:val="99"/>
  </w:style>
  <w:style w:type="paragraph" w:customStyle="1" w:styleId="Style6">
    <w:name w:val="Style6"/>
    <w:basedOn w:val="Standaard"/>
    <w:uiPriority w:val="99"/>
  </w:style>
  <w:style w:type="paragraph" w:customStyle="1" w:styleId="Style7">
    <w:name w:val="Style7"/>
    <w:basedOn w:val="Standaard"/>
    <w:uiPriority w:val="99"/>
  </w:style>
  <w:style w:type="paragraph" w:customStyle="1" w:styleId="Style8">
    <w:name w:val="Style8"/>
    <w:basedOn w:val="Standaard"/>
    <w:uiPriority w:val="99"/>
    <w:pPr>
      <w:spacing w:line="265" w:lineRule="exact"/>
    </w:pPr>
  </w:style>
  <w:style w:type="paragraph" w:customStyle="1" w:styleId="Style9">
    <w:name w:val="Style9"/>
    <w:basedOn w:val="Standaard"/>
    <w:uiPriority w:val="99"/>
    <w:pPr>
      <w:spacing w:line="302" w:lineRule="exact"/>
    </w:pPr>
  </w:style>
  <w:style w:type="paragraph" w:customStyle="1" w:styleId="Style10">
    <w:name w:val="Style10"/>
    <w:basedOn w:val="Standaard"/>
    <w:uiPriority w:val="99"/>
  </w:style>
  <w:style w:type="character" w:customStyle="1" w:styleId="FontStyle12">
    <w:name w:val="Font Style12"/>
    <w:uiPriority w:val="99"/>
    <w:rPr>
      <w:rFonts w:ascii="Arial" w:hAnsi="Arial" w:cs="Arial"/>
      <w:b/>
      <w:bCs/>
      <w:color w:val="000000"/>
      <w:sz w:val="10"/>
      <w:szCs w:val="10"/>
    </w:rPr>
  </w:style>
  <w:style w:type="character" w:customStyle="1" w:styleId="FontStyle13">
    <w:name w:val="Font Style13"/>
    <w:uiPriority w:val="99"/>
    <w:rPr>
      <w:rFonts w:ascii="Franklin Gothic Demi Cond" w:hAnsi="Franklin Gothic Demi Cond" w:cs="Franklin Gothic Demi Cond"/>
      <w:color w:val="000000"/>
      <w:sz w:val="20"/>
      <w:szCs w:val="20"/>
    </w:rPr>
  </w:style>
  <w:style w:type="character" w:customStyle="1" w:styleId="FontStyle14">
    <w:name w:val="Font Style14"/>
    <w:uiPriority w:val="99"/>
    <w:rPr>
      <w:rFonts w:ascii="Franklin Gothic Demi Cond" w:hAnsi="Franklin Gothic Demi Cond" w:cs="Franklin Gothic Demi Cond"/>
      <w:color w:val="000000"/>
      <w:sz w:val="58"/>
      <w:szCs w:val="58"/>
    </w:rPr>
  </w:style>
  <w:style w:type="character" w:customStyle="1" w:styleId="FontStyle15">
    <w:name w:val="Font Style15"/>
    <w:uiPriority w:val="99"/>
    <w:rPr>
      <w:rFonts w:ascii="Arial" w:hAnsi="Arial" w:cs="Arial"/>
      <w:color w:val="000000"/>
      <w:sz w:val="18"/>
      <w:szCs w:val="18"/>
    </w:rPr>
  </w:style>
  <w:style w:type="character" w:customStyle="1" w:styleId="FontStyle16">
    <w:name w:val="Font Style16"/>
    <w:uiPriority w:val="99"/>
    <w:rPr>
      <w:rFonts w:ascii="Arial" w:hAnsi="Arial" w:cs="Arial"/>
      <w:b/>
      <w:bCs/>
      <w:color w:val="000000"/>
      <w:sz w:val="22"/>
      <w:szCs w:val="22"/>
    </w:rPr>
  </w:style>
  <w:style w:type="character" w:customStyle="1" w:styleId="FontStyle17">
    <w:name w:val="Font Style17"/>
    <w:uiPriority w:val="99"/>
    <w:rPr>
      <w:rFonts w:ascii="Arial" w:hAnsi="Arial" w:cs="Arial"/>
      <w:color w:val="000000"/>
      <w:sz w:val="22"/>
      <w:szCs w:val="22"/>
    </w:rPr>
  </w:style>
  <w:style w:type="character" w:styleId="Hyperlink">
    <w:name w:val="Hyperlink"/>
    <w:uiPriority w:val="99"/>
    <w:rPr>
      <w:color w:val="0066CC"/>
      <w:u w:val="single"/>
    </w:rPr>
  </w:style>
  <w:style w:type="paragraph" w:styleId="Koptekst">
    <w:name w:val="header"/>
    <w:basedOn w:val="Standaard"/>
    <w:link w:val="KoptekstChar"/>
    <w:uiPriority w:val="99"/>
    <w:unhideWhenUsed/>
    <w:rsid w:val="00AE4D01"/>
    <w:pPr>
      <w:tabs>
        <w:tab w:val="center" w:pos="4536"/>
        <w:tab w:val="right" w:pos="9072"/>
      </w:tabs>
    </w:pPr>
  </w:style>
  <w:style w:type="character" w:customStyle="1" w:styleId="KoptekstChar">
    <w:name w:val="Koptekst Char"/>
    <w:basedOn w:val="Standaardalinea-lettertype"/>
    <w:link w:val="Koptekst"/>
    <w:uiPriority w:val="99"/>
    <w:rsid w:val="00AE4D01"/>
  </w:style>
  <w:style w:type="paragraph" w:styleId="Ballontekst">
    <w:name w:val="Balloon Text"/>
    <w:basedOn w:val="Standaard"/>
    <w:link w:val="BallontekstChar"/>
    <w:uiPriority w:val="99"/>
    <w:semiHidden/>
    <w:unhideWhenUsed/>
    <w:rsid w:val="00AE4D01"/>
    <w:rPr>
      <w:rFonts w:ascii="Tahoma" w:hAnsi="Tahoma" w:cs="Tahoma"/>
      <w:sz w:val="16"/>
      <w:szCs w:val="16"/>
    </w:rPr>
  </w:style>
  <w:style w:type="character" w:customStyle="1" w:styleId="BallontekstChar">
    <w:name w:val="Ballontekst Char"/>
    <w:link w:val="Ballontekst"/>
    <w:uiPriority w:val="99"/>
    <w:semiHidden/>
    <w:rsid w:val="00AE4D01"/>
    <w:rPr>
      <w:rFonts w:ascii="Tahoma" w:hAnsi="Tahoma" w:cs="Tahoma"/>
      <w:sz w:val="16"/>
      <w:szCs w:val="16"/>
    </w:rPr>
  </w:style>
  <w:style w:type="table" w:styleId="Tabelraster">
    <w:name w:val="Table Grid"/>
    <w:basedOn w:val="Standaardtabel"/>
    <w:uiPriority w:val="59"/>
    <w:rsid w:val="00703E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link w:val="VoettekstChar"/>
    <w:uiPriority w:val="99"/>
    <w:unhideWhenUsed/>
    <w:rsid w:val="003233FE"/>
    <w:pPr>
      <w:widowControl/>
      <w:tabs>
        <w:tab w:val="center" w:pos="4680"/>
        <w:tab w:val="right" w:pos="9360"/>
      </w:tabs>
      <w:autoSpaceDE/>
      <w:autoSpaceDN/>
      <w:adjustRightInd/>
    </w:pPr>
    <w:rPr>
      <w:rFonts w:ascii="Calibri" w:eastAsia="Calibri" w:hAnsi="Calibri"/>
      <w:sz w:val="21"/>
      <w:szCs w:val="21"/>
    </w:rPr>
  </w:style>
  <w:style w:type="character" w:customStyle="1" w:styleId="VoettekstChar">
    <w:name w:val="Voettekst Char"/>
    <w:link w:val="Voettekst"/>
    <w:uiPriority w:val="99"/>
    <w:rsid w:val="003233FE"/>
    <w:rPr>
      <w:rFonts w:ascii="Calibri" w:eastAsia="Calibri" w:hAnsi="Calibri"/>
      <w:sz w:val="21"/>
      <w:szCs w:val="21"/>
    </w:rPr>
  </w:style>
  <w:style w:type="paragraph" w:customStyle="1" w:styleId="Default">
    <w:name w:val="Default"/>
    <w:rsid w:val="00195BD7"/>
    <w:pPr>
      <w:autoSpaceDE w:val="0"/>
      <w:autoSpaceDN w:val="0"/>
      <w:adjustRightInd w:val="0"/>
    </w:pPr>
    <w:rPr>
      <w:rFonts w:ascii="Arial Unicode MS" w:eastAsia="Arial Unicode MS" w:cs="Arial Unicode MS"/>
      <w:color w:val="000000"/>
      <w:sz w:val="24"/>
      <w:szCs w:val="24"/>
    </w:rPr>
  </w:style>
  <w:style w:type="paragraph" w:styleId="Lijstalinea">
    <w:name w:val="List Paragraph"/>
    <w:basedOn w:val="Standaard"/>
    <w:uiPriority w:val="34"/>
    <w:qFormat/>
    <w:rsid w:val="004A0706"/>
    <w:pPr>
      <w:ind w:left="720"/>
      <w:contextualSpacing/>
    </w:pPr>
  </w:style>
  <w:style w:type="paragraph" w:styleId="Geenafstand">
    <w:name w:val="No Spacing"/>
    <w:uiPriority w:val="1"/>
    <w:qFormat/>
    <w:rsid w:val="00B452F2"/>
    <w:pPr>
      <w:widowControl w:val="0"/>
      <w:autoSpaceDE w:val="0"/>
      <w:autoSpaceDN w:val="0"/>
      <w:adjustRightInd w:val="0"/>
    </w:pPr>
    <w:rPr>
      <w:sz w:val="24"/>
      <w:szCs w:val="22"/>
    </w:rPr>
  </w:style>
  <w:style w:type="paragraph" w:customStyle="1" w:styleId="TableParagraph">
    <w:name w:val="Table Paragraph"/>
    <w:basedOn w:val="Standaard"/>
    <w:uiPriority w:val="1"/>
    <w:qFormat/>
    <w:rsid w:val="00F65BF8"/>
    <w:rPr>
      <w:rFonts w:ascii="Times New Roman" w:eastAsiaTheme="minorEastAsia"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4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19207-EDD1-4777-A472-937089A50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858</Words>
  <Characters>4625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Politiek</vt:lpstr>
    </vt:vector>
  </TitlesOfParts>
  <Company>AOC Oost</Company>
  <LinksUpToDate>false</LinksUpToDate>
  <CharactersWithSpaces>5473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Politiek</dc:title>
  <dc:creator>Frank Ruiter</dc:creator>
  <cp:lastModifiedBy>Frank Ruiter</cp:lastModifiedBy>
  <cp:revision>3</cp:revision>
  <dcterms:created xsi:type="dcterms:W3CDTF">2013-06-28T09:13:00Z</dcterms:created>
  <dcterms:modified xsi:type="dcterms:W3CDTF">2013-06-28T09:46:00Z</dcterms:modified>
</cp:coreProperties>
</file>