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65360495"/>
    <w:p w14:paraId="14E986F3" w14:textId="2C061AF2" w:rsidR="00DA5DF1" w:rsidRPr="00DD4566" w:rsidRDefault="0030560D" w:rsidP="00780AB5">
      <w:pPr>
        <w:pStyle w:val="Ondertitel"/>
        <w:spacing w:line="276" w:lineRule="auto"/>
        <w:jc w:val="left"/>
        <w:rPr>
          <w:rFonts w:cs="Calibri"/>
          <w:color w:val="072B62" w:themeColor="background2" w:themeShade="40"/>
        </w:rPr>
      </w:pPr>
      <w:r w:rsidRPr="00DD4566">
        <w:rPr>
          <w:rFonts w:cs="Calibri"/>
          <w:noProof/>
          <w:color w:val="072B62" w:themeColor="background2" w:themeShade="40"/>
        </w:rPr>
        <mc:AlternateContent>
          <mc:Choice Requires="wps">
            <w:drawing>
              <wp:anchor distT="0" distB="0" distL="114300" distR="114300" simplePos="0" relativeHeight="251658243" behindDoc="0" locked="0" layoutInCell="1" allowOverlap="1" wp14:anchorId="22CD9694" wp14:editId="21865362">
                <wp:simplePos x="0" y="0"/>
                <wp:positionH relativeFrom="column">
                  <wp:posOffset>-578485</wp:posOffset>
                </wp:positionH>
                <wp:positionV relativeFrom="paragraph">
                  <wp:posOffset>45085</wp:posOffset>
                </wp:positionV>
                <wp:extent cx="7109460" cy="1070810"/>
                <wp:effectExtent l="0" t="0" r="0" b="0"/>
                <wp:wrapNone/>
                <wp:docPr id="1627397570" name="Tekstvak 21"/>
                <wp:cNvGraphicFramePr/>
                <a:graphic xmlns:a="http://schemas.openxmlformats.org/drawingml/2006/main">
                  <a:graphicData uri="http://schemas.microsoft.com/office/word/2010/wordprocessingShape">
                    <wps:wsp>
                      <wps:cNvSpPr txBox="1"/>
                      <wps:spPr>
                        <a:xfrm>
                          <a:off x="0" y="0"/>
                          <a:ext cx="7109460" cy="1070810"/>
                        </a:xfrm>
                        <a:prstGeom prst="rect">
                          <a:avLst/>
                        </a:prstGeom>
                        <a:noFill/>
                        <a:ln w="6350">
                          <a:noFill/>
                        </a:ln>
                      </wps:spPr>
                      <wps:txbx>
                        <w:txbxContent>
                          <w:p w14:paraId="5DF9452C" w14:textId="6E63AEB4" w:rsidR="0030560D" w:rsidRPr="0030560D" w:rsidRDefault="00517142" w:rsidP="0030560D">
                            <w:pPr>
                              <w:pStyle w:val="Titelvandeflyer"/>
                              <w:jc w:val="left"/>
                              <w:rPr>
                                <w:rFonts w:ascii="Calibri" w:hAnsi="Calibri" w:cs="Calibri"/>
                                <w:color w:val="2B5258" w:themeColor="accent5" w:themeShade="80"/>
                                <w:szCs w:val="72"/>
                              </w:rPr>
                            </w:pPr>
                            <w:r>
                              <w:rPr>
                                <w:rFonts w:ascii="Calibri" w:hAnsi="Calibri" w:cs="Calibri"/>
                                <w:color w:val="2B5258" w:themeColor="accent5" w:themeShade="80"/>
                                <w:szCs w:val="72"/>
                              </w:rPr>
                              <w:t xml:space="preserve">Didactisch </w:t>
                            </w:r>
                            <w:r w:rsidR="006E283B">
                              <w:rPr>
                                <w:rFonts w:ascii="Calibri" w:hAnsi="Calibri" w:cs="Calibri"/>
                                <w:color w:val="2B5258" w:themeColor="accent5" w:themeShade="80"/>
                                <w:szCs w:val="72"/>
                              </w:rPr>
                              <w:t>ontwerp</w:t>
                            </w:r>
                            <w:r w:rsidR="0033419E">
                              <w:rPr>
                                <w:rFonts w:ascii="Calibri" w:hAnsi="Calibri" w:cs="Calibri"/>
                                <w:color w:val="2B5258" w:themeColor="accent5" w:themeShade="80"/>
                                <w:szCs w:val="72"/>
                              </w:rPr>
                              <w:t xml:space="preserve"> en Blauwdruk</w:t>
                            </w:r>
                          </w:p>
                          <w:p w14:paraId="77F6B6E6" w14:textId="0F36BE72" w:rsidR="0030560D" w:rsidRPr="00BB569B" w:rsidRDefault="0060483C" w:rsidP="0030560D">
                            <w:r>
                              <w:rPr>
                                <w:rFonts w:ascii="Calibri" w:hAnsi="Calibri" w:cs="Calibri"/>
                                <w:color w:val="084F6A"/>
                                <w:sz w:val="40"/>
                                <w:szCs w:val="40"/>
                              </w:rPr>
                              <w:t>Natuurlijk nieuwsgierig</w:t>
                            </w:r>
                          </w:p>
                        </w:txbxContent>
                      </wps:txbx>
                      <wps:bodyPr rot="0" spcFirstLastPara="0" vertOverflow="overflow" horzOverflow="overflow" vert="horz" wrap="square" lIns="108000" tIns="72000" rIns="108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D9694" id="_x0000_t202" coordsize="21600,21600" o:spt="202" path="m,l,21600r21600,l21600,xe">
                <v:stroke joinstyle="miter"/>
                <v:path gradientshapeok="t" o:connecttype="rect"/>
              </v:shapetype>
              <v:shape id="Tekstvak 21" o:spid="_x0000_s1026" type="#_x0000_t202" style="position:absolute;margin-left:-45.55pt;margin-top:3.55pt;width:559.8pt;height:84.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" filled="f" stroked="f" strokeweight=".5pt">
                <v:textbox inset="3mm,2mm,3mm,2mm">
                  <w:txbxContent>
                    <w:p w14:paraId="5DF9452C" w14:textId="6E63AEB4" w:rsidR="0030560D" w:rsidRPr="0030560D" w:rsidRDefault="00517142" w:rsidP="0030560D">
                      <w:pPr>
                        <w:pStyle w:val="Titelvandeflyer"/>
                        <w:jc w:val="left"/>
                        <w:rPr>
                          <w:rFonts w:ascii="Calibri" w:hAnsi="Calibri" w:cs="Calibri"/>
                          <w:color w:val="2B5258" w:themeColor="accent5" w:themeShade="80"/>
                          <w:szCs w:val="72"/>
                        </w:rPr>
                      </w:pPr>
                      <w:r>
                        <w:rPr>
                          <w:rFonts w:ascii="Calibri" w:hAnsi="Calibri" w:cs="Calibri"/>
                          <w:color w:val="2B5258" w:themeColor="accent5" w:themeShade="80"/>
                          <w:szCs w:val="72"/>
                        </w:rPr>
                        <w:t xml:space="preserve">Didactisch </w:t>
                      </w:r>
                      <w:r w:rsidR="006E283B">
                        <w:rPr>
                          <w:rFonts w:ascii="Calibri" w:hAnsi="Calibri" w:cs="Calibri"/>
                          <w:color w:val="2B5258" w:themeColor="accent5" w:themeShade="80"/>
                          <w:szCs w:val="72"/>
                        </w:rPr>
                        <w:t>ontwerp</w:t>
                      </w:r>
                      <w:r w:rsidR="0033419E">
                        <w:rPr>
                          <w:rFonts w:ascii="Calibri" w:hAnsi="Calibri" w:cs="Calibri"/>
                          <w:color w:val="2B5258" w:themeColor="accent5" w:themeShade="80"/>
                          <w:szCs w:val="72"/>
                        </w:rPr>
                        <w:t xml:space="preserve"> en Blauwdruk</w:t>
                      </w:r>
                    </w:p>
                    <w:p w14:paraId="77F6B6E6" w14:textId="0F36BE72" w:rsidR="0030560D" w:rsidRPr="00BB569B" w:rsidRDefault="0060483C" w:rsidP="0030560D">
                      <w:r>
                        <w:rPr>
                          <w:rFonts w:ascii="Calibri" w:hAnsi="Calibri" w:cs="Calibri"/>
                          <w:color w:val="084F6A"/>
                          <w:sz w:val="40"/>
                          <w:szCs w:val="40"/>
                        </w:rPr>
                        <w:t>Natuurlijk nieuwsgierig</w:t>
                      </w:r>
                    </w:p>
                  </w:txbxContent>
                </v:textbox>
              </v:shape>
            </w:pict>
          </mc:Fallback>
        </mc:AlternateContent>
      </w:r>
    </w:p>
    <w:p w14:paraId="289FA798" w14:textId="25C6A9CF" w:rsidR="007D4EC2" w:rsidRPr="00DD4566" w:rsidRDefault="007D4EC2" w:rsidP="00780AB5">
      <w:pPr>
        <w:spacing w:line="276" w:lineRule="auto"/>
        <w:rPr>
          <w:rFonts w:ascii="Source Sans Pro" w:hAnsi="Source Sans Pro" w:cs="Calibri"/>
          <w:color w:val="072B62" w:themeColor="background2" w:themeShade="40"/>
        </w:rPr>
      </w:pPr>
    </w:p>
    <w:p w14:paraId="46629D1C" w14:textId="64A241C2" w:rsidR="00E7140F" w:rsidRPr="00DD4566" w:rsidRDefault="00E7140F" w:rsidP="00780AB5">
      <w:pPr>
        <w:spacing w:line="276" w:lineRule="auto"/>
        <w:rPr>
          <w:rFonts w:ascii="Source Sans Pro" w:hAnsi="Source Sans Pro" w:cs="Calibri"/>
          <w:color w:val="072B62" w:themeColor="background2" w:themeShade="40"/>
        </w:rPr>
      </w:pPr>
    </w:p>
    <w:p w14:paraId="355CF5B9" w14:textId="77777777" w:rsidR="00C167F5" w:rsidRPr="00DD4566" w:rsidRDefault="00C167F5" w:rsidP="00780AB5">
      <w:pPr>
        <w:spacing w:line="276" w:lineRule="auto"/>
        <w:rPr>
          <w:rFonts w:ascii="Source Sans Pro" w:hAnsi="Source Sans Pro" w:cs="Calibri"/>
          <w:color w:val="072B62" w:themeColor="background2" w:themeShade="40"/>
        </w:rPr>
      </w:pPr>
    </w:p>
    <w:p w14:paraId="51CBB2E6" w14:textId="77777777" w:rsidR="00C167F5" w:rsidRPr="00DD4566" w:rsidRDefault="00C167F5" w:rsidP="00780AB5">
      <w:pPr>
        <w:spacing w:line="276" w:lineRule="auto"/>
        <w:rPr>
          <w:rFonts w:ascii="Source Sans Pro" w:hAnsi="Source Sans Pro" w:cs="Calibri"/>
          <w:color w:val="072B62" w:themeColor="background2" w:themeShade="40"/>
        </w:rPr>
      </w:pPr>
    </w:p>
    <w:p w14:paraId="6D15278E" w14:textId="3FC19681" w:rsidR="00C167F5" w:rsidRPr="00DD4566" w:rsidRDefault="00E029AE" w:rsidP="00780AB5">
      <w:pPr>
        <w:spacing w:line="276" w:lineRule="auto"/>
        <w:rPr>
          <w:rFonts w:ascii="Source Sans Pro" w:hAnsi="Source Sans Pro" w:cs="Calibri"/>
          <w:color w:val="072B62" w:themeColor="background2" w:themeShade="40"/>
        </w:rPr>
      </w:pPr>
      <w:r w:rsidRPr="00DD4566">
        <w:rPr>
          <w:rFonts w:ascii="Source Sans Pro" w:hAnsi="Source Sans Pro" w:cs="Calibri"/>
          <w:noProof/>
          <w:color w:val="072B62" w:themeColor="background2" w:themeShade="40"/>
        </w:rPr>
        <mc:AlternateContent>
          <mc:Choice Requires="wps">
            <w:drawing>
              <wp:anchor distT="0" distB="0" distL="114300" distR="114300" simplePos="0" relativeHeight="251658244" behindDoc="0" locked="0" layoutInCell="1" allowOverlap="1" wp14:anchorId="65E4318D" wp14:editId="5A7D1580">
                <wp:simplePos x="0" y="0"/>
                <wp:positionH relativeFrom="column">
                  <wp:posOffset>-497840</wp:posOffset>
                </wp:positionH>
                <wp:positionV relativeFrom="paragraph">
                  <wp:posOffset>185420</wp:posOffset>
                </wp:positionV>
                <wp:extent cx="6981190" cy="3390900"/>
                <wp:effectExtent l="0" t="0" r="0" b="0"/>
                <wp:wrapNone/>
                <wp:docPr id="980582891" name="Tekstvak 21"/>
                <wp:cNvGraphicFramePr/>
                <a:graphic xmlns:a="http://schemas.openxmlformats.org/drawingml/2006/main">
                  <a:graphicData uri="http://schemas.microsoft.com/office/word/2010/wordprocessingShape">
                    <wps:wsp>
                      <wps:cNvSpPr txBox="1"/>
                      <wps:spPr>
                        <a:xfrm>
                          <a:off x="0" y="0"/>
                          <a:ext cx="6981190" cy="3390900"/>
                        </a:xfrm>
                        <a:prstGeom prst="rect">
                          <a:avLst/>
                        </a:prstGeom>
                        <a:solidFill>
                          <a:srgbClr val="97BE0D">
                            <a:alpha val="29804"/>
                          </a:srgbClr>
                        </a:solidFill>
                        <a:ln w="6350">
                          <a:noFill/>
                        </a:ln>
                      </wps:spPr>
                      <wps:txbx>
                        <w:txbxContent>
                          <w:p w14:paraId="10A8281B" w14:textId="77777777" w:rsidR="004F2D17" w:rsidRPr="00077C88" w:rsidRDefault="004F2D17" w:rsidP="004F2D17">
                            <w:pPr>
                              <w:rPr>
                                <w:color w:val="072B62" w:themeColor="background2" w:themeShade="40"/>
                              </w:rPr>
                            </w:pPr>
                            <w:r w:rsidRPr="00077C88">
                              <w:rPr>
                                <w:color w:val="072B62" w:themeColor="background2" w:themeShade="40"/>
                              </w:rPr>
                              <w:t xml:space="preserve">Een </w:t>
                            </w:r>
                            <w:r w:rsidRPr="00077C88">
                              <w:rPr>
                                <w:i/>
                                <w:iCs/>
                                <w:color w:val="072B62" w:themeColor="background2" w:themeShade="40"/>
                              </w:rPr>
                              <w:t>didactisch ontwerp</w:t>
                            </w:r>
                            <w:r w:rsidRPr="00077C88">
                              <w:rPr>
                                <w:color w:val="072B62" w:themeColor="background2" w:themeShade="40"/>
                              </w:rPr>
                              <w:t xml:space="preserve"> licht toe welke (inhoudelijke) keuzes bij een leermiddel gemaakt worden en waarom. Het richt zich op het globaal definiëren en integreren van doelen, inhoud, leeractiviteiten, didactische werkvormen en toetsing. In een didactisch ontwerp wordt tevens rekening gehouden met relevante onderwijskundige theorieën, die richting geven aan de keuzes voor werkvormen en leeractiviteiten.</w:t>
                            </w:r>
                            <w:r w:rsidRPr="00077C88">
                              <w:rPr>
                                <w:color w:val="072B62" w:themeColor="background2" w:themeShade="40"/>
                              </w:rPr>
                              <w:br/>
                              <w:t xml:space="preserve"> </w:t>
                            </w:r>
                          </w:p>
                          <w:p w14:paraId="1D73B98C" w14:textId="6508477F" w:rsidR="002A19F6" w:rsidRPr="00077C88" w:rsidRDefault="004F2D17" w:rsidP="002A19F6">
                            <w:pPr>
                              <w:rPr>
                                <w:color w:val="072B62" w:themeColor="background2" w:themeShade="40"/>
                              </w:rPr>
                            </w:pPr>
                            <w:r w:rsidRPr="00077C88">
                              <w:rPr>
                                <w:color w:val="072B62" w:themeColor="background2" w:themeShade="40"/>
                              </w:rPr>
                              <w:t xml:space="preserve">Een </w:t>
                            </w:r>
                            <w:r w:rsidRPr="00077C88">
                              <w:rPr>
                                <w:i/>
                                <w:iCs/>
                                <w:color w:val="072B62" w:themeColor="background2" w:themeShade="40"/>
                              </w:rPr>
                              <w:t xml:space="preserve">blauwdruk </w:t>
                            </w:r>
                            <w:r w:rsidRPr="00077C88">
                              <w:rPr>
                                <w:color w:val="072B62" w:themeColor="background2" w:themeShade="40"/>
                              </w:rPr>
                              <w:t>is een gedetailleerd plan dat het didactisch ontwerp vertaalt naar concrete richtlijnen voor de ontwikkeling en implementatie van leermateriaal. Het biedt een praktisch raamwerk waarin de structuur, doelen, inhoud en werkvormen uit het ontwerp worden uitgewerkt tot een uitvoerbaar plan als aanzet tot het maken van het leermateriaal zelf.</w:t>
                            </w:r>
                            <w:r w:rsidR="002C58EA" w:rsidRPr="00077C88">
                              <w:rPr>
                                <w:color w:val="072B62" w:themeColor="background2" w:themeShade="40"/>
                              </w:rPr>
                              <w:br/>
                              <w:t xml:space="preserve"> </w:t>
                            </w:r>
                          </w:p>
                          <w:p w14:paraId="7BA203C7" w14:textId="7AF91D06" w:rsidR="002A19F6" w:rsidRPr="00077C88" w:rsidRDefault="002A19F6" w:rsidP="002A19F6">
                            <w:pPr>
                              <w:rPr>
                                <w:color w:val="072B62" w:themeColor="background2" w:themeShade="40"/>
                              </w:rPr>
                            </w:pPr>
                            <w:r w:rsidRPr="00077C88">
                              <w:rPr>
                                <w:color w:val="072B62" w:themeColor="background2" w:themeShade="40"/>
                              </w:rPr>
                              <w:t>Samenvattend is het didactisch ontwerp gericht op het 'wat' (de conceptuele basis), terwijl de blauwdruk zich richt op het 'hoe' (de praktische uitvoering).</w:t>
                            </w:r>
                          </w:p>
                          <w:p w14:paraId="1177D3EB" w14:textId="77777777" w:rsidR="002A19F6" w:rsidRPr="00077C88" w:rsidRDefault="002A19F6" w:rsidP="002A19F6">
                            <w:pPr>
                              <w:rPr>
                                <w:color w:val="072B62" w:themeColor="background2" w:themeShade="40"/>
                              </w:rPr>
                            </w:pPr>
                          </w:p>
                          <w:p w14:paraId="1AD3F7E9" w14:textId="3D09A421" w:rsidR="0030560D" w:rsidRPr="00077C88" w:rsidRDefault="002A19F6" w:rsidP="002A19F6">
                            <w:pPr>
                              <w:rPr>
                                <w:color w:val="072B62" w:themeColor="background2" w:themeShade="40"/>
                              </w:rPr>
                            </w:pPr>
                            <w:r w:rsidRPr="00077C88">
                              <w:rPr>
                                <w:color w:val="072B62" w:themeColor="background2" w:themeShade="40"/>
                              </w:rPr>
                              <w:t>Het leermateriaal sluit aan op de blauwdruk en omvat alle materialen die een docent kan gebruiken om leerlingen te ondersteunen bij het leerproces. Dit houdt in al het materiaal voor zowel docent als leerling.</w:t>
                            </w:r>
                          </w:p>
                          <w:p w14:paraId="19F4B1B9" w14:textId="77777777" w:rsidR="00E029AE" w:rsidRPr="00077C88" w:rsidRDefault="00E029AE" w:rsidP="002A19F6">
                            <w:pPr>
                              <w:rPr>
                                <w:color w:val="072B62" w:themeColor="background2" w:themeShade="40"/>
                              </w:rPr>
                            </w:pPr>
                          </w:p>
                          <w:p w14:paraId="0406E714" w14:textId="77E71F5C" w:rsidR="00E029AE" w:rsidRPr="00077C88" w:rsidRDefault="00E029AE" w:rsidP="002A19F6">
                            <w:pPr>
                              <w:rPr>
                                <w:rFonts w:ascii="Calibri" w:hAnsi="Calibri" w:cs="Calibri"/>
                                <w:color w:val="072B62" w:themeColor="background2" w:themeShade="40"/>
                              </w:rPr>
                            </w:pPr>
                            <w:r w:rsidRPr="00077C88">
                              <w:rPr>
                                <w:color w:val="072B62" w:themeColor="background2" w:themeShade="40"/>
                              </w:rPr>
                              <w:t xml:space="preserve">In dit document zijn didactisch ontwerp en blauwdruk </w:t>
                            </w:r>
                            <w:r w:rsidR="00077C88" w:rsidRPr="00077C88">
                              <w:rPr>
                                <w:color w:val="072B62" w:themeColor="background2" w:themeShade="40"/>
                              </w:rPr>
                              <w:t xml:space="preserve">ten behoeve van het lesmateriaal behorende bij Natuurlijk Nieuwsgierig </w:t>
                            </w:r>
                            <w:r w:rsidRPr="00077C88">
                              <w:rPr>
                                <w:color w:val="072B62" w:themeColor="background2" w:themeShade="40"/>
                              </w:rPr>
                              <w:t>gezamenlijk opgenomen.</w:t>
                            </w:r>
                          </w:p>
                        </w:txbxContent>
                      </wps:txbx>
                      <wps:bodyPr rot="0" spcFirstLastPara="0" vertOverflow="overflow" horzOverflow="overflow" vert="horz" wrap="square" lIns="108000" tIns="72000" rIns="108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4318D" id="_x0000_s1027" type="#_x0000_t202" style="position:absolute;margin-left:-39.2pt;margin-top:14.6pt;width:549.7pt;height:26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" fillcolor="#97be0d" stroked="f" strokeweight=".5pt">
                <v:fill opacity="19532f"/>
                <v:textbox inset="3mm,2mm,3mm,2mm">
                  <w:txbxContent>
                    <w:p w14:paraId="10A8281B" w14:textId="77777777" w:rsidR="004F2D17" w:rsidRPr="00077C88" w:rsidRDefault="004F2D17" w:rsidP="004F2D17">
                      <w:pPr>
                        <w:rPr>
                          <w:color w:val="072B62" w:themeColor="background2" w:themeShade="40"/>
                        </w:rPr>
                      </w:pPr>
                      <w:r w:rsidRPr="00077C88">
                        <w:rPr>
                          <w:color w:val="072B62" w:themeColor="background2" w:themeShade="40"/>
                        </w:rPr>
                        <w:t xml:space="preserve">Een </w:t>
                      </w:r>
                      <w:r w:rsidRPr="00077C88">
                        <w:rPr>
                          <w:i/>
                          <w:iCs/>
                          <w:color w:val="072B62" w:themeColor="background2" w:themeShade="40"/>
                        </w:rPr>
                        <w:t>didactisch ontwerp</w:t>
                      </w:r>
                      <w:r w:rsidRPr="00077C88">
                        <w:rPr>
                          <w:color w:val="072B62" w:themeColor="background2" w:themeShade="40"/>
                        </w:rPr>
                        <w:t xml:space="preserve"> licht toe welke (inhoudelijke) keuzes bij een leermiddel gemaakt worden en waarom. Het richt zich op het globaal definiëren en integreren van doelen, inhoud, leeractiviteiten, didactische werkvormen en toetsing. In een didactisch ontwerp wordt tevens rekening gehouden met relevante onderwijskundige theorieën, die richting geven aan de keuzes voor werkvormen en leeractiviteiten.</w:t>
                      </w:r>
                      <w:r w:rsidRPr="00077C88">
                        <w:rPr>
                          <w:color w:val="072B62" w:themeColor="background2" w:themeShade="40"/>
                        </w:rPr>
                        <w:br/>
                        <w:t xml:space="preserve"> </w:t>
                      </w:r>
                    </w:p>
                    <w:p w14:paraId="1D73B98C" w14:textId="6508477F" w:rsidR="002A19F6" w:rsidRPr="00077C88" w:rsidRDefault="004F2D17" w:rsidP="002A19F6">
                      <w:pPr>
                        <w:rPr>
                          <w:color w:val="072B62" w:themeColor="background2" w:themeShade="40"/>
                        </w:rPr>
                      </w:pPr>
                      <w:r w:rsidRPr="00077C88">
                        <w:rPr>
                          <w:color w:val="072B62" w:themeColor="background2" w:themeShade="40"/>
                        </w:rPr>
                        <w:t xml:space="preserve">Een </w:t>
                      </w:r>
                      <w:r w:rsidRPr="00077C88">
                        <w:rPr>
                          <w:i/>
                          <w:iCs/>
                          <w:color w:val="072B62" w:themeColor="background2" w:themeShade="40"/>
                        </w:rPr>
                        <w:t xml:space="preserve">blauwdruk </w:t>
                      </w:r>
                      <w:r w:rsidRPr="00077C88">
                        <w:rPr>
                          <w:color w:val="072B62" w:themeColor="background2" w:themeShade="40"/>
                        </w:rPr>
                        <w:t>is een gedetailleerd plan dat het didactisch ontwerp vertaalt naar concrete richtlijnen voor de ontwikkeling en implementatie van leermateriaal. Het biedt een praktisch raamwerk waarin de structuur, doelen, inhoud en werkvormen uit het ontwerp worden uitgewerkt tot een uitvoerbaar plan als aanzet tot het maken van het leermateriaal zelf.</w:t>
                      </w:r>
                      <w:r w:rsidR="002C58EA" w:rsidRPr="00077C88">
                        <w:rPr>
                          <w:color w:val="072B62" w:themeColor="background2" w:themeShade="40"/>
                        </w:rPr>
                        <w:br/>
                        <w:t xml:space="preserve"> </w:t>
                      </w:r>
                    </w:p>
                    <w:p w14:paraId="7BA203C7" w14:textId="7AF91D06" w:rsidR="002A19F6" w:rsidRPr="00077C88" w:rsidRDefault="002A19F6" w:rsidP="002A19F6">
                      <w:pPr>
                        <w:rPr>
                          <w:color w:val="072B62" w:themeColor="background2" w:themeShade="40"/>
                        </w:rPr>
                      </w:pPr>
                      <w:r w:rsidRPr="00077C88">
                        <w:rPr>
                          <w:color w:val="072B62" w:themeColor="background2" w:themeShade="40"/>
                        </w:rPr>
                        <w:t>Samenvattend is het didactisch ontwerp gericht op het 'wat' (de conceptuele basis), terwijl de blauwdruk zich richt op het 'hoe' (de praktische uitvoering).</w:t>
                      </w:r>
                    </w:p>
                    <w:p w14:paraId="1177D3EB" w14:textId="77777777" w:rsidR="002A19F6" w:rsidRPr="00077C88" w:rsidRDefault="002A19F6" w:rsidP="002A19F6">
                      <w:pPr>
                        <w:rPr>
                          <w:color w:val="072B62" w:themeColor="background2" w:themeShade="40"/>
                        </w:rPr>
                      </w:pPr>
                    </w:p>
                    <w:p w14:paraId="1AD3F7E9" w14:textId="3D09A421" w:rsidR="0030560D" w:rsidRPr="00077C88" w:rsidRDefault="002A19F6" w:rsidP="002A19F6">
                      <w:pPr>
                        <w:rPr>
                          <w:color w:val="072B62" w:themeColor="background2" w:themeShade="40"/>
                        </w:rPr>
                      </w:pPr>
                      <w:r w:rsidRPr="00077C88">
                        <w:rPr>
                          <w:color w:val="072B62" w:themeColor="background2" w:themeShade="40"/>
                        </w:rPr>
                        <w:t>Het leermateriaal sluit aan op de blauwdruk en omvat alle materialen die een docent kan gebruiken om leerlingen te ondersteunen bij het leerproces. Dit houdt in al het materiaal voor zowel docent als leerling.</w:t>
                      </w:r>
                    </w:p>
                    <w:p w14:paraId="19F4B1B9" w14:textId="77777777" w:rsidR="00E029AE" w:rsidRPr="00077C88" w:rsidRDefault="00E029AE" w:rsidP="002A19F6">
                      <w:pPr>
                        <w:rPr>
                          <w:color w:val="072B62" w:themeColor="background2" w:themeShade="40"/>
                        </w:rPr>
                      </w:pPr>
                    </w:p>
                    <w:p w14:paraId="0406E714" w14:textId="77E71F5C" w:rsidR="00E029AE" w:rsidRPr="00077C88" w:rsidRDefault="00E029AE" w:rsidP="002A19F6">
                      <w:pPr>
                        <w:rPr>
                          <w:rFonts w:ascii="Calibri" w:hAnsi="Calibri" w:cs="Calibri"/>
                          <w:color w:val="072B62" w:themeColor="background2" w:themeShade="40"/>
                        </w:rPr>
                      </w:pPr>
                      <w:r w:rsidRPr="00077C88">
                        <w:rPr>
                          <w:color w:val="072B62" w:themeColor="background2" w:themeShade="40"/>
                        </w:rPr>
                        <w:t xml:space="preserve">In dit document zijn didactisch ontwerp en blauwdruk </w:t>
                      </w:r>
                      <w:r w:rsidR="00077C88" w:rsidRPr="00077C88">
                        <w:rPr>
                          <w:color w:val="072B62" w:themeColor="background2" w:themeShade="40"/>
                        </w:rPr>
                        <w:t xml:space="preserve">ten behoeve van het lesmateriaal behorende bij Natuurlijk Nieuwsgierig </w:t>
                      </w:r>
                      <w:r w:rsidRPr="00077C88">
                        <w:rPr>
                          <w:color w:val="072B62" w:themeColor="background2" w:themeShade="40"/>
                        </w:rPr>
                        <w:t>gezamenlijk opgenomen.</w:t>
                      </w:r>
                      <w:r w:rsidRPr="00077C88">
                        <w:rPr>
                          <w:color w:val="072B62" w:themeColor="background2" w:themeShade="40"/>
                        </w:rPr>
                        <w:t/>
                      </w:r>
                    </w:p>
                  </w:txbxContent>
                </v:textbox>
              </v:shape>
            </w:pict>
          </mc:Fallback>
        </mc:AlternateContent>
      </w:r>
    </w:p>
    <w:p w14:paraId="68F1682A" w14:textId="77777777" w:rsidR="00C167F5" w:rsidRPr="00DD4566" w:rsidRDefault="00C167F5" w:rsidP="00780AB5">
      <w:pPr>
        <w:spacing w:line="276" w:lineRule="auto"/>
        <w:rPr>
          <w:rFonts w:ascii="Source Sans Pro" w:hAnsi="Source Sans Pro" w:cs="Calibri"/>
          <w:color w:val="072B62" w:themeColor="background2" w:themeShade="40"/>
        </w:rPr>
      </w:pPr>
    </w:p>
    <w:p w14:paraId="04FD0E66" w14:textId="77777777" w:rsidR="00C167F5" w:rsidRPr="00DD4566" w:rsidRDefault="00C167F5" w:rsidP="00780AB5">
      <w:pPr>
        <w:spacing w:line="276" w:lineRule="auto"/>
        <w:rPr>
          <w:rFonts w:ascii="Source Sans Pro" w:hAnsi="Source Sans Pro" w:cs="Calibri"/>
          <w:color w:val="072B62" w:themeColor="background2" w:themeShade="40"/>
        </w:rPr>
      </w:pPr>
    </w:p>
    <w:p w14:paraId="49E53228" w14:textId="77777777" w:rsidR="00C167F5" w:rsidRPr="00DD4566" w:rsidRDefault="00C167F5" w:rsidP="00780AB5">
      <w:pPr>
        <w:spacing w:line="276" w:lineRule="auto"/>
        <w:rPr>
          <w:rFonts w:ascii="Source Sans Pro" w:hAnsi="Source Sans Pro" w:cs="Calibri"/>
          <w:color w:val="072B62" w:themeColor="background2" w:themeShade="40"/>
        </w:rPr>
      </w:pPr>
    </w:p>
    <w:p w14:paraId="48C1A713" w14:textId="77777777" w:rsidR="00C167F5" w:rsidRPr="00DD4566" w:rsidRDefault="00C167F5" w:rsidP="00780AB5">
      <w:pPr>
        <w:spacing w:line="276" w:lineRule="auto"/>
        <w:rPr>
          <w:rFonts w:ascii="Source Sans Pro" w:hAnsi="Source Sans Pro" w:cs="Calibri"/>
          <w:color w:val="072B62" w:themeColor="background2" w:themeShade="40"/>
        </w:rPr>
      </w:pPr>
    </w:p>
    <w:p w14:paraId="7874731A" w14:textId="77777777" w:rsidR="00C167F5" w:rsidRPr="00DD4566" w:rsidRDefault="00C167F5" w:rsidP="00780AB5">
      <w:pPr>
        <w:spacing w:line="276" w:lineRule="auto"/>
        <w:rPr>
          <w:rFonts w:ascii="Source Sans Pro" w:hAnsi="Source Sans Pro" w:cs="Calibri"/>
          <w:color w:val="072B62" w:themeColor="background2" w:themeShade="40"/>
        </w:rPr>
      </w:pPr>
    </w:p>
    <w:p w14:paraId="4B23737C" w14:textId="77777777" w:rsidR="00C167F5" w:rsidRPr="00DD4566" w:rsidRDefault="00C167F5" w:rsidP="00780AB5">
      <w:pPr>
        <w:spacing w:line="276" w:lineRule="auto"/>
        <w:rPr>
          <w:rFonts w:ascii="Source Sans Pro" w:hAnsi="Source Sans Pro" w:cs="Calibri"/>
          <w:color w:val="072B62" w:themeColor="background2" w:themeShade="40"/>
        </w:rPr>
      </w:pPr>
    </w:p>
    <w:p w14:paraId="15D58C38" w14:textId="77777777" w:rsidR="00C167F5" w:rsidRPr="00DD4566" w:rsidRDefault="00C167F5" w:rsidP="00780AB5">
      <w:pPr>
        <w:spacing w:line="276" w:lineRule="auto"/>
        <w:rPr>
          <w:rFonts w:ascii="Source Sans Pro" w:hAnsi="Source Sans Pro" w:cs="Calibri"/>
          <w:color w:val="072B62" w:themeColor="background2" w:themeShade="40"/>
        </w:rPr>
      </w:pPr>
    </w:p>
    <w:p w14:paraId="57238FFB" w14:textId="77777777" w:rsidR="00C167F5" w:rsidRPr="00DD4566" w:rsidRDefault="00C167F5" w:rsidP="00780AB5">
      <w:pPr>
        <w:spacing w:line="276" w:lineRule="auto"/>
        <w:rPr>
          <w:rFonts w:ascii="Source Sans Pro" w:hAnsi="Source Sans Pro" w:cs="Calibri"/>
          <w:color w:val="072B62" w:themeColor="background2" w:themeShade="40"/>
        </w:rPr>
      </w:pPr>
    </w:p>
    <w:p w14:paraId="59F7F268" w14:textId="77777777" w:rsidR="00C167F5" w:rsidRPr="00DD4566" w:rsidRDefault="00C167F5" w:rsidP="00780AB5">
      <w:pPr>
        <w:spacing w:line="276" w:lineRule="auto"/>
        <w:rPr>
          <w:rFonts w:ascii="Source Sans Pro" w:hAnsi="Source Sans Pro" w:cs="Calibri"/>
          <w:color w:val="072B62" w:themeColor="background2" w:themeShade="40"/>
        </w:rPr>
      </w:pPr>
    </w:p>
    <w:p w14:paraId="6D948B8F" w14:textId="77777777" w:rsidR="00C167F5" w:rsidRPr="00DD4566" w:rsidRDefault="00C167F5" w:rsidP="00780AB5">
      <w:pPr>
        <w:spacing w:line="276" w:lineRule="auto"/>
        <w:rPr>
          <w:rFonts w:ascii="Source Sans Pro" w:hAnsi="Source Sans Pro" w:cs="Calibri"/>
          <w:color w:val="072B62" w:themeColor="background2" w:themeShade="40"/>
        </w:rPr>
      </w:pPr>
    </w:p>
    <w:p w14:paraId="7A0F3B05" w14:textId="77777777" w:rsidR="00C167F5" w:rsidRPr="00DD4566" w:rsidRDefault="00C167F5" w:rsidP="00780AB5">
      <w:pPr>
        <w:spacing w:line="276" w:lineRule="auto"/>
        <w:rPr>
          <w:rFonts w:ascii="Source Sans Pro" w:hAnsi="Source Sans Pro" w:cs="Calibri"/>
          <w:color w:val="072B62" w:themeColor="background2" w:themeShade="40"/>
        </w:rPr>
      </w:pPr>
    </w:p>
    <w:p w14:paraId="13839F65" w14:textId="77777777" w:rsidR="00C167F5" w:rsidRPr="00DD4566" w:rsidRDefault="00C167F5" w:rsidP="00780AB5">
      <w:pPr>
        <w:spacing w:line="276" w:lineRule="auto"/>
        <w:rPr>
          <w:rFonts w:ascii="Source Sans Pro" w:hAnsi="Source Sans Pro" w:cs="Calibri"/>
          <w:color w:val="072B62" w:themeColor="background2" w:themeShade="40"/>
        </w:rPr>
      </w:pPr>
    </w:p>
    <w:p w14:paraId="34F400B3" w14:textId="77777777" w:rsidR="00C167F5" w:rsidRPr="00DD4566" w:rsidRDefault="00C167F5" w:rsidP="00780AB5">
      <w:pPr>
        <w:spacing w:line="276" w:lineRule="auto"/>
        <w:rPr>
          <w:rFonts w:ascii="Source Sans Pro" w:hAnsi="Source Sans Pro" w:cs="Calibri"/>
          <w:color w:val="072B62" w:themeColor="background2" w:themeShade="40"/>
        </w:rPr>
      </w:pPr>
    </w:p>
    <w:p w14:paraId="13887443" w14:textId="77777777" w:rsidR="00C167F5" w:rsidRPr="00DD4566" w:rsidRDefault="00C167F5" w:rsidP="00780AB5">
      <w:pPr>
        <w:spacing w:line="276" w:lineRule="auto"/>
        <w:rPr>
          <w:rFonts w:ascii="Source Sans Pro" w:hAnsi="Source Sans Pro" w:cs="Calibri"/>
          <w:color w:val="072B62" w:themeColor="background2" w:themeShade="40"/>
        </w:rPr>
      </w:pPr>
    </w:p>
    <w:p w14:paraId="75B658E4" w14:textId="77777777" w:rsidR="00C167F5" w:rsidRPr="00DD4566" w:rsidRDefault="00C167F5" w:rsidP="00780AB5">
      <w:pPr>
        <w:spacing w:line="276" w:lineRule="auto"/>
        <w:rPr>
          <w:rFonts w:ascii="Source Sans Pro" w:hAnsi="Source Sans Pro" w:cs="Calibri"/>
          <w:color w:val="072B62" w:themeColor="background2" w:themeShade="40"/>
        </w:rPr>
      </w:pPr>
    </w:p>
    <w:p w14:paraId="2EC6FAE1" w14:textId="77777777" w:rsidR="00C167F5" w:rsidRPr="00DD4566" w:rsidRDefault="00C167F5" w:rsidP="00780AB5">
      <w:pPr>
        <w:spacing w:line="276" w:lineRule="auto"/>
        <w:rPr>
          <w:rFonts w:ascii="Source Sans Pro" w:hAnsi="Source Sans Pro" w:cs="Calibri"/>
          <w:color w:val="072B62" w:themeColor="background2" w:themeShade="40"/>
        </w:rPr>
      </w:pPr>
    </w:p>
    <w:p w14:paraId="08A855BD" w14:textId="77777777" w:rsidR="00C167F5" w:rsidRPr="00DD4566" w:rsidRDefault="00C167F5" w:rsidP="00780AB5">
      <w:pPr>
        <w:spacing w:line="276" w:lineRule="auto"/>
        <w:rPr>
          <w:rFonts w:ascii="Source Sans Pro" w:hAnsi="Source Sans Pro" w:cs="Calibri"/>
          <w:color w:val="072B62" w:themeColor="background2" w:themeShade="40"/>
        </w:rPr>
      </w:pPr>
    </w:p>
    <w:p w14:paraId="0DB1FC6D" w14:textId="77777777" w:rsidR="00C167F5" w:rsidRPr="00DD4566" w:rsidRDefault="00C167F5" w:rsidP="00780AB5">
      <w:pPr>
        <w:spacing w:line="276" w:lineRule="auto"/>
        <w:rPr>
          <w:rFonts w:ascii="Source Sans Pro" w:hAnsi="Source Sans Pro" w:cs="Calibri"/>
          <w:color w:val="072B62" w:themeColor="background2" w:themeShade="40"/>
        </w:rPr>
      </w:pPr>
    </w:p>
    <w:p w14:paraId="6EDC95A9" w14:textId="58375B92" w:rsidR="00C167F5" w:rsidRPr="00DD4566" w:rsidRDefault="00C167F5" w:rsidP="00780AB5">
      <w:pPr>
        <w:spacing w:line="276" w:lineRule="auto"/>
        <w:rPr>
          <w:rFonts w:ascii="Source Sans Pro" w:hAnsi="Source Sans Pro" w:cs="Calibri"/>
          <w:color w:val="072B62" w:themeColor="background2" w:themeShade="40"/>
        </w:rPr>
      </w:pPr>
    </w:p>
    <w:p w14:paraId="23A0F7AF" w14:textId="0A7AC146" w:rsidR="00C167F5" w:rsidRPr="00DD4566" w:rsidRDefault="00C167F5" w:rsidP="00780AB5">
      <w:pPr>
        <w:spacing w:line="276" w:lineRule="auto"/>
        <w:ind w:firstLine="720"/>
        <w:rPr>
          <w:rFonts w:ascii="Source Sans Pro" w:hAnsi="Source Sans Pro" w:cs="Calibri"/>
          <w:color w:val="072B62" w:themeColor="background2" w:themeShade="40"/>
        </w:rPr>
      </w:pPr>
    </w:p>
    <w:p w14:paraId="4A5687BA" w14:textId="72801BC0" w:rsidR="00C167F5" w:rsidRPr="00DD4566" w:rsidRDefault="006E1CC8" w:rsidP="00780AB5">
      <w:pPr>
        <w:spacing w:line="276" w:lineRule="auto"/>
        <w:rPr>
          <w:rFonts w:ascii="Source Sans Pro" w:hAnsi="Source Sans Pro" w:cs="Calibri"/>
          <w:color w:val="072B62" w:themeColor="background2" w:themeShade="40"/>
        </w:rPr>
      </w:pPr>
      <w:r w:rsidRPr="00DD4566">
        <w:rPr>
          <w:rFonts w:ascii="Source Sans Pro" w:hAnsi="Source Sans Pro" w:cs="Calibri"/>
          <w:noProof/>
          <w:color w:val="072B62" w:themeColor="background2" w:themeShade="40"/>
        </w:rPr>
        <w:drawing>
          <wp:inline distT="0" distB="0" distL="0" distR="0" wp14:anchorId="37B5776E" wp14:editId="441FA42C">
            <wp:extent cx="5496692" cy="2886478"/>
            <wp:effectExtent l="19050" t="19050" r="27940" b="28575"/>
            <wp:docPr id="118627787" name="Afbeelding 1" descr="Afbeelding met tek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7787" name="Afbeelding 1" descr="Afbeelding met tekst&#10;&#10;Door AI gegenereerde inhoud is mogelijk onjuist."/>
                    <pic:cNvPicPr/>
                  </pic:nvPicPr>
                  <pic:blipFill>
                    <a:blip r:embed="rId11">
                      <a:duotone>
                        <a:schemeClr val="accent2">
                          <a:shade val="45000"/>
                          <a:satMod val="135000"/>
                        </a:schemeClr>
                        <a:prstClr val="white"/>
                      </a:duotone>
                    </a:blip>
                    <a:stretch>
                      <a:fillRect/>
                    </a:stretch>
                  </pic:blipFill>
                  <pic:spPr>
                    <a:xfrm>
                      <a:off x="0" y="0"/>
                      <a:ext cx="5496692" cy="2886478"/>
                    </a:xfrm>
                    <a:prstGeom prst="rect">
                      <a:avLst/>
                    </a:prstGeom>
                    <a:ln w="12700">
                      <a:solidFill>
                        <a:srgbClr val="FFC000"/>
                      </a:solidFill>
                    </a:ln>
                  </pic:spPr>
                </pic:pic>
              </a:graphicData>
            </a:graphic>
          </wp:inline>
        </w:drawing>
      </w:r>
    </w:p>
    <w:p w14:paraId="13CBCDF5" w14:textId="03D96322" w:rsidR="00C167F5" w:rsidRPr="00DD4566" w:rsidRDefault="00C167F5" w:rsidP="00780AB5">
      <w:pPr>
        <w:spacing w:line="276" w:lineRule="auto"/>
        <w:rPr>
          <w:rFonts w:ascii="Source Sans Pro" w:hAnsi="Source Sans Pro" w:cs="Calibri"/>
          <w:color w:val="072B62" w:themeColor="background2" w:themeShade="40"/>
        </w:rPr>
        <w:sectPr w:rsidR="00C167F5" w:rsidRPr="00DD4566" w:rsidSect="0030560D">
          <w:headerReference w:type="default" r:id="rId12"/>
          <w:footerReference w:type="default" r:id="rId13"/>
          <w:type w:val="continuous"/>
          <w:pgSz w:w="11900" w:h="16840"/>
          <w:pgMar w:top="1259" w:right="1264" w:bottom="1077" w:left="1264" w:header="624" w:footer="612" w:gutter="0"/>
          <w:pgNumType w:start="1"/>
          <w:cols w:space="708"/>
          <w:docGrid w:linePitch="360"/>
        </w:sectPr>
      </w:pPr>
    </w:p>
    <w:p w14:paraId="07F72941" w14:textId="77777777" w:rsidR="00DD4566" w:rsidRPr="00DD4566" w:rsidRDefault="0023361E" w:rsidP="00780AB5">
      <w:pPr>
        <w:spacing w:line="276" w:lineRule="auto"/>
        <w:rPr>
          <w:noProof/>
          <w:color w:val="072B62" w:themeColor="background2" w:themeShade="40"/>
        </w:rPr>
      </w:pPr>
      <w:bookmarkStart w:id="1" w:name="_Toc176252205"/>
      <w:bookmarkStart w:id="2" w:name="_Toc612968237"/>
      <w:bookmarkEnd w:id="0"/>
      <w:r w:rsidRPr="00DD4566">
        <w:rPr>
          <w:b/>
          <w:bCs/>
          <w:color w:val="072B62" w:themeColor="background2" w:themeShade="40"/>
          <w:sz w:val="28"/>
          <w:szCs w:val="32"/>
        </w:rPr>
        <w:lastRenderedPageBreak/>
        <w:t>INHOUDSOPGAVE</w:t>
      </w:r>
      <w:r w:rsidR="00DE384C" w:rsidRPr="00DD4566">
        <w:rPr>
          <w:b/>
          <w:bCs/>
          <w:color w:val="072B62" w:themeColor="background2" w:themeShade="40"/>
        </w:rPr>
        <w:fldChar w:fldCharType="begin"/>
      </w:r>
      <w:r w:rsidR="00DE384C" w:rsidRPr="00DD4566">
        <w:rPr>
          <w:b/>
          <w:bCs/>
          <w:color w:val="072B62" w:themeColor="background2" w:themeShade="40"/>
        </w:rPr>
        <w:instrText xml:space="preserve"> TOC \o "1-3" \h \z \u </w:instrText>
      </w:r>
      <w:r w:rsidR="00DE384C" w:rsidRPr="00DD4566">
        <w:rPr>
          <w:b/>
          <w:bCs/>
          <w:color w:val="072B62" w:themeColor="background2" w:themeShade="40"/>
        </w:rPr>
        <w:fldChar w:fldCharType="separate"/>
      </w:r>
    </w:p>
    <w:p w14:paraId="2FF6489A" w14:textId="4662D424" w:rsidR="00DD4566" w:rsidRPr="00DD4566" w:rsidRDefault="00DD4566" w:rsidP="00780AB5">
      <w:pPr>
        <w:pStyle w:val="Inhopg1"/>
        <w:spacing w:line="276" w:lineRule="auto"/>
        <w:rPr>
          <w:rFonts w:asciiTheme="minorHAnsi" w:eastAsiaTheme="minorEastAsia" w:hAnsiTheme="minorHAnsi"/>
          <w:b w:val="0"/>
          <w:noProof/>
          <w:color w:val="072B62" w:themeColor="background2" w:themeShade="40"/>
          <w:kern w:val="2"/>
          <w:sz w:val="24"/>
          <w:lang w:eastAsia="nl-NL"/>
          <w14:ligatures w14:val="standardContextual"/>
        </w:rPr>
      </w:pPr>
      <w:hyperlink w:anchor="_Toc190871845" w:history="1">
        <w:r w:rsidRPr="00DD4566">
          <w:rPr>
            <w:rStyle w:val="Hyperlink"/>
            <w:noProof/>
            <w:color w:val="072B62" w:themeColor="background2" w:themeShade="40"/>
          </w:rPr>
          <w:t>DIDACTISCH ONTWERP</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_Toc190871845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4</w:t>
        </w:r>
        <w:r w:rsidRPr="00DD4566">
          <w:rPr>
            <w:noProof/>
            <w:webHidden/>
            <w:color w:val="072B62" w:themeColor="background2" w:themeShade="40"/>
          </w:rPr>
          <w:fldChar w:fldCharType="end"/>
        </w:r>
      </w:hyperlink>
    </w:p>
    <w:p w14:paraId="164C194F" w14:textId="0AFBD03D" w:rsidR="00DD4566" w:rsidRPr="00DD4566" w:rsidRDefault="00DD4566" w:rsidP="00780AB5">
      <w:pPr>
        <w:pStyle w:val="Inhopg1"/>
        <w:spacing w:line="276" w:lineRule="auto"/>
        <w:rPr>
          <w:rFonts w:asciiTheme="minorHAnsi" w:eastAsiaTheme="minorEastAsia" w:hAnsiTheme="minorHAnsi"/>
          <w:b w:val="0"/>
          <w:noProof/>
          <w:color w:val="072B62" w:themeColor="background2" w:themeShade="40"/>
          <w:kern w:val="2"/>
          <w:sz w:val="24"/>
          <w:lang w:eastAsia="nl-NL"/>
          <w14:ligatures w14:val="standardContextual"/>
        </w:rPr>
      </w:pPr>
      <w:hyperlink w:anchor="_Toc190871846" w:history="1">
        <w:r w:rsidRPr="00DD4566">
          <w:rPr>
            <w:rStyle w:val="Hyperlink"/>
            <w:noProof/>
            <w:color w:val="072B62" w:themeColor="background2" w:themeShade="40"/>
          </w:rPr>
          <w:t>1.</w:t>
        </w:r>
        <w:r w:rsidRPr="00DD4566">
          <w:rPr>
            <w:rFonts w:asciiTheme="minorHAnsi" w:eastAsiaTheme="minorEastAsia" w:hAnsiTheme="minorHAnsi"/>
            <w:b w:val="0"/>
            <w:noProof/>
            <w:color w:val="072B62" w:themeColor="background2" w:themeShade="40"/>
            <w:kern w:val="2"/>
            <w:sz w:val="24"/>
            <w:lang w:eastAsia="nl-NL"/>
            <w14:ligatures w14:val="standardContextual"/>
          </w:rPr>
          <w:tab/>
        </w:r>
        <w:r w:rsidRPr="00DD4566">
          <w:rPr>
            <w:rStyle w:val="Hyperlink"/>
            <w:noProof/>
            <w:color w:val="072B62" w:themeColor="background2" w:themeShade="40"/>
          </w:rPr>
          <w:t>Inleiding</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_Toc190871846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4</w:t>
        </w:r>
        <w:r w:rsidRPr="00DD4566">
          <w:rPr>
            <w:noProof/>
            <w:webHidden/>
            <w:color w:val="072B62" w:themeColor="background2" w:themeShade="40"/>
          </w:rPr>
          <w:fldChar w:fldCharType="end"/>
        </w:r>
      </w:hyperlink>
    </w:p>
    <w:p w14:paraId="0073AB9E" w14:textId="67F42D81" w:rsidR="00DD4566" w:rsidRPr="00DD4566" w:rsidRDefault="00DD4566" w:rsidP="00780AB5">
      <w:pPr>
        <w:pStyle w:val="Inhopg2"/>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47" w:history="1">
        <w:r w:rsidRPr="00DD4566">
          <w:rPr>
            <w:rStyle w:val="Hyperlink"/>
            <w:noProof/>
            <w:color w:val="072B62" w:themeColor="background2" w:themeShade="40"/>
          </w:rPr>
          <w:t>1.1.</w:t>
        </w:r>
        <w:r w:rsidRPr="00DD4566">
          <w:rPr>
            <w:rFonts w:asciiTheme="minorHAnsi" w:eastAsiaTheme="minorEastAsia" w:hAnsiTheme="minorHAnsi"/>
            <w:noProof/>
            <w:color w:val="072B62" w:themeColor="background2" w:themeShade="40"/>
            <w:kern w:val="2"/>
            <w:sz w:val="24"/>
            <w:lang w:eastAsia="nl-NL"/>
            <w14:ligatures w14:val="standardContextual"/>
          </w:rPr>
          <w:tab/>
        </w:r>
        <w:r w:rsidRPr="00DD4566">
          <w:rPr>
            <w:rStyle w:val="Hyperlink"/>
            <w:noProof/>
            <w:color w:val="072B62" w:themeColor="background2" w:themeShade="40"/>
          </w:rPr>
          <w:t>Doel van het leermateriaal</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_Toc190871847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4</w:t>
        </w:r>
        <w:r w:rsidRPr="00DD4566">
          <w:rPr>
            <w:noProof/>
            <w:webHidden/>
            <w:color w:val="072B62" w:themeColor="background2" w:themeShade="40"/>
          </w:rPr>
          <w:fldChar w:fldCharType="end"/>
        </w:r>
      </w:hyperlink>
    </w:p>
    <w:p w14:paraId="708B7D8C" w14:textId="395C93D9" w:rsidR="00DD4566" w:rsidRPr="00DD4566" w:rsidRDefault="00DD4566" w:rsidP="00780AB5">
      <w:pPr>
        <w:pStyle w:val="Inhopg2"/>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48" w:history="1">
        <w:r w:rsidRPr="00DD4566">
          <w:rPr>
            <w:rStyle w:val="Hyperlink"/>
            <w:noProof/>
            <w:color w:val="072B62" w:themeColor="background2" w:themeShade="40"/>
          </w:rPr>
          <w:t>1.2.</w:t>
        </w:r>
        <w:r w:rsidRPr="00DD4566">
          <w:rPr>
            <w:rFonts w:asciiTheme="minorHAnsi" w:eastAsiaTheme="minorEastAsia" w:hAnsiTheme="minorHAnsi"/>
            <w:noProof/>
            <w:color w:val="072B62" w:themeColor="background2" w:themeShade="40"/>
            <w:kern w:val="2"/>
            <w:sz w:val="24"/>
            <w:lang w:eastAsia="nl-NL"/>
            <w14:ligatures w14:val="standardContextual"/>
          </w:rPr>
          <w:tab/>
        </w:r>
        <w:r w:rsidRPr="00DD4566">
          <w:rPr>
            <w:rStyle w:val="Hyperlink"/>
            <w:noProof/>
            <w:color w:val="072B62" w:themeColor="background2" w:themeShade="40"/>
          </w:rPr>
          <w:t>Doelgroep</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_Toc190871848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5</w:t>
        </w:r>
        <w:r w:rsidRPr="00DD4566">
          <w:rPr>
            <w:noProof/>
            <w:webHidden/>
            <w:color w:val="072B62" w:themeColor="background2" w:themeShade="40"/>
          </w:rPr>
          <w:fldChar w:fldCharType="end"/>
        </w:r>
      </w:hyperlink>
    </w:p>
    <w:p w14:paraId="325C6A0F" w14:textId="45BAE9EF" w:rsidR="00DD4566" w:rsidRPr="00DD4566" w:rsidRDefault="00DD4566" w:rsidP="00780AB5">
      <w:pPr>
        <w:pStyle w:val="Inhopg3"/>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49" w:history="1">
        <w:r w:rsidRPr="00DD4566">
          <w:rPr>
            <w:rStyle w:val="Hyperlink"/>
            <w:noProof/>
            <w:color w:val="072B62" w:themeColor="background2" w:themeShade="40"/>
          </w:rPr>
          <w:t>Primaire doelgroep</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_Toc190871849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5</w:t>
        </w:r>
        <w:r w:rsidRPr="00DD4566">
          <w:rPr>
            <w:noProof/>
            <w:webHidden/>
            <w:color w:val="072B62" w:themeColor="background2" w:themeShade="40"/>
          </w:rPr>
          <w:fldChar w:fldCharType="end"/>
        </w:r>
      </w:hyperlink>
    </w:p>
    <w:p w14:paraId="1E5D8CC1" w14:textId="47B996BE" w:rsidR="00DD4566" w:rsidRPr="00DD4566" w:rsidRDefault="00DD4566" w:rsidP="00780AB5">
      <w:pPr>
        <w:pStyle w:val="Inhopg3"/>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50" w:history="1">
        <w:r w:rsidRPr="00DD4566">
          <w:rPr>
            <w:rStyle w:val="Hyperlink"/>
            <w:noProof/>
            <w:color w:val="072B62" w:themeColor="background2" w:themeShade="40"/>
          </w:rPr>
          <w:t>Secundaire doelgroep</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_Toc190871850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6</w:t>
        </w:r>
        <w:r w:rsidRPr="00DD4566">
          <w:rPr>
            <w:noProof/>
            <w:webHidden/>
            <w:color w:val="072B62" w:themeColor="background2" w:themeShade="40"/>
          </w:rPr>
          <w:fldChar w:fldCharType="end"/>
        </w:r>
      </w:hyperlink>
    </w:p>
    <w:p w14:paraId="05ED90A6" w14:textId="5ADFB3CD" w:rsidR="00DD4566" w:rsidRPr="00DD4566" w:rsidRDefault="00DD4566" w:rsidP="00780AB5">
      <w:pPr>
        <w:pStyle w:val="Inhopg2"/>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51" w:history="1">
        <w:r w:rsidRPr="00DD4566">
          <w:rPr>
            <w:rStyle w:val="Hyperlink"/>
            <w:noProof/>
            <w:color w:val="072B62" w:themeColor="background2" w:themeShade="40"/>
          </w:rPr>
          <w:t>1.3.</w:t>
        </w:r>
        <w:r w:rsidRPr="00DD4566">
          <w:rPr>
            <w:rFonts w:asciiTheme="minorHAnsi" w:eastAsiaTheme="minorEastAsia" w:hAnsiTheme="minorHAnsi"/>
            <w:noProof/>
            <w:color w:val="072B62" w:themeColor="background2" w:themeShade="40"/>
            <w:kern w:val="2"/>
            <w:sz w:val="24"/>
            <w:lang w:eastAsia="nl-NL"/>
            <w14:ligatures w14:val="standardContextual"/>
          </w:rPr>
          <w:tab/>
        </w:r>
        <w:r w:rsidRPr="00DD4566">
          <w:rPr>
            <w:rStyle w:val="Hyperlink"/>
            <w:noProof/>
            <w:color w:val="072B62" w:themeColor="background2" w:themeShade="40"/>
          </w:rPr>
          <w:t>Context en achtergrond</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_Toc190871851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6</w:t>
        </w:r>
        <w:r w:rsidRPr="00DD4566">
          <w:rPr>
            <w:noProof/>
            <w:webHidden/>
            <w:color w:val="072B62" w:themeColor="background2" w:themeShade="40"/>
          </w:rPr>
          <w:fldChar w:fldCharType="end"/>
        </w:r>
      </w:hyperlink>
    </w:p>
    <w:p w14:paraId="05D2DD31" w14:textId="7EC26AF9" w:rsidR="00DD4566" w:rsidRPr="00DD4566" w:rsidRDefault="00DD4566" w:rsidP="00780AB5">
      <w:pPr>
        <w:pStyle w:val="Inhopg1"/>
        <w:spacing w:line="276" w:lineRule="auto"/>
        <w:rPr>
          <w:rFonts w:asciiTheme="minorHAnsi" w:eastAsiaTheme="minorEastAsia" w:hAnsiTheme="minorHAnsi"/>
          <w:b w:val="0"/>
          <w:noProof/>
          <w:color w:val="072B62" w:themeColor="background2" w:themeShade="40"/>
          <w:kern w:val="2"/>
          <w:sz w:val="24"/>
          <w:lang w:eastAsia="nl-NL"/>
          <w14:ligatures w14:val="standardContextual"/>
        </w:rPr>
      </w:pPr>
      <w:hyperlink w:anchor="_Toc190871852" w:history="1">
        <w:r w:rsidRPr="00DD4566">
          <w:rPr>
            <w:rStyle w:val="Hyperlink"/>
            <w:noProof/>
            <w:color w:val="072B62" w:themeColor="background2" w:themeShade="40"/>
          </w:rPr>
          <w:t>2.</w:t>
        </w:r>
        <w:r w:rsidRPr="00DD4566">
          <w:rPr>
            <w:rFonts w:asciiTheme="minorHAnsi" w:eastAsiaTheme="minorEastAsia" w:hAnsiTheme="minorHAnsi"/>
            <w:b w:val="0"/>
            <w:noProof/>
            <w:color w:val="072B62" w:themeColor="background2" w:themeShade="40"/>
            <w:kern w:val="2"/>
            <w:sz w:val="24"/>
            <w:lang w:eastAsia="nl-NL"/>
            <w14:ligatures w14:val="standardContextual"/>
          </w:rPr>
          <w:tab/>
        </w:r>
        <w:r w:rsidRPr="00DD4566">
          <w:rPr>
            <w:rStyle w:val="Hyperlink"/>
            <w:noProof/>
            <w:color w:val="072B62" w:themeColor="background2" w:themeShade="40"/>
          </w:rPr>
          <w:t>Didactische uitgangspunten</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_Toc190871852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7</w:t>
        </w:r>
        <w:r w:rsidRPr="00DD4566">
          <w:rPr>
            <w:noProof/>
            <w:webHidden/>
            <w:color w:val="072B62" w:themeColor="background2" w:themeShade="40"/>
          </w:rPr>
          <w:fldChar w:fldCharType="end"/>
        </w:r>
      </w:hyperlink>
    </w:p>
    <w:p w14:paraId="057C4CB6" w14:textId="193A2EE3" w:rsidR="00DD4566" w:rsidRPr="00DD4566" w:rsidRDefault="00DD4566" w:rsidP="00780AB5">
      <w:pPr>
        <w:pStyle w:val="Inhopg2"/>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53" w:history="1">
        <w:r w:rsidRPr="00DD4566">
          <w:rPr>
            <w:rStyle w:val="Hyperlink"/>
            <w:noProof/>
            <w:color w:val="072B62" w:themeColor="background2" w:themeShade="40"/>
          </w:rPr>
          <w:t>2.1.</w:t>
        </w:r>
        <w:r w:rsidRPr="00DD4566">
          <w:rPr>
            <w:rFonts w:asciiTheme="minorHAnsi" w:eastAsiaTheme="minorEastAsia" w:hAnsiTheme="minorHAnsi"/>
            <w:noProof/>
            <w:color w:val="072B62" w:themeColor="background2" w:themeShade="40"/>
            <w:kern w:val="2"/>
            <w:sz w:val="24"/>
            <w:lang w:eastAsia="nl-NL"/>
            <w14:ligatures w14:val="standardContextual"/>
          </w:rPr>
          <w:tab/>
        </w:r>
        <w:r w:rsidRPr="00DD4566">
          <w:rPr>
            <w:rStyle w:val="Hyperlink"/>
            <w:noProof/>
            <w:color w:val="072B62" w:themeColor="background2" w:themeShade="40"/>
          </w:rPr>
          <w:t>Gehanteerde leertheorie(ën)</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_Toc190871853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7</w:t>
        </w:r>
        <w:r w:rsidRPr="00DD4566">
          <w:rPr>
            <w:noProof/>
            <w:webHidden/>
            <w:color w:val="072B62" w:themeColor="background2" w:themeShade="40"/>
          </w:rPr>
          <w:fldChar w:fldCharType="end"/>
        </w:r>
      </w:hyperlink>
    </w:p>
    <w:p w14:paraId="0C97A688" w14:textId="7EB56B32" w:rsidR="00DD4566" w:rsidRPr="00DD4566" w:rsidRDefault="00DD4566" w:rsidP="00780AB5">
      <w:pPr>
        <w:pStyle w:val="Inhopg3"/>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54" w:history="1">
        <w:r w:rsidRPr="00DD4566">
          <w:rPr>
            <w:rStyle w:val="Hyperlink"/>
            <w:noProof/>
            <w:color w:val="072B62" w:themeColor="background2" w:themeShade="40"/>
          </w:rPr>
          <w:t>Constructivisme</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_Toc190871854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7</w:t>
        </w:r>
        <w:r w:rsidRPr="00DD4566">
          <w:rPr>
            <w:noProof/>
            <w:webHidden/>
            <w:color w:val="072B62" w:themeColor="background2" w:themeShade="40"/>
          </w:rPr>
          <w:fldChar w:fldCharType="end"/>
        </w:r>
      </w:hyperlink>
    </w:p>
    <w:p w14:paraId="30DC5CAA" w14:textId="3A9474CB" w:rsidR="00DD4566" w:rsidRPr="00DD4566" w:rsidRDefault="00DD4566" w:rsidP="00780AB5">
      <w:pPr>
        <w:pStyle w:val="Inhopg3"/>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55" w:history="1">
        <w:r w:rsidRPr="00DD4566">
          <w:rPr>
            <w:rStyle w:val="Hyperlink"/>
            <w:noProof/>
            <w:color w:val="072B62" w:themeColor="background2" w:themeShade="40"/>
          </w:rPr>
          <w:t>Onderzoekend en ontwerpend leren</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_Toc190871855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8</w:t>
        </w:r>
        <w:r w:rsidRPr="00DD4566">
          <w:rPr>
            <w:noProof/>
            <w:webHidden/>
            <w:color w:val="072B62" w:themeColor="background2" w:themeShade="40"/>
          </w:rPr>
          <w:fldChar w:fldCharType="end"/>
        </w:r>
      </w:hyperlink>
    </w:p>
    <w:p w14:paraId="10DBB483" w14:textId="0AEA8A0E" w:rsidR="00DD4566" w:rsidRPr="00DD4566" w:rsidRDefault="00DD4566" w:rsidP="00780AB5">
      <w:pPr>
        <w:pStyle w:val="Inhopg2"/>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56" w:history="1">
        <w:r w:rsidRPr="00DD4566">
          <w:rPr>
            <w:rStyle w:val="Hyperlink"/>
            <w:noProof/>
            <w:color w:val="072B62" w:themeColor="background2" w:themeShade="40"/>
          </w:rPr>
          <w:t>2.2.</w:t>
        </w:r>
        <w:r w:rsidRPr="00DD4566">
          <w:rPr>
            <w:rFonts w:asciiTheme="minorHAnsi" w:eastAsiaTheme="minorEastAsia" w:hAnsiTheme="minorHAnsi"/>
            <w:noProof/>
            <w:color w:val="072B62" w:themeColor="background2" w:themeShade="40"/>
            <w:kern w:val="2"/>
            <w:sz w:val="24"/>
            <w:lang w:eastAsia="nl-NL"/>
            <w14:ligatures w14:val="standardContextual"/>
          </w:rPr>
          <w:tab/>
        </w:r>
        <w:r w:rsidRPr="00DD4566">
          <w:rPr>
            <w:rStyle w:val="Hyperlink"/>
            <w:noProof/>
            <w:color w:val="072B62" w:themeColor="background2" w:themeShade="40"/>
          </w:rPr>
          <w:t>Didactische principes</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_Toc190871856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9</w:t>
        </w:r>
        <w:r w:rsidRPr="00DD4566">
          <w:rPr>
            <w:noProof/>
            <w:webHidden/>
            <w:color w:val="072B62" w:themeColor="background2" w:themeShade="40"/>
          </w:rPr>
          <w:fldChar w:fldCharType="end"/>
        </w:r>
      </w:hyperlink>
    </w:p>
    <w:p w14:paraId="57A8B565" w14:textId="524B968D" w:rsidR="00DD4566" w:rsidRPr="00DD4566" w:rsidRDefault="00DD4566" w:rsidP="00780AB5">
      <w:pPr>
        <w:pStyle w:val="Inhopg3"/>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57" w:history="1">
        <w:r w:rsidRPr="00DD4566">
          <w:rPr>
            <w:rStyle w:val="Hyperlink"/>
            <w:noProof/>
            <w:color w:val="072B62" w:themeColor="background2" w:themeShade="40"/>
          </w:rPr>
          <w:t>12 Bouwstenen voor Effectieve Didactiek</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_Toc190871857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10</w:t>
        </w:r>
        <w:r w:rsidRPr="00DD4566">
          <w:rPr>
            <w:noProof/>
            <w:webHidden/>
            <w:color w:val="072B62" w:themeColor="background2" w:themeShade="40"/>
          </w:rPr>
          <w:fldChar w:fldCharType="end"/>
        </w:r>
      </w:hyperlink>
    </w:p>
    <w:p w14:paraId="7E43B92E" w14:textId="597D8CED" w:rsidR="00DD4566" w:rsidRPr="00DD4566" w:rsidRDefault="00DD4566" w:rsidP="00780AB5">
      <w:pPr>
        <w:pStyle w:val="Inhopg1"/>
        <w:spacing w:line="276" w:lineRule="auto"/>
        <w:rPr>
          <w:rFonts w:asciiTheme="minorHAnsi" w:eastAsiaTheme="minorEastAsia" w:hAnsiTheme="minorHAnsi"/>
          <w:b w:val="0"/>
          <w:noProof/>
          <w:color w:val="072B62" w:themeColor="background2" w:themeShade="40"/>
          <w:kern w:val="2"/>
          <w:sz w:val="24"/>
          <w:lang w:eastAsia="nl-NL"/>
          <w14:ligatures w14:val="standardContextual"/>
        </w:rPr>
      </w:pPr>
      <w:hyperlink w:anchor="_Toc190871858" w:history="1">
        <w:r w:rsidRPr="00DD4566">
          <w:rPr>
            <w:rStyle w:val="Hyperlink"/>
            <w:noProof/>
            <w:color w:val="072B62" w:themeColor="background2" w:themeShade="40"/>
          </w:rPr>
          <w:t>3.</w:t>
        </w:r>
        <w:r w:rsidRPr="00DD4566">
          <w:rPr>
            <w:rFonts w:asciiTheme="minorHAnsi" w:eastAsiaTheme="minorEastAsia" w:hAnsiTheme="minorHAnsi"/>
            <w:b w:val="0"/>
            <w:noProof/>
            <w:color w:val="072B62" w:themeColor="background2" w:themeShade="40"/>
            <w:kern w:val="2"/>
            <w:sz w:val="24"/>
            <w:lang w:eastAsia="nl-NL"/>
            <w14:ligatures w14:val="standardContextual"/>
          </w:rPr>
          <w:tab/>
        </w:r>
        <w:r w:rsidRPr="00DD4566">
          <w:rPr>
            <w:rStyle w:val="Hyperlink"/>
            <w:noProof/>
            <w:color w:val="072B62" w:themeColor="background2" w:themeShade="40"/>
          </w:rPr>
          <w:t>Leerdoelen</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_Toc190871858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12</w:t>
        </w:r>
        <w:r w:rsidRPr="00DD4566">
          <w:rPr>
            <w:noProof/>
            <w:webHidden/>
            <w:color w:val="072B62" w:themeColor="background2" w:themeShade="40"/>
          </w:rPr>
          <w:fldChar w:fldCharType="end"/>
        </w:r>
      </w:hyperlink>
    </w:p>
    <w:p w14:paraId="07242395" w14:textId="15F78A64" w:rsidR="00DD4566" w:rsidRPr="00DD4566" w:rsidRDefault="00DD4566" w:rsidP="00780AB5">
      <w:pPr>
        <w:pStyle w:val="Inhopg2"/>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59" w:history="1">
        <w:r w:rsidRPr="00DD4566">
          <w:rPr>
            <w:rStyle w:val="Hyperlink"/>
            <w:noProof/>
            <w:color w:val="072B62" w:themeColor="background2" w:themeShade="40"/>
          </w:rPr>
          <w:t>3.1.</w:t>
        </w:r>
        <w:r w:rsidRPr="00DD4566">
          <w:rPr>
            <w:rFonts w:asciiTheme="minorHAnsi" w:eastAsiaTheme="minorEastAsia" w:hAnsiTheme="minorHAnsi"/>
            <w:noProof/>
            <w:color w:val="072B62" w:themeColor="background2" w:themeShade="40"/>
            <w:kern w:val="2"/>
            <w:sz w:val="24"/>
            <w:lang w:eastAsia="nl-NL"/>
            <w14:ligatures w14:val="standardContextual"/>
          </w:rPr>
          <w:tab/>
        </w:r>
        <w:r w:rsidRPr="00DD4566">
          <w:rPr>
            <w:rStyle w:val="Hyperlink"/>
            <w:noProof/>
            <w:color w:val="072B62" w:themeColor="background2" w:themeShade="40"/>
          </w:rPr>
          <w:t>Aansluiting bij kerndoelen/eindtermen</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_Toc190871859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13</w:t>
        </w:r>
        <w:r w:rsidRPr="00DD4566">
          <w:rPr>
            <w:noProof/>
            <w:webHidden/>
            <w:color w:val="072B62" w:themeColor="background2" w:themeShade="40"/>
          </w:rPr>
          <w:fldChar w:fldCharType="end"/>
        </w:r>
      </w:hyperlink>
    </w:p>
    <w:p w14:paraId="1075C700" w14:textId="07CA8DFE" w:rsidR="00DD4566" w:rsidRPr="00DD4566" w:rsidRDefault="00DD4566" w:rsidP="00780AB5">
      <w:pPr>
        <w:pStyle w:val="Inhopg3"/>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60" w:history="1">
        <w:r w:rsidRPr="00DD4566">
          <w:rPr>
            <w:rStyle w:val="Hyperlink"/>
            <w:noProof/>
            <w:color w:val="072B62" w:themeColor="background2" w:themeShade="40"/>
          </w:rPr>
          <w:t>Kerndoelen</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_Toc190871860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13</w:t>
        </w:r>
        <w:r w:rsidRPr="00DD4566">
          <w:rPr>
            <w:noProof/>
            <w:webHidden/>
            <w:color w:val="072B62" w:themeColor="background2" w:themeShade="40"/>
          </w:rPr>
          <w:fldChar w:fldCharType="end"/>
        </w:r>
      </w:hyperlink>
    </w:p>
    <w:p w14:paraId="11600380" w14:textId="613DDCF4" w:rsidR="00DD4566" w:rsidRPr="00DD4566" w:rsidRDefault="00DD4566" w:rsidP="00780AB5">
      <w:pPr>
        <w:pStyle w:val="Inhopg3"/>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61" w:history="1">
        <w:r w:rsidRPr="00DD4566">
          <w:rPr>
            <w:rStyle w:val="Hyperlink"/>
            <w:noProof/>
            <w:color w:val="072B62" w:themeColor="background2" w:themeShade="40"/>
          </w:rPr>
          <w:t>Leerdoelen Natuur en Scheikunde 1 en Techniek</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_Toc190871861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13</w:t>
        </w:r>
        <w:r w:rsidRPr="00DD4566">
          <w:rPr>
            <w:noProof/>
            <w:webHidden/>
            <w:color w:val="072B62" w:themeColor="background2" w:themeShade="40"/>
          </w:rPr>
          <w:fldChar w:fldCharType="end"/>
        </w:r>
      </w:hyperlink>
    </w:p>
    <w:p w14:paraId="2B72F754" w14:textId="7E58E0F3" w:rsidR="00DD4566" w:rsidRPr="00DD4566" w:rsidRDefault="00DD4566" w:rsidP="00780AB5">
      <w:pPr>
        <w:pStyle w:val="Inhopg3"/>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62" w:history="1">
        <w:r w:rsidRPr="00DD4566">
          <w:rPr>
            <w:rStyle w:val="Hyperlink"/>
            <w:noProof/>
            <w:color w:val="072B62" w:themeColor="background2" w:themeShade="40"/>
          </w:rPr>
          <w:t>Leerdoelen Onderzoekend Leren</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_Toc190871862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15</w:t>
        </w:r>
        <w:r w:rsidRPr="00DD4566">
          <w:rPr>
            <w:noProof/>
            <w:webHidden/>
            <w:color w:val="072B62" w:themeColor="background2" w:themeShade="40"/>
          </w:rPr>
          <w:fldChar w:fldCharType="end"/>
        </w:r>
      </w:hyperlink>
    </w:p>
    <w:p w14:paraId="74872356" w14:textId="42024D80" w:rsidR="00DD4566" w:rsidRPr="00DD4566" w:rsidRDefault="00DD4566" w:rsidP="00780AB5">
      <w:pPr>
        <w:pStyle w:val="Inhopg2"/>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63" w:history="1">
        <w:r w:rsidRPr="00DD4566">
          <w:rPr>
            <w:rStyle w:val="Hyperlink"/>
            <w:noProof/>
            <w:color w:val="072B62" w:themeColor="background2" w:themeShade="40"/>
          </w:rPr>
          <w:t>3.2.</w:t>
        </w:r>
        <w:r w:rsidRPr="00DD4566">
          <w:rPr>
            <w:rFonts w:asciiTheme="minorHAnsi" w:eastAsiaTheme="minorEastAsia" w:hAnsiTheme="minorHAnsi"/>
            <w:noProof/>
            <w:color w:val="072B62" w:themeColor="background2" w:themeShade="40"/>
            <w:kern w:val="2"/>
            <w:sz w:val="24"/>
            <w:lang w:eastAsia="nl-NL"/>
            <w14:ligatures w14:val="standardContextual"/>
          </w:rPr>
          <w:tab/>
        </w:r>
        <w:r w:rsidRPr="00DD4566">
          <w:rPr>
            <w:rStyle w:val="Hyperlink"/>
            <w:noProof/>
            <w:color w:val="072B62" w:themeColor="background2" w:themeShade="40"/>
          </w:rPr>
          <w:t>Differentiatie</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_Toc190871863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17</w:t>
        </w:r>
        <w:r w:rsidRPr="00DD4566">
          <w:rPr>
            <w:noProof/>
            <w:webHidden/>
            <w:color w:val="072B62" w:themeColor="background2" w:themeShade="40"/>
          </w:rPr>
          <w:fldChar w:fldCharType="end"/>
        </w:r>
      </w:hyperlink>
    </w:p>
    <w:p w14:paraId="7F638191" w14:textId="2D9A7A8D" w:rsidR="00DD4566" w:rsidRPr="00DD4566" w:rsidRDefault="00DD4566" w:rsidP="00780AB5">
      <w:pPr>
        <w:pStyle w:val="Inhopg3"/>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64" w:history="1">
        <w:r w:rsidRPr="00DD4566">
          <w:rPr>
            <w:rStyle w:val="Hyperlink"/>
            <w:rFonts w:eastAsia="Aptos"/>
            <w:noProof/>
            <w:color w:val="072B62" w:themeColor="background2" w:themeShade="40"/>
          </w:rPr>
          <w:t>Differentiatie in leerdoelen</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_Toc190871864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17</w:t>
        </w:r>
        <w:r w:rsidRPr="00DD4566">
          <w:rPr>
            <w:noProof/>
            <w:webHidden/>
            <w:color w:val="072B62" w:themeColor="background2" w:themeShade="40"/>
          </w:rPr>
          <w:fldChar w:fldCharType="end"/>
        </w:r>
      </w:hyperlink>
    </w:p>
    <w:p w14:paraId="276E8419" w14:textId="5EE6146F" w:rsidR="00DD4566" w:rsidRPr="00DD4566" w:rsidRDefault="00DD4566" w:rsidP="00780AB5">
      <w:pPr>
        <w:pStyle w:val="Inhopg3"/>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65" w:history="1">
        <w:r w:rsidRPr="00DD4566">
          <w:rPr>
            <w:rStyle w:val="Hyperlink"/>
            <w:noProof/>
            <w:color w:val="072B62" w:themeColor="background2" w:themeShade="40"/>
          </w:rPr>
          <w:t>Differentiatie in lesactiviteiten</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_Toc190871865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17</w:t>
        </w:r>
        <w:r w:rsidRPr="00DD4566">
          <w:rPr>
            <w:noProof/>
            <w:webHidden/>
            <w:color w:val="072B62" w:themeColor="background2" w:themeShade="40"/>
          </w:rPr>
          <w:fldChar w:fldCharType="end"/>
        </w:r>
      </w:hyperlink>
    </w:p>
    <w:p w14:paraId="55CE86A0" w14:textId="2580248C" w:rsidR="00DD4566" w:rsidRPr="00DD4566" w:rsidRDefault="00DD4566" w:rsidP="00780AB5">
      <w:pPr>
        <w:pStyle w:val="Inhopg1"/>
        <w:spacing w:line="276" w:lineRule="auto"/>
        <w:rPr>
          <w:rFonts w:asciiTheme="minorHAnsi" w:eastAsiaTheme="minorEastAsia" w:hAnsiTheme="minorHAnsi"/>
          <w:b w:val="0"/>
          <w:noProof/>
          <w:color w:val="072B62" w:themeColor="background2" w:themeShade="40"/>
          <w:kern w:val="2"/>
          <w:sz w:val="24"/>
          <w:lang w:eastAsia="nl-NL"/>
          <w14:ligatures w14:val="standardContextual"/>
        </w:rPr>
      </w:pPr>
      <w:hyperlink w:anchor="_Toc190871866" w:history="1">
        <w:r w:rsidRPr="00DD4566">
          <w:rPr>
            <w:rStyle w:val="Hyperlink"/>
            <w:noProof/>
            <w:color w:val="072B62" w:themeColor="background2" w:themeShade="40"/>
          </w:rPr>
          <w:t>4.</w:t>
        </w:r>
        <w:r w:rsidRPr="00DD4566">
          <w:rPr>
            <w:rFonts w:asciiTheme="minorHAnsi" w:eastAsiaTheme="minorEastAsia" w:hAnsiTheme="minorHAnsi"/>
            <w:b w:val="0"/>
            <w:noProof/>
            <w:color w:val="072B62" w:themeColor="background2" w:themeShade="40"/>
            <w:kern w:val="2"/>
            <w:sz w:val="24"/>
            <w:lang w:eastAsia="nl-NL"/>
            <w14:ligatures w14:val="standardContextual"/>
          </w:rPr>
          <w:tab/>
        </w:r>
        <w:r w:rsidRPr="00DD4566">
          <w:rPr>
            <w:rStyle w:val="Hyperlink"/>
            <w:noProof/>
            <w:color w:val="072B62" w:themeColor="background2" w:themeShade="40"/>
          </w:rPr>
          <w:t>Globale opzet</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_Toc190871866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17</w:t>
        </w:r>
        <w:r w:rsidRPr="00DD4566">
          <w:rPr>
            <w:noProof/>
            <w:webHidden/>
            <w:color w:val="072B62" w:themeColor="background2" w:themeShade="40"/>
          </w:rPr>
          <w:fldChar w:fldCharType="end"/>
        </w:r>
      </w:hyperlink>
    </w:p>
    <w:p w14:paraId="6F0F9644" w14:textId="5F3A64D3" w:rsidR="00DD4566" w:rsidRPr="00DD4566" w:rsidRDefault="00DD4566" w:rsidP="00780AB5">
      <w:pPr>
        <w:pStyle w:val="Inhopg1"/>
        <w:spacing w:line="276" w:lineRule="auto"/>
        <w:rPr>
          <w:rFonts w:asciiTheme="minorHAnsi" w:eastAsiaTheme="minorEastAsia" w:hAnsiTheme="minorHAnsi"/>
          <w:b w:val="0"/>
          <w:noProof/>
          <w:color w:val="072B62" w:themeColor="background2" w:themeShade="40"/>
          <w:kern w:val="2"/>
          <w:sz w:val="24"/>
          <w:lang w:eastAsia="nl-NL"/>
          <w14:ligatures w14:val="standardContextual"/>
        </w:rPr>
      </w:pPr>
      <w:hyperlink w:anchor="_Toc190871867" w:history="1">
        <w:r w:rsidRPr="00DD4566">
          <w:rPr>
            <w:rStyle w:val="Hyperlink"/>
            <w:noProof/>
            <w:color w:val="072B62" w:themeColor="background2" w:themeShade="40"/>
          </w:rPr>
          <w:t>5.</w:t>
        </w:r>
        <w:r w:rsidRPr="00DD4566">
          <w:rPr>
            <w:rFonts w:asciiTheme="minorHAnsi" w:eastAsiaTheme="minorEastAsia" w:hAnsiTheme="minorHAnsi"/>
            <w:b w:val="0"/>
            <w:noProof/>
            <w:color w:val="072B62" w:themeColor="background2" w:themeShade="40"/>
            <w:kern w:val="2"/>
            <w:sz w:val="24"/>
            <w:lang w:eastAsia="nl-NL"/>
            <w14:ligatures w14:val="standardContextual"/>
          </w:rPr>
          <w:tab/>
        </w:r>
        <w:r w:rsidRPr="00DD4566">
          <w:rPr>
            <w:rStyle w:val="Hyperlink"/>
            <w:noProof/>
            <w:color w:val="072B62" w:themeColor="background2" w:themeShade="40"/>
          </w:rPr>
          <w:t>Leeractiviteiten</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_Toc190871867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18</w:t>
        </w:r>
        <w:r w:rsidRPr="00DD4566">
          <w:rPr>
            <w:noProof/>
            <w:webHidden/>
            <w:color w:val="072B62" w:themeColor="background2" w:themeShade="40"/>
          </w:rPr>
          <w:fldChar w:fldCharType="end"/>
        </w:r>
      </w:hyperlink>
    </w:p>
    <w:p w14:paraId="4404AF5B" w14:textId="1444A719" w:rsidR="00DD4566" w:rsidRPr="00DD4566" w:rsidRDefault="00DD4566" w:rsidP="00780AB5">
      <w:pPr>
        <w:pStyle w:val="Inhopg2"/>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68" w:history="1">
        <w:r w:rsidRPr="00DD4566">
          <w:rPr>
            <w:rStyle w:val="Hyperlink"/>
            <w:noProof/>
            <w:color w:val="072B62" w:themeColor="background2" w:themeShade="40"/>
          </w:rPr>
          <w:t>5.1.</w:t>
        </w:r>
        <w:r w:rsidRPr="00DD4566">
          <w:rPr>
            <w:rFonts w:asciiTheme="minorHAnsi" w:eastAsiaTheme="minorEastAsia" w:hAnsiTheme="minorHAnsi"/>
            <w:noProof/>
            <w:color w:val="072B62" w:themeColor="background2" w:themeShade="40"/>
            <w:kern w:val="2"/>
            <w:sz w:val="24"/>
            <w:lang w:eastAsia="nl-NL"/>
            <w14:ligatures w14:val="standardContextual"/>
          </w:rPr>
          <w:tab/>
        </w:r>
        <w:r w:rsidRPr="00DD4566">
          <w:rPr>
            <w:rStyle w:val="Hyperlink"/>
            <w:noProof/>
            <w:color w:val="072B62" w:themeColor="background2" w:themeShade="40"/>
          </w:rPr>
          <w:t>Soorten leeractiviteiten</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_Toc190871868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18</w:t>
        </w:r>
        <w:r w:rsidRPr="00DD4566">
          <w:rPr>
            <w:noProof/>
            <w:webHidden/>
            <w:color w:val="072B62" w:themeColor="background2" w:themeShade="40"/>
          </w:rPr>
          <w:fldChar w:fldCharType="end"/>
        </w:r>
      </w:hyperlink>
    </w:p>
    <w:p w14:paraId="02C80B42" w14:textId="15F16954" w:rsidR="00DD4566" w:rsidRPr="00DD4566" w:rsidRDefault="00DD4566" w:rsidP="00780AB5">
      <w:pPr>
        <w:pStyle w:val="Inhopg3"/>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69" w:history="1">
        <w:r w:rsidRPr="00DD4566">
          <w:rPr>
            <w:rStyle w:val="Hyperlink"/>
            <w:noProof/>
            <w:color w:val="072B62" w:themeColor="background2" w:themeShade="40"/>
          </w:rPr>
          <w:t>Onderzoekend Leren</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_Toc190871869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18</w:t>
        </w:r>
        <w:r w:rsidRPr="00DD4566">
          <w:rPr>
            <w:noProof/>
            <w:webHidden/>
            <w:color w:val="072B62" w:themeColor="background2" w:themeShade="40"/>
          </w:rPr>
          <w:fldChar w:fldCharType="end"/>
        </w:r>
      </w:hyperlink>
    </w:p>
    <w:p w14:paraId="4F64843E" w14:textId="003D5878" w:rsidR="00DD4566" w:rsidRPr="00DD4566" w:rsidRDefault="00DD4566" w:rsidP="00780AB5">
      <w:pPr>
        <w:pStyle w:val="Inhopg3"/>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70" w:history="1">
        <w:r w:rsidRPr="00DD4566">
          <w:rPr>
            <w:rStyle w:val="Hyperlink"/>
            <w:noProof/>
            <w:color w:val="072B62" w:themeColor="background2" w:themeShade="40"/>
          </w:rPr>
          <w:t>Ontwerpend Leren</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_Toc190871870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19</w:t>
        </w:r>
        <w:r w:rsidRPr="00DD4566">
          <w:rPr>
            <w:noProof/>
            <w:webHidden/>
            <w:color w:val="072B62" w:themeColor="background2" w:themeShade="40"/>
          </w:rPr>
          <w:fldChar w:fldCharType="end"/>
        </w:r>
      </w:hyperlink>
    </w:p>
    <w:p w14:paraId="5E32313D" w14:textId="21F895C1" w:rsidR="00DD4566" w:rsidRPr="00DD4566" w:rsidRDefault="00DD4566" w:rsidP="00780AB5">
      <w:pPr>
        <w:pStyle w:val="Inhopg3"/>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71" w:history="1">
        <w:r w:rsidRPr="00DD4566">
          <w:rPr>
            <w:rStyle w:val="Hyperlink"/>
            <w:rFonts w:eastAsia="Aptos"/>
            <w:noProof/>
            <w:color w:val="072B62" w:themeColor="background2" w:themeShade="40"/>
          </w:rPr>
          <w:t>Brainstormen en Verkennen</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_Toc190871871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19</w:t>
        </w:r>
        <w:r w:rsidRPr="00DD4566">
          <w:rPr>
            <w:noProof/>
            <w:webHidden/>
            <w:color w:val="072B62" w:themeColor="background2" w:themeShade="40"/>
          </w:rPr>
          <w:fldChar w:fldCharType="end"/>
        </w:r>
      </w:hyperlink>
    </w:p>
    <w:p w14:paraId="4697E586" w14:textId="063219B3" w:rsidR="00DD4566" w:rsidRPr="00DD4566" w:rsidRDefault="00DD4566" w:rsidP="00780AB5">
      <w:pPr>
        <w:pStyle w:val="Inhopg3"/>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72" w:history="1">
        <w:r w:rsidRPr="00DD4566">
          <w:rPr>
            <w:rStyle w:val="Hyperlink"/>
            <w:rFonts w:eastAsia="Aptos"/>
            <w:noProof/>
            <w:color w:val="072B62" w:themeColor="background2" w:themeShade="40"/>
          </w:rPr>
          <w:t>Presenteren en Evalueren</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_Toc190871872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20</w:t>
        </w:r>
        <w:r w:rsidRPr="00DD4566">
          <w:rPr>
            <w:noProof/>
            <w:webHidden/>
            <w:color w:val="072B62" w:themeColor="background2" w:themeShade="40"/>
          </w:rPr>
          <w:fldChar w:fldCharType="end"/>
        </w:r>
      </w:hyperlink>
    </w:p>
    <w:p w14:paraId="4C4D22E4" w14:textId="59411D7B" w:rsidR="00DD4566" w:rsidRPr="00DD4566" w:rsidRDefault="00DD4566" w:rsidP="00780AB5">
      <w:pPr>
        <w:pStyle w:val="Inhopg3"/>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73" w:history="1">
        <w:r w:rsidRPr="00DD4566">
          <w:rPr>
            <w:rStyle w:val="Hyperlink"/>
            <w:rFonts w:eastAsia="Aptos"/>
            <w:noProof/>
            <w:color w:val="072B62" w:themeColor="background2" w:themeShade="40"/>
          </w:rPr>
          <w:t>Overige Leeractiviteiten</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_Toc190871873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20</w:t>
        </w:r>
        <w:r w:rsidRPr="00DD4566">
          <w:rPr>
            <w:noProof/>
            <w:webHidden/>
            <w:color w:val="072B62" w:themeColor="background2" w:themeShade="40"/>
          </w:rPr>
          <w:fldChar w:fldCharType="end"/>
        </w:r>
      </w:hyperlink>
    </w:p>
    <w:p w14:paraId="46405D2B" w14:textId="63C252D5" w:rsidR="00DD4566" w:rsidRPr="00DD4566" w:rsidRDefault="00DD4566" w:rsidP="00780AB5">
      <w:pPr>
        <w:pStyle w:val="Inhopg1"/>
        <w:spacing w:line="276" w:lineRule="auto"/>
        <w:rPr>
          <w:rFonts w:asciiTheme="minorHAnsi" w:eastAsiaTheme="minorEastAsia" w:hAnsiTheme="minorHAnsi"/>
          <w:b w:val="0"/>
          <w:noProof/>
          <w:color w:val="072B62" w:themeColor="background2" w:themeShade="40"/>
          <w:kern w:val="2"/>
          <w:sz w:val="24"/>
          <w:lang w:eastAsia="nl-NL"/>
          <w14:ligatures w14:val="standardContextual"/>
        </w:rPr>
      </w:pPr>
      <w:hyperlink w:anchor="_Toc190871874" w:history="1">
        <w:r w:rsidRPr="00DD4566">
          <w:rPr>
            <w:rStyle w:val="Hyperlink"/>
            <w:noProof/>
            <w:color w:val="072B62" w:themeColor="background2" w:themeShade="40"/>
          </w:rPr>
          <w:t>6.</w:t>
        </w:r>
        <w:r w:rsidRPr="00DD4566">
          <w:rPr>
            <w:rFonts w:asciiTheme="minorHAnsi" w:eastAsiaTheme="minorEastAsia" w:hAnsiTheme="minorHAnsi"/>
            <w:b w:val="0"/>
            <w:noProof/>
            <w:color w:val="072B62" w:themeColor="background2" w:themeShade="40"/>
            <w:kern w:val="2"/>
            <w:sz w:val="24"/>
            <w:lang w:eastAsia="nl-NL"/>
            <w14:ligatures w14:val="standardContextual"/>
          </w:rPr>
          <w:tab/>
        </w:r>
        <w:r w:rsidRPr="00DD4566">
          <w:rPr>
            <w:rStyle w:val="Hyperlink"/>
            <w:noProof/>
            <w:color w:val="072B62" w:themeColor="background2" w:themeShade="40"/>
          </w:rPr>
          <w:t>Beoordeling en evaluatie</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_Toc190871874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20</w:t>
        </w:r>
        <w:r w:rsidRPr="00DD4566">
          <w:rPr>
            <w:noProof/>
            <w:webHidden/>
            <w:color w:val="072B62" w:themeColor="background2" w:themeShade="40"/>
          </w:rPr>
          <w:fldChar w:fldCharType="end"/>
        </w:r>
      </w:hyperlink>
    </w:p>
    <w:p w14:paraId="2E431A61" w14:textId="1AE94408" w:rsidR="00DD4566" w:rsidRPr="00DD4566" w:rsidRDefault="00DD4566" w:rsidP="00780AB5">
      <w:pPr>
        <w:pStyle w:val="Inhopg2"/>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75" w:history="1">
        <w:r w:rsidRPr="00DD4566">
          <w:rPr>
            <w:rStyle w:val="Hyperlink"/>
            <w:noProof/>
            <w:color w:val="072B62" w:themeColor="background2" w:themeShade="40"/>
          </w:rPr>
          <w:t>6.1. Succescriteria</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_Toc190871875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20</w:t>
        </w:r>
        <w:r w:rsidRPr="00DD4566">
          <w:rPr>
            <w:noProof/>
            <w:webHidden/>
            <w:color w:val="072B62" w:themeColor="background2" w:themeShade="40"/>
          </w:rPr>
          <w:fldChar w:fldCharType="end"/>
        </w:r>
      </w:hyperlink>
    </w:p>
    <w:p w14:paraId="5F57DA52" w14:textId="152D61B0" w:rsidR="00DD4566" w:rsidRPr="00DD4566" w:rsidRDefault="00DD4566" w:rsidP="00780AB5">
      <w:pPr>
        <w:pStyle w:val="Inhopg2"/>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76" w:history="1">
        <w:r w:rsidRPr="00DD4566">
          <w:rPr>
            <w:rStyle w:val="Hyperlink"/>
            <w:noProof/>
            <w:color w:val="072B62" w:themeColor="background2" w:themeShade="40"/>
          </w:rPr>
          <w:t>6.2. Manier(en) van evalueren</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_Toc190871876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22</w:t>
        </w:r>
        <w:r w:rsidRPr="00DD4566">
          <w:rPr>
            <w:noProof/>
            <w:webHidden/>
            <w:color w:val="072B62" w:themeColor="background2" w:themeShade="40"/>
          </w:rPr>
          <w:fldChar w:fldCharType="end"/>
        </w:r>
      </w:hyperlink>
    </w:p>
    <w:p w14:paraId="485F68E2" w14:textId="478C8218" w:rsidR="00DD4566" w:rsidRPr="00DD4566" w:rsidRDefault="00DD4566" w:rsidP="00780AB5">
      <w:pPr>
        <w:pStyle w:val="Inhopg3"/>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77" w:history="1">
        <w:r w:rsidRPr="00DD4566">
          <w:rPr>
            <w:rStyle w:val="Hyperlink"/>
            <w:noProof/>
            <w:color w:val="072B62" w:themeColor="background2" w:themeShade="40"/>
          </w:rPr>
          <w:t>Hoe worden formatieve evaluatie, zelfevaluatie en reflectie en eindbeoordeling verwerkt?</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_Toc190871877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23</w:t>
        </w:r>
        <w:r w:rsidRPr="00DD4566">
          <w:rPr>
            <w:noProof/>
            <w:webHidden/>
            <w:color w:val="072B62" w:themeColor="background2" w:themeShade="40"/>
          </w:rPr>
          <w:fldChar w:fldCharType="end"/>
        </w:r>
      </w:hyperlink>
    </w:p>
    <w:p w14:paraId="0F4791ED" w14:textId="47D26171" w:rsidR="00DD4566" w:rsidRPr="00DD4566" w:rsidRDefault="00DD4566" w:rsidP="00780AB5">
      <w:pPr>
        <w:pStyle w:val="Inhopg3"/>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78" w:history="1">
        <w:r w:rsidRPr="00DD4566">
          <w:rPr>
            <w:rStyle w:val="Hyperlink"/>
            <w:rFonts w:eastAsia="Aptos"/>
            <w:noProof/>
            <w:color w:val="072B62" w:themeColor="background2" w:themeShade="40"/>
          </w:rPr>
          <w:t>Formatieve evaluatie</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_Toc190871878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23</w:t>
        </w:r>
        <w:r w:rsidRPr="00DD4566">
          <w:rPr>
            <w:noProof/>
            <w:webHidden/>
            <w:color w:val="072B62" w:themeColor="background2" w:themeShade="40"/>
          </w:rPr>
          <w:fldChar w:fldCharType="end"/>
        </w:r>
      </w:hyperlink>
    </w:p>
    <w:p w14:paraId="47B5F32F" w14:textId="74791923" w:rsidR="00DD4566" w:rsidRPr="00DD4566" w:rsidRDefault="00DD4566" w:rsidP="00780AB5">
      <w:pPr>
        <w:pStyle w:val="Inhopg3"/>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79" w:history="1">
        <w:r w:rsidRPr="00DD4566">
          <w:rPr>
            <w:rStyle w:val="Hyperlink"/>
            <w:rFonts w:eastAsia="Aptos"/>
            <w:noProof/>
            <w:color w:val="072B62" w:themeColor="background2" w:themeShade="40"/>
          </w:rPr>
          <w:t>Zelfevaluatie en reflectie</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_Toc190871879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24</w:t>
        </w:r>
        <w:r w:rsidRPr="00DD4566">
          <w:rPr>
            <w:noProof/>
            <w:webHidden/>
            <w:color w:val="072B62" w:themeColor="background2" w:themeShade="40"/>
          </w:rPr>
          <w:fldChar w:fldCharType="end"/>
        </w:r>
      </w:hyperlink>
    </w:p>
    <w:p w14:paraId="2A3F33DB" w14:textId="259446E2" w:rsidR="00DD4566" w:rsidRPr="00DD4566" w:rsidRDefault="00DD4566" w:rsidP="00780AB5">
      <w:pPr>
        <w:pStyle w:val="Inhopg3"/>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80" w:history="1">
        <w:r w:rsidRPr="00DD4566">
          <w:rPr>
            <w:rStyle w:val="Hyperlink"/>
            <w:rFonts w:eastAsia="Aptos"/>
            <w:noProof/>
            <w:color w:val="072B62" w:themeColor="background2" w:themeShade="40"/>
          </w:rPr>
          <w:t>Beoordeling</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_Toc190871880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24</w:t>
        </w:r>
        <w:r w:rsidRPr="00DD4566">
          <w:rPr>
            <w:noProof/>
            <w:webHidden/>
            <w:color w:val="072B62" w:themeColor="background2" w:themeShade="40"/>
          </w:rPr>
          <w:fldChar w:fldCharType="end"/>
        </w:r>
      </w:hyperlink>
    </w:p>
    <w:p w14:paraId="55B533F8" w14:textId="181CBD66" w:rsidR="00DD4566" w:rsidRPr="00DD4566" w:rsidRDefault="00DD4566" w:rsidP="00780AB5">
      <w:pPr>
        <w:pStyle w:val="Inhopg1"/>
        <w:spacing w:line="276" w:lineRule="auto"/>
        <w:rPr>
          <w:rFonts w:asciiTheme="minorHAnsi" w:eastAsiaTheme="minorEastAsia" w:hAnsiTheme="minorHAnsi"/>
          <w:b w:val="0"/>
          <w:noProof/>
          <w:color w:val="072B62" w:themeColor="background2" w:themeShade="40"/>
          <w:kern w:val="2"/>
          <w:sz w:val="24"/>
          <w:lang w:eastAsia="nl-NL"/>
          <w14:ligatures w14:val="standardContextual"/>
        </w:rPr>
      </w:pPr>
      <w:hyperlink w:anchor="_Toc190871881" w:history="1">
        <w:r w:rsidRPr="00DD4566">
          <w:rPr>
            <w:rStyle w:val="Hyperlink"/>
            <w:noProof/>
            <w:color w:val="072B62" w:themeColor="background2" w:themeShade="40"/>
          </w:rPr>
          <w:t>7.</w:t>
        </w:r>
        <w:r w:rsidRPr="00DD4566">
          <w:rPr>
            <w:rFonts w:asciiTheme="minorHAnsi" w:eastAsiaTheme="minorEastAsia" w:hAnsiTheme="minorHAnsi"/>
            <w:b w:val="0"/>
            <w:noProof/>
            <w:color w:val="072B62" w:themeColor="background2" w:themeShade="40"/>
            <w:kern w:val="2"/>
            <w:sz w:val="24"/>
            <w:lang w:eastAsia="nl-NL"/>
            <w14:ligatures w14:val="standardContextual"/>
          </w:rPr>
          <w:tab/>
        </w:r>
        <w:r w:rsidRPr="00DD4566">
          <w:rPr>
            <w:rStyle w:val="Hyperlink"/>
            <w:noProof/>
            <w:color w:val="072B62" w:themeColor="background2" w:themeShade="40"/>
          </w:rPr>
          <w:t>Leermiddelen en bronnen</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_Toc190871881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25</w:t>
        </w:r>
        <w:r w:rsidRPr="00DD4566">
          <w:rPr>
            <w:noProof/>
            <w:webHidden/>
            <w:color w:val="072B62" w:themeColor="background2" w:themeShade="40"/>
          </w:rPr>
          <w:fldChar w:fldCharType="end"/>
        </w:r>
      </w:hyperlink>
    </w:p>
    <w:p w14:paraId="2397A203" w14:textId="43A51166" w:rsidR="00DD4566" w:rsidRPr="00DD4566" w:rsidRDefault="00DD4566" w:rsidP="00780AB5">
      <w:pPr>
        <w:pStyle w:val="Inhopg1"/>
        <w:spacing w:line="276" w:lineRule="auto"/>
        <w:rPr>
          <w:rFonts w:asciiTheme="minorHAnsi" w:eastAsiaTheme="minorEastAsia" w:hAnsiTheme="minorHAnsi"/>
          <w:b w:val="0"/>
          <w:noProof/>
          <w:color w:val="072B62" w:themeColor="background2" w:themeShade="40"/>
          <w:kern w:val="2"/>
          <w:sz w:val="24"/>
          <w:lang w:eastAsia="nl-NL"/>
          <w14:ligatures w14:val="standardContextual"/>
        </w:rPr>
      </w:pPr>
      <w:hyperlink w:anchor="_Toc190871882" w:history="1">
        <w:r w:rsidRPr="00DD4566">
          <w:rPr>
            <w:rStyle w:val="Hyperlink"/>
            <w:noProof/>
            <w:color w:val="072B62" w:themeColor="background2" w:themeShade="40"/>
          </w:rPr>
          <w:t>8.</w:t>
        </w:r>
        <w:r w:rsidRPr="00DD4566">
          <w:rPr>
            <w:rFonts w:asciiTheme="minorHAnsi" w:eastAsiaTheme="minorEastAsia" w:hAnsiTheme="minorHAnsi"/>
            <w:b w:val="0"/>
            <w:noProof/>
            <w:color w:val="072B62" w:themeColor="background2" w:themeShade="40"/>
            <w:kern w:val="2"/>
            <w:sz w:val="24"/>
            <w:lang w:eastAsia="nl-NL"/>
            <w14:ligatures w14:val="standardContextual"/>
          </w:rPr>
          <w:tab/>
        </w:r>
        <w:r w:rsidRPr="00DD4566">
          <w:rPr>
            <w:rStyle w:val="Hyperlink"/>
            <w:noProof/>
            <w:color w:val="072B62" w:themeColor="background2" w:themeShade="40"/>
          </w:rPr>
          <w:t>Inclusiviteit en toegankelijkheid</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_Toc190871882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25</w:t>
        </w:r>
        <w:r w:rsidRPr="00DD4566">
          <w:rPr>
            <w:noProof/>
            <w:webHidden/>
            <w:color w:val="072B62" w:themeColor="background2" w:themeShade="40"/>
          </w:rPr>
          <w:fldChar w:fldCharType="end"/>
        </w:r>
      </w:hyperlink>
    </w:p>
    <w:p w14:paraId="0B2F1CAB" w14:textId="4AE8725F" w:rsidR="00DD4566" w:rsidRPr="00DD4566" w:rsidRDefault="00DD4566" w:rsidP="00780AB5">
      <w:pPr>
        <w:pStyle w:val="Inhopg1"/>
        <w:spacing w:line="276" w:lineRule="auto"/>
        <w:rPr>
          <w:rFonts w:asciiTheme="minorHAnsi" w:eastAsiaTheme="minorEastAsia" w:hAnsiTheme="minorHAnsi"/>
          <w:b w:val="0"/>
          <w:noProof/>
          <w:color w:val="072B62" w:themeColor="background2" w:themeShade="40"/>
          <w:kern w:val="2"/>
          <w:sz w:val="24"/>
          <w:lang w:eastAsia="nl-NL"/>
          <w14:ligatures w14:val="standardContextual"/>
        </w:rPr>
      </w:pPr>
      <w:hyperlink w:anchor="_Toc190871883" w:history="1">
        <w:r w:rsidRPr="00DD4566">
          <w:rPr>
            <w:rStyle w:val="Hyperlink"/>
            <w:noProof/>
            <w:color w:val="072B62" w:themeColor="background2" w:themeShade="40"/>
          </w:rPr>
          <w:t>BLAUWDRUK</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_Toc190871883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27</w:t>
        </w:r>
        <w:r w:rsidRPr="00DD4566">
          <w:rPr>
            <w:noProof/>
            <w:webHidden/>
            <w:color w:val="072B62" w:themeColor="background2" w:themeShade="40"/>
          </w:rPr>
          <w:fldChar w:fldCharType="end"/>
        </w:r>
      </w:hyperlink>
    </w:p>
    <w:p w14:paraId="296B7BDA" w14:textId="7462288B" w:rsidR="00DD4566" w:rsidRPr="00DD4566" w:rsidRDefault="00DD4566" w:rsidP="00780AB5">
      <w:pPr>
        <w:pStyle w:val="Inhopg1"/>
        <w:spacing w:line="276" w:lineRule="auto"/>
        <w:rPr>
          <w:rFonts w:asciiTheme="minorHAnsi" w:eastAsiaTheme="minorEastAsia" w:hAnsiTheme="minorHAnsi"/>
          <w:b w:val="0"/>
          <w:noProof/>
          <w:color w:val="072B62" w:themeColor="background2" w:themeShade="40"/>
          <w:kern w:val="2"/>
          <w:sz w:val="24"/>
          <w:lang w:eastAsia="nl-NL"/>
          <w14:ligatures w14:val="standardContextual"/>
        </w:rPr>
      </w:pPr>
      <w:hyperlink w:anchor="_Toc190871884" w:history="1">
        <w:r w:rsidRPr="00DD4566">
          <w:rPr>
            <w:rStyle w:val="Hyperlink"/>
            <w:noProof/>
            <w:color w:val="072B62" w:themeColor="background2" w:themeShade="40"/>
          </w:rPr>
          <w:t>BLAUWDRUK VERSTERKER</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_Toc190871884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28</w:t>
        </w:r>
        <w:r w:rsidRPr="00DD4566">
          <w:rPr>
            <w:noProof/>
            <w:webHidden/>
            <w:color w:val="072B62" w:themeColor="background2" w:themeShade="40"/>
          </w:rPr>
          <w:fldChar w:fldCharType="end"/>
        </w:r>
      </w:hyperlink>
    </w:p>
    <w:p w14:paraId="1B7B28B9" w14:textId="2D6626A2" w:rsidR="00DD4566" w:rsidRPr="00DD4566" w:rsidRDefault="00DD4566" w:rsidP="00780AB5">
      <w:pPr>
        <w:pStyle w:val="Inhopg2"/>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85" w:history="1">
        <w:r w:rsidRPr="00DD4566">
          <w:rPr>
            <w:rStyle w:val="Hyperlink"/>
            <w:noProof/>
            <w:color w:val="072B62" w:themeColor="background2" w:themeShade="40"/>
          </w:rPr>
          <w:t>Lesinhoud</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_Toc190871885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28</w:t>
        </w:r>
        <w:r w:rsidRPr="00DD4566">
          <w:rPr>
            <w:noProof/>
            <w:webHidden/>
            <w:color w:val="072B62" w:themeColor="background2" w:themeShade="40"/>
          </w:rPr>
          <w:fldChar w:fldCharType="end"/>
        </w:r>
      </w:hyperlink>
    </w:p>
    <w:p w14:paraId="5ED60278" w14:textId="62E256C4" w:rsidR="00DD4566" w:rsidRPr="00DD4566" w:rsidRDefault="00DD4566" w:rsidP="00780AB5">
      <w:pPr>
        <w:pStyle w:val="Inhopg2"/>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86" w:history="1">
        <w:r w:rsidRPr="00DD4566">
          <w:rPr>
            <w:rStyle w:val="Hyperlink"/>
            <w:noProof/>
            <w:color w:val="072B62" w:themeColor="background2" w:themeShade="40"/>
          </w:rPr>
          <w:t>Belangrijkste concepten (begrippen)</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_Toc190871886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28</w:t>
        </w:r>
        <w:r w:rsidRPr="00DD4566">
          <w:rPr>
            <w:noProof/>
            <w:webHidden/>
            <w:color w:val="072B62" w:themeColor="background2" w:themeShade="40"/>
          </w:rPr>
          <w:fldChar w:fldCharType="end"/>
        </w:r>
      </w:hyperlink>
    </w:p>
    <w:p w14:paraId="53299773" w14:textId="26BDDF45" w:rsidR="00DD4566" w:rsidRPr="00DD4566" w:rsidRDefault="00DD4566" w:rsidP="00780AB5">
      <w:pPr>
        <w:pStyle w:val="Inhopg2"/>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87" w:history="1">
        <w:r w:rsidRPr="00DD4566">
          <w:rPr>
            <w:rStyle w:val="Hyperlink"/>
            <w:noProof/>
            <w:color w:val="072B62" w:themeColor="background2" w:themeShade="40"/>
          </w:rPr>
          <w:t>Vaardigheden</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_Toc190871887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28</w:t>
        </w:r>
        <w:r w:rsidRPr="00DD4566">
          <w:rPr>
            <w:noProof/>
            <w:webHidden/>
            <w:color w:val="072B62" w:themeColor="background2" w:themeShade="40"/>
          </w:rPr>
          <w:fldChar w:fldCharType="end"/>
        </w:r>
      </w:hyperlink>
    </w:p>
    <w:p w14:paraId="7DA3F928" w14:textId="5CBB253B" w:rsidR="00DD4566" w:rsidRPr="00DD4566" w:rsidRDefault="00DD4566" w:rsidP="00780AB5">
      <w:pPr>
        <w:pStyle w:val="Inhopg2"/>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88" w:history="1">
        <w:r w:rsidRPr="00DD4566">
          <w:rPr>
            <w:rStyle w:val="Hyperlink"/>
            <w:noProof/>
            <w:color w:val="072B62" w:themeColor="background2" w:themeShade="40"/>
          </w:rPr>
          <w:t>Opbouw en volgorde van de lesstof</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_Toc190871888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28</w:t>
        </w:r>
        <w:r w:rsidRPr="00DD4566">
          <w:rPr>
            <w:noProof/>
            <w:webHidden/>
            <w:color w:val="072B62" w:themeColor="background2" w:themeShade="40"/>
          </w:rPr>
          <w:fldChar w:fldCharType="end"/>
        </w:r>
      </w:hyperlink>
    </w:p>
    <w:p w14:paraId="169A6054" w14:textId="3DB67228" w:rsidR="00DD4566" w:rsidRPr="00DD4566" w:rsidRDefault="00DD4566" w:rsidP="00780AB5">
      <w:pPr>
        <w:pStyle w:val="Inhopg2"/>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89" w:history="1">
        <w:r w:rsidRPr="00DD4566">
          <w:rPr>
            <w:rStyle w:val="Hyperlink"/>
            <w:noProof/>
            <w:color w:val="072B62" w:themeColor="background2" w:themeShade="40"/>
          </w:rPr>
          <w:t>Aansluiting bij de leerdoelen, context en doelgroep</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_Toc190871889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30</w:t>
        </w:r>
        <w:r w:rsidRPr="00DD4566">
          <w:rPr>
            <w:noProof/>
            <w:webHidden/>
            <w:color w:val="072B62" w:themeColor="background2" w:themeShade="40"/>
          </w:rPr>
          <w:fldChar w:fldCharType="end"/>
        </w:r>
      </w:hyperlink>
    </w:p>
    <w:p w14:paraId="3B6E4677" w14:textId="6E98A8C5" w:rsidR="00DD4566" w:rsidRPr="00DD4566" w:rsidRDefault="00DD4566" w:rsidP="00780AB5">
      <w:pPr>
        <w:pStyle w:val="Inhopg1"/>
        <w:spacing w:line="276" w:lineRule="auto"/>
        <w:rPr>
          <w:rFonts w:asciiTheme="minorHAnsi" w:eastAsiaTheme="minorEastAsia" w:hAnsiTheme="minorHAnsi"/>
          <w:b w:val="0"/>
          <w:noProof/>
          <w:color w:val="072B62" w:themeColor="background2" w:themeShade="40"/>
          <w:kern w:val="2"/>
          <w:sz w:val="24"/>
          <w:lang w:eastAsia="nl-NL"/>
          <w14:ligatures w14:val="standardContextual"/>
        </w:rPr>
      </w:pPr>
      <w:hyperlink w:anchor="_Toc190871890" w:history="1">
        <w:r w:rsidRPr="00DD4566">
          <w:rPr>
            <w:rStyle w:val="Hyperlink"/>
            <w:noProof/>
            <w:color w:val="072B62" w:themeColor="background2" w:themeShade="40"/>
          </w:rPr>
          <w:t>BLAUWDRUK SNAARINSTRUMENT</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_Toc190871890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31</w:t>
        </w:r>
        <w:r w:rsidRPr="00DD4566">
          <w:rPr>
            <w:noProof/>
            <w:webHidden/>
            <w:color w:val="072B62" w:themeColor="background2" w:themeShade="40"/>
          </w:rPr>
          <w:fldChar w:fldCharType="end"/>
        </w:r>
      </w:hyperlink>
    </w:p>
    <w:p w14:paraId="109215CE" w14:textId="2B94CC6F" w:rsidR="00DD4566" w:rsidRPr="00DD4566" w:rsidRDefault="00DD4566" w:rsidP="00780AB5">
      <w:pPr>
        <w:pStyle w:val="Inhopg2"/>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91" w:history="1">
        <w:r w:rsidRPr="00DD4566">
          <w:rPr>
            <w:rStyle w:val="Hyperlink"/>
            <w:noProof/>
            <w:color w:val="072B62" w:themeColor="background2" w:themeShade="40"/>
          </w:rPr>
          <w:t>Lesinhoud</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_Toc190871891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31</w:t>
        </w:r>
        <w:r w:rsidRPr="00DD4566">
          <w:rPr>
            <w:noProof/>
            <w:webHidden/>
            <w:color w:val="072B62" w:themeColor="background2" w:themeShade="40"/>
          </w:rPr>
          <w:fldChar w:fldCharType="end"/>
        </w:r>
      </w:hyperlink>
    </w:p>
    <w:p w14:paraId="4F5B39C1" w14:textId="1B56984B" w:rsidR="00DD4566" w:rsidRPr="00DD4566" w:rsidRDefault="00DD4566" w:rsidP="00780AB5">
      <w:pPr>
        <w:pStyle w:val="Inhopg2"/>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92" w:history="1">
        <w:r w:rsidRPr="00DD4566">
          <w:rPr>
            <w:rStyle w:val="Hyperlink"/>
            <w:noProof/>
            <w:color w:val="072B62" w:themeColor="background2" w:themeShade="40"/>
          </w:rPr>
          <w:t>Belangrijkste concepten (begrippen)</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_Toc190871892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31</w:t>
        </w:r>
        <w:r w:rsidRPr="00DD4566">
          <w:rPr>
            <w:noProof/>
            <w:webHidden/>
            <w:color w:val="072B62" w:themeColor="background2" w:themeShade="40"/>
          </w:rPr>
          <w:fldChar w:fldCharType="end"/>
        </w:r>
      </w:hyperlink>
    </w:p>
    <w:p w14:paraId="79C38A9C" w14:textId="522DDF26" w:rsidR="00DD4566" w:rsidRPr="00DD4566" w:rsidRDefault="00DD4566" w:rsidP="00780AB5">
      <w:pPr>
        <w:pStyle w:val="Inhopg2"/>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93" w:history="1">
        <w:r w:rsidRPr="00DD4566">
          <w:rPr>
            <w:rStyle w:val="Hyperlink"/>
            <w:noProof/>
            <w:color w:val="072B62" w:themeColor="background2" w:themeShade="40"/>
          </w:rPr>
          <w:t>Vaardigheden</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_Toc190871893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31</w:t>
        </w:r>
        <w:r w:rsidRPr="00DD4566">
          <w:rPr>
            <w:noProof/>
            <w:webHidden/>
            <w:color w:val="072B62" w:themeColor="background2" w:themeShade="40"/>
          </w:rPr>
          <w:fldChar w:fldCharType="end"/>
        </w:r>
      </w:hyperlink>
    </w:p>
    <w:p w14:paraId="5DA97948" w14:textId="7647E051" w:rsidR="00DD4566" w:rsidRPr="00DD4566" w:rsidRDefault="00DD4566" w:rsidP="00780AB5">
      <w:pPr>
        <w:pStyle w:val="Inhopg2"/>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94" w:history="1">
        <w:r w:rsidRPr="00DD4566">
          <w:rPr>
            <w:rStyle w:val="Hyperlink"/>
            <w:noProof/>
            <w:color w:val="072B62" w:themeColor="background2" w:themeShade="40"/>
          </w:rPr>
          <w:t>Opbouw en volgorde van de lesstof</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_Toc190871894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31</w:t>
        </w:r>
        <w:r w:rsidRPr="00DD4566">
          <w:rPr>
            <w:noProof/>
            <w:webHidden/>
            <w:color w:val="072B62" w:themeColor="background2" w:themeShade="40"/>
          </w:rPr>
          <w:fldChar w:fldCharType="end"/>
        </w:r>
      </w:hyperlink>
    </w:p>
    <w:p w14:paraId="499EADAD" w14:textId="3CC90EED" w:rsidR="00DD4566" w:rsidRPr="00DD4566" w:rsidRDefault="00DD4566" w:rsidP="00780AB5">
      <w:pPr>
        <w:pStyle w:val="Inhopg2"/>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95" w:history="1">
        <w:r w:rsidRPr="00DD4566">
          <w:rPr>
            <w:rStyle w:val="Hyperlink"/>
            <w:noProof/>
            <w:color w:val="072B62" w:themeColor="background2" w:themeShade="40"/>
          </w:rPr>
          <w:t>Aansluiting bij de leerdoelen, context en doelgroep</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_Toc190871895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33</w:t>
        </w:r>
        <w:r w:rsidRPr="00DD4566">
          <w:rPr>
            <w:noProof/>
            <w:webHidden/>
            <w:color w:val="072B62" w:themeColor="background2" w:themeShade="40"/>
          </w:rPr>
          <w:fldChar w:fldCharType="end"/>
        </w:r>
      </w:hyperlink>
    </w:p>
    <w:p w14:paraId="67799C9D" w14:textId="442A36B7" w:rsidR="00DD4566" w:rsidRPr="00DD4566" w:rsidRDefault="00DD4566" w:rsidP="00780AB5">
      <w:pPr>
        <w:pStyle w:val="Inhopg1"/>
        <w:spacing w:line="276" w:lineRule="auto"/>
        <w:rPr>
          <w:rFonts w:asciiTheme="minorHAnsi" w:eastAsiaTheme="minorEastAsia" w:hAnsiTheme="minorHAnsi"/>
          <w:b w:val="0"/>
          <w:noProof/>
          <w:color w:val="072B62" w:themeColor="background2" w:themeShade="40"/>
          <w:kern w:val="2"/>
          <w:sz w:val="24"/>
          <w:lang w:eastAsia="nl-NL"/>
          <w14:ligatures w14:val="standardContextual"/>
        </w:rPr>
      </w:pPr>
      <w:hyperlink w:anchor="_Toc190871896" w:history="1">
        <w:r w:rsidRPr="00DD4566">
          <w:rPr>
            <w:rStyle w:val="Hyperlink"/>
            <w:noProof/>
            <w:color w:val="072B62" w:themeColor="background2" w:themeShade="40"/>
          </w:rPr>
          <w:t>BLAUWDRUK GEURVERSPREIDER</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_Toc190871896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34</w:t>
        </w:r>
        <w:r w:rsidRPr="00DD4566">
          <w:rPr>
            <w:noProof/>
            <w:webHidden/>
            <w:color w:val="072B62" w:themeColor="background2" w:themeShade="40"/>
          </w:rPr>
          <w:fldChar w:fldCharType="end"/>
        </w:r>
      </w:hyperlink>
    </w:p>
    <w:p w14:paraId="3F7A19E9" w14:textId="6A4C648A" w:rsidR="00DD4566" w:rsidRPr="00DD4566" w:rsidRDefault="00DD4566" w:rsidP="00780AB5">
      <w:pPr>
        <w:pStyle w:val="Inhopg2"/>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97" w:history="1">
        <w:r w:rsidRPr="00DD4566">
          <w:rPr>
            <w:rStyle w:val="Hyperlink"/>
            <w:noProof/>
            <w:color w:val="072B62" w:themeColor="background2" w:themeShade="40"/>
          </w:rPr>
          <w:t>Lesinhoud</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_Toc190871897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34</w:t>
        </w:r>
        <w:r w:rsidRPr="00DD4566">
          <w:rPr>
            <w:noProof/>
            <w:webHidden/>
            <w:color w:val="072B62" w:themeColor="background2" w:themeShade="40"/>
          </w:rPr>
          <w:fldChar w:fldCharType="end"/>
        </w:r>
      </w:hyperlink>
    </w:p>
    <w:p w14:paraId="4A40E88B" w14:textId="6B15B026" w:rsidR="00DD4566" w:rsidRPr="00DD4566" w:rsidRDefault="00DD4566" w:rsidP="00780AB5">
      <w:pPr>
        <w:pStyle w:val="Inhopg2"/>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98" w:history="1">
        <w:r w:rsidRPr="00DD4566">
          <w:rPr>
            <w:rStyle w:val="Hyperlink"/>
            <w:noProof/>
            <w:color w:val="072B62" w:themeColor="background2" w:themeShade="40"/>
          </w:rPr>
          <w:t>Belangrijkste concepten (begrippen)</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_Toc190871898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34</w:t>
        </w:r>
        <w:r w:rsidRPr="00DD4566">
          <w:rPr>
            <w:noProof/>
            <w:webHidden/>
            <w:color w:val="072B62" w:themeColor="background2" w:themeShade="40"/>
          </w:rPr>
          <w:fldChar w:fldCharType="end"/>
        </w:r>
      </w:hyperlink>
    </w:p>
    <w:p w14:paraId="372601BA" w14:textId="1BE7F32C" w:rsidR="00DD4566" w:rsidRPr="00DD4566" w:rsidRDefault="00DD4566" w:rsidP="00780AB5">
      <w:pPr>
        <w:pStyle w:val="Inhopg2"/>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899" w:history="1">
        <w:r w:rsidRPr="00DD4566">
          <w:rPr>
            <w:rStyle w:val="Hyperlink"/>
            <w:noProof/>
            <w:color w:val="072B62" w:themeColor="background2" w:themeShade="40"/>
          </w:rPr>
          <w:t>Vaardigheden</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_Toc190871899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34</w:t>
        </w:r>
        <w:r w:rsidRPr="00DD4566">
          <w:rPr>
            <w:noProof/>
            <w:webHidden/>
            <w:color w:val="072B62" w:themeColor="background2" w:themeShade="40"/>
          </w:rPr>
          <w:fldChar w:fldCharType="end"/>
        </w:r>
      </w:hyperlink>
    </w:p>
    <w:p w14:paraId="481CFF42" w14:textId="44121BAB" w:rsidR="00DD4566" w:rsidRPr="00DD4566" w:rsidRDefault="00DD4566" w:rsidP="00780AB5">
      <w:pPr>
        <w:pStyle w:val="Inhopg2"/>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900" w:history="1">
        <w:r w:rsidRPr="00DD4566">
          <w:rPr>
            <w:rStyle w:val="Hyperlink"/>
            <w:noProof/>
            <w:color w:val="072B62" w:themeColor="background2" w:themeShade="40"/>
          </w:rPr>
          <w:t>Opbouw en volgorde van de lesstof</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_Toc190871900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34</w:t>
        </w:r>
        <w:r w:rsidRPr="00DD4566">
          <w:rPr>
            <w:noProof/>
            <w:webHidden/>
            <w:color w:val="072B62" w:themeColor="background2" w:themeShade="40"/>
          </w:rPr>
          <w:fldChar w:fldCharType="end"/>
        </w:r>
      </w:hyperlink>
    </w:p>
    <w:p w14:paraId="1B7953C8" w14:textId="212E4F3A" w:rsidR="00DD4566" w:rsidRPr="00DD4566" w:rsidRDefault="00DD4566" w:rsidP="00780AB5">
      <w:pPr>
        <w:pStyle w:val="Inhopg2"/>
        <w:spacing w:line="276" w:lineRule="auto"/>
        <w:rPr>
          <w:rFonts w:asciiTheme="minorHAnsi" w:eastAsiaTheme="minorEastAsia" w:hAnsiTheme="minorHAnsi"/>
          <w:noProof/>
          <w:color w:val="072B62" w:themeColor="background2" w:themeShade="40"/>
          <w:kern w:val="2"/>
          <w:sz w:val="24"/>
          <w:lang w:eastAsia="nl-NL"/>
          <w14:ligatures w14:val="standardContextual"/>
        </w:rPr>
      </w:pPr>
      <w:hyperlink w:anchor="_Toc190871901" w:history="1">
        <w:r w:rsidRPr="00DD4566">
          <w:rPr>
            <w:rStyle w:val="Hyperlink"/>
            <w:noProof/>
            <w:color w:val="072B62" w:themeColor="background2" w:themeShade="40"/>
          </w:rPr>
          <w:t>Aansluiting bij de leerdoelen, context en doelgroep</w:t>
        </w:r>
        <w:r w:rsidRPr="00DD4566">
          <w:rPr>
            <w:noProof/>
            <w:webHidden/>
            <w:color w:val="072B62" w:themeColor="background2" w:themeShade="40"/>
          </w:rPr>
          <w:tab/>
        </w:r>
        <w:r w:rsidRPr="00DD4566">
          <w:rPr>
            <w:noProof/>
            <w:webHidden/>
            <w:color w:val="072B62" w:themeColor="background2" w:themeShade="40"/>
          </w:rPr>
          <w:fldChar w:fldCharType="begin"/>
        </w:r>
        <w:r w:rsidRPr="00DD4566">
          <w:rPr>
            <w:noProof/>
            <w:webHidden/>
            <w:color w:val="072B62" w:themeColor="background2" w:themeShade="40"/>
          </w:rPr>
          <w:instrText xml:space="preserve"> PAGEREF _Toc190871901 \h </w:instrText>
        </w:r>
        <w:r w:rsidRPr="00DD4566">
          <w:rPr>
            <w:noProof/>
            <w:webHidden/>
            <w:color w:val="072B62" w:themeColor="background2" w:themeShade="40"/>
          </w:rPr>
        </w:r>
        <w:r w:rsidRPr="00DD4566">
          <w:rPr>
            <w:noProof/>
            <w:webHidden/>
            <w:color w:val="072B62" w:themeColor="background2" w:themeShade="40"/>
          </w:rPr>
          <w:fldChar w:fldCharType="separate"/>
        </w:r>
        <w:r w:rsidR="00D66362">
          <w:rPr>
            <w:noProof/>
            <w:webHidden/>
            <w:color w:val="072B62" w:themeColor="background2" w:themeShade="40"/>
          </w:rPr>
          <w:t>35</w:t>
        </w:r>
        <w:r w:rsidRPr="00DD4566">
          <w:rPr>
            <w:noProof/>
            <w:webHidden/>
            <w:color w:val="072B62" w:themeColor="background2" w:themeShade="40"/>
          </w:rPr>
          <w:fldChar w:fldCharType="end"/>
        </w:r>
      </w:hyperlink>
    </w:p>
    <w:p w14:paraId="7B14A23D" w14:textId="1857E0D7" w:rsidR="00DE384C" w:rsidRPr="00DD4566" w:rsidRDefault="00DE384C" w:rsidP="00780AB5">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Theme="majorEastAsia" w:hAnsi="Source Sans Pro" w:cstheme="majorBidi"/>
          <w:b/>
          <w:color w:val="072B62" w:themeColor="background2" w:themeShade="40"/>
          <w:sz w:val="28"/>
          <w:szCs w:val="32"/>
        </w:rPr>
      </w:pPr>
      <w:r w:rsidRPr="00DD4566">
        <w:rPr>
          <w:color w:val="072B62" w:themeColor="background2" w:themeShade="40"/>
        </w:rPr>
        <w:fldChar w:fldCharType="end"/>
      </w:r>
    </w:p>
    <w:p w14:paraId="74118D81" w14:textId="77777777" w:rsidR="00742F22" w:rsidRPr="00DD4566" w:rsidRDefault="00742F22" w:rsidP="00780AB5">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Theme="majorEastAsia" w:hAnsi="Source Sans Pro" w:cstheme="majorBidi"/>
          <w:b/>
          <w:color w:val="072B62" w:themeColor="background2" w:themeShade="40"/>
          <w:sz w:val="28"/>
          <w:szCs w:val="32"/>
        </w:rPr>
      </w:pPr>
      <w:r w:rsidRPr="00DD4566">
        <w:rPr>
          <w:color w:val="072B62" w:themeColor="background2" w:themeShade="40"/>
        </w:rPr>
        <w:br w:type="page"/>
      </w:r>
    </w:p>
    <w:p w14:paraId="45FDBD89" w14:textId="77777777" w:rsidR="002620ED" w:rsidRPr="00DD4566" w:rsidRDefault="002620ED" w:rsidP="00780AB5">
      <w:pPr>
        <w:pStyle w:val="Kop1"/>
        <w:spacing w:line="276" w:lineRule="auto"/>
        <w:rPr>
          <w:color w:val="072B62" w:themeColor="background2" w:themeShade="40"/>
        </w:rPr>
      </w:pPr>
      <w:bookmarkStart w:id="3" w:name="_Toc190871845"/>
      <w:r w:rsidRPr="00DD4566">
        <w:rPr>
          <w:color w:val="072B62" w:themeColor="background2" w:themeShade="40"/>
        </w:rPr>
        <w:lastRenderedPageBreak/>
        <w:t>DIDACTISCH ONTWERP</w:t>
      </w:r>
      <w:bookmarkEnd w:id="3"/>
    </w:p>
    <w:p w14:paraId="3A92E786" w14:textId="589ACED6" w:rsidR="00D650F5" w:rsidRPr="00DD4566" w:rsidRDefault="00D650F5" w:rsidP="00780AB5">
      <w:pPr>
        <w:pStyle w:val="Kop1"/>
        <w:numPr>
          <w:ilvl w:val="0"/>
          <w:numId w:val="121"/>
        </w:numPr>
        <w:spacing w:line="276" w:lineRule="auto"/>
        <w:rPr>
          <w:color w:val="072B62" w:themeColor="background2" w:themeShade="40"/>
        </w:rPr>
      </w:pPr>
      <w:bookmarkStart w:id="4" w:name="_Toc190871846"/>
      <w:r w:rsidRPr="00DD4566">
        <w:rPr>
          <w:color w:val="072B62" w:themeColor="background2" w:themeShade="40"/>
        </w:rPr>
        <w:t>Inleiding</w:t>
      </w:r>
      <w:bookmarkEnd w:id="4"/>
    </w:p>
    <w:p w14:paraId="0BAA7AF7" w14:textId="4065474F" w:rsidR="007846C0" w:rsidRPr="00DD4566" w:rsidRDefault="007846C0" w:rsidP="00780AB5">
      <w:pPr>
        <w:pStyle w:val="Kop2"/>
        <w:numPr>
          <w:ilvl w:val="1"/>
          <w:numId w:val="121"/>
        </w:numPr>
        <w:spacing w:line="276" w:lineRule="auto"/>
      </w:pPr>
      <w:bookmarkStart w:id="5" w:name="_Toc190871847"/>
      <w:r w:rsidRPr="00DD4566">
        <w:t>Doel van het leermateriaal</w:t>
      </w:r>
      <w:bookmarkEnd w:id="1"/>
      <w:bookmarkEnd w:id="2"/>
      <w:bookmarkEnd w:id="5"/>
    </w:p>
    <w:p w14:paraId="263C0BE8"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color w:val="072B62" w:themeColor="background2" w:themeShade="40"/>
        </w:rPr>
        <w:br/>
      </w:r>
      <w:r w:rsidRPr="00DD4566">
        <w:rPr>
          <w:rFonts w:ascii="Source Sans Pro" w:hAnsi="Source Sans Pro"/>
          <w:i/>
          <w:iCs/>
          <w:color w:val="072B62" w:themeColor="background2" w:themeShade="40"/>
        </w:rPr>
        <w:t>In deze sectie beschrijf je het overkoepelende doel van het leermateriaal dat je gaat ontwikkelen. Beantwoord de volgende vragen:</w:t>
      </w:r>
    </w:p>
    <w:p w14:paraId="68A18345" w14:textId="77777777" w:rsidR="007846C0" w:rsidRPr="00DD4566" w:rsidRDefault="007846C0" w:rsidP="00780AB5">
      <w:pPr>
        <w:numPr>
          <w:ilvl w:val="0"/>
          <w:numId w:val="82"/>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Wat is het hoofddoel van dit leermateriaal?</w:t>
      </w:r>
    </w:p>
    <w:p w14:paraId="1735CC8E" w14:textId="77777777" w:rsidR="007846C0" w:rsidRPr="00DD4566" w:rsidRDefault="007846C0" w:rsidP="00780AB5">
      <w:pPr>
        <w:numPr>
          <w:ilvl w:val="0"/>
          <w:numId w:val="82"/>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Welk probleem lost het op of welke behoefte vervult het?</w:t>
      </w:r>
    </w:p>
    <w:p w14:paraId="05F518F0" w14:textId="77777777" w:rsidR="007846C0" w:rsidRPr="00DD4566" w:rsidRDefault="007846C0" w:rsidP="00780AB5">
      <w:pPr>
        <w:numPr>
          <w:ilvl w:val="0"/>
          <w:numId w:val="82"/>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Hoe past dit materiaal in het bredere curriculum?</w:t>
      </w:r>
    </w:p>
    <w:p w14:paraId="26CA6F41" w14:textId="77777777" w:rsidR="007846C0" w:rsidRPr="00DD4566" w:rsidRDefault="007846C0" w:rsidP="00780AB5">
      <w:pPr>
        <w:spacing w:line="276" w:lineRule="auto"/>
        <w:rPr>
          <w:rFonts w:ascii="Source Sans Pro" w:hAnsi="Source Sans Pro"/>
          <w:i/>
          <w:iCs/>
          <w:color w:val="072B62" w:themeColor="background2" w:themeShade="40"/>
        </w:rPr>
      </w:pPr>
    </w:p>
    <w:p w14:paraId="3F1ACFB4"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Tips:</w:t>
      </w:r>
    </w:p>
    <w:p w14:paraId="029F03FC" w14:textId="77777777" w:rsidR="007846C0" w:rsidRPr="00DD4566" w:rsidRDefault="007846C0" w:rsidP="00780AB5">
      <w:pPr>
        <w:numPr>
          <w:ilvl w:val="0"/>
          <w:numId w:val="83"/>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Wees specifiek en concreet in je doelstelling.</w:t>
      </w:r>
    </w:p>
    <w:p w14:paraId="29689AFD" w14:textId="77777777" w:rsidR="007846C0" w:rsidRPr="00DD4566" w:rsidRDefault="007846C0" w:rsidP="00780AB5">
      <w:pPr>
        <w:numPr>
          <w:ilvl w:val="0"/>
          <w:numId w:val="83"/>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Zorg dat het doel aansluit bij de behoeften en context van de doelgroep </w:t>
      </w:r>
    </w:p>
    <w:p w14:paraId="2D0E977B" w14:textId="77777777" w:rsidR="007846C0" w:rsidRPr="00DD4566" w:rsidRDefault="007846C0" w:rsidP="00780AB5">
      <w:pPr>
        <w:numPr>
          <w:ilvl w:val="0"/>
          <w:numId w:val="83"/>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Sluit aan bij de eisen en wensen van het onderwijsveld</w:t>
      </w:r>
    </w:p>
    <w:p w14:paraId="23D623AD" w14:textId="77777777" w:rsidR="007846C0" w:rsidRPr="00DD4566" w:rsidRDefault="007846C0" w:rsidP="00780AB5">
      <w:pPr>
        <w:numPr>
          <w:ilvl w:val="0"/>
          <w:numId w:val="83"/>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Zorg dat het overkoepelende doel aansluit bij landelijke eisen, zoals kerndoelen en/of eindtermen</w:t>
      </w:r>
    </w:p>
    <w:p w14:paraId="69235D17" w14:textId="77777777" w:rsidR="007846C0" w:rsidRPr="00DD4566" w:rsidRDefault="007846C0" w:rsidP="00780AB5">
      <w:pPr>
        <w:numPr>
          <w:ilvl w:val="0"/>
          <w:numId w:val="83"/>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Houd rekening met de visie en missie van de betrokken partijen (uitgeverij, school, organisatie, etc.).</w:t>
      </w:r>
    </w:p>
    <w:p w14:paraId="0CB732DF" w14:textId="77777777" w:rsidR="007846C0" w:rsidRPr="00DD4566" w:rsidRDefault="007846C0" w:rsidP="00780AB5">
      <w:pPr>
        <w:pBdr>
          <w:bottom w:val="single" w:sz="6" w:space="1" w:color="auto"/>
        </w:pBdr>
        <w:spacing w:line="276" w:lineRule="auto"/>
        <w:rPr>
          <w:rFonts w:ascii="Source Sans Pro" w:hAnsi="Source Sans Pro"/>
          <w:color w:val="072B62" w:themeColor="background2" w:themeShade="40"/>
        </w:rPr>
      </w:pPr>
    </w:p>
    <w:p w14:paraId="6B273D9F" w14:textId="77777777" w:rsidR="007846C0" w:rsidRPr="00DD4566" w:rsidRDefault="007846C0" w:rsidP="00780AB5">
      <w:pPr>
        <w:spacing w:line="276" w:lineRule="auto"/>
        <w:rPr>
          <w:rFonts w:ascii="Source Sans Pro" w:hAnsi="Source Sans Pro"/>
          <w:color w:val="072B62" w:themeColor="background2" w:themeShade="40"/>
        </w:rPr>
      </w:pPr>
    </w:p>
    <w:p w14:paraId="5B73E7D5" w14:textId="77777777"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 xml:space="preserve">Het hoofddoel van dit lesmateriaal is het bevorderen van een </w:t>
      </w:r>
      <w:r w:rsidRPr="00DD4566">
        <w:rPr>
          <w:rFonts w:ascii="Source Sans Pro" w:hAnsi="Source Sans Pro"/>
          <w:i/>
          <w:iCs/>
          <w:color w:val="072B62" w:themeColor="background2" w:themeShade="40"/>
        </w:rPr>
        <w:t xml:space="preserve">onderzoekende houding </w:t>
      </w:r>
      <w:r w:rsidRPr="00DD4566">
        <w:rPr>
          <w:rFonts w:ascii="Source Sans Pro" w:hAnsi="Source Sans Pro"/>
          <w:color w:val="072B62" w:themeColor="background2" w:themeShade="40"/>
        </w:rPr>
        <w:t xml:space="preserve">bij leerlingen, met speciale aandacht voor wetenschap en technologie. </w:t>
      </w:r>
    </w:p>
    <w:p w14:paraId="0891C5F3" w14:textId="77777777" w:rsidR="007846C0" w:rsidRPr="00DD4566" w:rsidRDefault="007846C0" w:rsidP="00780AB5">
      <w:pPr>
        <w:spacing w:line="276" w:lineRule="auto"/>
        <w:rPr>
          <w:rFonts w:ascii="Source Sans Pro" w:hAnsi="Source Sans Pro"/>
          <w:color w:val="072B62" w:themeColor="background2" w:themeShade="40"/>
        </w:rPr>
      </w:pPr>
    </w:p>
    <w:p w14:paraId="5B63C082" w14:textId="77777777"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Het materiaal is ontworpen om nieuwsgierigheid, een kritische blik en genuanceerd denken te stimuleren, in lijn met de didactische aanpak van 'onderzoekend en ontwerpend leren'. Hiermee sluit het lesmateriaal aan bij de landelijke kerndoelen, waarin nadruk ligt op de ontwikkeling van 21e-eeuwse vaardigheden en wetenschappelijke oriëntatie. Door het materiaal open en flexibel te houden, kunnen docenten het gemakkelijk integreren in bestaande lesmethodes en aan de specifieke behoeften van hun klassen aanpassen.</w:t>
      </w:r>
    </w:p>
    <w:p w14:paraId="1CDD3523" w14:textId="77777777" w:rsidR="007846C0" w:rsidRPr="00DD4566" w:rsidRDefault="007846C0" w:rsidP="00780AB5">
      <w:pPr>
        <w:spacing w:line="276" w:lineRule="auto"/>
        <w:rPr>
          <w:rFonts w:ascii="Source Sans Pro" w:hAnsi="Source Sans Pro"/>
          <w:color w:val="072B62" w:themeColor="background2" w:themeShade="40"/>
        </w:rPr>
      </w:pPr>
    </w:p>
    <w:p w14:paraId="6D4C477E" w14:textId="77777777"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 xml:space="preserve">Dit materiaal sluit aan bij verschillende uitdagingen die momenteel spelen binnen het vmbo. </w:t>
      </w:r>
    </w:p>
    <w:p w14:paraId="225FAD6D" w14:textId="77777777"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 xml:space="preserve">Het draagt bij aan de verbetering van de motivatie van leerlingen, door hen actief te betrekken bij het leerproces. </w:t>
      </w:r>
    </w:p>
    <w:p w14:paraId="4B8D03CA" w14:textId="77777777"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 xml:space="preserve">Door wetenschappelijke en technologische thema's te combineren met praktische opdrachten, wordt de relevantie van deze onderwerpen voor de dagelijkse praktijk benadrukt. </w:t>
      </w:r>
    </w:p>
    <w:p w14:paraId="7BD74A60" w14:textId="77777777"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Bovendien draagt het materiaal bij aan de cohesie in het curriculum door de integratie van vakoverstijgende leerdoelen, zoals probleemoplossend vermogen en samenwerkend leren.</w:t>
      </w:r>
    </w:p>
    <w:p w14:paraId="0D4D3798" w14:textId="77777777" w:rsidR="007846C0" w:rsidRPr="00DD4566" w:rsidRDefault="007846C0" w:rsidP="00780AB5">
      <w:pPr>
        <w:spacing w:line="276" w:lineRule="auto"/>
        <w:rPr>
          <w:rFonts w:ascii="Source Sans Pro" w:hAnsi="Source Sans Pro"/>
          <w:color w:val="072B62" w:themeColor="background2" w:themeShade="40"/>
        </w:rPr>
      </w:pPr>
    </w:p>
    <w:p w14:paraId="665A794A" w14:textId="77777777"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 xml:space="preserve">Het materiaal past in een bredere samenwerking tussen NEMO </w:t>
      </w:r>
      <w:proofErr w:type="spellStart"/>
      <w:r w:rsidRPr="00DD4566">
        <w:rPr>
          <w:rFonts w:ascii="Source Sans Pro" w:hAnsi="Source Sans Pro"/>
          <w:color w:val="072B62" w:themeColor="background2" w:themeShade="40"/>
        </w:rPr>
        <w:t>Science</w:t>
      </w:r>
      <w:proofErr w:type="spellEnd"/>
      <w:r w:rsidRPr="00DD4566">
        <w:rPr>
          <w:rFonts w:ascii="Source Sans Pro" w:hAnsi="Source Sans Pro"/>
          <w:color w:val="072B62" w:themeColor="background2" w:themeShade="40"/>
        </w:rPr>
        <w:t xml:space="preserve"> Museum, ThiemeMeulenhoff, Wetenschapsoriëntatie Nederland (WON) en Impuls Open Leermateriaal (IOL). Het sluit aan op gedeelde kwaliteitsnormen en draagt bij aan de verdere ontwikkeling van open leermiddelen in het onderwijs.</w:t>
      </w:r>
    </w:p>
    <w:p w14:paraId="37EBF921" w14:textId="77777777" w:rsidR="007846C0" w:rsidRPr="00DD4566" w:rsidRDefault="007846C0" w:rsidP="00780AB5">
      <w:pPr>
        <w:spacing w:line="276" w:lineRule="auto"/>
        <w:rPr>
          <w:rFonts w:ascii="Source Sans Pro" w:hAnsi="Source Sans Pro"/>
          <w:color w:val="072B62" w:themeColor="background2" w:themeShade="40"/>
        </w:rPr>
      </w:pPr>
    </w:p>
    <w:p w14:paraId="72C13A61" w14:textId="77777777" w:rsidR="007846C0" w:rsidRPr="00DD4566" w:rsidRDefault="007846C0" w:rsidP="00780AB5">
      <w:pPr>
        <w:pStyle w:val="Kop2"/>
        <w:numPr>
          <w:ilvl w:val="1"/>
          <w:numId w:val="121"/>
        </w:numPr>
        <w:spacing w:line="276" w:lineRule="auto"/>
      </w:pPr>
      <w:bookmarkStart w:id="6" w:name="_Toc176252206"/>
      <w:bookmarkStart w:id="7" w:name="_Toc595896441"/>
      <w:bookmarkStart w:id="8" w:name="_Toc190871848"/>
      <w:r w:rsidRPr="00DD4566">
        <w:t>Doelgroep</w:t>
      </w:r>
      <w:bookmarkEnd w:id="6"/>
      <w:bookmarkEnd w:id="7"/>
      <w:bookmarkEnd w:id="8"/>
    </w:p>
    <w:p w14:paraId="79E9A1CE"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color w:val="072B62" w:themeColor="background2" w:themeShade="40"/>
        </w:rPr>
        <w:br/>
      </w:r>
      <w:r w:rsidRPr="00DD4566">
        <w:rPr>
          <w:rFonts w:ascii="Source Sans Pro" w:hAnsi="Source Sans Pro"/>
          <w:i/>
          <w:iCs/>
          <w:color w:val="072B62" w:themeColor="background2" w:themeShade="40"/>
        </w:rPr>
        <w:t>Beschrijf hier de primaire en eventuele secundaire doelgroepen voor het leermateriaal. Ga in op:</w:t>
      </w:r>
    </w:p>
    <w:p w14:paraId="12F164BC" w14:textId="77777777" w:rsidR="007846C0" w:rsidRPr="00DD4566" w:rsidRDefault="007846C0" w:rsidP="00780AB5">
      <w:pPr>
        <w:numPr>
          <w:ilvl w:val="0"/>
          <w:numId w:val="85"/>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Leeftijd en onderwijsniveau van de leerlingen</w:t>
      </w:r>
    </w:p>
    <w:p w14:paraId="51B22E61" w14:textId="77777777" w:rsidR="007846C0" w:rsidRPr="00DD4566" w:rsidRDefault="007846C0" w:rsidP="00780AB5">
      <w:pPr>
        <w:numPr>
          <w:ilvl w:val="0"/>
          <w:numId w:val="85"/>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Voorkennis en vaardigheden</w:t>
      </w:r>
    </w:p>
    <w:p w14:paraId="3BAA0DEA" w14:textId="77777777" w:rsidR="007846C0" w:rsidRPr="00DD4566" w:rsidRDefault="007846C0" w:rsidP="00780AB5">
      <w:pPr>
        <w:numPr>
          <w:ilvl w:val="0"/>
          <w:numId w:val="85"/>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Specifieke kenmerken of behoeften van de doelgroep</w:t>
      </w:r>
    </w:p>
    <w:p w14:paraId="05E49936" w14:textId="77777777" w:rsidR="007846C0" w:rsidRPr="00DD4566" w:rsidRDefault="007846C0" w:rsidP="00780AB5">
      <w:pPr>
        <w:spacing w:line="276" w:lineRule="auto"/>
        <w:rPr>
          <w:rFonts w:ascii="Source Sans Pro" w:hAnsi="Source Sans Pro"/>
          <w:i/>
          <w:iCs/>
          <w:color w:val="072B62" w:themeColor="background2" w:themeShade="40"/>
        </w:rPr>
      </w:pPr>
    </w:p>
    <w:p w14:paraId="2DD65FDF"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Tips:</w:t>
      </w:r>
    </w:p>
    <w:p w14:paraId="1428AAC8" w14:textId="77777777" w:rsidR="007846C0" w:rsidRPr="00DD4566" w:rsidRDefault="007846C0" w:rsidP="00780AB5">
      <w:pPr>
        <w:numPr>
          <w:ilvl w:val="0"/>
          <w:numId w:val="86"/>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Wees zo specifiek mogelijk in je beschrijving van de doelgroep. </w:t>
      </w:r>
    </w:p>
    <w:p w14:paraId="772C7A0B" w14:textId="77777777" w:rsidR="007846C0" w:rsidRPr="00DD4566" w:rsidRDefault="007846C0" w:rsidP="00780AB5">
      <w:pPr>
        <w:numPr>
          <w:ilvl w:val="0"/>
          <w:numId w:val="86"/>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Overweeg verschillende leervoorkeuren en niveaus binnen de doelgroep.</w:t>
      </w:r>
    </w:p>
    <w:p w14:paraId="0052EB77" w14:textId="77777777" w:rsidR="007846C0" w:rsidRPr="00DD4566" w:rsidRDefault="007846C0" w:rsidP="00780AB5">
      <w:pPr>
        <w:numPr>
          <w:ilvl w:val="0"/>
          <w:numId w:val="86"/>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Denk na over mogelijke uitdagingen of barrières voor de doelgroep.</w:t>
      </w:r>
    </w:p>
    <w:p w14:paraId="081FE443" w14:textId="77777777" w:rsidR="007846C0" w:rsidRPr="00DD4566" w:rsidRDefault="007846C0" w:rsidP="00780AB5">
      <w:pPr>
        <w:spacing w:line="276" w:lineRule="auto"/>
        <w:rPr>
          <w:rFonts w:ascii="Source Sans Pro" w:hAnsi="Source Sans Pro"/>
          <w:color w:val="072B62" w:themeColor="background2" w:themeShade="40"/>
        </w:rPr>
      </w:pPr>
    </w:p>
    <w:p w14:paraId="4A84A260" w14:textId="77777777" w:rsidR="007846C0" w:rsidRPr="00DD4566" w:rsidRDefault="007846C0" w:rsidP="00780AB5">
      <w:pPr>
        <w:pBdr>
          <w:bottom w:val="single" w:sz="6" w:space="1" w:color="auto"/>
        </w:pBdr>
        <w:spacing w:line="276" w:lineRule="auto"/>
        <w:rPr>
          <w:rFonts w:ascii="Source Sans Pro" w:hAnsi="Source Sans Pro"/>
          <w:color w:val="072B62" w:themeColor="background2" w:themeShade="40"/>
        </w:rPr>
      </w:pPr>
    </w:p>
    <w:p w14:paraId="5D562264" w14:textId="77777777" w:rsidR="007846C0" w:rsidRPr="00DD4566" w:rsidRDefault="007846C0" w:rsidP="00780AB5">
      <w:pPr>
        <w:spacing w:line="276" w:lineRule="auto"/>
        <w:rPr>
          <w:rFonts w:ascii="Source Sans Pro" w:hAnsi="Source Sans Pro"/>
          <w:color w:val="072B62" w:themeColor="background2" w:themeShade="40"/>
        </w:rPr>
      </w:pPr>
    </w:p>
    <w:p w14:paraId="4C724BF7" w14:textId="77777777" w:rsidR="007846C0" w:rsidRPr="00DD4566" w:rsidRDefault="007846C0" w:rsidP="00780AB5">
      <w:pPr>
        <w:pStyle w:val="Kop3"/>
        <w:spacing w:line="276" w:lineRule="auto"/>
        <w:ind w:left="0" w:firstLine="0"/>
      </w:pPr>
      <w:bookmarkStart w:id="9" w:name="_Toc123779946"/>
      <w:bookmarkStart w:id="10" w:name="_Toc190871849"/>
      <w:r w:rsidRPr="00DD4566">
        <w:t>Primaire doelgroep</w:t>
      </w:r>
      <w:bookmarkEnd w:id="9"/>
      <w:bookmarkEnd w:id="10"/>
    </w:p>
    <w:p w14:paraId="57D92350" w14:textId="309C1586"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De primaire doelgroep van het te ontwikkelen lesmateriaal zijn leerlingen uit de onderbouw van vmbo basis en/of kader. Zij hebben de leeftijd van 1</w:t>
      </w:r>
      <w:r w:rsidR="005A684E" w:rsidRPr="00DD4566">
        <w:rPr>
          <w:rFonts w:ascii="Source Sans Pro" w:hAnsi="Source Sans Pro"/>
          <w:color w:val="072B62" w:themeColor="background2" w:themeShade="40"/>
        </w:rPr>
        <w:t>2</w:t>
      </w:r>
      <w:r w:rsidRPr="00DD4566">
        <w:rPr>
          <w:rFonts w:ascii="Source Sans Pro" w:hAnsi="Source Sans Pro"/>
          <w:color w:val="072B62" w:themeColor="background2" w:themeShade="40"/>
        </w:rPr>
        <w:t xml:space="preserve">-14 jaar. </w:t>
      </w:r>
    </w:p>
    <w:p w14:paraId="402C9312" w14:textId="77777777" w:rsidR="007846C0" w:rsidRPr="00DD4566" w:rsidRDefault="007846C0" w:rsidP="00780AB5">
      <w:pPr>
        <w:spacing w:line="276" w:lineRule="auto"/>
        <w:rPr>
          <w:rFonts w:ascii="Source Sans Pro" w:hAnsi="Source Sans Pro"/>
          <w:color w:val="072B62" w:themeColor="background2" w:themeShade="40"/>
        </w:rPr>
      </w:pPr>
    </w:p>
    <w:p w14:paraId="0912FFAC" w14:textId="77777777"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In de onderstaande tabel</w:t>
      </w:r>
      <w:r w:rsidRPr="00DD4566">
        <w:rPr>
          <w:rStyle w:val="Voetnootmarkering"/>
          <w:rFonts w:ascii="Source Sans Pro" w:hAnsi="Source Sans Pro"/>
          <w:color w:val="072B62" w:themeColor="background2" w:themeShade="40"/>
        </w:rPr>
        <w:footnoteReference w:id="2"/>
      </w:r>
      <w:r w:rsidRPr="00DD4566">
        <w:rPr>
          <w:rFonts w:ascii="Source Sans Pro" w:hAnsi="Source Sans Pro"/>
          <w:color w:val="072B62" w:themeColor="background2" w:themeShade="40"/>
        </w:rPr>
        <w:t xml:space="preserve"> staan de kenmerken van de primaire doelgroep vermeld, waarbij we het onderscheid tussen basis- en kaderleerlingen erkennen en dit meenemen in het lesmateriaal. </w:t>
      </w:r>
    </w:p>
    <w:p w14:paraId="38E70CB4" w14:textId="77777777" w:rsidR="007846C0" w:rsidRPr="00DD4566" w:rsidRDefault="007846C0" w:rsidP="00780AB5">
      <w:pPr>
        <w:spacing w:line="276" w:lineRule="auto"/>
        <w:rPr>
          <w:rFonts w:ascii="Source Sans Pro" w:hAnsi="Source Sans Pro"/>
          <w:color w:val="072B62" w:themeColor="background2" w:themeShade="40"/>
        </w:rPr>
      </w:pPr>
    </w:p>
    <w:tbl>
      <w:tblPr>
        <w:tblStyle w:val="Tabelraster"/>
        <w:tblW w:w="9209" w:type="dxa"/>
        <w:shd w:val="clear" w:color="auto" w:fill="E0ECB7"/>
        <w:tblLook w:val="04A0" w:firstRow="1" w:lastRow="0" w:firstColumn="1" w:lastColumn="0" w:noHBand="0" w:noVBand="1"/>
      </w:tblPr>
      <w:tblGrid>
        <w:gridCol w:w="2265"/>
        <w:gridCol w:w="2266"/>
        <w:gridCol w:w="4678"/>
      </w:tblGrid>
      <w:tr w:rsidR="00DD4566" w:rsidRPr="00DD4566" w14:paraId="1D135E77" w14:textId="77777777" w:rsidTr="00D030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shd w:val="clear" w:color="auto" w:fill="E0ECB7"/>
          </w:tcPr>
          <w:p w14:paraId="12DF171B" w14:textId="77777777" w:rsidR="007846C0" w:rsidRPr="00DD4566" w:rsidRDefault="007846C0" w:rsidP="00780AB5">
            <w:pPr>
              <w:spacing w:line="276" w:lineRule="auto"/>
              <w:rPr>
                <w:rFonts w:ascii="Source Sans Pro" w:hAnsi="Source Sans Pro"/>
                <w:b w:val="0"/>
                <w:bCs/>
                <w:color w:val="072B62" w:themeColor="background2" w:themeShade="40"/>
                <w:sz w:val="20"/>
                <w:szCs w:val="20"/>
              </w:rPr>
            </w:pPr>
            <w:r w:rsidRPr="00DD4566">
              <w:rPr>
                <w:rFonts w:ascii="Source Sans Pro" w:hAnsi="Source Sans Pro"/>
                <w:bCs/>
                <w:color w:val="072B62" w:themeColor="background2" w:themeShade="40"/>
                <w:sz w:val="20"/>
                <w:szCs w:val="20"/>
              </w:rPr>
              <w:t>Vmbo-basis</w:t>
            </w:r>
          </w:p>
        </w:tc>
        <w:tc>
          <w:tcPr>
            <w:tcW w:w="2266" w:type="dxa"/>
            <w:shd w:val="clear" w:color="auto" w:fill="E0ECB7"/>
          </w:tcPr>
          <w:p w14:paraId="138625C0" w14:textId="77777777" w:rsidR="007846C0" w:rsidRPr="00DD4566" w:rsidRDefault="007846C0" w:rsidP="00780AB5">
            <w:pPr>
              <w:spacing w:line="276" w:lineRule="auto"/>
              <w:jc w:val="left"/>
              <w:cnfStyle w:val="100000000000" w:firstRow="1" w:lastRow="0" w:firstColumn="0" w:lastColumn="0" w:oddVBand="0" w:evenVBand="0" w:oddHBand="0" w:evenHBand="0" w:firstRowFirstColumn="0" w:firstRowLastColumn="0" w:lastRowFirstColumn="0" w:lastRowLastColumn="0"/>
              <w:rPr>
                <w:rFonts w:ascii="Source Sans Pro" w:hAnsi="Source Sans Pro"/>
                <w:b w:val="0"/>
                <w:bCs/>
                <w:color w:val="072B62" w:themeColor="background2" w:themeShade="40"/>
                <w:sz w:val="20"/>
                <w:szCs w:val="20"/>
              </w:rPr>
            </w:pPr>
            <w:r w:rsidRPr="00DD4566">
              <w:rPr>
                <w:rFonts w:ascii="Source Sans Pro" w:hAnsi="Source Sans Pro"/>
                <w:bCs/>
                <w:color w:val="072B62" w:themeColor="background2" w:themeShade="40"/>
                <w:sz w:val="20"/>
                <w:szCs w:val="20"/>
              </w:rPr>
              <w:t>Vmbo-kader</w:t>
            </w:r>
          </w:p>
        </w:tc>
        <w:tc>
          <w:tcPr>
            <w:tcW w:w="4678" w:type="dxa"/>
            <w:shd w:val="clear" w:color="auto" w:fill="E0ECB7"/>
          </w:tcPr>
          <w:p w14:paraId="1C630068" w14:textId="77777777" w:rsidR="007846C0" w:rsidRPr="00DD4566" w:rsidRDefault="007846C0" w:rsidP="00780AB5">
            <w:pPr>
              <w:spacing w:line="276" w:lineRule="auto"/>
              <w:jc w:val="left"/>
              <w:cnfStyle w:val="100000000000" w:firstRow="1" w:lastRow="0" w:firstColumn="0" w:lastColumn="0" w:oddVBand="0" w:evenVBand="0" w:oddHBand="0" w:evenHBand="0" w:firstRowFirstColumn="0" w:firstRowLastColumn="0" w:lastRowFirstColumn="0" w:lastRowLastColumn="0"/>
              <w:rPr>
                <w:rFonts w:ascii="Source Sans Pro" w:hAnsi="Source Sans Pro"/>
                <w:b w:val="0"/>
                <w:bCs/>
                <w:color w:val="072B62" w:themeColor="background2" w:themeShade="40"/>
                <w:sz w:val="20"/>
                <w:szCs w:val="20"/>
              </w:rPr>
            </w:pPr>
            <w:r w:rsidRPr="00DD4566">
              <w:rPr>
                <w:rFonts w:ascii="Source Sans Pro" w:hAnsi="Source Sans Pro"/>
                <w:bCs/>
                <w:color w:val="072B62" w:themeColor="background2" w:themeShade="40"/>
                <w:sz w:val="20"/>
                <w:szCs w:val="20"/>
              </w:rPr>
              <w:t>Kenmerken</w:t>
            </w:r>
          </w:p>
        </w:tc>
      </w:tr>
      <w:tr w:rsidR="00DD4566" w:rsidRPr="00DD4566" w14:paraId="4FE5F99C" w14:textId="77777777" w:rsidTr="00D03026">
        <w:tc>
          <w:tcPr>
            <w:cnfStyle w:val="001000000000" w:firstRow="0" w:lastRow="0" w:firstColumn="1" w:lastColumn="0" w:oddVBand="0" w:evenVBand="0" w:oddHBand="0" w:evenHBand="0" w:firstRowFirstColumn="0" w:firstRowLastColumn="0" w:lastRowFirstColumn="0" w:lastRowLastColumn="0"/>
            <w:tcW w:w="2265" w:type="dxa"/>
            <w:shd w:val="clear" w:color="auto" w:fill="E0ECB7"/>
          </w:tcPr>
          <w:p w14:paraId="0B1BB60E" w14:textId="77777777" w:rsidR="007846C0" w:rsidRPr="00DD4566" w:rsidRDefault="007846C0" w:rsidP="00780AB5">
            <w:pPr>
              <w:spacing w:line="276" w:lineRule="auto"/>
              <w:rPr>
                <w:rFonts w:ascii="Source Sans Pro" w:hAnsi="Source Sans Pro"/>
                <w:color w:val="072B62" w:themeColor="background2" w:themeShade="40"/>
                <w:sz w:val="20"/>
                <w:szCs w:val="20"/>
              </w:rPr>
            </w:pPr>
            <w:r w:rsidRPr="00DD4566">
              <w:rPr>
                <w:rFonts w:ascii="Source Sans Pro" w:hAnsi="Source Sans Pro"/>
                <w:color w:val="072B62" w:themeColor="background2" w:themeShade="40"/>
                <w:sz w:val="20"/>
                <w:szCs w:val="20"/>
              </w:rPr>
              <w:t>1. Praktisch ingesteld</w:t>
            </w:r>
          </w:p>
          <w:p w14:paraId="4123DAC1" w14:textId="77777777" w:rsidR="007846C0" w:rsidRPr="00DD4566" w:rsidRDefault="007846C0" w:rsidP="00780AB5">
            <w:pPr>
              <w:spacing w:line="276" w:lineRule="auto"/>
              <w:rPr>
                <w:rFonts w:ascii="Source Sans Pro" w:hAnsi="Source Sans Pro"/>
                <w:color w:val="072B62" w:themeColor="background2" w:themeShade="40"/>
                <w:sz w:val="20"/>
                <w:szCs w:val="20"/>
              </w:rPr>
            </w:pPr>
          </w:p>
        </w:tc>
        <w:tc>
          <w:tcPr>
            <w:tcW w:w="2266" w:type="dxa"/>
            <w:shd w:val="clear" w:color="auto" w:fill="E0ECB7"/>
          </w:tcPr>
          <w:p w14:paraId="178BE346"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color w:val="072B62" w:themeColor="background2" w:themeShade="40"/>
                <w:sz w:val="20"/>
                <w:szCs w:val="20"/>
              </w:rPr>
            </w:pPr>
            <w:r w:rsidRPr="00DD4566">
              <w:rPr>
                <w:rFonts w:ascii="Source Sans Pro" w:hAnsi="Source Sans Pro"/>
                <w:color w:val="072B62" w:themeColor="background2" w:themeShade="40"/>
                <w:sz w:val="20"/>
                <w:szCs w:val="20"/>
              </w:rPr>
              <w:t>1. Combinatie van praktisch en theoretisch leren</w:t>
            </w:r>
          </w:p>
          <w:p w14:paraId="6C9AC101"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color w:val="072B62" w:themeColor="background2" w:themeShade="40"/>
                <w:sz w:val="20"/>
                <w:szCs w:val="20"/>
              </w:rPr>
            </w:pPr>
          </w:p>
        </w:tc>
        <w:tc>
          <w:tcPr>
            <w:tcW w:w="4678" w:type="dxa"/>
            <w:shd w:val="clear" w:color="auto" w:fill="E0ECB7"/>
          </w:tcPr>
          <w:p w14:paraId="07EB35A2" w14:textId="77777777" w:rsidR="007846C0" w:rsidRPr="00DD4566" w:rsidRDefault="007846C0" w:rsidP="00780AB5">
            <w:pPr>
              <w:pStyle w:val="Lijstalinea"/>
              <w:numPr>
                <w:ilvl w:val="0"/>
                <w:numId w:val="9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color w:val="072B62" w:themeColor="background2" w:themeShade="40"/>
                <w:sz w:val="20"/>
                <w:szCs w:val="20"/>
              </w:rPr>
            </w:pPr>
            <w:r w:rsidRPr="00DD4566">
              <w:rPr>
                <w:rFonts w:ascii="Source Sans Pro" w:hAnsi="Source Sans Pro"/>
                <w:color w:val="072B62" w:themeColor="background2" w:themeShade="40"/>
                <w:sz w:val="20"/>
                <w:szCs w:val="20"/>
              </w:rPr>
              <w:t>Voorkeur voor praktijkgericht onderwijs, Koppel theorie aan concrete situaties.</w:t>
            </w:r>
          </w:p>
          <w:p w14:paraId="65753B7A" w14:textId="77777777" w:rsidR="007846C0" w:rsidRPr="00DD4566" w:rsidRDefault="007846C0" w:rsidP="00780AB5">
            <w:pPr>
              <w:pStyle w:val="Lijstalinea"/>
              <w:numPr>
                <w:ilvl w:val="0"/>
                <w:numId w:val="9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color w:val="072B62" w:themeColor="background2" w:themeShade="40"/>
                <w:sz w:val="20"/>
                <w:szCs w:val="20"/>
              </w:rPr>
            </w:pPr>
            <w:r w:rsidRPr="00DD4566">
              <w:rPr>
                <w:rFonts w:ascii="Source Sans Pro" w:hAnsi="Source Sans Pro"/>
                <w:color w:val="072B62" w:themeColor="background2" w:themeShade="40"/>
                <w:sz w:val="20"/>
                <w:szCs w:val="20"/>
              </w:rPr>
              <w:t>Taalgebruik: Houd het eenvoudig en concreet.</w:t>
            </w:r>
            <w:r w:rsidRPr="00DD4566">
              <w:rPr>
                <w:rStyle w:val="Voetnootmarkering"/>
                <w:rFonts w:ascii="Source Sans Pro" w:hAnsi="Source Sans Pro"/>
                <w:color w:val="072B62" w:themeColor="background2" w:themeShade="40"/>
                <w:sz w:val="20"/>
                <w:szCs w:val="20"/>
              </w:rPr>
              <w:footnoteReference w:id="3"/>
            </w:r>
          </w:p>
          <w:p w14:paraId="5D7796ED"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color w:val="072B62" w:themeColor="background2" w:themeShade="40"/>
                <w:sz w:val="20"/>
                <w:szCs w:val="20"/>
              </w:rPr>
            </w:pPr>
          </w:p>
        </w:tc>
      </w:tr>
      <w:tr w:rsidR="00DD4566" w:rsidRPr="00DD4566" w14:paraId="5AE9C5A4" w14:textId="77777777" w:rsidTr="00D03026">
        <w:tc>
          <w:tcPr>
            <w:cnfStyle w:val="001000000000" w:firstRow="0" w:lastRow="0" w:firstColumn="1" w:lastColumn="0" w:oddVBand="0" w:evenVBand="0" w:oddHBand="0" w:evenHBand="0" w:firstRowFirstColumn="0" w:firstRowLastColumn="0" w:lastRowFirstColumn="0" w:lastRowLastColumn="0"/>
            <w:tcW w:w="2265" w:type="dxa"/>
            <w:shd w:val="clear" w:color="auto" w:fill="E0ECB7"/>
          </w:tcPr>
          <w:p w14:paraId="44A5A4A5" w14:textId="77777777" w:rsidR="007846C0" w:rsidRPr="00DD4566" w:rsidRDefault="007846C0" w:rsidP="00780AB5">
            <w:pPr>
              <w:spacing w:line="276" w:lineRule="auto"/>
              <w:rPr>
                <w:rFonts w:ascii="Source Sans Pro" w:hAnsi="Source Sans Pro"/>
                <w:color w:val="072B62" w:themeColor="background2" w:themeShade="40"/>
                <w:sz w:val="20"/>
                <w:szCs w:val="20"/>
              </w:rPr>
            </w:pPr>
            <w:r w:rsidRPr="00DD4566">
              <w:rPr>
                <w:rFonts w:ascii="Source Sans Pro" w:hAnsi="Source Sans Pro"/>
                <w:color w:val="072B62" w:themeColor="background2" w:themeShade="40"/>
                <w:sz w:val="20"/>
                <w:szCs w:val="20"/>
              </w:rPr>
              <w:t>2. Leren door te doen</w:t>
            </w:r>
          </w:p>
          <w:p w14:paraId="21AA3904" w14:textId="77777777" w:rsidR="007846C0" w:rsidRPr="00DD4566" w:rsidRDefault="007846C0" w:rsidP="00780AB5">
            <w:pPr>
              <w:spacing w:line="276" w:lineRule="auto"/>
              <w:rPr>
                <w:rFonts w:ascii="Source Sans Pro" w:hAnsi="Source Sans Pro"/>
                <w:color w:val="072B62" w:themeColor="background2" w:themeShade="40"/>
                <w:sz w:val="20"/>
                <w:szCs w:val="20"/>
              </w:rPr>
            </w:pPr>
          </w:p>
        </w:tc>
        <w:tc>
          <w:tcPr>
            <w:tcW w:w="2266" w:type="dxa"/>
            <w:shd w:val="clear" w:color="auto" w:fill="E0ECB7"/>
          </w:tcPr>
          <w:p w14:paraId="1A5A1796"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color w:val="072B62" w:themeColor="background2" w:themeShade="40"/>
                <w:sz w:val="20"/>
                <w:szCs w:val="20"/>
              </w:rPr>
            </w:pPr>
            <w:r w:rsidRPr="00DD4566">
              <w:rPr>
                <w:rFonts w:ascii="Source Sans Pro" w:hAnsi="Source Sans Pro"/>
                <w:color w:val="072B62" w:themeColor="background2" w:themeShade="40"/>
                <w:sz w:val="20"/>
                <w:szCs w:val="20"/>
              </w:rPr>
              <w:t>2. Meer ruimte voor eigen inbreng</w:t>
            </w:r>
          </w:p>
        </w:tc>
        <w:tc>
          <w:tcPr>
            <w:tcW w:w="4678" w:type="dxa"/>
            <w:shd w:val="clear" w:color="auto" w:fill="E0ECB7"/>
          </w:tcPr>
          <w:p w14:paraId="0D4793C3" w14:textId="77777777" w:rsidR="007846C0" w:rsidRPr="00DD4566" w:rsidRDefault="007846C0" w:rsidP="00780AB5">
            <w:pPr>
              <w:pStyle w:val="Lijstalinea"/>
              <w:numPr>
                <w:ilvl w:val="0"/>
                <w:numId w:val="9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color w:val="072B62" w:themeColor="background2" w:themeShade="40"/>
                <w:sz w:val="20"/>
                <w:szCs w:val="20"/>
              </w:rPr>
            </w:pPr>
            <w:r w:rsidRPr="00DD4566">
              <w:rPr>
                <w:rFonts w:ascii="Source Sans Pro" w:hAnsi="Source Sans Pro"/>
                <w:color w:val="072B62" w:themeColor="background2" w:themeShade="40"/>
                <w:sz w:val="20"/>
                <w:szCs w:val="20"/>
              </w:rPr>
              <w:t>Leren het beste door concrete voorbeelden</w:t>
            </w:r>
          </w:p>
          <w:p w14:paraId="0DFC5125" w14:textId="77777777" w:rsidR="007846C0" w:rsidRPr="00DD4566" w:rsidRDefault="007846C0" w:rsidP="00780AB5">
            <w:pPr>
              <w:pStyle w:val="Lijstalinea"/>
              <w:numPr>
                <w:ilvl w:val="0"/>
                <w:numId w:val="9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color w:val="072B62" w:themeColor="background2" w:themeShade="40"/>
                <w:sz w:val="20"/>
                <w:szCs w:val="20"/>
              </w:rPr>
            </w:pPr>
            <w:r w:rsidRPr="00DD4566">
              <w:rPr>
                <w:rFonts w:ascii="Source Sans Pro" w:hAnsi="Source Sans Pro"/>
                <w:color w:val="072B62" w:themeColor="background2" w:themeShade="40"/>
                <w:sz w:val="20"/>
                <w:szCs w:val="20"/>
              </w:rPr>
              <w:t>Visuele ondersteuning: Gebruik afbeeldingen, schema's en video's.</w:t>
            </w:r>
          </w:p>
          <w:p w14:paraId="23C1BFDA" w14:textId="77777777" w:rsidR="007846C0" w:rsidRPr="00DD4566" w:rsidRDefault="007846C0" w:rsidP="00780AB5">
            <w:pPr>
              <w:pStyle w:val="Lijstalinea"/>
              <w:numPr>
                <w:ilvl w:val="0"/>
                <w:numId w:val="9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color w:val="072B62" w:themeColor="background2" w:themeShade="40"/>
                <w:sz w:val="20"/>
                <w:szCs w:val="20"/>
              </w:rPr>
            </w:pPr>
            <w:r w:rsidRPr="00DD4566">
              <w:rPr>
                <w:rFonts w:ascii="Source Sans Pro" w:hAnsi="Source Sans Pro"/>
                <w:color w:val="072B62" w:themeColor="background2" w:themeShade="40"/>
                <w:sz w:val="20"/>
                <w:szCs w:val="20"/>
              </w:rPr>
              <w:t>Interactieve elementen: Stimuleer actieve betrokkenheid.</w:t>
            </w:r>
          </w:p>
        </w:tc>
      </w:tr>
      <w:tr w:rsidR="00DD4566" w:rsidRPr="00DD4566" w14:paraId="11F0E41F" w14:textId="77777777" w:rsidTr="00D03026">
        <w:tc>
          <w:tcPr>
            <w:cnfStyle w:val="001000000000" w:firstRow="0" w:lastRow="0" w:firstColumn="1" w:lastColumn="0" w:oddVBand="0" w:evenVBand="0" w:oddHBand="0" w:evenHBand="0" w:firstRowFirstColumn="0" w:firstRowLastColumn="0" w:lastRowFirstColumn="0" w:lastRowLastColumn="0"/>
            <w:tcW w:w="2265" w:type="dxa"/>
            <w:shd w:val="clear" w:color="auto" w:fill="E0ECB7"/>
          </w:tcPr>
          <w:p w14:paraId="55500E4D" w14:textId="77777777" w:rsidR="007846C0" w:rsidRPr="00DD4566" w:rsidRDefault="007846C0" w:rsidP="00780AB5">
            <w:pPr>
              <w:spacing w:line="276" w:lineRule="auto"/>
              <w:rPr>
                <w:rFonts w:ascii="Source Sans Pro" w:hAnsi="Source Sans Pro"/>
                <w:color w:val="072B62" w:themeColor="background2" w:themeShade="40"/>
                <w:sz w:val="20"/>
                <w:szCs w:val="20"/>
              </w:rPr>
            </w:pPr>
            <w:r w:rsidRPr="00DD4566">
              <w:rPr>
                <w:rFonts w:ascii="Source Sans Pro" w:hAnsi="Source Sans Pro"/>
                <w:color w:val="072B62" w:themeColor="background2" w:themeShade="40"/>
                <w:sz w:val="20"/>
                <w:szCs w:val="20"/>
              </w:rPr>
              <w:t>3. Kortere concentratieboog (10-15 minuten, verdeel elke les in 3-4 korte activiteiten van 10-15 min)</w:t>
            </w:r>
          </w:p>
          <w:p w14:paraId="7B41851F" w14:textId="77777777" w:rsidR="007846C0" w:rsidRPr="00DD4566" w:rsidRDefault="007846C0" w:rsidP="00780AB5">
            <w:pPr>
              <w:spacing w:line="276" w:lineRule="auto"/>
              <w:rPr>
                <w:rFonts w:ascii="Source Sans Pro" w:hAnsi="Source Sans Pro"/>
                <w:color w:val="072B62" w:themeColor="background2" w:themeShade="40"/>
                <w:sz w:val="20"/>
                <w:szCs w:val="20"/>
              </w:rPr>
            </w:pPr>
          </w:p>
        </w:tc>
        <w:tc>
          <w:tcPr>
            <w:tcW w:w="2266" w:type="dxa"/>
            <w:shd w:val="clear" w:color="auto" w:fill="E0ECB7"/>
          </w:tcPr>
          <w:p w14:paraId="1B9CFEB5"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color w:val="072B62" w:themeColor="background2" w:themeShade="40"/>
                <w:sz w:val="20"/>
                <w:szCs w:val="20"/>
              </w:rPr>
            </w:pPr>
            <w:r w:rsidRPr="00DD4566">
              <w:rPr>
                <w:rFonts w:ascii="Source Sans Pro" w:hAnsi="Source Sans Pro"/>
                <w:color w:val="072B62" w:themeColor="background2" w:themeShade="40"/>
                <w:sz w:val="20"/>
                <w:szCs w:val="20"/>
              </w:rPr>
              <w:lastRenderedPageBreak/>
              <w:t>3. Iets langere concentratieboog dan basis (15-20 minuten, verdeel elke les in 2-3 activiteiten van 15-20minuten)</w:t>
            </w:r>
          </w:p>
        </w:tc>
        <w:tc>
          <w:tcPr>
            <w:tcW w:w="4678" w:type="dxa"/>
            <w:shd w:val="clear" w:color="auto" w:fill="E0ECB7"/>
          </w:tcPr>
          <w:p w14:paraId="70E436C0" w14:textId="77777777" w:rsidR="007846C0" w:rsidRPr="00DD4566" w:rsidRDefault="007846C0" w:rsidP="00780AB5">
            <w:pPr>
              <w:pStyle w:val="Lijstalinea"/>
              <w:numPr>
                <w:ilvl w:val="0"/>
                <w:numId w:val="9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color w:val="072B62" w:themeColor="background2" w:themeShade="40"/>
                <w:sz w:val="20"/>
                <w:szCs w:val="20"/>
              </w:rPr>
            </w:pPr>
            <w:r w:rsidRPr="00DD4566">
              <w:rPr>
                <w:rFonts w:ascii="Source Sans Pro" w:hAnsi="Source Sans Pro"/>
                <w:color w:val="072B62" w:themeColor="background2" w:themeShade="40"/>
                <w:sz w:val="20"/>
                <w:szCs w:val="20"/>
              </w:rPr>
              <w:t>Korte, afgebakende taken: Houd opdrachten behapbaar.</w:t>
            </w:r>
          </w:p>
          <w:p w14:paraId="7E154B26" w14:textId="77777777" w:rsidR="007846C0" w:rsidRPr="00DD4566" w:rsidRDefault="007846C0" w:rsidP="00780AB5">
            <w:pPr>
              <w:pStyle w:val="Lijstalinea"/>
              <w:numPr>
                <w:ilvl w:val="0"/>
                <w:numId w:val="9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color w:val="072B62" w:themeColor="background2" w:themeShade="40"/>
                <w:sz w:val="20"/>
                <w:szCs w:val="20"/>
              </w:rPr>
            </w:pPr>
            <w:r w:rsidRPr="00DD4566">
              <w:rPr>
                <w:rFonts w:ascii="Source Sans Pro" w:hAnsi="Source Sans Pro"/>
                <w:color w:val="072B62" w:themeColor="background2" w:themeShade="40"/>
                <w:sz w:val="20"/>
                <w:szCs w:val="20"/>
              </w:rPr>
              <w:t>Herhalingselementen: Bied mogelijkheden om stof te herhalen.</w:t>
            </w:r>
          </w:p>
        </w:tc>
      </w:tr>
      <w:tr w:rsidR="00DD4566" w:rsidRPr="00DD4566" w14:paraId="76434E60" w14:textId="77777777" w:rsidTr="00D03026">
        <w:tc>
          <w:tcPr>
            <w:cnfStyle w:val="001000000000" w:firstRow="0" w:lastRow="0" w:firstColumn="1" w:lastColumn="0" w:oddVBand="0" w:evenVBand="0" w:oddHBand="0" w:evenHBand="0" w:firstRowFirstColumn="0" w:firstRowLastColumn="0" w:lastRowFirstColumn="0" w:lastRowLastColumn="0"/>
            <w:tcW w:w="2265" w:type="dxa"/>
            <w:shd w:val="clear" w:color="auto" w:fill="E0ECB7"/>
          </w:tcPr>
          <w:p w14:paraId="616C41B7" w14:textId="77777777" w:rsidR="007846C0" w:rsidRPr="00DD4566" w:rsidRDefault="007846C0" w:rsidP="00780AB5">
            <w:pPr>
              <w:spacing w:line="276" w:lineRule="auto"/>
              <w:rPr>
                <w:rFonts w:ascii="Source Sans Pro" w:hAnsi="Source Sans Pro"/>
                <w:color w:val="072B62" w:themeColor="background2" w:themeShade="40"/>
                <w:sz w:val="20"/>
                <w:szCs w:val="20"/>
              </w:rPr>
            </w:pPr>
            <w:r w:rsidRPr="00DD4566">
              <w:rPr>
                <w:rFonts w:ascii="Source Sans Pro" w:hAnsi="Source Sans Pro"/>
                <w:color w:val="072B62" w:themeColor="background2" w:themeShade="40"/>
                <w:sz w:val="20"/>
                <w:szCs w:val="20"/>
              </w:rPr>
              <w:t>4. Meer behoefte aan structuur en begeleiding</w:t>
            </w:r>
          </w:p>
          <w:p w14:paraId="1121FC20" w14:textId="77777777" w:rsidR="007846C0" w:rsidRPr="00DD4566" w:rsidRDefault="007846C0" w:rsidP="00780AB5">
            <w:pPr>
              <w:spacing w:line="276" w:lineRule="auto"/>
              <w:rPr>
                <w:rFonts w:ascii="Source Sans Pro" w:hAnsi="Source Sans Pro"/>
                <w:color w:val="072B62" w:themeColor="background2" w:themeShade="40"/>
                <w:sz w:val="20"/>
                <w:szCs w:val="20"/>
              </w:rPr>
            </w:pPr>
          </w:p>
        </w:tc>
        <w:tc>
          <w:tcPr>
            <w:tcW w:w="2266" w:type="dxa"/>
            <w:shd w:val="clear" w:color="auto" w:fill="E0ECB7"/>
          </w:tcPr>
          <w:p w14:paraId="5FD207A7" w14:textId="38D1D896"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color w:val="072B62" w:themeColor="background2" w:themeShade="40"/>
                <w:sz w:val="20"/>
                <w:szCs w:val="20"/>
              </w:rPr>
            </w:pPr>
            <w:r w:rsidRPr="00DD4566">
              <w:rPr>
                <w:rFonts w:ascii="Source Sans Pro" w:hAnsi="Source Sans Pro"/>
                <w:color w:val="072B62" w:themeColor="background2" w:themeShade="40"/>
                <w:sz w:val="20"/>
                <w:szCs w:val="20"/>
              </w:rPr>
              <w:t xml:space="preserve">4. </w:t>
            </w:r>
            <w:r w:rsidR="00287E6E" w:rsidRPr="00DD4566">
              <w:rPr>
                <w:rFonts w:ascii="Source Sans Pro" w:hAnsi="Source Sans Pro"/>
                <w:color w:val="072B62" w:themeColor="background2" w:themeShade="40"/>
                <w:sz w:val="20"/>
                <w:szCs w:val="20"/>
              </w:rPr>
              <w:t>Iets meer</w:t>
            </w:r>
            <w:r w:rsidRPr="00DD4566">
              <w:rPr>
                <w:rFonts w:ascii="Source Sans Pro" w:hAnsi="Source Sans Pro"/>
                <w:color w:val="072B62" w:themeColor="background2" w:themeShade="40"/>
                <w:sz w:val="20"/>
                <w:szCs w:val="20"/>
              </w:rPr>
              <w:t xml:space="preserve"> zelfstandigheid in het leerproces</w:t>
            </w:r>
          </w:p>
        </w:tc>
        <w:tc>
          <w:tcPr>
            <w:tcW w:w="4678" w:type="dxa"/>
            <w:shd w:val="clear" w:color="auto" w:fill="E0ECB7"/>
          </w:tcPr>
          <w:p w14:paraId="177C7C12" w14:textId="77777777" w:rsidR="007846C0" w:rsidRPr="00DD4566" w:rsidRDefault="007846C0" w:rsidP="00780AB5">
            <w:pPr>
              <w:pStyle w:val="Lijstalinea"/>
              <w:numPr>
                <w:ilvl w:val="0"/>
                <w:numId w:val="9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color w:val="072B62" w:themeColor="background2" w:themeShade="40"/>
                <w:sz w:val="20"/>
                <w:szCs w:val="20"/>
              </w:rPr>
            </w:pPr>
            <w:r w:rsidRPr="00DD4566">
              <w:rPr>
                <w:rFonts w:ascii="Source Sans Pro" w:hAnsi="Source Sans Pro"/>
                <w:color w:val="072B62" w:themeColor="background2" w:themeShade="40"/>
                <w:sz w:val="20"/>
                <w:szCs w:val="20"/>
              </w:rPr>
              <w:t>Behoefte aan duidelijke structuur, bied duidelijke stappen en overzichten.</w:t>
            </w:r>
          </w:p>
          <w:p w14:paraId="1DB06F52" w14:textId="38F87512" w:rsidR="007846C0" w:rsidRPr="00DD4566" w:rsidRDefault="007846C0" w:rsidP="00780AB5">
            <w:pPr>
              <w:pStyle w:val="Lijstalinea"/>
              <w:numPr>
                <w:ilvl w:val="0"/>
                <w:numId w:val="9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color w:val="072B62" w:themeColor="background2" w:themeShade="40"/>
                <w:sz w:val="20"/>
                <w:szCs w:val="20"/>
              </w:rPr>
            </w:pPr>
            <w:r w:rsidRPr="00DD4566">
              <w:rPr>
                <w:rFonts w:ascii="Source Sans Pro" w:hAnsi="Source Sans Pro"/>
                <w:color w:val="072B62" w:themeColor="background2" w:themeShade="40"/>
                <w:sz w:val="20"/>
                <w:szCs w:val="20"/>
              </w:rPr>
              <w:t>Differentiatie: Zorg voor verschillende moeilijkheidsgraden</w:t>
            </w:r>
            <w:r w:rsidR="00CD461B" w:rsidRPr="00DD4566">
              <w:rPr>
                <w:rFonts w:ascii="Source Sans Pro" w:hAnsi="Source Sans Pro"/>
                <w:color w:val="072B62" w:themeColor="background2" w:themeShade="40"/>
                <w:sz w:val="20"/>
                <w:szCs w:val="20"/>
              </w:rPr>
              <w:t xml:space="preserve"> voor de doelgroep</w:t>
            </w:r>
            <w:r w:rsidRPr="00DD4566">
              <w:rPr>
                <w:rFonts w:ascii="Source Sans Pro" w:hAnsi="Source Sans Pro"/>
                <w:color w:val="072B62" w:themeColor="background2" w:themeShade="40"/>
                <w:sz w:val="20"/>
                <w:szCs w:val="20"/>
              </w:rPr>
              <w:t>.</w:t>
            </w:r>
          </w:p>
          <w:p w14:paraId="14AB59C9" w14:textId="77777777" w:rsidR="007846C0" w:rsidRPr="00DD4566" w:rsidRDefault="007846C0" w:rsidP="00780AB5">
            <w:pPr>
              <w:pStyle w:val="Lijstalinea"/>
              <w:numPr>
                <w:ilvl w:val="0"/>
                <w:numId w:val="9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color w:val="072B62" w:themeColor="background2" w:themeShade="40"/>
                <w:sz w:val="20"/>
                <w:szCs w:val="20"/>
              </w:rPr>
            </w:pPr>
            <w:r w:rsidRPr="00DD4566">
              <w:rPr>
                <w:rFonts w:ascii="Source Sans Pro" w:hAnsi="Source Sans Pro"/>
                <w:color w:val="072B62" w:themeColor="background2" w:themeShade="40"/>
                <w:sz w:val="20"/>
                <w:szCs w:val="20"/>
              </w:rPr>
              <w:t>Profiteren van regelmatige feedback</w:t>
            </w:r>
          </w:p>
          <w:p w14:paraId="0CA021F4" w14:textId="77777777" w:rsidR="007846C0" w:rsidRPr="00DD4566" w:rsidRDefault="007846C0" w:rsidP="00780AB5">
            <w:pPr>
              <w:pStyle w:val="Lijstalinea"/>
              <w:numPr>
                <w:ilvl w:val="0"/>
                <w:numId w:val="9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color w:val="072B62" w:themeColor="background2" w:themeShade="40"/>
                <w:sz w:val="20"/>
                <w:szCs w:val="20"/>
              </w:rPr>
            </w:pPr>
            <w:r w:rsidRPr="00DD4566">
              <w:rPr>
                <w:rFonts w:ascii="Source Sans Pro" w:hAnsi="Source Sans Pro"/>
                <w:color w:val="072B62" w:themeColor="background2" w:themeShade="40"/>
                <w:sz w:val="20"/>
                <w:szCs w:val="20"/>
              </w:rPr>
              <w:t>Succeservaringen: Bouw positieve feedback in.</w:t>
            </w:r>
          </w:p>
        </w:tc>
      </w:tr>
      <w:tr w:rsidR="00DD4566" w:rsidRPr="00DD4566" w14:paraId="2FD5D86C" w14:textId="77777777" w:rsidTr="00D03026">
        <w:tc>
          <w:tcPr>
            <w:cnfStyle w:val="001000000000" w:firstRow="0" w:lastRow="0" w:firstColumn="1" w:lastColumn="0" w:oddVBand="0" w:evenVBand="0" w:oddHBand="0" w:evenHBand="0" w:firstRowFirstColumn="0" w:firstRowLastColumn="0" w:lastRowFirstColumn="0" w:lastRowLastColumn="0"/>
            <w:tcW w:w="2265" w:type="dxa"/>
            <w:shd w:val="clear" w:color="auto" w:fill="E0ECB7"/>
          </w:tcPr>
          <w:p w14:paraId="0F22B6AF" w14:textId="77777777" w:rsidR="007846C0" w:rsidRPr="00DD4566" w:rsidRDefault="007846C0" w:rsidP="00780AB5">
            <w:pPr>
              <w:spacing w:line="276" w:lineRule="auto"/>
              <w:rPr>
                <w:rFonts w:ascii="Source Sans Pro" w:hAnsi="Source Sans Pro"/>
                <w:color w:val="072B62" w:themeColor="background2" w:themeShade="40"/>
                <w:sz w:val="20"/>
                <w:szCs w:val="20"/>
              </w:rPr>
            </w:pPr>
            <w:r w:rsidRPr="00DD4566">
              <w:rPr>
                <w:rFonts w:ascii="Source Sans Pro" w:hAnsi="Source Sans Pro"/>
                <w:color w:val="072B62" w:themeColor="background2" w:themeShade="40"/>
                <w:sz w:val="20"/>
                <w:szCs w:val="20"/>
              </w:rPr>
              <w:t>5. Moeite met abstracte concepten</w:t>
            </w:r>
          </w:p>
          <w:p w14:paraId="41C70A27" w14:textId="77777777" w:rsidR="007846C0" w:rsidRPr="00DD4566" w:rsidRDefault="007846C0" w:rsidP="00780AB5">
            <w:pPr>
              <w:spacing w:line="276" w:lineRule="auto"/>
              <w:rPr>
                <w:rFonts w:ascii="Source Sans Pro" w:hAnsi="Source Sans Pro"/>
                <w:color w:val="072B62" w:themeColor="background2" w:themeShade="40"/>
                <w:sz w:val="20"/>
                <w:szCs w:val="20"/>
              </w:rPr>
            </w:pPr>
          </w:p>
        </w:tc>
        <w:tc>
          <w:tcPr>
            <w:tcW w:w="2266" w:type="dxa"/>
            <w:shd w:val="clear" w:color="auto" w:fill="E0ECB7"/>
          </w:tcPr>
          <w:p w14:paraId="0BDD44F3"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color w:val="072B62" w:themeColor="background2" w:themeShade="40"/>
                <w:sz w:val="20"/>
                <w:szCs w:val="20"/>
              </w:rPr>
            </w:pPr>
            <w:r w:rsidRPr="00DD4566">
              <w:rPr>
                <w:rFonts w:ascii="Source Sans Pro" w:hAnsi="Source Sans Pro"/>
                <w:color w:val="072B62" w:themeColor="background2" w:themeShade="40"/>
                <w:sz w:val="20"/>
                <w:szCs w:val="20"/>
              </w:rPr>
              <w:t>5. Kunnen abstractere concepten beter verwerken</w:t>
            </w:r>
          </w:p>
        </w:tc>
        <w:tc>
          <w:tcPr>
            <w:tcW w:w="4678" w:type="dxa"/>
            <w:shd w:val="clear" w:color="auto" w:fill="E0ECB7"/>
          </w:tcPr>
          <w:p w14:paraId="42AADC65" w14:textId="77777777" w:rsidR="007846C0" w:rsidRPr="00DD4566" w:rsidRDefault="007846C0" w:rsidP="00780AB5">
            <w:pPr>
              <w:pStyle w:val="Lijstalinea"/>
              <w:numPr>
                <w:ilvl w:val="0"/>
                <w:numId w:val="93"/>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color w:val="072B62" w:themeColor="background2" w:themeShade="40"/>
                <w:sz w:val="20"/>
                <w:szCs w:val="20"/>
              </w:rPr>
            </w:pPr>
            <w:r w:rsidRPr="00DD4566">
              <w:rPr>
                <w:rFonts w:ascii="Source Sans Pro" w:hAnsi="Source Sans Pro"/>
                <w:color w:val="072B62" w:themeColor="background2" w:themeShade="40"/>
                <w:sz w:val="20"/>
                <w:szCs w:val="20"/>
              </w:rPr>
              <w:t>Contextrijk materiaal: Koppel leerstof aan de belevingswereld.</w:t>
            </w:r>
          </w:p>
        </w:tc>
      </w:tr>
    </w:tbl>
    <w:p w14:paraId="39DC76E2" w14:textId="77777777" w:rsidR="007846C0" w:rsidRPr="00DD4566" w:rsidRDefault="007846C0" w:rsidP="00780AB5">
      <w:pPr>
        <w:spacing w:line="276" w:lineRule="auto"/>
        <w:rPr>
          <w:rFonts w:ascii="Source Sans Pro" w:hAnsi="Source Sans Pro"/>
          <w:color w:val="072B62" w:themeColor="background2" w:themeShade="40"/>
        </w:rPr>
      </w:pPr>
    </w:p>
    <w:p w14:paraId="59C99929" w14:textId="77777777" w:rsidR="007846C0" w:rsidRPr="00DD4566" w:rsidRDefault="007846C0" w:rsidP="00780AB5">
      <w:pPr>
        <w:pStyle w:val="Kop3"/>
        <w:spacing w:line="276" w:lineRule="auto"/>
        <w:ind w:left="0" w:firstLine="0"/>
      </w:pPr>
      <w:bookmarkStart w:id="11" w:name="_Toc1065108270"/>
      <w:bookmarkStart w:id="12" w:name="_Toc190871850"/>
      <w:r w:rsidRPr="00DD4566">
        <w:t>Secundaire doelgroep</w:t>
      </w:r>
      <w:bookmarkEnd w:id="11"/>
      <w:bookmarkEnd w:id="12"/>
    </w:p>
    <w:p w14:paraId="2605AAAA" w14:textId="77777777"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 xml:space="preserve">De secundaire doelgroep omvat docenten natuur- en scheikunde, mens &amp; natuur, </w:t>
      </w:r>
      <w:proofErr w:type="spellStart"/>
      <w:r w:rsidRPr="00DD4566">
        <w:rPr>
          <w:rFonts w:ascii="Source Sans Pro" w:hAnsi="Source Sans Pro"/>
          <w:color w:val="072B62" w:themeColor="background2" w:themeShade="40"/>
        </w:rPr>
        <w:t>science</w:t>
      </w:r>
      <w:proofErr w:type="spellEnd"/>
      <w:r w:rsidRPr="00DD4566">
        <w:rPr>
          <w:rFonts w:ascii="Source Sans Pro" w:hAnsi="Source Sans Pro"/>
          <w:color w:val="072B62" w:themeColor="background2" w:themeShade="40"/>
        </w:rPr>
        <w:t xml:space="preserve">, techniek, die het materiaal in hun lessen gebruiken. </w:t>
      </w:r>
    </w:p>
    <w:p w14:paraId="4270FD65" w14:textId="77777777"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Zij zullen ondersteund worden om het materiaal klassikaal in te zetten met een uitgebreide docenthandleiding waarin ze stap voor stap meegenomen worden. Tevens is belangrijk dat docenten weten hoe ze deze lessen in kunnen zetten en waar het de bepaalde leerstof in een methode kan vervangen of welke leerdoelen hiermee bereikt worden.</w:t>
      </w:r>
    </w:p>
    <w:p w14:paraId="03B5EA08" w14:textId="77777777" w:rsidR="007846C0" w:rsidRPr="00DD4566" w:rsidRDefault="007846C0" w:rsidP="00780AB5">
      <w:pPr>
        <w:spacing w:line="276" w:lineRule="auto"/>
        <w:rPr>
          <w:rFonts w:ascii="Source Sans Pro" w:hAnsi="Source Sans Pro"/>
          <w:color w:val="072B62" w:themeColor="background2" w:themeShade="40"/>
        </w:rPr>
      </w:pPr>
    </w:p>
    <w:p w14:paraId="74DFDC51" w14:textId="77777777" w:rsidR="007846C0" w:rsidRPr="00DD4566" w:rsidRDefault="007846C0" w:rsidP="00780AB5">
      <w:pPr>
        <w:spacing w:line="276" w:lineRule="auto"/>
        <w:ind w:left="720"/>
        <w:rPr>
          <w:rFonts w:ascii="Source Sans Pro" w:hAnsi="Source Sans Pro"/>
          <w:color w:val="072B62" w:themeColor="background2" w:themeShade="40"/>
        </w:rPr>
      </w:pPr>
    </w:p>
    <w:p w14:paraId="4B13FE18" w14:textId="77777777" w:rsidR="007846C0" w:rsidRPr="00DD4566" w:rsidRDefault="007846C0" w:rsidP="00780AB5">
      <w:pPr>
        <w:pStyle w:val="Kop2"/>
        <w:numPr>
          <w:ilvl w:val="1"/>
          <w:numId w:val="121"/>
        </w:numPr>
        <w:spacing w:line="276" w:lineRule="auto"/>
      </w:pPr>
      <w:bookmarkStart w:id="13" w:name="_Toc176252207"/>
      <w:bookmarkStart w:id="14" w:name="_Toc1158193043"/>
      <w:bookmarkStart w:id="15" w:name="_Toc190871851"/>
      <w:r w:rsidRPr="00DD4566">
        <w:t>Context en achtergrond</w:t>
      </w:r>
      <w:bookmarkEnd w:id="13"/>
      <w:bookmarkEnd w:id="14"/>
      <w:bookmarkEnd w:id="15"/>
    </w:p>
    <w:p w14:paraId="5907C37F"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color w:val="072B62" w:themeColor="background2" w:themeShade="40"/>
        </w:rPr>
        <w:br/>
      </w:r>
      <w:r w:rsidRPr="00DD4566">
        <w:rPr>
          <w:rFonts w:ascii="Source Sans Pro" w:hAnsi="Source Sans Pro"/>
          <w:i/>
          <w:iCs/>
          <w:color w:val="072B62" w:themeColor="background2" w:themeShade="40"/>
        </w:rPr>
        <w:t>Schets hier de bredere context waarin het leermateriaal gebruikt zal worden. Behandel aspecten zoals:</w:t>
      </w:r>
    </w:p>
    <w:p w14:paraId="19E3C4BE" w14:textId="77777777" w:rsidR="007846C0" w:rsidRPr="00DD4566" w:rsidRDefault="007846C0" w:rsidP="00780AB5">
      <w:pPr>
        <w:numPr>
          <w:ilvl w:val="0"/>
          <w:numId w:val="87"/>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Maatschappelijke relevantie van het onderwerp</w:t>
      </w:r>
    </w:p>
    <w:p w14:paraId="51FF6C30" w14:textId="77777777" w:rsidR="007846C0" w:rsidRPr="00DD4566" w:rsidRDefault="007846C0" w:rsidP="00780AB5">
      <w:pPr>
        <w:numPr>
          <w:ilvl w:val="0"/>
          <w:numId w:val="87"/>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Technologische mogelijkheden en beperkingen</w:t>
      </w:r>
    </w:p>
    <w:p w14:paraId="4EE64BFF" w14:textId="77777777" w:rsidR="007846C0" w:rsidRPr="00DD4566" w:rsidRDefault="007846C0" w:rsidP="00780AB5">
      <w:pPr>
        <w:numPr>
          <w:ilvl w:val="0"/>
          <w:numId w:val="87"/>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Onderwijskundige trends en ontwikkelingen</w:t>
      </w:r>
    </w:p>
    <w:p w14:paraId="73FE5850" w14:textId="77777777" w:rsidR="007846C0" w:rsidRPr="00DD4566" w:rsidRDefault="007846C0" w:rsidP="00780AB5">
      <w:pPr>
        <w:spacing w:line="276" w:lineRule="auto"/>
        <w:rPr>
          <w:rFonts w:ascii="Source Sans Pro" w:hAnsi="Source Sans Pro"/>
          <w:i/>
          <w:iCs/>
          <w:color w:val="072B62" w:themeColor="background2" w:themeShade="40"/>
        </w:rPr>
      </w:pPr>
    </w:p>
    <w:p w14:paraId="7F8EFDBA"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Tips:</w:t>
      </w:r>
    </w:p>
    <w:p w14:paraId="2BA8D4C3" w14:textId="77777777" w:rsidR="007846C0" w:rsidRPr="00DD4566" w:rsidRDefault="007846C0" w:rsidP="00780AB5">
      <w:pPr>
        <w:numPr>
          <w:ilvl w:val="0"/>
          <w:numId w:val="88"/>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Sluit aan bij maatschappelijke trends, ontwikkelingen en/of vraagstukken.</w:t>
      </w:r>
    </w:p>
    <w:p w14:paraId="06F710FD" w14:textId="77777777" w:rsidR="007846C0" w:rsidRPr="00DD4566" w:rsidRDefault="007846C0" w:rsidP="00780AB5">
      <w:pPr>
        <w:numPr>
          <w:ilvl w:val="0"/>
          <w:numId w:val="88"/>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Blijf op de hoogte van de laatste ontwikkelingen in het onderwijsveld.</w:t>
      </w:r>
    </w:p>
    <w:p w14:paraId="4F536CB6" w14:textId="77777777" w:rsidR="007846C0" w:rsidRPr="00DD4566" w:rsidRDefault="007846C0" w:rsidP="00780AB5">
      <w:pPr>
        <w:numPr>
          <w:ilvl w:val="0"/>
          <w:numId w:val="88"/>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Overweeg hoe de context invloed heeft op de inhoud en vorm van het leermateriaal.</w:t>
      </w:r>
    </w:p>
    <w:p w14:paraId="4E7E61CD" w14:textId="77777777" w:rsidR="007846C0" w:rsidRPr="00DD4566" w:rsidRDefault="007846C0" w:rsidP="00780AB5">
      <w:pPr>
        <w:numPr>
          <w:ilvl w:val="0"/>
          <w:numId w:val="88"/>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Denk na over hoe het materiaal toekomstbestendig kan worden gemaakt.</w:t>
      </w:r>
    </w:p>
    <w:p w14:paraId="617ACD96" w14:textId="77777777" w:rsidR="007846C0" w:rsidRPr="00DD4566" w:rsidRDefault="007846C0" w:rsidP="00780AB5">
      <w:pPr>
        <w:pBdr>
          <w:bottom w:val="single" w:sz="6" w:space="1" w:color="auto"/>
        </w:pBdr>
        <w:spacing w:line="276" w:lineRule="auto"/>
        <w:rPr>
          <w:rFonts w:ascii="Source Sans Pro" w:hAnsi="Source Sans Pro"/>
          <w:color w:val="072B62" w:themeColor="background2" w:themeShade="40"/>
        </w:rPr>
      </w:pPr>
    </w:p>
    <w:p w14:paraId="3F2DE4B6" w14:textId="77777777" w:rsidR="007846C0" w:rsidRPr="00DD4566" w:rsidRDefault="007846C0" w:rsidP="00780AB5">
      <w:pPr>
        <w:spacing w:line="276" w:lineRule="auto"/>
        <w:rPr>
          <w:rFonts w:ascii="Source Sans Pro" w:hAnsi="Source Sans Pro"/>
          <w:color w:val="072B62" w:themeColor="background2" w:themeShade="40"/>
        </w:rPr>
      </w:pPr>
    </w:p>
    <w:p w14:paraId="5EABDF33" w14:textId="77777777"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Dit leermateriaal wordt ontwikkeld in een wereld waarin wetenschap, technologie en onderzoekend leren steeds belangrijker worden. De focus op wetenschap en technologie sluit nauw aan op de groeiende behoefte aan een technisch geschoolde beroepsbevolking. In een tijdperk van klimaatverandering, technologische innovaties en gezondheidscrises, speelt wetenschap een centrale rol in het vinden van oplossingen.</w:t>
      </w:r>
    </w:p>
    <w:p w14:paraId="029E9381" w14:textId="77777777" w:rsidR="007846C0" w:rsidRPr="00DD4566" w:rsidRDefault="007846C0" w:rsidP="00780AB5">
      <w:pPr>
        <w:spacing w:line="276" w:lineRule="auto"/>
        <w:rPr>
          <w:rFonts w:ascii="Source Sans Pro" w:hAnsi="Source Sans Pro"/>
          <w:color w:val="072B62" w:themeColor="background2" w:themeShade="40"/>
        </w:rPr>
      </w:pPr>
    </w:p>
    <w:p w14:paraId="188D6587" w14:textId="77777777"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 xml:space="preserve">Door dit materiaal worden vmbo-leerlingen op een toegankelijke manier blootgesteld aan deze thema’s, wat niet alleen hun leerervaring verrijkt, maar hen ook voorbereidt op hun toekomstige rol in de maatschappij. </w:t>
      </w:r>
    </w:p>
    <w:p w14:paraId="037C9F3A" w14:textId="77777777" w:rsidR="007846C0" w:rsidRPr="00DD4566" w:rsidRDefault="007846C0" w:rsidP="00780AB5">
      <w:pPr>
        <w:spacing w:line="276" w:lineRule="auto"/>
        <w:rPr>
          <w:rFonts w:ascii="Source Sans Pro" w:hAnsi="Source Sans Pro"/>
          <w:color w:val="072B62" w:themeColor="background2" w:themeShade="40"/>
        </w:rPr>
      </w:pPr>
    </w:p>
    <w:p w14:paraId="5EF51A82" w14:textId="77777777"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 xml:space="preserve">Het onderwijs verschuift steeds meer richting activerende en onderzoekende leermethoden, waarbij leerlingen worden gestimuleerd om zelf ontdekkend te leren. Dit sluit aan bij de trend om 21e-eeuwse vaardigheden, zoals kritisch denken, samenwerken en probleemoplossend vermogen, centraal te stellen. Het concept van onderzoekend leren, dat de kern vormt van dit leermateriaal, sluit hier naadloos bij aan. </w:t>
      </w:r>
    </w:p>
    <w:p w14:paraId="7C06CE08" w14:textId="77777777" w:rsidR="007846C0" w:rsidRPr="00DD4566" w:rsidRDefault="007846C0" w:rsidP="00780AB5">
      <w:pPr>
        <w:spacing w:line="276" w:lineRule="auto"/>
        <w:rPr>
          <w:rFonts w:ascii="Source Sans Pro" w:hAnsi="Source Sans Pro"/>
          <w:color w:val="072B62" w:themeColor="background2" w:themeShade="40"/>
        </w:rPr>
      </w:pPr>
    </w:p>
    <w:p w14:paraId="2C1AFCD2" w14:textId="77777777"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 xml:space="preserve">Daarnaast zijn er sterke ontwikkelingen op het gebied van open leermaterialen, waarin dit project ook bij aansluit. Door het materiaal onder een open licentie beschikbaar te stellen, wordt het niet alleen breed toegankelijk, maar kan het ook door andere docenten worden aangepast en verrijkt. </w:t>
      </w:r>
    </w:p>
    <w:p w14:paraId="2261DE21" w14:textId="77777777" w:rsidR="007846C0" w:rsidRPr="00DD4566" w:rsidRDefault="007846C0" w:rsidP="00780AB5">
      <w:pPr>
        <w:spacing w:line="276" w:lineRule="auto"/>
        <w:rPr>
          <w:rFonts w:ascii="Source Sans Pro" w:hAnsi="Source Sans Pro"/>
          <w:color w:val="072B62" w:themeColor="background2" w:themeShade="40"/>
        </w:rPr>
      </w:pPr>
    </w:p>
    <w:p w14:paraId="1F9369AA" w14:textId="77777777"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 xml:space="preserve">Het leermateriaal komt ter beschikking in </w:t>
      </w:r>
      <w:r w:rsidRPr="00DD4566">
        <w:rPr>
          <w:rFonts w:ascii="Source Sans Pro" w:hAnsi="Source Sans Pro"/>
          <w:b/>
          <w:bCs/>
          <w:color w:val="072B62" w:themeColor="background2" w:themeShade="40"/>
        </w:rPr>
        <w:t>Wikiwijs Maken</w:t>
      </w:r>
      <w:r w:rsidRPr="00DD4566">
        <w:rPr>
          <w:rFonts w:ascii="Source Sans Pro" w:hAnsi="Source Sans Pro"/>
          <w:color w:val="072B62" w:themeColor="background2" w:themeShade="40"/>
        </w:rPr>
        <w:t xml:space="preserve"> waardoor elke gebruiker het kan gebruiken en/of een kopie kan maken en kan aanpassen. We zijn hiermee gebonden aan de mogelijkheden van Wikiwijs wat betreft vormgeving en opbouw en de beperking dat </w:t>
      </w:r>
      <w:proofErr w:type="spellStart"/>
      <w:r w:rsidRPr="00DD4566">
        <w:rPr>
          <w:rFonts w:ascii="Source Sans Pro" w:hAnsi="Source Sans Pro"/>
          <w:color w:val="072B62" w:themeColor="background2" w:themeShade="40"/>
        </w:rPr>
        <w:t>leerlingresultaten</w:t>
      </w:r>
      <w:proofErr w:type="spellEnd"/>
      <w:r w:rsidRPr="00DD4566">
        <w:rPr>
          <w:rFonts w:ascii="Source Sans Pro" w:hAnsi="Source Sans Pro"/>
          <w:color w:val="072B62" w:themeColor="background2" w:themeShade="40"/>
        </w:rPr>
        <w:t xml:space="preserve"> niet worden opgeslagen. Ook zullen we er rekening mee houden in het ontwerpen van lesmateriaal, dat leerlingen geen toegang hebben tot een computer voor het uitvoeren van opdrachten.</w:t>
      </w:r>
    </w:p>
    <w:p w14:paraId="754951C8" w14:textId="77777777" w:rsidR="007846C0" w:rsidRPr="00DD4566" w:rsidRDefault="007846C0" w:rsidP="00780AB5">
      <w:pPr>
        <w:spacing w:line="276" w:lineRule="auto"/>
        <w:rPr>
          <w:rFonts w:ascii="Source Sans Pro" w:hAnsi="Source Sans Pro"/>
          <w:color w:val="072B62" w:themeColor="background2" w:themeShade="40"/>
        </w:rPr>
      </w:pPr>
    </w:p>
    <w:p w14:paraId="18D35A3F" w14:textId="77777777" w:rsidR="007846C0" w:rsidRPr="00DD4566" w:rsidRDefault="007846C0" w:rsidP="00780AB5">
      <w:pPr>
        <w:pStyle w:val="Kop1"/>
        <w:numPr>
          <w:ilvl w:val="0"/>
          <w:numId w:val="121"/>
        </w:numPr>
        <w:spacing w:after="0" w:line="276" w:lineRule="auto"/>
        <w:rPr>
          <w:color w:val="072B62" w:themeColor="background2" w:themeShade="40"/>
        </w:rPr>
      </w:pPr>
      <w:bookmarkStart w:id="16" w:name="_Toc176252208"/>
      <w:bookmarkStart w:id="17" w:name="_Toc1055417574"/>
      <w:bookmarkStart w:id="18" w:name="_Toc190871852"/>
      <w:r w:rsidRPr="00DD4566">
        <w:rPr>
          <w:color w:val="072B62" w:themeColor="background2" w:themeShade="40"/>
        </w:rPr>
        <w:t>Didactische uitgangspunten</w:t>
      </w:r>
      <w:bookmarkEnd w:id="16"/>
      <w:bookmarkEnd w:id="17"/>
      <w:bookmarkEnd w:id="18"/>
    </w:p>
    <w:p w14:paraId="7F39EEA3" w14:textId="77777777" w:rsidR="007846C0" w:rsidRPr="00DD4566" w:rsidRDefault="007846C0" w:rsidP="00780AB5">
      <w:pPr>
        <w:spacing w:line="276" w:lineRule="auto"/>
        <w:rPr>
          <w:rFonts w:ascii="Source Sans Pro" w:hAnsi="Source Sans Pro"/>
          <w:color w:val="072B62" w:themeColor="background2" w:themeShade="40"/>
        </w:rPr>
      </w:pPr>
    </w:p>
    <w:p w14:paraId="6C84D58E" w14:textId="77777777" w:rsidR="007846C0" w:rsidRPr="00DD4566" w:rsidRDefault="007846C0" w:rsidP="00780AB5">
      <w:pPr>
        <w:pStyle w:val="Kop2"/>
        <w:numPr>
          <w:ilvl w:val="1"/>
          <w:numId w:val="121"/>
        </w:numPr>
        <w:spacing w:line="276" w:lineRule="auto"/>
      </w:pPr>
      <w:bookmarkStart w:id="19" w:name="_Toc176252209"/>
      <w:bookmarkStart w:id="20" w:name="_Toc1309060662"/>
      <w:bookmarkStart w:id="21" w:name="_Toc190871853"/>
      <w:r w:rsidRPr="00DD4566">
        <w:t>Gehanteerde leertheorie(</w:t>
      </w:r>
      <w:proofErr w:type="spellStart"/>
      <w:r w:rsidRPr="00DD4566">
        <w:t>ën</w:t>
      </w:r>
      <w:proofErr w:type="spellEnd"/>
      <w:r w:rsidRPr="00DD4566">
        <w:t>)</w:t>
      </w:r>
      <w:bookmarkEnd w:id="19"/>
      <w:bookmarkEnd w:id="20"/>
      <w:bookmarkEnd w:id="21"/>
    </w:p>
    <w:p w14:paraId="3F01899E" w14:textId="77777777" w:rsidR="007846C0" w:rsidRPr="00DD4566" w:rsidRDefault="007846C0" w:rsidP="00780AB5">
      <w:pPr>
        <w:spacing w:line="276" w:lineRule="auto"/>
        <w:rPr>
          <w:rFonts w:ascii="Source Sans Pro" w:hAnsi="Source Sans Pro"/>
          <w:color w:val="072B62" w:themeColor="background2" w:themeShade="40"/>
        </w:rPr>
      </w:pPr>
    </w:p>
    <w:p w14:paraId="390954EE"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Beschrijf hier welk(e) leertheorie(</w:t>
      </w:r>
      <w:proofErr w:type="spellStart"/>
      <w:r w:rsidRPr="00DD4566">
        <w:rPr>
          <w:rFonts w:ascii="Source Sans Pro" w:hAnsi="Source Sans Pro"/>
          <w:i/>
          <w:iCs/>
          <w:color w:val="072B62" w:themeColor="background2" w:themeShade="40"/>
        </w:rPr>
        <w:t>ën</w:t>
      </w:r>
      <w:proofErr w:type="spellEnd"/>
      <w:r w:rsidRPr="00DD4566">
        <w:rPr>
          <w:rFonts w:ascii="Source Sans Pro" w:hAnsi="Source Sans Pro"/>
          <w:i/>
          <w:iCs/>
          <w:color w:val="072B62" w:themeColor="background2" w:themeShade="40"/>
        </w:rPr>
        <w:t xml:space="preserve">) ten grondslag liggen aan deze lesmodule. Dit bepaalt voor een groot deel de manier waarop de les wordt vormgegeven en gegeven. </w:t>
      </w:r>
    </w:p>
    <w:p w14:paraId="360C02D5" w14:textId="77777777" w:rsidR="007846C0" w:rsidRPr="00DD4566" w:rsidRDefault="007846C0" w:rsidP="00780AB5">
      <w:pPr>
        <w:spacing w:line="276" w:lineRule="auto"/>
        <w:rPr>
          <w:rFonts w:ascii="Source Sans Pro" w:hAnsi="Source Sans Pro"/>
          <w:i/>
          <w:iCs/>
          <w:color w:val="072B62" w:themeColor="background2" w:themeShade="40"/>
        </w:rPr>
      </w:pPr>
    </w:p>
    <w:p w14:paraId="05D56D17"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Tip: </w:t>
      </w:r>
      <w:hyperlink r:id="rId14">
        <w:r w:rsidRPr="00DD4566">
          <w:rPr>
            <w:rStyle w:val="Hyperlink"/>
            <w:rFonts w:ascii="Source Sans Pro" w:hAnsi="Source Sans Pro"/>
            <w:i/>
            <w:iCs/>
            <w:color w:val="072B62" w:themeColor="background2" w:themeShade="40"/>
          </w:rPr>
          <w:t>hier</w:t>
        </w:r>
      </w:hyperlink>
      <w:r w:rsidRPr="00DD4566">
        <w:rPr>
          <w:rFonts w:ascii="Source Sans Pro" w:hAnsi="Source Sans Pro"/>
          <w:i/>
          <w:iCs/>
          <w:color w:val="072B62" w:themeColor="background2" w:themeShade="40"/>
        </w:rPr>
        <w:t xml:space="preserve"> vind je meer informatie over de vijf meest invloedrijke leertheorieën van dit moment. </w:t>
      </w:r>
    </w:p>
    <w:p w14:paraId="67C6B84F" w14:textId="77777777" w:rsidR="007846C0" w:rsidRPr="00DD4566" w:rsidRDefault="007846C0" w:rsidP="00780AB5">
      <w:pPr>
        <w:spacing w:line="276" w:lineRule="auto"/>
        <w:rPr>
          <w:rFonts w:ascii="Source Sans Pro" w:hAnsi="Source Sans Pro"/>
          <w:i/>
          <w:iCs/>
          <w:color w:val="072B62" w:themeColor="background2" w:themeShade="40"/>
        </w:rPr>
      </w:pPr>
    </w:p>
    <w:p w14:paraId="4D99AE4D" w14:textId="77777777" w:rsidR="007846C0" w:rsidRPr="00DD4566" w:rsidRDefault="007846C0" w:rsidP="00780AB5">
      <w:pPr>
        <w:numPr>
          <w:ilvl w:val="0"/>
          <w:numId w:val="95"/>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Hoe beïnvloeden deze theorieën de opbouw en inhoud van het leermateriaal?</w:t>
      </w:r>
    </w:p>
    <w:p w14:paraId="1BC0A6A0" w14:textId="77777777" w:rsidR="007846C0" w:rsidRPr="00DD4566" w:rsidRDefault="007846C0" w:rsidP="00780AB5">
      <w:pPr>
        <w:numPr>
          <w:ilvl w:val="0"/>
          <w:numId w:val="95"/>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Welke implicaties hebben deze theorieën voor de rol van de leerling en de docent?</w:t>
      </w:r>
    </w:p>
    <w:p w14:paraId="48C51C1F" w14:textId="77777777" w:rsidR="007846C0" w:rsidRPr="00DD4566" w:rsidRDefault="007846C0" w:rsidP="00780AB5">
      <w:pPr>
        <w:pBdr>
          <w:bottom w:val="single" w:sz="6" w:space="1" w:color="auto"/>
        </w:pBdr>
        <w:spacing w:line="276" w:lineRule="auto"/>
        <w:rPr>
          <w:rFonts w:ascii="Source Sans Pro" w:hAnsi="Source Sans Pro"/>
          <w:color w:val="072B62" w:themeColor="background2" w:themeShade="40"/>
        </w:rPr>
      </w:pPr>
    </w:p>
    <w:p w14:paraId="4CD49C7D" w14:textId="77777777" w:rsidR="007846C0" w:rsidRPr="00DD4566" w:rsidRDefault="007846C0" w:rsidP="00780AB5">
      <w:pPr>
        <w:spacing w:line="276" w:lineRule="auto"/>
        <w:rPr>
          <w:rFonts w:ascii="Source Sans Pro" w:hAnsi="Source Sans Pro"/>
          <w:color w:val="072B62" w:themeColor="background2" w:themeShade="40"/>
        </w:rPr>
      </w:pPr>
    </w:p>
    <w:p w14:paraId="13844F57" w14:textId="77777777" w:rsidR="007846C0" w:rsidRPr="00DD4566" w:rsidRDefault="007846C0" w:rsidP="00780AB5">
      <w:pPr>
        <w:pStyle w:val="Kop3"/>
        <w:spacing w:line="276" w:lineRule="auto"/>
      </w:pPr>
      <w:bookmarkStart w:id="22" w:name="_Toc408116801"/>
      <w:bookmarkStart w:id="23" w:name="_Toc190871854"/>
      <w:r w:rsidRPr="00DD4566">
        <w:t>Constructivisme</w:t>
      </w:r>
      <w:bookmarkEnd w:id="22"/>
      <w:bookmarkEnd w:id="23"/>
    </w:p>
    <w:p w14:paraId="55E46D9C" w14:textId="77777777"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Dit leermateriaal heeft de leertheorie van het constructivisme als uitgangspunt.</w:t>
      </w:r>
    </w:p>
    <w:p w14:paraId="374DCB92" w14:textId="77777777"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 xml:space="preserve"> Leerlingen nemen actief deel aan hun leerproces en het lesmateriaal moedigt hen aan om zelf betekenis te geven aan de leerstof. </w:t>
      </w:r>
    </w:p>
    <w:p w14:paraId="3E8767F8" w14:textId="77777777"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Binnen het constructivisme staat de leerling centraal als actieve kennisbouwer, waarbij leren plaatsvindt door eigen ervaringen, reflectie en interactie met de omgeving. Dit materiaal stimuleert deze aanpak door onderzoekend leren te bevorderen. Leerlingen worden gestimuleerd om zelf vragen te stellen, experimenten uit te voeren en oplossingen te vinden voor problemen, wat hen helpt om nieuwe kennis te verbinden met wat ze al weten.</w:t>
      </w:r>
    </w:p>
    <w:p w14:paraId="6BAC7D51" w14:textId="77777777"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 xml:space="preserve">Deze leertheorie vraagt van docenten om een meer flexibele, coachende rol te vervullen, waarin ze leerlingen begeleiden bij hun ontdekkingsproces en hen stimuleren om actief, zelfstandig en in samenwerking met anderen te leren. De docent is niet alleen de kennisoverdrager, maar </w:t>
      </w:r>
      <w:r w:rsidRPr="00DD4566">
        <w:rPr>
          <w:rFonts w:ascii="Source Sans Pro" w:hAnsi="Source Sans Pro"/>
          <w:color w:val="072B62" w:themeColor="background2" w:themeShade="40"/>
        </w:rPr>
        <w:lastRenderedPageBreak/>
        <w:t>ondersteunt leerlingen actief in hun leerproces, bijvoorbeeld door hen te helpen bij het stellen van vragen, het vinden van informatie en het kritisch denken. Omdat het constructivisme ervan uitgaat dat leren een sociaal proces is, moeten docenten een omgeving creëren waarin samenwerking wordt aangemoedigd en waarin leerlingen hun ideeën en inzichten met elkaar kunnen delen.</w:t>
      </w:r>
    </w:p>
    <w:p w14:paraId="28E80551" w14:textId="77777777" w:rsidR="00DD44FC" w:rsidRPr="00DD4566" w:rsidRDefault="00DD44FC" w:rsidP="00780AB5">
      <w:pPr>
        <w:spacing w:line="276" w:lineRule="auto"/>
        <w:rPr>
          <w:rFonts w:ascii="Source Sans Pro" w:hAnsi="Source Sans Pro"/>
          <w:color w:val="072B62" w:themeColor="background2" w:themeShade="40"/>
        </w:rPr>
      </w:pPr>
    </w:p>
    <w:p w14:paraId="53507FAA" w14:textId="77777777" w:rsidR="007846C0" w:rsidRPr="00DD4566" w:rsidRDefault="007846C0" w:rsidP="00780AB5">
      <w:pPr>
        <w:pStyle w:val="Kop3"/>
        <w:spacing w:line="276" w:lineRule="auto"/>
        <w:rPr>
          <w:i/>
          <w:iCs/>
        </w:rPr>
      </w:pPr>
      <w:bookmarkStart w:id="24" w:name="_Toc979347400"/>
      <w:bookmarkStart w:id="25" w:name="_Toc190871855"/>
      <w:r w:rsidRPr="00DD4566">
        <w:t>Onderzoekend en ontwerpend leren</w:t>
      </w:r>
      <w:bookmarkEnd w:id="24"/>
      <w:bookmarkEnd w:id="25"/>
    </w:p>
    <w:p w14:paraId="523E84AF" w14:textId="77777777"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Onderzoekend en ontwerpend leren (OOL) is een didactische aanpak die leerlingen stimuleert om actief kennis te construeren door middel van onderzoek en ontwerp. Deze aanpak sluit nauw aan bij het constructivisme, de leertheorie die de basis vormt van het lesmateriaal.</w:t>
      </w:r>
    </w:p>
    <w:p w14:paraId="437504F1" w14:textId="77777777"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 xml:space="preserve">Dat is ook actief verwerkt in de lesopbouw van de lessen door gebruik te maken van de </w:t>
      </w:r>
      <w:proofErr w:type="spellStart"/>
      <w:r w:rsidRPr="00DD4566">
        <w:rPr>
          <w:rFonts w:ascii="Source Sans Pro" w:hAnsi="Source Sans Pro"/>
          <w:color w:val="072B62" w:themeColor="background2" w:themeShade="40"/>
        </w:rPr>
        <w:t>onderzoekscyclus</w:t>
      </w:r>
      <w:proofErr w:type="spellEnd"/>
      <w:r w:rsidRPr="00DD4566">
        <w:rPr>
          <w:rFonts w:ascii="Source Sans Pro" w:hAnsi="Source Sans Pro"/>
          <w:color w:val="072B62" w:themeColor="background2" w:themeShade="40"/>
        </w:rPr>
        <w:t xml:space="preserve"> en ontwerpcyclus in het lesontwerp. </w:t>
      </w:r>
    </w:p>
    <w:p w14:paraId="7B4B6372" w14:textId="77777777" w:rsidR="007846C0" w:rsidRPr="00DD4566" w:rsidRDefault="007846C0" w:rsidP="00780AB5">
      <w:pPr>
        <w:spacing w:line="276" w:lineRule="auto"/>
        <w:rPr>
          <w:rFonts w:ascii="Source Sans Pro" w:hAnsi="Source Sans Pro"/>
          <w:i/>
          <w:iCs/>
          <w:color w:val="072B62" w:themeColor="background2" w:themeShade="40"/>
        </w:rPr>
      </w:pPr>
    </w:p>
    <w:p w14:paraId="1632FAB6" w14:textId="77777777"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noProof/>
          <w:color w:val="072B62" w:themeColor="background2" w:themeShade="40"/>
        </w:rPr>
        <w:drawing>
          <wp:inline distT="0" distB="0" distL="0" distR="0" wp14:anchorId="1D781607" wp14:editId="11676CEE">
            <wp:extent cx="5762626" cy="3952875"/>
            <wp:effectExtent l="0" t="0" r="0" b="0"/>
            <wp:docPr id="1763883629" name="Afbeelding 1763883629" descr="Afbeelding met tekst, cirkel, dia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83629" name="Afbeelding 1763883629" descr="Afbeelding met tekst, cirkel, diagram&#10;&#10;Door AI gegenereerde inhoud is mogelijk onjuis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2626" cy="3952875"/>
                    </a:xfrm>
                    <a:prstGeom prst="rect">
                      <a:avLst/>
                    </a:prstGeom>
                  </pic:spPr>
                </pic:pic>
              </a:graphicData>
            </a:graphic>
          </wp:inline>
        </w:drawing>
      </w:r>
      <w:r w:rsidRPr="00DD4566">
        <w:rPr>
          <w:rFonts w:ascii="Source Sans Pro" w:hAnsi="Source Sans Pro"/>
          <w:color w:val="072B62" w:themeColor="background2" w:themeShade="40"/>
        </w:rPr>
        <w:t xml:space="preserve">Principes van OOL die meegenomen worden in de opbouw van het leermiddel: </w:t>
      </w:r>
    </w:p>
    <w:p w14:paraId="3CC8D9FB" w14:textId="77777777" w:rsidR="007846C0" w:rsidRPr="00DD4566" w:rsidRDefault="007846C0" w:rsidP="00780AB5">
      <w:pPr>
        <w:pStyle w:val="Lijstalinea"/>
        <w:numPr>
          <w:ilvl w:val="0"/>
          <w:numId w:val="7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Probleemgestuurd leren - leerlingen worden geconfronteerd met een realistisch probleem dat ze moeten oplossen.</w:t>
      </w:r>
    </w:p>
    <w:p w14:paraId="005F3F10" w14:textId="77777777" w:rsidR="007846C0" w:rsidRPr="00DD4566" w:rsidRDefault="007846C0" w:rsidP="00780AB5">
      <w:pPr>
        <w:pStyle w:val="Lijstalinea"/>
        <w:numPr>
          <w:ilvl w:val="0"/>
          <w:numId w:val="7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Principe van OOL: Experimenteren en onderzoeken - leerlingen ontwerpen en voeren experimenten uit om hun hypotheses te testen.</w:t>
      </w:r>
    </w:p>
    <w:p w14:paraId="61030A39" w14:textId="77777777" w:rsidR="007846C0" w:rsidRPr="00DD4566" w:rsidRDefault="007846C0" w:rsidP="00780AB5">
      <w:pPr>
        <w:pStyle w:val="Lijstalinea"/>
        <w:numPr>
          <w:ilvl w:val="0"/>
          <w:numId w:val="7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Principe van OOL: Ontwerpen en maken - leerlingen gebruiken hun kennis en vaardigheden om een product te ontwerpen en te realiseren.</w:t>
      </w:r>
    </w:p>
    <w:p w14:paraId="4CAC1C80" w14:textId="77777777" w:rsidR="007846C0" w:rsidRPr="00DD4566" w:rsidRDefault="007846C0" w:rsidP="00780AB5">
      <w:pPr>
        <w:pStyle w:val="Lijstalinea"/>
        <w:numPr>
          <w:ilvl w:val="0"/>
          <w:numId w:val="7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Principe van OOL: Ontwerpen en maken - leerlingen blijven hun vaardigheden in het ontwerpen en realiseren van een product verfijnen.</w:t>
      </w:r>
    </w:p>
    <w:p w14:paraId="01CE4307" w14:textId="77777777" w:rsidR="007846C0" w:rsidRPr="00DD4566" w:rsidRDefault="007846C0" w:rsidP="00780AB5">
      <w:pPr>
        <w:pStyle w:val="Lijstalinea"/>
        <w:numPr>
          <w:ilvl w:val="0"/>
          <w:numId w:val="7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Experimenteren en onderzoeken - leerlingen blijven hypotheses testen en hun ontwerpen op basis van de resultaten aanpassen.</w:t>
      </w:r>
    </w:p>
    <w:p w14:paraId="60EE25EE" w14:textId="77777777" w:rsidR="007846C0" w:rsidRPr="00DD4566" w:rsidRDefault="007846C0" w:rsidP="00780AB5">
      <w:pPr>
        <w:pStyle w:val="Lijstalinea"/>
        <w:numPr>
          <w:ilvl w:val="0"/>
          <w:numId w:val="7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lastRenderedPageBreak/>
        <w:t xml:space="preserve">Reflecteren en evalueren - leerlingen denken kritisch na over hun leerproces en identificeren gebieden voor verbetering.  </w:t>
      </w:r>
    </w:p>
    <w:p w14:paraId="2B31F2C2" w14:textId="77777777"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Belang van OOL:</w:t>
      </w:r>
    </w:p>
    <w:p w14:paraId="363AB80C" w14:textId="77777777" w:rsidR="007846C0" w:rsidRPr="00DD4566" w:rsidRDefault="007846C0" w:rsidP="00780AB5">
      <w:pPr>
        <w:pStyle w:val="Lijstalinea"/>
        <w:numPr>
          <w:ilvl w:val="0"/>
          <w:numId w:val="69"/>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Verhoogt de betrokkenheid en motivatie: Leerlingen zijn actiever betrokken bij het leerproces wanneer ze zelf mogen onderzoeken en ontwerpen.</w:t>
      </w:r>
    </w:p>
    <w:p w14:paraId="05B36759" w14:textId="77777777" w:rsidR="007846C0" w:rsidRPr="00DD4566" w:rsidRDefault="007846C0" w:rsidP="00780AB5">
      <w:pPr>
        <w:pStyle w:val="Lijstalinea"/>
        <w:numPr>
          <w:ilvl w:val="0"/>
          <w:numId w:val="69"/>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Stimuleert 21e-eeuwse vaardigheden: OOL bevordert vaardigheden zoals probleemoplossend vermogen, kritisch denken, creativiteit en samenwerking.</w:t>
      </w:r>
    </w:p>
    <w:p w14:paraId="4E9083A5" w14:textId="77777777" w:rsidR="007846C0" w:rsidRPr="00DD4566" w:rsidRDefault="007846C0" w:rsidP="00780AB5">
      <w:pPr>
        <w:pStyle w:val="Lijstalinea"/>
        <w:numPr>
          <w:ilvl w:val="0"/>
          <w:numId w:val="69"/>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Verbetert de kennisverwerving: Leerlingen onthouden informatie beter wanneer ze deze zelf ontdekken en toepassen.</w:t>
      </w:r>
    </w:p>
    <w:p w14:paraId="19172144" w14:textId="77777777"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Onderliggende principes van OOL:</w:t>
      </w:r>
    </w:p>
    <w:p w14:paraId="2763FCC1" w14:textId="77777777" w:rsidR="007846C0" w:rsidRPr="00DD4566" w:rsidRDefault="007846C0" w:rsidP="00780AB5">
      <w:pPr>
        <w:pStyle w:val="Lijstalinea"/>
        <w:numPr>
          <w:ilvl w:val="0"/>
          <w:numId w:val="6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76" w:lineRule="auto"/>
        <w:rPr>
          <w:rFonts w:ascii="Source Sans Pro" w:hAnsi="Source Sans Pro"/>
          <w:color w:val="072B62" w:themeColor="background2" w:themeShade="40"/>
        </w:rPr>
      </w:pPr>
      <w:proofErr w:type="spellStart"/>
      <w:r w:rsidRPr="00DD4566">
        <w:rPr>
          <w:rFonts w:ascii="Source Sans Pro" w:hAnsi="Source Sans Pro"/>
          <w:color w:val="072B62" w:themeColor="background2" w:themeShade="40"/>
        </w:rPr>
        <w:t>Leerlinggerichtheid</w:t>
      </w:r>
      <w:proofErr w:type="spellEnd"/>
      <w:r w:rsidRPr="00DD4566">
        <w:rPr>
          <w:rFonts w:ascii="Source Sans Pro" w:hAnsi="Source Sans Pro"/>
          <w:color w:val="072B62" w:themeColor="background2" w:themeShade="40"/>
        </w:rPr>
        <w:t>: De leerling staat centraal in het leerproces en bepaalt mede de richting van het onderzoek.</w:t>
      </w:r>
    </w:p>
    <w:p w14:paraId="41E443CB" w14:textId="77777777" w:rsidR="007846C0" w:rsidRPr="00DD4566" w:rsidRDefault="007846C0" w:rsidP="00780AB5">
      <w:pPr>
        <w:pStyle w:val="Lijstalinea"/>
        <w:numPr>
          <w:ilvl w:val="0"/>
          <w:numId w:val="6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Probleemgestuurd leren: Leerlingen worden geconfronteerd met realistische problemen die ze moeten oplossen.</w:t>
      </w:r>
    </w:p>
    <w:p w14:paraId="6D0987C1" w14:textId="77777777" w:rsidR="007846C0" w:rsidRPr="00DD4566" w:rsidRDefault="007846C0" w:rsidP="00780AB5">
      <w:pPr>
        <w:pStyle w:val="Lijstalinea"/>
        <w:numPr>
          <w:ilvl w:val="0"/>
          <w:numId w:val="6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Experimenteren en onderzoeken: Leerlingen ontwerpen en voeren experimenten uit om hun hypotheses te testen.</w:t>
      </w:r>
    </w:p>
    <w:p w14:paraId="21A9DC1E" w14:textId="77777777" w:rsidR="007846C0" w:rsidRPr="00DD4566" w:rsidRDefault="007846C0" w:rsidP="00780AB5">
      <w:pPr>
        <w:pStyle w:val="Lijstalinea"/>
        <w:numPr>
          <w:ilvl w:val="0"/>
          <w:numId w:val="6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Ontwerpen en maken: Leerlingen gebruiken hun kennis en vaardigheden om een product te ontwerpen en te realiseren.</w:t>
      </w:r>
    </w:p>
    <w:p w14:paraId="0C6E3F0C" w14:textId="77777777" w:rsidR="007846C0" w:rsidRPr="00DD4566" w:rsidRDefault="007846C0" w:rsidP="00780AB5">
      <w:pPr>
        <w:pStyle w:val="Lijstalinea"/>
        <w:numPr>
          <w:ilvl w:val="0"/>
          <w:numId w:val="6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Reflecteren en evalueren: Leerlingen denken na over hun leerproces, de keuzes die ze hebben gemaakt en wat ze de volgende keer anders zouden doen.</w:t>
      </w:r>
    </w:p>
    <w:p w14:paraId="7C756228" w14:textId="77777777" w:rsidR="007846C0" w:rsidRPr="00DD4566" w:rsidRDefault="007846C0" w:rsidP="00780AB5">
      <w:pPr>
        <w:pStyle w:val="Lijstalinea"/>
        <w:numPr>
          <w:ilvl w:val="0"/>
          <w:numId w:val="6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Afronden van het ontwerp: Leerlingen krijgen de tijd om hun ontwerpen te perfectioneren, voortbouwend op de kennis en inzichten die ze in de vorige lessen hebben opgedaan.</w:t>
      </w:r>
    </w:p>
    <w:p w14:paraId="3E439E94" w14:textId="77777777" w:rsidR="007846C0" w:rsidRPr="00DD4566" w:rsidRDefault="007846C0" w:rsidP="00780AB5">
      <w:pPr>
        <w:spacing w:line="276" w:lineRule="auto"/>
        <w:rPr>
          <w:rFonts w:ascii="Source Sans Pro" w:hAnsi="Source Sans Pro"/>
          <w:i/>
          <w:iCs/>
          <w:color w:val="072B62" w:themeColor="background2" w:themeShade="40"/>
        </w:rPr>
      </w:pPr>
    </w:p>
    <w:p w14:paraId="43276BF5" w14:textId="77777777" w:rsidR="007846C0" w:rsidRPr="00DD4566" w:rsidRDefault="007846C0" w:rsidP="00780AB5">
      <w:pPr>
        <w:pStyle w:val="Kop2"/>
        <w:numPr>
          <w:ilvl w:val="1"/>
          <w:numId w:val="121"/>
        </w:numPr>
        <w:spacing w:line="276" w:lineRule="auto"/>
      </w:pPr>
      <w:bookmarkStart w:id="26" w:name="_Toc1285777463"/>
      <w:bookmarkStart w:id="27" w:name="_Toc190871856"/>
      <w:r w:rsidRPr="00DD4566">
        <w:t>Didactische principes</w:t>
      </w:r>
      <w:bookmarkEnd w:id="26"/>
      <w:bookmarkEnd w:id="27"/>
    </w:p>
    <w:p w14:paraId="5A6567D3" w14:textId="77777777" w:rsidR="007846C0" w:rsidRPr="00DD4566" w:rsidRDefault="007846C0" w:rsidP="00780AB5">
      <w:pPr>
        <w:spacing w:line="276" w:lineRule="auto"/>
        <w:rPr>
          <w:rFonts w:ascii="Source Sans Pro" w:hAnsi="Source Sans Pro"/>
          <w:i/>
          <w:iCs/>
          <w:color w:val="072B62" w:themeColor="background2" w:themeShade="40"/>
        </w:rPr>
      </w:pPr>
    </w:p>
    <w:p w14:paraId="7F4CF0FA"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Beschrijf de belangrijkste didactische principes die je toepast in het ontwerp. Didactische principes zijn richtlijnen die helpen bij het ontwerpen en uitvoeren van onderwijs om het leerproces te optimaliseren. </w:t>
      </w:r>
    </w:p>
    <w:p w14:paraId="45C5932B" w14:textId="77777777" w:rsidR="007846C0" w:rsidRPr="00DD4566" w:rsidRDefault="007846C0" w:rsidP="00780AB5">
      <w:pPr>
        <w:spacing w:line="276" w:lineRule="auto"/>
        <w:rPr>
          <w:rFonts w:ascii="Source Sans Pro" w:hAnsi="Source Sans Pro"/>
          <w:i/>
          <w:iCs/>
          <w:color w:val="072B62" w:themeColor="background2" w:themeShade="40"/>
        </w:rPr>
      </w:pPr>
    </w:p>
    <w:p w14:paraId="47ABA546"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Veelgebruikte didactische principes, gebaseerd op </w:t>
      </w:r>
      <w:hyperlink r:id="rId16">
        <w:r w:rsidRPr="00DD4566">
          <w:rPr>
            <w:rStyle w:val="Hyperlink"/>
            <w:rFonts w:ascii="Source Sans Pro" w:hAnsi="Source Sans Pro"/>
            <w:i/>
            <w:iCs/>
            <w:color w:val="072B62" w:themeColor="background2" w:themeShade="40"/>
          </w:rPr>
          <w:t>Wijze Lessen: twaalf bouwstenen voor effectieve didactiek</w:t>
        </w:r>
      </w:hyperlink>
      <w:r w:rsidRPr="00DD4566">
        <w:rPr>
          <w:rFonts w:ascii="Source Sans Pro" w:hAnsi="Source Sans Pro"/>
          <w:i/>
          <w:iCs/>
          <w:color w:val="072B62" w:themeColor="background2" w:themeShade="40"/>
        </w:rPr>
        <w:t xml:space="preserve"> zijn:</w:t>
      </w:r>
    </w:p>
    <w:p w14:paraId="1EF0414D" w14:textId="77777777" w:rsidR="007846C0" w:rsidRPr="00DD4566" w:rsidRDefault="007846C0" w:rsidP="00780AB5">
      <w:pPr>
        <w:spacing w:line="276" w:lineRule="auto"/>
        <w:rPr>
          <w:rFonts w:ascii="Source Sans Pro" w:hAnsi="Source Sans Pro"/>
          <w:i/>
          <w:iCs/>
          <w:color w:val="072B62" w:themeColor="background2" w:themeShade="40"/>
        </w:rPr>
      </w:pPr>
    </w:p>
    <w:p w14:paraId="0205FCC5" w14:textId="77777777" w:rsidR="007846C0" w:rsidRPr="00DD4566" w:rsidRDefault="007846C0" w:rsidP="00780AB5">
      <w:pPr>
        <w:pStyle w:val="Lijstalinea"/>
        <w:numPr>
          <w:ilvl w:val="0"/>
          <w:numId w:val="7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Bouwsteen 01 -  Voorkennis activeren</w:t>
      </w:r>
    </w:p>
    <w:p w14:paraId="3ABEC438" w14:textId="77777777" w:rsidR="007846C0" w:rsidRPr="00DD4566" w:rsidRDefault="007846C0" w:rsidP="00780AB5">
      <w:pPr>
        <w:pStyle w:val="Lijstalinea"/>
        <w:numPr>
          <w:ilvl w:val="0"/>
          <w:numId w:val="7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Bouwsteen 02 - Geef duidelijke en gestructureerde instructie</w:t>
      </w:r>
    </w:p>
    <w:p w14:paraId="437A6A18" w14:textId="77777777" w:rsidR="007846C0" w:rsidRPr="00DD4566" w:rsidRDefault="007846C0" w:rsidP="00780AB5">
      <w:pPr>
        <w:pStyle w:val="Lijstalinea"/>
        <w:numPr>
          <w:ilvl w:val="0"/>
          <w:numId w:val="7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Bouwsteen 03 - Geef voorbeelden</w:t>
      </w:r>
    </w:p>
    <w:p w14:paraId="4A44EBB7" w14:textId="77777777" w:rsidR="007846C0" w:rsidRPr="00DD4566" w:rsidRDefault="007846C0" w:rsidP="00780AB5">
      <w:pPr>
        <w:pStyle w:val="Lijstalinea"/>
        <w:numPr>
          <w:ilvl w:val="0"/>
          <w:numId w:val="7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Bouwsteen 04 - Combineer woord en beeld</w:t>
      </w:r>
    </w:p>
    <w:p w14:paraId="5113B2E1" w14:textId="77777777" w:rsidR="007846C0" w:rsidRPr="00DD4566" w:rsidRDefault="007846C0" w:rsidP="00780AB5">
      <w:pPr>
        <w:pStyle w:val="Lijstalinea"/>
        <w:numPr>
          <w:ilvl w:val="0"/>
          <w:numId w:val="7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Bouwsteen 05 - Verwerk actief</w:t>
      </w:r>
    </w:p>
    <w:p w14:paraId="7BC2550D" w14:textId="77777777" w:rsidR="007846C0" w:rsidRPr="00DD4566" w:rsidRDefault="007846C0" w:rsidP="00780AB5">
      <w:pPr>
        <w:pStyle w:val="Lijstalinea"/>
        <w:numPr>
          <w:ilvl w:val="0"/>
          <w:numId w:val="7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Bouwsteen 06 -  Achterhaal of de hele groep het begrepen heeft </w:t>
      </w:r>
    </w:p>
    <w:p w14:paraId="6945C277" w14:textId="77777777" w:rsidR="007846C0" w:rsidRPr="00DD4566" w:rsidRDefault="007846C0" w:rsidP="00780AB5">
      <w:pPr>
        <w:pStyle w:val="Lijstalinea"/>
        <w:numPr>
          <w:ilvl w:val="0"/>
          <w:numId w:val="7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Bouwsteen 07 -  Ondersteunen bij moeilijke opdrachten </w:t>
      </w:r>
    </w:p>
    <w:p w14:paraId="34423B0E" w14:textId="77777777" w:rsidR="007846C0" w:rsidRPr="00DD4566" w:rsidRDefault="007846C0" w:rsidP="00780AB5">
      <w:pPr>
        <w:pStyle w:val="Lijstalinea"/>
        <w:numPr>
          <w:ilvl w:val="0"/>
          <w:numId w:val="7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Bouwsteen 08 - Spreid oefening met leerstof over de tijd</w:t>
      </w:r>
    </w:p>
    <w:p w14:paraId="6BE04A2C" w14:textId="77777777" w:rsidR="007846C0" w:rsidRPr="00DD4566" w:rsidRDefault="007846C0" w:rsidP="00780AB5">
      <w:pPr>
        <w:pStyle w:val="Lijstalinea"/>
        <w:numPr>
          <w:ilvl w:val="0"/>
          <w:numId w:val="7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Bouwsteen 09 - Zorg voor afwisseling in oefentypen</w:t>
      </w:r>
    </w:p>
    <w:p w14:paraId="168A5BC5" w14:textId="77777777" w:rsidR="007846C0" w:rsidRPr="00DD4566" w:rsidRDefault="007846C0" w:rsidP="00780AB5">
      <w:pPr>
        <w:pStyle w:val="Lijstalinea"/>
        <w:numPr>
          <w:ilvl w:val="0"/>
          <w:numId w:val="7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Bouwsteen 10 - Gebruik toetsing als leer- en oefenstrategie </w:t>
      </w:r>
    </w:p>
    <w:p w14:paraId="54EF49B1" w14:textId="77777777" w:rsidR="007846C0" w:rsidRPr="00DD4566" w:rsidRDefault="007846C0" w:rsidP="00780AB5">
      <w:pPr>
        <w:pStyle w:val="Lijstalinea"/>
        <w:numPr>
          <w:ilvl w:val="0"/>
          <w:numId w:val="7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lastRenderedPageBreak/>
        <w:t xml:space="preserve">Bouwsteen 11 - Geef feedback die </w:t>
      </w:r>
      <w:proofErr w:type="spellStart"/>
      <w:r w:rsidRPr="00DD4566">
        <w:rPr>
          <w:rFonts w:ascii="Source Sans Pro" w:hAnsi="Source Sans Pro"/>
          <w:i/>
          <w:iCs/>
          <w:color w:val="072B62" w:themeColor="background2" w:themeShade="40"/>
        </w:rPr>
        <w:t>lerenden</w:t>
      </w:r>
      <w:proofErr w:type="spellEnd"/>
      <w:r w:rsidRPr="00DD4566">
        <w:rPr>
          <w:rFonts w:ascii="Source Sans Pro" w:hAnsi="Source Sans Pro"/>
          <w:i/>
          <w:iCs/>
          <w:color w:val="072B62" w:themeColor="background2" w:themeShade="40"/>
        </w:rPr>
        <w:t xml:space="preserve"> aan het denken zet  </w:t>
      </w:r>
    </w:p>
    <w:p w14:paraId="7AEADCD2" w14:textId="77777777" w:rsidR="007846C0" w:rsidRPr="00DD4566" w:rsidRDefault="007846C0" w:rsidP="00780AB5">
      <w:pPr>
        <w:pStyle w:val="Lijstalinea"/>
        <w:numPr>
          <w:ilvl w:val="0"/>
          <w:numId w:val="7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Bouwsteen 12 - Leer </w:t>
      </w:r>
      <w:proofErr w:type="spellStart"/>
      <w:r w:rsidRPr="00DD4566">
        <w:rPr>
          <w:rFonts w:ascii="Source Sans Pro" w:hAnsi="Source Sans Pro"/>
          <w:i/>
          <w:iCs/>
          <w:color w:val="072B62" w:themeColor="background2" w:themeShade="40"/>
        </w:rPr>
        <w:t>lerenden</w:t>
      </w:r>
      <w:proofErr w:type="spellEnd"/>
      <w:r w:rsidRPr="00DD4566">
        <w:rPr>
          <w:rFonts w:ascii="Source Sans Pro" w:hAnsi="Source Sans Pro"/>
          <w:i/>
          <w:iCs/>
          <w:color w:val="072B62" w:themeColor="background2" w:themeShade="40"/>
        </w:rPr>
        <w:t xml:space="preserve"> effectief leren  </w:t>
      </w:r>
    </w:p>
    <w:p w14:paraId="1F26561C" w14:textId="77777777" w:rsidR="007846C0" w:rsidRPr="00DD4566" w:rsidRDefault="007846C0" w:rsidP="00780AB5">
      <w:pPr>
        <w:spacing w:line="276" w:lineRule="auto"/>
        <w:rPr>
          <w:rFonts w:ascii="Source Sans Pro" w:hAnsi="Source Sans Pro"/>
          <w:i/>
          <w:iCs/>
          <w:color w:val="072B62" w:themeColor="background2" w:themeShade="40"/>
        </w:rPr>
      </w:pPr>
    </w:p>
    <w:p w14:paraId="1CC2205A"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Tips:</w:t>
      </w:r>
    </w:p>
    <w:p w14:paraId="5E5FEEAA" w14:textId="77777777" w:rsidR="007846C0" w:rsidRPr="00DD4566" w:rsidRDefault="007846C0" w:rsidP="00780AB5">
      <w:pPr>
        <w:numPr>
          <w:ilvl w:val="0"/>
          <w:numId w:val="98"/>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Zorg ervoor dat alle 12 bouwstenen evenwichtig zijn vertegenwoordigd in het leermateriaal.</w:t>
      </w:r>
    </w:p>
    <w:p w14:paraId="2153E506" w14:textId="77777777" w:rsidR="007846C0" w:rsidRPr="00DD4566" w:rsidRDefault="007846C0" w:rsidP="00780AB5">
      <w:pPr>
        <w:numPr>
          <w:ilvl w:val="0"/>
          <w:numId w:val="98"/>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Geef bij elk principe concrete voorbeelden van hoe het wordt toegepast in de lessen.</w:t>
      </w:r>
    </w:p>
    <w:p w14:paraId="2A85D4EC" w14:textId="77777777" w:rsidR="007846C0" w:rsidRPr="00DD4566" w:rsidRDefault="007846C0" w:rsidP="00780AB5">
      <w:pPr>
        <w:pBdr>
          <w:bottom w:val="single" w:sz="6" w:space="1" w:color="auto"/>
        </w:pBdr>
        <w:spacing w:line="276" w:lineRule="auto"/>
        <w:rPr>
          <w:rFonts w:ascii="Source Sans Pro" w:hAnsi="Source Sans Pro"/>
          <w:color w:val="072B62" w:themeColor="background2" w:themeShade="40"/>
        </w:rPr>
      </w:pPr>
    </w:p>
    <w:p w14:paraId="6BFA66C3" w14:textId="77777777" w:rsidR="00C20E22" w:rsidRPr="00DD4566" w:rsidRDefault="00C20E22" w:rsidP="00780AB5">
      <w:pPr>
        <w:pStyle w:val="Kop3"/>
        <w:spacing w:line="276" w:lineRule="auto"/>
      </w:pPr>
      <w:bookmarkStart w:id="28" w:name="_Toc1203070520"/>
    </w:p>
    <w:p w14:paraId="6B462EFC" w14:textId="04D5E28A" w:rsidR="007846C0" w:rsidRPr="00DD4566" w:rsidRDefault="007846C0" w:rsidP="00780AB5">
      <w:pPr>
        <w:pStyle w:val="Kop3"/>
        <w:spacing w:line="276" w:lineRule="auto"/>
      </w:pPr>
      <w:bookmarkStart w:id="29" w:name="_Toc190871857"/>
      <w:r w:rsidRPr="00DD4566">
        <w:t>12 Bouwstenen voor Effectieve Didactiek</w:t>
      </w:r>
      <w:bookmarkEnd w:id="28"/>
      <w:bookmarkEnd w:id="29"/>
    </w:p>
    <w:p w14:paraId="7E855DCC"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 xml:space="preserve">De twaalf bouwstenen, zoals beschreven in "Wijze Lessen", vormen een raamwerk voor het ontwerpen van effectieve lessen en leermateriaal. </w:t>
      </w:r>
    </w:p>
    <w:p w14:paraId="5D6C5CCF"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1. Voorkennis Activeren:</w:t>
      </w:r>
    </w:p>
    <w:p w14:paraId="21315B3A"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Begin de les door de aanwezige kennis en ervaringen van leerlingen over het onderwerp te activeren. Dit kun je doen door vragen te stellen, een brainstorm te houden of leerlingen te laten reflecteren op eerdere leerervaringen.</w:t>
      </w:r>
    </w:p>
    <w:p w14:paraId="7D85745E"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2. Geef Duidelijke en Gestructureerde Instructie:</w:t>
      </w:r>
    </w:p>
    <w:p w14:paraId="03CE321D"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Zorg ervoor dat leerlingen begrijpen wat er van hen verwacht wordt en hoe ze de taken moeten uitvoeren. Presenteer informatie op een gestructureerde manier, gebruik heldere taal en visuele hulpmiddelen, en controleer regelmatig of leerlingen de instructies volgen.</w:t>
      </w:r>
    </w:p>
    <w:p w14:paraId="18652EAC"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3. Geef Voorbeelden:</w:t>
      </w:r>
    </w:p>
    <w:p w14:paraId="7CBC2F6F"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Illustreer abstracte concepten en procedures met concrete voorbeelden. Dit kunnen realistische scenario's, analogieën, demonstraties, afbeeldingen of verhalen zijn. Voorbeelden helpen leerlingen om de leerstof te visualiseren en te begrijpen hoe deze in de praktijk wordt toegepast.</w:t>
      </w:r>
    </w:p>
    <w:p w14:paraId="5A74A2F1"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4. Combineer Woord en Beeld:</w:t>
      </w:r>
    </w:p>
    <w:p w14:paraId="479BEDDD"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 xml:space="preserve">Presenteer informatie zowel verbaal als visueel. Gebruik afbeeldingen, diagrammen, video's, </w:t>
      </w:r>
      <w:proofErr w:type="spellStart"/>
      <w:r w:rsidRPr="00DD4566">
        <w:rPr>
          <w:rFonts w:ascii="Source Sans Pro" w:eastAsia="Aptos" w:hAnsi="Source Sans Pro" w:cs="Aptos"/>
          <w:color w:val="072B62" w:themeColor="background2" w:themeShade="40"/>
          <w:szCs w:val="22"/>
        </w:rPr>
        <w:t>infographics</w:t>
      </w:r>
      <w:proofErr w:type="spellEnd"/>
      <w:r w:rsidRPr="00DD4566">
        <w:rPr>
          <w:rFonts w:ascii="Source Sans Pro" w:eastAsia="Aptos" w:hAnsi="Source Sans Pro" w:cs="Aptos"/>
          <w:color w:val="072B62" w:themeColor="background2" w:themeShade="40"/>
          <w:szCs w:val="22"/>
        </w:rPr>
        <w:t xml:space="preserve"> en andere visuele hulpmiddelen om de leerstof te verduidelijken en te verlevendigen.</w:t>
      </w:r>
    </w:p>
    <w:p w14:paraId="440109DB"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5. Verwerk Actief:</w:t>
      </w:r>
    </w:p>
    <w:p w14:paraId="76E3F6D7"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Betrek leerlingen actief bij het leerproces. Creëer leeractiviteiten die leerlingen uitdagen om te onderzoeken, te experimenteren, te ontwerpen, te creëren, te discussiëren en te presenteren. Actief leren bevordert de betrokkenheid en stimuleert een dieper begrip van de leerstof.</w:t>
      </w:r>
    </w:p>
    <w:p w14:paraId="22817F9B"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6. Achterhaal of de Hele Groep het Begrepen Heeft:</w:t>
      </w:r>
    </w:p>
    <w:p w14:paraId="5D092D8E"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Controleer regelmatig of alle leerlingen de leerstof begrijpen. Stel vragen, gebruik formatieve toetsen, observeer leerlingen tijdens het werken en stimuleer peer-instructie.</w:t>
      </w:r>
    </w:p>
    <w:p w14:paraId="44258F08"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lastRenderedPageBreak/>
        <w:t>7. Ondersteunen bij Moeilijke Opdrachten:</w:t>
      </w:r>
    </w:p>
    <w:p w14:paraId="6FECF5B4"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Bied extra ondersteuning aan leerlingen die moeite hebben met de leerstof. Dit kan door differentiatie in instructie, opdrachten en leermaterialen, individuele begeleiding of peer-tutoring.</w:t>
      </w:r>
    </w:p>
    <w:p w14:paraId="709AE563" w14:textId="77777777" w:rsidR="007846C0" w:rsidRPr="00DD4566" w:rsidRDefault="007846C0" w:rsidP="00780AB5">
      <w:pPr>
        <w:spacing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Differentiatie in de modules moet zich primair richten op het onderscheid tussen basis- en kaderniveau, waarbij rekening wordt gehouden met:</w:t>
      </w:r>
    </w:p>
    <w:p w14:paraId="015EEF7E" w14:textId="77777777" w:rsidR="007846C0" w:rsidRPr="00DD4566" w:rsidRDefault="007846C0" w:rsidP="00780AB5">
      <w:pPr>
        <w:pStyle w:val="Lijstalinea"/>
        <w:numPr>
          <w:ilvl w:val="0"/>
          <w:numId w:val="2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Niveau van zelfstandigheid</w:t>
      </w:r>
    </w:p>
    <w:p w14:paraId="3216773C" w14:textId="77777777" w:rsidR="007846C0" w:rsidRPr="00DD4566" w:rsidRDefault="007846C0" w:rsidP="00780AB5">
      <w:pPr>
        <w:pStyle w:val="Lijstalinea"/>
        <w:numPr>
          <w:ilvl w:val="1"/>
          <w:numId w:val="2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color w:val="072B62" w:themeColor="background2" w:themeShade="40"/>
          <w:szCs w:val="22"/>
        </w:rPr>
        <w:t>Basis: meer structuur en begeleiding</w:t>
      </w:r>
    </w:p>
    <w:p w14:paraId="22E9170F" w14:textId="77777777" w:rsidR="007846C0" w:rsidRPr="00DD4566" w:rsidRDefault="007846C0" w:rsidP="00780AB5">
      <w:pPr>
        <w:pStyle w:val="Lijstalinea"/>
        <w:numPr>
          <w:ilvl w:val="1"/>
          <w:numId w:val="2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color w:val="072B62" w:themeColor="background2" w:themeShade="40"/>
          <w:szCs w:val="22"/>
        </w:rPr>
        <w:t>Kader: meer ruimte voor eigen inbreng</w:t>
      </w:r>
    </w:p>
    <w:p w14:paraId="63266CC2" w14:textId="77777777" w:rsidR="007846C0" w:rsidRPr="00DD4566" w:rsidRDefault="007846C0" w:rsidP="00780AB5">
      <w:pPr>
        <w:pStyle w:val="Lijstalinea"/>
        <w:numPr>
          <w:ilvl w:val="0"/>
          <w:numId w:val="2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Complexiteit van opdrachten</w:t>
      </w:r>
    </w:p>
    <w:p w14:paraId="5427298D" w14:textId="77777777" w:rsidR="007846C0" w:rsidRPr="00DD4566" w:rsidRDefault="007846C0" w:rsidP="00780AB5">
      <w:pPr>
        <w:pStyle w:val="Lijstalinea"/>
        <w:numPr>
          <w:ilvl w:val="1"/>
          <w:numId w:val="2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color w:val="072B62" w:themeColor="background2" w:themeShade="40"/>
          <w:szCs w:val="22"/>
        </w:rPr>
        <w:t>Basis: focus op herkennen en toepassen</w:t>
      </w:r>
    </w:p>
    <w:p w14:paraId="7D71EAEC" w14:textId="77777777" w:rsidR="007846C0" w:rsidRPr="00DD4566" w:rsidRDefault="007846C0" w:rsidP="00780AB5">
      <w:pPr>
        <w:pStyle w:val="Lijstalinea"/>
        <w:numPr>
          <w:ilvl w:val="1"/>
          <w:numId w:val="2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color w:val="072B62" w:themeColor="background2" w:themeShade="40"/>
          <w:szCs w:val="22"/>
        </w:rPr>
        <w:t>Kader: meer nadruk op beschrijven en analyseren</w:t>
      </w:r>
    </w:p>
    <w:p w14:paraId="164E64BC" w14:textId="77777777" w:rsidR="007846C0" w:rsidRPr="00DD4566" w:rsidRDefault="007846C0" w:rsidP="00780AB5">
      <w:pPr>
        <w:pStyle w:val="Lijstalinea"/>
        <w:numPr>
          <w:ilvl w:val="0"/>
          <w:numId w:val="2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Tempo en concentratieboog</w:t>
      </w:r>
    </w:p>
    <w:p w14:paraId="587B43A8" w14:textId="77777777" w:rsidR="007846C0" w:rsidRPr="00DD4566" w:rsidRDefault="007846C0" w:rsidP="00780AB5">
      <w:pPr>
        <w:pStyle w:val="Lijstalinea"/>
        <w:numPr>
          <w:ilvl w:val="1"/>
          <w:numId w:val="2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color w:val="072B62" w:themeColor="background2" w:themeShade="40"/>
          <w:szCs w:val="22"/>
        </w:rPr>
        <w:t>Basis: kortere activiteiten (10-15 min)</w:t>
      </w:r>
    </w:p>
    <w:p w14:paraId="0BDF6930" w14:textId="77777777" w:rsidR="007846C0" w:rsidRPr="00DD4566" w:rsidRDefault="007846C0" w:rsidP="00780AB5">
      <w:pPr>
        <w:pStyle w:val="Lijstalinea"/>
        <w:numPr>
          <w:ilvl w:val="1"/>
          <w:numId w:val="2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color w:val="072B62" w:themeColor="background2" w:themeShade="40"/>
          <w:szCs w:val="22"/>
        </w:rPr>
        <w:t>Kader: langere activiteiten (15-20 min)</w:t>
      </w:r>
    </w:p>
    <w:p w14:paraId="14D31229" w14:textId="77777777" w:rsidR="007846C0" w:rsidRPr="00DD4566" w:rsidRDefault="007846C0" w:rsidP="00780AB5">
      <w:pPr>
        <w:pStyle w:val="Lijstalinea"/>
        <w:numPr>
          <w:ilvl w:val="0"/>
          <w:numId w:val="2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Theoretische diepgang</w:t>
      </w:r>
    </w:p>
    <w:p w14:paraId="006C5975" w14:textId="77777777" w:rsidR="007846C0" w:rsidRPr="00DD4566" w:rsidRDefault="007846C0" w:rsidP="00780AB5">
      <w:pPr>
        <w:pStyle w:val="Lijstalinea"/>
        <w:numPr>
          <w:ilvl w:val="1"/>
          <w:numId w:val="2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color w:val="072B62" w:themeColor="background2" w:themeShade="40"/>
          <w:szCs w:val="22"/>
        </w:rPr>
        <w:t>Basis: kernconcepten</w:t>
      </w:r>
    </w:p>
    <w:p w14:paraId="57B09792" w14:textId="77777777" w:rsidR="007846C0" w:rsidRPr="00DD4566" w:rsidRDefault="007846C0" w:rsidP="00780AB5">
      <w:pPr>
        <w:pStyle w:val="Lijstalinea"/>
        <w:numPr>
          <w:ilvl w:val="1"/>
          <w:numId w:val="2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color w:val="072B62" w:themeColor="background2" w:themeShade="40"/>
          <w:szCs w:val="22"/>
        </w:rPr>
        <w:t>Kader: uitgebreidere theoretische achtergrond</w:t>
      </w:r>
    </w:p>
    <w:p w14:paraId="2CB3B37A" w14:textId="77777777" w:rsidR="007846C0" w:rsidRPr="00DD4566" w:rsidRDefault="007846C0" w:rsidP="00780AB5">
      <w:pPr>
        <w:spacing w:line="276" w:lineRule="auto"/>
        <w:rPr>
          <w:rFonts w:ascii="Source Sans Pro" w:eastAsia="Aptos" w:hAnsi="Source Sans Pro" w:cs="Aptos"/>
          <w:color w:val="072B62" w:themeColor="background2" w:themeShade="40"/>
          <w:sz w:val="20"/>
          <w:szCs w:val="22"/>
        </w:rPr>
      </w:pPr>
    </w:p>
    <w:p w14:paraId="04F922CB" w14:textId="77777777" w:rsidR="007846C0" w:rsidRPr="00DD4566" w:rsidRDefault="007846C0" w:rsidP="00780AB5">
      <w:pPr>
        <w:spacing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Deze differentiatie wordt consistent doorgevoerd in de leerdoelen, instructies en verwerkingsopdrachten.</w:t>
      </w:r>
    </w:p>
    <w:p w14:paraId="64B8868F"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8. Spreid Oefening met Leerstof over de Tijd:</w:t>
      </w:r>
    </w:p>
    <w:p w14:paraId="160EFA5D"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Herhaal en oefen de leerstof regelmatig over een langere periode. Dit bevordert de retentie en het begrip van de leerstof op lange termijn.</w:t>
      </w:r>
    </w:p>
    <w:p w14:paraId="57A7702A"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9. Zorg voor Afwisseling in Oefentypen:</w:t>
      </w:r>
    </w:p>
    <w:p w14:paraId="4D86E5CE"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Bied een verscheidenheid aan oefeningen en activiteiten aan om de leerstof te verwerken en te oefenen. Dit houdt leerlingen betrokken en zorgt ervoor dat verschillende leerstijlen worden aangesproken.</w:t>
      </w:r>
    </w:p>
    <w:p w14:paraId="4B2AF4EA"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10. Gebruik Toetsing als Leer- en Oefenstrategie:</w:t>
      </w:r>
    </w:p>
    <w:p w14:paraId="4A02901F"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Integreer formatieve toetsen en evaluatiemomenten in het leerproces. Gebruik toetsing niet alleen om te meten wat leerlingen hebben geleerd, maar ook om hen te helpen bij het leren van de stof.</w:t>
      </w:r>
    </w:p>
    <w:p w14:paraId="5F5FCA4E"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 xml:space="preserve">11. Geef Feedback die </w:t>
      </w:r>
      <w:proofErr w:type="spellStart"/>
      <w:r w:rsidRPr="00DD4566">
        <w:rPr>
          <w:rFonts w:ascii="Source Sans Pro" w:eastAsia="Aptos" w:hAnsi="Source Sans Pro" w:cs="Aptos"/>
          <w:b/>
          <w:bCs/>
          <w:color w:val="072B62" w:themeColor="background2" w:themeShade="40"/>
          <w:szCs w:val="22"/>
        </w:rPr>
        <w:t>Lerenden</w:t>
      </w:r>
      <w:proofErr w:type="spellEnd"/>
      <w:r w:rsidRPr="00DD4566">
        <w:rPr>
          <w:rFonts w:ascii="Source Sans Pro" w:eastAsia="Aptos" w:hAnsi="Source Sans Pro" w:cs="Aptos"/>
          <w:b/>
          <w:bCs/>
          <w:color w:val="072B62" w:themeColor="background2" w:themeShade="40"/>
          <w:szCs w:val="22"/>
        </w:rPr>
        <w:t xml:space="preserve"> aan het Denken Zet:</w:t>
      </w:r>
    </w:p>
    <w:p w14:paraId="78E0F264"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Geef constructieve feedback die leerlingen stimuleert om na te denken over hun werk en te identificeren hoe ze kunnen verbeteren. Focus op het leerproces en de strategieën die leerlingen gebruiken, en stel vragen die hen helpen om zelf oplossingen te vinden.</w:t>
      </w:r>
    </w:p>
    <w:p w14:paraId="68BFE149"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 xml:space="preserve">12. Leer </w:t>
      </w:r>
      <w:proofErr w:type="spellStart"/>
      <w:r w:rsidRPr="00DD4566">
        <w:rPr>
          <w:rFonts w:ascii="Source Sans Pro" w:eastAsia="Aptos" w:hAnsi="Source Sans Pro" w:cs="Aptos"/>
          <w:b/>
          <w:bCs/>
          <w:color w:val="072B62" w:themeColor="background2" w:themeShade="40"/>
          <w:szCs w:val="22"/>
        </w:rPr>
        <w:t>Lerenden</w:t>
      </w:r>
      <w:proofErr w:type="spellEnd"/>
      <w:r w:rsidRPr="00DD4566">
        <w:rPr>
          <w:rFonts w:ascii="Source Sans Pro" w:eastAsia="Aptos" w:hAnsi="Source Sans Pro" w:cs="Aptos"/>
          <w:b/>
          <w:bCs/>
          <w:color w:val="072B62" w:themeColor="background2" w:themeShade="40"/>
          <w:szCs w:val="22"/>
        </w:rPr>
        <w:t xml:space="preserve"> Effectief Leren:</w:t>
      </w:r>
    </w:p>
    <w:p w14:paraId="24328A35"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lastRenderedPageBreak/>
        <w:t>Help leerlingen om effectieve leerstrategieën te ontwikkelen en toe te passen. Stimuleer metacognitie door leerlingen aan te moedigen om te reflecteren op hun leerproces, hun sterke punten en verbeterpunten te identificeren, en strategieën te ontwikkelen voor het plannen, monitoren en evalueren van hun leerproces.</w:t>
      </w:r>
    </w:p>
    <w:p w14:paraId="41ECE12E" w14:textId="77777777" w:rsidR="007846C0" w:rsidRPr="00DD4566" w:rsidRDefault="007846C0" w:rsidP="00780AB5">
      <w:pPr>
        <w:pStyle w:val="Kop1"/>
        <w:numPr>
          <w:ilvl w:val="0"/>
          <w:numId w:val="121"/>
        </w:numPr>
        <w:spacing w:line="276" w:lineRule="auto"/>
        <w:rPr>
          <w:color w:val="072B62" w:themeColor="background2" w:themeShade="40"/>
        </w:rPr>
      </w:pPr>
      <w:bookmarkStart w:id="30" w:name="_Toc235604194"/>
      <w:bookmarkStart w:id="31" w:name="_Toc190871858"/>
      <w:r w:rsidRPr="00DD4566">
        <w:rPr>
          <w:color w:val="072B62" w:themeColor="background2" w:themeShade="40"/>
        </w:rPr>
        <w:t>Leerdoelen</w:t>
      </w:r>
      <w:bookmarkEnd w:id="30"/>
      <w:bookmarkEnd w:id="31"/>
    </w:p>
    <w:p w14:paraId="378777F4" w14:textId="77777777" w:rsidR="007846C0" w:rsidRPr="00714F9C" w:rsidRDefault="007846C0" w:rsidP="00780AB5">
      <w:pPr>
        <w:spacing w:before="240" w:after="240" w:line="276" w:lineRule="auto"/>
        <w:rPr>
          <w:rFonts w:ascii="Source Sans Pro" w:hAnsi="Source Sans Pro"/>
          <w:i/>
          <w:iCs/>
          <w:color w:val="072B62" w:themeColor="background2" w:themeShade="40"/>
          <w:sz w:val="20"/>
          <w:szCs w:val="22"/>
        </w:rPr>
      </w:pPr>
      <w:r w:rsidRPr="00714F9C">
        <w:rPr>
          <w:rFonts w:ascii="Source Sans Pro" w:eastAsia="Aptos" w:hAnsi="Source Sans Pro" w:cs="Aptos"/>
          <w:i/>
          <w:iCs/>
          <w:color w:val="072B62" w:themeColor="background2" w:themeShade="40"/>
          <w:szCs w:val="22"/>
        </w:rPr>
        <w:t>Het is van groot belang dat leerdoelen centraal staan in een didactisch ontwerp om de effectiviteit van het leerproces te optimaliseren. Dit zorgt ervoor dat alle componenten van het ontwerp, zoals lesinhoud, leeractiviteiten en evaluatiemethoden, gericht zijn op het bereiken van deze doelen. Hieronder staan enkele belangrijke redenen waarom het aansluiten bij leerdoelen cruciaal is, met inbegrip van methode-onafhankelijk werken, en hoe dit in de praktijk kan worden gebracht.</w:t>
      </w:r>
    </w:p>
    <w:p w14:paraId="6311A81A" w14:textId="77777777" w:rsidR="007846C0" w:rsidRPr="00714F9C" w:rsidRDefault="007846C0" w:rsidP="00780AB5">
      <w:pPr>
        <w:spacing w:before="240" w:after="240" w:line="276" w:lineRule="auto"/>
        <w:rPr>
          <w:rFonts w:ascii="Source Sans Pro" w:hAnsi="Source Sans Pro"/>
          <w:i/>
          <w:iCs/>
          <w:color w:val="072B62" w:themeColor="background2" w:themeShade="40"/>
          <w:szCs w:val="22"/>
        </w:rPr>
      </w:pPr>
      <w:r w:rsidRPr="00714F9C">
        <w:rPr>
          <w:rFonts w:ascii="Source Sans Pro" w:eastAsia="Aptos" w:hAnsi="Source Sans Pro" w:cs="Aptos"/>
          <w:b/>
          <w:bCs/>
          <w:i/>
          <w:iCs/>
          <w:color w:val="072B62" w:themeColor="background2" w:themeShade="40"/>
          <w:szCs w:val="22"/>
        </w:rPr>
        <w:t>Waarom Aansluiten bij Leerdoelen?</w:t>
      </w:r>
    </w:p>
    <w:p w14:paraId="376ACCD4" w14:textId="77777777" w:rsidR="007846C0" w:rsidRPr="00714F9C" w:rsidRDefault="007846C0" w:rsidP="00780AB5">
      <w:pPr>
        <w:pStyle w:val="Lijstalinea"/>
        <w:numPr>
          <w:ilvl w:val="0"/>
          <w:numId w:val="6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i/>
          <w:iCs/>
          <w:color w:val="072B62" w:themeColor="background2" w:themeShade="40"/>
          <w:szCs w:val="22"/>
        </w:rPr>
      </w:pPr>
      <w:r w:rsidRPr="00714F9C">
        <w:rPr>
          <w:rFonts w:ascii="Source Sans Pro" w:eastAsia="Aptos" w:hAnsi="Source Sans Pro" w:cs="Aptos"/>
          <w:b/>
          <w:bCs/>
          <w:i/>
          <w:iCs/>
          <w:color w:val="072B62" w:themeColor="background2" w:themeShade="40"/>
          <w:szCs w:val="22"/>
        </w:rPr>
        <w:t>Duidelijke focus:</w:t>
      </w:r>
      <w:r w:rsidRPr="00714F9C">
        <w:rPr>
          <w:rFonts w:ascii="Source Sans Pro" w:eastAsia="Aptos" w:hAnsi="Source Sans Pro" w:cs="Aptos"/>
          <w:i/>
          <w:iCs/>
          <w:color w:val="072B62" w:themeColor="background2" w:themeShade="40"/>
          <w:szCs w:val="22"/>
        </w:rPr>
        <w:t xml:space="preserve"> Door leerdoelen te formuleren en te volgen, creëer je een heldere focus voor zowel de docent als de leerlingen. Iedereen weet wat er verwacht wordt en welke kennis, vaardigheden en houding ontwikkeld moeten worden.</w:t>
      </w:r>
    </w:p>
    <w:p w14:paraId="1740C3A0" w14:textId="77777777" w:rsidR="007846C0" w:rsidRPr="00714F9C" w:rsidRDefault="007846C0" w:rsidP="00780AB5">
      <w:pPr>
        <w:pStyle w:val="Lijstalinea"/>
        <w:numPr>
          <w:ilvl w:val="0"/>
          <w:numId w:val="6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i/>
          <w:iCs/>
          <w:color w:val="072B62" w:themeColor="background2" w:themeShade="40"/>
          <w:szCs w:val="22"/>
        </w:rPr>
      </w:pPr>
      <w:r w:rsidRPr="00714F9C">
        <w:rPr>
          <w:rFonts w:ascii="Source Sans Pro" w:eastAsia="Aptos" w:hAnsi="Source Sans Pro" w:cs="Aptos"/>
          <w:b/>
          <w:bCs/>
          <w:i/>
          <w:iCs/>
          <w:color w:val="072B62" w:themeColor="background2" w:themeShade="40"/>
          <w:szCs w:val="22"/>
        </w:rPr>
        <w:t>Efficiënt leerproces:</w:t>
      </w:r>
      <w:r w:rsidRPr="00714F9C">
        <w:rPr>
          <w:rFonts w:ascii="Source Sans Pro" w:eastAsia="Aptos" w:hAnsi="Source Sans Pro" w:cs="Aptos"/>
          <w:i/>
          <w:iCs/>
          <w:color w:val="072B62" w:themeColor="background2" w:themeShade="40"/>
          <w:szCs w:val="22"/>
        </w:rPr>
        <w:t xml:space="preserve"> Lesmateriaal en activiteiten worden specifiek ontworpen om de leerdoelen te bereiken, wat de leertijd optimaliseert en voorkomt dat er tijd wordt besteed aan irrelevante onderwerpen.</w:t>
      </w:r>
    </w:p>
    <w:p w14:paraId="2A9D861A" w14:textId="77777777" w:rsidR="007846C0" w:rsidRPr="00714F9C" w:rsidRDefault="007846C0" w:rsidP="00780AB5">
      <w:pPr>
        <w:pStyle w:val="Lijstalinea"/>
        <w:numPr>
          <w:ilvl w:val="0"/>
          <w:numId w:val="6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i/>
          <w:iCs/>
          <w:color w:val="072B62" w:themeColor="background2" w:themeShade="40"/>
          <w:szCs w:val="22"/>
        </w:rPr>
      </w:pPr>
      <w:r w:rsidRPr="00714F9C">
        <w:rPr>
          <w:rFonts w:ascii="Source Sans Pro" w:eastAsia="Aptos" w:hAnsi="Source Sans Pro" w:cs="Aptos"/>
          <w:b/>
          <w:bCs/>
          <w:i/>
          <w:iCs/>
          <w:color w:val="072B62" w:themeColor="background2" w:themeShade="40"/>
          <w:szCs w:val="22"/>
        </w:rPr>
        <w:t>Methode-onafhankelijk werken:</w:t>
      </w:r>
      <w:r w:rsidRPr="00714F9C">
        <w:rPr>
          <w:rFonts w:ascii="Source Sans Pro" w:eastAsia="Aptos" w:hAnsi="Source Sans Pro" w:cs="Aptos"/>
          <w:i/>
          <w:iCs/>
          <w:color w:val="072B62" w:themeColor="background2" w:themeShade="40"/>
          <w:szCs w:val="22"/>
        </w:rPr>
        <w:t xml:space="preserve"> Aansluiten bij leerdoelen bevordert methode-onafhankelijkheid. Docenten kunnen verschillende methodes, materialen en bronnen gebruiken, zolang deze aansluiten bij de leerdoelen en de behoeften van de leerlingen.</w:t>
      </w:r>
    </w:p>
    <w:p w14:paraId="782E5707" w14:textId="77777777" w:rsidR="007846C0" w:rsidRPr="00714F9C" w:rsidRDefault="007846C0" w:rsidP="00780AB5">
      <w:pPr>
        <w:pStyle w:val="Lijstalinea"/>
        <w:numPr>
          <w:ilvl w:val="0"/>
          <w:numId w:val="6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i/>
          <w:iCs/>
          <w:color w:val="072B62" w:themeColor="background2" w:themeShade="40"/>
          <w:szCs w:val="22"/>
        </w:rPr>
      </w:pPr>
      <w:r w:rsidRPr="00714F9C">
        <w:rPr>
          <w:rFonts w:ascii="Source Sans Pro" w:eastAsia="Aptos" w:hAnsi="Source Sans Pro" w:cs="Aptos"/>
          <w:b/>
          <w:bCs/>
          <w:i/>
          <w:iCs/>
          <w:color w:val="072B62" w:themeColor="background2" w:themeShade="40"/>
          <w:szCs w:val="22"/>
        </w:rPr>
        <w:t>Evaluatie en feedback:</w:t>
      </w:r>
      <w:r w:rsidRPr="00714F9C">
        <w:rPr>
          <w:rFonts w:ascii="Source Sans Pro" w:eastAsia="Aptos" w:hAnsi="Source Sans Pro" w:cs="Aptos"/>
          <w:i/>
          <w:iCs/>
          <w:color w:val="072B62" w:themeColor="background2" w:themeShade="40"/>
          <w:szCs w:val="22"/>
        </w:rPr>
        <w:t xml:space="preserve"> Leerdoelen vormen de basis voor het evalueren van de leerprestaties. Evaluatiemethoden worden afgestemd op de leerdoelen, waardoor er een duidelijk beeld ontstaat van wat leerlingen hebben geleerd en waar er nog ruimte is voor verbetering.</w:t>
      </w:r>
    </w:p>
    <w:p w14:paraId="24CDA19A" w14:textId="4AE52320" w:rsidR="007846C0" w:rsidRPr="00714F9C" w:rsidRDefault="007846C0" w:rsidP="00780AB5">
      <w:pPr>
        <w:spacing w:before="240" w:after="240" w:line="276" w:lineRule="auto"/>
        <w:rPr>
          <w:rFonts w:ascii="Source Sans Pro" w:hAnsi="Source Sans Pro"/>
          <w:i/>
          <w:iCs/>
          <w:color w:val="072B62" w:themeColor="background2" w:themeShade="40"/>
          <w:szCs w:val="22"/>
        </w:rPr>
      </w:pPr>
      <w:r w:rsidRPr="00714F9C">
        <w:rPr>
          <w:rFonts w:ascii="Source Sans Pro" w:eastAsia="Aptos" w:hAnsi="Source Sans Pro" w:cs="Aptos"/>
          <w:b/>
          <w:bCs/>
          <w:i/>
          <w:iCs/>
          <w:color w:val="072B62" w:themeColor="background2" w:themeShade="40"/>
          <w:szCs w:val="22"/>
        </w:rPr>
        <w:t xml:space="preserve">Hoe </w:t>
      </w:r>
      <w:r w:rsidR="00714F9C">
        <w:rPr>
          <w:rFonts w:ascii="Source Sans Pro" w:eastAsia="Aptos" w:hAnsi="Source Sans Pro" w:cs="Aptos"/>
          <w:b/>
          <w:bCs/>
          <w:i/>
          <w:iCs/>
          <w:color w:val="072B62" w:themeColor="background2" w:themeShade="40"/>
          <w:szCs w:val="22"/>
        </w:rPr>
        <w:t>doe je dat</w:t>
      </w:r>
      <w:r w:rsidRPr="00714F9C">
        <w:rPr>
          <w:rFonts w:ascii="Source Sans Pro" w:eastAsia="Aptos" w:hAnsi="Source Sans Pro" w:cs="Aptos"/>
          <w:b/>
          <w:bCs/>
          <w:i/>
          <w:iCs/>
          <w:color w:val="072B62" w:themeColor="background2" w:themeShade="40"/>
          <w:szCs w:val="22"/>
        </w:rPr>
        <w:t>?</w:t>
      </w:r>
    </w:p>
    <w:p w14:paraId="7FBD66BC" w14:textId="77777777" w:rsidR="007846C0" w:rsidRPr="00714F9C" w:rsidRDefault="007846C0" w:rsidP="00780AB5">
      <w:pPr>
        <w:pStyle w:val="Lijstalinea"/>
        <w:numPr>
          <w:ilvl w:val="0"/>
          <w:numId w:val="6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i/>
          <w:iCs/>
          <w:color w:val="072B62" w:themeColor="background2" w:themeShade="40"/>
          <w:szCs w:val="22"/>
        </w:rPr>
      </w:pPr>
      <w:r w:rsidRPr="00714F9C">
        <w:rPr>
          <w:rFonts w:ascii="Source Sans Pro" w:eastAsia="Aptos" w:hAnsi="Source Sans Pro" w:cs="Aptos"/>
          <w:b/>
          <w:bCs/>
          <w:i/>
          <w:iCs/>
          <w:color w:val="072B62" w:themeColor="background2" w:themeShade="40"/>
          <w:szCs w:val="22"/>
        </w:rPr>
        <w:t>Formuleer concrete leerdoelen:</w:t>
      </w:r>
      <w:r w:rsidRPr="00714F9C">
        <w:rPr>
          <w:rFonts w:ascii="Source Sans Pro" w:eastAsia="Aptos" w:hAnsi="Source Sans Pro" w:cs="Aptos"/>
          <w:i/>
          <w:iCs/>
          <w:color w:val="072B62" w:themeColor="background2" w:themeShade="40"/>
          <w:szCs w:val="22"/>
        </w:rPr>
        <w:t xml:space="preserve"> Zorg ervoor dat leerdoelen duidelijk, meetbaar, haalbaar, relevant en tijdgebonden (SMART) zijn. Beschrijf wat leerlingen moeten weten, kunnen en doen aan het einde van de les of lessenreeks.</w:t>
      </w:r>
    </w:p>
    <w:p w14:paraId="201B39AD" w14:textId="77777777" w:rsidR="007846C0" w:rsidRPr="00714F9C" w:rsidRDefault="007846C0" w:rsidP="00780AB5">
      <w:pPr>
        <w:pStyle w:val="Lijstalinea"/>
        <w:numPr>
          <w:ilvl w:val="0"/>
          <w:numId w:val="6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i/>
          <w:iCs/>
          <w:color w:val="072B62" w:themeColor="background2" w:themeShade="40"/>
          <w:szCs w:val="22"/>
        </w:rPr>
      </w:pPr>
      <w:r w:rsidRPr="00714F9C">
        <w:rPr>
          <w:rFonts w:ascii="Source Sans Pro" w:eastAsia="Aptos" w:hAnsi="Source Sans Pro" w:cs="Aptos"/>
          <w:b/>
          <w:bCs/>
          <w:i/>
          <w:iCs/>
          <w:color w:val="072B62" w:themeColor="background2" w:themeShade="40"/>
          <w:szCs w:val="22"/>
        </w:rPr>
        <w:t>Communiceer leerdoelen aan leerlingen:</w:t>
      </w:r>
      <w:r w:rsidRPr="00714F9C">
        <w:rPr>
          <w:rFonts w:ascii="Source Sans Pro" w:eastAsia="Aptos" w:hAnsi="Source Sans Pro" w:cs="Aptos"/>
          <w:i/>
          <w:iCs/>
          <w:color w:val="072B62" w:themeColor="background2" w:themeShade="40"/>
          <w:szCs w:val="22"/>
        </w:rPr>
        <w:t xml:space="preserve"> Bespreek de leerdoelen met de leerlingen, zodat ze weten wat er van hen verwacht wordt en waar ze naartoe werken. Dit bevordert hun betrokkenheid en motivatie.</w:t>
      </w:r>
    </w:p>
    <w:p w14:paraId="4F807398" w14:textId="77777777" w:rsidR="007846C0" w:rsidRPr="00714F9C" w:rsidRDefault="007846C0" w:rsidP="00780AB5">
      <w:pPr>
        <w:pStyle w:val="Lijstalinea"/>
        <w:numPr>
          <w:ilvl w:val="0"/>
          <w:numId w:val="6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i/>
          <w:iCs/>
          <w:color w:val="072B62" w:themeColor="background2" w:themeShade="40"/>
          <w:szCs w:val="22"/>
        </w:rPr>
      </w:pPr>
      <w:r w:rsidRPr="00714F9C">
        <w:rPr>
          <w:rFonts w:ascii="Source Sans Pro" w:eastAsia="Aptos" w:hAnsi="Source Sans Pro" w:cs="Aptos"/>
          <w:b/>
          <w:bCs/>
          <w:i/>
          <w:iCs/>
          <w:color w:val="072B62" w:themeColor="background2" w:themeShade="40"/>
          <w:szCs w:val="22"/>
        </w:rPr>
        <w:t>Ontwerp leeractiviteiten die aansluiten bij de leerdoelen:</w:t>
      </w:r>
      <w:r w:rsidRPr="00714F9C">
        <w:rPr>
          <w:rFonts w:ascii="Source Sans Pro" w:eastAsia="Aptos" w:hAnsi="Source Sans Pro" w:cs="Aptos"/>
          <w:i/>
          <w:iCs/>
          <w:color w:val="072B62" w:themeColor="background2" w:themeShade="40"/>
          <w:szCs w:val="22"/>
        </w:rPr>
        <w:t xml:space="preserve"> Kies leeractiviteiten die leerlingen actief betrekken en hen uitdagen om de kennis, vaardigheden en houding te ontwikkelen die nodig zijn om de leerdoelen te bereiken. Voorbeelden hiervan zijn experimenten, ontwerptaken, discussies, presentaties en onderzoeksprojecten.</w:t>
      </w:r>
    </w:p>
    <w:p w14:paraId="0DDF6E94" w14:textId="77777777" w:rsidR="007846C0" w:rsidRPr="00714F9C" w:rsidRDefault="007846C0" w:rsidP="00780AB5">
      <w:pPr>
        <w:pStyle w:val="Lijstalinea"/>
        <w:numPr>
          <w:ilvl w:val="0"/>
          <w:numId w:val="6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i/>
          <w:iCs/>
          <w:color w:val="072B62" w:themeColor="background2" w:themeShade="40"/>
          <w:szCs w:val="22"/>
        </w:rPr>
      </w:pPr>
      <w:r w:rsidRPr="00714F9C">
        <w:rPr>
          <w:rFonts w:ascii="Source Sans Pro" w:eastAsia="Aptos" w:hAnsi="Source Sans Pro" w:cs="Aptos"/>
          <w:b/>
          <w:bCs/>
          <w:i/>
          <w:iCs/>
          <w:color w:val="072B62" w:themeColor="background2" w:themeShade="40"/>
          <w:szCs w:val="22"/>
        </w:rPr>
        <w:t>Gebruik diverse evaluatiemethoden:</w:t>
      </w:r>
      <w:r w:rsidRPr="00714F9C">
        <w:rPr>
          <w:rFonts w:ascii="Source Sans Pro" w:eastAsia="Aptos" w:hAnsi="Source Sans Pro" w:cs="Aptos"/>
          <w:i/>
          <w:iCs/>
          <w:color w:val="072B62" w:themeColor="background2" w:themeShade="40"/>
          <w:szCs w:val="22"/>
        </w:rPr>
        <w:t xml:space="preserve"> Kies evaluatiemethoden die aansluiten bij de leerdoelen en die verschillende aspecten van leren meten, zoals kennis, vaardigheden en houding. Voorbeelden hiervan zijn observaties, quizzen, presentaties, portfolio's en zelfevaluaties.</w:t>
      </w:r>
    </w:p>
    <w:p w14:paraId="4FA1EDDE" w14:textId="77777777" w:rsidR="007846C0" w:rsidRDefault="007846C0" w:rsidP="00780AB5">
      <w:pPr>
        <w:pStyle w:val="Lijstalinea"/>
        <w:numPr>
          <w:ilvl w:val="0"/>
          <w:numId w:val="66"/>
        </w:numPr>
        <w:pBdr>
          <w:bottom w:val="single" w:sz="6" w:space="1" w:color="auto"/>
        </w:pBd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i/>
          <w:iCs/>
          <w:color w:val="072B62" w:themeColor="background2" w:themeShade="40"/>
          <w:szCs w:val="22"/>
        </w:rPr>
      </w:pPr>
      <w:r w:rsidRPr="00714F9C">
        <w:rPr>
          <w:rFonts w:ascii="Source Sans Pro" w:eastAsia="Aptos" w:hAnsi="Source Sans Pro" w:cs="Aptos"/>
          <w:b/>
          <w:bCs/>
          <w:i/>
          <w:iCs/>
          <w:color w:val="072B62" w:themeColor="background2" w:themeShade="40"/>
          <w:szCs w:val="22"/>
        </w:rPr>
        <w:lastRenderedPageBreak/>
        <w:t>Geef gerichte feedback:</w:t>
      </w:r>
      <w:r w:rsidRPr="00714F9C">
        <w:rPr>
          <w:rFonts w:ascii="Source Sans Pro" w:eastAsia="Aptos" w:hAnsi="Source Sans Pro" w:cs="Aptos"/>
          <w:i/>
          <w:iCs/>
          <w:color w:val="072B62" w:themeColor="background2" w:themeShade="40"/>
          <w:szCs w:val="22"/>
        </w:rPr>
        <w:t xml:space="preserve"> Gebruik de evaluatieresultaten om gerichte feedback te geven aan leerlingen. Benoem hun sterke punten en verbeterpunten, en geef concrete suggesties voor hoe ze hun leerproces kunnen verbeteren.</w:t>
      </w:r>
    </w:p>
    <w:p w14:paraId="5F415967" w14:textId="77777777" w:rsidR="00AC60D8" w:rsidRPr="00AC60D8" w:rsidRDefault="00AC60D8" w:rsidP="00AC60D8">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ind w:left="360"/>
        <w:rPr>
          <w:rFonts w:ascii="Source Sans Pro" w:eastAsia="Aptos" w:hAnsi="Source Sans Pro" w:cs="Aptos"/>
          <w:i/>
          <w:iCs/>
          <w:color w:val="072B62" w:themeColor="background2" w:themeShade="40"/>
          <w:szCs w:val="22"/>
        </w:rPr>
      </w:pPr>
    </w:p>
    <w:p w14:paraId="122F5024" w14:textId="77777777" w:rsidR="007846C0" w:rsidRPr="00DD4566" w:rsidRDefault="007846C0" w:rsidP="00780AB5">
      <w:pPr>
        <w:spacing w:line="276" w:lineRule="auto"/>
        <w:rPr>
          <w:rFonts w:ascii="Source Sans Pro" w:hAnsi="Source Sans Pro"/>
          <w:color w:val="072B62" w:themeColor="background2" w:themeShade="40"/>
          <w:szCs w:val="22"/>
        </w:rPr>
      </w:pPr>
    </w:p>
    <w:p w14:paraId="3C223D89" w14:textId="77777777" w:rsidR="007846C0" w:rsidRPr="00DD4566" w:rsidRDefault="007846C0" w:rsidP="00780AB5">
      <w:pPr>
        <w:pStyle w:val="Kop2"/>
        <w:numPr>
          <w:ilvl w:val="1"/>
          <w:numId w:val="121"/>
        </w:numPr>
        <w:spacing w:line="276" w:lineRule="auto"/>
      </w:pPr>
      <w:bookmarkStart w:id="32" w:name="_Toc176252214"/>
      <w:bookmarkStart w:id="33" w:name="_Toc1061239950"/>
      <w:bookmarkStart w:id="34" w:name="_Toc190871859"/>
      <w:r w:rsidRPr="00DD4566">
        <w:t>Aansluiting bij kerndoelen/eindtermen</w:t>
      </w:r>
      <w:bookmarkEnd w:id="32"/>
      <w:bookmarkEnd w:id="33"/>
      <w:bookmarkEnd w:id="34"/>
    </w:p>
    <w:p w14:paraId="089F7D0D" w14:textId="0C189102" w:rsidR="007846C0" w:rsidRPr="00DD4566" w:rsidRDefault="007846C0" w:rsidP="00780AB5">
      <w:pPr>
        <w:spacing w:line="276" w:lineRule="auto"/>
        <w:rPr>
          <w:rFonts w:ascii="Source Sans Pro" w:eastAsiaTheme="minorEastAsia" w:hAnsi="Source Sans Pro"/>
          <w:color w:val="072B62" w:themeColor="background2" w:themeShade="40"/>
          <w:szCs w:val="22"/>
        </w:rPr>
      </w:pPr>
      <w:r w:rsidRPr="00DD4566">
        <w:rPr>
          <w:rFonts w:ascii="Source Sans Pro" w:eastAsiaTheme="minorEastAsia" w:hAnsi="Source Sans Pro"/>
          <w:color w:val="072B62" w:themeColor="background2" w:themeShade="40"/>
          <w:szCs w:val="22"/>
        </w:rPr>
        <w:t xml:space="preserve">Het lesmateriaal wordt deels </w:t>
      </w:r>
      <w:proofErr w:type="spellStart"/>
      <w:r w:rsidR="00796A33" w:rsidRPr="00DD4566">
        <w:rPr>
          <w:rFonts w:ascii="Source Sans Pro" w:eastAsiaTheme="minorEastAsia" w:hAnsi="Source Sans Pro"/>
          <w:color w:val="072B62" w:themeColor="background2" w:themeShade="40"/>
          <w:szCs w:val="22"/>
        </w:rPr>
        <w:t>methode</w:t>
      </w:r>
      <w:r w:rsidRPr="00DD4566">
        <w:rPr>
          <w:rFonts w:ascii="Source Sans Pro" w:eastAsiaTheme="minorEastAsia" w:hAnsi="Source Sans Pro"/>
          <w:color w:val="072B62" w:themeColor="background2" w:themeShade="40"/>
          <w:szCs w:val="22"/>
        </w:rPr>
        <w:t>vervangend</w:t>
      </w:r>
      <w:proofErr w:type="spellEnd"/>
      <w:r w:rsidRPr="00DD4566">
        <w:rPr>
          <w:rFonts w:ascii="Source Sans Pro" w:eastAsiaTheme="minorEastAsia" w:hAnsi="Source Sans Pro"/>
          <w:color w:val="072B62" w:themeColor="background2" w:themeShade="40"/>
          <w:szCs w:val="22"/>
        </w:rPr>
        <w:t>. Hieronder staat een overzicht welke kerndoelen en SLO-leerlijnen er in de modules behandeld worden.</w:t>
      </w:r>
    </w:p>
    <w:p w14:paraId="698D0BC0" w14:textId="77777777" w:rsidR="007846C0" w:rsidRPr="00DD4566" w:rsidRDefault="007846C0" w:rsidP="00780AB5">
      <w:pPr>
        <w:spacing w:line="276" w:lineRule="auto"/>
        <w:rPr>
          <w:rFonts w:ascii="Source Sans Pro" w:eastAsiaTheme="minorEastAsia" w:hAnsi="Source Sans Pro"/>
          <w:color w:val="072B62" w:themeColor="background2" w:themeShade="40"/>
          <w:szCs w:val="22"/>
        </w:rPr>
      </w:pPr>
    </w:p>
    <w:p w14:paraId="6308AF25" w14:textId="77777777" w:rsidR="007846C0" w:rsidRPr="00DD4566" w:rsidRDefault="007846C0" w:rsidP="00780AB5">
      <w:pPr>
        <w:pStyle w:val="Kop3"/>
        <w:spacing w:line="276" w:lineRule="auto"/>
        <w:rPr>
          <w:rFonts w:eastAsiaTheme="minorEastAsia"/>
        </w:rPr>
      </w:pPr>
      <w:bookmarkStart w:id="35" w:name="_Toc190871860"/>
      <w:r w:rsidRPr="00DD4566">
        <w:rPr>
          <w:rFonts w:eastAsiaTheme="minorEastAsia"/>
        </w:rPr>
        <w:t>Kerndoelen</w:t>
      </w:r>
      <w:bookmarkEnd w:id="35"/>
    </w:p>
    <w:p w14:paraId="5F341BF2" w14:textId="77777777" w:rsidR="007846C0" w:rsidRPr="00DD4566" w:rsidRDefault="007846C0" w:rsidP="00780AB5">
      <w:pPr>
        <w:spacing w:line="276" w:lineRule="auto"/>
        <w:rPr>
          <w:rFonts w:ascii="Source Sans Pro" w:eastAsiaTheme="minorEastAsia" w:hAnsi="Source Sans Pro"/>
          <w:color w:val="072B62" w:themeColor="background2" w:themeShade="40"/>
          <w:szCs w:val="22"/>
        </w:rPr>
      </w:pPr>
      <w:r w:rsidRPr="00DD4566">
        <w:rPr>
          <w:rFonts w:ascii="Source Sans Pro" w:eastAsiaTheme="minorEastAsia" w:hAnsi="Source Sans Pro"/>
          <w:color w:val="072B62" w:themeColor="background2" w:themeShade="40"/>
          <w:szCs w:val="22"/>
        </w:rPr>
        <w:t xml:space="preserve">De leerlingen werken aan VO-kerndoelen uit Biologie, Mens en Natuur en Natuur-Scheikunde 1: </w:t>
      </w:r>
    </w:p>
    <w:p w14:paraId="6D20F644" w14:textId="77777777" w:rsidR="007846C0" w:rsidRPr="00DD4566" w:rsidRDefault="007846C0" w:rsidP="00780AB5">
      <w:pPr>
        <w:pStyle w:val="Lijstalinea"/>
        <w:numPr>
          <w:ilvl w:val="0"/>
          <w:numId w:val="6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Theme="minorEastAsia" w:hAnsi="Source Sans Pro"/>
          <w:color w:val="072B62" w:themeColor="background2" w:themeShade="40"/>
          <w:szCs w:val="22"/>
        </w:rPr>
      </w:pPr>
      <w:r w:rsidRPr="00DD4566">
        <w:rPr>
          <w:rFonts w:ascii="Source Sans Pro" w:eastAsiaTheme="minorEastAsia" w:hAnsi="Source Sans Pro"/>
          <w:color w:val="072B62" w:themeColor="background2" w:themeShade="40"/>
          <w:szCs w:val="22"/>
        </w:rPr>
        <w:t>VO Kerndoel 28 - De leerling leert vragen over onderwerpen uit het brede leergebied om te zetten in onderzoeksvragen, een dergelijk onderzoek over een natuurwetenschappelijk onderwerp uit te voeren en de uitkomsten daarvan te presenteren.</w:t>
      </w:r>
    </w:p>
    <w:p w14:paraId="2494895D" w14:textId="77777777" w:rsidR="007846C0" w:rsidRPr="00DD4566" w:rsidRDefault="007846C0" w:rsidP="00780AB5">
      <w:pPr>
        <w:pStyle w:val="Lijstalinea"/>
        <w:numPr>
          <w:ilvl w:val="0"/>
          <w:numId w:val="6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Theme="minorEastAsia" w:hAnsi="Source Sans Pro"/>
          <w:color w:val="072B62" w:themeColor="background2" w:themeShade="40"/>
          <w:szCs w:val="22"/>
        </w:rPr>
      </w:pPr>
      <w:r w:rsidRPr="00DD4566">
        <w:rPr>
          <w:rFonts w:ascii="Source Sans Pro" w:eastAsiaTheme="minorEastAsia" w:hAnsi="Source Sans Pro"/>
          <w:color w:val="072B62" w:themeColor="background2" w:themeShade="40"/>
          <w:szCs w:val="22"/>
        </w:rPr>
        <w:t>VO Kerndoel 29 - De leerling leert kennis te verwerven over en inzicht te verkrijgen in sleutelbegrippen uit het gebied van de levende en niet-levende natuur, en leert deze sleutelbegrippen te verbinden met situaties in het dagelijks leven.</w:t>
      </w:r>
    </w:p>
    <w:p w14:paraId="71667598" w14:textId="77777777" w:rsidR="007846C0" w:rsidRPr="00DD4566" w:rsidRDefault="007846C0" w:rsidP="00780AB5">
      <w:pPr>
        <w:pStyle w:val="Lijstalinea"/>
        <w:numPr>
          <w:ilvl w:val="0"/>
          <w:numId w:val="6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76" w:lineRule="auto"/>
        <w:rPr>
          <w:rFonts w:ascii="Source Sans Pro" w:eastAsiaTheme="minorEastAsia" w:hAnsi="Source Sans Pro"/>
          <w:color w:val="072B62" w:themeColor="background2" w:themeShade="40"/>
          <w:szCs w:val="22"/>
        </w:rPr>
      </w:pPr>
      <w:r w:rsidRPr="00DD4566">
        <w:rPr>
          <w:rFonts w:ascii="Source Sans Pro" w:eastAsiaTheme="minorEastAsia" w:hAnsi="Source Sans Pro"/>
          <w:color w:val="072B62" w:themeColor="background2" w:themeShade="40"/>
          <w:szCs w:val="22"/>
        </w:rPr>
        <w:t>VO Kerndoel 30 - De leerling leert dat mensen, dieren en planten in wisselwerking staan met elkaar en hun omgeving (milieu), en dat technologische en natuurwetenschappelijke toepassingen de duurzame kwaliteit daarvan zowel positief als negatief kunnen beïnvloeden.</w:t>
      </w:r>
    </w:p>
    <w:p w14:paraId="02BA4CFF" w14:textId="77777777" w:rsidR="007846C0" w:rsidRPr="00DD4566" w:rsidRDefault="007846C0" w:rsidP="00780AB5">
      <w:pPr>
        <w:pStyle w:val="Lijstalinea"/>
        <w:numPr>
          <w:ilvl w:val="0"/>
          <w:numId w:val="6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Theme="minorEastAsia" w:hAnsi="Source Sans Pro"/>
          <w:color w:val="072B62" w:themeColor="background2" w:themeShade="40"/>
          <w:szCs w:val="22"/>
        </w:rPr>
      </w:pPr>
      <w:r w:rsidRPr="00DD4566">
        <w:rPr>
          <w:rFonts w:ascii="Source Sans Pro" w:eastAsiaTheme="minorEastAsia" w:hAnsi="Source Sans Pro"/>
          <w:color w:val="072B62" w:themeColor="background2" w:themeShade="40"/>
          <w:szCs w:val="22"/>
        </w:rPr>
        <w:t>VO Kerndoel 31 - De leerling leert o.a. door praktisch werk kennis te verwerven over en inzicht te verkrijgen in processen uit de levende en niet-levende natuur en hun relatie met omgeving en milieu.</w:t>
      </w:r>
    </w:p>
    <w:p w14:paraId="40288105" w14:textId="77777777" w:rsidR="007846C0" w:rsidRPr="00DD4566" w:rsidRDefault="007846C0" w:rsidP="00780AB5">
      <w:pPr>
        <w:pStyle w:val="Lijstalinea"/>
        <w:numPr>
          <w:ilvl w:val="0"/>
          <w:numId w:val="6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Theme="minorEastAsia" w:hAnsi="Source Sans Pro"/>
          <w:color w:val="072B62" w:themeColor="background2" w:themeShade="40"/>
          <w:szCs w:val="22"/>
        </w:rPr>
      </w:pPr>
      <w:r w:rsidRPr="00DD4566">
        <w:rPr>
          <w:rFonts w:ascii="Source Sans Pro" w:eastAsiaTheme="minorEastAsia" w:hAnsi="Source Sans Pro"/>
          <w:color w:val="072B62" w:themeColor="background2" w:themeShade="40"/>
          <w:szCs w:val="22"/>
        </w:rPr>
        <w:t>VO Kerndoel 32 - De leerling leert te werken met theorieën en modellen door onderzoek te doen naar natuurkundige en scheikundige verschijnselen als elektriciteit, geluid, licht, beweging, energie en materie.</w:t>
      </w:r>
    </w:p>
    <w:p w14:paraId="6CEA6100" w14:textId="77777777" w:rsidR="007846C0" w:rsidRPr="00DD4566" w:rsidRDefault="007846C0" w:rsidP="00780AB5">
      <w:pPr>
        <w:pStyle w:val="Lijstalinea"/>
        <w:numPr>
          <w:ilvl w:val="0"/>
          <w:numId w:val="6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Theme="minorEastAsia" w:hAnsi="Source Sans Pro"/>
          <w:color w:val="072B62" w:themeColor="background2" w:themeShade="40"/>
          <w:szCs w:val="22"/>
        </w:rPr>
      </w:pPr>
      <w:r w:rsidRPr="00DD4566">
        <w:rPr>
          <w:rFonts w:ascii="Source Sans Pro" w:eastAsiaTheme="minorEastAsia" w:hAnsi="Source Sans Pro"/>
          <w:color w:val="072B62" w:themeColor="background2" w:themeShade="40"/>
          <w:szCs w:val="22"/>
        </w:rPr>
        <w:t>VO Kerndoel 33 - De leerling leert door onderzoek kennis te verwerven over voor hem relevante technische producten en systemen, leert deze kennis naar waarde te schatten en op planmatige wijze een technisch product te ontwerpen en te maken.</w:t>
      </w:r>
    </w:p>
    <w:p w14:paraId="76983914" w14:textId="77777777" w:rsidR="007846C0" w:rsidRPr="00DD4566" w:rsidRDefault="007846C0" w:rsidP="00780AB5">
      <w:pPr>
        <w:spacing w:line="276" w:lineRule="auto"/>
        <w:rPr>
          <w:rFonts w:ascii="Source Sans Pro" w:eastAsiaTheme="minorEastAsia" w:hAnsi="Source Sans Pro"/>
          <w:b/>
          <w:bCs/>
          <w:color w:val="072B62" w:themeColor="background2" w:themeShade="40"/>
          <w:szCs w:val="22"/>
        </w:rPr>
      </w:pPr>
    </w:p>
    <w:p w14:paraId="48D2ACAD" w14:textId="77777777" w:rsidR="007846C0" w:rsidRPr="00DD4566" w:rsidRDefault="007846C0" w:rsidP="00780AB5">
      <w:pPr>
        <w:pStyle w:val="Kop3"/>
        <w:spacing w:line="276" w:lineRule="auto"/>
        <w:rPr>
          <w:rFonts w:eastAsiaTheme="minorEastAsia"/>
        </w:rPr>
      </w:pPr>
      <w:bookmarkStart w:id="36" w:name="_Toc190871861"/>
      <w:r w:rsidRPr="00DD4566">
        <w:rPr>
          <w:rFonts w:eastAsiaTheme="minorEastAsia"/>
        </w:rPr>
        <w:t>Leerdoelen Natuur en Scheikunde 1 en Techniek</w:t>
      </w:r>
      <w:bookmarkEnd w:id="36"/>
    </w:p>
    <w:p w14:paraId="55373ECA" w14:textId="5BC0DA67" w:rsidR="007846C0" w:rsidRPr="00DD4566" w:rsidRDefault="007846C0" w:rsidP="00780AB5">
      <w:pPr>
        <w:spacing w:line="276" w:lineRule="auto"/>
        <w:rPr>
          <w:rFonts w:ascii="Source Sans Pro" w:eastAsiaTheme="minorEastAsia" w:hAnsi="Source Sans Pro"/>
          <w:color w:val="072B62" w:themeColor="background2" w:themeShade="40"/>
          <w:szCs w:val="22"/>
        </w:rPr>
      </w:pPr>
      <w:r w:rsidRPr="00DD4566">
        <w:rPr>
          <w:rFonts w:ascii="Source Sans Pro" w:eastAsiaTheme="minorEastAsia" w:hAnsi="Source Sans Pro"/>
          <w:color w:val="072B62" w:themeColor="background2" w:themeShade="40"/>
          <w:szCs w:val="22"/>
        </w:rPr>
        <w:t>Verder werken de leerlingen in de lessen aan verschillende leerdoelen binnen het vak Natuur en Scheikunde</w:t>
      </w:r>
      <w:r w:rsidR="00C425D6" w:rsidRPr="00DD4566">
        <w:rPr>
          <w:rFonts w:ascii="Source Sans Pro" w:eastAsiaTheme="minorEastAsia" w:hAnsi="Source Sans Pro"/>
          <w:color w:val="072B62" w:themeColor="background2" w:themeShade="40"/>
          <w:szCs w:val="22"/>
        </w:rPr>
        <w:t>-</w:t>
      </w:r>
      <w:r w:rsidRPr="00DD4566">
        <w:rPr>
          <w:rFonts w:ascii="Source Sans Pro" w:eastAsiaTheme="minorEastAsia" w:hAnsi="Source Sans Pro"/>
          <w:color w:val="072B62" w:themeColor="background2" w:themeShade="40"/>
          <w:szCs w:val="22"/>
        </w:rPr>
        <w:t>1 en Techniek. Ter referentie zijn alle leerdoelen m.b.t.</w:t>
      </w:r>
      <w:r w:rsidR="00F704B3" w:rsidRPr="00DD4566">
        <w:rPr>
          <w:rFonts w:ascii="Source Sans Pro" w:eastAsiaTheme="minorEastAsia" w:hAnsi="Source Sans Pro"/>
          <w:color w:val="072B62" w:themeColor="background2" w:themeShade="40"/>
          <w:szCs w:val="22"/>
        </w:rPr>
        <w:t xml:space="preserve"> Bouw van stoffen, en leerdoelen</w:t>
      </w:r>
      <w:r w:rsidRPr="00DD4566">
        <w:rPr>
          <w:rFonts w:ascii="Source Sans Pro" w:eastAsiaTheme="minorEastAsia" w:hAnsi="Source Sans Pro"/>
          <w:color w:val="072B62" w:themeColor="background2" w:themeShade="40"/>
          <w:szCs w:val="22"/>
        </w:rPr>
        <w:t xml:space="preserve"> Geluid meegenomen. Dikgedrukt staat aangegeven waar de leerlingen in dit project aan werken.</w:t>
      </w:r>
    </w:p>
    <w:p w14:paraId="4370B256" w14:textId="77777777" w:rsidR="007846C0" w:rsidRPr="00DD4566" w:rsidRDefault="007846C0" w:rsidP="00780AB5">
      <w:pPr>
        <w:spacing w:line="276" w:lineRule="auto"/>
        <w:rPr>
          <w:rFonts w:ascii="Source Sans Pro" w:eastAsiaTheme="majorEastAsia" w:hAnsi="Source Sans Pro" w:cstheme="majorBidi"/>
          <w:color w:val="072B62" w:themeColor="background2" w:themeShade="40"/>
        </w:rPr>
      </w:pPr>
    </w:p>
    <w:tbl>
      <w:tblPr>
        <w:tblW w:w="0" w:type="auto"/>
        <w:tblBorders>
          <w:top w:val="single" w:sz="6" w:space="0" w:color="auto"/>
          <w:left w:val="single" w:sz="6" w:space="0" w:color="auto"/>
          <w:bottom w:val="single" w:sz="6" w:space="0" w:color="auto"/>
          <w:right w:val="single" w:sz="6" w:space="0" w:color="auto"/>
        </w:tblBorders>
        <w:shd w:val="clear" w:color="auto" w:fill="E0ECB7"/>
        <w:tblLayout w:type="fixed"/>
        <w:tblLook w:val="06A0" w:firstRow="1" w:lastRow="0" w:firstColumn="1" w:lastColumn="0" w:noHBand="1" w:noVBand="1"/>
      </w:tblPr>
      <w:tblGrid>
        <w:gridCol w:w="1665"/>
        <w:gridCol w:w="3585"/>
        <w:gridCol w:w="3765"/>
      </w:tblGrid>
      <w:tr w:rsidR="00DD4566" w:rsidRPr="00DD4566" w14:paraId="25585ACF" w14:textId="77777777" w:rsidTr="00134B3F">
        <w:trPr>
          <w:trHeight w:val="30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CB7"/>
          </w:tcPr>
          <w:p w14:paraId="557656BF" w14:textId="77777777" w:rsidR="007846C0" w:rsidRPr="00DD4566" w:rsidRDefault="007846C0" w:rsidP="00780AB5">
            <w:pPr>
              <w:spacing w:line="276" w:lineRule="auto"/>
              <w:rPr>
                <w:rFonts w:ascii="Source Sans Pro" w:eastAsiaTheme="majorEastAsia" w:hAnsi="Source Sans Pro" w:cstheme="majorBidi"/>
                <w:color w:val="072B62" w:themeColor="background2" w:themeShade="40"/>
                <w:sz w:val="20"/>
                <w:szCs w:val="20"/>
              </w:rPr>
            </w:pP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CB7"/>
          </w:tcPr>
          <w:p w14:paraId="37EABE7F" w14:textId="77777777" w:rsidR="007846C0" w:rsidRPr="00DD4566" w:rsidRDefault="007846C0" w:rsidP="00780AB5">
            <w:pPr>
              <w:spacing w:line="276" w:lineRule="auto"/>
              <w:rPr>
                <w:rFonts w:ascii="Source Sans Pro" w:eastAsiaTheme="majorEastAsia" w:hAnsi="Source Sans Pro" w:cstheme="majorBidi"/>
                <w:color w:val="072B62" w:themeColor="background2" w:themeShade="40"/>
                <w:sz w:val="20"/>
                <w:szCs w:val="20"/>
              </w:rPr>
            </w:pPr>
            <w:proofErr w:type="spellStart"/>
            <w:r w:rsidRPr="00DD4566">
              <w:rPr>
                <w:rFonts w:ascii="Source Sans Pro" w:eastAsiaTheme="majorEastAsia" w:hAnsi="Source Sans Pro" w:cstheme="majorBidi"/>
                <w:b/>
                <w:bCs/>
                <w:color w:val="072B62" w:themeColor="background2" w:themeShade="40"/>
                <w:sz w:val="20"/>
                <w:szCs w:val="20"/>
              </w:rPr>
              <w:t>NaSk</w:t>
            </w:r>
            <w:proofErr w:type="spellEnd"/>
            <w:r w:rsidRPr="00DD4566">
              <w:rPr>
                <w:rFonts w:ascii="Source Sans Pro" w:eastAsiaTheme="majorEastAsia" w:hAnsi="Source Sans Pro" w:cstheme="majorBidi"/>
                <w:b/>
                <w:bCs/>
                <w:color w:val="072B62" w:themeColor="background2" w:themeShade="40"/>
                <w:sz w:val="20"/>
                <w:szCs w:val="20"/>
              </w:rPr>
              <w:t xml:space="preserve"> 1 Vmbo-</w:t>
            </w:r>
            <w:proofErr w:type="spellStart"/>
            <w:r w:rsidRPr="00DD4566">
              <w:rPr>
                <w:rFonts w:ascii="Source Sans Pro" w:eastAsiaTheme="majorEastAsia" w:hAnsi="Source Sans Pro" w:cstheme="majorBidi"/>
                <w:b/>
                <w:bCs/>
                <w:color w:val="072B62" w:themeColor="background2" w:themeShade="40"/>
                <w:sz w:val="20"/>
                <w:szCs w:val="20"/>
              </w:rPr>
              <w:t>bb</w:t>
            </w:r>
            <w:proofErr w:type="spellEnd"/>
            <w:r w:rsidRPr="00DD4566">
              <w:rPr>
                <w:rFonts w:ascii="Source Sans Pro" w:eastAsiaTheme="majorEastAsia" w:hAnsi="Source Sans Pro" w:cstheme="majorBidi"/>
                <w:b/>
                <w:bCs/>
                <w:color w:val="072B62" w:themeColor="background2" w:themeShade="40"/>
                <w:sz w:val="20"/>
                <w:szCs w:val="20"/>
              </w:rPr>
              <w:t xml:space="preserve"> onderbouw</w:t>
            </w:r>
          </w:p>
        </w:tc>
        <w:tc>
          <w:tcPr>
            <w:tcW w:w="37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CB7"/>
          </w:tcPr>
          <w:p w14:paraId="439AD133" w14:textId="77777777" w:rsidR="007846C0" w:rsidRPr="00DD4566" w:rsidRDefault="007846C0" w:rsidP="00780AB5">
            <w:pPr>
              <w:spacing w:line="276" w:lineRule="auto"/>
              <w:rPr>
                <w:rFonts w:ascii="Source Sans Pro" w:eastAsiaTheme="majorEastAsia" w:hAnsi="Source Sans Pro" w:cstheme="majorBidi"/>
                <w:color w:val="072B62" w:themeColor="background2" w:themeShade="40"/>
                <w:sz w:val="20"/>
                <w:szCs w:val="20"/>
              </w:rPr>
            </w:pPr>
            <w:proofErr w:type="spellStart"/>
            <w:r w:rsidRPr="00DD4566">
              <w:rPr>
                <w:rFonts w:ascii="Source Sans Pro" w:eastAsiaTheme="majorEastAsia" w:hAnsi="Source Sans Pro" w:cstheme="majorBidi"/>
                <w:b/>
                <w:bCs/>
                <w:color w:val="072B62" w:themeColor="background2" w:themeShade="40"/>
                <w:sz w:val="20"/>
                <w:szCs w:val="20"/>
              </w:rPr>
              <w:t>NaSk</w:t>
            </w:r>
            <w:proofErr w:type="spellEnd"/>
            <w:r w:rsidRPr="00DD4566">
              <w:rPr>
                <w:rFonts w:ascii="Source Sans Pro" w:eastAsiaTheme="majorEastAsia" w:hAnsi="Source Sans Pro" w:cstheme="majorBidi"/>
                <w:b/>
                <w:bCs/>
                <w:color w:val="072B62" w:themeColor="background2" w:themeShade="40"/>
                <w:sz w:val="20"/>
                <w:szCs w:val="20"/>
              </w:rPr>
              <w:t xml:space="preserve"> 1 Vmbo-</w:t>
            </w:r>
            <w:proofErr w:type="spellStart"/>
            <w:r w:rsidRPr="00DD4566">
              <w:rPr>
                <w:rFonts w:ascii="Source Sans Pro" w:eastAsiaTheme="majorEastAsia" w:hAnsi="Source Sans Pro" w:cstheme="majorBidi"/>
                <w:b/>
                <w:bCs/>
                <w:color w:val="072B62" w:themeColor="background2" w:themeShade="40"/>
                <w:sz w:val="20"/>
                <w:szCs w:val="20"/>
              </w:rPr>
              <w:t>kb</w:t>
            </w:r>
            <w:proofErr w:type="spellEnd"/>
            <w:r w:rsidRPr="00DD4566">
              <w:rPr>
                <w:rFonts w:ascii="Source Sans Pro" w:eastAsiaTheme="majorEastAsia" w:hAnsi="Source Sans Pro" w:cstheme="majorBidi"/>
                <w:b/>
                <w:bCs/>
                <w:color w:val="072B62" w:themeColor="background2" w:themeShade="40"/>
                <w:sz w:val="20"/>
                <w:szCs w:val="20"/>
              </w:rPr>
              <w:t xml:space="preserve"> onderbouw</w:t>
            </w:r>
          </w:p>
        </w:tc>
      </w:tr>
      <w:tr w:rsidR="00DD4566" w:rsidRPr="00DD4566" w14:paraId="75BE3F41" w14:textId="77777777" w:rsidTr="00134B3F">
        <w:trPr>
          <w:trHeight w:val="30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CB7"/>
            <w:vAlign w:val="center"/>
          </w:tcPr>
          <w:p w14:paraId="2EECE74A" w14:textId="005ED26E" w:rsidR="00B55FD0" w:rsidRPr="00DD4566" w:rsidRDefault="00B55FD0" w:rsidP="00780AB5">
            <w:pPr>
              <w:spacing w:line="276" w:lineRule="auto"/>
              <w:rPr>
                <w:rFonts w:ascii="Source Sans Pro" w:eastAsiaTheme="majorEastAsia" w:hAnsi="Source Sans Pro" w:cstheme="majorBidi"/>
                <w:color w:val="072B62" w:themeColor="background2" w:themeShade="40"/>
                <w:sz w:val="20"/>
                <w:szCs w:val="20"/>
              </w:rPr>
            </w:pPr>
            <w:r w:rsidRPr="00DD4566">
              <w:rPr>
                <w:rStyle w:val="Nadruk"/>
                <w:rFonts w:ascii="Source Sans Pro" w:hAnsi="Source Sans Pro"/>
                <w:color w:val="072B62" w:themeColor="background2" w:themeShade="40"/>
                <w:sz w:val="20"/>
                <w:szCs w:val="20"/>
              </w:rPr>
              <w:t>Materiaaleigenschappen</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CB7"/>
          </w:tcPr>
          <w:p w14:paraId="5171C5BB" w14:textId="2AD97654" w:rsidR="00B55FD0" w:rsidRPr="00DD4566" w:rsidRDefault="00B55FD0" w:rsidP="00780AB5">
            <w:pPr>
              <w:spacing w:line="276" w:lineRule="auto"/>
              <w:rPr>
                <w:rFonts w:ascii="Source Sans Pro" w:eastAsiaTheme="majorEastAsia" w:hAnsi="Source Sans Pro" w:cstheme="majorBidi"/>
                <w:b/>
                <w:bCs/>
                <w:color w:val="072B62" w:themeColor="background2" w:themeShade="40"/>
                <w:sz w:val="20"/>
                <w:szCs w:val="20"/>
              </w:rPr>
            </w:pPr>
            <w:r w:rsidRPr="00DD4566">
              <w:rPr>
                <w:rFonts w:ascii="Source Sans Pro" w:hAnsi="Source Sans Pro"/>
                <w:b/>
                <w:bCs/>
                <w:color w:val="072B62" w:themeColor="background2" w:themeShade="40"/>
                <w:sz w:val="20"/>
                <w:szCs w:val="20"/>
              </w:rPr>
              <w:t>Je beschrijft stoffen aan de hand van de stofeigenschappen kleur, geur, oplosbaarheid in water, elektrische geleiding, kookpunt, en smeltpunt.</w:t>
            </w:r>
          </w:p>
        </w:tc>
        <w:tc>
          <w:tcPr>
            <w:tcW w:w="37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CB7"/>
          </w:tcPr>
          <w:p w14:paraId="14BB6FD7" w14:textId="72166A49" w:rsidR="00B55FD0" w:rsidRPr="00DD4566" w:rsidRDefault="00B55FD0" w:rsidP="00780AB5">
            <w:pPr>
              <w:spacing w:line="276" w:lineRule="auto"/>
              <w:rPr>
                <w:rFonts w:ascii="Source Sans Pro" w:eastAsiaTheme="majorEastAsia" w:hAnsi="Source Sans Pro" w:cstheme="majorBidi"/>
                <w:b/>
                <w:bCs/>
                <w:color w:val="072B62" w:themeColor="background2" w:themeShade="40"/>
                <w:sz w:val="20"/>
                <w:szCs w:val="20"/>
              </w:rPr>
            </w:pPr>
            <w:r w:rsidRPr="00DD4566">
              <w:rPr>
                <w:rFonts w:ascii="Source Sans Pro" w:hAnsi="Source Sans Pro"/>
                <w:b/>
                <w:bCs/>
                <w:color w:val="072B62" w:themeColor="background2" w:themeShade="40"/>
                <w:sz w:val="20"/>
                <w:szCs w:val="20"/>
              </w:rPr>
              <w:t>Je herkent stoffen aan de hand van de stofeigenschappen kleur, geur, oplosbaarheid in water, elektrische geleiding, kookpunt, en smeltpunt.</w:t>
            </w:r>
          </w:p>
        </w:tc>
      </w:tr>
      <w:tr w:rsidR="00DD4566" w:rsidRPr="00DD4566" w14:paraId="057E0BB2" w14:textId="77777777" w:rsidTr="00134B3F">
        <w:trPr>
          <w:trHeight w:val="30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CB7"/>
            <w:vAlign w:val="center"/>
          </w:tcPr>
          <w:p w14:paraId="0C2640E9" w14:textId="4194400D" w:rsidR="00B55FD0" w:rsidRPr="00DD4566" w:rsidRDefault="00B55FD0" w:rsidP="00780AB5">
            <w:pPr>
              <w:spacing w:line="276" w:lineRule="auto"/>
              <w:rPr>
                <w:rFonts w:ascii="Source Sans Pro" w:eastAsiaTheme="majorEastAsia" w:hAnsi="Source Sans Pro" w:cstheme="majorBidi"/>
                <w:color w:val="072B62" w:themeColor="background2" w:themeShade="40"/>
                <w:sz w:val="20"/>
                <w:szCs w:val="20"/>
              </w:rPr>
            </w:pPr>
            <w:r w:rsidRPr="00DD4566">
              <w:rPr>
                <w:rFonts w:ascii="Source Sans Pro" w:hAnsi="Source Sans Pro"/>
                <w:color w:val="072B62" w:themeColor="background2" w:themeShade="40"/>
                <w:sz w:val="20"/>
                <w:szCs w:val="20"/>
              </w:rPr>
              <w:lastRenderedPageBreak/>
              <w:t> </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CB7"/>
          </w:tcPr>
          <w:p w14:paraId="3294ED8F" w14:textId="31C129B8" w:rsidR="00B55FD0" w:rsidRPr="00DD4566" w:rsidRDefault="00B55FD0" w:rsidP="00780AB5">
            <w:pPr>
              <w:spacing w:line="276" w:lineRule="auto"/>
              <w:rPr>
                <w:rFonts w:ascii="Source Sans Pro" w:eastAsiaTheme="majorEastAsia" w:hAnsi="Source Sans Pro" w:cstheme="majorBidi"/>
                <w:b/>
                <w:bCs/>
                <w:color w:val="072B62" w:themeColor="background2" w:themeShade="40"/>
                <w:sz w:val="20"/>
                <w:szCs w:val="20"/>
              </w:rPr>
            </w:pPr>
            <w:r w:rsidRPr="00DD4566">
              <w:rPr>
                <w:rFonts w:ascii="Source Sans Pro" w:hAnsi="Source Sans Pro"/>
                <w:b/>
                <w:bCs/>
                <w:color w:val="072B62" w:themeColor="background2" w:themeShade="40"/>
                <w:sz w:val="20"/>
                <w:szCs w:val="20"/>
              </w:rPr>
              <w:t>Je beschrijft dat faseovergangen van stoffen kunnen worden veroorzaakt door verwarmen of afkoelen.</w:t>
            </w:r>
          </w:p>
        </w:tc>
        <w:tc>
          <w:tcPr>
            <w:tcW w:w="37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CB7"/>
          </w:tcPr>
          <w:p w14:paraId="166A424C" w14:textId="3BC99860" w:rsidR="00B55FD0" w:rsidRPr="00DD4566" w:rsidRDefault="00B55FD0" w:rsidP="00780AB5">
            <w:pPr>
              <w:spacing w:line="276" w:lineRule="auto"/>
              <w:rPr>
                <w:rFonts w:ascii="Source Sans Pro" w:eastAsiaTheme="majorEastAsia" w:hAnsi="Source Sans Pro" w:cstheme="majorBidi"/>
                <w:b/>
                <w:bCs/>
                <w:color w:val="072B62" w:themeColor="background2" w:themeShade="40"/>
                <w:sz w:val="20"/>
                <w:szCs w:val="20"/>
              </w:rPr>
            </w:pPr>
            <w:r w:rsidRPr="00DD4566">
              <w:rPr>
                <w:rFonts w:ascii="Source Sans Pro" w:hAnsi="Source Sans Pro"/>
                <w:b/>
                <w:bCs/>
                <w:color w:val="072B62" w:themeColor="background2" w:themeShade="40"/>
                <w:sz w:val="20"/>
                <w:szCs w:val="20"/>
              </w:rPr>
              <w:t>Je herkent dat faseovergangen van stoffen kunnen worden veroorzaakt door verwarmen of afkoelen.</w:t>
            </w:r>
          </w:p>
        </w:tc>
      </w:tr>
      <w:tr w:rsidR="00DD4566" w:rsidRPr="00DD4566" w14:paraId="629CDBE4" w14:textId="77777777" w:rsidTr="00134B3F">
        <w:trPr>
          <w:trHeight w:val="30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CB7"/>
          </w:tcPr>
          <w:p w14:paraId="49A08367" w14:textId="77777777" w:rsidR="007846C0" w:rsidRPr="00DD4566" w:rsidRDefault="007846C0" w:rsidP="00780AB5">
            <w:pPr>
              <w:spacing w:line="276" w:lineRule="auto"/>
              <w:rPr>
                <w:rFonts w:ascii="Source Sans Pro" w:eastAsiaTheme="majorEastAsia" w:hAnsi="Source Sans Pro" w:cstheme="majorBidi"/>
                <w:color w:val="072B62" w:themeColor="background2" w:themeShade="40"/>
                <w:sz w:val="20"/>
                <w:szCs w:val="20"/>
              </w:rPr>
            </w:pPr>
            <w:r w:rsidRPr="00DD4566">
              <w:rPr>
                <w:rFonts w:ascii="Source Sans Pro" w:eastAsiaTheme="majorEastAsia" w:hAnsi="Source Sans Pro" w:cstheme="majorBidi"/>
                <w:i/>
                <w:iCs/>
                <w:color w:val="072B62" w:themeColor="background2" w:themeShade="40"/>
                <w:sz w:val="20"/>
                <w:szCs w:val="20"/>
              </w:rPr>
              <w:t>Geluid</w:t>
            </w: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CB7"/>
          </w:tcPr>
          <w:p w14:paraId="2DDDD5D8" w14:textId="77777777" w:rsidR="007846C0" w:rsidRPr="00DD4566" w:rsidRDefault="007846C0" w:rsidP="00780AB5">
            <w:pPr>
              <w:spacing w:line="276" w:lineRule="auto"/>
              <w:rPr>
                <w:rFonts w:ascii="Source Sans Pro" w:eastAsiaTheme="majorEastAsia" w:hAnsi="Source Sans Pro" w:cstheme="majorBidi"/>
                <w:color w:val="072B62" w:themeColor="background2" w:themeShade="40"/>
                <w:sz w:val="20"/>
                <w:szCs w:val="20"/>
              </w:rPr>
            </w:pPr>
            <w:r w:rsidRPr="00DD4566">
              <w:rPr>
                <w:rFonts w:ascii="Source Sans Pro" w:eastAsiaTheme="majorEastAsia" w:hAnsi="Source Sans Pro" w:cstheme="majorBidi"/>
                <w:b/>
                <w:bCs/>
                <w:color w:val="072B62" w:themeColor="background2" w:themeShade="40"/>
                <w:sz w:val="20"/>
                <w:szCs w:val="20"/>
              </w:rPr>
              <w:t>Je herkent dat geluidsbronnen (stem, luidspreker) verschillende soorten geluidstrillingen maken, die door een trillende tussenstof worden verplaatst en vervolgens worden opgevangen (oor, microfoon).</w:t>
            </w:r>
            <w:r w:rsidRPr="00DD4566">
              <w:rPr>
                <w:rFonts w:ascii="Source Sans Pro" w:hAnsi="Source Sans Pro"/>
                <w:color w:val="072B62" w:themeColor="background2" w:themeShade="40"/>
                <w:sz w:val="20"/>
                <w:szCs w:val="20"/>
              </w:rPr>
              <w:br/>
            </w:r>
            <w:r w:rsidRPr="00DD4566">
              <w:rPr>
                <w:rFonts w:ascii="Source Sans Pro" w:eastAsiaTheme="majorEastAsia" w:hAnsi="Source Sans Pro" w:cstheme="majorBidi"/>
                <w:b/>
                <w:bCs/>
                <w:color w:val="072B62" w:themeColor="background2" w:themeShade="40"/>
                <w:sz w:val="20"/>
                <w:szCs w:val="20"/>
              </w:rPr>
              <w:t xml:space="preserve"> </w:t>
            </w:r>
          </w:p>
        </w:tc>
        <w:tc>
          <w:tcPr>
            <w:tcW w:w="37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CB7"/>
          </w:tcPr>
          <w:p w14:paraId="326187A0" w14:textId="77777777" w:rsidR="007846C0" w:rsidRPr="00DD4566" w:rsidRDefault="007846C0" w:rsidP="00780AB5">
            <w:pPr>
              <w:spacing w:line="276" w:lineRule="auto"/>
              <w:rPr>
                <w:rFonts w:ascii="Source Sans Pro" w:eastAsiaTheme="majorEastAsia" w:hAnsi="Source Sans Pro" w:cstheme="majorBidi"/>
                <w:color w:val="072B62" w:themeColor="background2" w:themeShade="40"/>
                <w:sz w:val="20"/>
                <w:szCs w:val="20"/>
              </w:rPr>
            </w:pPr>
            <w:r w:rsidRPr="00DD4566">
              <w:rPr>
                <w:rFonts w:ascii="Source Sans Pro" w:eastAsiaTheme="majorEastAsia" w:hAnsi="Source Sans Pro" w:cstheme="majorBidi"/>
                <w:b/>
                <w:bCs/>
                <w:color w:val="072B62" w:themeColor="background2" w:themeShade="40"/>
                <w:sz w:val="20"/>
                <w:szCs w:val="20"/>
              </w:rPr>
              <w:t>Je beschrijft dat geluidsbronnen (stem, luidspreker) verschillende soorten geluidstrillingen maken, die door een trillende tussenstof met een snelheid worden verplaatst en vervolgens worden opgevangen (microfoon, oor).</w:t>
            </w:r>
            <w:r w:rsidRPr="00DD4566">
              <w:rPr>
                <w:rFonts w:ascii="Source Sans Pro" w:hAnsi="Source Sans Pro"/>
                <w:color w:val="072B62" w:themeColor="background2" w:themeShade="40"/>
                <w:sz w:val="20"/>
                <w:szCs w:val="20"/>
              </w:rPr>
              <w:br/>
            </w:r>
            <w:r w:rsidRPr="00DD4566">
              <w:rPr>
                <w:rFonts w:ascii="Source Sans Pro" w:eastAsiaTheme="majorEastAsia" w:hAnsi="Source Sans Pro" w:cstheme="majorBidi"/>
                <w:b/>
                <w:bCs/>
                <w:color w:val="072B62" w:themeColor="background2" w:themeShade="40"/>
                <w:sz w:val="20"/>
                <w:szCs w:val="20"/>
              </w:rPr>
              <w:t xml:space="preserve"> </w:t>
            </w:r>
          </w:p>
        </w:tc>
      </w:tr>
      <w:tr w:rsidR="00DD4566" w:rsidRPr="00DD4566" w14:paraId="32B93939" w14:textId="77777777" w:rsidTr="00134B3F">
        <w:trPr>
          <w:trHeight w:val="30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CB7"/>
          </w:tcPr>
          <w:p w14:paraId="36ACA0B5" w14:textId="77777777" w:rsidR="007846C0" w:rsidRPr="00DD4566" w:rsidRDefault="007846C0" w:rsidP="00780AB5">
            <w:pPr>
              <w:spacing w:line="276" w:lineRule="auto"/>
              <w:rPr>
                <w:rFonts w:ascii="Source Sans Pro" w:eastAsiaTheme="majorEastAsia" w:hAnsi="Source Sans Pro" w:cstheme="majorBidi"/>
                <w:color w:val="072B62" w:themeColor="background2" w:themeShade="40"/>
                <w:sz w:val="20"/>
                <w:szCs w:val="20"/>
              </w:rPr>
            </w:pP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CB7"/>
          </w:tcPr>
          <w:p w14:paraId="179E024B" w14:textId="77777777" w:rsidR="007846C0" w:rsidRPr="00DD4566" w:rsidRDefault="007846C0" w:rsidP="00780AB5">
            <w:pPr>
              <w:spacing w:line="276" w:lineRule="auto"/>
              <w:rPr>
                <w:rFonts w:ascii="Source Sans Pro" w:eastAsiaTheme="majorEastAsia" w:hAnsi="Source Sans Pro" w:cstheme="majorBidi"/>
                <w:color w:val="072B62" w:themeColor="background2" w:themeShade="40"/>
                <w:sz w:val="20"/>
                <w:szCs w:val="20"/>
              </w:rPr>
            </w:pPr>
            <w:r w:rsidRPr="00DD4566">
              <w:rPr>
                <w:rFonts w:ascii="Source Sans Pro" w:eastAsiaTheme="majorEastAsia" w:hAnsi="Source Sans Pro" w:cstheme="majorBidi"/>
                <w:color w:val="072B62" w:themeColor="background2" w:themeShade="40"/>
                <w:sz w:val="20"/>
                <w:szCs w:val="20"/>
              </w:rPr>
              <w:t>Je herkent wanneer gehoorschade kan optreden, je herkent wanneer er sprake is van geluidshinder en je beschrijft welke maatregelen ter voorkoming daarvan genomen kunnen worden.</w:t>
            </w:r>
            <w:r w:rsidRPr="00DD4566">
              <w:rPr>
                <w:rFonts w:ascii="Source Sans Pro" w:hAnsi="Source Sans Pro"/>
                <w:color w:val="072B62" w:themeColor="background2" w:themeShade="40"/>
                <w:sz w:val="20"/>
                <w:szCs w:val="20"/>
              </w:rPr>
              <w:br/>
            </w:r>
            <w:r w:rsidRPr="00DD4566">
              <w:rPr>
                <w:rFonts w:ascii="Source Sans Pro" w:eastAsiaTheme="majorEastAsia" w:hAnsi="Source Sans Pro" w:cstheme="majorBidi"/>
                <w:color w:val="072B62" w:themeColor="background2" w:themeShade="40"/>
                <w:sz w:val="20"/>
                <w:szCs w:val="20"/>
              </w:rPr>
              <w:t xml:space="preserve"> </w:t>
            </w:r>
          </w:p>
        </w:tc>
        <w:tc>
          <w:tcPr>
            <w:tcW w:w="37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CB7"/>
          </w:tcPr>
          <w:p w14:paraId="23CAB61D" w14:textId="77777777" w:rsidR="007846C0" w:rsidRPr="00DD4566" w:rsidRDefault="007846C0" w:rsidP="00780AB5">
            <w:pPr>
              <w:spacing w:line="276" w:lineRule="auto"/>
              <w:rPr>
                <w:rFonts w:ascii="Source Sans Pro" w:eastAsiaTheme="majorEastAsia" w:hAnsi="Source Sans Pro" w:cstheme="majorBidi"/>
                <w:color w:val="072B62" w:themeColor="background2" w:themeShade="40"/>
                <w:sz w:val="20"/>
                <w:szCs w:val="20"/>
              </w:rPr>
            </w:pPr>
            <w:r w:rsidRPr="00DD4566">
              <w:rPr>
                <w:rFonts w:ascii="Source Sans Pro" w:eastAsiaTheme="majorEastAsia" w:hAnsi="Source Sans Pro" w:cstheme="majorBidi"/>
                <w:color w:val="072B62" w:themeColor="background2" w:themeShade="40"/>
                <w:sz w:val="20"/>
                <w:szCs w:val="20"/>
              </w:rPr>
              <w:t>Je beschrijft wanneer gehoorschade kan optreden, je herkent wanneer er sprake is van geluidshinder en je beschrijft welke maatregelen ter voorkoming daarvan genomen kunnen worden.</w:t>
            </w:r>
            <w:r w:rsidRPr="00DD4566">
              <w:rPr>
                <w:rFonts w:ascii="Source Sans Pro" w:hAnsi="Source Sans Pro"/>
                <w:color w:val="072B62" w:themeColor="background2" w:themeShade="40"/>
                <w:sz w:val="20"/>
                <w:szCs w:val="20"/>
              </w:rPr>
              <w:br/>
            </w:r>
          </w:p>
        </w:tc>
      </w:tr>
      <w:tr w:rsidR="00DD4566" w:rsidRPr="00DD4566" w14:paraId="54D1980D" w14:textId="77777777" w:rsidTr="00134B3F">
        <w:trPr>
          <w:trHeight w:val="30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CB7"/>
          </w:tcPr>
          <w:p w14:paraId="06D50C83" w14:textId="77777777" w:rsidR="007846C0" w:rsidRPr="00DD4566" w:rsidRDefault="007846C0" w:rsidP="00780AB5">
            <w:pPr>
              <w:spacing w:line="276" w:lineRule="auto"/>
              <w:rPr>
                <w:rFonts w:ascii="Source Sans Pro" w:eastAsiaTheme="majorEastAsia" w:hAnsi="Source Sans Pro" w:cstheme="majorBidi"/>
                <w:color w:val="072B62" w:themeColor="background2" w:themeShade="40"/>
                <w:sz w:val="20"/>
                <w:szCs w:val="20"/>
              </w:rPr>
            </w:pP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CB7"/>
          </w:tcPr>
          <w:p w14:paraId="364DB809" w14:textId="77777777" w:rsidR="007846C0" w:rsidRPr="00DD4566" w:rsidRDefault="007846C0" w:rsidP="00780AB5">
            <w:pPr>
              <w:spacing w:line="276" w:lineRule="auto"/>
              <w:rPr>
                <w:rFonts w:ascii="Source Sans Pro" w:hAnsi="Source Sans Pro"/>
                <w:b/>
                <w:bCs/>
                <w:color w:val="072B62" w:themeColor="background2" w:themeShade="40"/>
                <w:sz w:val="20"/>
                <w:szCs w:val="22"/>
              </w:rPr>
            </w:pPr>
            <w:r w:rsidRPr="00DD4566">
              <w:rPr>
                <w:rFonts w:ascii="Source Sans Pro" w:hAnsi="Source Sans Pro"/>
                <w:b/>
                <w:bCs/>
                <w:color w:val="072B62" w:themeColor="background2" w:themeShade="40"/>
                <w:sz w:val="20"/>
                <w:szCs w:val="22"/>
              </w:rPr>
              <w:t>Je laat zien dat hoe sneller de trilling is, hoe groter de frequentie en hoe hoger de toon is.</w:t>
            </w:r>
            <w:r w:rsidRPr="00DD4566">
              <w:rPr>
                <w:rFonts w:ascii="Source Sans Pro" w:hAnsi="Source Sans Pro"/>
                <w:b/>
                <w:bCs/>
                <w:color w:val="072B62" w:themeColor="background2" w:themeShade="40"/>
                <w:sz w:val="20"/>
                <w:szCs w:val="22"/>
              </w:rPr>
              <w:br/>
              <w:t xml:space="preserve"> </w:t>
            </w:r>
          </w:p>
        </w:tc>
        <w:tc>
          <w:tcPr>
            <w:tcW w:w="37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CB7"/>
          </w:tcPr>
          <w:p w14:paraId="5E99FED2" w14:textId="77777777" w:rsidR="007846C0" w:rsidRPr="00DD4566" w:rsidRDefault="007846C0" w:rsidP="00780AB5">
            <w:pPr>
              <w:spacing w:line="276" w:lineRule="auto"/>
              <w:rPr>
                <w:rFonts w:ascii="Source Sans Pro" w:hAnsi="Source Sans Pro"/>
                <w:b/>
                <w:bCs/>
                <w:color w:val="072B62" w:themeColor="background2" w:themeShade="40"/>
                <w:sz w:val="20"/>
                <w:szCs w:val="22"/>
              </w:rPr>
            </w:pPr>
            <w:r w:rsidRPr="00DD4566">
              <w:rPr>
                <w:rFonts w:ascii="Source Sans Pro" w:hAnsi="Source Sans Pro"/>
                <w:b/>
                <w:bCs/>
                <w:color w:val="072B62" w:themeColor="background2" w:themeShade="40"/>
                <w:sz w:val="20"/>
                <w:szCs w:val="22"/>
              </w:rPr>
              <w:t>Je beschrijft het verband tussen frequentie, het aantal trillingen per seconde en de toonhoogte, en je maakt deze zichtbaar met een oscilloscoop.</w:t>
            </w:r>
            <w:r w:rsidRPr="00DD4566">
              <w:rPr>
                <w:rFonts w:ascii="Source Sans Pro" w:hAnsi="Source Sans Pro"/>
                <w:b/>
                <w:bCs/>
                <w:color w:val="072B62" w:themeColor="background2" w:themeShade="40"/>
                <w:sz w:val="20"/>
                <w:szCs w:val="22"/>
              </w:rPr>
              <w:br/>
              <w:t xml:space="preserve"> </w:t>
            </w:r>
          </w:p>
        </w:tc>
      </w:tr>
      <w:tr w:rsidR="00DD4566" w:rsidRPr="00DD4566" w14:paraId="59A5F145" w14:textId="77777777" w:rsidTr="00134B3F">
        <w:trPr>
          <w:trHeight w:val="30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CB7"/>
          </w:tcPr>
          <w:p w14:paraId="07C31BCB" w14:textId="77777777" w:rsidR="007846C0" w:rsidRPr="00DD4566" w:rsidRDefault="007846C0" w:rsidP="00780AB5">
            <w:pPr>
              <w:spacing w:line="276" w:lineRule="auto"/>
              <w:rPr>
                <w:rFonts w:ascii="Source Sans Pro" w:eastAsiaTheme="majorEastAsia" w:hAnsi="Source Sans Pro" w:cstheme="majorBidi"/>
                <w:color w:val="072B62" w:themeColor="background2" w:themeShade="40"/>
                <w:sz w:val="20"/>
                <w:szCs w:val="20"/>
              </w:rPr>
            </w:pPr>
          </w:p>
        </w:tc>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CB7"/>
          </w:tcPr>
          <w:p w14:paraId="630DF1E4" w14:textId="77777777" w:rsidR="007846C0" w:rsidRPr="00DD4566" w:rsidRDefault="007846C0" w:rsidP="00780AB5">
            <w:pPr>
              <w:spacing w:line="276" w:lineRule="auto"/>
              <w:rPr>
                <w:rFonts w:ascii="Source Sans Pro" w:hAnsi="Source Sans Pro"/>
                <w:b/>
                <w:bCs/>
                <w:color w:val="072B62" w:themeColor="background2" w:themeShade="40"/>
                <w:sz w:val="20"/>
                <w:szCs w:val="22"/>
              </w:rPr>
            </w:pPr>
            <w:r w:rsidRPr="00DD4566">
              <w:rPr>
                <w:rFonts w:ascii="Source Sans Pro" w:hAnsi="Source Sans Pro"/>
                <w:b/>
                <w:bCs/>
                <w:color w:val="072B62" w:themeColor="background2" w:themeShade="40"/>
                <w:sz w:val="20"/>
                <w:szCs w:val="22"/>
              </w:rPr>
              <w:t>Je herkent dat de geluidsterkte gemeten wordt met een decibel-meter.</w:t>
            </w:r>
            <w:r w:rsidRPr="00DD4566">
              <w:rPr>
                <w:rFonts w:ascii="Source Sans Pro" w:hAnsi="Source Sans Pro"/>
                <w:b/>
                <w:bCs/>
                <w:color w:val="072B62" w:themeColor="background2" w:themeShade="40"/>
                <w:sz w:val="20"/>
                <w:szCs w:val="22"/>
              </w:rPr>
              <w:br/>
              <w:t xml:space="preserve"> </w:t>
            </w:r>
          </w:p>
        </w:tc>
        <w:tc>
          <w:tcPr>
            <w:tcW w:w="37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CB7"/>
          </w:tcPr>
          <w:p w14:paraId="2905AC0B" w14:textId="77777777" w:rsidR="007846C0" w:rsidRPr="00DD4566" w:rsidRDefault="007846C0" w:rsidP="00780AB5">
            <w:pPr>
              <w:spacing w:line="276" w:lineRule="auto"/>
              <w:rPr>
                <w:rFonts w:ascii="Source Sans Pro" w:hAnsi="Source Sans Pro"/>
                <w:b/>
                <w:bCs/>
                <w:color w:val="072B62" w:themeColor="background2" w:themeShade="40"/>
                <w:sz w:val="20"/>
                <w:szCs w:val="22"/>
              </w:rPr>
            </w:pPr>
            <w:r w:rsidRPr="00DD4566">
              <w:rPr>
                <w:rFonts w:ascii="Source Sans Pro" w:hAnsi="Source Sans Pro"/>
                <w:b/>
                <w:bCs/>
                <w:color w:val="072B62" w:themeColor="background2" w:themeShade="40"/>
                <w:sz w:val="20"/>
                <w:szCs w:val="22"/>
              </w:rPr>
              <w:t>Je laat zien dat de geluidssterkte wordt gemeten met een decibel-meter of met een oscilloscoop, door de amplitude van de golf te bepalen.</w:t>
            </w:r>
            <w:r w:rsidRPr="00DD4566">
              <w:rPr>
                <w:rFonts w:ascii="Source Sans Pro" w:hAnsi="Source Sans Pro"/>
                <w:b/>
                <w:bCs/>
                <w:color w:val="072B62" w:themeColor="background2" w:themeShade="40"/>
                <w:sz w:val="20"/>
                <w:szCs w:val="22"/>
              </w:rPr>
              <w:br/>
            </w:r>
          </w:p>
        </w:tc>
      </w:tr>
    </w:tbl>
    <w:p w14:paraId="1A53BD23" w14:textId="77777777" w:rsidR="007846C0" w:rsidRPr="00DD4566" w:rsidRDefault="007846C0" w:rsidP="00780AB5">
      <w:pPr>
        <w:spacing w:line="276" w:lineRule="auto"/>
        <w:rPr>
          <w:rFonts w:ascii="Source Sans Pro" w:eastAsia="Calibri" w:hAnsi="Source Sans Pro" w:cs="Calibri"/>
          <w:color w:val="072B62" w:themeColor="background2" w:themeShade="40"/>
          <w:szCs w:val="22"/>
        </w:rPr>
      </w:pPr>
    </w:p>
    <w:tbl>
      <w:tblPr>
        <w:tblStyle w:val="Tabelraster"/>
        <w:tblW w:w="0" w:type="auto"/>
        <w:tblBorders>
          <w:top w:val="single" w:sz="6" w:space="0" w:color="auto"/>
          <w:left w:val="single" w:sz="6" w:space="0" w:color="auto"/>
          <w:bottom w:val="single" w:sz="6" w:space="0" w:color="auto"/>
          <w:right w:val="single" w:sz="6" w:space="0" w:color="auto"/>
        </w:tblBorders>
        <w:shd w:val="clear" w:color="auto" w:fill="E0ECB7"/>
        <w:tblLayout w:type="fixed"/>
        <w:tblLook w:val="06A0" w:firstRow="1" w:lastRow="0" w:firstColumn="1" w:lastColumn="0" w:noHBand="1" w:noVBand="1"/>
      </w:tblPr>
      <w:tblGrid>
        <w:gridCol w:w="1650"/>
        <w:gridCol w:w="3600"/>
        <w:gridCol w:w="3735"/>
      </w:tblGrid>
      <w:tr w:rsidR="00DD4566" w:rsidRPr="00DD4566" w14:paraId="7D42D896" w14:textId="77777777" w:rsidTr="00775C3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0" w:type="dxa"/>
            <w:shd w:val="clear" w:color="auto" w:fill="E0ECB7"/>
            <w:tcMar>
              <w:left w:w="105" w:type="dxa"/>
              <w:right w:w="105" w:type="dxa"/>
            </w:tcMar>
          </w:tcPr>
          <w:p w14:paraId="198BB1BF" w14:textId="77777777" w:rsidR="007846C0" w:rsidRPr="00DD4566" w:rsidRDefault="007846C0" w:rsidP="00780AB5">
            <w:pPr>
              <w:spacing w:line="276" w:lineRule="auto"/>
              <w:rPr>
                <w:rFonts w:ascii="Source Sans Pro" w:eastAsiaTheme="minorEastAsia" w:hAnsi="Source Sans Pro"/>
                <w:color w:val="072B62" w:themeColor="background2" w:themeShade="40"/>
                <w:sz w:val="20"/>
                <w:szCs w:val="20"/>
              </w:rPr>
            </w:pPr>
          </w:p>
        </w:tc>
        <w:tc>
          <w:tcPr>
            <w:tcW w:w="3600" w:type="dxa"/>
            <w:shd w:val="clear" w:color="auto" w:fill="E0ECB7"/>
            <w:tcMar>
              <w:left w:w="105" w:type="dxa"/>
              <w:right w:w="105" w:type="dxa"/>
            </w:tcMar>
          </w:tcPr>
          <w:p w14:paraId="1F2EB18C" w14:textId="77777777" w:rsidR="007846C0" w:rsidRPr="00DD4566" w:rsidRDefault="007846C0" w:rsidP="00780AB5">
            <w:pPr>
              <w:spacing w:line="276" w:lineRule="auto"/>
              <w:jc w:val="left"/>
              <w:cnfStyle w:val="100000000000" w:firstRow="1" w:lastRow="0" w:firstColumn="0" w:lastColumn="0" w:oddVBand="0" w:evenVBand="0" w:oddHBand="0" w:evenHBand="0" w:firstRowFirstColumn="0" w:firstRowLastColumn="0" w:lastRowFirstColumn="0" w:lastRowLastColumn="0"/>
              <w:rPr>
                <w:rFonts w:ascii="Source Sans Pro" w:eastAsiaTheme="minorEastAsia" w:hAnsi="Source Sans Pro"/>
                <w:color w:val="072B62" w:themeColor="background2" w:themeShade="40"/>
                <w:sz w:val="20"/>
                <w:szCs w:val="20"/>
              </w:rPr>
            </w:pPr>
            <w:r w:rsidRPr="00DD4566">
              <w:rPr>
                <w:rFonts w:ascii="Source Sans Pro" w:eastAsiaTheme="minorEastAsia" w:hAnsi="Source Sans Pro"/>
                <w:bCs/>
                <w:color w:val="072B62" w:themeColor="background2" w:themeShade="40"/>
                <w:sz w:val="20"/>
                <w:szCs w:val="20"/>
              </w:rPr>
              <w:t>Techniek – vmbo-</w:t>
            </w:r>
            <w:proofErr w:type="spellStart"/>
            <w:r w:rsidRPr="00DD4566">
              <w:rPr>
                <w:rFonts w:ascii="Source Sans Pro" w:eastAsiaTheme="minorEastAsia" w:hAnsi="Source Sans Pro"/>
                <w:bCs/>
                <w:color w:val="072B62" w:themeColor="background2" w:themeShade="40"/>
                <w:sz w:val="20"/>
                <w:szCs w:val="20"/>
              </w:rPr>
              <w:t>bb</w:t>
            </w:r>
            <w:proofErr w:type="spellEnd"/>
            <w:r w:rsidRPr="00DD4566">
              <w:rPr>
                <w:rFonts w:ascii="Source Sans Pro" w:eastAsiaTheme="minorEastAsia" w:hAnsi="Source Sans Pro"/>
                <w:bCs/>
                <w:color w:val="072B62" w:themeColor="background2" w:themeShade="40"/>
                <w:sz w:val="20"/>
                <w:szCs w:val="20"/>
              </w:rPr>
              <w:t xml:space="preserve"> onderbouw</w:t>
            </w:r>
            <w:r w:rsidRPr="00DD4566">
              <w:rPr>
                <w:rFonts w:ascii="Source Sans Pro" w:hAnsi="Source Sans Pro"/>
                <w:color w:val="072B62" w:themeColor="background2" w:themeShade="40"/>
                <w:sz w:val="20"/>
                <w:szCs w:val="20"/>
              </w:rPr>
              <w:br/>
            </w:r>
            <w:r w:rsidRPr="00DD4566">
              <w:rPr>
                <w:rFonts w:ascii="Source Sans Pro" w:eastAsiaTheme="minorEastAsia" w:hAnsi="Source Sans Pro"/>
                <w:bCs/>
                <w:color w:val="072B62" w:themeColor="background2" w:themeShade="40"/>
                <w:sz w:val="20"/>
                <w:szCs w:val="20"/>
              </w:rPr>
              <w:t xml:space="preserve"> </w:t>
            </w:r>
          </w:p>
        </w:tc>
        <w:tc>
          <w:tcPr>
            <w:tcW w:w="3735" w:type="dxa"/>
            <w:shd w:val="clear" w:color="auto" w:fill="E0ECB7"/>
            <w:tcMar>
              <w:left w:w="105" w:type="dxa"/>
              <w:right w:w="105" w:type="dxa"/>
            </w:tcMar>
          </w:tcPr>
          <w:p w14:paraId="5D5E146F" w14:textId="77777777" w:rsidR="007846C0" w:rsidRPr="00DD4566" w:rsidRDefault="007846C0" w:rsidP="00780AB5">
            <w:pPr>
              <w:spacing w:line="276" w:lineRule="auto"/>
              <w:jc w:val="left"/>
              <w:cnfStyle w:val="100000000000" w:firstRow="1" w:lastRow="0" w:firstColumn="0" w:lastColumn="0" w:oddVBand="0" w:evenVBand="0" w:oddHBand="0" w:evenHBand="0" w:firstRowFirstColumn="0" w:firstRowLastColumn="0" w:lastRowFirstColumn="0" w:lastRowLastColumn="0"/>
              <w:rPr>
                <w:rFonts w:ascii="Source Sans Pro" w:eastAsiaTheme="minorEastAsia" w:hAnsi="Source Sans Pro"/>
                <w:color w:val="072B62" w:themeColor="background2" w:themeShade="40"/>
                <w:sz w:val="20"/>
                <w:szCs w:val="20"/>
              </w:rPr>
            </w:pPr>
            <w:r w:rsidRPr="00DD4566">
              <w:rPr>
                <w:rFonts w:ascii="Source Sans Pro" w:eastAsiaTheme="minorEastAsia" w:hAnsi="Source Sans Pro"/>
                <w:bCs/>
                <w:color w:val="072B62" w:themeColor="background2" w:themeShade="40"/>
                <w:sz w:val="20"/>
                <w:szCs w:val="20"/>
              </w:rPr>
              <w:t>Techniek – vmbo-</w:t>
            </w:r>
            <w:proofErr w:type="spellStart"/>
            <w:r w:rsidRPr="00DD4566">
              <w:rPr>
                <w:rFonts w:ascii="Source Sans Pro" w:eastAsiaTheme="minorEastAsia" w:hAnsi="Source Sans Pro"/>
                <w:bCs/>
                <w:color w:val="072B62" w:themeColor="background2" w:themeShade="40"/>
                <w:sz w:val="20"/>
                <w:szCs w:val="20"/>
              </w:rPr>
              <w:t>kb</w:t>
            </w:r>
            <w:proofErr w:type="spellEnd"/>
            <w:r w:rsidRPr="00DD4566">
              <w:rPr>
                <w:rFonts w:ascii="Source Sans Pro" w:eastAsiaTheme="minorEastAsia" w:hAnsi="Source Sans Pro"/>
                <w:bCs/>
                <w:color w:val="072B62" w:themeColor="background2" w:themeShade="40"/>
                <w:sz w:val="20"/>
                <w:szCs w:val="20"/>
              </w:rPr>
              <w:t xml:space="preserve"> onderbouw</w:t>
            </w:r>
            <w:r w:rsidRPr="00DD4566">
              <w:rPr>
                <w:rFonts w:ascii="Source Sans Pro" w:hAnsi="Source Sans Pro"/>
                <w:color w:val="072B62" w:themeColor="background2" w:themeShade="40"/>
                <w:sz w:val="20"/>
                <w:szCs w:val="20"/>
              </w:rPr>
              <w:br/>
            </w:r>
            <w:r w:rsidRPr="00DD4566">
              <w:rPr>
                <w:rFonts w:ascii="Source Sans Pro" w:eastAsiaTheme="minorEastAsia" w:hAnsi="Source Sans Pro"/>
                <w:bCs/>
                <w:color w:val="072B62" w:themeColor="background2" w:themeShade="40"/>
                <w:sz w:val="20"/>
                <w:szCs w:val="20"/>
              </w:rPr>
              <w:t xml:space="preserve"> </w:t>
            </w:r>
          </w:p>
        </w:tc>
      </w:tr>
      <w:tr w:rsidR="00DD4566" w:rsidRPr="00DD4566" w14:paraId="3A365948" w14:textId="77777777" w:rsidTr="00775C39">
        <w:trPr>
          <w:trHeight w:val="300"/>
        </w:trPr>
        <w:tc>
          <w:tcPr>
            <w:cnfStyle w:val="001000000000" w:firstRow="0" w:lastRow="0" w:firstColumn="1" w:lastColumn="0" w:oddVBand="0" w:evenVBand="0" w:oddHBand="0" w:evenHBand="0" w:firstRowFirstColumn="0" w:firstRowLastColumn="0" w:lastRowFirstColumn="0" w:lastRowLastColumn="0"/>
            <w:tcW w:w="1650" w:type="dxa"/>
            <w:shd w:val="clear" w:color="auto" w:fill="E0ECB7"/>
            <w:tcMar>
              <w:left w:w="105" w:type="dxa"/>
              <w:right w:w="105" w:type="dxa"/>
            </w:tcMar>
          </w:tcPr>
          <w:p w14:paraId="087BF2C6" w14:textId="77777777" w:rsidR="007846C0" w:rsidRPr="00DD4566" w:rsidRDefault="007846C0" w:rsidP="00780AB5">
            <w:pPr>
              <w:spacing w:line="276" w:lineRule="auto"/>
              <w:rPr>
                <w:rFonts w:ascii="Source Sans Pro" w:eastAsiaTheme="minorEastAsia" w:hAnsi="Source Sans Pro"/>
                <w:color w:val="072B62" w:themeColor="background2" w:themeShade="40"/>
                <w:sz w:val="20"/>
                <w:szCs w:val="20"/>
              </w:rPr>
            </w:pPr>
            <w:r w:rsidRPr="00DD4566">
              <w:rPr>
                <w:rFonts w:ascii="Source Sans Pro" w:eastAsiaTheme="minorEastAsia" w:hAnsi="Source Sans Pro"/>
                <w:i/>
                <w:iCs/>
                <w:color w:val="072B62" w:themeColor="background2" w:themeShade="40"/>
                <w:sz w:val="20"/>
                <w:szCs w:val="20"/>
              </w:rPr>
              <w:t>Ontwerpproces</w:t>
            </w:r>
            <w:r w:rsidRPr="00DD4566">
              <w:rPr>
                <w:rFonts w:ascii="Source Sans Pro" w:hAnsi="Source Sans Pro"/>
                <w:color w:val="072B62" w:themeColor="background2" w:themeShade="40"/>
                <w:sz w:val="20"/>
                <w:szCs w:val="20"/>
              </w:rPr>
              <w:br/>
            </w:r>
            <w:r w:rsidRPr="00DD4566">
              <w:rPr>
                <w:rFonts w:ascii="Source Sans Pro" w:eastAsiaTheme="minorEastAsia" w:hAnsi="Source Sans Pro"/>
                <w:i/>
                <w:iCs/>
                <w:color w:val="072B62" w:themeColor="background2" w:themeShade="40"/>
                <w:sz w:val="20"/>
                <w:szCs w:val="20"/>
              </w:rPr>
              <w:t xml:space="preserve"> </w:t>
            </w:r>
          </w:p>
        </w:tc>
        <w:tc>
          <w:tcPr>
            <w:tcW w:w="3600" w:type="dxa"/>
            <w:shd w:val="clear" w:color="auto" w:fill="E0ECB7"/>
            <w:tcMar>
              <w:left w:w="105" w:type="dxa"/>
              <w:right w:w="105" w:type="dxa"/>
            </w:tcMar>
          </w:tcPr>
          <w:p w14:paraId="161D4836"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eastAsiaTheme="minorEastAsia" w:hAnsi="Source Sans Pro"/>
                <w:color w:val="072B62" w:themeColor="background2" w:themeShade="40"/>
                <w:sz w:val="20"/>
                <w:szCs w:val="20"/>
              </w:rPr>
            </w:pPr>
            <w:r w:rsidRPr="00DD4566">
              <w:rPr>
                <w:rFonts w:ascii="Source Sans Pro" w:eastAsiaTheme="minorEastAsia" w:hAnsi="Source Sans Pro"/>
                <w:color w:val="072B62" w:themeColor="background2" w:themeShade="40"/>
                <w:sz w:val="20"/>
                <w:szCs w:val="20"/>
              </w:rPr>
              <w:t>Je herkent de werkwijze en het gebruik van hulpmiddelen en materialen om tot de oplossing van een technisch probleem te komen.</w:t>
            </w:r>
            <w:r w:rsidRPr="00DD4566">
              <w:rPr>
                <w:rFonts w:ascii="Source Sans Pro" w:hAnsi="Source Sans Pro"/>
                <w:color w:val="072B62" w:themeColor="background2" w:themeShade="40"/>
                <w:sz w:val="20"/>
                <w:szCs w:val="20"/>
              </w:rPr>
              <w:br/>
            </w:r>
            <w:r w:rsidRPr="00DD4566">
              <w:rPr>
                <w:rFonts w:ascii="Source Sans Pro" w:eastAsiaTheme="minorEastAsia" w:hAnsi="Source Sans Pro"/>
                <w:color w:val="072B62" w:themeColor="background2" w:themeShade="40"/>
                <w:sz w:val="20"/>
                <w:szCs w:val="20"/>
              </w:rPr>
              <w:t xml:space="preserve"> </w:t>
            </w:r>
          </w:p>
        </w:tc>
        <w:tc>
          <w:tcPr>
            <w:tcW w:w="3735" w:type="dxa"/>
            <w:shd w:val="clear" w:color="auto" w:fill="E0ECB7"/>
            <w:tcMar>
              <w:left w:w="105" w:type="dxa"/>
              <w:right w:w="105" w:type="dxa"/>
            </w:tcMar>
          </w:tcPr>
          <w:p w14:paraId="7C67EE85"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eastAsiaTheme="minorEastAsia" w:hAnsi="Source Sans Pro"/>
                <w:color w:val="072B62" w:themeColor="background2" w:themeShade="40"/>
                <w:sz w:val="20"/>
                <w:szCs w:val="20"/>
              </w:rPr>
            </w:pPr>
            <w:r w:rsidRPr="00DD4566">
              <w:rPr>
                <w:rFonts w:ascii="Source Sans Pro" w:eastAsiaTheme="minorEastAsia" w:hAnsi="Source Sans Pro"/>
                <w:color w:val="072B62" w:themeColor="background2" w:themeShade="40"/>
                <w:sz w:val="20"/>
                <w:szCs w:val="20"/>
              </w:rPr>
              <w:t>Je licht toe de werkwijze en het gebruik van hulpmiddelen en materialen om tot de oplossing van een technisch probleem te komen.</w:t>
            </w:r>
            <w:r w:rsidRPr="00DD4566">
              <w:rPr>
                <w:rFonts w:ascii="Source Sans Pro" w:hAnsi="Source Sans Pro"/>
                <w:color w:val="072B62" w:themeColor="background2" w:themeShade="40"/>
                <w:sz w:val="20"/>
                <w:szCs w:val="20"/>
              </w:rPr>
              <w:br/>
            </w:r>
            <w:r w:rsidRPr="00DD4566">
              <w:rPr>
                <w:rFonts w:ascii="Source Sans Pro" w:eastAsiaTheme="minorEastAsia" w:hAnsi="Source Sans Pro"/>
                <w:color w:val="072B62" w:themeColor="background2" w:themeShade="40"/>
                <w:sz w:val="20"/>
                <w:szCs w:val="20"/>
              </w:rPr>
              <w:t xml:space="preserve"> </w:t>
            </w:r>
          </w:p>
        </w:tc>
      </w:tr>
      <w:tr w:rsidR="00DD4566" w:rsidRPr="00DD4566" w14:paraId="755C0121" w14:textId="77777777" w:rsidTr="00775C39">
        <w:trPr>
          <w:trHeight w:val="300"/>
        </w:trPr>
        <w:tc>
          <w:tcPr>
            <w:cnfStyle w:val="001000000000" w:firstRow="0" w:lastRow="0" w:firstColumn="1" w:lastColumn="0" w:oddVBand="0" w:evenVBand="0" w:oddHBand="0" w:evenHBand="0" w:firstRowFirstColumn="0" w:firstRowLastColumn="0" w:lastRowFirstColumn="0" w:lastRowLastColumn="0"/>
            <w:tcW w:w="1650" w:type="dxa"/>
            <w:shd w:val="clear" w:color="auto" w:fill="E0ECB7"/>
            <w:tcMar>
              <w:left w:w="105" w:type="dxa"/>
              <w:right w:w="105" w:type="dxa"/>
            </w:tcMar>
          </w:tcPr>
          <w:p w14:paraId="520BE776" w14:textId="77777777" w:rsidR="007846C0" w:rsidRPr="00DD4566" w:rsidRDefault="007846C0" w:rsidP="00780AB5">
            <w:pPr>
              <w:spacing w:line="276" w:lineRule="auto"/>
              <w:rPr>
                <w:rFonts w:ascii="Source Sans Pro" w:eastAsiaTheme="minorEastAsia" w:hAnsi="Source Sans Pro"/>
                <w:color w:val="072B62" w:themeColor="background2" w:themeShade="40"/>
                <w:sz w:val="20"/>
                <w:szCs w:val="20"/>
              </w:rPr>
            </w:pPr>
            <w:r w:rsidRPr="00DD4566">
              <w:rPr>
                <w:rFonts w:ascii="Source Sans Pro" w:eastAsiaTheme="minorEastAsia" w:hAnsi="Source Sans Pro"/>
                <w:i/>
                <w:iCs/>
                <w:color w:val="072B62" w:themeColor="background2" w:themeShade="40"/>
                <w:sz w:val="20"/>
                <w:szCs w:val="20"/>
              </w:rPr>
              <w:t>Ontwerpprobleem</w:t>
            </w:r>
            <w:r w:rsidRPr="00DD4566">
              <w:rPr>
                <w:rFonts w:ascii="Source Sans Pro" w:hAnsi="Source Sans Pro"/>
                <w:color w:val="072B62" w:themeColor="background2" w:themeShade="40"/>
                <w:sz w:val="20"/>
                <w:szCs w:val="20"/>
              </w:rPr>
              <w:br/>
            </w:r>
            <w:r w:rsidRPr="00DD4566">
              <w:rPr>
                <w:rFonts w:ascii="Source Sans Pro" w:eastAsiaTheme="minorEastAsia" w:hAnsi="Source Sans Pro"/>
                <w:i/>
                <w:iCs/>
                <w:color w:val="072B62" w:themeColor="background2" w:themeShade="40"/>
                <w:sz w:val="20"/>
                <w:szCs w:val="20"/>
              </w:rPr>
              <w:t xml:space="preserve"> </w:t>
            </w:r>
          </w:p>
        </w:tc>
        <w:tc>
          <w:tcPr>
            <w:tcW w:w="3600" w:type="dxa"/>
            <w:shd w:val="clear" w:color="auto" w:fill="E0ECB7"/>
            <w:tcMar>
              <w:left w:w="105" w:type="dxa"/>
              <w:right w:w="105" w:type="dxa"/>
            </w:tcMar>
          </w:tcPr>
          <w:p w14:paraId="2DBB7E92"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eastAsiaTheme="minorEastAsia" w:hAnsi="Source Sans Pro"/>
                <w:color w:val="072B62" w:themeColor="background2" w:themeShade="40"/>
                <w:sz w:val="20"/>
                <w:szCs w:val="20"/>
              </w:rPr>
            </w:pPr>
            <w:r w:rsidRPr="00DD4566">
              <w:rPr>
                <w:rFonts w:ascii="Source Sans Pro" w:eastAsiaTheme="minorEastAsia" w:hAnsi="Source Sans Pro"/>
                <w:color w:val="072B62" w:themeColor="background2" w:themeShade="40"/>
                <w:sz w:val="20"/>
                <w:szCs w:val="20"/>
              </w:rPr>
              <w:t>Je krijgt een ontwerpopdracht van de begeleider en kan deze ontwerpopdracht in eigen woorden weergeven.</w:t>
            </w:r>
            <w:r w:rsidRPr="00DD4566">
              <w:rPr>
                <w:rFonts w:ascii="Source Sans Pro" w:hAnsi="Source Sans Pro"/>
                <w:color w:val="072B62" w:themeColor="background2" w:themeShade="40"/>
                <w:sz w:val="20"/>
                <w:szCs w:val="20"/>
              </w:rPr>
              <w:br/>
            </w:r>
            <w:r w:rsidRPr="00DD4566">
              <w:rPr>
                <w:rFonts w:ascii="Source Sans Pro" w:eastAsiaTheme="minorEastAsia" w:hAnsi="Source Sans Pro"/>
                <w:color w:val="072B62" w:themeColor="background2" w:themeShade="40"/>
                <w:sz w:val="20"/>
                <w:szCs w:val="20"/>
              </w:rPr>
              <w:t xml:space="preserve"> </w:t>
            </w:r>
          </w:p>
        </w:tc>
        <w:tc>
          <w:tcPr>
            <w:tcW w:w="3735" w:type="dxa"/>
            <w:shd w:val="clear" w:color="auto" w:fill="E0ECB7"/>
            <w:tcMar>
              <w:left w:w="105" w:type="dxa"/>
              <w:right w:w="105" w:type="dxa"/>
            </w:tcMar>
          </w:tcPr>
          <w:p w14:paraId="0CF385AD"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eastAsiaTheme="minorEastAsia" w:hAnsi="Source Sans Pro"/>
                <w:color w:val="072B62" w:themeColor="background2" w:themeShade="40"/>
                <w:sz w:val="20"/>
                <w:szCs w:val="20"/>
              </w:rPr>
            </w:pPr>
            <w:r w:rsidRPr="00DD4566">
              <w:rPr>
                <w:rFonts w:ascii="Source Sans Pro" w:eastAsiaTheme="minorEastAsia" w:hAnsi="Source Sans Pro"/>
                <w:color w:val="072B62" w:themeColor="background2" w:themeShade="40"/>
                <w:sz w:val="20"/>
                <w:szCs w:val="20"/>
              </w:rPr>
              <w:t>Je schrijft bij een gegeven ontwerpprobleem op wat de functie is van het ontwerp, met ondersteuning van de begeleider.</w:t>
            </w:r>
            <w:r w:rsidRPr="00DD4566">
              <w:rPr>
                <w:rFonts w:ascii="Source Sans Pro" w:hAnsi="Source Sans Pro"/>
                <w:color w:val="072B62" w:themeColor="background2" w:themeShade="40"/>
                <w:sz w:val="20"/>
                <w:szCs w:val="20"/>
              </w:rPr>
              <w:br/>
            </w:r>
            <w:r w:rsidRPr="00DD4566">
              <w:rPr>
                <w:rFonts w:ascii="Source Sans Pro" w:eastAsiaTheme="minorEastAsia" w:hAnsi="Source Sans Pro"/>
                <w:color w:val="072B62" w:themeColor="background2" w:themeShade="40"/>
                <w:sz w:val="20"/>
                <w:szCs w:val="20"/>
              </w:rPr>
              <w:t xml:space="preserve"> </w:t>
            </w:r>
          </w:p>
        </w:tc>
      </w:tr>
      <w:tr w:rsidR="00DD4566" w:rsidRPr="00DD4566" w14:paraId="6F34A535" w14:textId="77777777" w:rsidTr="00775C39">
        <w:trPr>
          <w:trHeight w:val="300"/>
        </w:trPr>
        <w:tc>
          <w:tcPr>
            <w:cnfStyle w:val="001000000000" w:firstRow="0" w:lastRow="0" w:firstColumn="1" w:lastColumn="0" w:oddVBand="0" w:evenVBand="0" w:oddHBand="0" w:evenHBand="0" w:firstRowFirstColumn="0" w:firstRowLastColumn="0" w:lastRowFirstColumn="0" w:lastRowLastColumn="0"/>
            <w:tcW w:w="1650" w:type="dxa"/>
            <w:shd w:val="clear" w:color="auto" w:fill="E0ECB7"/>
            <w:tcMar>
              <w:left w:w="105" w:type="dxa"/>
              <w:right w:w="105" w:type="dxa"/>
            </w:tcMar>
          </w:tcPr>
          <w:p w14:paraId="65A45389" w14:textId="77777777" w:rsidR="007846C0" w:rsidRPr="00DD4566" w:rsidRDefault="007846C0" w:rsidP="00780AB5">
            <w:pPr>
              <w:spacing w:line="276" w:lineRule="auto"/>
              <w:rPr>
                <w:rFonts w:ascii="Source Sans Pro" w:eastAsiaTheme="minorEastAsia" w:hAnsi="Source Sans Pro"/>
                <w:color w:val="072B62" w:themeColor="background2" w:themeShade="40"/>
                <w:sz w:val="20"/>
                <w:szCs w:val="20"/>
              </w:rPr>
            </w:pPr>
            <w:r w:rsidRPr="00DD4566">
              <w:rPr>
                <w:rFonts w:ascii="Source Sans Pro" w:eastAsiaTheme="minorEastAsia" w:hAnsi="Source Sans Pro"/>
                <w:i/>
                <w:iCs/>
                <w:color w:val="072B62" w:themeColor="background2" w:themeShade="40"/>
                <w:sz w:val="20"/>
                <w:szCs w:val="20"/>
              </w:rPr>
              <w:t>Ontwerpvoorstel</w:t>
            </w:r>
            <w:r w:rsidRPr="00DD4566">
              <w:rPr>
                <w:rFonts w:ascii="Source Sans Pro" w:hAnsi="Source Sans Pro"/>
                <w:color w:val="072B62" w:themeColor="background2" w:themeShade="40"/>
                <w:sz w:val="20"/>
                <w:szCs w:val="20"/>
              </w:rPr>
              <w:br/>
            </w:r>
            <w:r w:rsidRPr="00DD4566">
              <w:rPr>
                <w:rFonts w:ascii="Source Sans Pro" w:eastAsiaTheme="minorEastAsia" w:hAnsi="Source Sans Pro"/>
                <w:i/>
                <w:iCs/>
                <w:color w:val="072B62" w:themeColor="background2" w:themeShade="40"/>
                <w:sz w:val="20"/>
                <w:szCs w:val="20"/>
              </w:rPr>
              <w:t xml:space="preserve"> </w:t>
            </w:r>
          </w:p>
        </w:tc>
        <w:tc>
          <w:tcPr>
            <w:tcW w:w="3600" w:type="dxa"/>
            <w:shd w:val="clear" w:color="auto" w:fill="E0ECB7"/>
            <w:tcMar>
              <w:left w:w="105" w:type="dxa"/>
              <w:right w:w="105" w:type="dxa"/>
            </w:tcMar>
          </w:tcPr>
          <w:p w14:paraId="6C25950B"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eastAsiaTheme="minorEastAsia" w:hAnsi="Source Sans Pro"/>
                <w:color w:val="072B62" w:themeColor="background2" w:themeShade="40"/>
                <w:sz w:val="20"/>
                <w:szCs w:val="20"/>
              </w:rPr>
            </w:pPr>
            <w:r w:rsidRPr="00DD4566">
              <w:rPr>
                <w:rFonts w:ascii="Source Sans Pro" w:eastAsiaTheme="minorEastAsia" w:hAnsi="Source Sans Pro"/>
                <w:color w:val="072B62" w:themeColor="background2" w:themeShade="40"/>
                <w:sz w:val="20"/>
                <w:szCs w:val="20"/>
              </w:rPr>
              <w:t>Je combineert deeluitwerkingen tot één ontwerpvoorstel.</w:t>
            </w:r>
            <w:r w:rsidRPr="00DD4566">
              <w:rPr>
                <w:rFonts w:ascii="Source Sans Pro" w:hAnsi="Source Sans Pro"/>
                <w:color w:val="072B62" w:themeColor="background2" w:themeShade="40"/>
                <w:sz w:val="20"/>
                <w:szCs w:val="20"/>
              </w:rPr>
              <w:br/>
            </w:r>
            <w:r w:rsidRPr="00DD4566">
              <w:rPr>
                <w:rFonts w:ascii="Source Sans Pro" w:eastAsiaTheme="minorEastAsia" w:hAnsi="Source Sans Pro"/>
                <w:color w:val="072B62" w:themeColor="background2" w:themeShade="40"/>
                <w:sz w:val="20"/>
                <w:szCs w:val="20"/>
              </w:rPr>
              <w:t xml:space="preserve"> </w:t>
            </w:r>
          </w:p>
        </w:tc>
        <w:tc>
          <w:tcPr>
            <w:tcW w:w="3735" w:type="dxa"/>
            <w:shd w:val="clear" w:color="auto" w:fill="E0ECB7"/>
            <w:tcMar>
              <w:left w:w="105" w:type="dxa"/>
              <w:right w:w="105" w:type="dxa"/>
            </w:tcMar>
          </w:tcPr>
          <w:p w14:paraId="78D3C4DF"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eastAsiaTheme="minorEastAsia" w:hAnsi="Source Sans Pro"/>
                <w:color w:val="072B62" w:themeColor="background2" w:themeShade="40"/>
                <w:sz w:val="20"/>
                <w:szCs w:val="20"/>
              </w:rPr>
            </w:pPr>
            <w:r w:rsidRPr="00DD4566">
              <w:rPr>
                <w:rFonts w:ascii="Source Sans Pro" w:eastAsiaTheme="minorEastAsia" w:hAnsi="Source Sans Pro"/>
                <w:color w:val="072B62" w:themeColor="background2" w:themeShade="40"/>
                <w:sz w:val="20"/>
                <w:szCs w:val="20"/>
              </w:rPr>
              <w:t>Je combineert deeluitwerkingen tot één ontwerpvoorstel.</w:t>
            </w:r>
            <w:r w:rsidRPr="00DD4566">
              <w:rPr>
                <w:rFonts w:ascii="Source Sans Pro" w:hAnsi="Source Sans Pro"/>
                <w:color w:val="072B62" w:themeColor="background2" w:themeShade="40"/>
                <w:sz w:val="20"/>
                <w:szCs w:val="20"/>
              </w:rPr>
              <w:br/>
            </w:r>
            <w:r w:rsidRPr="00DD4566">
              <w:rPr>
                <w:rFonts w:ascii="Source Sans Pro" w:eastAsiaTheme="minorEastAsia" w:hAnsi="Source Sans Pro"/>
                <w:color w:val="072B62" w:themeColor="background2" w:themeShade="40"/>
                <w:sz w:val="20"/>
                <w:szCs w:val="20"/>
              </w:rPr>
              <w:t xml:space="preserve"> </w:t>
            </w:r>
          </w:p>
        </w:tc>
      </w:tr>
      <w:tr w:rsidR="00DD4566" w:rsidRPr="00DD4566" w14:paraId="448F7337" w14:textId="77777777" w:rsidTr="00775C39">
        <w:trPr>
          <w:trHeight w:val="300"/>
        </w:trPr>
        <w:tc>
          <w:tcPr>
            <w:cnfStyle w:val="001000000000" w:firstRow="0" w:lastRow="0" w:firstColumn="1" w:lastColumn="0" w:oddVBand="0" w:evenVBand="0" w:oddHBand="0" w:evenHBand="0" w:firstRowFirstColumn="0" w:firstRowLastColumn="0" w:lastRowFirstColumn="0" w:lastRowLastColumn="0"/>
            <w:tcW w:w="1650" w:type="dxa"/>
            <w:shd w:val="clear" w:color="auto" w:fill="E0ECB7"/>
            <w:tcMar>
              <w:left w:w="105" w:type="dxa"/>
              <w:right w:w="105" w:type="dxa"/>
            </w:tcMar>
          </w:tcPr>
          <w:p w14:paraId="51B2C861" w14:textId="77777777" w:rsidR="007846C0" w:rsidRPr="00DD4566" w:rsidRDefault="007846C0" w:rsidP="00780AB5">
            <w:pPr>
              <w:spacing w:line="276" w:lineRule="auto"/>
              <w:rPr>
                <w:rFonts w:ascii="Source Sans Pro" w:eastAsiaTheme="minorEastAsia" w:hAnsi="Source Sans Pro"/>
                <w:color w:val="072B62" w:themeColor="background2" w:themeShade="40"/>
                <w:sz w:val="20"/>
                <w:szCs w:val="20"/>
              </w:rPr>
            </w:pPr>
            <w:r w:rsidRPr="00DD4566">
              <w:rPr>
                <w:rFonts w:ascii="Source Sans Pro" w:eastAsiaTheme="minorEastAsia" w:hAnsi="Source Sans Pro"/>
                <w:i/>
                <w:iCs/>
                <w:color w:val="072B62" w:themeColor="background2" w:themeShade="40"/>
                <w:sz w:val="20"/>
                <w:szCs w:val="20"/>
              </w:rPr>
              <w:t>Realisatie</w:t>
            </w:r>
            <w:r w:rsidRPr="00DD4566">
              <w:rPr>
                <w:rFonts w:ascii="Source Sans Pro" w:hAnsi="Source Sans Pro"/>
                <w:color w:val="072B62" w:themeColor="background2" w:themeShade="40"/>
                <w:sz w:val="20"/>
                <w:szCs w:val="20"/>
              </w:rPr>
              <w:br/>
            </w:r>
            <w:r w:rsidRPr="00DD4566">
              <w:rPr>
                <w:rFonts w:ascii="Source Sans Pro" w:eastAsiaTheme="minorEastAsia" w:hAnsi="Source Sans Pro"/>
                <w:i/>
                <w:iCs/>
                <w:color w:val="072B62" w:themeColor="background2" w:themeShade="40"/>
                <w:sz w:val="20"/>
                <w:szCs w:val="20"/>
              </w:rPr>
              <w:t xml:space="preserve"> </w:t>
            </w:r>
          </w:p>
        </w:tc>
        <w:tc>
          <w:tcPr>
            <w:tcW w:w="3600" w:type="dxa"/>
            <w:shd w:val="clear" w:color="auto" w:fill="E0ECB7"/>
            <w:tcMar>
              <w:left w:w="105" w:type="dxa"/>
              <w:right w:w="105" w:type="dxa"/>
            </w:tcMar>
          </w:tcPr>
          <w:p w14:paraId="52BE2141"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eastAsiaTheme="minorEastAsia" w:hAnsi="Source Sans Pro"/>
                <w:color w:val="072B62" w:themeColor="background2" w:themeShade="40"/>
                <w:sz w:val="20"/>
                <w:szCs w:val="20"/>
              </w:rPr>
            </w:pPr>
            <w:r w:rsidRPr="00DD4566">
              <w:rPr>
                <w:rFonts w:ascii="Source Sans Pro" w:eastAsiaTheme="minorEastAsia" w:hAnsi="Source Sans Pro"/>
                <w:color w:val="072B62" w:themeColor="background2" w:themeShade="40"/>
                <w:sz w:val="20"/>
                <w:szCs w:val="20"/>
              </w:rPr>
              <w:t>Je maakt op basis van de aangereikte materialen, de handleiding en de gegeven (meet)gereedschappen, een prototype of model.</w:t>
            </w:r>
            <w:r w:rsidRPr="00DD4566">
              <w:rPr>
                <w:rFonts w:ascii="Source Sans Pro" w:hAnsi="Source Sans Pro"/>
                <w:color w:val="072B62" w:themeColor="background2" w:themeShade="40"/>
                <w:sz w:val="20"/>
                <w:szCs w:val="20"/>
              </w:rPr>
              <w:br/>
            </w:r>
            <w:r w:rsidRPr="00DD4566">
              <w:rPr>
                <w:rFonts w:ascii="Source Sans Pro" w:eastAsiaTheme="minorEastAsia" w:hAnsi="Source Sans Pro"/>
                <w:color w:val="072B62" w:themeColor="background2" w:themeShade="40"/>
                <w:sz w:val="20"/>
                <w:szCs w:val="20"/>
              </w:rPr>
              <w:t xml:space="preserve"> </w:t>
            </w:r>
          </w:p>
        </w:tc>
        <w:tc>
          <w:tcPr>
            <w:tcW w:w="3735" w:type="dxa"/>
            <w:shd w:val="clear" w:color="auto" w:fill="E0ECB7"/>
            <w:tcMar>
              <w:left w:w="105" w:type="dxa"/>
              <w:right w:w="105" w:type="dxa"/>
            </w:tcMar>
          </w:tcPr>
          <w:p w14:paraId="630EA9A8"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eastAsiaTheme="minorEastAsia" w:hAnsi="Source Sans Pro"/>
                <w:color w:val="072B62" w:themeColor="background2" w:themeShade="40"/>
                <w:sz w:val="20"/>
                <w:szCs w:val="20"/>
              </w:rPr>
            </w:pPr>
            <w:r w:rsidRPr="00DD4566">
              <w:rPr>
                <w:rFonts w:ascii="Source Sans Pro" w:eastAsiaTheme="minorEastAsia" w:hAnsi="Source Sans Pro"/>
                <w:color w:val="072B62" w:themeColor="background2" w:themeShade="40"/>
                <w:sz w:val="20"/>
                <w:szCs w:val="20"/>
              </w:rPr>
              <w:t>Je maakt een prototype of model en kiest daarbij zelf de materialen en (meet)gereedschappen</w:t>
            </w:r>
            <w:r w:rsidRPr="00DD4566">
              <w:rPr>
                <w:rFonts w:ascii="Source Sans Pro" w:hAnsi="Source Sans Pro"/>
                <w:color w:val="072B62" w:themeColor="background2" w:themeShade="40"/>
                <w:sz w:val="20"/>
                <w:szCs w:val="20"/>
              </w:rPr>
              <w:br/>
            </w:r>
            <w:r w:rsidRPr="00DD4566">
              <w:rPr>
                <w:rFonts w:ascii="Source Sans Pro" w:eastAsiaTheme="minorEastAsia" w:hAnsi="Source Sans Pro"/>
                <w:color w:val="072B62" w:themeColor="background2" w:themeShade="40"/>
                <w:sz w:val="20"/>
                <w:szCs w:val="20"/>
              </w:rPr>
              <w:t xml:space="preserve"> </w:t>
            </w:r>
          </w:p>
        </w:tc>
      </w:tr>
      <w:tr w:rsidR="00DD4566" w:rsidRPr="00DD4566" w14:paraId="2AC48AEB" w14:textId="77777777" w:rsidTr="00775C39">
        <w:trPr>
          <w:trHeight w:val="300"/>
        </w:trPr>
        <w:tc>
          <w:tcPr>
            <w:cnfStyle w:val="001000000000" w:firstRow="0" w:lastRow="0" w:firstColumn="1" w:lastColumn="0" w:oddVBand="0" w:evenVBand="0" w:oddHBand="0" w:evenHBand="0" w:firstRowFirstColumn="0" w:firstRowLastColumn="0" w:lastRowFirstColumn="0" w:lastRowLastColumn="0"/>
            <w:tcW w:w="1650" w:type="dxa"/>
            <w:shd w:val="clear" w:color="auto" w:fill="E0ECB7"/>
            <w:tcMar>
              <w:left w:w="105" w:type="dxa"/>
              <w:right w:w="105" w:type="dxa"/>
            </w:tcMar>
          </w:tcPr>
          <w:p w14:paraId="4E43CF02" w14:textId="77777777" w:rsidR="007846C0" w:rsidRPr="00DD4566" w:rsidRDefault="007846C0" w:rsidP="00780AB5">
            <w:pPr>
              <w:spacing w:line="276" w:lineRule="auto"/>
              <w:rPr>
                <w:rFonts w:ascii="Source Sans Pro" w:eastAsiaTheme="minorEastAsia" w:hAnsi="Source Sans Pro"/>
                <w:color w:val="072B62" w:themeColor="background2" w:themeShade="40"/>
                <w:sz w:val="20"/>
                <w:szCs w:val="20"/>
              </w:rPr>
            </w:pPr>
            <w:r w:rsidRPr="00DD4566">
              <w:rPr>
                <w:rFonts w:ascii="Source Sans Pro" w:eastAsiaTheme="minorEastAsia" w:hAnsi="Source Sans Pro"/>
                <w:i/>
                <w:iCs/>
                <w:color w:val="072B62" w:themeColor="background2" w:themeShade="40"/>
                <w:sz w:val="20"/>
                <w:szCs w:val="20"/>
              </w:rPr>
              <w:lastRenderedPageBreak/>
              <w:t>Testplan</w:t>
            </w:r>
            <w:r w:rsidRPr="00DD4566">
              <w:rPr>
                <w:rFonts w:ascii="Source Sans Pro" w:hAnsi="Source Sans Pro"/>
                <w:color w:val="072B62" w:themeColor="background2" w:themeShade="40"/>
                <w:sz w:val="20"/>
                <w:szCs w:val="20"/>
              </w:rPr>
              <w:br/>
            </w:r>
            <w:r w:rsidRPr="00DD4566">
              <w:rPr>
                <w:rFonts w:ascii="Source Sans Pro" w:eastAsiaTheme="minorEastAsia" w:hAnsi="Source Sans Pro"/>
                <w:i/>
                <w:iCs/>
                <w:color w:val="072B62" w:themeColor="background2" w:themeShade="40"/>
                <w:sz w:val="20"/>
                <w:szCs w:val="20"/>
              </w:rPr>
              <w:t xml:space="preserve"> </w:t>
            </w:r>
          </w:p>
        </w:tc>
        <w:tc>
          <w:tcPr>
            <w:tcW w:w="3600" w:type="dxa"/>
            <w:shd w:val="clear" w:color="auto" w:fill="E0ECB7"/>
            <w:tcMar>
              <w:left w:w="105" w:type="dxa"/>
              <w:right w:w="105" w:type="dxa"/>
            </w:tcMar>
          </w:tcPr>
          <w:p w14:paraId="1A696B40"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eastAsiaTheme="minorEastAsia" w:hAnsi="Source Sans Pro"/>
                <w:color w:val="072B62" w:themeColor="background2" w:themeShade="40"/>
                <w:sz w:val="20"/>
                <w:szCs w:val="20"/>
              </w:rPr>
            </w:pPr>
            <w:r w:rsidRPr="00DD4566">
              <w:rPr>
                <w:rFonts w:ascii="Source Sans Pro" w:eastAsiaTheme="minorEastAsia" w:hAnsi="Source Sans Pro"/>
                <w:color w:val="072B62" w:themeColor="background2" w:themeShade="40"/>
                <w:sz w:val="20"/>
                <w:szCs w:val="20"/>
              </w:rPr>
              <w:t>Je vertelt een testplan in eigen woorden.</w:t>
            </w:r>
            <w:r w:rsidRPr="00DD4566">
              <w:rPr>
                <w:rFonts w:ascii="Source Sans Pro" w:hAnsi="Source Sans Pro"/>
                <w:color w:val="072B62" w:themeColor="background2" w:themeShade="40"/>
                <w:sz w:val="20"/>
                <w:szCs w:val="20"/>
              </w:rPr>
              <w:br/>
            </w:r>
            <w:r w:rsidRPr="00DD4566">
              <w:rPr>
                <w:rFonts w:ascii="Source Sans Pro" w:eastAsiaTheme="minorEastAsia" w:hAnsi="Source Sans Pro"/>
                <w:color w:val="072B62" w:themeColor="background2" w:themeShade="40"/>
                <w:sz w:val="20"/>
                <w:szCs w:val="20"/>
              </w:rPr>
              <w:t xml:space="preserve"> </w:t>
            </w:r>
          </w:p>
        </w:tc>
        <w:tc>
          <w:tcPr>
            <w:tcW w:w="3735" w:type="dxa"/>
            <w:shd w:val="clear" w:color="auto" w:fill="E0ECB7"/>
            <w:tcMar>
              <w:left w:w="105" w:type="dxa"/>
              <w:right w:w="105" w:type="dxa"/>
            </w:tcMar>
          </w:tcPr>
          <w:p w14:paraId="594442D3"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eastAsiaTheme="minorEastAsia" w:hAnsi="Source Sans Pro"/>
                <w:color w:val="072B62" w:themeColor="background2" w:themeShade="40"/>
                <w:sz w:val="20"/>
                <w:szCs w:val="20"/>
              </w:rPr>
            </w:pPr>
            <w:r w:rsidRPr="00DD4566">
              <w:rPr>
                <w:rFonts w:ascii="Source Sans Pro" w:eastAsiaTheme="minorEastAsia" w:hAnsi="Source Sans Pro"/>
                <w:color w:val="072B62" w:themeColor="background2" w:themeShade="40"/>
                <w:sz w:val="20"/>
                <w:szCs w:val="20"/>
              </w:rPr>
              <w:t xml:space="preserve">Je stelt een testplan op </w:t>
            </w:r>
            <w:proofErr w:type="spellStart"/>
            <w:r w:rsidRPr="00DD4566">
              <w:rPr>
                <w:rFonts w:ascii="Source Sans Pro" w:eastAsiaTheme="minorEastAsia" w:hAnsi="Source Sans Pro"/>
                <w:color w:val="072B62" w:themeColor="background2" w:themeShade="40"/>
                <w:sz w:val="20"/>
                <w:szCs w:val="20"/>
              </w:rPr>
              <w:t>op</w:t>
            </w:r>
            <w:proofErr w:type="spellEnd"/>
            <w:r w:rsidRPr="00DD4566">
              <w:rPr>
                <w:rFonts w:ascii="Source Sans Pro" w:eastAsiaTheme="minorEastAsia" w:hAnsi="Source Sans Pro"/>
                <w:color w:val="072B62" w:themeColor="background2" w:themeShade="40"/>
                <w:sz w:val="20"/>
                <w:szCs w:val="20"/>
              </w:rPr>
              <w:t xml:space="preserve"> basis van enkele eisen.</w:t>
            </w:r>
            <w:r w:rsidRPr="00DD4566">
              <w:rPr>
                <w:rFonts w:ascii="Source Sans Pro" w:hAnsi="Source Sans Pro"/>
                <w:color w:val="072B62" w:themeColor="background2" w:themeShade="40"/>
                <w:sz w:val="20"/>
                <w:szCs w:val="20"/>
              </w:rPr>
              <w:br/>
            </w:r>
            <w:r w:rsidRPr="00DD4566">
              <w:rPr>
                <w:rFonts w:ascii="Source Sans Pro" w:eastAsiaTheme="minorEastAsia" w:hAnsi="Source Sans Pro"/>
                <w:color w:val="072B62" w:themeColor="background2" w:themeShade="40"/>
                <w:sz w:val="20"/>
                <w:szCs w:val="20"/>
              </w:rPr>
              <w:t xml:space="preserve"> </w:t>
            </w:r>
          </w:p>
        </w:tc>
      </w:tr>
      <w:tr w:rsidR="00DD4566" w:rsidRPr="00DD4566" w14:paraId="6458BBDB" w14:textId="77777777" w:rsidTr="00775C39">
        <w:trPr>
          <w:trHeight w:val="300"/>
        </w:trPr>
        <w:tc>
          <w:tcPr>
            <w:cnfStyle w:val="001000000000" w:firstRow="0" w:lastRow="0" w:firstColumn="1" w:lastColumn="0" w:oddVBand="0" w:evenVBand="0" w:oddHBand="0" w:evenHBand="0" w:firstRowFirstColumn="0" w:firstRowLastColumn="0" w:lastRowFirstColumn="0" w:lastRowLastColumn="0"/>
            <w:tcW w:w="1650" w:type="dxa"/>
            <w:shd w:val="clear" w:color="auto" w:fill="E0ECB7"/>
            <w:tcMar>
              <w:left w:w="105" w:type="dxa"/>
              <w:right w:w="105" w:type="dxa"/>
            </w:tcMar>
          </w:tcPr>
          <w:p w14:paraId="51123349" w14:textId="77777777" w:rsidR="007846C0" w:rsidRPr="00DD4566" w:rsidRDefault="007846C0" w:rsidP="00780AB5">
            <w:pPr>
              <w:spacing w:line="276" w:lineRule="auto"/>
              <w:rPr>
                <w:rFonts w:ascii="Source Sans Pro" w:eastAsiaTheme="minorEastAsia" w:hAnsi="Source Sans Pro"/>
                <w:color w:val="072B62" w:themeColor="background2" w:themeShade="40"/>
                <w:sz w:val="20"/>
                <w:szCs w:val="20"/>
              </w:rPr>
            </w:pPr>
          </w:p>
        </w:tc>
        <w:tc>
          <w:tcPr>
            <w:tcW w:w="3600" w:type="dxa"/>
            <w:shd w:val="clear" w:color="auto" w:fill="E0ECB7"/>
            <w:tcMar>
              <w:left w:w="105" w:type="dxa"/>
              <w:right w:w="105" w:type="dxa"/>
            </w:tcMar>
          </w:tcPr>
          <w:p w14:paraId="42465029"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eastAsiaTheme="minorEastAsia" w:hAnsi="Source Sans Pro"/>
                <w:color w:val="072B62" w:themeColor="background2" w:themeShade="40"/>
                <w:sz w:val="20"/>
                <w:szCs w:val="20"/>
              </w:rPr>
            </w:pPr>
            <w:r w:rsidRPr="00DD4566">
              <w:rPr>
                <w:rFonts w:ascii="Source Sans Pro" w:eastAsiaTheme="minorEastAsia" w:hAnsi="Source Sans Pro"/>
                <w:color w:val="072B62" w:themeColor="background2" w:themeShade="40"/>
                <w:sz w:val="20"/>
                <w:szCs w:val="20"/>
              </w:rPr>
              <w:t>Je test een tweetal eisen met behulp van een testprogramma.</w:t>
            </w:r>
            <w:r w:rsidRPr="00DD4566">
              <w:rPr>
                <w:rFonts w:ascii="Source Sans Pro" w:hAnsi="Source Sans Pro"/>
                <w:color w:val="072B62" w:themeColor="background2" w:themeShade="40"/>
                <w:sz w:val="20"/>
                <w:szCs w:val="20"/>
              </w:rPr>
              <w:br/>
            </w:r>
            <w:r w:rsidRPr="00DD4566">
              <w:rPr>
                <w:rFonts w:ascii="Source Sans Pro" w:eastAsiaTheme="minorEastAsia" w:hAnsi="Source Sans Pro"/>
                <w:color w:val="072B62" w:themeColor="background2" w:themeShade="40"/>
                <w:sz w:val="20"/>
                <w:szCs w:val="20"/>
              </w:rPr>
              <w:t xml:space="preserve"> </w:t>
            </w:r>
          </w:p>
        </w:tc>
        <w:tc>
          <w:tcPr>
            <w:tcW w:w="3735" w:type="dxa"/>
            <w:shd w:val="clear" w:color="auto" w:fill="E0ECB7"/>
            <w:tcMar>
              <w:left w:w="105" w:type="dxa"/>
              <w:right w:w="105" w:type="dxa"/>
            </w:tcMar>
          </w:tcPr>
          <w:p w14:paraId="1E7E0A2A"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eastAsiaTheme="minorEastAsia" w:hAnsi="Source Sans Pro"/>
                <w:color w:val="072B62" w:themeColor="background2" w:themeShade="40"/>
                <w:sz w:val="20"/>
                <w:szCs w:val="20"/>
              </w:rPr>
            </w:pPr>
            <w:r w:rsidRPr="00DD4566">
              <w:rPr>
                <w:rFonts w:ascii="Source Sans Pro" w:eastAsiaTheme="minorEastAsia" w:hAnsi="Source Sans Pro"/>
                <w:color w:val="072B62" w:themeColor="background2" w:themeShade="40"/>
                <w:sz w:val="20"/>
                <w:szCs w:val="20"/>
              </w:rPr>
              <w:t>Je voert het testplan uit.</w:t>
            </w:r>
            <w:r w:rsidRPr="00DD4566">
              <w:rPr>
                <w:rFonts w:ascii="Source Sans Pro" w:hAnsi="Source Sans Pro"/>
                <w:color w:val="072B62" w:themeColor="background2" w:themeShade="40"/>
                <w:sz w:val="20"/>
                <w:szCs w:val="20"/>
              </w:rPr>
              <w:br/>
            </w:r>
            <w:r w:rsidRPr="00DD4566">
              <w:rPr>
                <w:rFonts w:ascii="Source Sans Pro" w:eastAsiaTheme="minorEastAsia" w:hAnsi="Source Sans Pro"/>
                <w:color w:val="072B62" w:themeColor="background2" w:themeShade="40"/>
                <w:sz w:val="20"/>
                <w:szCs w:val="20"/>
              </w:rPr>
              <w:t xml:space="preserve"> </w:t>
            </w:r>
          </w:p>
        </w:tc>
      </w:tr>
      <w:tr w:rsidR="00DD4566" w:rsidRPr="00DD4566" w14:paraId="2A4BB7C3" w14:textId="77777777" w:rsidTr="00775C39">
        <w:trPr>
          <w:trHeight w:val="300"/>
        </w:trPr>
        <w:tc>
          <w:tcPr>
            <w:cnfStyle w:val="001000000000" w:firstRow="0" w:lastRow="0" w:firstColumn="1" w:lastColumn="0" w:oddVBand="0" w:evenVBand="0" w:oddHBand="0" w:evenHBand="0" w:firstRowFirstColumn="0" w:firstRowLastColumn="0" w:lastRowFirstColumn="0" w:lastRowLastColumn="0"/>
            <w:tcW w:w="1650" w:type="dxa"/>
            <w:shd w:val="clear" w:color="auto" w:fill="E0ECB7"/>
            <w:tcMar>
              <w:left w:w="105" w:type="dxa"/>
              <w:right w:w="105" w:type="dxa"/>
            </w:tcMar>
          </w:tcPr>
          <w:p w14:paraId="3B2BAF27" w14:textId="77777777" w:rsidR="007846C0" w:rsidRPr="00DD4566" w:rsidRDefault="007846C0" w:rsidP="00780AB5">
            <w:pPr>
              <w:spacing w:line="276" w:lineRule="auto"/>
              <w:rPr>
                <w:rFonts w:ascii="Source Sans Pro" w:eastAsiaTheme="minorEastAsia" w:hAnsi="Source Sans Pro"/>
                <w:color w:val="072B62" w:themeColor="background2" w:themeShade="40"/>
                <w:sz w:val="20"/>
                <w:szCs w:val="20"/>
              </w:rPr>
            </w:pPr>
          </w:p>
        </w:tc>
        <w:tc>
          <w:tcPr>
            <w:tcW w:w="3600" w:type="dxa"/>
            <w:shd w:val="clear" w:color="auto" w:fill="E0ECB7"/>
            <w:tcMar>
              <w:left w:w="105" w:type="dxa"/>
              <w:right w:w="105" w:type="dxa"/>
            </w:tcMar>
          </w:tcPr>
          <w:p w14:paraId="15EB48E8"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eastAsiaTheme="minorEastAsia" w:hAnsi="Source Sans Pro"/>
                <w:color w:val="072B62" w:themeColor="background2" w:themeShade="40"/>
                <w:sz w:val="20"/>
                <w:szCs w:val="20"/>
              </w:rPr>
            </w:pPr>
            <w:r w:rsidRPr="00DD4566">
              <w:rPr>
                <w:rFonts w:ascii="Source Sans Pro" w:eastAsiaTheme="minorEastAsia" w:hAnsi="Source Sans Pro"/>
                <w:color w:val="072B62" w:themeColor="background2" w:themeShade="40"/>
                <w:sz w:val="20"/>
                <w:szCs w:val="20"/>
              </w:rPr>
              <w:t>Je brengt één verbetervoorstel onder woorden.</w:t>
            </w:r>
            <w:r w:rsidRPr="00DD4566">
              <w:rPr>
                <w:rFonts w:ascii="Source Sans Pro" w:hAnsi="Source Sans Pro"/>
                <w:color w:val="072B62" w:themeColor="background2" w:themeShade="40"/>
                <w:sz w:val="20"/>
                <w:szCs w:val="20"/>
              </w:rPr>
              <w:br/>
            </w:r>
            <w:r w:rsidRPr="00DD4566">
              <w:rPr>
                <w:rFonts w:ascii="Source Sans Pro" w:eastAsiaTheme="minorEastAsia" w:hAnsi="Source Sans Pro"/>
                <w:color w:val="072B62" w:themeColor="background2" w:themeShade="40"/>
                <w:sz w:val="20"/>
                <w:szCs w:val="20"/>
              </w:rPr>
              <w:t xml:space="preserve"> </w:t>
            </w:r>
          </w:p>
        </w:tc>
        <w:tc>
          <w:tcPr>
            <w:tcW w:w="3735" w:type="dxa"/>
            <w:shd w:val="clear" w:color="auto" w:fill="E0ECB7"/>
            <w:tcMar>
              <w:left w:w="105" w:type="dxa"/>
              <w:right w:w="105" w:type="dxa"/>
            </w:tcMar>
          </w:tcPr>
          <w:p w14:paraId="7E58A8AC"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eastAsiaTheme="minorEastAsia" w:hAnsi="Source Sans Pro"/>
                <w:color w:val="072B62" w:themeColor="background2" w:themeShade="40"/>
                <w:sz w:val="20"/>
                <w:szCs w:val="20"/>
              </w:rPr>
            </w:pPr>
            <w:r w:rsidRPr="00DD4566">
              <w:rPr>
                <w:rFonts w:ascii="Source Sans Pro" w:eastAsiaTheme="minorEastAsia" w:hAnsi="Source Sans Pro"/>
                <w:color w:val="072B62" w:themeColor="background2" w:themeShade="40"/>
                <w:sz w:val="20"/>
                <w:szCs w:val="20"/>
              </w:rPr>
              <w:t>Je zet enkele verbetervoorstellen op papier eventueel met schetsen).</w:t>
            </w:r>
            <w:r w:rsidRPr="00DD4566">
              <w:rPr>
                <w:rFonts w:ascii="Source Sans Pro" w:hAnsi="Source Sans Pro"/>
                <w:color w:val="072B62" w:themeColor="background2" w:themeShade="40"/>
                <w:sz w:val="20"/>
                <w:szCs w:val="20"/>
              </w:rPr>
              <w:br/>
            </w:r>
            <w:r w:rsidRPr="00DD4566">
              <w:rPr>
                <w:rFonts w:ascii="Source Sans Pro" w:eastAsiaTheme="minorEastAsia" w:hAnsi="Source Sans Pro"/>
                <w:color w:val="072B62" w:themeColor="background2" w:themeShade="40"/>
                <w:sz w:val="20"/>
                <w:szCs w:val="20"/>
              </w:rPr>
              <w:t xml:space="preserve"> </w:t>
            </w:r>
          </w:p>
        </w:tc>
      </w:tr>
      <w:tr w:rsidR="00DD4566" w:rsidRPr="00DD4566" w14:paraId="6D6BBDAC" w14:textId="77777777" w:rsidTr="00775C39">
        <w:trPr>
          <w:trHeight w:val="300"/>
        </w:trPr>
        <w:tc>
          <w:tcPr>
            <w:cnfStyle w:val="001000000000" w:firstRow="0" w:lastRow="0" w:firstColumn="1" w:lastColumn="0" w:oddVBand="0" w:evenVBand="0" w:oddHBand="0" w:evenHBand="0" w:firstRowFirstColumn="0" w:firstRowLastColumn="0" w:lastRowFirstColumn="0" w:lastRowLastColumn="0"/>
            <w:tcW w:w="1650" w:type="dxa"/>
            <w:shd w:val="clear" w:color="auto" w:fill="E0ECB7"/>
            <w:tcMar>
              <w:left w:w="105" w:type="dxa"/>
              <w:right w:w="105" w:type="dxa"/>
            </w:tcMar>
          </w:tcPr>
          <w:p w14:paraId="35D56F42" w14:textId="77777777" w:rsidR="007846C0" w:rsidRPr="00DD4566" w:rsidRDefault="007846C0" w:rsidP="00780AB5">
            <w:pPr>
              <w:spacing w:line="276" w:lineRule="auto"/>
              <w:rPr>
                <w:rFonts w:ascii="Source Sans Pro" w:eastAsiaTheme="minorEastAsia" w:hAnsi="Source Sans Pro"/>
                <w:color w:val="072B62" w:themeColor="background2" w:themeShade="40"/>
                <w:sz w:val="20"/>
                <w:szCs w:val="20"/>
              </w:rPr>
            </w:pPr>
            <w:r w:rsidRPr="00DD4566">
              <w:rPr>
                <w:rFonts w:ascii="Source Sans Pro" w:eastAsiaTheme="minorEastAsia" w:hAnsi="Source Sans Pro"/>
                <w:i/>
                <w:iCs/>
                <w:color w:val="072B62" w:themeColor="background2" w:themeShade="40"/>
                <w:sz w:val="20"/>
                <w:szCs w:val="20"/>
              </w:rPr>
              <w:t>Presentatie</w:t>
            </w:r>
            <w:r w:rsidRPr="00DD4566">
              <w:rPr>
                <w:rFonts w:ascii="Source Sans Pro" w:hAnsi="Source Sans Pro"/>
                <w:color w:val="072B62" w:themeColor="background2" w:themeShade="40"/>
                <w:sz w:val="20"/>
                <w:szCs w:val="20"/>
              </w:rPr>
              <w:br/>
            </w:r>
            <w:r w:rsidRPr="00DD4566">
              <w:rPr>
                <w:rFonts w:ascii="Source Sans Pro" w:eastAsiaTheme="minorEastAsia" w:hAnsi="Source Sans Pro"/>
                <w:i/>
                <w:iCs/>
                <w:color w:val="072B62" w:themeColor="background2" w:themeShade="40"/>
                <w:sz w:val="20"/>
                <w:szCs w:val="20"/>
              </w:rPr>
              <w:t xml:space="preserve"> </w:t>
            </w:r>
          </w:p>
        </w:tc>
        <w:tc>
          <w:tcPr>
            <w:tcW w:w="3600" w:type="dxa"/>
            <w:shd w:val="clear" w:color="auto" w:fill="E0ECB7"/>
            <w:tcMar>
              <w:left w:w="105" w:type="dxa"/>
              <w:right w:w="105" w:type="dxa"/>
            </w:tcMar>
          </w:tcPr>
          <w:p w14:paraId="581A1263"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eastAsiaTheme="minorEastAsia" w:hAnsi="Source Sans Pro"/>
                <w:color w:val="072B62" w:themeColor="background2" w:themeShade="40"/>
                <w:sz w:val="20"/>
                <w:szCs w:val="20"/>
              </w:rPr>
            </w:pPr>
            <w:r w:rsidRPr="00DD4566">
              <w:rPr>
                <w:rFonts w:ascii="Source Sans Pro" w:eastAsiaTheme="minorEastAsia" w:hAnsi="Source Sans Pro"/>
                <w:color w:val="072B62" w:themeColor="background2" w:themeShade="40"/>
                <w:sz w:val="20"/>
                <w:szCs w:val="20"/>
              </w:rPr>
              <w:t>Je bereidt een presentatie voor</w:t>
            </w:r>
            <w:r w:rsidRPr="00DD4566">
              <w:rPr>
                <w:rFonts w:ascii="Source Sans Pro" w:hAnsi="Source Sans Pro"/>
                <w:color w:val="072B62" w:themeColor="background2" w:themeShade="40"/>
                <w:sz w:val="20"/>
                <w:szCs w:val="20"/>
              </w:rPr>
              <w:br/>
            </w:r>
            <w:r w:rsidRPr="00DD4566">
              <w:rPr>
                <w:rFonts w:ascii="Source Sans Pro" w:eastAsiaTheme="minorEastAsia" w:hAnsi="Source Sans Pro"/>
                <w:color w:val="072B62" w:themeColor="background2" w:themeShade="40"/>
                <w:sz w:val="20"/>
                <w:szCs w:val="20"/>
              </w:rPr>
              <w:t xml:space="preserve"> </w:t>
            </w:r>
          </w:p>
        </w:tc>
        <w:tc>
          <w:tcPr>
            <w:tcW w:w="3735" w:type="dxa"/>
            <w:shd w:val="clear" w:color="auto" w:fill="E0ECB7"/>
            <w:tcMar>
              <w:left w:w="105" w:type="dxa"/>
              <w:right w:w="105" w:type="dxa"/>
            </w:tcMar>
          </w:tcPr>
          <w:p w14:paraId="7B4050E1"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eastAsiaTheme="minorEastAsia" w:hAnsi="Source Sans Pro"/>
                <w:color w:val="072B62" w:themeColor="background2" w:themeShade="40"/>
                <w:sz w:val="20"/>
                <w:szCs w:val="20"/>
              </w:rPr>
            </w:pPr>
            <w:r w:rsidRPr="00DD4566">
              <w:rPr>
                <w:rFonts w:ascii="Source Sans Pro" w:eastAsiaTheme="minorEastAsia" w:hAnsi="Source Sans Pro"/>
                <w:color w:val="072B62" w:themeColor="background2" w:themeShade="40"/>
                <w:sz w:val="20"/>
                <w:szCs w:val="20"/>
              </w:rPr>
              <w:t>Je bereidt een presentatie voor met daarin de resultaten van het testplan.</w:t>
            </w:r>
            <w:r w:rsidRPr="00DD4566">
              <w:rPr>
                <w:rFonts w:ascii="Source Sans Pro" w:hAnsi="Source Sans Pro"/>
                <w:color w:val="072B62" w:themeColor="background2" w:themeShade="40"/>
                <w:sz w:val="20"/>
                <w:szCs w:val="20"/>
              </w:rPr>
              <w:br/>
            </w:r>
            <w:r w:rsidRPr="00DD4566">
              <w:rPr>
                <w:rFonts w:ascii="Source Sans Pro" w:eastAsiaTheme="minorEastAsia" w:hAnsi="Source Sans Pro"/>
                <w:color w:val="072B62" w:themeColor="background2" w:themeShade="40"/>
                <w:sz w:val="20"/>
                <w:szCs w:val="20"/>
              </w:rPr>
              <w:t xml:space="preserve"> </w:t>
            </w:r>
          </w:p>
        </w:tc>
      </w:tr>
      <w:tr w:rsidR="00DD4566" w:rsidRPr="00DD4566" w14:paraId="4A304A32" w14:textId="77777777" w:rsidTr="00775C39">
        <w:trPr>
          <w:trHeight w:val="300"/>
        </w:trPr>
        <w:tc>
          <w:tcPr>
            <w:cnfStyle w:val="001000000000" w:firstRow="0" w:lastRow="0" w:firstColumn="1" w:lastColumn="0" w:oddVBand="0" w:evenVBand="0" w:oddHBand="0" w:evenHBand="0" w:firstRowFirstColumn="0" w:firstRowLastColumn="0" w:lastRowFirstColumn="0" w:lastRowLastColumn="0"/>
            <w:tcW w:w="1650" w:type="dxa"/>
            <w:shd w:val="clear" w:color="auto" w:fill="E0ECB7"/>
            <w:tcMar>
              <w:left w:w="105" w:type="dxa"/>
              <w:right w:w="105" w:type="dxa"/>
            </w:tcMar>
          </w:tcPr>
          <w:p w14:paraId="59586C17" w14:textId="77777777" w:rsidR="007846C0" w:rsidRPr="00DD4566" w:rsidRDefault="007846C0" w:rsidP="00780AB5">
            <w:pPr>
              <w:spacing w:line="276" w:lineRule="auto"/>
              <w:rPr>
                <w:rFonts w:ascii="Source Sans Pro" w:eastAsiaTheme="minorEastAsia" w:hAnsi="Source Sans Pro"/>
                <w:color w:val="072B62" w:themeColor="background2" w:themeShade="40"/>
                <w:sz w:val="20"/>
                <w:szCs w:val="20"/>
              </w:rPr>
            </w:pPr>
          </w:p>
        </w:tc>
        <w:tc>
          <w:tcPr>
            <w:tcW w:w="3600" w:type="dxa"/>
            <w:shd w:val="clear" w:color="auto" w:fill="E0ECB7"/>
            <w:tcMar>
              <w:left w:w="105" w:type="dxa"/>
              <w:right w:w="105" w:type="dxa"/>
            </w:tcMar>
          </w:tcPr>
          <w:p w14:paraId="30378AE5"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eastAsiaTheme="minorEastAsia" w:hAnsi="Source Sans Pro"/>
                <w:color w:val="072B62" w:themeColor="background2" w:themeShade="40"/>
                <w:sz w:val="20"/>
                <w:szCs w:val="20"/>
              </w:rPr>
            </w:pPr>
            <w:r w:rsidRPr="00DD4566">
              <w:rPr>
                <w:rFonts w:ascii="Source Sans Pro" w:eastAsiaTheme="minorEastAsia" w:hAnsi="Source Sans Pro"/>
                <w:color w:val="072B62" w:themeColor="background2" w:themeShade="40"/>
                <w:sz w:val="20"/>
                <w:szCs w:val="20"/>
              </w:rPr>
              <w:t>Je voert een presentatie uit, waarin Je vertelt over de opbrengst en het proces.</w:t>
            </w:r>
            <w:r w:rsidRPr="00DD4566">
              <w:rPr>
                <w:rFonts w:ascii="Source Sans Pro" w:hAnsi="Source Sans Pro"/>
                <w:color w:val="072B62" w:themeColor="background2" w:themeShade="40"/>
                <w:sz w:val="20"/>
                <w:szCs w:val="20"/>
              </w:rPr>
              <w:br/>
            </w:r>
            <w:r w:rsidRPr="00DD4566">
              <w:rPr>
                <w:rFonts w:ascii="Source Sans Pro" w:eastAsiaTheme="minorEastAsia" w:hAnsi="Source Sans Pro"/>
                <w:color w:val="072B62" w:themeColor="background2" w:themeShade="40"/>
                <w:sz w:val="20"/>
                <w:szCs w:val="20"/>
              </w:rPr>
              <w:t xml:space="preserve"> </w:t>
            </w:r>
          </w:p>
        </w:tc>
        <w:tc>
          <w:tcPr>
            <w:tcW w:w="3735" w:type="dxa"/>
            <w:shd w:val="clear" w:color="auto" w:fill="E0ECB7"/>
            <w:tcMar>
              <w:left w:w="105" w:type="dxa"/>
              <w:right w:w="105" w:type="dxa"/>
            </w:tcMar>
          </w:tcPr>
          <w:p w14:paraId="5DD8332E"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eastAsiaTheme="minorEastAsia" w:hAnsi="Source Sans Pro"/>
                <w:color w:val="072B62" w:themeColor="background2" w:themeShade="40"/>
                <w:sz w:val="20"/>
                <w:szCs w:val="20"/>
              </w:rPr>
            </w:pPr>
            <w:r w:rsidRPr="00DD4566">
              <w:rPr>
                <w:rFonts w:ascii="Source Sans Pro" w:eastAsiaTheme="minorEastAsia" w:hAnsi="Source Sans Pro"/>
                <w:color w:val="072B62" w:themeColor="background2" w:themeShade="40"/>
                <w:sz w:val="20"/>
                <w:szCs w:val="20"/>
              </w:rPr>
              <w:t>Je voert een presentatie uit, waarin Je vertelt over de opbrengst en het proces.</w:t>
            </w:r>
            <w:r w:rsidRPr="00DD4566">
              <w:rPr>
                <w:rFonts w:ascii="Source Sans Pro" w:hAnsi="Source Sans Pro"/>
                <w:color w:val="072B62" w:themeColor="background2" w:themeShade="40"/>
                <w:sz w:val="20"/>
                <w:szCs w:val="20"/>
              </w:rPr>
              <w:br/>
            </w:r>
            <w:r w:rsidRPr="00DD4566">
              <w:rPr>
                <w:rFonts w:ascii="Source Sans Pro" w:eastAsiaTheme="minorEastAsia" w:hAnsi="Source Sans Pro"/>
                <w:color w:val="072B62" w:themeColor="background2" w:themeShade="40"/>
                <w:sz w:val="20"/>
                <w:szCs w:val="20"/>
              </w:rPr>
              <w:t xml:space="preserve"> </w:t>
            </w:r>
          </w:p>
        </w:tc>
      </w:tr>
      <w:tr w:rsidR="00DD4566" w:rsidRPr="00DD4566" w14:paraId="68CCFAB0" w14:textId="77777777" w:rsidTr="00775C39">
        <w:trPr>
          <w:trHeight w:val="300"/>
        </w:trPr>
        <w:tc>
          <w:tcPr>
            <w:cnfStyle w:val="001000000000" w:firstRow="0" w:lastRow="0" w:firstColumn="1" w:lastColumn="0" w:oddVBand="0" w:evenVBand="0" w:oddHBand="0" w:evenHBand="0" w:firstRowFirstColumn="0" w:firstRowLastColumn="0" w:lastRowFirstColumn="0" w:lastRowLastColumn="0"/>
            <w:tcW w:w="1650" w:type="dxa"/>
            <w:shd w:val="clear" w:color="auto" w:fill="E0ECB7"/>
            <w:tcMar>
              <w:left w:w="105" w:type="dxa"/>
              <w:right w:w="105" w:type="dxa"/>
            </w:tcMar>
          </w:tcPr>
          <w:p w14:paraId="399B3BE1" w14:textId="77777777" w:rsidR="007846C0" w:rsidRPr="00DD4566" w:rsidRDefault="007846C0" w:rsidP="00780AB5">
            <w:pPr>
              <w:spacing w:line="276" w:lineRule="auto"/>
              <w:rPr>
                <w:rFonts w:ascii="Source Sans Pro" w:eastAsiaTheme="minorEastAsia" w:hAnsi="Source Sans Pro"/>
                <w:color w:val="072B62" w:themeColor="background2" w:themeShade="40"/>
                <w:sz w:val="20"/>
                <w:szCs w:val="20"/>
              </w:rPr>
            </w:pPr>
            <w:r w:rsidRPr="00DD4566">
              <w:rPr>
                <w:rFonts w:ascii="Source Sans Pro" w:eastAsiaTheme="minorEastAsia" w:hAnsi="Source Sans Pro"/>
                <w:i/>
                <w:iCs/>
                <w:color w:val="072B62" w:themeColor="background2" w:themeShade="40"/>
                <w:sz w:val="20"/>
                <w:szCs w:val="20"/>
              </w:rPr>
              <w:t>Reflectie</w:t>
            </w:r>
            <w:r w:rsidRPr="00DD4566">
              <w:rPr>
                <w:rFonts w:ascii="Source Sans Pro" w:hAnsi="Source Sans Pro"/>
                <w:color w:val="072B62" w:themeColor="background2" w:themeShade="40"/>
                <w:sz w:val="20"/>
                <w:szCs w:val="20"/>
              </w:rPr>
              <w:br/>
            </w:r>
            <w:r w:rsidRPr="00DD4566">
              <w:rPr>
                <w:rFonts w:ascii="Source Sans Pro" w:eastAsiaTheme="minorEastAsia" w:hAnsi="Source Sans Pro"/>
                <w:i/>
                <w:iCs/>
                <w:color w:val="072B62" w:themeColor="background2" w:themeShade="40"/>
                <w:sz w:val="20"/>
                <w:szCs w:val="20"/>
              </w:rPr>
              <w:t xml:space="preserve"> </w:t>
            </w:r>
          </w:p>
        </w:tc>
        <w:tc>
          <w:tcPr>
            <w:tcW w:w="3600" w:type="dxa"/>
            <w:shd w:val="clear" w:color="auto" w:fill="E0ECB7"/>
            <w:tcMar>
              <w:left w:w="105" w:type="dxa"/>
              <w:right w:w="105" w:type="dxa"/>
            </w:tcMar>
          </w:tcPr>
          <w:p w14:paraId="1354E6CE"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eastAsiaTheme="minorEastAsia" w:hAnsi="Source Sans Pro"/>
                <w:color w:val="072B62" w:themeColor="background2" w:themeShade="40"/>
                <w:sz w:val="20"/>
                <w:szCs w:val="20"/>
              </w:rPr>
            </w:pPr>
            <w:r w:rsidRPr="00DD4566">
              <w:rPr>
                <w:rFonts w:ascii="Source Sans Pro" w:eastAsiaTheme="minorEastAsia" w:hAnsi="Source Sans Pro"/>
                <w:color w:val="072B62" w:themeColor="background2" w:themeShade="40"/>
                <w:sz w:val="20"/>
                <w:szCs w:val="20"/>
              </w:rPr>
              <w:t>Je vertelt hoe het ontwerpproces is verlopen aan de hand van het rapport.</w:t>
            </w:r>
            <w:r w:rsidRPr="00DD4566">
              <w:rPr>
                <w:rFonts w:ascii="Source Sans Pro" w:hAnsi="Source Sans Pro"/>
                <w:color w:val="072B62" w:themeColor="background2" w:themeShade="40"/>
                <w:sz w:val="20"/>
                <w:szCs w:val="20"/>
              </w:rPr>
              <w:br/>
            </w:r>
            <w:r w:rsidRPr="00DD4566">
              <w:rPr>
                <w:rFonts w:ascii="Source Sans Pro" w:eastAsiaTheme="minorEastAsia" w:hAnsi="Source Sans Pro"/>
                <w:color w:val="072B62" w:themeColor="background2" w:themeShade="40"/>
                <w:sz w:val="20"/>
                <w:szCs w:val="20"/>
              </w:rPr>
              <w:t xml:space="preserve"> </w:t>
            </w:r>
          </w:p>
        </w:tc>
        <w:tc>
          <w:tcPr>
            <w:tcW w:w="3735" w:type="dxa"/>
            <w:shd w:val="clear" w:color="auto" w:fill="E0ECB7"/>
            <w:tcMar>
              <w:left w:w="105" w:type="dxa"/>
              <w:right w:w="105" w:type="dxa"/>
            </w:tcMar>
          </w:tcPr>
          <w:p w14:paraId="3B272BED"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eastAsiaTheme="minorEastAsia" w:hAnsi="Source Sans Pro"/>
                <w:color w:val="072B62" w:themeColor="background2" w:themeShade="40"/>
                <w:sz w:val="20"/>
                <w:szCs w:val="20"/>
              </w:rPr>
            </w:pPr>
            <w:r w:rsidRPr="00DD4566">
              <w:rPr>
                <w:rFonts w:ascii="Source Sans Pro" w:eastAsiaTheme="minorEastAsia" w:hAnsi="Source Sans Pro"/>
                <w:color w:val="072B62" w:themeColor="background2" w:themeShade="40"/>
                <w:sz w:val="20"/>
                <w:szCs w:val="20"/>
              </w:rPr>
              <w:t>Je beoordeeld met behulp van het rapport hoe het ontwerpproces is verlopen.</w:t>
            </w:r>
            <w:r w:rsidRPr="00DD4566">
              <w:rPr>
                <w:rFonts w:ascii="Source Sans Pro" w:hAnsi="Source Sans Pro"/>
                <w:color w:val="072B62" w:themeColor="background2" w:themeShade="40"/>
                <w:sz w:val="20"/>
                <w:szCs w:val="20"/>
              </w:rPr>
              <w:br/>
            </w:r>
            <w:r w:rsidRPr="00DD4566">
              <w:rPr>
                <w:rFonts w:ascii="Source Sans Pro" w:eastAsiaTheme="minorEastAsia" w:hAnsi="Source Sans Pro"/>
                <w:color w:val="072B62" w:themeColor="background2" w:themeShade="40"/>
                <w:sz w:val="20"/>
                <w:szCs w:val="20"/>
              </w:rPr>
              <w:t xml:space="preserve"> </w:t>
            </w:r>
          </w:p>
        </w:tc>
      </w:tr>
      <w:tr w:rsidR="00DD4566" w:rsidRPr="00DD4566" w14:paraId="789A21B6" w14:textId="77777777" w:rsidTr="00775C39">
        <w:trPr>
          <w:trHeight w:val="300"/>
        </w:trPr>
        <w:tc>
          <w:tcPr>
            <w:cnfStyle w:val="001000000000" w:firstRow="0" w:lastRow="0" w:firstColumn="1" w:lastColumn="0" w:oddVBand="0" w:evenVBand="0" w:oddHBand="0" w:evenHBand="0" w:firstRowFirstColumn="0" w:firstRowLastColumn="0" w:lastRowFirstColumn="0" w:lastRowLastColumn="0"/>
            <w:tcW w:w="1650" w:type="dxa"/>
            <w:shd w:val="clear" w:color="auto" w:fill="E0ECB7"/>
            <w:tcMar>
              <w:left w:w="105" w:type="dxa"/>
              <w:right w:w="105" w:type="dxa"/>
            </w:tcMar>
          </w:tcPr>
          <w:p w14:paraId="1ABA18BE" w14:textId="77777777" w:rsidR="007846C0" w:rsidRPr="00DD4566" w:rsidRDefault="007846C0" w:rsidP="00780AB5">
            <w:pPr>
              <w:spacing w:line="276" w:lineRule="auto"/>
              <w:rPr>
                <w:rFonts w:ascii="Source Sans Pro" w:eastAsiaTheme="minorEastAsia" w:hAnsi="Source Sans Pro"/>
                <w:color w:val="072B62" w:themeColor="background2" w:themeShade="40"/>
                <w:sz w:val="20"/>
                <w:szCs w:val="20"/>
              </w:rPr>
            </w:pPr>
          </w:p>
        </w:tc>
        <w:tc>
          <w:tcPr>
            <w:tcW w:w="3600" w:type="dxa"/>
            <w:shd w:val="clear" w:color="auto" w:fill="E0ECB7"/>
            <w:tcMar>
              <w:left w:w="105" w:type="dxa"/>
              <w:right w:w="105" w:type="dxa"/>
            </w:tcMar>
          </w:tcPr>
          <w:p w14:paraId="7053EC97"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eastAsiaTheme="minorEastAsia" w:hAnsi="Source Sans Pro"/>
                <w:color w:val="072B62" w:themeColor="background2" w:themeShade="40"/>
                <w:sz w:val="20"/>
                <w:szCs w:val="20"/>
              </w:rPr>
            </w:pPr>
            <w:r w:rsidRPr="00DD4566">
              <w:rPr>
                <w:rFonts w:ascii="Source Sans Pro" w:eastAsiaTheme="minorEastAsia" w:hAnsi="Source Sans Pro"/>
                <w:color w:val="072B62" w:themeColor="background2" w:themeShade="40"/>
                <w:sz w:val="20"/>
                <w:szCs w:val="20"/>
              </w:rPr>
              <w:t>Je benoemt bij het ontwerpen wat je sterke en zwakke punten zijn.</w:t>
            </w:r>
            <w:r w:rsidRPr="00DD4566">
              <w:rPr>
                <w:rFonts w:ascii="Source Sans Pro" w:hAnsi="Source Sans Pro"/>
                <w:color w:val="072B62" w:themeColor="background2" w:themeShade="40"/>
                <w:sz w:val="20"/>
                <w:szCs w:val="20"/>
              </w:rPr>
              <w:br/>
            </w:r>
            <w:r w:rsidRPr="00DD4566">
              <w:rPr>
                <w:rFonts w:ascii="Source Sans Pro" w:eastAsiaTheme="minorEastAsia" w:hAnsi="Source Sans Pro"/>
                <w:color w:val="072B62" w:themeColor="background2" w:themeShade="40"/>
                <w:sz w:val="20"/>
                <w:szCs w:val="20"/>
              </w:rPr>
              <w:t xml:space="preserve"> </w:t>
            </w:r>
          </w:p>
        </w:tc>
        <w:tc>
          <w:tcPr>
            <w:tcW w:w="3735" w:type="dxa"/>
            <w:shd w:val="clear" w:color="auto" w:fill="E0ECB7"/>
            <w:tcMar>
              <w:left w:w="105" w:type="dxa"/>
              <w:right w:w="105" w:type="dxa"/>
            </w:tcMar>
          </w:tcPr>
          <w:p w14:paraId="5EA84634"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eastAsiaTheme="minorEastAsia" w:hAnsi="Source Sans Pro"/>
                <w:color w:val="072B62" w:themeColor="background2" w:themeShade="40"/>
                <w:sz w:val="20"/>
                <w:szCs w:val="20"/>
              </w:rPr>
            </w:pPr>
            <w:r w:rsidRPr="00DD4566">
              <w:rPr>
                <w:rFonts w:ascii="Source Sans Pro" w:eastAsiaTheme="minorEastAsia" w:hAnsi="Source Sans Pro"/>
                <w:color w:val="072B62" w:themeColor="background2" w:themeShade="40"/>
                <w:sz w:val="20"/>
                <w:szCs w:val="20"/>
              </w:rPr>
              <w:t>Je benoemt wat je sterke en zwakke punten zijn bij de fasen van de ontwerpcyclus.</w:t>
            </w:r>
            <w:r w:rsidRPr="00DD4566">
              <w:rPr>
                <w:rFonts w:ascii="Source Sans Pro" w:hAnsi="Source Sans Pro"/>
                <w:color w:val="072B62" w:themeColor="background2" w:themeShade="40"/>
                <w:sz w:val="20"/>
                <w:szCs w:val="20"/>
              </w:rPr>
              <w:br/>
            </w:r>
          </w:p>
        </w:tc>
      </w:tr>
    </w:tbl>
    <w:p w14:paraId="4C0C47BD" w14:textId="77777777" w:rsidR="007846C0" w:rsidRPr="00DD4566" w:rsidRDefault="007846C0" w:rsidP="00780AB5">
      <w:pPr>
        <w:spacing w:line="276" w:lineRule="auto"/>
        <w:rPr>
          <w:rFonts w:ascii="Source Sans Pro" w:eastAsia="Calibri" w:hAnsi="Source Sans Pro" w:cs="Calibri"/>
          <w:color w:val="072B62" w:themeColor="background2" w:themeShade="40"/>
          <w:szCs w:val="22"/>
        </w:rPr>
      </w:pPr>
    </w:p>
    <w:p w14:paraId="0E290AFC" w14:textId="77777777" w:rsidR="007846C0" w:rsidRPr="00DD4566" w:rsidRDefault="007846C0" w:rsidP="00780AB5">
      <w:pPr>
        <w:pStyle w:val="Kop3"/>
        <w:spacing w:line="276" w:lineRule="auto"/>
        <w:rPr>
          <w:rFonts w:eastAsiaTheme="minorEastAsia"/>
        </w:rPr>
      </w:pPr>
      <w:bookmarkStart w:id="37" w:name="_Toc190871862"/>
      <w:r w:rsidRPr="00DD4566">
        <w:rPr>
          <w:rFonts w:eastAsiaTheme="minorEastAsia"/>
        </w:rPr>
        <w:t>Leerdoelen Onderzoekend Leren</w:t>
      </w:r>
      <w:bookmarkEnd w:id="37"/>
    </w:p>
    <w:p w14:paraId="5797198C" w14:textId="77777777" w:rsidR="007846C0" w:rsidRPr="00DD4566" w:rsidRDefault="007846C0" w:rsidP="00780AB5">
      <w:pPr>
        <w:spacing w:line="276" w:lineRule="auto"/>
        <w:rPr>
          <w:rFonts w:ascii="Source Sans Pro" w:eastAsiaTheme="minorEastAsia" w:hAnsi="Source Sans Pro"/>
          <w:color w:val="072B62" w:themeColor="background2" w:themeShade="40"/>
          <w:sz w:val="20"/>
          <w:szCs w:val="22"/>
        </w:rPr>
      </w:pPr>
      <w:r w:rsidRPr="00DD4566">
        <w:rPr>
          <w:rFonts w:ascii="Source Sans Pro" w:eastAsiaTheme="minorEastAsia" w:hAnsi="Source Sans Pro"/>
          <w:color w:val="072B62" w:themeColor="background2" w:themeShade="40"/>
          <w:szCs w:val="22"/>
        </w:rPr>
        <w:t xml:space="preserve">De leerlingen werken volgens de stappen van de </w:t>
      </w:r>
      <w:proofErr w:type="spellStart"/>
      <w:r w:rsidRPr="00DD4566">
        <w:rPr>
          <w:rFonts w:ascii="Source Sans Pro" w:eastAsiaTheme="minorEastAsia" w:hAnsi="Source Sans Pro"/>
          <w:color w:val="072B62" w:themeColor="background2" w:themeShade="40"/>
          <w:szCs w:val="22"/>
        </w:rPr>
        <w:t>onderzoekscyclus</w:t>
      </w:r>
      <w:proofErr w:type="spellEnd"/>
      <w:r w:rsidRPr="00DD4566">
        <w:rPr>
          <w:rFonts w:ascii="Source Sans Pro" w:eastAsiaTheme="minorEastAsia" w:hAnsi="Source Sans Pro"/>
          <w:color w:val="072B62" w:themeColor="background2" w:themeShade="40"/>
          <w:szCs w:val="22"/>
        </w:rPr>
        <w:t>, zoals ook uitgewerkt voor het thema Wetenschap en Technologie door SLO</w:t>
      </w:r>
      <w:r w:rsidRPr="00DD4566">
        <w:rPr>
          <w:rFonts w:ascii="Source Sans Pro" w:eastAsiaTheme="minorEastAsia" w:hAnsi="Source Sans Pro"/>
          <w:color w:val="072B62" w:themeColor="background2" w:themeShade="40"/>
          <w:szCs w:val="22"/>
          <w:vertAlign w:val="superscript"/>
        </w:rPr>
        <w:t>1</w:t>
      </w:r>
      <w:r w:rsidRPr="00DD4566">
        <w:rPr>
          <w:rFonts w:ascii="Source Sans Pro" w:eastAsiaTheme="minorEastAsia" w:hAnsi="Source Sans Pro"/>
          <w:color w:val="072B62" w:themeColor="background2" w:themeShade="40"/>
          <w:szCs w:val="22"/>
        </w:rPr>
        <w:t xml:space="preserve">. </w:t>
      </w:r>
    </w:p>
    <w:p w14:paraId="5ABBEBF2" w14:textId="77777777" w:rsidR="007846C0" w:rsidRPr="00DD4566" w:rsidRDefault="007846C0" w:rsidP="00780AB5">
      <w:pPr>
        <w:spacing w:line="276" w:lineRule="auto"/>
        <w:rPr>
          <w:rFonts w:ascii="Source Sans Pro" w:eastAsiaTheme="minorEastAsia" w:hAnsi="Source Sans Pro"/>
          <w:color w:val="072B62" w:themeColor="background2" w:themeShade="40"/>
          <w:sz w:val="20"/>
          <w:szCs w:val="22"/>
        </w:rPr>
      </w:pPr>
      <w:r w:rsidRPr="00DD4566">
        <w:rPr>
          <w:rFonts w:ascii="Source Sans Pro" w:eastAsiaTheme="minorEastAsia" w:hAnsi="Source Sans Pro"/>
          <w:color w:val="072B62" w:themeColor="background2" w:themeShade="40"/>
          <w:szCs w:val="22"/>
        </w:rPr>
        <w:t>Bij W&amp;T-onderwijs leren leerlingen antwoorden (onder)zoeken op vragen en oplossingen bedenken voor problemen. Al doende leren leerlingen het onderzoeks- en ontwerpproces te hanteren en zich denkwijzen eigen te maken.</w:t>
      </w:r>
    </w:p>
    <w:p w14:paraId="765785D1" w14:textId="77777777" w:rsidR="007846C0" w:rsidRPr="00DD4566" w:rsidRDefault="007846C0" w:rsidP="00780AB5">
      <w:pPr>
        <w:spacing w:line="276" w:lineRule="auto"/>
        <w:rPr>
          <w:rFonts w:ascii="Source Sans Pro" w:eastAsiaTheme="minorEastAsia" w:hAnsi="Source Sans Pro"/>
          <w:color w:val="072B62" w:themeColor="background2" w:themeShade="40"/>
          <w:sz w:val="20"/>
          <w:szCs w:val="22"/>
        </w:rPr>
      </w:pPr>
      <w:r w:rsidRPr="00DD4566">
        <w:rPr>
          <w:rFonts w:ascii="Source Sans Pro" w:eastAsiaTheme="minorEastAsia" w:hAnsi="Source Sans Pro"/>
          <w:color w:val="072B62" w:themeColor="background2" w:themeShade="40"/>
          <w:szCs w:val="22"/>
        </w:rPr>
        <w:t xml:space="preserve">Leerdoel: De leerling kent de stappen die horen bij de </w:t>
      </w:r>
      <w:proofErr w:type="spellStart"/>
      <w:r w:rsidRPr="00DD4566">
        <w:rPr>
          <w:rFonts w:ascii="Source Sans Pro" w:eastAsiaTheme="minorEastAsia" w:hAnsi="Source Sans Pro"/>
          <w:color w:val="072B62" w:themeColor="background2" w:themeShade="40"/>
          <w:szCs w:val="22"/>
        </w:rPr>
        <w:t>onderzoekscyclus</w:t>
      </w:r>
      <w:proofErr w:type="spellEnd"/>
      <w:r w:rsidRPr="00DD4566">
        <w:rPr>
          <w:rFonts w:ascii="Source Sans Pro" w:eastAsiaTheme="minorEastAsia" w:hAnsi="Source Sans Pro"/>
          <w:color w:val="072B62" w:themeColor="background2" w:themeShade="40"/>
          <w:szCs w:val="22"/>
        </w:rPr>
        <w:t xml:space="preserve"> en kan deze toepassen bij het uitvoeren van een onderzoek aan een object (geschreven bron, organisme, persoon, voorwerp), een verschijnsel of een situatie</w:t>
      </w:r>
    </w:p>
    <w:p w14:paraId="16B59A24" w14:textId="77777777" w:rsidR="007846C0" w:rsidRPr="00DD4566" w:rsidRDefault="007846C0" w:rsidP="00780AB5">
      <w:pPr>
        <w:spacing w:line="276" w:lineRule="auto"/>
        <w:rPr>
          <w:rFonts w:ascii="Source Sans Pro" w:eastAsiaTheme="minorEastAsia" w:hAnsi="Source Sans Pro"/>
          <w:color w:val="072B62" w:themeColor="background2" w:themeShade="40"/>
          <w:sz w:val="20"/>
          <w:szCs w:val="22"/>
        </w:rPr>
      </w:pPr>
      <w:r w:rsidRPr="00DD4566">
        <w:rPr>
          <w:rFonts w:ascii="Source Sans Pro" w:eastAsiaTheme="minorEastAsia" w:hAnsi="Source Sans Pro"/>
          <w:color w:val="072B62" w:themeColor="background2" w:themeShade="40"/>
          <w:szCs w:val="22"/>
        </w:rPr>
        <w:t>De leerling leert:</w:t>
      </w:r>
    </w:p>
    <w:p w14:paraId="4FE70A41" w14:textId="77777777" w:rsidR="007846C0" w:rsidRPr="00DD4566" w:rsidRDefault="007846C0" w:rsidP="00780AB5">
      <w:pPr>
        <w:pStyle w:val="Lijstalinea"/>
        <w:numPr>
          <w:ilvl w:val="0"/>
          <w:numId w:val="6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Theme="minorEastAsia" w:hAnsi="Source Sans Pro"/>
          <w:color w:val="072B62" w:themeColor="background2" w:themeShade="40"/>
          <w:sz w:val="20"/>
          <w:szCs w:val="22"/>
        </w:rPr>
      </w:pPr>
      <w:r w:rsidRPr="00DD4566">
        <w:rPr>
          <w:rFonts w:ascii="Source Sans Pro" w:eastAsiaTheme="minorEastAsia" w:hAnsi="Source Sans Pro"/>
          <w:color w:val="072B62" w:themeColor="background2" w:themeShade="40"/>
          <w:szCs w:val="22"/>
        </w:rPr>
        <w:t>de ontwerpcyclus zelf toe te passen om een probleem op te lossen.</w:t>
      </w:r>
    </w:p>
    <w:p w14:paraId="6D813BC6" w14:textId="77777777" w:rsidR="007846C0" w:rsidRPr="00DD4566" w:rsidRDefault="007846C0" w:rsidP="00780AB5">
      <w:pPr>
        <w:pStyle w:val="Lijstalinea"/>
        <w:numPr>
          <w:ilvl w:val="0"/>
          <w:numId w:val="6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Theme="minorEastAsia" w:hAnsi="Source Sans Pro"/>
          <w:color w:val="072B62" w:themeColor="background2" w:themeShade="40"/>
          <w:sz w:val="20"/>
          <w:szCs w:val="22"/>
        </w:rPr>
      </w:pPr>
      <w:r w:rsidRPr="00DD4566">
        <w:rPr>
          <w:rFonts w:ascii="Source Sans Pro" w:eastAsiaTheme="minorEastAsia" w:hAnsi="Source Sans Pro"/>
          <w:color w:val="072B62" w:themeColor="background2" w:themeShade="40"/>
          <w:szCs w:val="22"/>
        </w:rPr>
        <w:t>onderzoeken uit te voeren en de opgedane kennis toe te passen in hun ontwerp.</w:t>
      </w:r>
    </w:p>
    <w:p w14:paraId="11DF04CE" w14:textId="77777777" w:rsidR="007846C0" w:rsidRPr="00DD4566" w:rsidRDefault="007846C0" w:rsidP="00780AB5">
      <w:pPr>
        <w:pStyle w:val="Lijstalinea"/>
        <w:numPr>
          <w:ilvl w:val="0"/>
          <w:numId w:val="6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Theme="minorEastAsia" w:hAnsi="Source Sans Pro"/>
          <w:color w:val="072B62" w:themeColor="background2" w:themeShade="40"/>
          <w:sz w:val="20"/>
          <w:szCs w:val="22"/>
        </w:rPr>
      </w:pPr>
      <w:r w:rsidRPr="00DD4566">
        <w:rPr>
          <w:rFonts w:ascii="Source Sans Pro" w:eastAsiaTheme="minorEastAsia" w:hAnsi="Source Sans Pro"/>
          <w:color w:val="072B62" w:themeColor="background2" w:themeShade="40"/>
          <w:szCs w:val="22"/>
        </w:rPr>
        <w:t>het belang van een goede evaluatie van hun werk.</w:t>
      </w:r>
    </w:p>
    <w:p w14:paraId="2D2195DD" w14:textId="77777777" w:rsidR="0049164D" w:rsidRPr="00DD4566" w:rsidRDefault="0049164D" w:rsidP="00780AB5">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Theme="minorEastAsia" w:hAnsi="Source Sans Pro"/>
          <w:color w:val="072B62" w:themeColor="background2" w:themeShade="40"/>
          <w:sz w:val="20"/>
          <w:szCs w:val="22"/>
        </w:rPr>
      </w:pPr>
    </w:p>
    <w:p w14:paraId="04CCF711" w14:textId="77777777" w:rsidR="0049164D" w:rsidRPr="00DD4566" w:rsidRDefault="0049164D" w:rsidP="00780AB5">
      <w:pPr>
        <w:spacing w:line="276" w:lineRule="auto"/>
        <w:rPr>
          <w:rFonts w:ascii="Source Sans Pro" w:eastAsiaTheme="minorEastAsia" w:hAnsi="Source Sans Pro"/>
          <w:color w:val="072B62" w:themeColor="background2" w:themeShade="40"/>
          <w:sz w:val="20"/>
          <w:szCs w:val="22"/>
        </w:rPr>
      </w:pPr>
      <w:r w:rsidRPr="00DD4566">
        <w:rPr>
          <w:rFonts w:ascii="Source Sans Pro" w:eastAsiaTheme="minorEastAsia" w:hAnsi="Source Sans Pro"/>
          <w:color w:val="072B62" w:themeColor="background2" w:themeShade="40"/>
          <w:szCs w:val="22"/>
        </w:rPr>
        <w:t xml:space="preserve">In deze modules staat één probleem centraal. Aan de hand van de stappen van de ontwerp- en </w:t>
      </w:r>
      <w:proofErr w:type="spellStart"/>
      <w:r w:rsidRPr="00DD4566">
        <w:rPr>
          <w:rFonts w:ascii="Source Sans Pro" w:eastAsiaTheme="minorEastAsia" w:hAnsi="Source Sans Pro"/>
          <w:color w:val="072B62" w:themeColor="background2" w:themeShade="40"/>
          <w:szCs w:val="22"/>
        </w:rPr>
        <w:t>onderzoekscyclus</w:t>
      </w:r>
      <w:proofErr w:type="spellEnd"/>
      <w:r w:rsidRPr="00DD4566">
        <w:rPr>
          <w:rFonts w:ascii="Source Sans Pro" w:eastAsiaTheme="minorEastAsia" w:hAnsi="Source Sans Pro"/>
          <w:color w:val="072B62" w:themeColor="background2" w:themeShade="40"/>
          <w:szCs w:val="22"/>
        </w:rPr>
        <w:t xml:space="preserve"> bedenken en ontwerpen de leerlingen in verschillende lessen een oplossing voor het probleem.</w:t>
      </w:r>
    </w:p>
    <w:p w14:paraId="462EFB07" w14:textId="77777777" w:rsidR="0049164D" w:rsidRPr="00DD4566" w:rsidRDefault="0049164D" w:rsidP="00780AB5">
      <w:pPr>
        <w:spacing w:line="276" w:lineRule="auto"/>
        <w:rPr>
          <w:rFonts w:ascii="Source Sans Pro" w:eastAsiaTheme="minorEastAsia" w:hAnsi="Source Sans Pro"/>
          <w:color w:val="072B62" w:themeColor="background2" w:themeShade="40"/>
          <w:sz w:val="20"/>
          <w:szCs w:val="22"/>
        </w:rPr>
      </w:pPr>
    </w:p>
    <w:p w14:paraId="136109B2" w14:textId="77777777" w:rsidR="0049164D" w:rsidRPr="00DD4566" w:rsidRDefault="0049164D" w:rsidP="00780AB5">
      <w:pPr>
        <w:spacing w:line="276" w:lineRule="auto"/>
        <w:rPr>
          <w:rFonts w:ascii="Source Sans Pro" w:eastAsiaTheme="minorEastAsia" w:hAnsi="Source Sans Pro"/>
          <w:color w:val="072B62" w:themeColor="background2" w:themeShade="40"/>
          <w:sz w:val="20"/>
          <w:szCs w:val="22"/>
        </w:rPr>
      </w:pPr>
      <w:r w:rsidRPr="00DD4566">
        <w:rPr>
          <w:rFonts w:ascii="Source Sans Pro" w:eastAsiaTheme="minorEastAsia" w:hAnsi="Source Sans Pro"/>
          <w:color w:val="072B62" w:themeColor="background2" w:themeShade="40"/>
          <w:szCs w:val="22"/>
        </w:rPr>
        <w:t>Les 1 – Verkennen en onderzoek</w:t>
      </w:r>
    </w:p>
    <w:p w14:paraId="0CBDB674" w14:textId="77777777" w:rsidR="0049164D" w:rsidRPr="00DD4566" w:rsidRDefault="0049164D" w:rsidP="00780AB5">
      <w:pPr>
        <w:spacing w:line="276" w:lineRule="auto"/>
        <w:rPr>
          <w:rFonts w:ascii="Source Sans Pro" w:eastAsiaTheme="minorEastAsia" w:hAnsi="Source Sans Pro"/>
          <w:color w:val="072B62" w:themeColor="background2" w:themeShade="40"/>
          <w:sz w:val="20"/>
          <w:szCs w:val="22"/>
        </w:rPr>
      </w:pPr>
      <w:r w:rsidRPr="00DD4566">
        <w:rPr>
          <w:rFonts w:ascii="Source Sans Pro" w:eastAsiaTheme="minorEastAsia" w:hAnsi="Source Sans Pro"/>
          <w:color w:val="072B62" w:themeColor="background2" w:themeShade="40"/>
          <w:szCs w:val="22"/>
        </w:rPr>
        <w:t>Het probleem wordt uitgelegd. De voorkennis van de leerlingen wordt geactiveerd en de leerlingen starten met het doen van onderzoek naar het onderwerp.</w:t>
      </w:r>
    </w:p>
    <w:p w14:paraId="650D29E0" w14:textId="77777777" w:rsidR="0049164D" w:rsidRPr="00DD4566" w:rsidRDefault="0049164D" w:rsidP="00780AB5">
      <w:pPr>
        <w:spacing w:line="276" w:lineRule="auto"/>
        <w:rPr>
          <w:rFonts w:ascii="Source Sans Pro" w:eastAsiaTheme="minorEastAsia" w:hAnsi="Source Sans Pro"/>
          <w:color w:val="072B62" w:themeColor="background2" w:themeShade="40"/>
          <w:sz w:val="20"/>
          <w:szCs w:val="22"/>
        </w:rPr>
      </w:pPr>
    </w:p>
    <w:p w14:paraId="450C56E2" w14:textId="77777777" w:rsidR="0049164D" w:rsidRPr="00DD4566" w:rsidRDefault="0049164D" w:rsidP="00780AB5">
      <w:pPr>
        <w:spacing w:line="276" w:lineRule="auto"/>
        <w:rPr>
          <w:rFonts w:ascii="Source Sans Pro" w:eastAsiaTheme="minorEastAsia" w:hAnsi="Source Sans Pro"/>
          <w:color w:val="072B62" w:themeColor="background2" w:themeShade="40"/>
          <w:sz w:val="20"/>
          <w:szCs w:val="22"/>
        </w:rPr>
      </w:pPr>
      <w:r w:rsidRPr="00DD4566">
        <w:rPr>
          <w:rFonts w:ascii="Source Sans Pro" w:eastAsiaTheme="minorEastAsia" w:hAnsi="Source Sans Pro"/>
          <w:color w:val="072B62" w:themeColor="background2" w:themeShade="40"/>
          <w:szCs w:val="22"/>
        </w:rPr>
        <w:lastRenderedPageBreak/>
        <w:t>Les 2- Probleem onderzoeken</w:t>
      </w:r>
    </w:p>
    <w:p w14:paraId="056DF425" w14:textId="77777777" w:rsidR="0049164D" w:rsidRPr="00DD4566" w:rsidRDefault="0049164D" w:rsidP="00780AB5">
      <w:pPr>
        <w:spacing w:line="276" w:lineRule="auto"/>
        <w:rPr>
          <w:rFonts w:ascii="Source Sans Pro" w:eastAsiaTheme="minorEastAsia" w:hAnsi="Source Sans Pro"/>
          <w:color w:val="072B62" w:themeColor="background2" w:themeShade="40"/>
          <w:sz w:val="20"/>
          <w:szCs w:val="22"/>
        </w:rPr>
      </w:pPr>
      <w:r w:rsidRPr="00DD4566">
        <w:rPr>
          <w:rFonts w:ascii="Source Sans Pro" w:eastAsiaTheme="minorEastAsia" w:hAnsi="Source Sans Pro"/>
          <w:color w:val="072B62" w:themeColor="background2" w:themeShade="40"/>
          <w:szCs w:val="22"/>
        </w:rPr>
        <w:t>Blikt terug op les 1. Leerlingen doen 1-3 onderzoekjes om meer te weten te komen en deze nieuwe kennis te gebruiken voor het ontwerp van de oplossing</w:t>
      </w:r>
    </w:p>
    <w:p w14:paraId="663BF353" w14:textId="77777777" w:rsidR="0049164D" w:rsidRPr="00DD4566" w:rsidRDefault="0049164D" w:rsidP="00780AB5">
      <w:pPr>
        <w:spacing w:line="276" w:lineRule="auto"/>
        <w:rPr>
          <w:rFonts w:ascii="Source Sans Pro" w:eastAsiaTheme="minorEastAsia" w:hAnsi="Source Sans Pro"/>
          <w:color w:val="072B62" w:themeColor="background2" w:themeShade="40"/>
          <w:sz w:val="20"/>
          <w:szCs w:val="22"/>
        </w:rPr>
      </w:pPr>
    </w:p>
    <w:p w14:paraId="24F2A6B9" w14:textId="77777777" w:rsidR="0049164D" w:rsidRPr="00DD4566" w:rsidRDefault="0049164D" w:rsidP="00780AB5">
      <w:pPr>
        <w:spacing w:line="276" w:lineRule="auto"/>
        <w:rPr>
          <w:rFonts w:ascii="Source Sans Pro" w:eastAsiaTheme="minorEastAsia" w:hAnsi="Source Sans Pro"/>
          <w:color w:val="072B62" w:themeColor="background2" w:themeShade="40"/>
          <w:sz w:val="20"/>
          <w:szCs w:val="22"/>
        </w:rPr>
      </w:pPr>
      <w:r w:rsidRPr="00DD4566">
        <w:rPr>
          <w:rFonts w:ascii="Source Sans Pro" w:eastAsiaTheme="minorEastAsia" w:hAnsi="Source Sans Pro"/>
          <w:color w:val="072B62" w:themeColor="background2" w:themeShade="40"/>
          <w:szCs w:val="22"/>
        </w:rPr>
        <w:t>Les 3 –  Ontwerpen, maken en testen</w:t>
      </w:r>
    </w:p>
    <w:p w14:paraId="0BF2CC72" w14:textId="77777777" w:rsidR="0049164D" w:rsidRPr="00DD4566" w:rsidRDefault="0049164D" w:rsidP="00780AB5">
      <w:pPr>
        <w:spacing w:line="276" w:lineRule="auto"/>
        <w:rPr>
          <w:rFonts w:ascii="Source Sans Pro" w:eastAsiaTheme="minorEastAsia" w:hAnsi="Source Sans Pro"/>
          <w:color w:val="072B62" w:themeColor="background2" w:themeShade="40"/>
          <w:sz w:val="20"/>
          <w:szCs w:val="22"/>
        </w:rPr>
      </w:pPr>
      <w:r w:rsidRPr="00DD4566">
        <w:rPr>
          <w:rFonts w:ascii="Source Sans Pro" w:eastAsiaTheme="minorEastAsia" w:hAnsi="Source Sans Pro"/>
          <w:color w:val="072B62" w:themeColor="background2" w:themeShade="40"/>
          <w:szCs w:val="22"/>
        </w:rPr>
        <w:t>Leerlingen ontwerpen, maken, testen en verbeteren hun ontwerp.</w:t>
      </w:r>
    </w:p>
    <w:p w14:paraId="7C99DE98" w14:textId="77777777" w:rsidR="0049164D" w:rsidRPr="00DD4566" w:rsidRDefault="0049164D" w:rsidP="00780AB5">
      <w:pPr>
        <w:spacing w:line="276" w:lineRule="auto"/>
        <w:rPr>
          <w:rFonts w:ascii="Source Sans Pro" w:eastAsiaTheme="minorEastAsia" w:hAnsi="Source Sans Pro"/>
          <w:color w:val="072B62" w:themeColor="background2" w:themeShade="40"/>
          <w:sz w:val="20"/>
          <w:szCs w:val="22"/>
        </w:rPr>
      </w:pPr>
    </w:p>
    <w:p w14:paraId="35FD5B5D" w14:textId="77777777" w:rsidR="0049164D" w:rsidRPr="00DD4566" w:rsidRDefault="0049164D" w:rsidP="00780AB5">
      <w:pPr>
        <w:spacing w:line="276" w:lineRule="auto"/>
        <w:rPr>
          <w:rFonts w:ascii="Source Sans Pro" w:eastAsiaTheme="minorEastAsia" w:hAnsi="Source Sans Pro"/>
          <w:color w:val="072B62" w:themeColor="background2" w:themeShade="40"/>
          <w:sz w:val="20"/>
          <w:szCs w:val="22"/>
        </w:rPr>
      </w:pPr>
      <w:r w:rsidRPr="00DD4566">
        <w:rPr>
          <w:rFonts w:ascii="Source Sans Pro" w:eastAsiaTheme="minorEastAsia" w:hAnsi="Source Sans Pro"/>
          <w:color w:val="072B62" w:themeColor="background2" w:themeShade="40"/>
          <w:szCs w:val="22"/>
        </w:rPr>
        <w:t>Les 4 -  Maken, testen en verbeteren</w:t>
      </w:r>
    </w:p>
    <w:p w14:paraId="53A6D939" w14:textId="77777777" w:rsidR="0049164D" w:rsidRPr="00DD4566" w:rsidRDefault="0049164D" w:rsidP="00780AB5">
      <w:pPr>
        <w:spacing w:line="276" w:lineRule="auto"/>
        <w:rPr>
          <w:rFonts w:ascii="Source Sans Pro" w:eastAsiaTheme="minorEastAsia" w:hAnsi="Source Sans Pro"/>
          <w:color w:val="072B62" w:themeColor="background2" w:themeShade="40"/>
          <w:sz w:val="20"/>
          <w:szCs w:val="22"/>
        </w:rPr>
      </w:pPr>
      <w:r w:rsidRPr="00DD4566">
        <w:rPr>
          <w:rFonts w:ascii="Source Sans Pro" w:eastAsiaTheme="minorEastAsia" w:hAnsi="Source Sans Pro"/>
          <w:color w:val="072B62" w:themeColor="background2" w:themeShade="40"/>
          <w:szCs w:val="22"/>
        </w:rPr>
        <w:t>Leerlingen maken hun ontwerp af, delen het met de groep en evalueren hun leerproces.</w:t>
      </w:r>
    </w:p>
    <w:p w14:paraId="42E842C3" w14:textId="77777777" w:rsidR="0049164D" w:rsidRPr="00DD4566" w:rsidRDefault="0049164D" w:rsidP="00780AB5">
      <w:pPr>
        <w:spacing w:line="276" w:lineRule="auto"/>
        <w:rPr>
          <w:rFonts w:ascii="Source Sans Pro" w:eastAsia="Aptos" w:hAnsi="Source Sans Pro" w:cs="Aptos"/>
          <w:color w:val="072B62" w:themeColor="background2" w:themeShade="40"/>
        </w:rPr>
      </w:pPr>
      <w:r w:rsidRPr="00DD4566">
        <w:rPr>
          <w:rFonts w:ascii="Source Sans Pro" w:hAnsi="Source Sans Pro"/>
          <w:noProof/>
          <w:color w:val="072B62" w:themeColor="background2" w:themeShade="40"/>
        </w:rPr>
        <w:drawing>
          <wp:inline distT="0" distB="0" distL="0" distR="0" wp14:anchorId="77EEF858" wp14:editId="25BA4447">
            <wp:extent cx="5715000" cy="3543300"/>
            <wp:effectExtent l="0" t="0" r="0" b="0"/>
            <wp:docPr id="1270744170" name="Afbeelding 1270744170" descr="Afbeelding met cirkel, diagram,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744170" name="Afbeelding 1270744170" descr="Afbeelding met cirkel, diagram, ontwerp&#10;&#10;Door AI gegenereerde inhoud is mogelijk onjuist."/>
                    <pic:cNvPicPr/>
                  </pic:nvPicPr>
                  <pic:blipFill>
                    <a:blip r:embed="rId17">
                      <a:extLst>
                        <a:ext uri="{28A0092B-C50C-407E-A947-70E740481C1C}">
                          <a14:useLocalDpi xmlns:a14="http://schemas.microsoft.com/office/drawing/2010/main" val="0"/>
                        </a:ext>
                      </a:extLst>
                    </a:blip>
                    <a:stretch>
                      <a:fillRect/>
                    </a:stretch>
                  </pic:blipFill>
                  <pic:spPr>
                    <a:xfrm>
                      <a:off x="0" y="0"/>
                      <a:ext cx="5715000" cy="3543300"/>
                    </a:xfrm>
                    <a:prstGeom prst="rect">
                      <a:avLst/>
                    </a:prstGeom>
                  </pic:spPr>
                </pic:pic>
              </a:graphicData>
            </a:graphic>
          </wp:inline>
        </w:drawing>
      </w:r>
    </w:p>
    <w:p w14:paraId="6356119F" w14:textId="77777777" w:rsidR="0049164D" w:rsidRPr="00DD4566" w:rsidRDefault="0049164D" w:rsidP="00780AB5">
      <w:pPr>
        <w:spacing w:line="276" w:lineRule="auto"/>
        <w:ind w:left="720"/>
        <w:rPr>
          <w:rFonts w:ascii="Source Sans Pro" w:eastAsia="Aptos" w:hAnsi="Source Sans Pro" w:cs="Aptos"/>
          <w:color w:val="072B62" w:themeColor="background2" w:themeShade="40"/>
        </w:rPr>
      </w:pPr>
    </w:p>
    <w:p w14:paraId="60DC76F8" w14:textId="77777777" w:rsidR="0049164D" w:rsidRPr="00DD4566" w:rsidRDefault="0049164D" w:rsidP="00780AB5">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Theme="minorEastAsia" w:hAnsi="Source Sans Pro"/>
          <w:color w:val="072B62" w:themeColor="background2" w:themeShade="40"/>
          <w:sz w:val="20"/>
          <w:szCs w:val="22"/>
        </w:rPr>
      </w:pPr>
    </w:p>
    <w:p w14:paraId="33C81FA3" w14:textId="77777777" w:rsidR="007846C0" w:rsidRPr="00DD4566" w:rsidRDefault="007846C0" w:rsidP="00780AB5">
      <w:pPr>
        <w:spacing w:line="276" w:lineRule="auto"/>
        <w:rPr>
          <w:rFonts w:ascii="Source Sans Pro" w:eastAsia="Calibri" w:hAnsi="Source Sans Pro" w:cs="Calibri"/>
          <w:b/>
          <w:bCs/>
          <w:color w:val="072B62" w:themeColor="background2" w:themeShade="40"/>
          <w:sz w:val="20"/>
          <w:szCs w:val="20"/>
        </w:rPr>
      </w:pPr>
    </w:p>
    <w:p w14:paraId="1F729106" w14:textId="77777777" w:rsidR="007846C0" w:rsidRPr="00DD4566" w:rsidRDefault="007846C0" w:rsidP="00780AB5">
      <w:pPr>
        <w:spacing w:line="276" w:lineRule="auto"/>
        <w:rPr>
          <w:rFonts w:ascii="Source Sans Pro" w:eastAsiaTheme="minorEastAsia" w:hAnsi="Source Sans Pro"/>
          <w:b/>
          <w:bCs/>
          <w:color w:val="072B62" w:themeColor="background2" w:themeShade="40"/>
          <w:sz w:val="20"/>
          <w:szCs w:val="22"/>
        </w:rPr>
      </w:pPr>
      <w:r w:rsidRPr="00DD4566">
        <w:rPr>
          <w:rFonts w:ascii="Source Sans Pro" w:eastAsiaTheme="minorEastAsia" w:hAnsi="Source Sans Pro"/>
          <w:b/>
          <w:bCs/>
          <w:color w:val="072B62" w:themeColor="background2" w:themeShade="40"/>
          <w:szCs w:val="22"/>
        </w:rPr>
        <w:t>Vakoverstijgende inspiratie</w:t>
      </w:r>
    </w:p>
    <w:p w14:paraId="093260BC" w14:textId="77777777" w:rsidR="007846C0" w:rsidRPr="00DD4566" w:rsidRDefault="007846C0" w:rsidP="00780AB5">
      <w:pPr>
        <w:spacing w:line="276" w:lineRule="auto"/>
        <w:rPr>
          <w:rFonts w:ascii="Source Sans Pro" w:eastAsiaTheme="minorEastAsia" w:hAnsi="Source Sans Pro"/>
          <w:color w:val="072B62" w:themeColor="background2" w:themeShade="40"/>
          <w:sz w:val="20"/>
          <w:szCs w:val="22"/>
        </w:rPr>
      </w:pPr>
      <w:r w:rsidRPr="00DD4566">
        <w:rPr>
          <w:rFonts w:ascii="Source Sans Pro" w:eastAsiaTheme="minorEastAsia" w:hAnsi="Source Sans Pro"/>
          <w:color w:val="072B62" w:themeColor="background2" w:themeShade="40"/>
          <w:szCs w:val="22"/>
        </w:rPr>
        <w:t>De modules geven ook handvatten om bij andere vakken ingezet te kunnen worden en zo aan te sluiten bij projectgericht onderwijs.</w:t>
      </w:r>
    </w:p>
    <w:p w14:paraId="6CB5BFB2" w14:textId="77777777" w:rsidR="007846C0" w:rsidRPr="00DD4566" w:rsidRDefault="007846C0" w:rsidP="00780AB5">
      <w:pPr>
        <w:spacing w:line="276" w:lineRule="auto"/>
        <w:rPr>
          <w:rFonts w:ascii="Source Sans Pro" w:eastAsiaTheme="minorEastAsia" w:hAnsi="Source Sans Pro"/>
          <w:b/>
          <w:bCs/>
          <w:color w:val="072B62" w:themeColor="background2" w:themeShade="40"/>
          <w:sz w:val="20"/>
          <w:szCs w:val="22"/>
        </w:rPr>
      </w:pPr>
    </w:p>
    <w:p w14:paraId="138800BC" w14:textId="77777777" w:rsidR="007846C0" w:rsidRPr="00DD4566" w:rsidRDefault="007846C0" w:rsidP="00780AB5">
      <w:pPr>
        <w:spacing w:line="276" w:lineRule="auto"/>
        <w:rPr>
          <w:rFonts w:ascii="Source Sans Pro" w:eastAsiaTheme="minorEastAsia" w:hAnsi="Source Sans Pro"/>
          <w:color w:val="072B62" w:themeColor="background2" w:themeShade="40"/>
          <w:sz w:val="20"/>
          <w:szCs w:val="22"/>
        </w:rPr>
      </w:pPr>
      <w:r w:rsidRPr="00DD4566">
        <w:rPr>
          <w:rFonts w:ascii="Source Sans Pro" w:eastAsiaTheme="minorEastAsia" w:hAnsi="Source Sans Pro"/>
          <w:b/>
          <w:bCs/>
          <w:color w:val="072B62" w:themeColor="background2" w:themeShade="40"/>
          <w:szCs w:val="22"/>
        </w:rPr>
        <w:t>Houding</w:t>
      </w:r>
    </w:p>
    <w:p w14:paraId="6390E384" w14:textId="77777777" w:rsidR="007846C0" w:rsidRPr="00DD4566" w:rsidRDefault="007846C0" w:rsidP="00780AB5">
      <w:pPr>
        <w:spacing w:line="276" w:lineRule="auto"/>
        <w:rPr>
          <w:rFonts w:ascii="Source Sans Pro" w:eastAsiaTheme="minorEastAsia" w:hAnsi="Source Sans Pro"/>
          <w:color w:val="072B62" w:themeColor="background2" w:themeShade="40"/>
          <w:sz w:val="20"/>
          <w:szCs w:val="22"/>
        </w:rPr>
      </w:pPr>
      <w:r w:rsidRPr="00DD4566">
        <w:rPr>
          <w:rFonts w:ascii="Source Sans Pro" w:eastAsiaTheme="minorEastAsia" w:hAnsi="Source Sans Pro"/>
          <w:color w:val="072B62" w:themeColor="background2" w:themeShade="40"/>
          <w:szCs w:val="22"/>
        </w:rPr>
        <w:t xml:space="preserve">Deze module draagt bij aan een nieuwsgierige, onderzoekende en probleemoplossende houding bij leerlingen door gebruik te maken van de didactiek van ontwerpen in combinatie met het doen van onderzoek. Daarnaast brengt het leerlingen kennis bij over de wereld van wetenschap en technologie. Het hebben van basiskennis over een onderwerp wakkert de interesse verder aan en zorgt dat de leerling meer wil weten. </w:t>
      </w:r>
    </w:p>
    <w:p w14:paraId="48753A23" w14:textId="77777777" w:rsidR="007846C0" w:rsidRPr="00DD4566" w:rsidRDefault="007846C0" w:rsidP="00780AB5">
      <w:pPr>
        <w:spacing w:line="276" w:lineRule="auto"/>
        <w:rPr>
          <w:rFonts w:ascii="Source Sans Pro" w:eastAsiaTheme="minorEastAsia" w:hAnsi="Source Sans Pro"/>
          <w:b/>
          <w:bCs/>
          <w:color w:val="072B62" w:themeColor="background2" w:themeShade="40"/>
          <w:sz w:val="20"/>
          <w:szCs w:val="22"/>
        </w:rPr>
      </w:pPr>
    </w:p>
    <w:p w14:paraId="54441BDE" w14:textId="77777777" w:rsidR="007846C0" w:rsidRPr="00DD4566" w:rsidRDefault="007846C0" w:rsidP="00780AB5">
      <w:pPr>
        <w:spacing w:line="276" w:lineRule="auto"/>
        <w:rPr>
          <w:rFonts w:ascii="Source Sans Pro" w:eastAsiaTheme="minorEastAsia" w:hAnsi="Source Sans Pro"/>
          <w:color w:val="072B62" w:themeColor="background2" w:themeShade="40"/>
          <w:sz w:val="20"/>
          <w:szCs w:val="22"/>
        </w:rPr>
      </w:pPr>
      <w:r w:rsidRPr="00DD4566">
        <w:rPr>
          <w:rFonts w:ascii="Source Sans Pro" w:eastAsiaTheme="minorEastAsia" w:hAnsi="Source Sans Pro"/>
          <w:b/>
          <w:bCs/>
          <w:color w:val="072B62" w:themeColor="background2" w:themeShade="40"/>
          <w:szCs w:val="22"/>
        </w:rPr>
        <w:t xml:space="preserve">Zelfvertrouwen </w:t>
      </w:r>
      <w:r w:rsidRPr="00DD4566">
        <w:rPr>
          <w:rFonts w:ascii="Source Sans Pro" w:hAnsi="Source Sans Pro"/>
          <w:color w:val="072B62" w:themeColor="background2" w:themeShade="40"/>
          <w:sz w:val="20"/>
          <w:szCs w:val="22"/>
        </w:rPr>
        <w:br/>
      </w:r>
      <w:r w:rsidRPr="00DD4566">
        <w:rPr>
          <w:rFonts w:ascii="Source Sans Pro" w:eastAsiaTheme="minorEastAsia" w:hAnsi="Source Sans Pro"/>
          <w:color w:val="072B62" w:themeColor="background2" w:themeShade="40"/>
          <w:szCs w:val="22"/>
        </w:rPr>
        <w:t xml:space="preserve">Leerlingen ervaren zelf hoe het is om onderzoek te doen en iets te ontwerpen en maken. Ze lossen samen met hun klasgenoten een echt probleem op. Ze ervaren dat er verschillende oplossingen </w:t>
      </w:r>
      <w:r w:rsidRPr="00DD4566">
        <w:rPr>
          <w:rFonts w:ascii="Source Sans Pro" w:eastAsiaTheme="minorEastAsia" w:hAnsi="Source Sans Pro"/>
          <w:color w:val="072B62" w:themeColor="background2" w:themeShade="40"/>
          <w:szCs w:val="22"/>
        </w:rPr>
        <w:lastRenderedPageBreak/>
        <w:t>voor een probleem zijn en dat verschillende (al dan niet eigen) talenten hieraan een bijdrage leveren. Dat geeft zelfvertrouwen.</w:t>
      </w:r>
    </w:p>
    <w:p w14:paraId="53EDF49B" w14:textId="77777777" w:rsidR="007846C0" w:rsidRPr="00DD4566" w:rsidRDefault="007846C0" w:rsidP="00780AB5">
      <w:pPr>
        <w:spacing w:line="276" w:lineRule="auto"/>
        <w:rPr>
          <w:rFonts w:ascii="Source Sans Pro" w:eastAsiaTheme="minorEastAsia" w:hAnsi="Source Sans Pro"/>
          <w:color w:val="072B62" w:themeColor="background2" w:themeShade="40"/>
        </w:rPr>
      </w:pPr>
    </w:p>
    <w:p w14:paraId="08469972" w14:textId="77777777" w:rsidR="007846C0" w:rsidRPr="00DD4566" w:rsidRDefault="007846C0" w:rsidP="00780AB5">
      <w:pPr>
        <w:spacing w:line="276" w:lineRule="auto"/>
        <w:rPr>
          <w:rFonts w:ascii="Source Sans Pro" w:hAnsi="Source Sans Pro"/>
          <w:color w:val="072B62" w:themeColor="background2" w:themeShade="40"/>
        </w:rPr>
      </w:pPr>
    </w:p>
    <w:p w14:paraId="17795414" w14:textId="4BA2720F" w:rsidR="007846C0" w:rsidRPr="00DD4566" w:rsidRDefault="007846C0" w:rsidP="00780AB5">
      <w:pPr>
        <w:pStyle w:val="Kop2"/>
        <w:numPr>
          <w:ilvl w:val="1"/>
          <w:numId w:val="121"/>
        </w:numPr>
        <w:spacing w:line="276" w:lineRule="auto"/>
      </w:pPr>
      <w:bookmarkStart w:id="38" w:name="_Toc176252215"/>
      <w:bookmarkStart w:id="39" w:name="_Toc810724161"/>
      <w:bookmarkStart w:id="40" w:name="_Toc190871863"/>
      <w:r w:rsidRPr="00DD4566">
        <w:t>Differentiatie</w:t>
      </w:r>
      <w:bookmarkEnd w:id="38"/>
      <w:bookmarkEnd w:id="39"/>
      <w:bookmarkEnd w:id="40"/>
    </w:p>
    <w:p w14:paraId="249B3672" w14:textId="14714181"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 xml:space="preserve">De lesmodules "Geluid" en "Chemie” zijn ontworpen voor leerlingen onderbouw vmbo basis en kader. Omdat deze twee groepen leerlingen verschillende leerdoelen en niveaus hebben, wordt differentiatie toegepast om ervoor te zorgen dat alle leerlingen op hun eigen niveau kunnen leren en de lesstof kunnen begrijpen. </w:t>
      </w:r>
    </w:p>
    <w:p w14:paraId="7FC5267D" w14:textId="4DC9714F" w:rsidR="007846C0" w:rsidRPr="00DD4566" w:rsidRDefault="007846C0" w:rsidP="00780AB5">
      <w:pPr>
        <w:pStyle w:val="Kop3"/>
        <w:spacing w:line="276" w:lineRule="auto"/>
        <w:rPr>
          <w:sz w:val="20"/>
        </w:rPr>
      </w:pPr>
      <w:bookmarkStart w:id="41" w:name="_Toc190871864"/>
      <w:r w:rsidRPr="00DD4566">
        <w:rPr>
          <w:rFonts w:eastAsia="Aptos"/>
        </w:rPr>
        <w:t>Differentiatie in leerdoelen</w:t>
      </w:r>
      <w:bookmarkEnd w:id="41"/>
    </w:p>
    <w:p w14:paraId="094AA85B" w14:textId="77777777" w:rsidR="00F92131" w:rsidRPr="00DD4566" w:rsidRDefault="007846C0" w:rsidP="00780AB5">
      <w:pPr>
        <w:pStyle w:val="Lijstalinea"/>
        <w:numPr>
          <w:ilvl w:val="0"/>
          <w:numId w:val="63"/>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rPr>
      </w:pPr>
      <w:r w:rsidRPr="00DD4566">
        <w:rPr>
          <w:rFonts w:ascii="Source Sans Pro" w:eastAsia="Aptos" w:hAnsi="Source Sans Pro" w:cs="Aptos"/>
          <w:color w:val="072B62" w:themeColor="background2" w:themeShade="40"/>
          <w:szCs w:val="22"/>
        </w:rPr>
        <w:t xml:space="preserve">De modules formuleren leerdoelen op </w:t>
      </w:r>
      <w:r w:rsidR="004E1890" w:rsidRPr="00DD4566">
        <w:rPr>
          <w:rFonts w:ascii="Source Sans Pro" w:eastAsia="Aptos" w:hAnsi="Source Sans Pro" w:cs="Aptos"/>
          <w:color w:val="072B62" w:themeColor="background2" w:themeShade="40"/>
          <w:szCs w:val="22"/>
        </w:rPr>
        <w:t>twee</w:t>
      </w:r>
      <w:r w:rsidRPr="00DD4566">
        <w:rPr>
          <w:rFonts w:ascii="Source Sans Pro" w:eastAsia="Aptos" w:hAnsi="Source Sans Pro" w:cs="Aptos"/>
          <w:color w:val="072B62" w:themeColor="background2" w:themeShade="40"/>
          <w:szCs w:val="22"/>
        </w:rPr>
        <w:t xml:space="preserve"> niveaus: basis</w:t>
      </w:r>
      <w:r w:rsidR="004E1890" w:rsidRPr="00DD4566">
        <w:rPr>
          <w:rFonts w:ascii="Source Sans Pro" w:eastAsia="Aptos" w:hAnsi="Source Sans Pro" w:cs="Aptos"/>
          <w:color w:val="072B62" w:themeColor="background2" w:themeShade="40"/>
          <w:szCs w:val="22"/>
        </w:rPr>
        <w:t xml:space="preserve">- en </w:t>
      </w:r>
      <w:proofErr w:type="spellStart"/>
      <w:r w:rsidR="004E1890" w:rsidRPr="00DD4566">
        <w:rPr>
          <w:rFonts w:ascii="Source Sans Pro" w:eastAsia="Aptos" w:hAnsi="Source Sans Pro" w:cs="Aptos"/>
          <w:color w:val="072B62" w:themeColor="background2" w:themeShade="40"/>
          <w:szCs w:val="22"/>
        </w:rPr>
        <w:t>kaderberoeps</w:t>
      </w:r>
      <w:proofErr w:type="spellEnd"/>
      <w:r w:rsidRPr="00DD4566">
        <w:rPr>
          <w:rFonts w:ascii="Source Sans Pro" w:eastAsia="Aptos" w:hAnsi="Source Sans Pro" w:cs="Aptos"/>
          <w:color w:val="072B62" w:themeColor="background2" w:themeShade="40"/>
          <w:szCs w:val="22"/>
        </w:rPr>
        <w:t xml:space="preserve">. Dit stelt docenten in staat om de lesstof aan te passen aan de individuele behoeften van de leerlingen. </w:t>
      </w:r>
    </w:p>
    <w:p w14:paraId="2BF4B19C" w14:textId="77777777" w:rsidR="00A60695" w:rsidRPr="00DD4566" w:rsidRDefault="00A60695" w:rsidP="00780AB5">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b/>
          <w:bCs/>
          <w:color w:val="072B62" w:themeColor="background2" w:themeShade="40"/>
          <w:sz w:val="24"/>
        </w:rPr>
      </w:pPr>
    </w:p>
    <w:p w14:paraId="7D156909" w14:textId="6FFACD28" w:rsidR="007846C0" w:rsidRPr="00DD4566" w:rsidRDefault="007846C0" w:rsidP="00780AB5">
      <w:pPr>
        <w:pStyle w:val="Kop3"/>
        <w:spacing w:line="276" w:lineRule="auto"/>
      </w:pPr>
      <w:bookmarkStart w:id="42" w:name="_Toc190871865"/>
      <w:r w:rsidRPr="00DD4566">
        <w:rPr>
          <w:rFonts w:eastAsiaTheme="minorHAnsi"/>
        </w:rPr>
        <w:t>Differentiatie in lesactiviteiten</w:t>
      </w:r>
      <w:bookmarkEnd w:id="42"/>
    </w:p>
    <w:p w14:paraId="6B3EC0F2" w14:textId="6A131B28" w:rsidR="007846C0" w:rsidRPr="006053AC" w:rsidRDefault="007846C0" w:rsidP="00780AB5">
      <w:pPr>
        <w:pStyle w:val="Lijstalinea"/>
        <w:numPr>
          <w:ilvl w:val="0"/>
          <w:numId w:val="6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6053AC">
        <w:rPr>
          <w:rFonts w:ascii="Source Sans Pro" w:eastAsia="Aptos" w:hAnsi="Source Sans Pro" w:cs="Aptos"/>
          <w:color w:val="072B62" w:themeColor="background2" w:themeShade="40"/>
          <w:szCs w:val="22"/>
        </w:rPr>
        <w:t xml:space="preserve">Flexibele begeleiding: </w:t>
      </w:r>
      <w:r w:rsidR="00D66362" w:rsidRPr="006053AC">
        <w:rPr>
          <w:rFonts w:ascii="Source Sans Pro" w:eastAsia="Aptos" w:hAnsi="Source Sans Pro" w:cs="Aptos"/>
          <w:color w:val="072B62" w:themeColor="background2" w:themeShade="40"/>
          <w:szCs w:val="22"/>
        </w:rPr>
        <w:t>pas in modules</w:t>
      </w:r>
      <w:r w:rsidRPr="006053AC">
        <w:rPr>
          <w:rFonts w:ascii="Source Sans Pro" w:eastAsia="Aptos" w:hAnsi="Source Sans Pro" w:cs="Aptos"/>
          <w:color w:val="072B62" w:themeColor="background2" w:themeShade="40"/>
          <w:szCs w:val="22"/>
        </w:rPr>
        <w:t xml:space="preserve"> begeleiding aan </w:t>
      </w:r>
      <w:proofErr w:type="spellStart"/>
      <w:r w:rsidRPr="006053AC">
        <w:rPr>
          <w:rFonts w:ascii="Source Sans Pro" w:eastAsia="Aptos" w:hAnsi="Source Sans Pro" w:cs="Aptos"/>
          <w:color w:val="072B62" w:themeColor="background2" w:themeShade="40"/>
          <w:szCs w:val="22"/>
        </w:rPr>
        <w:t>aan</w:t>
      </w:r>
      <w:proofErr w:type="spellEnd"/>
      <w:r w:rsidRPr="006053AC">
        <w:rPr>
          <w:rFonts w:ascii="Source Sans Pro" w:eastAsia="Aptos" w:hAnsi="Source Sans Pro" w:cs="Aptos"/>
          <w:color w:val="072B62" w:themeColor="background2" w:themeShade="40"/>
          <w:szCs w:val="22"/>
        </w:rPr>
        <w:t xml:space="preserve"> het niveau van de leerlingen. </w:t>
      </w:r>
    </w:p>
    <w:p w14:paraId="438FA5B9" w14:textId="77777777" w:rsidR="009449C3" w:rsidRPr="006053AC" w:rsidRDefault="008769DF" w:rsidP="00780AB5">
      <w:pPr>
        <w:pStyle w:val="Lijstalinea"/>
        <w:numPr>
          <w:ilvl w:val="0"/>
          <w:numId w:val="6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Cs w:val="22"/>
        </w:rPr>
      </w:pPr>
      <w:r w:rsidRPr="006053AC">
        <w:rPr>
          <w:rFonts w:ascii="Source Sans Pro" w:eastAsia="Aptos" w:hAnsi="Source Sans Pro" w:cs="Aptos"/>
          <w:color w:val="072B62" w:themeColor="background2" w:themeShade="40"/>
          <w:szCs w:val="22"/>
        </w:rPr>
        <w:t>Aanpassingen in instructies: De modules bieden verschillende instructies voor basis- en kaderleerlingen. Basisleerlingen ontvangen meer stapsgewijze en concrete instructies, terwijl kaderleerlingen meer open opdrachten krijgen met ruimte voor eigen invulling.</w:t>
      </w:r>
    </w:p>
    <w:p w14:paraId="34BC31C4" w14:textId="600A76F7" w:rsidR="007846C0" w:rsidRPr="006053AC" w:rsidRDefault="007846C0" w:rsidP="00780AB5">
      <w:pPr>
        <w:pStyle w:val="Lijstalinea"/>
        <w:numPr>
          <w:ilvl w:val="0"/>
          <w:numId w:val="6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Cs w:val="22"/>
        </w:rPr>
      </w:pPr>
      <w:r w:rsidRPr="006053AC">
        <w:rPr>
          <w:rFonts w:ascii="Source Sans Pro" w:eastAsia="Aptos" w:hAnsi="Source Sans Pro" w:cs="Aptos"/>
          <w:color w:val="072B62" w:themeColor="background2" w:themeShade="40"/>
          <w:szCs w:val="22"/>
        </w:rPr>
        <w:t>Keuzevrijheid in experimenten</w:t>
      </w:r>
      <w:r w:rsidR="007E18C8" w:rsidRPr="006053AC">
        <w:rPr>
          <w:rFonts w:ascii="Source Sans Pro" w:eastAsia="Aptos" w:hAnsi="Source Sans Pro" w:cs="Aptos"/>
          <w:color w:val="072B62" w:themeColor="background2" w:themeShade="40"/>
          <w:szCs w:val="22"/>
        </w:rPr>
        <w:t>: biedt</w:t>
      </w:r>
      <w:r w:rsidRPr="006053AC">
        <w:rPr>
          <w:rFonts w:ascii="Source Sans Pro" w:eastAsia="Aptos" w:hAnsi="Source Sans Pro" w:cs="Aptos"/>
          <w:color w:val="072B62" w:themeColor="background2" w:themeShade="40"/>
          <w:szCs w:val="22"/>
        </w:rPr>
        <w:t xml:space="preserve"> leerlingen de vrijheid </w:t>
      </w:r>
      <w:r w:rsidR="007E18C8" w:rsidRPr="006053AC">
        <w:rPr>
          <w:rFonts w:ascii="Source Sans Pro" w:eastAsia="Aptos" w:hAnsi="Source Sans Pro" w:cs="Aptos"/>
          <w:color w:val="072B62" w:themeColor="background2" w:themeShade="40"/>
          <w:szCs w:val="22"/>
        </w:rPr>
        <w:t>in opdrachten</w:t>
      </w:r>
      <w:r w:rsidRPr="006053AC">
        <w:rPr>
          <w:rFonts w:ascii="Source Sans Pro" w:eastAsia="Aptos" w:hAnsi="Source Sans Pro" w:cs="Aptos"/>
          <w:color w:val="072B62" w:themeColor="background2" w:themeShade="40"/>
          <w:szCs w:val="22"/>
        </w:rPr>
        <w:t xml:space="preserve"> om zelf te bepalen welke vormen of materialen ze willen testen. Dit stelt leerlingen in staat om op hun eigen niveau te werken en te experimenteren met concepten die hen interesseren.</w:t>
      </w:r>
    </w:p>
    <w:p w14:paraId="515F40F5" w14:textId="77777777" w:rsidR="006053AC" w:rsidRPr="006053AC" w:rsidRDefault="006053AC" w:rsidP="006053AC">
      <w:pPr>
        <w:pStyle w:val="Kop3"/>
        <w:rPr>
          <w:rFonts w:eastAsia="Aptos"/>
        </w:rPr>
      </w:pPr>
    </w:p>
    <w:p w14:paraId="21668CBA" w14:textId="4E4BE73F" w:rsidR="007846C0" w:rsidRPr="006053AC" w:rsidRDefault="007846C0" w:rsidP="006053AC">
      <w:pPr>
        <w:pStyle w:val="Kop3"/>
      </w:pPr>
      <w:r w:rsidRPr="006053AC">
        <w:rPr>
          <w:rFonts w:eastAsia="Aptos"/>
        </w:rPr>
        <w:t>Differentiatie in evaluatie</w:t>
      </w:r>
    </w:p>
    <w:p w14:paraId="76317F87" w14:textId="77777777" w:rsidR="007846C0" w:rsidRPr="006053AC" w:rsidRDefault="007846C0" w:rsidP="00780AB5">
      <w:pPr>
        <w:pStyle w:val="Lijstalinea"/>
        <w:numPr>
          <w:ilvl w:val="0"/>
          <w:numId w:val="6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Cs w:val="22"/>
        </w:rPr>
      </w:pPr>
      <w:r w:rsidRPr="006053AC">
        <w:rPr>
          <w:rFonts w:ascii="Source Sans Pro" w:eastAsia="Aptos" w:hAnsi="Source Sans Pro" w:cs="Aptos"/>
          <w:color w:val="072B62" w:themeColor="background2" w:themeShade="40"/>
          <w:szCs w:val="22"/>
        </w:rPr>
        <w:t>Formatieve evaluatie: De modules benadrukken het belang van formatieve evaluatie om de voortgang van leerlingen te monitoren en te differentiëren. Door observaties, quizzen en vragen te gebruiken, kunnen docenten vaststellen welke leerlingen extra ondersteuning nodig hebben en de lessen dienovereenkomstig aanpassen.</w:t>
      </w:r>
    </w:p>
    <w:p w14:paraId="241A7BDA" w14:textId="77777777" w:rsidR="00573540" w:rsidRPr="00DD4566" w:rsidRDefault="00573540" w:rsidP="00780AB5">
      <w:pPr>
        <w:pStyle w:val="Lijstalinea"/>
        <w:numPr>
          <w:ilvl w:val="0"/>
          <w:numId w:val="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ind w:left="720"/>
        <w:rPr>
          <w:rFonts w:ascii="Source Sans Pro" w:eastAsia="Aptos" w:hAnsi="Source Sans Pro" w:cs="Aptos"/>
          <w:color w:val="072B62" w:themeColor="background2" w:themeShade="40"/>
        </w:rPr>
      </w:pPr>
    </w:p>
    <w:p w14:paraId="30647330" w14:textId="606FABF1" w:rsidR="007846C0" w:rsidRPr="00DD4566" w:rsidRDefault="00C60B71" w:rsidP="00780AB5">
      <w:pPr>
        <w:pStyle w:val="Kop1"/>
        <w:numPr>
          <w:ilvl w:val="0"/>
          <w:numId w:val="121"/>
        </w:numPr>
        <w:spacing w:line="276" w:lineRule="auto"/>
        <w:rPr>
          <w:color w:val="072B62" w:themeColor="background2" w:themeShade="40"/>
        </w:rPr>
      </w:pPr>
      <w:bookmarkStart w:id="43" w:name="_Toc190871866"/>
      <w:r w:rsidRPr="00DD4566">
        <w:rPr>
          <w:color w:val="072B62" w:themeColor="background2" w:themeShade="40"/>
        </w:rPr>
        <w:t>Globale opzet</w:t>
      </w:r>
      <w:bookmarkEnd w:id="43"/>
    </w:p>
    <w:p w14:paraId="18A3B49C" w14:textId="77AC7ACF"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Beschrijf hier globaal de </w:t>
      </w:r>
      <w:proofErr w:type="spellStart"/>
      <w:r w:rsidRPr="00DD4566">
        <w:rPr>
          <w:rFonts w:ascii="Source Sans Pro" w:hAnsi="Source Sans Pro"/>
          <w:i/>
          <w:iCs/>
          <w:color w:val="072B62" w:themeColor="background2" w:themeShade="40"/>
        </w:rPr>
        <w:t>de</w:t>
      </w:r>
      <w:proofErr w:type="spellEnd"/>
      <w:r w:rsidRPr="00DD4566">
        <w:rPr>
          <w:rFonts w:ascii="Source Sans Pro" w:hAnsi="Source Sans Pro"/>
          <w:i/>
          <w:iCs/>
          <w:color w:val="072B62" w:themeColor="background2" w:themeShade="40"/>
        </w:rPr>
        <w:t xml:space="preserve"> les</w:t>
      </w:r>
      <w:r w:rsidR="0052161B" w:rsidRPr="00DD4566">
        <w:rPr>
          <w:rFonts w:ascii="Source Sans Pro" w:hAnsi="Source Sans Pro"/>
          <w:i/>
          <w:iCs/>
          <w:color w:val="072B62" w:themeColor="background2" w:themeShade="40"/>
        </w:rPr>
        <w:t>opbouw</w:t>
      </w:r>
      <w:r w:rsidR="00662F6B" w:rsidRPr="00DD4566">
        <w:rPr>
          <w:rFonts w:ascii="Source Sans Pro" w:hAnsi="Source Sans Pro"/>
          <w:i/>
          <w:iCs/>
          <w:color w:val="072B62" w:themeColor="background2" w:themeShade="40"/>
        </w:rPr>
        <w:t>.</w:t>
      </w:r>
      <w:r w:rsidRPr="00DD4566">
        <w:rPr>
          <w:rFonts w:ascii="Source Sans Pro" w:hAnsi="Source Sans Pro"/>
          <w:i/>
          <w:iCs/>
          <w:color w:val="072B62" w:themeColor="background2" w:themeShade="40"/>
        </w:rPr>
        <w:t xml:space="preserve"> </w:t>
      </w:r>
      <w:r w:rsidR="00662F6B" w:rsidRPr="00DD4566">
        <w:rPr>
          <w:rFonts w:ascii="Source Sans Pro" w:hAnsi="Source Sans Pro"/>
          <w:i/>
          <w:iCs/>
          <w:color w:val="072B62" w:themeColor="background2" w:themeShade="40"/>
        </w:rPr>
        <w:t>De structuur wordt verder uitgewerkt in de blauwdruk.</w:t>
      </w:r>
    </w:p>
    <w:p w14:paraId="5B5472AD" w14:textId="77777777" w:rsidR="007846C0" w:rsidRPr="00DD4566" w:rsidRDefault="007846C0" w:rsidP="00780AB5">
      <w:pPr>
        <w:pBdr>
          <w:bottom w:val="single" w:sz="6" w:space="1" w:color="auto"/>
        </w:pBdr>
        <w:spacing w:line="276" w:lineRule="auto"/>
        <w:rPr>
          <w:rFonts w:ascii="Source Sans Pro" w:hAnsi="Source Sans Pro"/>
          <w:color w:val="072B62" w:themeColor="background2" w:themeShade="40"/>
        </w:rPr>
      </w:pPr>
    </w:p>
    <w:p w14:paraId="51C044EB" w14:textId="77777777" w:rsidR="007846C0" w:rsidRPr="00DD4566" w:rsidRDefault="007846C0" w:rsidP="00780AB5">
      <w:pPr>
        <w:spacing w:line="276" w:lineRule="auto"/>
        <w:rPr>
          <w:rFonts w:ascii="Source Sans Pro" w:hAnsi="Source Sans Pro"/>
          <w:color w:val="072B62" w:themeColor="background2" w:themeShade="40"/>
        </w:rPr>
      </w:pPr>
    </w:p>
    <w:p w14:paraId="5820BEB1" w14:textId="150C91AA"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We ontwikkelen 3 lessenseries van elk 4</w:t>
      </w:r>
      <w:r w:rsidR="00662F6B" w:rsidRPr="00DD4566">
        <w:rPr>
          <w:rFonts w:ascii="Source Sans Pro" w:hAnsi="Source Sans Pro"/>
          <w:color w:val="072B62" w:themeColor="background2" w:themeShade="40"/>
        </w:rPr>
        <w:t>-6</w:t>
      </w:r>
      <w:r w:rsidRPr="00DD4566">
        <w:rPr>
          <w:rFonts w:ascii="Source Sans Pro" w:hAnsi="Source Sans Pro"/>
          <w:color w:val="072B62" w:themeColor="background2" w:themeShade="40"/>
        </w:rPr>
        <w:t xml:space="preserve"> </w:t>
      </w:r>
      <w:proofErr w:type="spellStart"/>
      <w:r w:rsidRPr="00DD4566">
        <w:rPr>
          <w:rFonts w:ascii="Source Sans Pro" w:hAnsi="Source Sans Pro"/>
          <w:color w:val="072B62" w:themeColor="background2" w:themeShade="40"/>
        </w:rPr>
        <w:t>sbu</w:t>
      </w:r>
      <w:proofErr w:type="spellEnd"/>
      <w:r w:rsidRPr="00DD4566">
        <w:rPr>
          <w:rFonts w:ascii="Source Sans Pro" w:hAnsi="Source Sans Pro"/>
          <w:color w:val="072B62" w:themeColor="background2" w:themeShade="40"/>
        </w:rPr>
        <w:t xml:space="preserve">. In elke lessenserie staat een probleem centraal, aan de hand van de stappen van de ontwerp- en </w:t>
      </w:r>
      <w:proofErr w:type="spellStart"/>
      <w:r w:rsidRPr="00DD4566">
        <w:rPr>
          <w:rFonts w:ascii="Source Sans Pro" w:hAnsi="Source Sans Pro"/>
          <w:color w:val="072B62" w:themeColor="background2" w:themeShade="40"/>
        </w:rPr>
        <w:t>onderzoekscyclus</w:t>
      </w:r>
      <w:proofErr w:type="spellEnd"/>
      <w:r w:rsidRPr="00DD4566">
        <w:rPr>
          <w:rFonts w:ascii="Source Sans Pro" w:hAnsi="Source Sans Pro"/>
          <w:color w:val="072B62" w:themeColor="background2" w:themeShade="40"/>
        </w:rPr>
        <w:t xml:space="preserve"> bedenken en ontwerpen de leerlingen in de vier lessen een oplossing voor het probleem.</w:t>
      </w:r>
    </w:p>
    <w:p w14:paraId="7B406589" w14:textId="77777777" w:rsidR="007846C0" w:rsidRPr="00DD4566" w:rsidRDefault="007846C0" w:rsidP="00780AB5">
      <w:pPr>
        <w:spacing w:line="276" w:lineRule="auto"/>
        <w:rPr>
          <w:rFonts w:ascii="Source Sans Pro" w:hAnsi="Source Sans Pro"/>
          <w:color w:val="072B62" w:themeColor="background2" w:themeShade="40"/>
        </w:rPr>
      </w:pPr>
    </w:p>
    <w:p w14:paraId="708445C8" w14:textId="77777777" w:rsidR="007846C0" w:rsidRPr="00DD4566" w:rsidRDefault="007846C0" w:rsidP="00780AB5">
      <w:pPr>
        <w:spacing w:line="276" w:lineRule="auto"/>
        <w:rPr>
          <w:rFonts w:ascii="Source Sans Pro" w:hAnsi="Source Sans Pro"/>
          <w:b/>
          <w:bCs/>
          <w:color w:val="072B62" w:themeColor="background2" w:themeShade="40"/>
        </w:rPr>
      </w:pPr>
      <w:r w:rsidRPr="00DD4566">
        <w:rPr>
          <w:rFonts w:ascii="Source Sans Pro" w:hAnsi="Source Sans Pro"/>
          <w:b/>
          <w:bCs/>
          <w:color w:val="072B62" w:themeColor="background2" w:themeShade="40"/>
        </w:rPr>
        <w:t>Les 1 – Verkennen en onderzoek.</w:t>
      </w:r>
    </w:p>
    <w:p w14:paraId="1D76042B" w14:textId="77777777"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Het probleem wordt uitgelegd. De voorkennis van de leerlingen wordt geactiveerd en de leerlingen starten met het doen van onderzoek naar het onderwerp.</w:t>
      </w:r>
    </w:p>
    <w:p w14:paraId="538A987F" w14:textId="77777777" w:rsidR="007846C0" w:rsidRPr="00DD4566" w:rsidRDefault="007846C0" w:rsidP="00780AB5">
      <w:pPr>
        <w:spacing w:line="276" w:lineRule="auto"/>
        <w:rPr>
          <w:rFonts w:ascii="Source Sans Pro" w:hAnsi="Source Sans Pro"/>
          <w:color w:val="072B62" w:themeColor="background2" w:themeShade="40"/>
        </w:rPr>
      </w:pPr>
    </w:p>
    <w:p w14:paraId="070926CB" w14:textId="77777777" w:rsidR="007846C0" w:rsidRPr="00DD4566" w:rsidRDefault="007846C0" w:rsidP="00780AB5">
      <w:pPr>
        <w:spacing w:line="276" w:lineRule="auto"/>
        <w:rPr>
          <w:rFonts w:ascii="Source Sans Pro" w:hAnsi="Source Sans Pro"/>
          <w:b/>
          <w:bCs/>
          <w:color w:val="072B62" w:themeColor="background2" w:themeShade="40"/>
        </w:rPr>
      </w:pPr>
      <w:r w:rsidRPr="00DD4566">
        <w:rPr>
          <w:rFonts w:ascii="Source Sans Pro" w:hAnsi="Source Sans Pro"/>
          <w:b/>
          <w:bCs/>
          <w:color w:val="072B62" w:themeColor="background2" w:themeShade="40"/>
        </w:rPr>
        <w:lastRenderedPageBreak/>
        <w:t>Les 2- Probleem onderzoeken.</w:t>
      </w:r>
    </w:p>
    <w:p w14:paraId="0521E762" w14:textId="77777777"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Blikt terug op les 1. Leerlingen doen 1-3 onderzoekjes om meer te weten te komen en deze nieuwe kennis te gebruiken voor het ontwerp van de oplossing</w:t>
      </w:r>
    </w:p>
    <w:p w14:paraId="00B63F78" w14:textId="77777777" w:rsidR="007846C0" w:rsidRPr="00DD4566" w:rsidRDefault="007846C0" w:rsidP="00780AB5">
      <w:pPr>
        <w:spacing w:line="276" w:lineRule="auto"/>
        <w:rPr>
          <w:rFonts w:ascii="Source Sans Pro" w:hAnsi="Source Sans Pro"/>
          <w:color w:val="072B62" w:themeColor="background2" w:themeShade="40"/>
        </w:rPr>
      </w:pPr>
    </w:p>
    <w:p w14:paraId="6AADA027" w14:textId="77777777" w:rsidR="007846C0" w:rsidRPr="00DD4566" w:rsidRDefault="007846C0" w:rsidP="00780AB5">
      <w:pPr>
        <w:spacing w:line="276" w:lineRule="auto"/>
        <w:rPr>
          <w:rFonts w:ascii="Source Sans Pro" w:hAnsi="Source Sans Pro"/>
          <w:b/>
          <w:bCs/>
          <w:color w:val="072B62" w:themeColor="background2" w:themeShade="40"/>
        </w:rPr>
      </w:pPr>
      <w:r w:rsidRPr="00DD4566">
        <w:rPr>
          <w:rFonts w:ascii="Source Sans Pro" w:hAnsi="Source Sans Pro"/>
          <w:b/>
          <w:bCs/>
          <w:color w:val="072B62" w:themeColor="background2" w:themeShade="40"/>
        </w:rPr>
        <w:t>Les 3 - Ontwerpen</w:t>
      </w:r>
    </w:p>
    <w:p w14:paraId="21E5F5E7" w14:textId="77777777"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Leerlingen ontwerpen, maken, testen en verbeteren hun ontwerp.</w:t>
      </w:r>
    </w:p>
    <w:p w14:paraId="0E1755EB" w14:textId="77777777" w:rsidR="007846C0" w:rsidRPr="00DD4566" w:rsidRDefault="007846C0" w:rsidP="00780AB5">
      <w:pPr>
        <w:spacing w:line="276" w:lineRule="auto"/>
        <w:rPr>
          <w:rFonts w:ascii="Source Sans Pro" w:hAnsi="Source Sans Pro"/>
          <w:color w:val="072B62" w:themeColor="background2" w:themeShade="40"/>
        </w:rPr>
      </w:pPr>
    </w:p>
    <w:p w14:paraId="3047D849" w14:textId="77777777" w:rsidR="007846C0" w:rsidRPr="00DD4566" w:rsidRDefault="007846C0" w:rsidP="00780AB5">
      <w:pPr>
        <w:spacing w:line="276" w:lineRule="auto"/>
        <w:rPr>
          <w:rFonts w:ascii="Source Sans Pro" w:hAnsi="Source Sans Pro"/>
          <w:b/>
          <w:bCs/>
          <w:color w:val="072B62" w:themeColor="background2" w:themeShade="40"/>
        </w:rPr>
      </w:pPr>
      <w:r w:rsidRPr="00DD4566">
        <w:rPr>
          <w:rFonts w:ascii="Source Sans Pro" w:hAnsi="Source Sans Pro"/>
          <w:b/>
          <w:bCs/>
          <w:color w:val="072B62" w:themeColor="background2" w:themeShade="40"/>
        </w:rPr>
        <w:t>Les 4: Ontwerpen en evaluatie</w:t>
      </w:r>
    </w:p>
    <w:p w14:paraId="4F414009" w14:textId="77777777"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 xml:space="preserve">Leerlingen maken hun ontwerp af, delen het met de groep en evalueren hun leerproces. </w:t>
      </w:r>
      <w:r w:rsidRPr="00DD4566">
        <w:rPr>
          <w:rFonts w:ascii="Source Sans Pro" w:hAnsi="Source Sans Pro"/>
          <w:color w:val="072B62" w:themeColor="background2" w:themeShade="40"/>
        </w:rPr>
        <w:br/>
      </w:r>
    </w:p>
    <w:p w14:paraId="1542791B" w14:textId="77777777" w:rsidR="007846C0" w:rsidRPr="00DD4566" w:rsidRDefault="007846C0" w:rsidP="00780AB5">
      <w:pPr>
        <w:pStyle w:val="Kop1"/>
        <w:numPr>
          <w:ilvl w:val="0"/>
          <w:numId w:val="121"/>
        </w:numPr>
        <w:spacing w:line="276" w:lineRule="auto"/>
        <w:rPr>
          <w:color w:val="072B62" w:themeColor="background2" w:themeShade="40"/>
        </w:rPr>
      </w:pPr>
      <w:bookmarkStart w:id="44" w:name="_Toc1020055015"/>
      <w:bookmarkStart w:id="45" w:name="_Toc190871867"/>
      <w:r w:rsidRPr="00DD4566">
        <w:rPr>
          <w:color w:val="072B62" w:themeColor="background2" w:themeShade="40"/>
        </w:rPr>
        <w:t>Leeractiviteiten</w:t>
      </w:r>
      <w:bookmarkEnd w:id="44"/>
      <w:bookmarkEnd w:id="45"/>
    </w:p>
    <w:p w14:paraId="322CC080" w14:textId="77777777" w:rsidR="007846C0" w:rsidRPr="00DD4566" w:rsidRDefault="007846C0" w:rsidP="00780AB5">
      <w:pPr>
        <w:pStyle w:val="Kop2"/>
        <w:numPr>
          <w:ilvl w:val="1"/>
          <w:numId w:val="121"/>
        </w:numPr>
        <w:spacing w:line="276" w:lineRule="auto"/>
      </w:pPr>
      <w:bookmarkStart w:id="46" w:name="_Toc745484706"/>
      <w:bookmarkStart w:id="47" w:name="_Toc190871868"/>
      <w:r w:rsidRPr="00DD4566">
        <w:t>Soorten leeractiviteiten</w:t>
      </w:r>
      <w:bookmarkEnd w:id="46"/>
      <w:bookmarkEnd w:id="47"/>
    </w:p>
    <w:p w14:paraId="79E1B11C" w14:textId="77777777" w:rsidR="007846C0" w:rsidRPr="00DD4566" w:rsidRDefault="007846C0" w:rsidP="00780AB5">
      <w:pPr>
        <w:spacing w:line="276" w:lineRule="auto"/>
        <w:rPr>
          <w:rFonts w:ascii="Source Sans Pro" w:hAnsi="Source Sans Pro"/>
          <w:color w:val="072B62" w:themeColor="background2" w:themeShade="40"/>
        </w:rPr>
      </w:pPr>
    </w:p>
    <w:p w14:paraId="62546B5E" w14:textId="046369B1"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Beschrijf de verschillende soorten leeractiviteiten die in het materiaal </w:t>
      </w:r>
      <w:r w:rsidR="004D111E" w:rsidRPr="00DD4566">
        <w:rPr>
          <w:rFonts w:ascii="Source Sans Pro" w:hAnsi="Source Sans Pro"/>
          <w:i/>
          <w:iCs/>
          <w:color w:val="072B62" w:themeColor="background2" w:themeShade="40"/>
        </w:rPr>
        <w:t xml:space="preserve">moeten </w:t>
      </w:r>
      <w:r w:rsidRPr="00DD4566">
        <w:rPr>
          <w:rFonts w:ascii="Source Sans Pro" w:hAnsi="Source Sans Pro"/>
          <w:i/>
          <w:iCs/>
          <w:color w:val="072B62" w:themeColor="background2" w:themeShade="40"/>
        </w:rPr>
        <w:t>worden gebruikt. Leg uit hoe deze activiteiten bijdragen aan het bereiken van de leerdoelen.</w:t>
      </w:r>
    </w:p>
    <w:p w14:paraId="5BA7DA13" w14:textId="77777777" w:rsidR="007846C0" w:rsidRPr="00DD4566" w:rsidRDefault="007846C0" w:rsidP="00780AB5">
      <w:pPr>
        <w:pBdr>
          <w:bottom w:val="single" w:sz="6" w:space="1" w:color="auto"/>
        </w:pBdr>
        <w:spacing w:line="276" w:lineRule="auto"/>
        <w:rPr>
          <w:rFonts w:ascii="Source Sans Pro" w:hAnsi="Source Sans Pro"/>
          <w:i/>
          <w:iCs/>
          <w:color w:val="072B62" w:themeColor="background2" w:themeShade="40"/>
        </w:rPr>
      </w:pPr>
    </w:p>
    <w:p w14:paraId="5165FE71" w14:textId="18725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 xml:space="preserve">De lesmodules </w:t>
      </w:r>
      <w:r w:rsidR="004D111E" w:rsidRPr="00DD4566">
        <w:rPr>
          <w:rFonts w:ascii="Source Sans Pro" w:eastAsia="Aptos" w:hAnsi="Source Sans Pro" w:cs="Aptos"/>
          <w:color w:val="072B62" w:themeColor="background2" w:themeShade="40"/>
          <w:szCs w:val="22"/>
        </w:rPr>
        <w:t>“</w:t>
      </w:r>
      <w:r w:rsidRPr="00DD4566">
        <w:rPr>
          <w:rFonts w:ascii="Source Sans Pro" w:eastAsia="Aptos" w:hAnsi="Source Sans Pro" w:cs="Aptos"/>
          <w:color w:val="072B62" w:themeColor="background2" w:themeShade="40"/>
          <w:szCs w:val="22"/>
        </w:rPr>
        <w:t>Geluid</w:t>
      </w:r>
      <w:r w:rsidR="004D111E" w:rsidRPr="00DD4566">
        <w:rPr>
          <w:rFonts w:ascii="Source Sans Pro" w:eastAsia="Aptos" w:hAnsi="Source Sans Pro" w:cs="Aptos"/>
          <w:color w:val="072B62" w:themeColor="background2" w:themeShade="40"/>
          <w:szCs w:val="22"/>
        </w:rPr>
        <w:t>”</w:t>
      </w:r>
      <w:r w:rsidRPr="00DD4566">
        <w:rPr>
          <w:rFonts w:ascii="Source Sans Pro" w:eastAsia="Aptos" w:hAnsi="Source Sans Pro" w:cs="Aptos"/>
          <w:color w:val="072B62" w:themeColor="background2" w:themeShade="40"/>
          <w:szCs w:val="22"/>
        </w:rPr>
        <w:t xml:space="preserve"> en </w:t>
      </w:r>
      <w:r w:rsidR="004D111E" w:rsidRPr="00DD4566">
        <w:rPr>
          <w:rFonts w:ascii="Source Sans Pro" w:eastAsia="Aptos" w:hAnsi="Source Sans Pro" w:cs="Aptos"/>
          <w:color w:val="072B62" w:themeColor="background2" w:themeShade="40"/>
          <w:szCs w:val="22"/>
        </w:rPr>
        <w:t>“</w:t>
      </w:r>
      <w:r w:rsidRPr="00DD4566">
        <w:rPr>
          <w:rFonts w:ascii="Source Sans Pro" w:eastAsia="Aptos" w:hAnsi="Source Sans Pro" w:cs="Aptos"/>
          <w:color w:val="072B62" w:themeColor="background2" w:themeShade="40"/>
          <w:szCs w:val="22"/>
        </w:rPr>
        <w:t>Chemie</w:t>
      </w:r>
      <w:r w:rsidR="004D111E" w:rsidRPr="00DD4566">
        <w:rPr>
          <w:rFonts w:ascii="Source Sans Pro" w:eastAsia="Aptos" w:hAnsi="Source Sans Pro" w:cs="Aptos"/>
          <w:color w:val="072B62" w:themeColor="background2" w:themeShade="40"/>
          <w:szCs w:val="22"/>
        </w:rPr>
        <w:t>”</w:t>
      </w:r>
      <w:r w:rsidRPr="00DD4566">
        <w:rPr>
          <w:rFonts w:ascii="Source Sans Pro" w:eastAsia="Aptos" w:hAnsi="Source Sans Pro" w:cs="Aptos"/>
          <w:color w:val="072B62" w:themeColor="background2" w:themeShade="40"/>
          <w:szCs w:val="22"/>
        </w:rPr>
        <w:t xml:space="preserve"> maken gebruik van diverse leeractiviteiten die ontworpen zijn om leerlingen te betrekken bij de lesstof en hen te helpen de leerdoelen te bereiken. Hieronder worden de verschillende soorten leeractiviteiten beschreven en wordt uitgelegd hoe deze bijdragen aan het behalen van de leerdoelen.</w:t>
      </w:r>
    </w:p>
    <w:p w14:paraId="50DF1256" w14:textId="39CDB86E" w:rsidR="007846C0" w:rsidRPr="00DD4566" w:rsidRDefault="007846C0" w:rsidP="00780AB5">
      <w:pPr>
        <w:spacing w:before="240" w:after="240" w:line="276" w:lineRule="auto"/>
        <w:ind w:left="357" w:hanging="357"/>
        <w:rPr>
          <w:rFonts w:ascii="Source Sans Pro" w:hAnsi="Source Sans Pro"/>
          <w:color w:val="072B62" w:themeColor="background2" w:themeShade="40"/>
          <w:sz w:val="20"/>
          <w:szCs w:val="22"/>
        </w:rPr>
      </w:pPr>
      <w:bookmarkStart w:id="48" w:name="_Toc190871869"/>
      <w:r w:rsidRPr="00DD4566">
        <w:rPr>
          <w:rStyle w:val="Kop3Char"/>
          <w:color w:val="072B62" w:themeColor="background2" w:themeShade="40"/>
        </w:rPr>
        <w:t>Onderzoekend Leren</w:t>
      </w:r>
      <w:bookmarkEnd w:id="48"/>
    </w:p>
    <w:p w14:paraId="18CF4C8E" w14:textId="3699B72A" w:rsidR="007846C0" w:rsidRPr="007932A9" w:rsidRDefault="007846C0" w:rsidP="00780AB5">
      <w:pPr>
        <w:pStyle w:val="Lijstalinea"/>
        <w:numPr>
          <w:ilvl w:val="0"/>
          <w:numId w:val="59"/>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7932A9">
        <w:rPr>
          <w:rFonts w:ascii="Source Sans Pro" w:eastAsia="Aptos" w:hAnsi="Source Sans Pro" w:cs="Aptos"/>
          <w:color w:val="072B62" w:themeColor="background2" w:themeShade="40"/>
          <w:szCs w:val="22"/>
        </w:rPr>
        <w:t>Experimenten: In de modules voeren leerlingen verschillende experimenten uit om de eigenschappen van</w:t>
      </w:r>
      <w:r w:rsidR="00AB4429" w:rsidRPr="007932A9">
        <w:rPr>
          <w:rFonts w:ascii="Source Sans Pro" w:eastAsia="Aptos" w:hAnsi="Source Sans Pro" w:cs="Aptos"/>
          <w:color w:val="072B62" w:themeColor="background2" w:themeShade="40"/>
          <w:szCs w:val="22"/>
        </w:rPr>
        <w:t xml:space="preserve"> Geluid</w:t>
      </w:r>
      <w:r w:rsidRPr="007932A9">
        <w:rPr>
          <w:rFonts w:ascii="Source Sans Pro" w:eastAsia="Aptos" w:hAnsi="Source Sans Pro" w:cs="Aptos"/>
          <w:color w:val="072B62" w:themeColor="background2" w:themeShade="40"/>
          <w:szCs w:val="22"/>
        </w:rPr>
        <w:t xml:space="preserve"> </w:t>
      </w:r>
      <w:r w:rsidR="00AB4429" w:rsidRPr="007932A9">
        <w:rPr>
          <w:rFonts w:ascii="Source Sans Pro" w:eastAsia="Aptos" w:hAnsi="Source Sans Pro" w:cs="Aptos"/>
          <w:color w:val="072B62" w:themeColor="background2" w:themeShade="40"/>
          <w:szCs w:val="22"/>
        </w:rPr>
        <w:t xml:space="preserve">of Geur </w:t>
      </w:r>
      <w:r w:rsidRPr="007932A9">
        <w:rPr>
          <w:rFonts w:ascii="Source Sans Pro" w:eastAsia="Aptos" w:hAnsi="Source Sans Pro" w:cs="Aptos"/>
          <w:color w:val="072B62" w:themeColor="background2" w:themeShade="40"/>
          <w:szCs w:val="22"/>
        </w:rPr>
        <w:t xml:space="preserve">te onderzoeken. Voorbeelden hiervan zijn: </w:t>
      </w:r>
    </w:p>
    <w:p w14:paraId="63B898DC" w14:textId="43F4C560" w:rsidR="007846C0" w:rsidRPr="007932A9" w:rsidRDefault="007846C0" w:rsidP="00780AB5">
      <w:pPr>
        <w:pStyle w:val="Lijstalinea"/>
        <w:numPr>
          <w:ilvl w:val="1"/>
          <w:numId w:val="59"/>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7932A9">
        <w:rPr>
          <w:rFonts w:ascii="Source Sans Pro" w:eastAsia="Aptos" w:hAnsi="Source Sans Pro" w:cs="Aptos"/>
          <w:color w:val="072B62" w:themeColor="background2" w:themeShade="40"/>
          <w:szCs w:val="22"/>
        </w:rPr>
        <w:t xml:space="preserve">Experiment </w:t>
      </w:r>
      <w:r w:rsidR="004D111E" w:rsidRPr="007932A9">
        <w:rPr>
          <w:rFonts w:ascii="Source Sans Pro" w:eastAsia="Aptos" w:hAnsi="Source Sans Pro" w:cs="Aptos"/>
          <w:color w:val="072B62" w:themeColor="background2" w:themeShade="40"/>
          <w:szCs w:val="22"/>
        </w:rPr>
        <w:t>“</w:t>
      </w:r>
      <w:r w:rsidRPr="007932A9">
        <w:rPr>
          <w:rFonts w:ascii="Source Sans Pro" w:eastAsia="Aptos" w:hAnsi="Source Sans Pro" w:cs="Aptos"/>
          <w:color w:val="072B62" w:themeColor="background2" w:themeShade="40"/>
          <w:szCs w:val="22"/>
        </w:rPr>
        <w:t>Geluidstrillingen onderzoeken</w:t>
      </w:r>
      <w:r w:rsidR="004D111E" w:rsidRPr="007932A9">
        <w:rPr>
          <w:rFonts w:ascii="Source Sans Pro" w:eastAsia="Aptos" w:hAnsi="Source Sans Pro" w:cs="Aptos"/>
          <w:color w:val="072B62" w:themeColor="background2" w:themeShade="40"/>
          <w:szCs w:val="22"/>
        </w:rPr>
        <w:t>”</w:t>
      </w:r>
      <w:r w:rsidRPr="007932A9">
        <w:rPr>
          <w:rFonts w:ascii="Source Sans Pro" w:eastAsia="Aptos" w:hAnsi="Source Sans Pro" w:cs="Aptos"/>
          <w:color w:val="072B62" w:themeColor="background2" w:themeShade="40"/>
          <w:szCs w:val="22"/>
        </w:rPr>
        <w:t>: Leerlingen onderzoeken de relatie tussen de trillingen van een liniaal en de toonhoogte en het volume van het geproduceerde geluid.</w:t>
      </w:r>
    </w:p>
    <w:p w14:paraId="3BCD0F62" w14:textId="599B670A" w:rsidR="007846C0" w:rsidRPr="007932A9" w:rsidRDefault="007846C0" w:rsidP="00780AB5">
      <w:pPr>
        <w:pStyle w:val="Lijstalinea"/>
        <w:numPr>
          <w:ilvl w:val="1"/>
          <w:numId w:val="59"/>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7932A9">
        <w:rPr>
          <w:rFonts w:ascii="Source Sans Pro" w:eastAsia="Aptos" w:hAnsi="Source Sans Pro" w:cs="Aptos"/>
          <w:color w:val="072B62" w:themeColor="background2" w:themeShade="40"/>
          <w:szCs w:val="22"/>
        </w:rPr>
        <w:t xml:space="preserve">Experiment </w:t>
      </w:r>
      <w:r w:rsidR="004D111E" w:rsidRPr="007932A9">
        <w:rPr>
          <w:rFonts w:ascii="Source Sans Pro" w:eastAsia="Aptos" w:hAnsi="Source Sans Pro" w:cs="Aptos"/>
          <w:color w:val="072B62" w:themeColor="background2" w:themeShade="40"/>
          <w:szCs w:val="22"/>
        </w:rPr>
        <w:t>“</w:t>
      </w:r>
      <w:r w:rsidRPr="007932A9">
        <w:rPr>
          <w:rFonts w:ascii="Source Sans Pro" w:eastAsia="Aptos" w:hAnsi="Source Sans Pro" w:cs="Aptos"/>
          <w:color w:val="072B62" w:themeColor="background2" w:themeShade="40"/>
          <w:szCs w:val="22"/>
        </w:rPr>
        <w:t>Toonhoogte onderzoeken</w:t>
      </w:r>
      <w:r w:rsidR="004D111E" w:rsidRPr="007932A9">
        <w:rPr>
          <w:rFonts w:ascii="Source Sans Pro" w:eastAsia="Aptos" w:hAnsi="Source Sans Pro" w:cs="Aptos"/>
          <w:color w:val="072B62" w:themeColor="background2" w:themeShade="40"/>
          <w:szCs w:val="22"/>
        </w:rPr>
        <w:t>”</w:t>
      </w:r>
      <w:r w:rsidRPr="007932A9">
        <w:rPr>
          <w:rFonts w:ascii="Source Sans Pro" w:eastAsia="Aptos" w:hAnsi="Source Sans Pro" w:cs="Aptos"/>
          <w:color w:val="072B62" w:themeColor="background2" w:themeShade="40"/>
          <w:szCs w:val="22"/>
        </w:rPr>
        <w:t>: Leerlingen onderzoeken de invloed van de spanning van een elastiekje en de grootte van een kartonnen beker op de toonhoogte en het volume van het geluid.</w:t>
      </w:r>
    </w:p>
    <w:p w14:paraId="44D3E5D0" w14:textId="51515F80" w:rsidR="007846C0" w:rsidRPr="007932A9" w:rsidRDefault="007846C0" w:rsidP="00780AB5">
      <w:pPr>
        <w:pStyle w:val="Lijstalinea"/>
        <w:numPr>
          <w:ilvl w:val="1"/>
          <w:numId w:val="59"/>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7932A9">
        <w:rPr>
          <w:rFonts w:ascii="Source Sans Pro" w:eastAsia="Aptos" w:hAnsi="Source Sans Pro" w:cs="Aptos"/>
          <w:color w:val="072B62" w:themeColor="background2" w:themeShade="40"/>
          <w:szCs w:val="22"/>
        </w:rPr>
        <w:t xml:space="preserve">Experiment </w:t>
      </w:r>
      <w:r w:rsidR="004D111E" w:rsidRPr="007932A9">
        <w:rPr>
          <w:rFonts w:ascii="Source Sans Pro" w:eastAsia="Aptos" w:hAnsi="Source Sans Pro" w:cs="Aptos"/>
          <w:color w:val="072B62" w:themeColor="background2" w:themeShade="40"/>
          <w:szCs w:val="22"/>
        </w:rPr>
        <w:t>“</w:t>
      </w:r>
      <w:r w:rsidRPr="007932A9">
        <w:rPr>
          <w:rFonts w:ascii="Source Sans Pro" w:eastAsia="Aptos" w:hAnsi="Source Sans Pro" w:cs="Aptos"/>
          <w:color w:val="072B62" w:themeColor="background2" w:themeShade="40"/>
          <w:szCs w:val="22"/>
        </w:rPr>
        <w:t>Vormen versterkers onderzoeken</w:t>
      </w:r>
      <w:r w:rsidR="004D111E" w:rsidRPr="007932A9">
        <w:rPr>
          <w:rFonts w:ascii="Source Sans Pro" w:eastAsia="Aptos" w:hAnsi="Source Sans Pro" w:cs="Aptos"/>
          <w:color w:val="072B62" w:themeColor="background2" w:themeShade="40"/>
          <w:szCs w:val="22"/>
        </w:rPr>
        <w:t>”</w:t>
      </w:r>
      <w:r w:rsidRPr="007932A9">
        <w:rPr>
          <w:rFonts w:ascii="Source Sans Pro" w:eastAsia="Aptos" w:hAnsi="Source Sans Pro" w:cs="Aptos"/>
          <w:color w:val="072B62" w:themeColor="background2" w:themeShade="40"/>
          <w:szCs w:val="22"/>
        </w:rPr>
        <w:t>: Leerlingen experimenteren met verschillende vormen van versterkers, gemaakt van papier en tape, om te bepalen welke vorm het geluid het beste versterkt.</w:t>
      </w:r>
    </w:p>
    <w:p w14:paraId="102433C8" w14:textId="4D773F3F" w:rsidR="007846C0" w:rsidRPr="007932A9" w:rsidRDefault="007846C0" w:rsidP="00780AB5">
      <w:pPr>
        <w:pStyle w:val="Lijstalinea"/>
        <w:numPr>
          <w:ilvl w:val="1"/>
          <w:numId w:val="59"/>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7932A9">
        <w:rPr>
          <w:rFonts w:ascii="Source Sans Pro" w:eastAsia="Aptos" w:hAnsi="Source Sans Pro" w:cs="Aptos"/>
          <w:color w:val="072B62" w:themeColor="background2" w:themeShade="40"/>
          <w:szCs w:val="22"/>
        </w:rPr>
        <w:t xml:space="preserve">Experiment </w:t>
      </w:r>
      <w:r w:rsidR="004D111E" w:rsidRPr="007932A9">
        <w:rPr>
          <w:rFonts w:ascii="Source Sans Pro" w:eastAsia="Aptos" w:hAnsi="Source Sans Pro" w:cs="Aptos"/>
          <w:color w:val="072B62" w:themeColor="background2" w:themeShade="40"/>
          <w:szCs w:val="22"/>
        </w:rPr>
        <w:t>“</w:t>
      </w:r>
      <w:r w:rsidRPr="007932A9">
        <w:rPr>
          <w:rFonts w:ascii="Source Sans Pro" w:eastAsia="Aptos" w:hAnsi="Source Sans Pro" w:cs="Aptos"/>
          <w:color w:val="072B62" w:themeColor="background2" w:themeShade="40"/>
          <w:szCs w:val="22"/>
        </w:rPr>
        <w:t>Materialen van een versterker</w:t>
      </w:r>
      <w:r w:rsidR="004D111E" w:rsidRPr="007932A9">
        <w:rPr>
          <w:rFonts w:ascii="Source Sans Pro" w:eastAsia="Aptos" w:hAnsi="Source Sans Pro" w:cs="Aptos"/>
          <w:color w:val="072B62" w:themeColor="background2" w:themeShade="40"/>
          <w:szCs w:val="22"/>
        </w:rPr>
        <w:t>”</w:t>
      </w:r>
      <w:r w:rsidRPr="007932A9">
        <w:rPr>
          <w:rFonts w:ascii="Source Sans Pro" w:eastAsia="Aptos" w:hAnsi="Source Sans Pro" w:cs="Aptos"/>
          <w:color w:val="072B62" w:themeColor="background2" w:themeShade="40"/>
          <w:szCs w:val="22"/>
        </w:rPr>
        <w:t>: Leerlingen onderzoeken de invloed van verschillende materialen op de geluidsversterking door versterkers te maken van karton bekleed met aluminiumfolie, textiel, en plastic.</w:t>
      </w:r>
    </w:p>
    <w:p w14:paraId="57E3439D" w14:textId="2C9FA93B" w:rsidR="007846C0" w:rsidRPr="007932A9" w:rsidRDefault="007846C0" w:rsidP="00780AB5">
      <w:pPr>
        <w:pStyle w:val="Lijstalinea"/>
        <w:numPr>
          <w:ilvl w:val="0"/>
          <w:numId w:val="59"/>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proofErr w:type="spellStart"/>
      <w:r w:rsidRPr="007932A9">
        <w:rPr>
          <w:rFonts w:ascii="Source Sans Pro" w:eastAsia="Aptos" w:hAnsi="Source Sans Pro" w:cs="Aptos"/>
          <w:color w:val="072B62" w:themeColor="background2" w:themeShade="40"/>
          <w:szCs w:val="22"/>
        </w:rPr>
        <w:t>Onderzoeksrondes</w:t>
      </w:r>
      <w:proofErr w:type="spellEnd"/>
      <w:r w:rsidRPr="007932A9">
        <w:rPr>
          <w:rFonts w:ascii="Source Sans Pro" w:eastAsia="Aptos" w:hAnsi="Source Sans Pro" w:cs="Aptos"/>
          <w:color w:val="072B62" w:themeColor="background2" w:themeShade="40"/>
          <w:szCs w:val="22"/>
        </w:rPr>
        <w:t xml:space="preserve">: </w:t>
      </w:r>
      <w:r w:rsidR="00925F0B" w:rsidRPr="007932A9">
        <w:rPr>
          <w:rFonts w:ascii="Source Sans Pro" w:eastAsia="Aptos" w:hAnsi="Source Sans Pro" w:cs="Aptos"/>
          <w:color w:val="072B62" w:themeColor="background2" w:themeShade="40"/>
          <w:szCs w:val="22"/>
        </w:rPr>
        <w:t>zoals bij Geluid opzetten van verschillende onderzoeksstations</w:t>
      </w:r>
      <w:r w:rsidRPr="007932A9">
        <w:rPr>
          <w:rFonts w:ascii="Source Sans Pro" w:eastAsia="Aptos" w:hAnsi="Source Sans Pro" w:cs="Aptos"/>
          <w:color w:val="072B62" w:themeColor="background2" w:themeShade="40"/>
          <w:szCs w:val="22"/>
        </w:rPr>
        <w:t xml:space="preserve"> waar leerlingen experimenten uitvoeren om de eigenschappen van geluid en de werking van snaarinstrumenten te onderzoeken.</w:t>
      </w:r>
    </w:p>
    <w:p w14:paraId="44A5D492"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Door middel van experimenten kunnen leerlingen:</w:t>
      </w:r>
    </w:p>
    <w:p w14:paraId="28D8CC84" w14:textId="77777777" w:rsidR="007846C0" w:rsidRPr="007932A9" w:rsidRDefault="007846C0" w:rsidP="00780AB5">
      <w:pPr>
        <w:pStyle w:val="Lijstalinea"/>
        <w:numPr>
          <w:ilvl w:val="0"/>
          <w:numId w:val="5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7932A9">
        <w:rPr>
          <w:rFonts w:ascii="Source Sans Pro" w:eastAsia="Aptos" w:hAnsi="Source Sans Pro" w:cs="Aptos"/>
          <w:color w:val="072B62" w:themeColor="background2" w:themeShade="40"/>
          <w:szCs w:val="22"/>
        </w:rPr>
        <w:lastRenderedPageBreak/>
        <w:t>Actief kennis construeren: Leerlingen ontdekken zelf de eigenschappen van geluid door te experimenteren en te observeren.</w:t>
      </w:r>
    </w:p>
    <w:p w14:paraId="202AB7E0" w14:textId="77777777" w:rsidR="007846C0" w:rsidRPr="007932A9" w:rsidRDefault="007846C0" w:rsidP="00780AB5">
      <w:pPr>
        <w:pStyle w:val="Lijstalinea"/>
        <w:numPr>
          <w:ilvl w:val="0"/>
          <w:numId w:val="5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7932A9">
        <w:rPr>
          <w:rFonts w:ascii="Source Sans Pro" w:eastAsia="Aptos" w:hAnsi="Source Sans Pro" w:cs="Aptos"/>
          <w:color w:val="072B62" w:themeColor="background2" w:themeShade="40"/>
          <w:szCs w:val="22"/>
        </w:rPr>
        <w:t>Wetenschappelijke vaardigheden ontwikkelen: Leerlingen leren hoe ze een experiment moeten opzetten, uitvoeren, observeren en conclusies trekken.</w:t>
      </w:r>
    </w:p>
    <w:p w14:paraId="21DCD0A3" w14:textId="77777777" w:rsidR="007846C0" w:rsidRPr="007932A9" w:rsidRDefault="007846C0" w:rsidP="00780AB5">
      <w:pPr>
        <w:pStyle w:val="Lijstalinea"/>
        <w:numPr>
          <w:ilvl w:val="0"/>
          <w:numId w:val="5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7932A9">
        <w:rPr>
          <w:rFonts w:ascii="Source Sans Pro" w:eastAsia="Aptos" w:hAnsi="Source Sans Pro" w:cs="Aptos"/>
          <w:color w:val="072B62" w:themeColor="background2" w:themeShade="40"/>
          <w:szCs w:val="22"/>
        </w:rPr>
        <w:t>Problemen oplossen: Leerlingen worden uitgedaagd om creatieve oplossingen te bedenken voor het versterken van geluid.</w:t>
      </w:r>
    </w:p>
    <w:p w14:paraId="2F3CC2E6" w14:textId="77777777" w:rsidR="007846C0" w:rsidRPr="007932A9" w:rsidRDefault="007846C0" w:rsidP="00780AB5">
      <w:pPr>
        <w:pStyle w:val="Lijstalinea"/>
        <w:numPr>
          <w:ilvl w:val="0"/>
          <w:numId w:val="5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7932A9">
        <w:rPr>
          <w:rFonts w:ascii="Source Sans Pro" w:eastAsia="Aptos" w:hAnsi="Source Sans Pro" w:cs="Aptos"/>
          <w:color w:val="072B62" w:themeColor="background2" w:themeShade="40"/>
          <w:szCs w:val="22"/>
        </w:rPr>
        <w:t>Samenwerken: De experimenten worden vaak in tweetallen of kleine groepjes uitgevoerd, waardoor leerlingen leren samenwerken en van elkaar leren.</w:t>
      </w:r>
    </w:p>
    <w:p w14:paraId="490DC88C" w14:textId="555F0849" w:rsidR="007846C0" w:rsidRPr="007932A9" w:rsidRDefault="007846C0" w:rsidP="00780AB5">
      <w:pPr>
        <w:spacing w:before="240" w:after="240" w:line="276" w:lineRule="auto"/>
        <w:rPr>
          <w:rFonts w:ascii="Source Sans Pro" w:hAnsi="Source Sans Pro"/>
          <w:color w:val="072B62" w:themeColor="background2" w:themeShade="40"/>
          <w:sz w:val="20"/>
          <w:szCs w:val="22"/>
        </w:rPr>
      </w:pPr>
      <w:bookmarkStart w:id="49" w:name="_Toc190871870"/>
      <w:r w:rsidRPr="007932A9">
        <w:rPr>
          <w:rStyle w:val="Kop3Char"/>
          <w:color w:val="072B62" w:themeColor="background2" w:themeShade="40"/>
        </w:rPr>
        <w:t>Ontwerpend Leren</w:t>
      </w:r>
      <w:bookmarkEnd w:id="49"/>
    </w:p>
    <w:p w14:paraId="30D37847" w14:textId="77777777" w:rsidR="007846C0" w:rsidRPr="007932A9" w:rsidRDefault="007846C0" w:rsidP="00780AB5">
      <w:pPr>
        <w:pStyle w:val="Lijstalinea"/>
        <w:numPr>
          <w:ilvl w:val="0"/>
          <w:numId w:val="5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7932A9">
        <w:rPr>
          <w:rFonts w:ascii="Source Sans Pro" w:eastAsia="Aptos" w:hAnsi="Source Sans Pro" w:cs="Aptos"/>
          <w:color w:val="072B62" w:themeColor="background2" w:themeShade="40"/>
          <w:szCs w:val="22"/>
        </w:rPr>
        <w:t>Ontwerpen en maken van een versterker: In de modules ontwerpen en maken leerlingen hun eigen versterker voor een mobiele telefoon.</w:t>
      </w:r>
    </w:p>
    <w:p w14:paraId="3BBA1854" w14:textId="6ADA0DDC" w:rsidR="007846C0" w:rsidRPr="007932A9" w:rsidRDefault="007846C0" w:rsidP="00780AB5">
      <w:pPr>
        <w:pStyle w:val="Lijstalinea"/>
        <w:numPr>
          <w:ilvl w:val="0"/>
          <w:numId w:val="5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7932A9">
        <w:rPr>
          <w:rFonts w:ascii="Source Sans Pro" w:eastAsia="Aptos" w:hAnsi="Source Sans Pro" w:cs="Aptos"/>
          <w:color w:val="072B62" w:themeColor="background2" w:themeShade="40"/>
          <w:szCs w:val="22"/>
        </w:rPr>
        <w:t xml:space="preserve">Ontwerpen en maken van een snaarinstrument (lessenreeks </w:t>
      </w:r>
      <w:r w:rsidR="004D111E" w:rsidRPr="007932A9">
        <w:rPr>
          <w:rFonts w:ascii="Source Sans Pro" w:eastAsia="Aptos" w:hAnsi="Source Sans Pro" w:cs="Aptos"/>
          <w:color w:val="072B62" w:themeColor="background2" w:themeShade="40"/>
          <w:szCs w:val="22"/>
        </w:rPr>
        <w:t>“</w:t>
      </w:r>
      <w:r w:rsidRPr="007932A9">
        <w:rPr>
          <w:rFonts w:ascii="Source Sans Pro" w:eastAsia="Aptos" w:hAnsi="Source Sans Pro" w:cs="Aptos"/>
          <w:color w:val="072B62" w:themeColor="background2" w:themeShade="40"/>
          <w:szCs w:val="22"/>
        </w:rPr>
        <w:t>Maak een snaarinstrument</w:t>
      </w:r>
      <w:r w:rsidR="004D111E" w:rsidRPr="007932A9">
        <w:rPr>
          <w:rFonts w:ascii="Source Sans Pro" w:eastAsia="Aptos" w:hAnsi="Source Sans Pro" w:cs="Aptos"/>
          <w:color w:val="072B62" w:themeColor="background2" w:themeShade="40"/>
          <w:szCs w:val="22"/>
        </w:rPr>
        <w:t>”</w:t>
      </w:r>
      <w:r w:rsidRPr="007932A9">
        <w:rPr>
          <w:rFonts w:ascii="Source Sans Pro" w:eastAsia="Aptos" w:hAnsi="Source Sans Pro" w:cs="Aptos"/>
          <w:color w:val="072B62" w:themeColor="background2" w:themeShade="40"/>
          <w:szCs w:val="22"/>
        </w:rPr>
        <w:t>): In deze lessenreeks ontwerpen en bouwen leerlingen hun eigen snaarinstrument, waarbij ze de opgedane kennis over geluid toepassen.</w:t>
      </w:r>
    </w:p>
    <w:p w14:paraId="6D4434DD" w14:textId="77777777" w:rsidR="007846C0" w:rsidRPr="007932A9" w:rsidRDefault="007846C0" w:rsidP="00780AB5">
      <w:pPr>
        <w:spacing w:before="240" w:after="240" w:line="276" w:lineRule="auto"/>
        <w:rPr>
          <w:rFonts w:ascii="Source Sans Pro" w:hAnsi="Source Sans Pro"/>
          <w:color w:val="072B62" w:themeColor="background2" w:themeShade="40"/>
          <w:sz w:val="20"/>
          <w:szCs w:val="22"/>
        </w:rPr>
      </w:pPr>
      <w:r w:rsidRPr="007932A9">
        <w:rPr>
          <w:rFonts w:ascii="Source Sans Pro" w:eastAsia="Aptos" w:hAnsi="Source Sans Pro" w:cs="Aptos"/>
          <w:color w:val="072B62" w:themeColor="background2" w:themeShade="40"/>
          <w:szCs w:val="22"/>
        </w:rPr>
        <w:t>Door middel van ontwerptaken kunnen leerlingen:</w:t>
      </w:r>
    </w:p>
    <w:p w14:paraId="6CAD0721" w14:textId="77777777" w:rsidR="007846C0" w:rsidRPr="007932A9" w:rsidRDefault="007846C0" w:rsidP="00780AB5">
      <w:pPr>
        <w:pStyle w:val="Lijstalinea"/>
        <w:numPr>
          <w:ilvl w:val="0"/>
          <w:numId w:val="5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7932A9">
        <w:rPr>
          <w:rFonts w:ascii="Source Sans Pro" w:eastAsia="Aptos" w:hAnsi="Source Sans Pro" w:cs="Aptos"/>
          <w:color w:val="072B62" w:themeColor="background2" w:themeShade="40"/>
          <w:szCs w:val="22"/>
        </w:rPr>
        <w:t>Kennis toepassen in de praktijk: Leerlingen gebruiken hun kennis over geluid om een functioneel product te ontwerpen en te maken.</w:t>
      </w:r>
    </w:p>
    <w:p w14:paraId="44F77F24" w14:textId="77777777" w:rsidR="007846C0" w:rsidRPr="007932A9" w:rsidRDefault="007846C0" w:rsidP="00780AB5">
      <w:pPr>
        <w:pStyle w:val="Lijstalinea"/>
        <w:numPr>
          <w:ilvl w:val="0"/>
          <w:numId w:val="5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7932A9">
        <w:rPr>
          <w:rFonts w:ascii="Source Sans Pro" w:eastAsia="Aptos" w:hAnsi="Source Sans Pro" w:cs="Aptos"/>
          <w:color w:val="072B62" w:themeColor="background2" w:themeShade="40"/>
          <w:szCs w:val="22"/>
        </w:rPr>
        <w:t>Creativiteit en probleemoplossend vermogen ontwikkelen: Leerlingen worden gestimuleerd om creatieve oplossingen te bedenken voor het versterken van geluid en om problemen te overwinnen die ze tegenkomen tijdens het bouwproces.</w:t>
      </w:r>
    </w:p>
    <w:p w14:paraId="65D54F2F" w14:textId="77777777" w:rsidR="007846C0" w:rsidRPr="007932A9" w:rsidRDefault="007846C0" w:rsidP="00780AB5">
      <w:pPr>
        <w:pStyle w:val="Lijstalinea"/>
        <w:numPr>
          <w:ilvl w:val="0"/>
          <w:numId w:val="5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7932A9">
        <w:rPr>
          <w:rFonts w:ascii="Source Sans Pro" w:eastAsia="Aptos" w:hAnsi="Source Sans Pro" w:cs="Aptos"/>
          <w:color w:val="072B62" w:themeColor="background2" w:themeShade="40"/>
          <w:szCs w:val="22"/>
        </w:rPr>
        <w:t>De ontwerpcyclus doorlopen: Leerlingen leren de stappen van de ontwerpcyclus (verkennen, ontwerpen, maken, testen, verbeteren) toe te passen.</w:t>
      </w:r>
    </w:p>
    <w:p w14:paraId="434BA660" w14:textId="77777777" w:rsidR="007846C0" w:rsidRPr="007932A9" w:rsidRDefault="007846C0" w:rsidP="00780AB5">
      <w:pPr>
        <w:pStyle w:val="Lijstalinea"/>
        <w:numPr>
          <w:ilvl w:val="0"/>
          <w:numId w:val="5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7932A9">
        <w:rPr>
          <w:rFonts w:ascii="Source Sans Pro" w:eastAsia="Aptos" w:hAnsi="Source Sans Pro" w:cs="Aptos"/>
          <w:color w:val="072B62" w:themeColor="background2" w:themeShade="40"/>
          <w:szCs w:val="22"/>
        </w:rPr>
        <w:t>Technische vaardigheden ontwikkelen: Leerlingen leren werken met verschillende materialen en gereedschappen.</w:t>
      </w:r>
    </w:p>
    <w:p w14:paraId="5C524262" w14:textId="77777777" w:rsidR="00456A00" w:rsidRPr="007932A9" w:rsidRDefault="00456A00" w:rsidP="00780AB5">
      <w:pPr>
        <w:pStyle w:val="Kop3"/>
        <w:spacing w:line="276" w:lineRule="auto"/>
        <w:rPr>
          <w:rFonts w:eastAsia="Aptos"/>
        </w:rPr>
      </w:pPr>
    </w:p>
    <w:p w14:paraId="483A84B8" w14:textId="3C59CE75" w:rsidR="007846C0" w:rsidRPr="007932A9" w:rsidRDefault="007846C0" w:rsidP="00780AB5">
      <w:pPr>
        <w:pStyle w:val="Kop3"/>
        <w:spacing w:line="276" w:lineRule="auto"/>
        <w:rPr>
          <w:sz w:val="20"/>
        </w:rPr>
      </w:pPr>
      <w:bookmarkStart w:id="50" w:name="_Toc190871871"/>
      <w:r w:rsidRPr="007932A9">
        <w:rPr>
          <w:rFonts w:eastAsia="Aptos"/>
        </w:rPr>
        <w:t>Brainstormen en Verkennen</w:t>
      </w:r>
      <w:bookmarkEnd w:id="50"/>
    </w:p>
    <w:p w14:paraId="08026A81" w14:textId="77777777" w:rsidR="007846C0" w:rsidRPr="007932A9" w:rsidRDefault="007846C0" w:rsidP="00780AB5">
      <w:pPr>
        <w:pStyle w:val="Lijstalinea"/>
        <w:numPr>
          <w:ilvl w:val="0"/>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7932A9">
        <w:rPr>
          <w:rFonts w:ascii="Source Sans Pro" w:eastAsia="Aptos" w:hAnsi="Source Sans Pro" w:cs="Aptos"/>
          <w:color w:val="072B62" w:themeColor="background2" w:themeShade="40"/>
          <w:szCs w:val="22"/>
        </w:rPr>
        <w:t>Voorkennis activeren: Aan het begin van de lessen worden brainstormsessies en discussies gebruikt om de voorkennis van leerlingen over geluid te activeren.</w:t>
      </w:r>
    </w:p>
    <w:p w14:paraId="5FBC7A4E" w14:textId="77777777" w:rsidR="007846C0" w:rsidRPr="007932A9" w:rsidRDefault="007846C0" w:rsidP="00780AB5">
      <w:pPr>
        <w:spacing w:before="240" w:after="240" w:line="276" w:lineRule="auto"/>
        <w:rPr>
          <w:rFonts w:ascii="Source Sans Pro" w:hAnsi="Source Sans Pro"/>
          <w:color w:val="072B62" w:themeColor="background2" w:themeShade="40"/>
          <w:sz w:val="20"/>
          <w:szCs w:val="22"/>
        </w:rPr>
      </w:pPr>
      <w:r w:rsidRPr="007932A9">
        <w:rPr>
          <w:rFonts w:ascii="Source Sans Pro" w:eastAsia="Aptos" w:hAnsi="Source Sans Pro" w:cs="Aptos"/>
          <w:color w:val="072B62" w:themeColor="background2" w:themeShade="40"/>
          <w:szCs w:val="22"/>
        </w:rPr>
        <w:t>Door middel van brainstormsessies en discussies kunnen leerlingen:</w:t>
      </w:r>
    </w:p>
    <w:p w14:paraId="5CACD8F4" w14:textId="77777777" w:rsidR="007846C0" w:rsidRPr="007932A9" w:rsidRDefault="007846C0" w:rsidP="00780AB5">
      <w:pPr>
        <w:pStyle w:val="Lijstalinea"/>
        <w:numPr>
          <w:ilvl w:val="0"/>
          <w:numId w:val="5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7932A9">
        <w:rPr>
          <w:rFonts w:ascii="Source Sans Pro" w:eastAsia="Aptos" w:hAnsi="Source Sans Pro" w:cs="Aptos"/>
          <w:color w:val="072B62" w:themeColor="background2" w:themeShade="40"/>
          <w:szCs w:val="22"/>
        </w:rPr>
        <w:t>Hun kennis en ervaringen delen: Leerlingen worden aangemoedigd om na te denken over wat ze al weten over geluid en om hun ideeën met elkaar te delen.</w:t>
      </w:r>
    </w:p>
    <w:p w14:paraId="6E0BE194" w14:textId="77777777" w:rsidR="007846C0" w:rsidRPr="007932A9" w:rsidRDefault="007846C0" w:rsidP="00780AB5">
      <w:pPr>
        <w:pStyle w:val="Lijstalinea"/>
        <w:numPr>
          <w:ilvl w:val="0"/>
          <w:numId w:val="5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7932A9">
        <w:rPr>
          <w:rFonts w:ascii="Source Sans Pro" w:eastAsia="Aptos" w:hAnsi="Source Sans Pro" w:cs="Aptos"/>
          <w:color w:val="072B62" w:themeColor="background2" w:themeShade="40"/>
          <w:szCs w:val="22"/>
        </w:rPr>
        <w:t>Vragen formuleren: Leerlingen leren kritische vragen te stellen over het onderwerp geluid.</w:t>
      </w:r>
    </w:p>
    <w:p w14:paraId="58D9DBE8" w14:textId="77777777" w:rsidR="007846C0" w:rsidRPr="007932A9" w:rsidRDefault="007846C0" w:rsidP="00780AB5">
      <w:pPr>
        <w:pStyle w:val="Lijstalinea"/>
        <w:numPr>
          <w:ilvl w:val="0"/>
          <w:numId w:val="5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7932A9">
        <w:rPr>
          <w:rFonts w:ascii="Source Sans Pro" w:eastAsia="Aptos" w:hAnsi="Source Sans Pro" w:cs="Aptos"/>
          <w:color w:val="072B62" w:themeColor="background2" w:themeShade="40"/>
          <w:szCs w:val="22"/>
        </w:rPr>
        <w:t>Hun nieuwsgierigheid prikkelen: De brainstormsessies en discussies wekken de interesse van leerlingen op en motiveren hen om meer te leren over geluid.</w:t>
      </w:r>
    </w:p>
    <w:p w14:paraId="7CA56A69" w14:textId="77777777" w:rsidR="00456A00" w:rsidRPr="007932A9" w:rsidRDefault="00456A00" w:rsidP="00780AB5">
      <w:pPr>
        <w:pStyle w:val="Kop3"/>
        <w:spacing w:line="276" w:lineRule="auto"/>
        <w:rPr>
          <w:rFonts w:eastAsia="Aptos"/>
        </w:rPr>
      </w:pPr>
    </w:p>
    <w:p w14:paraId="38D637E9" w14:textId="4DCAEAFA" w:rsidR="007846C0" w:rsidRPr="007932A9" w:rsidRDefault="007846C0" w:rsidP="00780AB5">
      <w:pPr>
        <w:pStyle w:val="Kop3"/>
        <w:spacing w:line="276" w:lineRule="auto"/>
        <w:rPr>
          <w:sz w:val="20"/>
        </w:rPr>
      </w:pPr>
      <w:bookmarkStart w:id="51" w:name="_Toc190871872"/>
      <w:r w:rsidRPr="007932A9">
        <w:rPr>
          <w:rFonts w:eastAsia="Aptos"/>
        </w:rPr>
        <w:t>Presenteren en Evalueren</w:t>
      </w:r>
      <w:bookmarkEnd w:id="51"/>
    </w:p>
    <w:p w14:paraId="0D2BBD50" w14:textId="77777777" w:rsidR="007846C0" w:rsidRPr="007932A9" w:rsidRDefault="007846C0" w:rsidP="00780AB5">
      <w:pPr>
        <w:pStyle w:val="Lijstalinea"/>
        <w:numPr>
          <w:ilvl w:val="0"/>
          <w:numId w:val="53"/>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7932A9">
        <w:rPr>
          <w:rFonts w:ascii="Source Sans Pro" w:eastAsia="Aptos" w:hAnsi="Source Sans Pro" w:cs="Aptos"/>
          <w:color w:val="072B62" w:themeColor="background2" w:themeShade="40"/>
          <w:szCs w:val="22"/>
        </w:rPr>
        <w:t>Presentaties van versterkers: In de modules presenteren leerlingen hun zelfgemaakte versterkers aan de klas.</w:t>
      </w:r>
    </w:p>
    <w:p w14:paraId="620A6D78" w14:textId="076A049A" w:rsidR="007846C0" w:rsidRPr="007932A9" w:rsidRDefault="007846C0" w:rsidP="00780AB5">
      <w:pPr>
        <w:pStyle w:val="Lijstalinea"/>
        <w:numPr>
          <w:ilvl w:val="0"/>
          <w:numId w:val="53"/>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7932A9">
        <w:rPr>
          <w:rFonts w:ascii="Source Sans Pro" w:eastAsia="Aptos" w:hAnsi="Source Sans Pro" w:cs="Aptos"/>
          <w:color w:val="072B62" w:themeColor="background2" w:themeShade="40"/>
          <w:szCs w:val="22"/>
        </w:rPr>
        <w:lastRenderedPageBreak/>
        <w:t xml:space="preserve">Mini-presentaties van snaarinstrumenten (lessenreeks </w:t>
      </w:r>
      <w:r w:rsidR="004D111E" w:rsidRPr="007932A9">
        <w:rPr>
          <w:rFonts w:ascii="Source Sans Pro" w:eastAsia="Aptos" w:hAnsi="Source Sans Pro" w:cs="Aptos"/>
          <w:color w:val="072B62" w:themeColor="background2" w:themeShade="40"/>
          <w:szCs w:val="22"/>
        </w:rPr>
        <w:t>“</w:t>
      </w:r>
      <w:r w:rsidRPr="007932A9">
        <w:rPr>
          <w:rFonts w:ascii="Source Sans Pro" w:eastAsia="Aptos" w:hAnsi="Source Sans Pro" w:cs="Aptos"/>
          <w:color w:val="072B62" w:themeColor="background2" w:themeShade="40"/>
          <w:szCs w:val="22"/>
        </w:rPr>
        <w:t>Maak een snaarinstrument</w:t>
      </w:r>
      <w:r w:rsidR="004D111E" w:rsidRPr="007932A9">
        <w:rPr>
          <w:rFonts w:ascii="Source Sans Pro" w:eastAsia="Aptos" w:hAnsi="Source Sans Pro" w:cs="Aptos"/>
          <w:color w:val="072B62" w:themeColor="background2" w:themeShade="40"/>
          <w:szCs w:val="22"/>
        </w:rPr>
        <w:t>”</w:t>
      </w:r>
      <w:r w:rsidRPr="007932A9">
        <w:rPr>
          <w:rFonts w:ascii="Source Sans Pro" w:eastAsia="Aptos" w:hAnsi="Source Sans Pro" w:cs="Aptos"/>
          <w:color w:val="072B62" w:themeColor="background2" w:themeShade="40"/>
          <w:szCs w:val="22"/>
        </w:rPr>
        <w:t>): In deze lessenreeks presenteren leerlingen hun snaarinstrumenten in kleine groepjes en lichten ze hun ontwerpkeuzes toe.</w:t>
      </w:r>
    </w:p>
    <w:p w14:paraId="45167267" w14:textId="77777777" w:rsidR="007846C0" w:rsidRPr="007932A9" w:rsidRDefault="007846C0" w:rsidP="00780AB5">
      <w:pPr>
        <w:spacing w:before="240" w:after="240" w:line="276" w:lineRule="auto"/>
        <w:rPr>
          <w:rFonts w:ascii="Source Sans Pro" w:hAnsi="Source Sans Pro"/>
          <w:color w:val="072B62" w:themeColor="background2" w:themeShade="40"/>
          <w:sz w:val="20"/>
          <w:szCs w:val="22"/>
        </w:rPr>
      </w:pPr>
      <w:r w:rsidRPr="007932A9">
        <w:rPr>
          <w:rFonts w:ascii="Source Sans Pro" w:eastAsia="Aptos" w:hAnsi="Source Sans Pro" w:cs="Aptos"/>
          <w:color w:val="072B62" w:themeColor="background2" w:themeShade="40"/>
          <w:szCs w:val="22"/>
        </w:rPr>
        <w:t>Door middel van presentaties kunnen leerlingen:</w:t>
      </w:r>
    </w:p>
    <w:p w14:paraId="092FC325" w14:textId="77777777" w:rsidR="007846C0" w:rsidRPr="007932A9" w:rsidRDefault="007846C0" w:rsidP="00780AB5">
      <w:pPr>
        <w:pStyle w:val="Lijstalinea"/>
        <w:numPr>
          <w:ilvl w:val="0"/>
          <w:numId w:val="5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7932A9">
        <w:rPr>
          <w:rFonts w:ascii="Source Sans Pro" w:eastAsia="Aptos" w:hAnsi="Source Sans Pro" w:cs="Aptos"/>
          <w:color w:val="072B62" w:themeColor="background2" w:themeShade="40"/>
          <w:szCs w:val="22"/>
        </w:rPr>
        <w:t>Hun werk met anderen delen: Leerlingen leren hun werk te presenteren en hun ideeën en ontwerpkeuzes te communiceren.</w:t>
      </w:r>
    </w:p>
    <w:p w14:paraId="085E213C" w14:textId="77777777" w:rsidR="007846C0" w:rsidRPr="007932A9" w:rsidRDefault="007846C0" w:rsidP="00780AB5">
      <w:pPr>
        <w:pStyle w:val="Lijstalinea"/>
        <w:numPr>
          <w:ilvl w:val="0"/>
          <w:numId w:val="5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7932A9">
        <w:rPr>
          <w:rFonts w:ascii="Source Sans Pro" w:eastAsia="Aptos" w:hAnsi="Source Sans Pro" w:cs="Aptos"/>
          <w:color w:val="072B62" w:themeColor="background2" w:themeShade="40"/>
          <w:szCs w:val="22"/>
        </w:rPr>
        <w:t>Feedback ontvangen: Leerlingen ontvangen feedback van hun klasgenoten en de docent, wat hen helpt om hun werk te verbeteren.</w:t>
      </w:r>
    </w:p>
    <w:p w14:paraId="1E2DB684" w14:textId="77777777" w:rsidR="007846C0" w:rsidRPr="007932A9" w:rsidRDefault="007846C0" w:rsidP="00780AB5">
      <w:pPr>
        <w:pStyle w:val="Lijstalinea"/>
        <w:numPr>
          <w:ilvl w:val="0"/>
          <w:numId w:val="5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7932A9">
        <w:rPr>
          <w:rFonts w:ascii="Source Sans Pro" w:eastAsia="Aptos" w:hAnsi="Source Sans Pro" w:cs="Aptos"/>
          <w:color w:val="072B62" w:themeColor="background2" w:themeShade="40"/>
          <w:szCs w:val="22"/>
        </w:rPr>
        <w:t>Reflecteren op hun leerproces: Leerlingen denken na over wat ze hebben geleerd en hoe ze hun werk in de toekomst kunnen verbeteren.</w:t>
      </w:r>
    </w:p>
    <w:p w14:paraId="5ABFB6E0" w14:textId="7FC41587" w:rsidR="007846C0" w:rsidRPr="007932A9" w:rsidRDefault="007846C0" w:rsidP="00780AB5">
      <w:pPr>
        <w:pStyle w:val="Kop3"/>
        <w:spacing w:line="276" w:lineRule="auto"/>
        <w:rPr>
          <w:sz w:val="20"/>
        </w:rPr>
      </w:pPr>
      <w:bookmarkStart w:id="52" w:name="_Toc190871873"/>
      <w:r w:rsidRPr="007932A9">
        <w:rPr>
          <w:rFonts w:eastAsia="Aptos"/>
        </w:rPr>
        <w:t>Overige Leeractiviteiten</w:t>
      </w:r>
      <w:bookmarkEnd w:id="52"/>
    </w:p>
    <w:p w14:paraId="07D78FD0" w14:textId="77777777" w:rsidR="007846C0" w:rsidRPr="007932A9" w:rsidRDefault="007846C0" w:rsidP="00780AB5">
      <w:pPr>
        <w:spacing w:before="240" w:after="240" w:line="276" w:lineRule="auto"/>
        <w:rPr>
          <w:rFonts w:ascii="Source Sans Pro" w:hAnsi="Source Sans Pro"/>
          <w:color w:val="072B62" w:themeColor="background2" w:themeShade="40"/>
          <w:sz w:val="20"/>
          <w:szCs w:val="22"/>
        </w:rPr>
      </w:pPr>
      <w:r w:rsidRPr="007932A9">
        <w:rPr>
          <w:rFonts w:ascii="Source Sans Pro" w:eastAsia="Aptos" w:hAnsi="Source Sans Pro" w:cs="Aptos"/>
          <w:color w:val="072B62" w:themeColor="background2" w:themeShade="40"/>
          <w:szCs w:val="22"/>
        </w:rPr>
        <w:t>Naast de bovengenoemde leeractiviteiten maken de modules ook gebruik van:</w:t>
      </w:r>
    </w:p>
    <w:p w14:paraId="73B4C945" w14:textId="77777777" w:rsidR="007846C0" w:rsidRPr="007932A9" w:rsidRDefault="007846C0" w:rsidP="00780AB5">
      <w:pPr>
        <w:pStyle w:val="Lijstalinea"/>
        <w:numPr>
          <w:ilvl w:val="0"/>
          <w:numId w:val="5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7932A9">
        <w:rPr>
          <w:rFonts w:ascii="Source Sans Pro" w:eastAsia="Aptos" w:hAnsi="Source Sans Pro" w:cs="Aptos"/>
          <w:color w:val="072B62" w:themeColor="background2" w:themeShade="40"/>
          <w:szCs w:val="22"/>
        </w:rPr>
        <w:t>Klassikale discussies: Deze worden gebruikt om concepten te introduceren, te verduidelijken en te bespreken.</w:t>
      </w:r>
    </w:p>
    <w:p w14:paraId="799A4A6F" w14:textId="77777777" w:rsidR="007846C0" w:rsidRPr="007932A9" w:rsidRDefault="007846C0" w:rsidP="00780AB5">
      <w:pPr>
        <w:pStyle w:val="Lijstalinea"/>
        <w:numPr>
          <w:ilvl w:val="0"/>
          <w:numId w:val="5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7932A9">
        <w:rPr>
          <w:rFonts w:ascii="Source Sans Pro" w:eastAsia="Aptos" w:hAnsi="Source Sans Pro" w:cs="Aptos"/>
          <w:color w:val="072B62" w:themeColor="background2" w:themeShade="40"/>
          <w:szCs w:val="22"/>
        </w:rPr>
        <w:t>Demonstraties: De docent demonstreert concepten en experimenten om de leerlingen te helpen de lesstof te visualiseren.</w:t>
      </w:r>
    </w:p>
    <w:p w14:paraId="2F267398" w14:textId="77777777" w:rsidR="007846C0" w:rsidRPr="007932A9" w:rsidRDefault="007846C0" w:rsidP="00780AB5">
      <w:pPr>
        <w:pStyle w:val="Lijstalinea"/>
        <w:numPr>
          <w:ilvl w:val="0"/>
          <w:numId w:val="5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7932A9">
        <w:rPr>
          <w:rFonts w:ascii="Source Sans Pro" w:eastAsia="Aptos" w:hAnsi="Source Sans Pro" w:cs="Aptos"/>
          <w:color w:val="072B62" w:themeColor="background2" w:themeShade="40"/>
          <w:szCs w:val="22"/>
        </w:rPr>
        <w:t>Reflectie: Leerlingen reflecteren op hun leerproces en denken na over wat ze hebben geleerd.</w:t>
      </w:r>
    </w:p>
    <w:p w14:paraId="78E2E4EB" w14:textId="77777777" w:rsidR="004D111E" w:rsidRPr="007932A9" w:rsidRDefault="004D111E" w:rsidP="00780AB5">
      <w:pPr>
        <w:pStyle w:val="Kop1"/>
        <w:spacing w:line="276" w:lineRule="auto"/>
        <w:ind w:left="360"/>
        <w:rPr>
          <w:b w:val="0"/>
          <w:color w:val="072B62" w:themeColor="background2" w:themeShade="40"/>
        </w:rPr>
      </w:pPr>
      <w:bookmarkStart w:id="53" w:name="_Toc1165921237"/>
    </w:p>
    <w:p w14:paraId="712D5E04" w14:textId="74DA61B2" w:rsidR="007846C0" w:rsidRPr="00DD4566" w:rsidRDefault="007846C0" w:rsidP="00780AB5">
      <w:pPr>
        <w:pStyle w:val="Kop1"/>
        <w:numPr>
          <w:ilvl w:val="0"/>
          <w:numId w:val="121"/>
        </w:numPr>
        <w:spacing w:line="276" w:lineRule="auto"/>
        <w:rPr>
          <w:color w:val="072B62" w:themeColor="background2" w:themeShade="40"/>
        </w:rPr>
      </w:pPr>
      <w:bookmarkStart w:id="54" w:name="_Toc190871874"/>
      <w:r w:rsidRPr="00DD4566">
        <w:rPr>
          <w:color w:val="072B62" w:themeColor="background2" w:themeShade="40"/>
        </w:rPr>
        <w:t>Beoordeling en evaluatie</w:t>
      </w:r>
      <w:bookmarkEnd w:id="53"/>
      <w:bookmarkEnd w:id="54"/>
    </w:p>
    <w:p w14:paraId="747CAA73" w14:textId="77777777" w:rsidR="007846C0" w:rsidRPr="00DD4566" w:rsidRDefault="007846C0" w:rsidP="00780AB5">
      <w:pPr>
        <w:pStyle w:val="Kop2"/>
        <w:spacing w:line="276" w:lineRule="auto"/>
      </w:pPr>
      <w:bookmarkStart w:id="55" w:name="_Toc176252236"/>
      <w:bookmarkStart w:id="56" w:name="_Toc1155790165"/>
      <w:bookmarkStart w:id="57" w:name="_Toc190871875"/>
      <w:r w:rsidRPr="00DD4566">
        <w:t>6.1. Succescriteria</w:t>
      </w:r>
      <w:bookmarkEnd w:id="55"/>
      <w:bookmarkEnd w:id="56"/>
      <w:bookmarkEnd w:id="57"/>
    </w:p>
    <w:p w14:paraId="6DA3E64D" w14:textId="77777777" w:rsidR="007846C0" w:rsidRPr="00DD4566" w:rsidRDefault="007846C0" w:rsidP="00780AB5">
      <w:pPr>
        <w:spacing w:line="276" w:lineRule="auto"/>
        <w:rPr>
          <w:rFonts w:ascii="Source Sans Pro" w:hAnsi="Source Sans Pro"/>
          <w:color w:val="072B62" w:themeColor="background2" w:themeShade="40"/>
        </w:rPr>
      </w:pPr>
    </w:p>
    <w:p w14:paraId="43C700CC"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Beschrijf de criteria die worden gebruikt om </w:t>
      </w:r>
      <w:proofErr w:type="spellStart"/>
      <w:r w:rsidRPr="00DD4566">
        <w:rPr>
          <w:rFonts w:ascii="Source Sans Pro" w:hAnsi="Source Sans Pro"/>
          <w:i/>
          <w:iCs/>
          <w:color w:val="072B62" w:themeColor="background2" w:themeShade="40"/>
        </w:rPr>
        <w:t>leerlingprestaties</w:t>
      </w:r>
      <w:proofErr w:type="spellEnd"/>
      <w:r w:rsidRPr="00DD4566">
        <w:rPr>
          <w:rFonts w:ascii="Source Sans Pro" w:hAnsi="Source Sans Pro"/>
          <w:i/>
          <w:iCs/>
          <w:color w:val="072B62" w:themeColor="background2" w:themeShade="40"/>
        </w:rPr>
        <w:t xml:space="preserve"> te beoordelen.</w:t>
      </w:r>
    </w:p>
    <w:p w14:paraId="44767072" w14:textId="77777777" w:rsidR="007846C0" w:rsidRPr="00DD4566" w:rsidRDefault="007846C0" w:rsidP="00780AB5">
      <w:pPr>
        <w:spacing w:line="276" w:lineRule="auto"/>
        <w:rPr>
          <w:rFonts w:ascii="Source Sans Pro" w:hAnsi="Source Sans Pro"/>
          <w:i/>
          <w:iCs/>
          <w:color w:val="072B62" w:themeColor="background2" w:themeShade="40"/>
        </w:rPr>
      </w:pPr>
    </w:p>
    <w:p w14:paraId="0EC49331"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Voorbeeld:</w:t>
      </w:r>
    </w:p>
    <w:p w14:paraId="264F871C" w14:textId="77777777" w:rsidR="007846C0" w:rsidRPr="00DD4566" w:rsidRDefault="007846C0" w:rsidP="00780AB5">
      <w:pPr>
        <w:pStyle w:val="Lijstalinea"/>
        <w:numPr>
          <w:ilvl w:val="0"/>
          <w:numId w:val="10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Conceptueel begrip: Accuraat gebruik van natuurkundige concepten en principes.</w:t>
      </w:r>
    </w:p>
    <w:p w14:paraId="53FEFB83" w14:textId="77777777" w:rsidR="007846C0" w:rsidRPr="00DD4566" w:rsidRDefault="007846C0" w:rsidP="00780AB5">
      <w:pPr>
        <w:pStyle w:val="Lijstalinea"/>
        <w:numPr>
          <w:ilvl w:val="0"/>
          <w:numId w:val="10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Probleemoplossing: Systematische aanpak en correct gebruik van formules en berekeningen.</w:t>
      </w:r>
    </w:p>
    <w:p w14:paraId="7803AF39" w14:textId="77777777" w:rsidR="007846C0" w:rsidRPr="00DD4566" w:rsidRDefault="007846C0" w:rsidP="00780AB5">
      <w:pPr>
        <w:pStyle w:val="Lijstalinea"/>
        <w:numPr>
          <w:ilvl w:val="0"/>
          <w:numId w:val="10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Experimentele vaardigheden: Nauwkeurigheid, veiligheid, en interpretatie van resultaten.</w:t>
      </w:r>
    </w:p>
    <w:p w14:paraId="4066075B" w14:textId="77777777" w:rsidR="007846C0" w:rsidRPr="00DD4566" w:rsidRDefault="007846C0" w:rsidP="00780AB5">
      <w:pPr>
        <w:pStyle w:val="Lijstalinea"/>
        <w:numPr>
          <w:ilvl w:val="0"/>
          <w:numId w:val="10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Communicatie: Helderheid en structuur in schriftelijke en mondelinge presentaties.</w:t>
      </w:r>
    </w:p>
    <w:p w14:paraId="25350C65" w14:textId="77777777" w:rsidR="007846C0" w:rsidRPr="00DD4566" w:rsidRDefault="007846C0" w:rsidP="00780AB5">
      <w:pPr>
        <w:pStyle w:val="Lijstalinea"/>
        <w:numPr>
          <w:ilvl w:val="0"/>
          <w:numId w:val="10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Kritisch denken: Diepgang van analyse en onderbouwing van argumenten.</w:t>
      </w:r>
    </w:p>
    <w:p w14:paraId="7F294C77" w14:textId="77777777" w:rsidR="007846C0" w:rsidRPr="00DD4566" w:rsidRDefault="007846C0" w:rsidP="00780AB5">
      <w:pPr>
        <w:pStyle w:val="Lijstalinea"/>
        <w:numPr>
          <w:ilvl w:val="0"/>
          <w:numId w:val="10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Creativiteit: Originaliteit in probleemoplossing en experimentontwerp."</w:t>
      </w:r>
    </w:p>
    <w:p w14:paraId="6E675FE6" w14:textId="77777777" w:rsidR="007846C0" w:rsidRPr="00DD4566" w:rsidRDefault="007846C0" w:rsidP="00780AB5">
      <w:pPr>
        <w:pStyle w:val="Lijstalinea"/>
        <w:spacing w:line="276" w:lineRule="auto"/>
        <w:rPr>
          <w:rFonts w:ascii="Source Sans Pro" w:hAnsi="Source Sans Pro"/>
          <w:i/>
          <w:iCs/>
          <w:color w:val="072B62" w:themeColor="background2" w:themeShade="40"/>
        </w:rPr>
      </w:pPr>
    </w:p>
    <w:p w14:paraId="0ED6DF56"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Tips:</w:t>
      </w:r>
    </w:p>
    <w:p w14:paraId="6442A58E" w14:textId="032E2B1F"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 Ontwikkel </w:t>
      </w:r>
      <w:proofErr w:type="spellStart"/>
      <w:r w:rsidR="0025149B" w:rsidRPr="00DD4566">
        <w:rPr>
          <w:rFonts w:ascii="Source Sans Pro" w:hAnsi="Source Sans Pro"/>
          <w:i/>
          <w:iCs/>
          <w:color w:val="072B62" w:themeColor="background2" w:themeShade="40"/>
        </w:rPr>
        <w:t>rubrics</w:t>
      </w:r>
      <w:proofErr w:type="spellEnd"/>
      <w:r w:rsidRPr="00DD4566">
        <w:rPr>
          <w:rFonts w:ascii="Source Sans Pro" w:hAnsi="Source Sans Pro"/>
          <w:i/>
          <w:iCs/>
          <w:color w:val="072B62" w:themeColor="background2" w:themeShade="40"/>
        </w:rPr>
        <w:t xml:space="preserve"> die duidelijke prestatieniveaus beschrijven voor elk criterium.</w:t>
      </w:r>
    </w:p>
    <w:p w14:paraId="6BD62514"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Zorg dat criteria aansluiten bij de leerdoelen</w:t>
      </w:r>
    </w:p>
    <w:p w14:paraId="11597112"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Communiceer criteria duidelijk aan leerlingen voorafgaand aan opdrachten.</w:t>
      </w:r>
    </w:p>
    <w:p w14:paraId="2F537C4F" w14:textId="77777777" w:rsidR="007846C0" w:rsidRPr="00DD4566" w:rsidRDefault="007846C0" w:rsidP="00780AB5">
      <w:pPr>
        <w:pBdr>
          <w:bottom w:val="single" w:sz="6" w:space="1" w:color="auto"/>
        </w:pBdr>
        <w:spacing w:line="276" w:lineRule="auto"/>
        <w:rPr>
          <w:rFonts w:ascii="Source Sans Pro" w:hAnsi="Source Sans Pro"/>
          <w:i/>
          <w:iCs/>
          <w:color w:val="072B62" w:themeColor="background2" w:themeShade="40"/>
        </w:rPr>
      </w:pPr>
    </w:p>
    <w:p w14:paraId="7CC9EA7E" w14:textId="77777777" w:rsidR="004959B1" w:rsidRPr="00DD4566" w:rsidRDefault="004959B1" w:rsidP="00780AB5">
      <w:pPr>
        <w:spacing w:line="276" w:lineRule="auto"/>
        <w:rPr>
          <w:rFonts w:ascii="Source Sans Pro" w:hAnsi="Source Sans Pro"/>
          <w:i/>
          <w:iCs/>
          <w:color w:val="072B62" w:themeColor="background2" w:themeShade="40"/>
        </w:rPr>
      </w:pPr>
    </w:p>
    <w:p w14:paraId="09EC73D3"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lastRenderedPageBreak/>
        <w:t xml:space="preserve">Op basis van de lesuitwerkingen kunnen de volgende succescriteria gebruikt worden om de </w:t>
      </w:r>
      <w:proofErr w:type="spellStart"/>
      <w:r w:rsidRPr="00DD4566">
        <w:rPr>
          <w:rFonts w:ascii="Source Sans Pro" w:eastAsia="Aptos" w:hAnsi="Source Sans Pro" w:cs="Aptos"/>
          <w:color w:val="072B62" w:themeColor="background2" w:themeShade="40"/>
          <w:szCs w:val="22"/>
        </w:rPr>
        <w:t>leerlingprestaties</w:t>
      </w:r>
      <w:proofErr w:type="spellEnd"/>
      <w:r w:rsidRPr="00DD4566">
        <w:rPr>
          <w:rFonts w:ascii="Source Sans Pro" w:eastAsia="Aptos" w:hAnsi="Source Sans Pro" w:cs="Aptos"/>
          <w:color w:val="072B62" w:themeColor="background2" w:themeShade="40"/>
          <w:szCs w:val="22"/>
        </w:rPr>
        <w:t xml:space="preserve"> in de lessen te beoordelen:</w:t>
      </w:r>
    </w:p>
    <w:p w14:paraId="4F2422B8" w14:textId="5E10BC1D" w:rsidR="007846C0" w:rsidRPr="00DD4566" w:rsidRDefault="007846C0" w:rsidP="00780AB5">
      <w:pPr>
        <w:spacing w:before="240" w:after="240" w:line="276" w:lineRule="auto"/>
        <w:rPr>
          <w:rFonts w:ascii="Source Sans Pro" w:hAnsi="Source Sans Pro"/>
          <w:color w:val="072B62" w:themeColor="background2" w:themeShade="40"/>
        </w:rPr>
      </w:pPr>
      <w:r w:rsidRPr="00DD4566">
        <w:rPr>
          <w:rFonts w:ascii="Source Sans Pro" w:eastAsia="Aptos" w:hAnsi="Source Sans Pro" w:cs="Aptos"/>
          <w:b/>
          <w:bCs/>
          <w:color w:val="072B62" w:themeColor="background2" w:themeShade="40"/>
          <w:szCs w:val="22"/>
        </w:rPr>
        <w:t>Conceptueel begrip</w:t>
      </w:r>
    </w:p>
    <w:p w14:paraId="52CE9D9A" w14:textId="77777777" w:rsidR="003B1822" w:rsidRPr="00DD4566" w:rsidRDefault="003B1822" w:rsidP="00780AB5">
      <w:pPr>
        <w:pStyle w:val="Lijstalinea"/>
        <w:numPr>
          <w:ilvl w:val="0"/>
          <w:numId w:val="45"/>
        </w:numPr>
        <w:spacing w:line="276" w:lineRule="auto"/>
        <w:rPr>
          <w:rFonts w:ascii="Source Sans Pro" w:eastAsia="Aptos" w:hAnsi="Source Sans Pro" w:cs="Aptos"/>
          <w:color w:val="072B62" w:themeColor="background2" w:themeShade="40"/>
          <w:szCs w:val="22"/>
        </w:rPr>
      </w:pPr>
      <w:r w:rsidRPr="00DD4566">
        <w:rPr>
          <w:rFonts w:ascii="Source Sans Pro" w:eastAsia="Aptos" w:hAnsi="Source Sans Pro" w:cs="Aptos"/>
          <w:color w:val="072B62" w:themeColor="background2" w:themeShade="40"/>
          <w:szCs w:val="22"/>
        </w:rPr>
        <w:t>Geluid</w:t>
      </w:r>
    </w:p>
    <w:p w14:paraId="3854C81B" w14:textId="42690AC2" w:rsidR="007846C0" w:rsidRPr="00DD4566" w:rsidRDefault="007846C0" w:rsidP="00780AB5">
      <w:pPr>
        <w:pStyle w:val="Lijstalinea"/>
        <w:numPr>
          <w:ilvl w:val="1"/>
          <w:numId w:val="45"/>
        </w:numPr>
        <w:spacing w:line="276" w:lineRule="auto"/>
        <w:rPr>
          <w:rFonts w:ascii="Source Sans Pro" w:eastAsia="Aptos" w:hAnsi="Source Sans Pro" w:cs="Aptos"/>
          <w:color w:val="072B62" w:themeColor="background2" w:themeShade="40"/>
          <w:szCs w:val="22"/>
        </w:rPr>
      </w:pPr>
      <w:r w:rsidRPr="00DD4566">
        <w:rPr>
          <w:rFonts w:ascii="Source Sans Pro" w:eastAsia="Aptos" w:hAnsi="Source Sans Pro" w:cs="Aptos"/>
          <w:color w:val="072B62" w:themeColor="background2" w:themeShade="40"/>
          <w:szCs w:val="22"/>
        </w:rPr>
        <w:t>Begrijpen en kunnen uitleggen van de basisprincipes van geluid: trilling, frequentie, toonhoogte, volume, geluidsbron, tussensto</w:t>
      </w:r>
      <w:r w:rsidR="002F4940" w:rsidRPr="00DD4566">
        <w:rPr>
          <w:rFonts w:ascii="Source Sans Pro" w:eastAsia="Aptos" w:hAnsi="Source Sans Pro" w:cs="Aptos"/>
          <w:color w:val="072B62" w:themeColor="background2" w:themeShade="40"/>
          <w:szCs w:val="22"/>
        </w:rPr>
        <w:t xml:space="preserve">f en </w:t>
      </w:r>
    </w:p>
    <w:p w14:paraId="278D96CA" w14:textId="77777777" w:rsidR="007846C0" w:rsidRPr="00DD4566" w:rsidRDefault="007846C0" w:rsidP="00780AB5">
      <w:pPr>
        <w:pStyle w:val="Lijstalinea"/>
        <w:numPr>
          <w:ilvl w:val="1"/>
          <w:numId w:val="4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color w:val="072B62" w:themeColor="background2" w:themeShade="40"/>
          <w:szCs w:val="22"/>
        </w:rPr>
        <w:t>Kunnen beschrijven hoe geluid zich voortplant en versterkt kan worden.</w:t>
      </w:r>
    </w:p>
    <w:p w14:paraId="7DDE9B32" w14:textId="77777777" w:rsidR="007846C0" w:rsidRPr="00DD4566" w:rsidRDefault="007846C0" w:rsidP="00780AB5">
      <w:pPr>
        <w:pStyle w:val="Lijstalinea"/>
        <w:numPr>
          <w:ilvl w:val="1"/>
          <w:numId w:val="4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color w:val="072B62" w:themeColor="background2" w:themeShade="40"/>
          <w:szCs w:val="22"/>
        </w:rPr>
        <w:t>Begrijpen van de werking van een decibelmeter en een oscilloscoop.</w:t>
      </w:r>
    </w:p>
    <w:p w14:paraId="5FF4C8DE" w14:textId="77777777" w:rsidR="007846C0" w:rsidRPr="00DD4566" w:rsidRDefault="007846C0" w:rsidP="00780AB5">
      <w:pPr>
        <w:pStyle w:val="Lijstalinea"/>
        <w:numPr>
          <w:ilvl w:val="1"/>
          <w:numId w:val="4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color w:val="072B62" w:themeColor="background2" w:themeShade="40"/>
          <w:szCs w:val="22"/>
        </w:rPr>
        <w:t>Kunnen toepassen van de begrippen bij het analyseren van geluidsverschijnselen en het evalueren van versterkers.</w:t>
      </w:r>
    </w:p>
    <w:p w14:paraId="5618A678" w14:textId="1891A491" w:rsidR="003B1822" w:rsidRPr="00DD4566" w:rsidRDefault="006F1336" w:rsidP="00780AB5">
      <w:pPr>
        <w:pStyle w:val="Lijstalinea"/>
        <w:numPr>
          <w:ilvl w:val="0"/>
          <w:numId w:val="4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color w:val="072B62" w:themeColor="background2" w:themeShade="40"/>
          <w:szCs w:val="22"/>
        </w:rPr>
        <w:t>Geur</w:t>
      </w:r>
    </w:p>
    <w:p w14:paraId="3F1166F2" w14:textId="1AC23FE5" w:rsidR="006F1336" w:rsidRPr="00DD4566" w:rsidRDefault="006F1336" w:rsidP="00780AB5">
      <w:pPr>
        <w:pStyle w:val="Lijstalinea"/>
        <w:numPr>
          <w:ilvl w:val="1"/>
          <w:numId w:val="45"/>
        </w:numPr>
        <w:spacing w:line="276" w:lineRule="auto"/>
        <w:rPr>
          <w:rFonts w:ascii="Source Sans Pro" w:eastAsia="Aptos" w:hAnsi="Source Sans Pro" w:cs="Aptos"/>
          <w:color w:val="072B62" w:themeColor="background2" w:themeShade="40"/>
          <w:szCs w:val="22"/>
        </w:rPr>
      </w:pPr>
      <w:r w:rsidRPr="00DD4566">
        <w:rPr>
          <w:rFonts w:ascii="Source Sans Pro" w:eastAsia="Aptos" w:hAnsi="Source Sans Pro" w:cs="Aptos"/>
          <w:color w:val="072B62" w:themeColor="background2" w:themeShade="40"/>
          <w:szCs w:val="22"/>
        </w:rPr>
        <w:t>Begrijpen en kunnen uitleggen van de basisprincipes van Geur: reukorgaan, geur, stoffen, deeltjes, moleculen, fasen, diffusie</w:t>
      </w:r>
      <w:r w:rsidR="00BA1934" w:rsidRPr="00DD4566">
        <w:rPr>
          <w:rFonts w:ascii="Source Sans Pro" w:eastAsia="Aptos" w:hAnsi="Source Sans Pro" w:cs="Aptos"/>
          <w:color w:val="072B62" w:themeColor="background2" w:themeShade="40"/>
          <w:szCs w:val="22"/>
        </w:rPr>
        <w:t xml:space="preserve">, afgestreken, kneuzen, verdampen, oppervlakte, oplossen, verspreiden, geurvaseline, geurwater, </w:t>
      </w:r>
      <w:proofErr w:type="spellStart"/>
      <w:r w:rsidR="00BA1934" w:rsidRPr="00DD4566">
        <w:rPr>
          <w:rFonts w:ascii="Source Sans Pro" w:eastAsia="Aptos" w:hAnsi="Source Sans Pro" w:cs="Aptos"/>
          <w:color w:val="072B62" w:themeColor="background2" w:themeShade="40"/>
          <w:szCs w:val="22"/>
        </w:rPr>
        <w:t>antistankelixer</w:t>
      </w:r>
      <w:proofErr w:type="spellEnd"/>
      <w:r w:rsidR="00BA1934" w:rsidRPr="00DD4566">
        <w:rPr>
          <w:rFonts w:ascii="Source Sans Pro" w:eastAsia="Aptos" w:hAnsi="Source Sans Pro" w:cs="Aptos"/>
          <w:color w:val="072B62" w:themeColor="background2" w:themeShade="40"/>
          <w:szCs w:val="22"/>
        </w:rPr>
        <w:t>, verstuiver</w:t>
      </w:r>
    </w:p>
    <w:p w14:paraId="0080B250" w14:textId="20AE9EC4" w:rsidR="00AD3F8E" w:rsidRPr="00DD4566" w:rsidRDefault="0022089F" w:rsidP="00780AB5">
      <w:pPr>
        <w:pStyle w:val="Lijstalinea"/>
        <w:numPr>
          <w:ilvl w:val="1"/>
          <w:numId w:val="4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rPr>
      </w:pPr>
      <w:r w:rsidRPr="00DD4566">
        <w:rPr>
          <w:rFonts w:ascii="Source Sans Pro" w:eastAsia="Aptos" w:hAnsi="Source Sans Pro" w:cs="Aptos"/>
          <w:color w:val="072B62" w:themeColor="background2" w:themeShade="40"/>
          <w:szCs w:val="22"/>
        </w:rPr>
        <w:t xml:space="preserve">Kunnen </w:t>
      </w:r>
      <w:r w:rsidR="00AD3F8E" w:rsidRPr="00DD4566">
        <w:rPr>
          <w:rFonts w:ascii="Source Sans Pro" w:eastAsia="Aptos" w:hAnsi="Source Sans Pro" w:cs="Aptos"/>
          <w:color w:val="072B62" w:themeColor="background2" w:themeShade="40"/>
          <w:szCs w:val="22"/>
        </w:rPr>
        <w:t>beschrijven</w:t>
      </w:r>
      <w:r w:rsidR="00A61996" w:rsidRPr="00DD4566">
        <w:rPr>
          <w:rFonts w:ascii="Source Sans Pro" w:eastAsia="Aptos" w:hAnsi="Source Sans Pro" w:cs="Aptos"/>
          <w:color w:val="072B62" w:themeColor="background2" w:themeShade="40"/>
          <w:szCs w:val="22"/>
        </w:rPr>
        <w:t xml:space="preserve"> wat de verschillende functies van geur zijn</w:t>
      </w:r>
      <w:r w:rsidR="00AD3F8E" w:rsidRPr="00DD4566">
        <w:rPr>
          <w:rFonts w:ascii="Source Sans Pro" w:eastAsia="Aptos" w:hAnsi="Source Sans Pro" w:cs="Aptos"/>
          <w:color w:val="072B62" w:themeColor="background2" w:themeShade="40"/>
          <w:szCs w:val="22"/>
        </w:rPr>
        <w:t xml:space="preserve">; dat diffusie het verspreiden van een gas is; </w:t>
      </w:r>
      <w:r w:rsidR="00AD3F8E" w:rsidRPr="00DD4566">
        <w:rPr>
          <w:rFonts w:ascii="Source Sans Pro" w:eastAsia="Aptos" w:hAnsi="Source Sans Pro" w:cs="Aptos"/>
          <w:color w:val="072B62" w:themeColor="background2" w:themeShade="40"/>
        </w:rPr>
        <w:t>dat je geurstoffen uit verse kruiden kunt halen en dat dit extraheren wordt genoemd;</w:t>
      </w:r>
    </w:p>
    <w:p w14:paraId="64456673" w14:textId="725D8F06" w:rsidR="00AD3F8E" w:rsidRPr="00DD4566" w:rsidRDefault="005B7A3A" w:rsidP="00780AB5">
      <w:pPr>
        <w:pStyle w:val="Lijstalinea"/>
        <w:numPr>
          <w:ilvl w:val="1"/>
          <w:numId w:val="4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rPr>
      </w:pPr>
      <w:r w:rsidRPr="00DD4566">
        <w:rPr>
          <w:rFonts w:ascii="Source Sans Pro" w:eastAsia="Aptos" w:hAnsi="Source Sans Pro" w:cs="Aptos"/>
          <w:color w:val="072B62" w:themeColor="background2" w:themeShade="40"/>
        </w:rPr>
        <w:t>De</w:t>
      </w:r>
      <w:r w:rsidR="00AD3F8E" w:rsidRPr="00DD4566">
        <w:rPr>
          <w:rFonts w:ascii="Source Sans Pro" w:eastAsia="Aptos" w:hAnsi="Source Sans Pro" w:cs="Aptos"/>
          <w:color w:val="072B62" w:themeColor="background2" w:themeShade="40"/>
        </w:rPr>
        <w:t xml:space="preserve"> fases vast, vloeibaar en gas</w:t>
      </w:r>
      <w:r w:rsidRPr="00DD4566">
        <w:rPr>
          <w:rFonts w:ascii="Source Sans Pro" w:eastAsia="Aptos" w:hAnsi="Source Sans Pro" w:cs="Aptos"/>
          <w:color w:val="072B62" w:themeColor="background2" w:themeShade="40"/>
        </w:rPr>
        <w:t xml:space="preserve"> beschrijven.</w:t>
      </w:r>
    </w:p>
    <w:p w14:paraId="09F4FD96" w14:textId="77777777" w:rsidR="00AD3F8E" w:rsidRPr="00DD4566" w:rsidRDefault="00AD3F8E" w:rsidP="00780AB5">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ind w:left="1080"/>
        <w:rPr>
          <w:rFonts w:ascii="Source Sans Pro" w:eastAsia="Aptos" w:hAnsi="Source Sans Pro" w:cs="Aptos"/>
          <w:color w:val="072B62" w:themeColor="background2" w:themeShade="40"/>
        </w:rPr>
      </w:pPr>
    </w:p>
    <w:p w14:paraId="4CCAE8A8" w14:textId="7ECD4211"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Probleemoplossing</w:t>
      </w:r>
    </w:p>
    <w:p w14:paraId="1F4C401D" w14:textId="77777777" w:rsidR="007846C0" w:rsidRPr="00DD4566" w:rsidRDefault="007846C0" w:rsidP="00780AB5">
      <w:pPr>
        <w:pStyle w:val="Lijstalinea"/>
        <w:numPr>
          <w:ilvl w:val="0"/>
          <w:numId w:val="4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color w:val="072B62" w:themeColor="background2" w:themeShade="40"/>
          <w:szCs w:val="22"/>
        </w:rPr>
        <w:t>Kunnen identificeren van het probleem en formuleren van onderzoeksvragen.</w:t>
      </w:r>
    </w:p>
    <w:p w14:paraId="4B444C29" w14:textId="77777777" w:rsidR="007846C0" w:rsidRPr="00DD4566" w:rsidRDefault="007846C0" w:rsidP="00780AB5">
      <w:pPr>
        <w:pStyle w:val="Lijstalinea"/>
        <w:numPr>
          <w:ilvl w:val="0"/>
          <w:numId w:val="4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color w:val="072B62" w:themeColor="background2" w:themeShade="40"/>
          <w:szCs w:val="22"/>
        </w:rPr>
        <w:t>Kunnen bedenken en testen van verschillende oplossingen voor het versterken van geluid.</w:t>
      </w:r>
    </w:p>
    <w:p w14:paraId="162AA082" w14:textId="77777777" w:rsidR="007846C0" w:rsidRPr="00DD4566" w:rsidRDefault="007846C0" w:rsidP="00780AB5">
      <w:pPr>
        <w:pStyle w:val="Lijstalinea"/>
        <w:numPr>
          <w:ilvl w:val="0"/>
          <w:numId w:val="4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color w:val="072B62" w:themeColor="background2" w:themeShade="40"/>
          <w:szCs w:val="22"/>
        </w:rPr>
        <w:t>Kunnen toepassen van de ontwerpcyclus (verkennen, onderzoeken, ontwerpen, maken, testen, verbeteren, evalueren) bij het ontwerpen en maken van een versterker.</w:t>
      </w:r>
    </w:p>
    <w:p w14:paraId="7C5C4602" w14:textId="05A517D2"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 xml:space="preserve"> Experimentele vaardigheden</w:t>
      </w:r>
    </w:p>
    <w:p w14:paraId="7AF6B010" w14:textId="5D32F43C" w:rsidR="007846C0" w:rsidRPr="00DD4566" w:rsidRDefault="007846C0" w:rsidP="00780AB5">
      <w:pPr>
        <w:pStyle w:val="Lijstalinea"/>
        <w:numPr>
          <w:ilvl w:val="0"/>
          <w:numId w:val="43"/>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color w:val="072B62" w:themeColor="background2" w:themeShade="40"/>
          <w:szCs w:val="22"/>
        </w:rPr>
        <w:t>Kunnen opzetten en uitvoeren van experimenten met geluid</w:t>
      </w:r>
      <w:r w:rsidR="007F19A1" w:rsidRPr="00DD4566">
        <w:rPr>
          <w:rFonts w:ascii="Source Sans Pro" w:eastAsia="Aptos" w:hAnsi="Source Sans Pro" w:cs="Aptos"/>
          <w:color w:val="072B62" w:themeColor="background2" w:themeShade="40"/>
          <w:szCs w:val="22"/>
        </w:rPr>
        <w:t xml:space="preserve"> of geur.</w:t>
      </w:r>
    </w:p>
    <w:p w14:paraId="64CD4108" w14:textId="77777777" w:rsidR="007846C0" w:rsidRPr="00DD4566" w:rsidRDefault="007846C0" w:rsidP="00780AB5">
      <w:pPr>
        <w:pStyle w:val="Lijstalinea"/>
        <w:numPr>
          <w:ilvl w:val="0"/>
          <w:numId w:val="43"/>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color w:val="072B62" w:themeColor="background2" w:themeShade="40"/>
          <w:szCs w:val="22"/>
        </w:rPr>
        <w:t>Kunnen observeren, meten en interpreteren van resultaten.</w:t>
      </w:r>
    </w:p>
    <w:p w14:paraId="3144CD6A" w14:textId="77777777" w:rsidR="007846C0" w:rsidRPr="00DD4566" w:rsidRDefault="007846C0" w:rsidP="00780AB5">
      <w:pPr>
        <w:pStyle w:val="Lijstalinea"/>
        <w:numPr>
          <w:ilvl w:val="0"/>
          <w:numId w:val="43"/>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color w:val="072B62" w:themeColor="background2" w:themeShade="40"/>
          <w:szCs w:val="22"/>
        </w:rPr>
        <w:t>Veilig en verantwoord omgaan met materialen en gereedschappen.</w:t>
      </w:r>
    </w:p>
    <w:p w14:paraId="37891880" w14:textId="7002CBB2"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4Communicatie</w:t>
      </w:r>
    </w:p>
    <w:p w14:paraId="217DBACC" w14:textId="77777777" w:rsidR="007846C0" w:rsidRPr="00DD4566" w:rsidRDefault="007846C0" w:rsidP="00780AB5">
      <w:pPr>
        <w:pStyle w:val="Lijstalinea"/>
        <w:numPr>
          <w:ilvl w:val="0"/>
          <w:numId w:val="4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color w:val="072B62" w:themeColor="background2" w:themeShade="40"/>
          <w:szCs w:val="22"/>
        </w:rPr>
        <w:t>Kunnen beschrijven van observaties, bevindingen en conclusies in eigen woorden.</w:t>
      </w:r>
    </w:p>
    <w:p w14:paraId="6F73E4D8" w14:textId="77777777" w:rsidR="007846C0" w:rsidRPr="00DD4566" w:rsidRDefault="007846C0" w:rsidP="00780AB5">
      <w:pPr>
        <w:pStyle w:val="Lijstalinea"/>
        <w:numPr>
          <w:ilvl w:val="0"/>
          <w:numId w:val="4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color w:val="072B62" w:themeColor="background2" w:themeShade="40"/>
          <w:szCs w:val="22"/>
        </w:rPr>
        <w:t>Duidelijk en gestructureerd presenteren van het ontwerp en het ontwerpproces.</w:t>
      </w:r>
    </w:p>
    <w:p w14:paraId="4C1F3046" w14:textId="77777777" w:rsidR="007846C0" w:rsidRPr="00DD4566" w:rsidRDefault="007846C0" w:rsidP="00780AB5">
      <w:pPr>
        <w:pStyle w:val="Lijstalinea"/>
        <w:numPr>
          <w:ilvl w:val="0"/>
          <w:numId w:val="4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color w:val="072B62" w:themeColor="background2" w:themeShade="40"/>
          <w:szCs w:val="22"/>
        </w:rPr>
        <w:t>Kunnen geven en ontvangen van feedback.</w:t>
      </w:r>
    </w:p>
    <w:p w14:paraId="638BC65E" w14:textId="5912F4D8"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Kritisch denken</w:t>
      </w:r>
    </w:p>
    <w:p w14:paraId="0445F54B" w14:textId="77777777" w:rsidR="007846C0" w:rsidRPr="00DD4566" w:rsidRDefault="007846C0" w:rsidP="00780AB5">
      <w:pPr>
        <w:pStyle w:val="Lijstalinea"/>
        <w:numPr>
          <w:ilvl w:val="0"/>
          <w:numId w:val="4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color w:val="072B62" w:themeColor="background2" w:themeShade="40"/>
          <w:szCs w:val="22"/>
        </w:rPr>
        <w:t>Kunnen analyseren van de resultaten van experimenten en het ontwerp.</w:t>
      </w:r>
    </w:p>
    <w:p w14:paraId="0ADFFC5D" w14:textId="77777777" w:rsidR="007846C0" w:rsidRPr="00DD4566" w:rsidRDefault="007846C0" w:rsidP="00780AB5">
      <w:pPr>
        <w:pStyle w:val="Lijstalinea"/>
        <w:numPr>
          <w:ilvl w:val="0"/>
          <w:numId w:val="4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color w:val="072B62" w:themeColor="background2" w:themeShade="40"/>
          <w:szCs w:val="22"/>
        </w:rPr>
        <w:t>Kunnen reflecteren op het eigen leerproces en het ontwerpproces.</w:t>
      </w:r>
    </w:p>
    <w:p w14:paraId="4DE14584" w14:textId="77777777" w:rsidR="007846C0" w:rsidRPr="00DD4566" w:rsidRDefault="007846C0" w:rsidP="00780AB5">
      <w:pPr>
        <w:pStyle w:val="Lijstalinea"/>
        <w:numPr>
          <w:ilvl w:val="0"/>
          <w:numId w:val="4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color w:val="072B62" w:themeColor="background2" w:themeShade="40"/>
          <w:szCs w:val="22"/>
        </w:rPr>
        <w:lastRenderedPageBreak/>
        <w:t>Kunnen onderbouwen van keuzes en beslissingen.</w:t>
      </w:r>
    </w:p>
    <w:p w14:paraId="5634A89A" w14:textId="3575EBE1"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Creativiteit</w:t>
      </w:r>
    </w:p>
    <w:p w14:paraId="3D34F902" w14:textId="77777777" w:rsidR="007846C0" w:rsidRPr="00DD4566" w:rsidRDefault="007846C0" w:rsidP="00780AB5">
      <w:pPr>
        <w:pStyle w:val="Lijstalinea"/>
        <w:numPr>
          <w:ilvl w:val="0"/>
          <w:numId w:val="4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color w:val="072B62" w:themeColor="background2" w:themeShade="40"/>
          <w:szCs w:val="22"/>
        </w:rPr>
        <w:t>Kunnen bedenken van originele oplossingen voor het versterken van geluid.</w:t>
      </w:r>
    </w:p>
    <w:p w14:paraId="34418C22" w14:textId="77777777" w:rsidR="007846C0" w:rsidRPr="00DD4566" w:rsidRDefault="007846C0" w:rsidP="00780AB5">
      <w:pPr>
        <w:pStyle w:val="Lijstalinea"/>
        <w:numPr>
          <w:ilvl w:val="0"/>
          <w:numId w:val="4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color w:val="072B62" w:themeColor="background2" w:themeShade="40"/>
          <w:szCs w:val="22"/>
        </w:rPr>
        <w:t>Kunnen toepassen van esthetische aspecten bij het ontwerp.</w:t>
      </w:r>
    </w:p>
    <w:p w14:paraId="51A9B5FD" w14:textId="77777777" w:rsidR="007846C0" w:rsidRPr="00DD4566" w:rsidRDefault="007846C0" w:rsidP="00780AB5">
      <w:pPr>
        <w:pStyle w:val="Lijstalinea"/>
        <w:numPr>
          <w:ilvl w:val="0"/>
          <w:numId w:val="4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color w:val="072B62" w:themeColor="background2" w:themeShade="40"/>
          <w:szCs w:val="22"/>
        </w:rPr>
        <w:t>Enthousiasme en betrokkenheid tonen bij het uitvoeren van de opdrachten.</w:t>
      </w:r>
    </w:p>
    <w:p w14:paraId="76B7893E" w14:textId="77777777" w:rsidR="007846C0" w:rsidRPr="00DD4566" w:rsidRDefault="007846C0" w:rsidP="00780AB5">
      <w:pPr>
        <w:spacing w:line="276" w:lineRule="auto"/>
        <w:rPr>
          <w:rFonts w:ascii="Source Sans Pro" w:hAnsi="Source Sans Pro"/>
          <w:i/>
          <w:iCs/>
          <w:color w:val="072B62" w:themeColor="background2" w:themeShade="40"/>
        </w:rPr>
      </w:pPr>
    </w:p>
    <w:p w14:paraId="7A1903A9" w14:textId="77777777" w:rsidR="007846C0" w:rsidRPr="00DD4566" w:rsidRDefault="007846C0" w:rsidP="00780AB5">
      <w:pPr>
        <w:spacing w:line="276" w:lineRule="auto"/>
        <w:rPr>
          <w:rFonts w:ascii="Source Sans Pro" w:hAnsi="Source Sans Pro"/>
          <w:i/>
          <w:iCs/>
          <w:color w:val="072B62" w:themeColor="background2" w:themeShade="40"/>
        </w:rPr>
      </w:pPr>
    </w:p>
    <w:p w14:paraId="2CAE5937" w14:textId="77777777" w:rsidR="007846C0" w:rsidRPr="00DD4566" w:rsidRDefault="007846C0" w:rsidP="00780AB5">
      <w:pPr>
        <w:pStyle w:val="Kop2"/>
        <w:spacing w:line="276" w:lineRule="auto"/>
      </w:pPr>
      <w:bookmarkStart w:id="58" w:name="_Toc1710674806"/>
      <w:bookmarkStart w:id="59" w:name="_Toc190871876"/>
      <w:r w:rsidRPr="00DD4566">
        <w:t>6.2. Manier(en) van evalueren</w:t>
      </w:r>
      <w:bookmarkEnd w:id="58"/>
      <w:bookmarkEnd w:id="59"/>
    </w:p>
    <w:p w14:paraId="37A15F55" w14:textId="77777777" w:rsidR="007846C0" w:rsidRPr="00DD4566" w:rsidRDefault="007846C0" w:rsidP="00780AB5">
      <w:pPr>
        <w:spacing w:line="276" w:lineRule="auto"/>
        <w:rPr>
          <w:rFonts w:ascii="Source Sans Pro" w:hAnsi="Source Sans Pro"/>
          <w:color w:val="072B62" w:themeColor="background2" w:themeShade="40"/>
        </w:rPr>
      </w:pPr>
    </w:p>
    <w:p w14:paraId="44D31D3D"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Beschrijf de manier(en) waarop je de voortgang en resultaten van leerlingen gaat monitoren en/of beoordelen. Maak hierbij gebruik van verschillende typen evaluatie: </w:t>
      </w:r>
    </w:p>
    <w:p w14:paraId="7215936F" w14:textId="77777777" w:rsidR="007846C0" w:rsidRPr="00DD4566" w:rsidRDefault="007846C0" w:rsidP="00780AB5">
      <w:pPr>
        <w:spacing w:line="276" w:lineRule="auto"/>
        <w:rPr>
          <w:rFonts w:ascii="Source Sans Pro" w:hAnsi="Source Sans Pro"/>
          <w:i/>
          <w:iCs/>
          <w:color w:val="072B62" w:themeColor="background2" w:themeShade="40"/>
        </w:rPr>
      </w:pPr>
    </w:p>
    <w:tbl>
      <w:tblPr>
        <w:tblStyle w:val="Tabelraster"/>
        <w:tblW w:w="0" w:type="auto"/>
        <w:tblLook w:val="04A0" w:firstRow="1" w:lastRow="0" w:firstColumn="1" w:lastColumn="0" w:noHBand="0" w:noVBand="1"/>
      </w:tblPr>
      <w:tblGrid>
        <w:gridCol w:w="1696"/>
        <w:gridCol w:w="7366"/>
      </w:tblGrid>
      <w:tr w:rsidR="00DD4566" w:rsidRPr="00DD4566" w14:paraId="4A8CE042" w14:textId="77777777" w:rsidTr="004D50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40C60734" w14:textId="77777777" w:rsidR="007846C0" w:rsidRPr="00DD4566" w:rsidRDefault="007846C0" w:rsidP="00780AB5">
            <w:pPr>
              <w:spacing w:line="276" w:lineRule="auto"/>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Type evaluatie</w:t>
            </w:r>
          </w:p>
        </w:tc>
        <w:tc>
          <w:tcPr>
            <w:tcW w:w="7366" w:type="dxa"/>
            <w:shd w:val="clear" w:color="auto" w:fill="auto"/>
          </w:tcPr>
          <w:p w14:paraId="080F35BA" w14:textId="77777777" w:rsidR="007846C0" w:rsidRPr="00DD4566" w:rsidRDefault="007846C0" w:rsidP="00780AB5">
            <w:pPr>
              <w:spacing w:line="276" w:lineRule="auto"/>
              <w:jc w:val="left"/>
              <w:cnfStyle w:val="100000000000" w:firstRow="1"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Voorbeeld</w:t>
            </w:r>
          </w:p>
        </w:tc>
      </w:tr>
      <w:tr w:rsidR="00DD4566" w:rsidRPr="00DD4566" w14:paraId="155950E5" w14:textId="77777777" w:rsidTr="004D507F">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19842CF4" w14:textId="77777777" w:rsidR="007846C0" w:rsidRPr="00DD4566" w:rsidRDefault="007846C0" w:rsidP="00780AB5">
            <w:pPr>
              <w:spacing w:line="276" w:lineRule="auto"/>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Formatieve evaluatie</w:t>
            </w:r>
          </w:p>
        </w:tc>
        <w:tc>
          <w:tcPr>
            <w:tcW w:w="7366" w:type="dxa"/>
            <w:shd w:val="clear" w:color="auto" w:fill="auto"/>
          </w:tcPr>
          <w:p w14:paraId="7EBD5278" w14:textId="77777777" w:rsidR="007846C0" w:rsidRPr="00DD4566" w:rsidRDefault="007846C0" w:rsidP="00780AB5">
            <w:pPr>
              <w:pStyle w:val="Lijstalinea"/>
              <w:numPr>
                <w:ilvl w:val="0"/>
                <w:numId w:val="7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Wekelijkse quizzen: Korte, online toetsen om begrip te controleren</w:t>
            </w:r>
          </w:p>
          <w:p w14:paraId="4011D0E3" w14:textId="77777777" w:rsidR="007846C0" w:rsidRPr="00DD4566" w:rsidRDefault="007846C0" w:rsidP="00780AB5">
            <w:pPr>
              <w:pStyle w:val="Lijstalinea"/>
              <w:numPr>
                <w:ilvl w:val="0"/>
                <w:numId w:val="7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Peer assessments: Leerlingen beoordelen elkaars werk aan de hand van rubrieken</w:t>
            </w:r>
          </w:p>
          <w:p w14:paraId="068761B8" w14:textId="77777777" w:rsidR="007846C0" w:rsidRPr="00DD4566" w:rsidRDefault="007846C0" w:rsidP="00780AB5">
            <w:pPr>
              <w:pStyle w:val="Lijstalinea"/>
              <w:numPr>
                <w:ilvl w:val="0"/>
                <w:numId w:val="7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 xml:space="preserve">Concept </w:t>
            </w:r>
            <w:proofErr w:type="spellStart"/>
            <w:r w:rsidRPr="00DD4566">
              <w:rPr>
                <w:rFonts w:ascii="Source Sans Pro" w:hAnsi="Source Sans Pro"/>
                <w:i/>
                <w:iCs/>
                <w:color w:val="072B62" w:themeColor="background2" w:themeShade="40"/>
                <w:sz w:val="20"/>
                <w:szCs w:val="22"/>
              </w:rPr>
              <w:t>maps</w:t>
            </w:r>
            <w:proofErr w:type="spellEnd"/>
            <w:r w:rsidRPr="00DD4566">
              <w:rPr>
                <w:rFonts w:ascii="Source Sans Pro" w:hAnsi="Source Sans Pro"/>
                <w:i/>
                <w:iCs/>
                <w:color w:val="072B62" w:themeColor="background2" w:themeShade="40"/>
                <w:sz w:val="20"/>
                <w:szCs w:val="22"/>
              </w:rPr>
              <w:t>: Leerlingen maken visuele representaties van hun begrip</w:t>
            </w:r>
          </w:p>
          <w:p w14:paraId="12BC8DBD" w14:textId="77777777" w:rsidR="007846C0" w:rsidRPr="00DD4566" w:rsidRDefault="007846C0" w:rsidP="00780AB5">
            <w:pPr>
              <w:pStyle w:val="Lijstalinea"/>
              <w:numPr>
                <w:ilvl w:val="0"/>
                <w:numId w:val="7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Exit tickets: Korte vragen aan het einde van elke les om begrip te peilen</w:t>
            </w:r>
          </w:p>
          <w:p w14:paraId="6696407C" w14:textId="77777777" w:rsidR="007846C0" w:rsidRPr="00DD4566" w:rsidRDefault="007846C0" w:rsidP="00780AB5">
            <w:pPr>
              <w:pStyle w:val="Lijstalinea"/>
              <w:numPr>
                <w:ilvl w:val="0"/>
                <w:numId w:val="10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 xml:space="preserve">Diagnostische toetsen: Om voorkennis en misconcepties te identificeren </w:t>
            </w:r>
          </w:p>
          <w:p w14:paraId="2D34B10F" w14:textId="77777777" w:rsidR="007846C0" w:rsidRPr="00DD4566" w:rsidRDefault="007846C0" w:rsidP="00780AB5">
            <w:pPr>
              <w:pStyle w:val="Lijstalinea"/>
              <w:numPr>
                <w:ilvl w:val="0"/>
                <w:numId w:val="10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Feedback</w:t>
            </w:r>
          </w:p>
          <w:p w14:paraId="59796863" w14:textId="77777777" w:rsidR="007846C0" w:rsidRPr="00DD4566" w:rsidRDefault="007846C0" w:rsidP="00780AB5">
            <w:pPr>
              <w:pStyle w:val="Lijstalinea"/>
              <w:numPr>
                <w:ilvl w:val="1"/>
                <w:numId w:val="10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Directe feedback: Onmiddellijke feedback op oefeningen en quizzen in de digitale leeromgeving.</w:t>
            </w:r>
          </w:p>
          <w:p w14:paraId="21A672F0" w14:textId="77777777" w:rsidR="007846C0" w:rsidRPr="00DD4566" w:rsidRDefault="007846C0" w:rsidP="00780AB5">
            <w:pPr>
              <w:pStyle w:val="Lijstalinea"/>
              <w:numPr>
                <w:ilvl w:val="1"/>
                <w:numId w:val="10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Docent feedback: Gedetailleerde schriftelijke feedback op belangrijke opdrachten en toetsen.</w:t>
            </w:r>
          </w:p>
          <w:p w14:paraId="099413EB" w14:textId="77777777" w:rsidR="007846C0" w:rsidRPr="00DD4566" w:rsidRDefault="007846C0" w:rsidP="00780AB5">
            <w:pPr>
              <w:pStyle w:val="Lijstalinea"/>
              <w:numPr>
                <w:ilvl w:val="1"/>
                <w:numId w:val="10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Peer feedback: Gestructureerde peer review sessies voor projecten en presentaties.</w:t>
            </w:r>
          </w:p>
          <w:p w14:paraId="10CCD0BA" w14:textId="77777777" w:rsidR="007846C0" w:rsidRPr="00DD4566" w:rsidRDefault="007846C0" w:rsidP="00780AB5">
            <w:pPr>
              <w:pStyle w:val="Lijstalinea"/>
              <w:numPr>
                <w:ilvl w:val="1"/>
                <w:numId w:val="10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Voortgangsgesprekken: Individuele gesprekken met de docent om sterke punten en verbeterpunten te bespreken."</w:t>
            </w:r>
          </w:p>
          <w:p w14:paraId="1C702572"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p>
        </w:tc>
      </w:tr>
      <w:tr w:rsidR="00DD4566" w:rsidRPr="00DD4566" w14:paraId="05F28AA5" w14:textId="77777777" w:rsidTr="004D507F">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1E8129CD" w14:textId="77777777" w:rsidR="007846C0" w:rsidRPr="00DD4566" w:rsidRDefault="007846C0" w:rsidP="00780AB5">
            <w:pPr>
              <w:spacing w:line="276" w:lineRule="auto"/>
              <w:rPr>
                <w:rFonts w:ascii="Source Sans Pro" w:hAnsi="Source Sans Pro"/>
                <w:i/>
                <w:iCs/>
                <w:color w:val="072B62" w:themeColor="background2" w:themeShade="40"/>
                <w:sz w:val="20"/>
                <w:szCs w:val="22"/>
              </w:rPr>
            </w:pPr>
            <w:proofErr w:type="spellStart"/>
            <w:r w:rsidRPr="00DD4566">
              <w:rPr>
                <w:rFonts w:ascii="Source Sans Pro" w:hAnsi="Source Sans Pro"/>
                <w:i/>
                <w:iCs/>
                <w:color w:val="072B62" w:themeColor="background2" w:themeShade="40"/>
                <w:sz w:val="20"/>
                <w:szCs w:val="22"/>
              </w:rPr>
              <w:t>Summatieve</w:t>
            </w:r>
            <w:proofErr w:type="spellEnd"/>
            <w:r w:rsidRPr="00DD4566">
              <w:rPr>
                <w:rFonts w:ascii="Source Sans Pro" w:hAnsi="Source Sans Pro"/>
                <w:i/>
                <w:iCs/>
                <w:color w:val="072B62" w:themeColor="background2" w:themeShade="40"/>
                <w:sz w:val="20"/>
                <w:szCs w:val="22"/>
              </w:rPr>
              <w:t xml:space="preserve"> evaluatie</w:t>
            </w:r>
          </w:p>
        </w:tc>
        <w:tc>
          <w:tcPr>
            <w:tcW w:w="7366" w:type="dxa"/>
            <w:shd w:val="clear" w:color="auto" w:fill="auto"/>
          </w:tcPr>
          <w:p w14:paraId="5C2D5152" w14:textId="77777777" w:rsidR="007846C0" w:rsidRPr="00DD4566" w:rsidRDefault="007846C0" w:rsidP="00780AB5">
            <w:pPr>
              <w:pStyle w:val="Lijstalinea"/>
              <w:numPr>
                <w:ilvl w:val="0"/>
                <w:numId w:val="7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Schriftelijke examens: Combinatie van meerkeuzevragen en open vragen</w:t>
            </w:r>
          </w:p>
          <w:p w14:paraId="5195AB4D" w14:textId="77777777" w:rsidR="007846C0" w:rsidRPr="00DD4566" w:rsidRDefault="007846C0" w:rsidP="00780AB5">
            <w:pPr>
              <w:pStyle w:val="Lijstalinea"/>
              <w:numPr>
                <w:ilvl w:val="0"/>
                <w:numId w:val="7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Praktijkexamens: Beoordeling van laboratoriumvaardigheden en experimentele technieken</w:t>
            </w:r>
          </w:p>
          <w:p w14:paraId="75D9941E" w14:textId="77777777" w:rsidR="007846C0" w:rsidRPr="00DD4566" w:rsidRDefault="007846C0" w:rsidP="00780AB5">
            <w:pPr>
              <w:pStyle w:val="Lijstalinea"/>
              <w:numPr>
                <w:ilvl w:val="0"/>
                <w:numId w:val="7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Projectpresentaties: Mondelinge presentatie van een onderzoeksproject</w:t>
            </w:r>
          </w:p>
          <w:p w14:paraId="3714395C" w14:textId="77777777" w:rsidR="007846C0" w:rsidRPr="00DD4566" w:rsidRDefault="007846C0" w:rsidP="00780AB5">
            <w:pPr>
              <w:pStyle w:val="Lijstalinea"/>
              <w:numPr>
                <w:ilvl w:val="0"/>
                <w:numId w:val="7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Portfolio-evaluatie: Beoordeling van een verzameling van het beste werk van de leerling</w:t>
            </w:r>
          </w:p>
          <w:p w14:paraId="1DE95F02" w14:textId="77777777" w:rsidR="007846C0" w:rsidRPr="00DD4566" w:rsidRDefault="007846C0" w:rsidP="00780AB5">
            <w:pPr>
              <w:pStyle w:val="Lijstalinea"/>
              <w:numPr>
                <w:ilvl w:val="0"/>
                <w:numId w:val="7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Gestandaardiseerde toetsen: Voor vergelijking met nationale normen"</w:t>
            </w:r>
          </w:p>
          <w:p w14:paraId="1CEE8860"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p>
        </w:tc>
      </w:tr>
      <w:tr w:rsidR="00DD4566" w:rsidRPr="00DD4566" w14:paraId="44B87497" w14:textId="77777777" w:rsidTr="004D507F">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44BD7F28" w14:textId="77777777" w:rsidR="007846C0" w:rsidRPr="00DD4566" w:rsidRDefault="007846C0" w:rsidP="00780AB5">
            <w:pPr>
              <w:spacing w:line="276" w:lineRule="auto"/>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Zelfevaluatie en reflectie</w:t>
            </w:r>
          </w:p>
        </w:tc>
        <w:tc>
          <w:tcPr>
            <w:tcW w:w="7366" w:type="dxa"/>
            <w:shd w:val="clear" w:color="auto" w:fill="auto"/>
          </w:tcPr>
          <w:p w14:paraId="34C4099C" w14:textId="77777777" w:rsidR="007846C0" w:rsidRPr="00DD4566" w:rsidRDefault="007846C0" w:rsidP="00780AB5">
            <w:pPr>
              <w:pStyle w:val="Lijstalinea"/>
              <w:numPr>
                <w:ilvl w:val="0"/>
                <w:numId w:val="10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proofErr w:type="spellStart"/>
            <w:r w:rsidRPr="00DD4566">
              <w:rPr>
                <w:rFonts w:ascii="Source Sans Pro" w:hAnsi="Source Sans Pro"/>
                <w:i/>
                <w:iCs/>
                <w:color w:val="072B62" w:themeColor="background2" w:themeShade="40"/>
                <w:sz w:val="20"/>
                <w:szCs w:val="22"/>
              </w:rPr>
              <w:t>Reflectiejournals</w:t>
            </w:r>
            <w:proofErr w:type="spellEnd"/>
            <w:r w:rsidRPr="00DD4566">
              <w:rPr>
                <w:rFonts w:ascii="Source Sans Pro" w:hAnsi="Source Sans Pro"/>
                <w:i/>
                <w:iCs/>
                <w:color w:val="072B62" w:themeColor="background2" w:themeShade="40"/>
                <w:sz w:val="20"/>
                <w:szCs w:val="22"/>
              </w:rPr>
              <w:t>: Wekelijkse schrijfopdrachten over het leerproces</w:t>
            </w:r>
          </w:p>
          <w:p w14:paraId="5FB1649C" w14:textId="77777777" w:rsidR="007846C0" w:rsidRPr="00DD4566" w:rsidRDefault="007846C0" w:rsidP="00780AB5">
            <w:pPr>
              <w:pStyle w:val="Lijstalinea"/>
              <w:numPr>
                <w:ilvl w:val="0"/>
                <w:numId w:val="10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Zelf-assessmentchecklists: Leerlingen beoordelen hun eigen werk aan de hand van criteria</w:t>
            </w:r>
          </w:p>
          <w:p w14:paraId="336DA4B1" w14:textId="77777777" w:rsidR="007846C0" w:rsidRPr="00DD4566" w:rsidRDefault="007846C0" w:rsidP="00780AB5">
            <w:pPr>
              <w:pStyle w:val="Lijstalinea"/>
              <w:numPr>
                <w:ilvl w:val="0"/>
                <w:numId w:val="10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Leerdoelen tracking: Leerlingen houden hun voortgang bij ten opzichte van persoonlijke doelen</w:t>
            </w:r>
          </w:p>
          <w:p w14:paraId="1053E2FC" w14:textId="77777777" w:rsidR="007846C0" w:rsidRPr="00DD4566" w:rsidRDefault="007846C0" w:rsidP="00780AB5">
            <w:pPr>
              <w:pStyle w:val="Lijstalinea"/>
              <w:numPr>
                <w:ilvl w:val="0"/>
                <w:numId w:val="10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Peer feedback sessies: Gestructureerde sessies waarin leerlingen elkaar feedback geven</w:t>
            </w:r>
          </w:p>
          <w:p w14:paraId="7D37985D" w14:textId="77777777" w:rsidR="007846C0" w:rsidRPr="00DD4566" w:rsidRDefault="007846C0" w:rsidP="00780AB5">
            <w:pPr>
              <w:pStyle w:val="Lijstalinea"/>
              <w:numPr>
                <w:ilvl w:val="0"/>
                <w:numId w:val="10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lastRenderedPageBreak/>
              <w:t>Metacognitieve vragenlijsten: Om bewustzijn van het eigen leerproces te stimuleren"</w:t>
            </w:r>
          </w:p>
          <w:p w14:paraId="58DD182D" w14:textId="77777777" w:rsidR="007846C0" w:rsidRPr="00DD4566" w:rsidRDefault="007846C0" w:rsidP="00780AB5">
            <w:pPr>
              <w:pStyle w:val="Lijstalinea"/>
              <w:numPr>
                <w:ilvl w:val="0"/>
                <w:numId w:val="10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Zelfreflectie: Reflectieverslagen na belangrijke leeractiviteiten en aan het eind van elk hoofdstuk.</w:t>
            </w:r>
          </w:p>
          <w:p w14:paraId="34F561DF"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p>
        </w:tc>
      </w:tr>
    </w:tbl>
    <w:p w14:paraId="735D90C1" w14:textId="77777777" w:rsidR="007846C0" w:rsidRPr="00DD4566" w:rsidRDefault="007846C0" w:rsidP="00780AB5">
      <w:pPr>
        <w:spacing w:line="276" w:lineRule="auto"/>
        <w:rPr>
          <w:rFonts w:ascii="Source Sans Pro" w:hAnsi="Source Sans Pro"/>
          <w:i/>
          <w:iCs/>
          <w:color w:val="072B62" w:themeColor="background2" w:themeShade="40"/>
        </w:rPr>
      </w:pPr>
    </w:p>
    <w:p w14:paraId="67873C63"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Tips:</w:t>
      </w:r>
    </w:p>
    <w:p w14:paraId="4A24A0F8" w14:textId="77777777" w:rsidR="007846C0" w:rsidRPr="00DD4566" w:rsidRDefault="007846C0" w:rsidP="00780AB5">
      <w:pPr>
        <w:pStyle w:val="Lijstalinea"/>
        <w:numPr>
          <w:ilvl w:val="0"/>
          <w:numId w:val="10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Zorg voor een variatie aan evaluatiemethoden om diverse vaardigheden te beoordelen.</w:t>
      </w:r>
    </w:p>
    <w:p w14:paraId="7A401F5C" w14:textId="77777777" w:rsidR="007846C0" w:rsidRPr="00DD4566" w:rsidRDefault="007846C0" w:rsidP="00780AB5">
      <w:pPr>
        <w:pStyle w:val="Lijstalinea"/>
        <w:numPr>
          <w:ilvl w:val="0"/>
          <w:numId w:val="10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Zorg dat evaluaties aansluiten bij de leerdoelen en behandelde stof.</w:t>
      </w:r>
    </w:p>
    <w:p w14:paraId="09000163" w14:textId="77777777" w:rsidR="007846C0" w:rsidRPr="00DD4566" w:rsidRDefault="007846C0" w:rsidP="00780AB5">
      <w:pPr>
        <w:pStyle w:val="Lijstalinea"/>
        <w:numPr>
          <w:ilvl w:val="0"/>
          <w:numId w:val="10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Geef regelmatig constructieve feedback om het leerproces te ondersteunen.</w:t>
      </w:r>
    </w:p>
    <w:p w14:paraId="6041FB45" w14:textId="77777777" w:rsidR="007846C0" w:rsidRPr="00DD4566" w:rsidRDefault="007846C0" w:rsidP="00780AB5">
      <w:pPr>
        <w:pStyle w:val="Lijstalinea"/>
        <w:numPr>
          <w:ilvl w:val="0"/>
          <w:numId w:val="10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Gebruik de resultaten om het onderwijs aan te passen aan de behoeften van de leerlingen. </w:t>
      </w:r>
    </w:p>
    <w:p w14:paraId="5E516AC5" w14:textId="77777777" w:rsidR="007846C0" w:rsidRPr="00DD4566" w:rsidRDefault="007846C0" w:rsidP="00780AB5">
      <w:pPr>
        <w:pStyle w:val="Lijstalinea"/>
        <w:numPr>
          <w:ilvl w:val="0"/>
          <w:numId w:val="10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Zorg voor duidelijke beoordelingscriteria en communiceer deze naar de leerlingen.</w:t>
      </w:r>
    </w:p>
    <w:p w14:paraId="7479E633" w14:textId="77777777" w:rsidR="007846C0" w:rsidRPr="00DD4566" w:rsidRDefault="007846C0" w:rsidP="00780AB5">
      <w:pPr>
        <w:pStyle w:val="Lijstalinea"/>
        <w:numPr>
          <w:ilvl w:val="0"/>
          <w:numId w:val="10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Leer leerlingen hoe ze effectief kunnen reflecteren op hun leerproces.</w:t>
      </w:r>
    </w:p>
    <w:p w14:paraId="03811C2E" w14:textId="77777777" w:rsidR="007846C0" w:rsidRPr="00DD4566" w:rsidRDefault="007846C0" w:rsidP="00780AB5">
      <w:pPr>
        <w:pStyle w:val="Lijstalinea"/>
        <w:numPr>
          <w:ilvl w:val="0"/>
          <w:numId w:val="10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Gebruik zelfevaluatie als een tool om eigenaarschap van het leerproces te stimuleren.</w:t>
      </w:r>
    </w:p>
    <w:p w14:paraId="0B22C8B0" w14:textId="77777777" w:rsidR="007846C0" w:rsidRPr="00DD4566" w:rsidRDefault="007846C0" w:rsidP="00780AB5">
      <w:pPr>
        <w:pStyle w:val="Lijstalinea"/>
        <w:numPr>
          <w:ilvl w:val="0"/>
          <w:numId w:val="10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Integreer evaluaties waar mogelijk in het reguliere leerproces.</w:t>
      </w:r>
    </w:p>
    <w:p w14:paraId="5079AF59" w14:textId="77777777" w:rsidR="007846C0" w:rsidRPr="00DD4566" w:rsidRDefault="007846C0" w:rsidP="00780AB5">
      <w:pPr>
        <w:pBdr>
          <w:bottom w:val="single" w:sz="6" w:space="1" w:color="auto"/>
        </w:pBdr>
        <w:spacing w:line="276" w:lineRule="auto"/>
        <w:rPr>
          <w:rFonts w:ascii="Source Sans Pro" w:hAnsi="Source Sans Pro"/>
          <w:color w:val="072B62" w:themeColor="background2" w:themeShade="40"/>
        </w:rPr>
      </w:pPr>
    </w:p>
    <w:p w14:paraId="6748D800" w14:textId="77777777" w:rsidR="007846C0" w:rsidRPr="00DD4566" w:rsidRDefault="007846C0" w:rsidP="00780AB5">
      <w:pPr>
        <w:spacing w:line="276" w:lineRule="auto"/>
        <w:rPr>
          <w:rFonts w:ascii="Source Sans Pro" w:hAnsi="Source Sans Pro"/>
          <w:color w:val="072B62" w:themeColor="background2" w:themeShade="40"/>
        </w:rPr>
      </w:pPr>
    </w:p>
    <w:p w14:paraId="4C30A48E" w14:textId="77777777" w:rsidR="007846C0" w:rsidRPr="00DD4566" w:rsidRDefault="007846C0" w:rsidP="00780AB5">
      <w:pPr>
        <w:spacing w:line="276" w:lineRule="auto"/>
        <w:rPr>
          <w:rFonts w:ascii="Source Sans Pro" w:hAnsi="Source Sans Pro"/>
          <w:color w:val="072B62" w:themeColor="background2" w:themeShade="40"/>
        </w:rPr>
      </w:pPr>
    </w:p>
    <w:p w14:paraId="0125C8B0" w14:textId="77777777" w:rsidR="007846C0" w:rsidRPr="00DD4566" w:rsidRDefault="007846C0" w:rsidP="00780AB5">
      <w:pPr>
        <w:spacing w:before="240" w:after="240"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color w:val="072B62" w:themeColor="background2" w:themeShade="40"/>
          <w:szCs w:val="22"/>
        </w:rPr>
        <w:t xml:space="preserve">In de lessen ligt de nadruk op formatieve evaluatie </w:t>
      </w:r>
      <w:proofErr w:type="spellStart"/>
      <w:r w:rsidRPr="00DD4566">
        <w:rPr>
          <w:rFonts w:ascii="Source Sans Pro" w:eastAsia="Aptos" w:hAnsi="Source Sans Pro" w:cs="Aptos"/>
          <w:color w:val="072B62" w:themeColor="background2" w:themeShade="40"/>
          <w:szCs w:val="22"/>
        </w:rPr>
        <w:t>itt</w:t>
      </w:r>
      <w:proofErr w:type="spellEnd"/>
      <w:r w:rsidRPr="00DD4566">
        <w:rPr>
          <w:rFonts w:ascii="Source Sans Pro" w:eastAsia="Aptos" w:hAnsi="Source Sans Pro" w:cs="Aptos"/>
          <w:color w:val="072B62" w:themeColor="background2" w:themeShade="40"/>
          <w:szCs w:val="22"/>
        </w:rPr>
        <w:t xml:space="preserve"> </w:t>
      </w:r>
      <w:proofErr w:type="spellStart"/>
      <w:r w:rsidRPr="00DD4566">
        <w:rPr>
          <w:rFonts w:ascii="Source Sans Pro" w:eastAsia="Aptos" w:hAnsi="Source Sans Pro" w:cs="Aptos"/>
          <w:color w:val="072B62" w:themeColor="background2" w:themeShade="40"/>
          <w:szCs w:val="22"/>
        </w:rPr>
        <w:t>summatieve</w:t>
      </w:r>
      <w:proofErr w:type="spellEnd"/>
      <w:r w:rsidRPr="00DD4566">
        <w:rPr>
          <w:rFonts w:ascii="Source Sans Pro" w:eastAsia="Aptos" w:hAnsi="Source Sans Pro" w:cs="Aptos"/>
          <w:color w:val="072B62" w:themeColor="background2" w:themeShade="40"/>
          <w:szCs w:val="22"/>
        </w:rPr>
        <w:t xml:space="preserve"> evaluatie. Dit is in lijn met de doelstelling om nieuwsgierigheid aan te wakkeren en een onderzoekende houding te stimuleren. De focus ligt op het evalueren van zowel de kennis als het proces van de leerlingen.</w:t>
      </w:r>
    </w:p>
    <w:p w14:paraId="016DB9B5" w14:textId="6A222593" w:rsidR="007846C0" w:rsidRPr="00DD4566" w:rsidRDefault="007846C0" w:rsidP="00780AB5">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ind w:left="357" w:hanging="357"/>
        <w:rPr>
          <w:rFonts w:ascii="Source Sans Pro" w:eastAsia="Aptos" w:hAnsi="Source Sans Pro" w:cs="Aptos"/>
          <w:color w:val="072B62" w:themeColor="background2" w:themeShade="40"/>
          <w:szCs w:val="22"/>
        </w:rPr>
      </w:pPr>
      <w:r w:rsidRPr="00DD4566">
        <w:rPr>
          <w:rFonts w:ascii="Source Sans Pro" w:eastAsia="Aptos" w:hAnsi="Source Sans Pro" w:cs="Aptos"/>
          <w:color w:val="072B62" w:themeColor="background2" w:themeShade="40"/>
          <w:szCs w:val="22"/>
        </w:rPr>
        <w:t xml:space="preserve">De lessen volgen de principes van onderzoekend en ontwerpend leren. Dit vraagt om een meer iteratief proces waarbij leerlingen continu leren en hun werk aanpassen op basis van feedback en nieuwe inzichten. Formatieve evaluatie, met regelmatige feedback en de mogelijkheid om te leren van fouten, kan de motivatie en betrokkenheid van leerlingen vergroten. </w:t>
      </w:r>
    </w:p>
    <w:p w14:paraId="4D193A39" w14:textId="77777777" w:rsidR="00577C39" w:rsidRPr="00DD4566" w:rsidRDefault="00577C39" w:rsidP="00780AB5">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ind w:left="357" w:hanging="357"/>
        <w:rPr>
          <w:rFonts w:ascii="Source Sans Pro" w:eastAsia="Aptos" w:hAnsi="Source Sans Pro" w:cs="Aptos"/>
          <w:color w:val="072B62" w:themeColor="background2" w:themeShade="40"/>
          <w:sz w:val="20"/>
          <w:szCs w:val="22"/>
        </w:rPr>
      </w:pPr>
    </w:p>
    <w:p w14:paraId="697A1005" w14:textId="055CD938" w:rsidR="007846C0" w:rsidRPr="00DD4566" w:rsidRDefault="007846C0" w:rsidP="00780AB5">
      <w:pPr>
        <w:pStyle w:val="Kop3"/>
        <w:spacing w:line="276" w:lineRule="auto"/>
        <w:rPr>
          <w:sz w:val="22"/>
          <w:szCs w:val="22"/>
        </w:rPr>
      </w:pPr>
      <w:bookmarkStart w:id="60" w:name="_Toc2085412115"/>
      <w:bookmarkStart w:id="61" w:name="_Toc190871877"/>
      <w:r w:rsidRPr="00DD4566">
        <w:rPr>
          <w:sz w:val="22"/>
          <w:szCs w:val="22"/>
        </w:rPr>
        <w:t>Hoe worden formatieve evaluatie, zelfevaluatie en reflectie</w:t>
      </w:r>
      <w:r w:rsidR="009B5FC9" w:rsidRPr="00DD4566">
        <w:rPr>
          <w:sz w:val="22"/>
          <w:szCs w:val="22"/>
        </w:rPr>
        <w:t xml:space="preserve"> en eindbeoordeling</w:t>
      </w:r>
      <w:r w:rsidRPr="00DD4566">
        <w:rPr>
          <w:sz w:val="22"/>
          <w:szCs w:val="22"/>
        </w:rPr>
        <w:t xml:space="preserve"> verwerkt?</w:t>
      </w:r>
      <w:bookmarkEnd w:id="60"/>
      <w:bookmarkEnd w:id="61"/>
    </w:p>
    <w:p w14:paraId="2D472EF3" w14:textId="77777777" w:rsidR="009B5FC9" w:rsidRPr="00DD4566" w:rsidRDefault="009B5FC9" w:rsidP="00780AB5">
      <w:pPr>
        <w:pStyle w:val="Kop3"/>
        <w:spacing w:line="276" w:lineRule="auto"/>
        <w:rPr>
          <w:rFonts w:eastAsia="Aptos"/>
        </w:rPr>
      </w:pPr>
    </w:p>
    <w:p w14:paraId="0AC583A9" w14:textId="646C640D" w:rsidR="007846C0" w:rsidRPr="00DD4566" w:rsidRDefault="007846C0" w:rsidP="00780AB5">
      <w:pPr>
        <w:pStyle w:val="Kop3"/>
        <w:spacing w:line="276" w:lineRule="auto"/>
      </w:pPr>
      <w:bookmarkStart w:id="62" w:name="_Toc190871878"/>
      <w:r w:rsidRPr="00DD4566">
        <w:rPr>
          <w:rFonts w:eastAsia="Aptos"/>
        </w:rPr>
        <w:t>Formatieve evaluatie</w:t>
      </w:r>
      <w:bookmarkEnd w:id="62"/>
    </w:p>
    <w:p w14:paraId="5658A24A" w14:textId="1536CFF9" w:rsidR="007846C0" w:rsidRPr="00DD4566" w:rsidRDefault="007846C0" w:rsidP="00780AB5">
      <w:pPr>
        <w:pStyle w:val="Lijstalinea"/>
        <w:numPr>
          <w:ilvl w:val="0"/>
          <w:numId w:val="3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Cs w:val="22"/>
        </w:rPr>
      </w:pPr>
      <w:r w:rsidRPr="00DD4566">
        <w:rPr>
          <w:rFonts w:ascii="Source Sans Pro" w:eastAsia="Aptos" w:hAnsi="Source Sans Pro" w:cs="Aptos"/>
          <w:color w:val="072B62" w:themeColor="background2" w:themeShade="40"/>
          <w:szCs w:val="22"/>
        </w:rPr>
        <w:t xml:space="preserve">Observatie: Docenten observeren leerlingen tijdens experimenten en </w:t>
      </w:r>
      <w:r w:rsidR="009B5FC9" w:rsidRPr="00DD4566">
        <w:rPr>
          <w:rFonts w:ascii="Source Sans Pro" w:eastAsia="Aptos" w:hAnsi="Source Sans Pro" w:cs="Aptos"/>
          <w:color w:val="072B62" w:themeColor="background2" w:themeShade="40"/>
          <w:szCs w:val="22"/>
        </w:rPr>
        <w:t>ontwerpen</w:t>
      </w:r>
      <w:r w:rsidRPr="00DD4566">
        <w:rPr>
          <w:rFonts w:ascii="Source Sans Pro" w:eastAsia="Aptos" w:hAnsi="Source Sans Pro" w:cs="Aptos"/>
          <w:color w:val="072B62" w:themeColor="background2" w:themeShade="40"/>
          <w:szCs w:val="22"/>
        </w:rPr>
        <w:t>. Ze let</w:t>
      </w:r>
      <w:r w:rsidR="009B5FC9" w:rsidRPr="00DD4566">
        <w:rPr>
          <w:rFonts w:ascii="Source Sans Pro" w:eastAsia="Aptos" w:hAnsi="Source Sans Pro" w:cs="Aptos"/>
          <w:color w:val="072B62" w:themeColor="background2" w:themeShade="40"/>
          <w:szCs w:val="22"/>
        </w:rPr>
        <w:t>t</w:t>
      </w:r>
      <w:r w:rsidRPr="00DD4566">
        <w:rPr>
          <w:rFonts w:ascii="Source Sans Pro" w:eastAsia="Aptos" w:hAnsi="Source Sans Pro" w:cs="Aptos"/>
          <w:color w:val="072B62" w:themeColor="background2" w:themeShade="40"/>
          <w:szCs w:val="22"/>
        </w:rPr>
        <w:t>en op betrokkenheid, samenwerking, vaardigheden en probleemoplossend vermogen.</w:t>
      </w:r>
    </w:p>
    <w:p w14:paraId="2156DE0E" w14:textId="7376F7DF" w:rsidR="007846C0" w:rsidRPr="00DD4566" w:rsidRDefault="007846C0" w:rsidP="00780AB5">
      <w:pPr>
        <w:pStyle w:val="Lijstalinea"/>
        <w:numPr>
          <w:ilvl w:val="0"/>
          <w:numId w:val="3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Cs w:val="22"/>
        </w:rPr>
      </w:pPr>
      <w:r w:rsidRPr="00DD4566">
        <w:rPr>
          <w:rFonts w:ascii="Source Sans Pro" w:eastAsia="Aptos" w:hAnsi="Source Sans Pro" w:cs="Aptos"/>
          <w:color w:val="072B62" w:themeColor="background2" w:themeShade="40"/>
          <w:szCs w:val="22"/>
        </w:rPr>
        <w:t xml:space="preserve">Korte quizzen: Aan het einde van les 1 en 2 </w:t>
      </w:r>
      <w:r w:rsidR="009D1FFF" w:rsidRPr="00DD4566">
        <w:rPr>
          <w:rFonts w:ascii="Source Sans Pro" w:eastAsia="Aptos" w:hAnsi="Source Sans Pro" w:cs="Aptos"/>
          <w:color w:val="072B62" w:themeColor="background2" w:themeShade="40"/>
          <w:szCs w:val="22"/>
        </w:rPr>
        <w:t>kunnen</w:t>
      </w:r>
      <w:r w:rsidRPr="00DD4566">
        <w:rPr>
          <w:rFonts w:ascii="Source Sans Pro" w:eastAsia="Aptos" w:hAnsi="Source Sans Pro" w:cs="Aptos"/>
          <w:color w:val="072B62" w:themeColor="background2" w:themeShade="40"/>
          <w:szCs w:val="22"/>
        </w:rPr>
        <w:t xml:space="preserve"> korte quizzen opgenomen</w:t>
      </w:r>
      <w:r w:rsidR="009D1FFF" w:rsidRPr="00DD4566">
        <w:rPr>
          <w:rFonts w:ascii="Source Sans Pro" w:eastAsia="Aptos" w:hAnsi="Source Sans Pro" w:cs="Aptos"/>
          <w:color w:val="072B62" w:themeColor="background2" w:themeShade="40"/>
          <w:szCs w:val="22"/>
        </w:rPr>
        <w:t xml:space="preserve"> worden</w:t>
      </w:r>
      <w:r w:rsidRPr="00DD4566">
        <w:rPr>
          <w:rFonts w:ascii="Source Sans Pro" w:eastAsia="Aptos" w:hAnsi="Source Sans Pro" w:cs="Aptos"/>
          <w:color w:val="072B62" w:themeColor="background2" w:themeShade="40"/>
          <w:szCs w:val="22"/>
        </w:rPr>
        <w:t xml:space="preserve"> om te controleren of leerlingen de basisconcepten van geluid</w:t>
      </w:r>
      <w:r w:rsidR="009D1FFF" w:rsidRPr="00DD4566">
        <w:rPr>
          <w:rFonts w:ascii="Source Sans Pro" w:eastAsia="Aptos" w:hAnsi="Source Sans Pro" w:cs="Aptos"/>
          <w:color w:val="072B62" w:themeColor="background2" w:themeShade="40"/>
          <w:szCs w:val="22"/>
        </w:rPr>
        <w:t xml:space="preserve"> en geur</w:t>
      </w:r>
      <w:r w:rsidRPr="00DD4566">
        <w:rPr>
          <w:rFonts w:ascii="Source Sans Pro" w:eastAsia="Aptos" w:hAnsi="Source Sans Pro" w:cs="Aptos"/>
          <w:color w:val="072B62" w:themeColor="background2" w:themeShade="40"/>
          <w:szCs w:val="22"/>
        </w:rPr>
        <w:t xml:space="preserve"> begrijpen.</w:t>
      </w:r>
    </w:p>
    <w:p w14:paraId="1C918B84" w14:textId="77777777" w:rsidR="007846C0" w:rsidRPr="00DD4566" w:rsidRDefault="007846C0" w:rsidP="00780AB5">
      <w:pPr>
        <w:pStyle w:val="Lijstalinea"/>
        <w:numPr>
          <w:ilvl w:val="0"/>
          <w:numId w:val="3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Cs w:val="22"/>
        </w:rPr>
      </w:pPr>
      <w:r w:rsidRPr="00DD4566">
        <w:rPr>
          <w:rFonts w:ascii="Source Sans Pro" w:eastAsia="Aptos" w:hAnsi="Source Sans Pro" w:cs="Aptos"/>
          <w:color w:val="072B62" w:themeColor="background2" w:themeShade="40"/>
          <w:szCs w:val="22"/>
        </w:rPr>
        <w:t>Vragen stellen: Docenten stellen vragen tijdens klassikale nabesprekingen om het begrip van leerlingen te peilen en discussies te stimuleren.</w:t>
      </w:r>
    </w:p>
    <w:p w14:paraId="0E841C92" w14:textId="77777777" w:rsidR="00FF655F" w:rsidRPr="00DD4566" w:rsidRDefault="00FF655F" w:rsidP="00780AB5">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b/>
          <w:bCs/>
          <w:color w:val="072B62" w:themeColor="background2" w:themeShade="40"/>
          <w:szCs w:val="22"/>
        </w:rPr>
      </w:pPr>
    </w:p>
    <w:p w14:paraId="60A38D87" w14:textId="77F21D4F" w:rsidR="007846C0" w:rsidRPr="00DD4566" w:rsidRDefault="007846C0" w:rsidP="00780AB5">
      <w:pPr>
        <w:pStyle w:val="Kop3"/>
        <w:spacing w:line="276" w:lineRule="auto"/>
      </w:pPr>
      <w:bookmarkStart w:id="63" w:name="_Toc190871879"/>
      <w:r w:rsidRPr="00DD4566">
        <w:rPr>
          <w:rFonts w:eastAsia="Aptos"/>
        </w:rPr>
        <w:t>Zelfevaluatie en reflectie</w:t>
      </w:r>
      <w:bookmarkEnd w:id="63"/>
    </w:p>
    <w:p w14:paraId="7D794BEE" w14:textId="77777777" w:rsidR="007846C0" w:rsidRPr="00DD4566" w:rsidRDefault="007846C0" w:rsidP="00780AB5">
      <w:pPr>
        <w:pStyle w:val="Lijstalinea"/>
        <w:numPr>
          <w:ilvl w:val="0"/>
          <w:numId w:val="3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Cs w:val="22"/>
        </w:rPr>
      </w:pPr>
      <w:r w:rsidRPr="00DD4566">
        <w:rPr>
          <w:rFonts w:ascii="Source Sans Pro" w:eastAsia="Aptos" w:hAnsi="Source Sans Pro" w:cs="Aptos"/>
          <w:color w:val="072B62" w:themeColor="background2" w:themeShade="40"/>
          <w:szCs w:val="22"/>
        </w:rPr>
        <w:t>Testen en verbeteren: Leerlingen testen hun ontwerpen tussentijds en reflecteren op wat goed werkt en wat verbeterd kan worden.</w:t>
      </w:r>
    </w:p>
    <w:p w14:paraId="3162EC23" w14:textId="77777777" w:rsidR="007846C0" w:rsidRPr="00DD4566" w:rsidRDefault="007846C0" w:rsidP="00780AB5">
      <w:pPr>
        <w:pStyle w:val="Lijstalinea"/>
        <w:numPr>
          <w:ilvl w:val="0"/>
          <w:numId w:val="3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Cs w:val="22"/>
        </w:rPr>
      </w:pPr>
      <w:r w:rsidRPr="00DD4566">
        <w:rPr>
          <w:rFonts w:ascii="Source Sans Pro" w:eastAsia="Aptos" w:hAnsi="Source Sans Pro" w:cs="Aptos"/>
          <w:color w:val="072B62" w:themeColor="background2" w:themeShade="40"/>
          <w:szCs w:val="22"/>
        </w:rPr>
        <w:t>Nabesprekingen: Leerlingen bespreken de resultaten van experimenten en reflecteren op hun aanpak.</w:t>
      </w:r>
    </w:p>
    <w:p w14:paraId="3B09CC2A" w14:textId="77777777" w:rsidR="007846C0" w:rsidRPr="00DD4566" w:rsidRDefault="007846C0" w:rsidP="00780AB5">
      <w:pPr>
        <w:pStyle w:val="Lijstalinea"/>
        <w:numPr>
          <w:ilvl w:val="0"/>
          <w:numId w:val="3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Cs w:val="22"/>
        </w:rPr>
      </w:pPr>
      <w:r w:rsidRPr="00DD4566">
        <w:rPr>
          <w:rFonts w:ascii="Source Sans Pro" w:eastAsia="Aptos" w:hAnsi="Source Sans Pro" w:cs="Aptos"/>
          <w:color w:val="072B62" w:themeColor="background2" w:themeShade="40"/>
          <w:szCs w:val="22"/>
        </w:rPr>
        <w:lastRenderedPageBreak/>
        <w:t>3-2-1 kaart: Leerlingen vullen een 3-2-1 kaart in om hun voorkennis te activeren, na te denken over hun leerdoelen en te reflecteren op hun leerproces.</w:t>
      </w:r>
    </w:p>
    <w:p w14:paraId="01EA2BBF" w14:textId="77777777" w:rsidR="007846C0" w:rsidRPr="00DD4566" w:rsidRDefault="007846C0" w:rsidP="00780AB5">
      <w:pPr>
        <w:pStyle w:val="Lijstalinea"/>
        <w:numPr>
          <w:ilvl w:val="0"/>
          <w:numId w:val="3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Cs w:val="22"/>
        </w:rPr>
      </w:pPr>
      <w:r w:rsidRPr="00DD4566">
        <w:rPr>
          <w:rFonts w:ascii="Source Sans Pro" w:eastAsia="Aptos" w:hAnsi="Source Sans Pro" w:cs="Aptos"/>
          <w:color w:val="072B62" w:themeColor="background2" w:themeShade="40"/>
          <w:szCs w:val="22"/>
        </w:rPr>
        <w:t>Evaluatieformulier: Leerlingen reflecteren op het ontwerpproces, de werking van hun versterker en hun leerproces.</w:t>
      </w:r>
    </w:p>
    <w:p w14:paraId="0F9CF29D" w14:textId="77777777" w:rsidR="007846C0" w:rsidRPr="00DD4566" w:rsidRDefault="007846C0" w:rsidP="00780AB5">
      <w:pPr>
        <w:pStyle w:val="Lijstalinea"/>
        <w:numPr>
          <w:ilvl w:val="0"/>
          <w:numId w:val="3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Cs w:val="22"/>
        </w:rPr>
      </w:pPr>
      <w:r w:rsidRPr="00DD4566">
        <w:rPr>
          <w:rFonts w:ascii="Source Sans Pro" w:eastAsia="Aptos" w:hAnsi="Source Sans Pro" w:cs="Aptos"/>
          <w:color w:val="072B62" w:themeColor="background2" w:themeShade="40"/>
          <w:szCs w:val="22"/>
        </w:rPr>
        <w:t>Klassikale discussie: Leerlingen delen hun ervaringen en reflecteren op wat ze hebben geleerd tijdens het project.</w:t>
      </w:r>
    </w:p>
    <w:p w14:paraId="60A3D03D" w14:textId="77777777" w:rsidR="00AC4552" w:rsidRPr="00DD4566" w:rsidRDefault="00AC4552" w:rsidP="00780AB5">
      <w:pPr>
        <w:pStyle w:val="Kop3"/>
        <w:spacing w:line="276" w:lineRule="auto"/>
        <w:rPr>
          <w:rFonts w:eastAsia="Aptos"/>
        </w:rPr>
      </w:pPr>
    </w:p>
    <w:p w14:paraId="4119CB01" w14:textId="6D1BDABF" w:rsidR="00AC4552" w:rsidRPr="00DD4566" w:rsidRDefault="00AC4552" w:rsidP="00780AB5">
      <w:pPr>
        <w:pStyle w:val="Kop3"/>
        <w:spacing w:line="276" w:lineRule="auto"/>
        <w:rPr>
          <w:rFonts w:eastAsia="Aptos"/>
        </w:rPr>
      </w:pPr>
      <w:bookmarkStart w:id="64" w:name="_Toc190871880"/>
      <w:r w:rsidRPr="00DD4566">
        <w:rPr>
          <w:rFonts w:eastAsia="Aptos"/>
        </w:rPr>
        <w:t>Beoordeling</w:t>
      </w:r>
      <w:bookmarkEnd w:id="64"/>
    </w:p>
    <w:p w14:paraId="6964C196" w14:textId="77777777" w:rsidR="00AC4552" w:rsidRPr="00DD4566" w:rsidRDefault="00AC4552" w:rsidP="00780AB5">
      <w:pPr>
        <w:pStyle w:val="Lijstalinea"/>
        <w:numPr>
          <w:ilvl w:val="0"/>
          <w:numId w:val="13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Cs w:val="22"/>
        </w:rPr>
      </w:pPr>
      <w:proofErr w:type="spellStart"/>
      <w:r w:rsidRPr="00DD4566">
        <w:rPr>
          <w:rFonts w:ascii="Source Sans Pro" w:eastAsia="Aptos" w:hAnsi="Source Sans Pro" w:cs="Aptos"/>
          <w:color w:val="072B62" w:themeColor="background2" w:themeShade="40"/>
          <w:szCs w:val="22"/>
        </w:rPr>
        <w:t>Rubric</w:t>
      </w:r>
      <w:proofErr w:type="spellEnd"/>
      <w:r w:rsidRPr="00DD4566">
        <w:rPr>
          <w:rFonts w:ascii="Source Sans Pro" w:eastAsia="Aptos" w:hAnsi="Source Sans Pro" w:cs="Aptos"/>
          <w:color w:val="072B62" w:themeColor="background2" w:themeShade="40"/>
          <w:szCs w:val="22"/>
        </w:rPr>
        <w:t xml:space="preserve">: Leerlingen en docenten kunnen gezamenlijk succescriteria formuleren om te beoordelen of aan de leerdoelen en de doelen </w:t>
      </w:r>
      <w:proofErr w:type="spellStart"/>
      <w:r w:rsidRPr="00DD4566">
        <w:rPr>
          <w:rFonts w:ascii="Source Sans Pro" w:eastAsia="Aptos" w:hAnsi="Source Sans Pro" w:cs="Aptos"/>
          <w:color w:val="072B62" w:themeColor="background2" w:themeShade="40"/>
          <w:szCs w:val="22"/>
        </w:rPr>
        <w:t>mbt</w:t>
      </w:r>
      <w:proofErr w:type="spellEnd"/>
      <w:r w:rsidRPr="00DD4566">
        <w:rPr>
          <w:rFonts w:ascii="Source Sans Pro" w:eastAsia="Aptos" w:hAnsi="Source Sans Pro" w:cs="Aptos"/>
          <w:color w:val="072B62" w:themeColor="background2" w:themeShade="40"/>
          <w:szCs w:val="22"/>
        </w:rPr>
        <w:t xml:space="preserve"> het ontwerp is voldaan en in welke mate. Docenten bekijken de ontwerpen om te controleren of de leerlingen rekening hebben gehouden met de criteria.</w:t>
      </w:r>
    </w:p>
    <w:p w14:paraId="5B25B49C" w14:textId="77777777" w:rsidR="009B5FC9" w:rsidRPr="00DD4566" w:rsidRDefault="009B5FC9" w:rsidP="00780AB5">
      <w:pPr>
        <w:spacing w:line="276" w:lineRule="auto"/>
        <w:rPr>
          <w:rFonts w:ascii="Source Sans Pro" w:hAnsi="Source Sans Pro"/>
          <w:color w:val="072B62" w:themeColor="background2" w:themeShade="40"/>
          <w:szCs w:val="22"/>
        </w:rPr>
      </w:pPr>
    </w:p>
    <w:p w14:paraId="0A75187D" w14:textId="77777777" w:rsidR="009B5FC9" w:rsidRPr="00DD4566" w:rsidRDefault="009B5FC9" w:rsidP="00780AB5">
      <w:pPr>
        <w:spacing w:line="276" w:lineRule="auto"/>
        <w:rPr>
          <w:rFonts w:ascii="Source Sans Pro" w:hAnsi="Source Sans Pro"/>
          <w:color w:val="072B62" w:themeColor="background2" w:themeShade="40"/>
          <w:szCs w:val="22"/>
        </w:rPr>
      </w:pPr>
    </w:p>
    <w:p w14:paraId="1AC7373E" w14:textId="77777777" w:rsidR="007846C0" w:rsidRPr="00DD4566" w:rsidRDefault="007846C0" w:rsidP="00780AB5">
      <w:pPr>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br w:type="page"/>
      </w:r>
    </w:p>
    <w:p w14:paraId="679F153F" w14:textId="77777777" w:rsidR="007846C0" w:rsidRPr="00DD4566" w:rsidRDefault="007846C0" w:rsidP="00780AB5">
      <w:pPr>
        <w:pStyle w:val="Kop1"/>
        <w:numPr>
          <w:ilvl w:val="0"/>
          <w:numId w:val="121"/>
        </w:numPr>
        <w:spacing w:after="0" w:line="276" w:lineRule="auto"/>
        <w:rPr>
          <w:color w:val="072B62" w:themeColor="background2" w:themeShade="40"/>
        </w:rPr>
      </w:pPr>
      <w:bookmarkStart w:id="65" w:name="_Toc176252238"/>
      <w:bookmarkStart w:id="66" w:name="_Toc1438495560"/>
      <w:bookmarkStart w:id="67" w:name="_Toc190871881"/>
      <w:r w:rsidRPr="00DD4566">
        <w:rPr>
          <w:color w:val="072B62" w:themeColor="background2" w:themeShade="40"/>
        </w:rPr>
        <w:lastRenderedPageBreak/>
        <w:t>Leermiddelen en bronnen</w:t>
      </w:r>
      <w:bookmarkEnd w:id="65"/>
      <w:bookmarkEnd w:id="66"/>
      <w:bookmarkEnd w:id="67"/>
    </w:p>
    <w:p w14:paraId="5CFEF5EA" w14:textId="77777777" w:rsidR="007846C0" w:rsidRPr="00DD4566" w:rsidRDefault="007846C0" w:rsidP="00780AB5">
      <w:pPr>
        <w:spacing w:line="276" w:lineRule="auto"/>
        <w:rPr>
          <w:rFonts w:ascii="Source Sans Pro" w:hAnsi="Source Sans Pro"/>
          <w:color w:val="072B62" w:themeColor="background2" w:themeShade="40"/>
        </w:rPr>
      </w:pPr>
    </w:p>
    <w:p w14:paraId="3C2CFEA8"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Beschrijf de belangrijkste leermiddelen die in het leermateriaal worden gebruikt.</w:t>
      </w:r>
    </w:p>
    <w:p w14:paraId="4A0767E0" w14:textId="77777777" w:rsidR="00A64FB3" w:rsidRPr="00DD4566" w:rsidRDefault="00A64FB3" w:rsidP="00780AB5">
      <w:pPr>
        <w:pBdr>
          <w:bottom w:val="single" w:sz="6" w:space="1" w:color="auto"/>
        </w:pBdr>
        <w:spacing w:line="276" w:lineRule="auto"/>
        <w:rPr>
          <w:rFonts w:ascii="Source Sans Pro" w:hAnsi="Source Sans Pro"/>
          <w:i/>
          <w:iCs/>
          <w:color w:val="072B62" w:themeColor="background2" w:themeShade="40"/>
        </w:rPr>
      </w:pPr>
    </w:p>
    <w:p w14:paraId="2BE9ABA0" w14:textId="77777777" w:rsidR="00A64FB3" w:rsidRPr="00DD4566" w:rsidRDefault="00A64FB3" w:rsidP="00780AB5">
      <w:pPr>
        <w:spacing w:line="276" w:lineRule="auto"/>
        <w:rPr>
          <w:rFonts w:ascii="Source Sans Pro" w:hAnsi="Source Sans Pro"/>
          <w:i/>
          <w:iCs/>
          <w:color w:val="072B62" w:themeColor="background2" w:themeShade="40"/>
        </w:rPr>
      </w:pPr>
    </w:p>
    <w:p w14:paraId="2532350C" w14:textId="77777777" w:rsidR="007846C0" w:rsidRPr="00DD4566" w:rsidRDefault="007846C0" w:rsidP="00780AB5">
      <w:pPr>
        <w:spacing w:line="276" w:lineRule="auto"/>
        <w:rPr>
          <w:rFonts w:ascii="Source Sans Pro" w:hAnsi="Source Sans Pro"/>
          <w:color w:val="072B62" w:themeColor="background2" w:themeShade="40"/>
        </w:rPr>
      </w:pPr>
    </w:p>
    <w:p w14:paraId="1229C1D0" w14:textId="77777777" w:rsidR="007846C0" w:rsidRPr="00DD4566" w:rsidRDefault="007846C0" w:rsidP="00780AB5">
      <w:pPr>
        <w:pStyle w:val="Lijstalinea"/>
        <w:numPr>
          <w:ilvl w:val="0"/>
          <w:numId w:val="111"/>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 xml:space="preserve">Docentenhandleiding in </w:t>
      </w:r>
      <w:proofErr w:type="spellStart"/>
      <w:r w:rsidRPr="00DD4566">
        <w:rPr>
          <w:rFonts w:ascii="Source Sans Pro" w:hAnsi="Source Sans Pro"/>
          <w:color w:val="072B62" w:themeColor="background2" w:themeShade="40"/>
        </w:rPr>
        <w:t>WikiWijs</w:t>
      </w:r>
      <w:proofErr w:type="spellEnd"/>
      <w:r w:rsidRPr="00DD4566">
        <w:rPr>
          <w:rFonts w:ascii="Source Sans Pro" w:hAnsi="Source Sans Pro"/>
          <w:color w:val="072B62" w:themeColor="background2" w:themeShade="40"/>
        </w:rPr>
        <w:t>- Bevat gedetailleerde lesinstructies, lesoverzichten, lesbeschrijvingen, achtergrondinformatie en suggesties voor uitbreiding en differentiatie.</w:t>
      </w:r>
    </w:p>
    <w:p w14:paraId="66FD01BB" w14:textId="77777777" w:rsidR="007846C0" w:rsidRPr="00DD4566" w:rsidRDefault="007846C0" w:rsidP="00780AB5">
      <w:pPr>
        <w:pStyle w:val="Lijstalinea"/>
        <w:numPr>
          <w:ilvl w:val="0"/>
          <w:numId w:val="111"/>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Leerlingenmateriaal -  werkmateriaal voor leerlingen.</w:t>
      </w:r>
    </w:p>
    <w:p w14:paraId="1338537B" w14:textId="77777777" w:rsidR="007846C0" w:rsidRPr="00DD4566" w:rsidRDefault="007846C0" w:rsidP="00780AB5">
      <w:pPr>
        <w:pStyle w:val="Lijstalinea"/>
        <w:numPr>
          <w:ilvl w:val="0"/>
          <w:numId w:val="111"/>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Afbeeldingen van de onderzoeks- en ontwerpcyclus - Deze zijn online beschikbaar, inclusief losse pictogrammen.</w:t>
      </w:r>
    </w:p>
    <w:p w14:paraId="72E7426A" w14:textId="77777777" w:rsidR="007846C0" w:rsidRPr="00DD4566" w:rsidRDefault="007846C0" w:rsidP="00780AB5">
      <w:pPr>
        <w:pStyle w:val="Lijstalinea"/>
        <w:numPr>
          <w:ilvl w:val="0"/>
          <w:numId w:val="111"/>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Benodigde materialen - Er is een lijst met benodigdheden voor de praktische activiteiten en experimenten.</w:t>
      </w:r>
    </w:p>
    <w:p w14:paraId="6C4608E7" w14:textId="77777777" w:rsidR="007846C0" w:rsidRPr="00DD4566" w:rsidRDefault="007846C0" w:rsidP="00780AB5">
      <w:pPr>
        <w:pStyle w:val="Lijstalinea"/>
        <w:numPr>
          <w:ilvl w:val="0"/>
          <w:numId w:val="111"/>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Vier hoofdlessen - Les 1 t/m 4 die samen de lesmodule vormen.</w:t>
      </w:r>
    </w:p>
    <w:p w14:paraId="55D07F27" w14:textId="77777777" w:rsidR="007846C0" w:rsidRPr="00DD4566" w:rsidRDefault="007846C0" w:rsidP="00780AB5">
      <w:pPr>
        <w:pStyle w:val="Lijstalinea"/>
        <w:numPr>
          <w:ilvl w:val="0"/>
          <w:numId w:val="111"/>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Suggesties voor extra activiteiten.</w:t>
      </w:r>
    </w:p>
    <w:p w14:paraId="3AAAD11D" w14:textId="77777777" w:rsidR="007846C0" w:rsidRPr="00DD4566" w:rsidRDefault="007846C0" w:rsidP="00780AB5">
      <w:pPr>
        <w:pStyle w:val="Lijstalinea"/>
        <w:numPr>
          <w:ilvl w:val="0"/>
          <w:numId w:val="111"/>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Achtergrondinformatie over geluid voor de leerkracht.</w:t>
      </w:r>
    </w:p>
    <w:p w14:paraId="46250620" w14:textId="77777777" w:rsidR="007846C0" w:rsidRPr="00DD4566" w:rsidRDefault="007846C0" w:rsidP="00780AB5">
      <w:pPr>
        <w:spacing w:line="276" w:lineRule="auto"/>
        <w:rPr>
          <w:rFonts w:ascii="Source Sans Pro" w:hAnsi="Source Sans Pro"/>
          <w:color w:val="072B62" w:themeColor="background2" w:themeShade="40"/>
        </w:rPr>
      </w:pPr>
    </w:p>
    <w:p w14:paraId="1568C322" w14:textId="77777777"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Deze combinatie van theoretisch en praktisch lesmateriaal ondersteunt een hands-on benadering van wetenschap- en techniekonderwijs rond het thema geluid.</w:t>
      </w:r>
      <w:r w:rsidRPr="00DD4566">
        <w:rPr>
          <w:rFonts w:ascii="Source Sans Pro" w:hAnsi="Source Sans Pro"/>
          <w:color w:val="072B62" w:themeColor="background2" w:themeShade="40"/>
        </w:rPr>
        <w:br/>
      </w:r>
    </w:p>
    <w:p w14:paraId="6F12AA18" w14:textId="77777777" w:rsidR="007846C0" w:rsidRPr="00DD4566" w:rsidRDefault="007846C0" w:rsidP="00780AB5">
      <w:pPr>
        <w:pStyle w:val="Kop1"/>
        <w:numPr>
          <w:ilvl w:val="0"/>
          <w:numId w:val="121"/>
        </w:numPr>
        <w:spacing w:after="0" w:line="276" w:lineRule="auto"/>
        <w:rPr>
          <w:color w:val="072B62" w:themeColor="background2" w:themeShade="40"/>
        </w:rPr>
      </w:pPr>
      <w:bookmarkStart w:id="68" w:name="_Toc176252242"/>
      <w:bookmarkStart w:id="69" w:name="_Toc1826969926"/>
      <w:bookmarkStart w:id="70" w:name="_Toc190871882"/>
      <w:r w:rsidRPr="00DD4566">
        <w:rPr>
          <w:color w:val="072B62" w:themeColor="background2" w:themeShade="40"/>
        </w:rPr>
        <w:t>Inclusiviteit en toegankelijkheid</w:t>
      </w:r>
      <w:bookmarkEnd w:id="68"/>
      <w:bookmarkEnd w:id="69"/>
      <w:bookmarkEnd w:id="70"/>
    </w:p>
    <w:p w14:paraId="3A144425" w14:textId="77777777" w:rsidR="007846C0" w:rsidRPr="00DD4566" w:rsidRDefault="007846C0" w:rsidP="00780AB5">
      <w:pPr>
        <w:spacing w:line="276" w:lineRule="auto"/>
        <w:rPr>
          <w:rFonts w:ascii="Source Sans Pro" w:hAnsi="Source Sans Pro"/>
          <w:color w:val="072B62" w:themeColor="background2" w:themeShade="40"/>
        </w:rPr>
      </w:pPr>
    </w:p>
    <w:p w14:paraId="368708CC"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Beschrijf hoe het leermateriaal inclusief en toegankelijk is gemaakt voor alle leerlingen.</w:t>
      </w:r>
    </w:p>
    <w:p w14:paraId="75694D47" w14:textId="77777777" w:rsidR="007846C0" w:rsidRPr="00DD4566" w:rsidRDefault="007846C0" w:rsidP="00780AB5">
      <w:pPr>
        <w:spacing w:line="276" w:lineRule="auto"/>
        <w:rPr>
          <w:rFonts w:ascii="Source Sans Pro" w:hAnsi="Source Sans Pro"/>
          <w:i/>
          <w:iCs/>
          <w:color w:val="072B62" w:themeColor="background2" w:themeShade="40"/>
        </w:rPr>
      </w:pPr>
    </w:p>
    <w:p w14:paraId="63C68E75"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Voorbeeld:</w:t>
      </w:r>
    </w:p>
    <w:p w14:paraId="53540D79" w14:textId="77777777" w:rsidR="007846C0" w:rsidRPr="00DD4566" w:rsidRDefault="007846C0" w:rsidP="00780AB5">
      <w:pPr>
        <w:pStyle w:val="Lijstalinea"/>
        <w:numPr>
          <w:ilvl w:val="0"/>
          <w:numId w:val="11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Diversiteit in voorbeelden en contexten</w:t>
      </w:r>
    </w:p>
    <w:p w14:paraId="5A95B52B" w14:textId="77777777" w:rsidR="007846C0" w:rsidRPr="00DD4566" w:rsidRDefault="007846C0" w:rsidP="00780AB5">
      <w:pPr>
        <w:pStyle w:val="Lijstalinea"/>
        <w:numPr>
          <w:ilvl w:val="0"/>
          <w:numId w:val="11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Diversiteit in opdrachten</w:t>
      </w:r>
    </w:p>
    <w:p w14:paraId="3C542723" w14:textId="77777777" w:rsidR="007846C0" w:rsidRPr="00DD4566" w:rsidRDefault="007846C0" w:rsidP="00780AB5">
      <w:pPr>
        <w:pStyle w:val="Lijstalinea"/>
        <w:numPr>
          <w:ilvl w:val="0"/>
          <w:numId w:val="11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Zorg dat leerlingen opdrachten op hun eigen manier kunnen uitvoeren</w:t>
      </w:r>
    </w:p>
    <w:p w14:paraId="036E2E81" w14:textId="77777777" w:rsidR="007846C0" w:rsidRPr="00DD4566" w:rsidRDefault="007846C0" w:rsidP="00780AB5">
      <w:pPr>
        <w:pStyle w:val="Lijstalinea"/>
        <w:numPr>
          <w:ilvl w:val="0"/>
          <w:numId w:val="11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Ondertiteling en transcripties voor alle audiovisuele materialen</w:t>
      </w:r>
    </w:p>
    <w:p w14:paraId="34FAB499" w14:textId="77777777" w:rsidR="007846C0" w:rsidRPr="00DD4566" w:rsidRDefault="007846C0" w:rsidP="00780AB5">
      <w:pPr>
        <w:pStyle w:val="Lijstalinea"/>
        <w:numPr>
          <w:ilvl w:val="0"/>
          <w:numId w:val="11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Aanpasbare tekstgrootte en contrastinstellingen in digitale materialen</w:t>
      </w:r>
    </w:p>
    <w:p w14:paraId="10EF3218" w14:textId="77777777" w:rsidR="007846C0" w:rsidRPr="00DD4566" w:rsidRDefault="007846C0" w:rsidP="00780AB5">
      <w:pPr>
        <w:pStyle w:val="Lijstalinea"/>
        <w:numPr>
          <w:ilvl w:val="0"/>
          <w:numId w:val="11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Alternatieve opdrachten voor leerlingen met specifieke beperkingen</w:t>
      </w:r>
    </w:p>
    <w:p w14:paraId="43617465" w14:textId="77777777" w:rsidR="007846C0" w:rsidRPr="00DD4566" w:rsidRDefault="007846C0" w:rsidP="00780AB5">
      <w:pPr>
        <w:pStyle w:val="Lijstalinea"/>
        <w:numPr>
          <w:ilvl w:val="0"/>
          <w:numId w:val="11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Meertalige ondersteuning waar nodig</w:t>
      </w:r>
    </w:p>
    <w:p w14:paraId="0CBB30F1" w14:textId="77777777" w:rsidR="007846C0" w:rsidRPr="00DD4566" w:rsidRDefault="007846C0" w:rsidP="00780AB5">
      <w:pPr>
        <w:spacing w:line="276" w:lineRule="auto"/>
        <w:rPr>
          <w:rFonts w:ascii="Source Sans Pro" w:hAnsi="Source Sans Pro"/>
          <w:i/>
          <w:iCs/>
          <w:color w:val="072B62" w:themeColor="background2" w:themeShade="40"/>
        </w:rPr>
      </w:pPr>
    </w:p>
    <w:p w14:paraId="045156C2"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Tips:</w:t>
      </w:r>
    </w:p>
    <w:p w14:paraId="3F7A15B6" w14:textId="77777777" w:rsidR="007846C0" w:rsidRPr="00DD4566" w:rsidRDefault="007846C0" w:rsidP="00780AB5">
      <w:pPr>
        <w:pStyle w:val="Lijstalinea"/>
        <w:numPr>
          <w:ilvl w:val="0"/>
          <w:numId w:val="10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Raadpleeg richtlijnen voor toegankelijkheid zoals </w:t>
      </w:r>
      <w:hyperlink r:id="rId18">
        <w:r w:rsidRPr="00DD4566">
          <w:rPr>
            <w:rStyle w:val="Hyperlink"/>
            <w:rFonts w:ascii="Source Sans Pro" w:hAnsi="Source Sans Pro"/>
            <w:i/>
            <w:iCs/>
            <w:color w:val="072B62" w:themeColor="background2" w:themeShade="40"/>
          </w:rPr>
          <w:t>WCAG 2.1</w:t>
        </w:r>
      </w:hyperlink>
      <w:r w:rsidRPr="00DD4566">
        <w:rPr>
          <w:rFonts w:ascii="Source Sans Pro" w:hAnsi="Source Sans Pro"/>
          <w:i/>
          <w:iCs/>
          <w:color w:val="072B62" w:themeColor="background2" w:themeShade="40"/>
        </w:rPr>
        <w:t>.</w:t>
      </w:r>
    </w:p>
    <w:p w14:paraId="499FBAA9" w14:textId="77777777" w:rsidR="007846C0" w:rsidRPr="00DD4566" w:rsidRDefault="007846C0" w:rsidP="00780AB5">
      <w:pPr>
        <w:pStyle w:val="Lijstalinea"/>
        <w:numPr>
          <w:ilvl w:val="0"/>
          <w:numId w:val="10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Betrek leerlingen met diverse achtergronden en behoeften bij het ontwerpproces.</w:t>
      </w:r>
    </w:p>
    <w:p w14:paraId="0FC8D38B" w14:textId="77777777" w:rsidR="007846C0" w:rsidRPr="00DD4566" w:rsidRDefault="007846C0" w:rsidP="00780AB5">
      <w:pPr>
        <w:pStyle w:val="Lijstalinea"/>
        <w:numPr>
          <w:ilvl w:val="0"/>
          <w:numId w:val="106"/>
        </w:numPr>
        <w:pBdr>
          <w:bottom w:val="single" w:sz="6" w:space="1" w:color="auto"/>
        </w:pBd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Zorg voor regelmatige audits op inclusiviteit en toegankelijkheid.</w:t>
      </w:r>
    </w:p>
    <w:p w14:paraId="5AC08E4A" w14:textId="77777777" w:rsidR="006A77B4" w:rsidRPr="00DD4566" w:rsidRDefault="006A77B4" w:rsidP="00780AB5">
      <w:pPr>
        <w:spacing w:line="276" w:lineRule="auto"/>
        <w:rPr>
          <w:rFonts w:ascii="Source Sans Pro" w:hAnsi="Source Sans Pro"/>
          <w:color w:val="072B62" w:themeColor="background2" w:themeShade="40"/>
        </w:rPr>
      </w:pPr>
    </w:p>
    <w:p w14:paraId="05F0175B" w14:textId="77777777" w:rsidR="007846C0" w:rsidRPr="00DD4566" w:rsidRDefault="007846C0" w:rsidP="00780AB5">
      <w:pPr>
        <w:spacing w:line="276" w:lineRule="auto"/>
        <w:rPr>
          <w:rFonts w:ascii="Source Sans Pro" w:hAnsi="Source Sans Pro"/>
          <w:color w:val="072B62" w:themeColor="background2" w:themeShade="40"/>
          <w:highlight w:val="yellow"/>
        </w:rPr>
      </w:pPr>
      <w:r w:rsidRPr="00DD4566">
        <w:rPr>
          <w:rFonts w:ascii="Source Sans Pro" w:hAnsi="Source Sans Pro"/>
          <w:color w:val="072B62" w:themeColor="background2" w:themeShade="40"/>
        </w:rPr>
        <w:t xml:space="preserve">De leermaterialen houden rekening met inclusiviteit en toegankelijkheid door middel van differentiatie in leerdoelen, instructies en experimenten, flexibiliteit in leeractiviteiten en een focus op praktische vaardigheden en samenwerking. </w:t>
      </w:r>
    </w:p>
    <w:p w14:paraId="66BCBEB8" w14:textId="77777777" w:rsidR="007846C0" w:rsidRPr="00DD4566" w:rsidRDefault="007846C0" w:rsidP="00780AB5">
      <w:pPr>
        <w:pStyle w:val="Lijstalinea"/>
        <w:numPr>
          <w:ilvl w:val="0"/>
          <w:numId w:val="3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before="240" w:after="240"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color w:val="072B62" w:themeColor="background2" w:themeShade="40"/>
          <w:szCs w:val="22"/>
        </w:rPr>
        <w:lastRenderedPageBreak/>
        <w:t xml:space="preserve">De leermaterialen sluiten aan bij de leefwereld van de leerling door de probleemstelling, mediagebruik en het taalgebruik. </w:t>
      </w:r>
    </w:p>
    <w:p w14:paraId="71ED8FAD" w14:textId="77777777" w:rsidR="007846C0" w:rsidRPr="00DD4566" w:rsidRDefault="007846C0" w:rsidP="00780AB5">
      <w:pPr>
        <w:pStyle w:val="Lijstalinea"/>
        <w:numPr>
          <w:ilvl w:val="0"/>
          <w:numId w:val="3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before="240" w:after="240"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color w:val="072B62" w:themeColor="background2" w:themeShade="40"/>
          <w:szCs w:val="22"/>
        </w:rPr>
        <w:t>Het taalgebruik in de leermaterialen is eenvoudig en concreet. Dit is afgestemd op het niveau van Vmbo-basis/kader leerlingen, wat de toegankelijkheid verhoogt. “Eenvoudig" taalgebruik is niet per se "simpel" of "makkelijk", maar het gaat vooral om de informatiedichtheid. Leerlingen kunnen wel langere zinnen met signaalwoorden aan, mits de context rijk is en aansluit bij hun leefwereld.</w:t>
      </w:r>
    </w:p>
    <w:p w14:paraId="41ADE332" w14:textId="77777777" w:rsidR="007846C0" w:rsidRPr="00DD4566" w:rsidRDefault="007846C0" w:rsidP="00780AB5">
      <w:pPr>
        <w:pStyle w:val="Lijstalinea"/>
        <w:numPr>
          <w:ilvl w:val="0"/>
          <w:numId w:val="3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color w:val="072B62" w:themeColor="background2" w:themeShade="40"/>
          <w:szCs w:val="22"/>
        </w:rPr>
        <w:t xml:space="preserve">De leermaterialen maken gebruik van praktische voorbeelden die aansluiten bij de belevingswereld van de leerlingen. </w:t>
      </w:r>
    </w:p>
    <w:p w14:paraId="46F1DF0A" w14:textId="77777777" w:rsidR="007846C0" w:rsidRPr="00DD4566" w:rsidRDefault="007846C0" w:rsidP="00780AB5">
      <w:pPr>
        <w:pStyle w:val="Lijstalinea"/>
        <w:numPr>
          <w:ilvl w:val="0"/>
          <w:numId w:val="3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color w:val="072B62" w:themeColor="background2" w:themeShade="40"/>
          <w:szCs w:val="22"/>
        </w:rPr>
        <w:t xml:space="preserve">De leermaterialen maken gebruik van afbeeldingen, schema's en video's om de lesstof te verduidelijken en aantrekkelijker te maken. </w:t>
      </w:r>
    </w:p>
    <w:p w14:paraId="48064F5C" w14:textId="77777777" w:rsidR="007846C0" w:rsidRPr="00DD4566" w:rsidRDefault="007846C0" w:rsidP="00780AB5">
      <w:pPr>
        <w:spacing w:line="276" w:lineRule="auto"/>
        <w:rPr>
          <w:rFonts w:ascii="Source Sans Pro" w:hAnsi="Source Sans Pro"/>
          <w:color w:val="072B62" w:themeColor="background2" w:themeShade="40"/>
          <w:sz w:val="20"/>
          <w:szCs w:val="22"/>
          <w:highlight w:val="yellow"/>
        </w:rPr>
      </w:pPr>
    </w:p>
    <w:p w14:paraId="351F5643" w14:textId="77777777" w:rsidR="007846C0" w:rsidRPr="00DD4566" w:rsidRDefault="007846C0" w:rsidP="00780AB5">
      <w:pPr>
        <w:spacing w:line="276" w:lineRule="auto"/>
        <w:jc w:val="center"/>
        <w:rPr>
          <w:rFonts w:ascii="Source Sans Pro" w:eastAsia="Roboto" w:hAnsi="Source Sans Pro" w:cs="Roboto"/>
          <w:color w:val="072B62" w:themeColor="background2" w:themeShade="40"/>
          <w:sz w:val="36"/>
          <w:szCs w:val="36"/>
        </w:rPr>
      </w:pPr>
    </w:p>
    <w:p w14:paraId="0E3D1A04" w14:textId="77777777" w:rsidR="007846C0" w:rsidRPr="00DD4566" w:rsidRDefault="007846C0" w:rsidP="00780AB5">
      <w:pPr>
        <w:spacing w:line="276" w:lineRule="auto"/>
        <w:rPr>
          <w:rFonts w:ascii="Source Sans Pro" w:hAnsi="Source Sans Pro"/>
          <w:color w:val="072B62" w:themeColor="background2" w:themeShade="40"/>
        </w:rPr>
      </w:pPr>
    </w:p>
    <w:p w14:paraId="591BBE7A" w14:textId="77777777" w:rsidR="007846C0" w:rsidRPr="00DD4566" w:rsidRDefault="007846C0" w:rsidP="00780AB5">
      <w:pPr>
        <w:spacing w:line="276" w:lineRule="auto"/>
        <w:rPr>
          <w:rFonts w:ascii="Source Sans Pro" w:hAnsi="Source Sans Pro"/>
          <w:color w:val="072B62" w:themeColor="background2" w:themeShade="40"/>
        </w:rPr>
      </w:pPr>
    </w:p>
    <w:p w14:paraId="186742E9" w14:textId="77777777" w:rsidR="007846C0" w:rsidRPr="00DD4566" w:rsidRDefault="007846C0" w:rsidP="00780AB5">
      <w:pPr>
        <w:spacing w:line="276" w:lineRule="auto"/>
        <w:rPr>
          <w:rFonts w:ascii="Source Sans Pro" w:hAnsi="Source Sans Pro"/>
          <w:color w:val="072B62" w:themeColor="background2" w:themeShade="40"/>
        </w:rPr>
      </w:pPr>
    </w:p>
    <w:p w14:paraId="4C7EB066" w14:textId="77777777"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br w:type="page"/>
      </w:r>
    </w:p>
    <w:p w14:paraId="5A0B9062" w14:textId="77777777" w:rsidR="00C60B71" w:rsidRPr="00DD4566" w:rsidRDefault="00C60B71" w:rsidP="00780AB5">
      <w:pPr>
        <w:pStyle w:val="Kop1"/>
        <w:spacing w:line="276" w:lineRule="auto"/>
        <w:rPr>
          <w:color w:val="072B62" w:themeColor="background2" w:themeShade="40"/>
        </w:rPr>
      </w:pPr>
      <w:bookmarkStart w:id="71" w:name="_Toc190871883"/>
      <w:bookmarkStart w:id="72" w:name="_Toc1730589685"/>
      <w:r w:rsidRPr="00DD4566">
        <w:rPr>
          <w:color w:val="072B62" w:themeColor="background2" w:themeShade="40"/>
        </w:rPr>
        <w:lastRenderedPageBreak/>
        <w:t>BLAUWDRUK</w:t>
      </w:r>
      <w:bookmarkEnd w:id="71"/>
    </w:p>
    <w:p w14:paraId="3B3C8328" w14:textId="77777777" w:rsidR="00C60B71" w:rsidRPr="00DD4566" w:rsidRDefault="00C60B71" w:rsidP="00780AB5">
      <w:pPr>
        <w:spacing w:line="276" w:lineRule="auto"/>
        <w:rPr>
          <w:color w:val="072B62" w:themeColor="background2" w:themeShade="40"/>
        </w:rPr>
      </w:pPr>
    </w:p>
    <w:p w14:paraId="2ED93C3B" w14:textId="39AC64FD" w:rsidR="00C60B71" w:rsidRPr="00DD4566" w:rsidRDefault="00C60B71"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Beschrijf hier globaal de keuze van de lesinhoud, de belangrijkste concepten (begrippen) en vaardigheden die de leerlingen moeten beheersen en de opbouw en volgorde van deze lesstof. Zorg ervoor dat deze structuur aansluit bij de leerdoelen, context en de doelgroep van het lesmateriaal, zoals eerder beschreven</w:t>
      </w:r>
      <w:r w:rsidR="00FC1325" w:rsidRPr="00DD4566">
        <w:rPr>
          <w:rFonts w:ascii="Source Sans Pro" w:hAnsi="Source Sans Pro"/>
          <w:i/>
          <w:iCs/>
          <w:color w:val="072B62" w:themeColor="background2" w:themeShade="40"/>
        </w:rPr>
        <w:t xml:space="preserve"> in het didactisch ontwerp</w:t>
      </w:r>
      <w:r w:rsidRPr="00DD4566">
        <w:rPr>
          <w:rFonts w:ascii="Source Sans Pro" w:hAnsi="Source Sans Pro"/>
          <w:i/>
          <w:iCs/>
          <w:color w:val="072B62" w:themeColor="background2" w:themeShade="40"/>
        </w:rPr>
        <w:t xml:space="preserve">. </w:t>
      </w:r>
    </w:p>
    <w:p w14:paraId="29294217" w14:textId="77777777" w:rsidR="00C60B71" w:rsidRPr="00DD4566" w:rsidRDefault="00C60B71" w:rsidP="00780AB5">
      <w:pPr>
        <w:spacing w:line="276" w:lineRule="auto"/>
        <w:rPr>
          <w:color w:val="072B62" w:themeColor="background2" w:themeShade="40"/>
        </w:rPr>
      </w:pPr>
    </w:p>
    <w:p w14:paraId="2BD85F2C" w14:textId="77777777" w:rsidR="00FC1325" w:rsidRPr="00DD4566" w:rsidRDefault="00FC1325" w:rsidP="00780AB5">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Theme="majorEastAsia" w:hAnsi="Source Sans Pro" w:cstheme="majorBidi"/>
          <w:b/>
          <w:color w:val="072B62" w:themeColor="background2" w:themeShade="40"/>
          <w:sz w:val="28"/>
          <w:szCs w:val="32"/>
        </w:rPr>
      </w:pPr>
      <w:r w:rsidRPr="00DD4566">
        <w:rPr>
          <w:color w:val="072B62" w:themeColor="background2" w:themeShade="40"/>
        </w:rPr>
        <w:br w:type="page"/>
      </w:r>
    </w:p>
    <w:p w14:paraId="33420508" w14:textId="26C7D475" w:rsidR="007846C0" w:rsidRPr="00DD4566" w:rsidRDefault="007846C0" w:rsidP="00780AB5">
      <w:pPr>
        <w:pStyle w:val="Kop1"/>
        <w:spacing w:line="276" w:lineRule="auto"/>
        <w:rPr>
          <w:color w:val="072B62" w:themeColor="background2" w:themeShade="40"/>
        </w:rPr>
      </w:pPr>
      <w:bookmarkStart w:id="73" w:name="_Toc190871884"/>
      <w:r w:rsidRPr="00DD4566">
        <w:rPr>
          <w:color w:val="072B62" w:themeColor="background2" w:themeShade="40"/>
        </w:rPr>
        <w:lastRenderedPageBreak/>
        <w:t>BLAUWDRUK VERSTERKER</w:t>
      </w:r>
      <w:bookmarkEnd w:id="72"/>
      <w:bookmarkEnd w:id="73"/>
    </w:p>
    <w:p w14:paraId="06C7E4CB" w14:textId="77777777" w:rsidR="007846C0" w:rsidRPr="00DD4566" w:rsidRDefault="007846C0" w:rsidP="00780AB5">
      <w:pPr>
        <w:spacing w:line="276" w:lineRule="auto"/>
        <w:rPr>
          <w:rFonts w:ascii="Source Sans Pro" w:hAnsi="Source Sans Pro"/>
          <w:color w:val="072B62" w:themeColor="background2" w:themeShade="40"/>
        </w:rPr>
      </w:pPr>
    </w:p>
    <w:p w14:paraId="3DA0EDE7"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De lesmodule "Ontwerp een Versterker" is ontworpen om leerlingen onderbouw vmbo basis en kader te leren over de eigenschappen van geluid en hoe ze deze kennis kunnen toepassen in de praktijk. De inhoudelijke structuur van de modules is zorgvuldig opgebouwd om aan te sluiten bij de leerdoelen, de context en de doelgroep, zoals beschreven in de bronnen.</w:t>
      </w:r>
    </w:p>
    <w:p w14:paraId="61D38C8F" w14:textId="762F732E" w:rsidR="007846C0" w:rsidRPr="00DD4566" w:rsidRDefault="007846C0" w:rsidP="00780AB5">
      <w:pPr>
        <w:pStyle w:val="Kop2"/>
        <w:spacing w:line="276" w:lineRule="auto"/>
      </w:pPr>
      <w:bookmarkStart w:id="74" w:name="_Toc190871885"/>
      <w:r w:rsidRPr="00DD4566">
        <w:t>Lesinhoud</w:t>
      </w:r>
      <w:bookmarkEnd w:id="74"/>
    </w:p>
    <w:p w14:paraId="0BC43B65"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De modules behandelen de volgende onderwerpen:</w:t>
      </w:r>
    </w:p>
    <w:p w14:paraId="02274552" w14:textId="77777777" w:rsidR="007846C0" w:rsidRPr="00DD4566" w:rsidRDefault="007846C0" w:rsidP="00780AB5">
      <w:pPr>
        <w:pStyle w:val="Lijstalinea"/>
        <w:numPr>
          <w:ilvl w:val="0"/>
          <w:numId w:val="5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Wat is geluid?</w:t>
      </w:r>
      <w:r w:rsidRPr="00DD4566">
        <w:rPr>
          <w:rFonts w:ascii="Source Sans Pro" w:eastAsia="Aptos" w:hAnsi="Source Sans Pro" w:cs="Aptos"/>
          <w:color w:val="072B62" w:themeColor="background2" w:themeShade="40"/>
          <w:szCs w:val="22"/>
        </w:rPr>
        <w:t xml:space="preserve"> Leerlingen leren over de basisprincipes van geluid, zoals trillingen, frequentie, toonhoogte, volume, geluidsbronnen en tussenstoffen.</w:t>
      </w:r>
    </w:p>
    <w:p w14:paraId="379B1409" w14:textId="77777777" w:rsidR="007846C0" w:rsidRPr="00DD4566" w:rsidRDefault="007846C0" w:rsidP="00780AB5">
      <w:pPr>
        <w:pStyle w:val="Lijstalinea"/>
        <w:numPr>
          <w:ilvl w:val="0"/>
          <w:numId w:val="5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Hoe wordt geluid versterkt?</w:t>
      </w:r>
      <w:r w:rsidRPr="00DD4566">
        <w:rPr>
          <w:rFonts w:ascii="Source Sans Pro" w:eastAsia="Aptos" w:hAnsi="Source Sans Pro" w:cs="Aptos"/>
          <w:color w:val="072B62" w:themeColor="background2" w:themeShade="40"/>
          <w:szCs w:val="22"/>
        </w:rPr>
        <w:t xml:space="preserve"> Leerlingen onderzoeken hoe verschillende vormen en materialen geluid kunnen versterken door middel van experimenten. Ze leren over akoestische versterkers, zoals klankkasten en de hoorn van een grammofoon, en elektrische versterkers.</w:t>
      </w:r>
    </w:p>
    <w:p w14:paraId="535C6E6B" w14:textId="77777777" w:rsidR="007846C0" w:rsidRPr="00DD4566" w:rsidRDefault="007846C0" w:rsidP="00780AB5">
      <w:pPr>
        <w:pStyle w:val="Lijstalinea"/>
        <w:numPr>
          <w:ilvl w:val="0"/>
          <w:numId w:val="5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De ontwerpcyclus:</w:t>
      </w:r>
      <w:r w:rsidRPr="00DD4566">
        <w:rPr>
          <w:rFonts w:ascii="Source Sans Pro" w:eastAsia="Aptos" w:hAnsi="Source Sans Pro" w:cs="Aptos"/>
          <w:color w:val="072B62" w:themeColor="background2" w:themeShade="40"/>
          <w:szCs w:val="22"/>
        </w:rPr>
        <w:t xml:space="preserve"> Leerlingen leren de stappen van de ontwerpcyclus (verkennen, ontwerpen, maken, testen, verbeteren) toe te passen bij het ontwerpen en maken van een versterker voor een mobiele telefoon.</w:t>
      </w:r>
    </w:p>
    <w:p w14:paraId="19FF6B6F" w14:textId="77777777" w:rsidR="00CD475D" w:rsidRPr="00DD4566" w:rsidRDefault="00CD475D" w:rsidP="00780AB5">
      <w:pPr>
        <w:pStyle w:val="Lijstalinea"/>
        <w:numPr>
          <w:ilvl w:val="0"/>
          <w:numId w:val="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ind w:left="720"/>
        <w:rPr>
          <w:rFonts w:ascii="Source Sans Pro" w:eastAsia="Aptos" w:hAnsi="Source Sans Pro" w:cs="Aptos"/>
          <w:color w:val="072B62" w:themeColor="background2" w:themeShade="40"/>
          <w:sz w:val="20"/>
          <w:szCs w:val="22"/>
        </w:rPr>
      </w:pPr>
    </w:p>
    <w:p w14:paraId="1C04E4DA" w14:textId="2C89D609" w:rsidR="007846C0" w:rsidRPr="00DD4566" w:rsidRDefault="007846C0" w:rsidP="00780AB5">
      <w:pPr>
        <w:pStyle w:val="Kop2"/>
        <w:spacing w:line="276" w:lineRule="auto"/>
      </w:pPr>
      <w:bookmarkStart w:id="75" w:name="_Toc190871886"/>
      <w:r w:rsidRPr="00DD4566">
        <w:t>Belangrijkste concepten (begrippen)</w:t>
      </w:r>
      <w:bookmarkEnd w:id="75"/>
    </w:p>
    <w:p w14:paraId="23D281EB" w14:textId="77777777" w:rsidR="00CD475D" w:rsidRPr="00DD4566" w:rsidRDefault="00CD475D" w:rsidP="00780AB5">
      <w:pPr>
        <w:spacing w:line="276" w:lineRule="auto"/>
        <w:rPr>
          <w:color w:val="072B62" w:themeColor="background2" w:themeShade="40"/>
        </w:rPr>
      </w:pPr>
    </w:p>
    <w:p w14:paraId="02CC3AD8" w14:textId="77777777" w:rsidR="007846C0" w:rsidRPr="00DD4566" w:rsidRDefault="007846C0" w:rsidP="00780AB5">
      <w:pPr>
        <w:pStyle w:val="Lijstalinea"/>
        <w:numPr>
          <w:ilvl w:val="0"/>
          <w:numId w:val="49"/>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Geluid:</w:t>
      </w:r>
      <w:r w:rsidRPr="00DD4566">
        <w:rPr>
          <w:rFonts w:ascii="Source Sans Pro" w:eastAsia="Aptos" w:hAnsi="Source Sans Pro" w:cs="Aptos"/>
          <w:color w:val="072B62" w:themeColor="background2" w:themeShade="40"/>
          <w:szCs w:val="22"/>
        </w:rPr>
        <w:t xml:space="preserve"> Trilling, frequentie, toonhoogte, volume, geluidsbron, tussenstof.</w:t>
      </w:r>
    </w:p>
    <w:p w14:paraId="6FFA140F" w14:textId="77777777" w:rsidR="007846C0" w:rsidRPr="00DD4566" w:rsidRDefault="007846C0" w:rsidP="00780AB5">
      <w:pPr>
        <w:pStyle w:val="Lijstalinea"/>
        <w:numPr>
          <w:ilvl w:val="0"/>
          <w:numId w:val="49"/>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Versterker:</w:t>
      </w:r>
      <w:r w:rsidRPr="00DD4566">
        <w:rPr>
          <w:rFonts w:ascii="Source Sans Pro" w:eastAsia="Aptos" w:hAnsi="Source Sans Pro" w:cs="Aptos"/>
          <w:color w:val="072B62" w:themeColor="background2" w:themeShade="40"/>
          <w:szCs w:val="22"/>
        </w:rPr>
        <w:t xml:space="preserve"> Akoestische versterker, elektrische versterker, klankkast, hoorn.</w:t>
      </w:r>
    </w:p>
    <w:p w14:paraId="67E06801" w14:textId="77777777" w:rsidR="007846C0" w:rsidRPr="00DD4566" w:rsidRDefault="007846C0" w:rsidP="00780AB5">
      <w:pPr>
        <w:pStyle w:val="Lijstalinea"/>
        <w:numPr>
          <w:ilvl w:val="0"/>
          <w:numId w:val="49"/>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Ontwerpcyclus:</w:t>
      </w:r>
      <w:r w:rsidRPr="00DD4566">
        <w:rPr>
          <w:rFonts w:ascii="Source Sans Pro" w:eastAsia="Aptos" w:hAnsi="Source Sans Pro" w:cs="Aptos"/>
          <w:color w:val="072B62" w:themeColor="background2" w:themeShade="40"/>
          <w:szCs w:val="22"/>
        </w:rPr>
        <w:t xml:space="preserve"> Verkennen, ontwerpen, maken, testen, verbeteren.</w:t>
      </w:r>
    </w:p>
    <w:p w14:paraId="2702D624" w14:textId="77777777" w:rsidR="007846C0" w:rsidRPr="00DD4566" w:rsidRDefault="007846C0" w:rsidP="00780AB5">
      <w:pPr>
        <w:pStyle w:val="Lijstalinea"/>
        <w:numPr>
          <w:ilvl w:val="0"/>
          <w:numId w:val="49"/>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Decibelmeter:</w:t>
      </w:r>
      <w:r w:rsidRPr="00DD4566">
        <w:rPr>
          <w:rFonts w:ascii="Source Sans Pro" w:eastAsia="Aptos" w:hAnsi="Source Sans Pro" w:cs="Aptos"/>
          <w:color w:val="072B62" w:themeColor="background2" w:themeShade="40"/>
          <w:szCs w:val="22"/>
        </w:rPr>
        <w:t xml:space="preserve"> Een instrument om de geluidssterkte te meten.</w:t>
      </w:r>
    </w:p>
    <w:p w14:paraId="32DDEC82" w14:textId="77777777" w:rsidR="007846C0" w:rsidRPr="00DD4566" w:rsidRDefault="007846C0" w:rsidP="00780AB5">
      <w:pPr>
        <w:pStyle w:val="Lijstalinea"/>
        <w:numPr>
          <w:ilvl w:val="0"/>
          <w:numId w:val="49"/>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Oscilloscoop:</w:t>
      </w:r>
      <w:r w:rsidRPr="00DD4566">
        <w:rPr>
          <w:rFonts w:ascii="Source Sans Pro" w:eastAsia="Aptos" w:hAnsi="Source Sans Pro" w:cs="Aptos"/>
          <w:color w:val="072B62" w:themeColor="background2" w:themeShade="40"/>
          <w:szCs w:val="22"/>
        </w:rPr>
        <w:t xml:space="preserve"> Een instrument om geluidstrillingen zichtbaar te maken.</w:t>
      </w:r>
    </w:p>
    <w:p w14:paraId="7BBF736A" w14:textId="77777777" w:rsidR="00CD475D" w:rsidRPr="00DD4566" w:rsidRDefault="00CD475D" w:rsidP="00780AB5">
      <w:pPr>
        <w:pStyle w:val="Lijstalinea"/>
        <w:numPr>
          <w:ilvl w:val="0"/>
          <w:numId w:val="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ind w:left="720"/>
        <w:rPr>
          <w:rFonts w:ascii="Source Sans Pro" w:eastAsia="Aptos" w:hAnsi="Source Sans Pro" w:cs="Aptos"/>
          <w:color w:val="072B62" w:themeColor="background2" w:themeShade="40"/>
          <w:sz w:val="20"/>
          <w:szCs w:val="22"/>
        </w:rPr>
      </w:pPr>
    </w:p>
    <w:p w14:paraId="06C7115E" w14:textId="5DCED170" w:rsidR="007846C0" w:rsidRPr="00DD4566" w:rsidRDefault="007846C0" w:rsidP="00780AB5">
      <w:pPr>
        <w:pStyle w:val="Kop2"/>
        <w:spacing w:line="276" w:lineRule="auto"/>
      </w:pPr>
      <w:bookmarkStart w:id="76" w:name="_Toc190871887"/>
      <w:r w:rsidRPr="00DD4566">
        <w:t>Vaardigheden</w:t>
      </w:r>
      <w:bookmarkEnd w:id="76"/>
    </w:p>
    <w:p w14:paraId="0CBB102D" w14:textId="77777777" w:rsidR="00CD475D" w:rsidRPr="00DD4566" w:rsidRDefault="00CD475D" w:rsidP="00780AB5">
      <w:pPr>
        <w:spacing w:line="276" w:lineRule="auto"/>
        <w:rPr>
          <w:color w:val="072B62" w:themeColor="background2" w:themeShade="40"/>
        </w:rPr>
      </w:pPr>
    </w:p>
    <w:p w14:paraId="1DF20A55" w14:textId="77777777" w:rsidR="007846C0" w:rsidRPr="00DD4566" w:rsidRDefault="007846C0" w:rsidP="00780AB5">
      <w:pPr>
        <w:pStyle w:val="Lijstalinea"/>
        <w:numPr>
          <w:ilvl w:val="0"/>
          <w:numId w:val="4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Onderzoekend leren:</w:t>
      </w:r>
      <w:r w:rsidRPr="00DD4566">
        <w:rPr>
          <w:rFonts w:ascii="Source Sans Pro" w:eastAsia="Aptos" w:hAnsi="Source Sans Pro" w:cs="Aptos"/>
          <w:color w:val="072B62" w:themeColor="background2" w:themeShade="40"/>
          <w:szCs w:val="22"/>
        </w:rPr>
        <w:t xml:space="preserve"> Experimenten opzetten, uitvoeren, observeren en conclusies trekken.</w:t>
      </w:r>
    </w:p>
    <w:p w14:paraId="698327C8" w14:textId="77777777" w:rsidR="007846C0" w:rsidRPr="00DD4566" w:rsidRDefault="007846C0" w:rsidP="00780AB5">
      <w:pPr>
        <w:pStyle w:val="Lijstalinea"/>
        <w:numPr>
          <w:ilvl w:val="0"/>
          <w:numId w:val="4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Ontwerpend leren:</w:t>
      </w:r>
      <w:r w:rsidRPr="00DD4566">
        <w:rPr>
          <w:rFonts w:ascii="Source Sans Pro" w:eastAsia="Aptos" w:hAnsi="Source Sans Pro" w:cs="Aptos"/>
          <w:color w:val="072B62" w:themeColor="background2" w:themeShade="40"/>
          <w:szCs w:val="22"/>
        </w:rPr>
        <w:t xml:space="preserve"> Een versterker ontwerpen en maken, rekening houdend met de vorm, het materiaal en de bevestiging.</w:t>
      </w:r>
    </w:p>
    <w:p w14:paraId="679A19BE" w14:textId="77777777" w:rsidR="007846C0" w:rsidRPr="00DD4566" w:rsidRDefault="007846C0" w:rsidP="00780AB5">
      <w:pPr>
        <w:pStyle w:val="Lijstalinea"/>
        <w:numPr>
          <w:ilvl w:val="0"/>
          <w:numId w:val="4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Problemen oplossen:</w:t>
      </w:r>
      <w:r w:rsidRPr="00DD4566">
        <w:rPr>
          <w:rFonts w:ascii="Source Sans Pro" w:eastAsia="Aptos" w:hAnsi="Source Sans Pro" w:cs="Aptos"/>
          <w:color w:val="072B62" w:themeColor="background2" w:themeShade="40"/>
          <w:szCs w:val="22"/>
        </w:rPr>
        <w:t xml:space="preserve"> Creatieve oplossingen bedenken voor het versterken van geluid.</w:t>
      </w:r>
    </w:p>
    <w:p w14:paraId="1DDA720E" w14:textId="77777777" w:rsidR="007846C0" w:rsidRPr="00DD4566" w:rsidRDefault="007846C0" w:rsidP="00780AB5">
      <w:pPr>
        <w:pStyle w:val="Lijstalinea"/>
        <w:numPr>
          <w:ilvl w:val="0"/>
          <w:numId w:val="4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Samenwerken:</w:t>
      </w:r>
      <w:r w:rsidRPr="00DD4566">
        <w:rPr>
          <w:rFonts w:ascii="Source Sans Pro" w:eastAsia="Aptos" w:hAnsi="Source Sans Pro" w:cs="Aptos"/>
          <w:color w:val="072B62" w:themeColor="background2" w:themeShade="40"/>
          <w:szCs w:val="22"/>
        </w:rPr>
        <w:t xml:space="preserve"> In tweetallen of kleine groepjes werken aan experimenten en ontwerpopdrachten.</w:t>
      </w:r>
    </w:p>
    <w:p w14:paraId="6056495E" w14:textId="77777777" w:rsidR="007846C0" w:rsidRPr="00DD4566" w:rsidRDefault="007846C0" w:rsidP="00780AB5">
      <w:pPr>
        <w:pStyle w:val="Lijstalinea"/>
        <w:numPr>
          <w:ilvl w:val="0"/>
          <w:numId w:val="4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Communiceren:</w:t>
      </w:r>
      <w:r w:rsidRPr="00DD4566">
        <w:rPr>
          <w:rFonts w:ascii="Source Sans Pro" w:eastAsia="Aptos" w:hAnsi="Source Sans Pro" w:cs="Aptos"/>
          <w:color w:val="072B62" w:themeColor="background2" w:themeShade="40"/>
          <w:szCs w:val="22"/>
        </w:rPr>
        <w:t xml:space="preserve"> Resultaten presenteren en feedback geven en ontvangen.</w:t>
      </w:r>
    </w:p>
    <w:p w14:paraId="2CB6FEE0" w14:textId="77777777" w:rsidR="00CD475D" w:rsidRPr="00DD4566" w:rsidRDefault="00CD475D" w:rsidP="00780AB5">
      <w:pPr>
        <w:pStyle w:val="Lijstalinea"/>
        <w:numPr>
          <w:ilvl w:val="0"/>
          <w:numId w:val="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ind w:left="720"/>
        <w:rPr>
          <w:rFonts w:ascii="Source Sans Pro" w:eastAsia="Aptos" w:hAnsi="Source Sans Pro" w:cs="Aptos"/>
          <w:color w:val="072B62" w:themeColor="background2" w:themeShade="40"/>
          <w:sz w:val="20"/>
          <w:szCs w:val="22"/>
        </w:rPr>
      </w:pPr>
    </w:p>
    <w:p w14:paraId="69498385" w14:textId="7F683814" w:rsidR="007846C0" w:rsidRPr="00DD4566" w:rsidRDefault="007846C0" w:rsidP="00780AB5">
      <w:pPr>
        <w:pStyle w:val="Kop2"/>
        <w:spacing w:line="276" w:lineRule="auto"/>
      </w:pPr>
      <w:bookmarkStart w:id="77" w:name="_Toc190871888"/>
      <w:r w:rsidRPr="00DD4566">
        <w:t>Opbouw en volgorde van de lesstof</w:t>
      </w:r>
      <w:bookmarkEnd w:id="77"/>
    </w:p>
    <w:p w14:paraId="4447867E" w14:textId="77777777" w:rsidR="007846C0" w:rsidRPr="00DD4566" w:rsidRDefault="007846C0" w:rsidP="00780AB5">
      <w:pPr>
        <w:spacing w:before="240" w:after="240" w:line="276" w:lineRule="auto"/>
        <w:rPr>
          <w:rFonts w:ascii="Source Sans Pro" w:hAnsi="Source Sans Pro"/>
          <w:color w:val="072B62" w:themeColor="background2" w:themeShade="40"/>
          <w:szCs w:val="22"/>
        </w:rPr>
      </w:pPr>
      <w:r w:rsidRPr="00DD4566">
        <w:rPr>
          <w:rFonts w:ascii="Source Sans Pro" w:eastAsia="Aptos" w:hAnsi="Source Sans Pro" w:cs="Aptos"/>
          <w:color w:val="072B62" w:themeColor="background2" w:themeShade="40"/>
          <w:szCs w:val="22"/>
        </w:rPr>
        <w:lastRenderedPageBreak/>
        <w:t>De lesstof is opgebouwd volgens de stappen van de ontwerpcyclus, met een sterke nadruk op onderzoekend leren.</w:t>
      </w:r>
    </w:p>
    <w:p w14:paraId="06FF6F50" w14:textId="77777777" w:rsidR="007846C0" w:rsidRPr="00DD4566" w:rsidRDefault="007846C0" w:rsidP="00780AB5">
      <w:pPr>
        <w:spacing w:line="276" w:lineRule="auto"/>
        <w:rPr>
          <w:rFonts w:ascii="Source Sans Pro" w:hAnsi="Source Sans Pro"/>
          <w:b/>
          <w:bCs/>
          <w:color w:val="072B62" w:themeColor="background2" w:themeShade="40"/>
          <w:szCs w:val="22"/>
        </w:rPr>
      </w:pPr>
      <w:r w:rsidRPr="00DD4566">
        <w:rPr>
          <w:rFonts w:ascii="Source Sans Pro" w:hAnsi="Source Sans Pro"/>
          <w:b/>
          <w:bCs/>
          <w:color w:val="072B62" w:themeColor="background2" w:themeShade="40"/>
          <w:szCs w:val="22"/>
        </w:rPr>
        <w:t>Les 1 - Verkennen en onderzoek (45 min)</w:t>
      </w:r>
    </w:p>
    <w:p w14:paraId="105DF3E2" w14:textId="77777777" w:rsidR="007846C0" w:rsidRPr="00DD4566" w:rsidRDefault="007846C0" w:rsidP="00780AB5">
      <w:pPr>
        <w:pStyle w:val="Lijstalinea"/>
        <w:numPr>
          <w:ilvl w:val="0"/>
          <w:numId w:val="7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 xml:space="preserve">Het probleem wordt besproken: Jullie willen samen een </w:t>
      </w:r>
      <w:proofErr w:type="spellStart"/>
      <w:r w:rsidRPr="00DD4566">
        <w:rPr>
          <w:rFonts w:ascii="Source Sans Pro" w:hAnsi="Source Sans Pro"/>
          <w:color w:val="072B62" w:themeColor="background2" w:themeShade="40"/>
          <w:szCs w:val="22"/>
        </w:rPr>
        <w:t>TikTok</w:t>
      </w:r>
      <w:proofErr w:type="spellEnd"/>
      <w:r w:rsidRPr="00DD4566">
        <w:rPr>
          <w:rFonts w:ascii="Source Sans Pro" w:hAnsi="Source Sans Pro"/>
          <w:color w:val="072B62" w:themeColor="background2" w:themeShade="40"/>
          <w:szCs w:val="22"/>
        </w:rPr>
        <w:t xml:space="preserve"> opnemen maar de muziek is te zacht. (5 min)</w:t>
      </w:r>
    </w:p>
    <w:p w14:paraId="7F61D1D5" w14:textId="77777777" w:rsidR="007846C0" w:rsidRPr="00DD4566" w:rsidRDefault="007846C0" w:rsidP="00780AB5">
      <w:pPr>
        <w:pStyle w:val="Lijstalinea"/>
        <w:numPr>
          <w:ilvl w:val="0"/>
          <w:numId w:val="7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Voorkennis activeren (Wat moet je weten?) (5 min)</w:t>
      </w:r>
    </w:p>
    <w:p w14:paraId="66BBC313" w14:textId="77777777" w:rsidR="007846C0" w:rsidRPr="00DD4566" w:rsidRDefault="007846C0" w:rsidP="00780AB5">
      <w:pPr>
        <w:pStyle w:val="Lijstalinea"/>
        <w:numPr>
          <w:ilvl w:val="1"/>
          <w:numId w:val="7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proofErr w:type="spellStart"/>
      <w:r w:rsidRPr="00DD4566">
        <w:rPr>
          <w:rFonts w:ascii="Source Sans Pro" w:hAnsi="Source Sans Pro"/>
          <w:color w:val="072B62" w:themeColor="background2" w:themeShade="40"/>
          <w:szCs w:val="22"/>
        </w:rPr>
        <w:t>Woordweb</w:t>
      </w:r>
      <w:proofErr w:type="spellEnd"/>
    </w:p>
    <w:p w14:paraId="4C37A2EB" w14:textId="77777777" w:rsidR="007846C0" w:rsidRPr="00DD4566" w:rsidRDefault="007846C0" w:rsidP="00780AB5">
      <w:pPr>
        <w:pStyle w:val="Lijstalinea"/>
        <w:numPr>
          <w:ilvl w:val="0"/>
          <w:numId w:val="7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 xml:space="preserve">Geluid onderzoeken </w:t>
      </w:r>
    </w:p>
    <w:p w14:paraId="0D71E43F" w14:textId="77777777" w:rsidR="007846C0" w:rsidRPr="00DD4566" w:rsidRDefault="007846C0" w:rsidP="00780AB5">
      <w:pPr>
        <w:pStyle w:val="Lijstalinea"/>
        <w:numPr>
          <w:ilvl w:val="1"/>
          <w:numId w:val="7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Experiment: Trilling (10 min)</w:t>
      </w:r>
    </w:p>
    <w:p w14:paraId="654DF450" w14:textId="77777777" w:rsidR="007846C0" w:rsidRPr="00DD4566" w:rsidRDefault="007846C0" w:rsidP="00780AB5">
      <w:pPr>
        <w:pStyle w:val="Lijstalinea"/>
        <w:numPr>
          <w:ilvl w:val="1"/>
          <w:numId w:val="7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Experiment: Medium (10 min)</w:t>
      </w:r>
    </w:p>
    <w:p w14:paraId="7AA2A070" w14:textId="77777777" w:rsidR="007846C0" w:rsidRPr="00DD4566" w:rsidRDefault="007846C0" w:rsidP="00780AB5">
      <w:pPr>
        <w:pStyle w:val="Lijstalinea"/>
        <w:numPr>
          <w:ilvl w:val="1"/>
          <w:numId w:val="7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Experiment: Voortbewegen geluid (10 min)</w:t>
      </w:r>
    </w:p>
    <w:p w14:paraId="4BF1E0CC" w14:textId="77777777" w:rsidR="007846C0" w:rsidRPr="00DD4566" w:rsidRDefault="007846C0" w:rsidP="00780AB5">
      <w:pPr>
        <w:pStyle w:val="Lijstalinea"/>
        <w:numPr>
          <w:ilvl w:val="1"/>
          <w:numId w:val="7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Quiz (5 min)</w:t>
      </w:r>
    </w:p>
    <w:p w14:paraId="1949D28B" w14:textId="77777777" w:rsidR="007846C0" w:rsidRPr="00DD4566" w:rsidRDefault="007846C0" w:rsidP="00780AB5">
      <w:pPr>
        <w:spacing w:line="276" w:lineRule="auto"/>
        <w:rPr>
          <w:rFonts w:ascii="Source Sans Pro" w:hAnsi="Source Sans Pro"/>
          <w:color w:val="072B62" w:themeColor="background2" w:themeShade="40"/>
          <w:szCs w:val="22"/>
        </w:rPr>
      </w:pPr>
    </w:p>
    <w:p w14:paraId="401EEF92" w14:textId="77777777" w:rsidR="007846C0" w:rsidRPr="00DD4566" w:rsidRDefault="007846C0" w:rsidP="00780AB5">
      <w:pPr>
        <w:spacing w:line="276" w:lineRule="auto"/>
        <w:rPr>
          <w:rFonts w:ascii="Source Sans Pro" w:hAnsi="Source Sans Pro"/>
          <w:b/>
          <w:bCs/>
          <w:color w:val="072B62" w:themeColor="background2" w:themeShade="40"/>
          <w:szCs w:val="22"/>
        </w:rPr>
      </w:pPr>
      <w:r w:rsidRPr="00DD4566">
        <w:rPr>
          <w:rFonts w:ascii="Source Sans Pro" w:hAnsi="Source Sans Pro"/>
          <w:b/>
          <w:bCs/>
          <w:color w:val="072B62" w:themeColor="background2" w:themeShade="40"/>
          <w:szCs w:val="22"/>
        </w:rPr>
        <w:t>Les 2 – Onderzoek (45 min)</w:t>
      </w:r>
    </w:p>
    <w:p w14:paraId="7DD97C0B" w14:textId="77777777" w:rsidR="007846C0" w:rsidRPr="00DD4566" w:rsidRDefault="007846C0" w:rsidP="00780AB5">
      <w:pPr>
        <w:pStyle w:val="Lijstalinea"/>
        <w:numPr>
          <w:ilvl w:val="0"/>
          <w:numId w:val="7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Geluid onderzoeken</w:t>
      </w:r>
    </w:p>
    <w:p w14:paraId="1B78A131" w14:textId="77777777" w:rsidR="007846C0" w:rsidRPr="00DD4566" w:rsidRDefault="007846C0" w:rsidP="00780AB5">
      <w:pPr>
        <w:pStyle w:val="Lijstalinea"/>
        <w:numPr>
          <w:ilvl w:val="1"/>
          <w:numId w:val="7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Info: Decibel (5 min)</w:t>
      </w:r>
    </w:p>
    <w:p w14:paraId="7DCC9D8D" w14:textId="77777777" w:rsidR="007846C0" w:rsidRPr="00DD4566" w:rsidRDefault="007846C0" w:rsidP="00780AB5">
      <w:pPr>
        <w:pStyle w:val="Lijstalinea"/>
        <w:numPr>
          <w:ilvl w:val="1"/>
          <w:numId w:val="7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Differentiatie voor Kader: Oscilloscoop</w:t>
      </w:r>
    </w:p>
    <w:p w14:paraId="2DC538BD" w14:textId="77777777" w:rsidR="007846C0" w:rsidRPr="00DD4566" w:rsidRDefault="007846C0" w:rsidP="00780AB5">
      <w:pPr>
        <w:pStyle w:val="Lijstalinea"/>
        <w:numPr>
          <w:ilvl w:val="0"/>
          <w:numId w:val="7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Versterker</w:t>
      </w:r>
    </w:p>
    <w:p w14:paraId="021E70B9" w14:textId="77777777" w:rsidR="007846C0" w:rsidRPr="00DD4566" w:rsidRDefault="007846C0" w:rsidP="00780AB5">
      <w:pPr>
        <w:pStyle w:val="Lijstalinea"/>
        <w:numPr>
          <w:ilvl w:val="1"/>
          <w:numId w:val="7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Info: Wat is een versterker? (Wat doet het + voorbeelden) (5 min)</w:t>
      </w:r>
    </w:p>
    <w:p w14:paraId="64D71650" w14:textId="77777777" w:rsidR="007846C0" w:rsidRPr="00DD4566" w:rsidRDefault="007846C0" w:rsidP="00780AB5">
      <w:pPr>
        <w:pStyle w:val="Lijstalinea"/>
        <w:numPr>
          <w:ilvl w:val="1"/>
          <w:numId w:val="7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Experiment: Materialen versterker (10 min)</w:t>
      </w:r>
    </w:p>
    <w:p w14:paraId="2A7FE23E" w14:textId="77777777" w:rsidR="007846C0" w:rsidRPr="00DD4566" w:rsidRDefault="007846C0" w:rsidP="00780AB5">
      <w:pPr>
        <w:pStyle w:val="Lijstalinea"/>
        <w:numPr>
          <w:ilvl w:val="1"/>
          <w:numId w:val="7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Experiment: Vormen versterker (10 min)</w:t>
      </w:r>
    </w:p>
    <w:p w14:paraId="07173394" w14:textId="77777777" w:rsidR="007846C0" w:rsidRPr="00DD4566" w:rsidRDefault="007846C0" w:rsidP="00780AB5">
      <w:pPr>
        <w:pStyle w:val="Lijstalinea"/>
        <w:numPr>
          <w:ilvl w:val="0"/>
          <w:numId w:val="7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Quiz over hele les (5 min)</w:t>
      </w:r>
    </w:p>
    <w:p w14:paraId="20225A15" w14:textId="77777777" w:rsidR="007846C0" w:rsidRPr="00DD4566" w:rsidRDefault="007846C0" w:rsidP="00780AB5">
      <w:pPr>
        <w:spacing w:line="276" w:lineRule="auto"/>
        <w:ind w:left="1416"/>
        <w:rPr>
          <w:rFonts w:ascii="Source Sans Pro" w:hAnsi="Source Sans Pro"/>
          <w:color w:val="072B62" w:themeColor="background2" w:themeShade="40"/>
          <w:szCs w:val="22"/>
        </w:rPr>
      </w:pPr>
    </w:p>
    <w:p w14:paraId="60E69CA3" w14:textId="77777777" w:rsidR="007846C0" w:rsidRPr="00DD4566" w:rsidRDefault="007846C0" w:rsidP="00780AB5">
      <w:pPr>
        <w:spacing w:line="276" w:lineRule="auto"/>
        <w:rPr>
          <w:rFonts w:ascii="Source Sans Pro" w:hAnsi="Source Sans Pro"/>
          <w:b/>
          <w:bCs/>
          <w:color w:val="072B62" w:themeColor="background2" w:themeShade="40"/>
          <w:szCs w:val="22"/>
        </w:rPr>
      </w:pPr>
      <w:r w:rsidRPr="00DD4566">
        <w:rPr>
          <w:rFonts w:ascii="Source Sans Pro" w:hAnsi="Source Sans Pro"/>
          <w:b/>
          <w:bCs/>
          <w:color w:val="072B62" w:themeColor="background2" w:themeShade="40"/>
          <w:szCs w:val="22"/>
        </w:rPr>
        <w:t>Les 3 – Ontwerpen (45 min)</w:t>
      </w:r>
    </w:p>
    <w:p w14:paraId="0A13FE39" w14:textId="77777777" w:rsidR="007846C0" w:rsidRPr="00DD4566" w:rsidRDefault="007846C0" w:rsidP="00780AB5">
      <w:pPr>
        <w:pStyle w:val="Lijstalinea"/>
        <w:numPr>
          <w:ilvl w:val="0"/>
          <w:numId w:val="73"/>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Vaststellen eisen (10 min)</w:t>
      </w:r>
    </w:p>
    <w:p w14:paraId="3C0C7E7D" w14:textId="77777777" w:rsidR="007846C0" w:rsidRPr="00DD4566" w:rsidRDefault="007846C0" w:rsidP="00780AB5">
      <w:pPr>
        <w:pStyle w:val="Lijstalinea"/>
        <w:numPr>
          <w:ilvl w:val="1"/>
          <w:numId w:val="73"/>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Welke materialen zijn er?</w:t>
      </w:r>
    </w:p>
    <w:p w14:paraId="465D5A93" w14:textId="77777777" w:rsidR="007846C0" w:rsidRPr="00DD4566" w:rsidRDefault="007846C0" w:rsidP="00780AB5">
      <w:pPr>
        <w:pStyle w:val="Lijstalinea"/>
        <w:numPr>
          <w:ilvl w:val="1"/>
          <w:numId w:val="73"/>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Waar moet de versterker aan voldoen?</w:t>
      </w:r>
    </w:p>
    <w:p w14:paraId="06689917" w14:textId="77777777" w:rsidR="007846C0" w:rsidRPr="00DD4566" w:rsidRDefault="007846C0" w:rsidP="00780AB5">
      <w:pPr>
        <w:pStyle w:val="Lijstalinea"/>
        <w:numPr>
          <w:ilvl w:val="0"/>
          <w:numId w:val="73"/>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Ontwerpen (10 min)</w:t>
      </w:r>
    </w:p>
    <w:p w14:paraId="75C5B91B" w14:textId="77777777" w:rsidR="007846C0" w:rsidRPr="00DD4566" w:rsidRDefault="007846C0" w:rsidP="00780AB5">
      <w:pPr>
        <w:pStyle w:val="Lijstalinea"/>
        <w:numPr>
          <w:ilvl w:val="1"/>
          <w:numId w:val="73"/>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Overleggen (welk materiaal ga je gebruiken, welke vorm?)</w:t>
      </w:r>
    </w:p>
    <w:p w14:paraId="3D5B3207" w14:textId="77777777" w:rsidR="007846C0" w:rsidRPr="00DD4566" w:rsidRDefault="007846C0" w:rsidP="00780AB5">
      <w:pPr>
        <w:pStyle w:val="Lijstalinea"/>
        <w:numPr>
          <w:ilvl w:val="0"/>
          <w:numId w:val="73"/>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Ontwerp maken, testen en verbeteren (20 min)</w:t>
      </w:r>
    </w:p>
    <w:p w14:paraId="6E9AFBB3" w14:textId="77777777" w:rsidR="007846C0" w:rsidRPr="00DD4566" w:rsidRDefault="007846C0" w:rsidP="00780AB5">
      <w:pPr>
        <w:pStyle w:val="Lijstalinea"/>
        <w:numPr>
          <w:ilvl w:val="0"/>
          <w:numId w:val="73"/>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Korte vragenlijst invullen over de samenwerking, wat volgende keer beter kan?</w:t>
      </w:r>
    </w:p>
    <w:p w14:paraId="4AB6F4F8" w14:textId="77777777" w:rsidR="007846C0" w:rsidRPr="00DD4566" w:rsidRDefault="007846C0" w:rsidP="00780AB5">
      <w:pPr>
        <w:pStyle w:val="Lijstalinea"/>
        <w:numPr>
          <w:ilvl w:val="0"/>
          <w:numId w:val="0"/>
        </w:numPr>
        <w:spacing w:line="276" w:lineRule="auto"/>
        <w:ind w:left="357"/>
        <w:rPr>
          <w:rFonts w:ascii="Source Sans Pro" w:hAnsi="Source Sans Pro"/>
          <w:color w:val="072B62" w:themeColor="background2" w:themeShade="40"/>
          <w:szCs w:val="22"/>
        </w:rPr>
      </w:pPr>
    </w:p>
    <w:p w14:paraId="67E09A25" w14:textId="77777777" w:rsidR="007846C0" w:rsidRPr="00DD4566" w:rsidRDefault="007846C0" w:rsidP="00780AB5">
      <w:pPr>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Uitbreiding: 3D- print voor een versterker ontwerpen</w:t>
      </w:r>
    </w:p>
    <w:p w14:paraId="2E86654B" w14:textId="77777777" w:rsidR="007846C0" w:rsidRPr="00DD4566" w:rsidRDefault="007846C0" w:rsidP="00780AB5">
      <w:pPr>
        <w:spacing w:line="276" w:lineRule="auto"/>
        <w:rPr>
          <w:rFonts w:ascii="Source Sans Pro" w:hAnsi="Source Sans Pro"/>
          <w:color w:val="072B62" w:themeColor="background2" w:themeShade="40"/>
          <w:szCs w:val="22"/>
        </w:rPr>
      </w:pPr>
    </w:p>
    <w:p w14:paraId="74E8BEA4" w14:textId="77777777" w:rsidR="007846C0" w:rsidRPr="00DD4566" w:rsidRDefault="007846C0" w:rsidP="00780AB5">
      <w:pPr>
        <w:spacing w:line="276" w:lineRule="auto"/>
        <w:rPr>
          <w:rFonts w:ascii="Source Sans Pro" w:hAnsi="Source Sans Pro"/>
          <w:b/>
          <w:bCs/>
          <w:color w:val="072B62" w:themeColor="background2" w:themeShade="40"/>
          <w:szCs w:val="22"/>
        </w:rPr>
      </w:pPr>
      <w:r w:rsidRPr="00DD4566">
        <w:rPr>
          <w:rFonts w:ascii="Source Sans Pro" w:hAnsi="Source Sans Pro"/>
          <w:b/>
          <w:bCs/>
          <w:color w:val="072B62" w:themeColor="background2" w:themeShade="40"/>
          <w:szCs w:val="22"/>
        </w:rPr>
        <w:t>Les 4 – Ontwerp afmaken, presenteren en evalueren (45 min)</w:t>
      </w:r>
    </w:p>
    <w:p w14:paraId="1FE695F6" w14:textId="77777777" w:rsidR="007846C0" w:rsidRPr="00DD4566" w:rsidRDefault="007846C0" w:rsidP="00780AB5">
      <w:pPr>
        <w:pStyle w:val="Lijstalinea"/>
        <w:numPr>
          <w:ilvl w:val="0"/>
          <w:numId w:val="7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Ontwerp afmaken</w:t>
      </w:r>
    </w:p>
    <w:p w14:paraId="6C13C5EC" w14:textId="77777777" w:rsidR="007846C0" w:rsidRPr="00DD4566" w:rsidRDefault="007846C0" w:rsidP="00780AB5">
      <w:pPr>
        <w:pStyle w:val="Lijstalinea"/>
        <w:numPr>
          <w:ilvl w:val="0"/>
          <w:numId w:val="7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Ontwerpen presenteren</w:t>
      </w:r>
    </w:p>
    <w:p w14:paraId="4D9CDA7B" w14:textId="77777777" w:rsidR="007846C0" w:rsidRPr="00DD4566" w:rsidRDefault="007846C0" w:rsidP="00780AB5">
      <w:pPr>
        <w:pStyle w:val="Lijstalinea"/>
        <w:numPr>
          <w:ilvl w:val="0"/>
          <w:numId w:val="7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 xml:space="preserve">Evaluatie </w:t>
      </w:r>
    </w:p>
    <w:p w14:paraId="15768251" w14:textId="77777777" w:rsidR="007846C0" w:rsidRPr="00DD4566" w:rsidRDefault="007846C0" w:rsidP="00780AB5">
      <w:pPr>
        <w:spacing w:line="276" w:lineRule="auto"/>
        <w:rPr>
          <w:rFonts w:ascii="Source Sans Pro" w:hAnsi="Source Sans Pro"/>
          <w:color w:val="072B62" w:themeColor="background2" w:themeShade="40"/>
          <w:szCs w:val="22"/>
        </w:rPr>
      </w:pPr>
    </w:p>
    <w:p w14:paraId="7E722AE6" w14:textId="77777777" w:rsidR="007846C0" w:rsidRPr="00DD4566" w:rsidRDefault="007846C0" w:rsidP="00780AB5">
      <w:pPr>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Door deze gelaagdheid toe te passen, kunnen zowel B- als K-leerlingen op hun eigen niveau werken aan dezelfde opdracht (wel twee verschillende arrangementen), waarbij ze allemaal de kernconcepten leren maar op een manier die past bij hun capaciteiten en leerbehoeften.</w:t>
      </w:r>
    </w:p>
    <w:p w14:paraId="04FA6A96" w14:textId="77777777" w:rsidR="009A4DB3" w:rsidRPr="00DD4566" w:rsidRDefault="009A4DB3" w:rsidP="00780AB5">
      <w:pPr>
        <w:pStyle w:val="Kop2"/>
        <w:spacing w:line="276" w:lineRule="auto"/>
      </w:pPr>
    </w:p>
    <w:p w14:paraId="7CE4B2B6" w14:textId="72B0D579" w:rsidR="007846C0" w:rsidRPr="00DD4566" w:rsidRDefault="007846C0" w:rsidP="00780AB5">
      <w:pPr>
        <w:pStyle w:val="Kop2"/>
        <w:spacing w:line="276" w:lineRule="auto"/>
      </w:pPr>
      <w:bookmarkStart w:id="78" w:name="_Toc190871889"/>
      <w:r w:rsidRPr="00DD4566">
        <w:lastRenderedPageBreak/>
        <w:t>Aansluiting bij de leerdoelen, context en doelgroep</w:t>
      </w:r>
      <w:bookmarkEnd w:id="78"/>
    </w:p>
    <w:p w14:paraId="6CA8E561"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De inhoudelijke structuur van de modules sluit aan bij de leerdoelen, context en doelgroep op de volgende manieren:</w:t>
      </w:r>
    </w:p>
    <w:p w14:paraId="26749E6B" w14:textId="77777777" w:rsidR="007846C0" w:rsidRPr="00DD4566" w:rsidRDefault="007846C0" w:rsidP="00780AB5">
      <w:pPr>
        <w:pStyle w:val="Lijstalinea"/>
        <w:numPr>
          <w:ilvl w:val="0"/>
          <w:numId w:val="4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Leerdoelen:</w:t>
      </w:r>
      <w:r w:rsidRPr="00DD4566">
        <w:rPr>
          <w:rFonts w:ascii="Source Sans Pro" w:eastAsia="Aptos" w:hAnsi="Source Sans Pro" w:cs="Aptos"/>
          <w:color w:val="072B62" w:themeColor="background2" w:themeShade="40"/>
          <w:szCs w:val="22"/>
        </w:rPr>
        <w:t xml:space="preserve"> De lesstof is gericht op het ontwikkelen van kennis, vaardigheden en een onderzoekende houding ten opzichte van geluid en techniek, zoals beschreven in de kerndoelen en leerdoelen van NASK en Techniek.</w:t>
      </w:r>
    </w:p>
    <w:p w14:paraId="62EE432A" w14:textId="77777777" w:rsidR="007846C0" w:rsidRPr="00DD4566" w:rsidRDefault="007846C0" w:rsidP="00780AB5">
      <w:pPr>
        <w:pStyle w:val="Lijstalinea"/>
        <w:numPr>
          <w:ilvl w:val="0"/>
          <w:numId w:val="4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Context:</w:t>
      </w:r>
      <w:r w:rsidRPr="00DD4566">
        <w:rPr>
          <w:rFonts w:ascii="Source Sans Pro" w:eastAsia="Aptos" w:hAnsi="Source Sans Pro" w:cs="Aptos"/>
          <w:color w:val="072B62" w:themeColor="background2" w:themeShade="40"/>
          <w:szCs w:val="22"/>
        </w:rPr>
        <w:t xml:space="preserve"> De modules sluiten aan bij de maatschappelijke relevantie van wetenschap en techniek en de groeiende behoefte aan technisch geschoolde mensen. Het onderwerp geluid wordt gekoppeld aan de belevingswereld van de leerlingen door middel van voorbeelden als </w:t>
      </w:r>
      <w:proofErr w:type="spellStart"/>
      <w:r w:rsidRPr="00DD4566">
        <w:rPr>
          <w:rFonts w:ascii="Source Sans Pro" w:eastAsia="Aptos" w:hAnsi="Source Sans Pro" w:cs="Aptos"/>
          <w:color w:val="072B62" w:themeColor="background2" w:themeShade="40"/>
          <w:szCs w:val="22"/>
        </w:rPr>
        <w:t>TikTok</w:t>
      </w:r>
      <w:proofErr w:type="spellEnd"/>
      <w:r w:rsidRPr="00DD4566">
        <w:rPr>
          <w:rFonts w:ascii="Source Sans Pro" w:eastAsia="Aptos" w:hAnsi="Source Sans Pro" w:cs="Aptos"/>
          <w:color w:val="072B62" w:themeColor="background2" w:themeShade="40"/>
          <w:szCs w:val="22"/>
        </w:rPr>
        <w:t xml:space="preserve"> en muziek.</w:t>
      </w:r>
    </w:p>
    <w:p w14:paraId="6993895B" w14:textId="77777777" w:rsidR="007846C0" w:rsidRPr="00DD4566" w:rsidRDefault="007846C0" w:rsidP="00780AB5">
      <w:pPr>
        <w:pStyle w:val="Lijstalinea"/>
        <w:numPr>
          <w:ilvl w:val="0"/>
          <w:numId w:val="4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Doelgroep:</w:t>
      </w:r>
      <w:r w:rsidRPr="00DD4566">
        <w:rPr>
          <w:rFonts w:ascii="Source Sans Pro" w:eastAsia="Aptos" w:hAnsi="Source Sans Pro" w:cs="Aptos"/>
          <w:color w:val="072B62" w:themeColor="background2" w:themeShade="40"/>
          <w:szCs w:val="22"/>
        </w:rPr>
        <w:t xml:space="preserve"> De lesstof is afgestemd op het niveau van onderbouw vmbo basis en kader. Door middel van differentiatie in instructies, begeleiding, complexiteit van opdrachten en eindproduct wordt ervoor gezorgd dat alle leerlingen op hun eigen niveau kunnen leren.</w:t>
      </w:r>
    </w:p>
    <w:p w14:paraId="5C0965DD"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De modules bieden een gestructureerde en boeiende manier om leerlingen te leren over geluid en hen te stimuleren om hun kennis toe te passen in de praktijk.</w:t>
      </w:r>
    </w:p>
    <w:p w14:paraId="6F95A826" w14:textId="77777777"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br w:type="page"/>
      </w:r>
    </w:p>
    <w:p w14:paraId="5B60A3FA" w14:textId="5B2E4C31" w:rsidR="007846C0" w:rsidRPr="00DD4566" w:rsidRDefault="007846C0" w:rsidP="00780AB5">
      <w:pPr>
        <w:pStyle w:val="Kop1"/>
        <w:spacing w:line="276" w:lineRule="auto"/>
        <w:rPr>
          <w:color w:val="072B62" w:themeColor="background2" w:themeShade="40"/>
        </w:rPr>
      </w:pPr>
      <w:bookmarkStart w:id="79" w:name="_Toc1326412594"/>
      <w:bookmarkStart w:id="80" w:name="_Toc190871890"/>
      <w:r w:rsidRPr="00DD4566">
        <w:rPr>
          <w:color w:val="072B62" w:themeColor="background2" w:themeShade="40"/>
        </w:rPr>
        <w:lastRenderedPageBreak/>
        <w:t>BLAUWDRUK SNAARINSTRUMENT</w:t>
      </w:r>
      <w:bookmarkEnd w:id="79"/>
      <w:bookmarkEnd w:id="80"/>
    </w:p>
    <w:p w14:paraId="257F967F" w14:textId="77777777" w:rsidR="007846C0" w:rsidRPr="00DD4566" w:rsidRDefault="007846C0" w:rsidP="00780AB5">
      <w:pPr>
        <w:spacing w:line="276" w:lineRule="auto"/>
        <w:rPr>
          <w:rFonts w:ascii="Source Sans Pro" w:hAnsi="Source Sans Pro"/>
          <w:color w:val="072B62" w:themeColor="background2" w:themeShade="40"/>
        </w:rPr>
      </w:pPr>
    </w:p>
    <w:p w14:paraId="2ABD5676"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De lesmodule "Een snaarinstrument maken" is ontworpen om leerlingen onderbouw vmbo basis en kader te leren over de eigenschappen van geluid en hoe ze deze kennis kunnen toepassen in de praktijk. De inhoudelijke structuur van de modules is zorgvuldig opgebouwd om aan te sluiten bij de leerdoelen, de context en de doelgroep, zoals beschreven in de bronnen.</w:t>
      </w:r>
    </w:p>
    <w:p w14:paraId="3CAABBEB" w14:textId="43B70EEB" w:rsidR="007846C0" w:rsidRPr="00DD4566" w:rsidRDefault="007846C0" w:rsidP="00780AB5">
      <w:pPr>
        <w:pStyle w:val="Kop2"/>
        <w:spacing w:line="276" w:lineRule="auto"/>
      </w:pPr>
      <w:bookmarkStart w:id="81" w:name="_Toc190871891"/>
      <w:r w:rsidRPr="00DD4566">
        <w:t>Lesinhoud</w:t>
      </w:r>
      <w:bookmarkEnd w:id="81"/>
    </w:p>
    <w:p w14:paraId="7CF7F20C"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De lessen behandelen de volgende onderwerpen:</w:t>
      </w:r>
    </w:p>
    <w:p w14:paraId="4F0DA1BB" w14:textId="77777777" w:rsidR="007846C0" w:rsidRPr="00DD4566" w:rsidRDefault="007846C0" w:rsidP="00780AB5">
      <w:pPr>
        <w:pStyle w:val="Lijstalinea"/>
        <w:numPr>
          <w:ilvl w:val="0"/>
          <w:numId w:val="5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Wat is geluid?</w:t>
      </w:r>
      <w:r w:rsidRPr="00DD4566">
        <w:rPr>
          <w:rFonts w:ascii="Source Sans Pro" w:eastAsia="Aptos" w:hAnsi="Source Sans Pro" w:cs="Aptos"/>
          <w:color w:val="072B62" w:themeColor="background2" w:themeShade="40"/>
          <w:szCs w:val="22"/>
        </w:rPr>
        <w:t xml:space="preserve"> Leerlingen leren over de basisprincipes van geluid, zoals trillingen, frequentie, toonhoogte, volume, geluidsbronnen en tussenstoffen.</w:t>
      </w:r>
    </w:p>
    <w:p w14:paraId="59026803" w14:textId="77777777" w:rsidR="007846C0" w:rsidRPr="00DD4566" w:rsidRDefault="007846C0" w:rsidP="00780AB5">
      <w:pPr>
        <w:pStyle w:val="Lijstalinea"/>
        <w:numPr>
          <w:ilvl w:val="0"/>
          <w:numId w:val="5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Hoe wordt geluid versterkt?</w:t>
      </w:r>
      <w:r w:rsidRPr="00DD4566">
        <w:rPr>
          <w:rFonts w:ascii="Source Sans Pro" w:eastAsia="Aptos" w:hAnsi="Source Sans Pro" w:cs="Aptos"/>
          <w:color w:val="072B62" w:themeColor="background2" w:themeShade="40"/>
          <w:szCs w:val="22"/>
        </w:rPr>
        <w:t xml:space="preserve"> Leerlingen onderzoeken hoe verschillende vormen en materialen geluid kunnen versterken door middel van experimenten. Leerlingen gaan onderzoeken welk effect de vorm en het materiaal heeft op het geluid dat de klankkast versterkt.</w:t>
      </w:r>
    </w:p>
    <w:p w14:paraId="4C5D1634" w14:textId="29972B80" w:rsidR="007846C0" w:rsidRPr="00DD4566" w:rsidRDefault="007846C0" w:rsidP="00780AB5">
      <w:pPr>
        <w:pStyle w:val="Lijstalinea"/>
        <w:numPr>
          <w:ilvl w:val="0"/>
          <w:numId w:val="5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De ontwerpcyclus:</w:t>
      </w:r>
      <w:r w:rsidRPr="00DD4566">
        <w:rPr>
          <w:rFonts w:ascii="Source Sans Pro" w:eastAsia="Aptos" w:hAnsi="Source Sans Pro" w:cs="Aptos"/>
          <w:color w:val="072B62" w:themeColor="background2" w:themeShade="40"/>
          <w:szCs w:val="22"/>
        </w:rPr>
        <w:t xml:space="preserve"> Leerlingen leren de stappen van de ontwerpcyclus (verkennen, ontwerpen, maken, testen, verbeteren) toe te passen bij het ontwerpen en maken van een snaarinstrument</w:t>
      </w:r>
      <w:r w:rsidR="002B28DC" w:rsidRPr="00DD4566">
        <w:rPr>
          <w:rFonts w:ascii="Source Sans Pro" w:eastAsia="Aptos" w:hAnsi="Source Sans Pro" w:cs="Aptos"/>
          <w:color w:val="072B62" w:themeColor="background2" w:themeShade="40"/>
          <w:szCs w:val="22"/>
        </w:rPr>
        <w:t>.</w:t>
      </w:r>
    </w:p>
    <w:p w14:paraId="0A93D1DD" w14:textId="77777777" w:rsidR="002B28DC" w:rsidRPr="00DD4566" w:rsidRDefault="002B28DC" w:rsidP="00780AB5">
      <w:pPr>
        <w:pStyle w:val="Lijstalinea"/>
        <w:numPr>
          <w:ilvl w:val="0"/>
          <w:numId w:val="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ind w:left="720"/>
        <w:rPr>
          <w:rFonts w:ascii="Source Sans Pro" w:eastAsia="Aptos" w:hAnsi="Source Sans Pro" w:cs="Aptos"/>
          <w:color w:val="072B62" w:themeColor="background2" w:themeShade="40"/>
          <w:sz w:val="20"/>
          <w:szCs w:val="22"/>
        </w:rPr>
      </w:pPr>
    </w:p>
    <w:p w14:paraId="2A299DF0" w14:textId="63E6C607" w:rsidR="007846C0" w:rsidRPr="00DD4566" w:rsidRDefault="007846C0" w:rsidP="00780AB5">
      <w:pPr>
        <w:pStyle w:val="Kop2"/>
        <w:spacing w:line="276" w:lineRule="auto"/>
      </w:pPr>
      <w:bookmarkStart w:id="82" w:name="_Toc190871892"/>
      <w:r w:rsidRPr="00DD4566">
        <w:t>Belangrijkste concepten (begrippen)</w:t>
      </w:r>
      <w:bookmarkEnd w:id="82"/>
    </w:p>
    <w:p w14:paraId="0C016A61" w14:textId="77777777" w:rsidR="002B28DC" w:rsidRPr="00DD4566" w:rsidRDefault="002B28DC" w:rsidP="00780AB5">
      <w:pPr>
        <w:spacing w:line="276" w:lineRule="auto"/>
        <w:rPr>
          <w:color w:val="072B62" w:themeColor="background2" w:themeShade="40"/>
        </w:rPr>
      </w:pPr>
    </w:p>
    <w:p w14:paraId="199CB9E3" w14:textId="77777777" w:rsidR="007846C0" w:rsidRPr="00DD4566" w:rsidRDefault="007846C0" w:rsidP="00780AB5">
      <w:pPr>
        <w:pStyle w:val="Lijstalinea"/>
        <w:numPr>
          <w:ilvl w:val="0"/>
          <w:numId w:val="49"/>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Geluid:</w:t>
      </w:r>
      <w:r w:rsidRPr="00DD4566">
        <w:rPr>
          <w:rFonts w:ascii="Source Sans Pro" w:eastAsia="Aptos" w:hAnsi="Source Sans Pro" w:cs="Aptos"/>
          <w:color w:val="072B62" w:themeColor="background2" w:themeShade="40"/>
          <w:szCs w:val="22"/>
        </w:rPr>
        <w:t xml:space="preserve"> Trilling, frequentie, toonhoogte, volume, geluidsbron, tussenstof.</w:t>
      </w:r>
    </w:p>
    <w:p w14:paraId="2C93E7B2" w14:textId="77777777" w:rsidR="007846C0" w:rsidRPr="00DD4566" w:rsidRDefault="007846C0" w:rsidP="00780AB5">
      <w:pPr>
        <w:pStyle w:val="Lijstalinea"/>
        <w:numPr>
          <w:ilvl w:val="0"/>
          <w:numId w:val="49"/>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Versterker:</w:t>
      </w:r>
      <w:r w:rsidRPr="00DD4566">
        <w:rPr>
          <w:rFonts w:ascii="Source Sans Pro" w:eastAsia="Aptos" w:hAnsi="Source Sans Pro" w:cs="Aptos"/>
          <w:color w:val="072B62" w:themeColor="background2" w:themeShade="40"/>
          <w:szCs w:val="22"/>
        </w:rPr>
        <w:t xml:space="preserve"> Akoestische versterker, elektrische versterker, klankkast, hoorn.</w:t>
      </w:r>
    </w:p>
    <w:p w14:paraId="412C7447" w14:textId="77777777" w:rsidR="007846C0" w:rsidRPr="00DD4566" w:rsidRDefault="007846C0" w:rsidP="00780AB5">
      <w:pPr>
        <w:pStyle w:val="Lijstalinea"/>
        <w:numPr>
          <w:ilvl w:val="0"/>
          <w:numId w:val="49"/>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Ontwerpcyclus:</w:t>
      </w:r>
      <w:r w:rsidRPr="00DD4566">
        <w:rPr>
          <w:rFonts w:ascii="Source Sans Pro" w:eastAsia="Aptos" w:hAnsi="Source Sans Pro" w:cs="Aptos"/>
          <w:color w:val="072B62" w:themeColor="background2" w:themeShade="40"/>
          <w:szCs w:val="22"/>
        </w:rPr>
        <w:t xml:space="preserve"> Verkennen, ontwerpen, maken, testen, verbeteren.</w:t>
      </w:r>
    </w:p>
    <w:p w14:paraId="61758EC0" w14:textId="77777777" w:rsidR="007846C0" w:rsidRPr="00DD4566" w:rsidRDefault="007846C0" w:rsidP="00780AB5">
      <w:pPr>
        <w:pStyle w:val="Lijstalinea"/>
        <w:numPr>
          <w:ilvl w:val="0"/>
          <w:numId w:val="49"/>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Decibelmeter:</w:t>
      </w:r>
      <w:r w:rsidRPr="00DD4566">
        <w:rPr>
          <w:rFonts w:ascii="Source Sans Pro" w:eastAsia="Aptos" w:hAnsi="Source Sans Pro" w:cs="Aptos"/>
          <w:color w:val="072B62" w:themeColor="background2" w:themeShade="40"/>
          <w:szCs w:val="22"/>
        </w:rPr>
        <w:t xml:space="preserve"> Een instrument om de geluidssterkte te meten.</w:t>
      </w:r>
    </w:p>
    <w:p w14:paraId="75F2361C" w14:textId="77777777" w:rsidR="007846C0" w:rsidRPr="00DD4566" w:rsidRDefault="007846C0" w:rsidP="00780AB5">
      <w:pPr>
        <w:pStyle w:val="Lijstalinea"/>
        <w:numPr>
          <w:ilvl w:val="0"/>
          <w:numId w:val="49"/>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Oscilloscoop:</w:t>
      </w:r>
      <w:r w:rsidRPr="00DD4566">
        <w:rPr>
          <w:rFonts w:ascii="Source Sans Pro" w:eastAsia="Aptos" w:hAnsi="Source Sans Pro" w:cs="Aptos"/>
          <w:color w:val="072B62" w:themeColor="background2" w:themeShade="40"/>
          <w:szCs w:val="22"/>
        </w:rPr>
        <w:t xml:space="preserve"> Een instrument om geluidstrillingen zichtbaar te maken.</w:t>
      </w:r>
    </w:p>
    <w:p w14:paraId="1C378509" w14:textId="77777777" w:rsidR="002B28DC" w:rsidRPr="00DD4566" w:rsidRDefault="002B28DC" w:rsidP="00780AB5">
      <w:pPr>
        <w:pStyle w:val="Kop2"/>
        <w:spacing w:line="276" w:lineRule="auto"/>
      </w:pPr>
    </w:p>
    <w:p w14:paraId="6812D29F" w14:textId="614B2E2E" w:rsidR="007846C0" w:rsidRPr="00DD4566" w:rsidRDefault="007846C0" w:rsidP="00780AB5">
      <w:pPr>
        <w:pStyle w:val="Kop2"/>
        <w:spacing w:line="276" w:lineRule="auto"/>
      </w:pPr>
      <w:bookmarkStart w:id="83" w:name="_Toc190871893"/>
      <w:r w:rsidRPr="00DD4566">
        <w:t>Vaardigheden</w:t>
      </w:r>
      <w:bookmarkEnd w:id="83"/>
    </w:p>
    <w:p w14:paraId="69212886" w14:textId="77777777" w:rsidR="002B28DC" w:rsidRPr="00DD4566" w:rsidRDefault="002B28DC" w:rsidP="00780AB5">
      <w:pPr>
        <w:spacing w:line="276" w:lineRule="auto"/>
        <w:rPr>
          <w:color w:val="072B62" w:themeColor="background2" w:themeShade="40"/>
        </w:rPr>
      </w:pPr>
    </w:p>
    <w:p w14:paraId="352700BE" w14:textId="77777777" w:rsidR="007846C0" w:rsidRPr="00DD4566" w:rsidRDefault="007846C0" w:rsidP="00780AB5">
      <w:pPr>
        <w:pStyle w:val="Lijstalinea"/>
        <w:numPr>
          <w:ilvl w:val="0"/>
          <w:numId w:val="4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Onderzoekend leren:</w:t>
      </w:r>
      <w:r w:rsidRPr="00DD4566">
        <w:rPr>
          <w:rFonts w:ascii="Source Sans Pro" w:eastAsia="Aptos" w:hAnsi="Source Sans Pro" w:cs="Aptos"/>
          <w:color w:val="072B62" w:themeColor="background2" w:themeShade="40"/>
          <w:szCs w:val="22"/>
        </w:rPr>
        <w:t xml:space="preserve"> Experimenten opzetten, uitvoeren, observeren en conclusies trekken.</w:t>
      </w:r>
    </w:p>
    <w:p w14:paraId="345450D7" w14:textId="77777777" w:rsidR="007846C0" w:rsidRPr="00DD4566" w:rsidRDefault="007846C0" w:rsidP="00780AB5">
      <w:pPr>
        <w:pStyle w:val="Lijstalinea"/>
        <w:numPr>
          <w:ilvl w:val="0"/>
          <w:numId w:val="4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Ontwerpend leren:</w:t>
      </w:r>
      <w:r w:rsidRPr="00DD4566">
        <w:rPr>
          <w:rFonts w:ascii="Source Sans Pro" w:eastAsia="Aptos" w:hAnsi="Source Sans Pro" w:cs="Aptos"/>
          <w:color w:val="072B62" w:themeColor="background2" w:themeShade="40"/>
          <w:szCs w:val="22"/>
        </w:rPr>
        <w:t xml:space="preserve"> Een snaarinstrument ontwerpen en maken, rekening houdend met de vorm, het materiaal en de bevestiging.</w:t>
      </w:r>
    </w:p>
    <w:p w14:paraId="21AE1D73" w14:textId="77777777" w:rsidR="007846C0" w:rsidRPr="00DD4566" w:rsidRDefault="007846C0" w:rsidP="00780AB5">
      <w:pPr>
        <w:pStyle w:val="Lijstalinea"/>
        <w:numPr>
          <w:ilvl w:val="0"/>
          <w:numId w:val="4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Problemen oplossen:</w:t>
      </w:r>
      <w:r w:rsidRPr="00DD4566">
        <w:rPr>
          <w:rFonts w:ascii="Source Sans Pro" w:eastAsia="Aptos" w:hAnsi="Source Sans Pro" w:cs="Aptos"/>
          <w:color w:val="072B62" w:themeColor="background2" w:themeShade="40"/>
          <w:szCs w:val="22"/>
        </w:rPr>
        <w:t xml:space="preserve"> Creatieve oplossingen bedenken voor het maken van een snaarinstrument.</w:t>
      </w:r>
    </w:p>
    <w:p w14:paraId="2FAC9A59" w14:textId="77777777" w:rsidR="007846C0" w:rsidRPr="00DD4566" w:rsidRDefault="007846C0" w:rsidP="00780AB5">
      <w:pPr>
        <w:pStyle w:val="Lijstalinea"/>
        <w:numPr>
          <w:ilvl w:val="0"/>
          <w:numId w:val="4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Samenwerken:</w:t>
      </w:r>
      <w:r w:rsidRPr="00DD4566">
        <w:rPr>
          <w:rFonts w:ascii="Source Sans Pro" w:eastAsia="Aptos" w:hAnsi="Source Sans Pro" w:cs="Aptos"/>
          <w:color w:val="072B62" w:themeColor="background2" w:themeShade="40"/>
          <w:szCs w:val="22"/>
        </w:rPr>
        <w:t xml:space="preserve"> In tweetallen of kleine groepjes werken aan experimenten en ontwerpopdrachten.</w:t>
      </w:r>
    </w:p>
    <w:p w14:paraId="0BAA0C72" w14:textId="77777777" w:rsidR="007846C0" w:rsidRPr="00DD4566" w:rsidRDefault="007846C0" w:rsidP="00780AB5">
      <w:pPr>
        <w:pStyle w:val="Lijstalinea"/>
        <w:numPr>
          <w:ilvl w:val="0"/>
          <w:numId w:val="4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Communiceren:</w:t>
      </w:r>
      <w:r w:rsidRPr="00DD4566">
        <w:rPr>
          <w:rFonts w:ascii="Source Sans Pro" w:eastAsia="Aptos" w:hAnsi="Source Sans Pro" w:cs="Aptos"/>
          <w:color w:val="072B62" w:themeColor="background2" w:themeShade="40"/>
          <w:szCs w:val="22"/>
        </w:rPr>
        <w:t xml:space="preserve"> Resultaten presenteren en feedback geven en ontvangen.</w:t>
      </w:r>
    </w:p>
    <w:p w14:paraId="69D19759" w14:textId="77777777" w:rsidR="002B28DC" w:rsidRPr="00DD4566" w:rsidRDefault="002B28DC" w:rsidP="00780AB5">
      <w:pPr>
        <w:pStyle w:val="Kop2"/>
        <w:spacing w:line="276" w:lineRule="auto"/>
      </w:pPr>
    </w:p>
    <w:p w14:paraId="15AC292A" w14:textId="7D0FFFB4" w:rsidR="007846C0" w:rsidRPr="00DD4566" w:rsidRDefault="007846C0" w:rsidP="00780AB5">
      <w:pPr>
        <w:pStyle w:val="Kop2"/>
        <w:spacing w:line="276" w:lineRule="auto"/>
      </w:pPr>
      <w:bookmarkStart w:id="84" w:name="_Toc190871894"/>
      <w:r w:rsidRPr="00DD4566">
        <w:t>Opbouw en volgorde van de lesstof</w:t>
      </w:r>
      <w:bookmarkEnd w:id="84"/>
    </w:p>
    <w:p w14:paraId="08B3E922"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lastRenderedPageBreak/>
        <w:t>De lesstof is opgebouwd volgens de stappen van de ontwerpcyclus, met een sterke nadruk op onderzoekend leren.</w:t>
      </w:r>
    </w:p>
    <w:p w14:paraId="79036BA7" w14:textId="77777777" w:rsidR="007846C0" w:rsidRPr="00DD4566" w:rsidRDefault="007846C0" w:rsidP="00780AB5">
      <w:pPr>
        <w:spacing w:line="276" w:lineRule="auto"/>
        <w:rPr>
          <w:rFonts w:ascii="Source Sans Pro" w:hAnsi="Source Sans Pro"/>
          <w:b/>
          <w:bCs/>
          <w:color w:val="072B62" w:themeColor="background2" w:themeShade="40"/>
          <w:szCs w:val="22"/>
        </w:rPr>
      </w:pPr>
      <w:r w:rsidRPr="00DD4566">
        <w:rPr>
          <w:rFonts w:ascii="Source Sans Pro" w:hAnsi="Source Sans Pro"/>
          <w:b/>
          <w:bCs/>
          <w:color w:val="072B62" w:themeColor="background2" w:themeShade="40"/>
          <w:szCs w:val="22"/>
        </w:rPr>
        <w:t>Les 1 - Verkennen en onderzoek (45 – 60 min)</w:t>
      </w:r>
    </w:p>
    <w:p w14:paraId="1345EF9D" w14:textId="77777777" w:rsidR="007846C0" w:rsidRPr="00DD4566" w:rsidRDefault="007846C0" w:rsidP="00780AB5">
      <w:pPr>
        <w:pStyle w:val="Lijstalinea"/>
        <w:numPr>
          <w:ilvl w:val="0"/>
          <w:numId w:val="7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Het probleem wordt besproken: Jullie zijn gevraagd om op te treden met een uniek orkest, namelijk een orkest dat bestaat uit zelfgemaakte snaarinstrumenten. Kunnen jullie hiervoor een nieuw soort snaarinstrument ontwerpen, maken, testen en verbeteren? (5 min)</w:t>
      </w:r>
    </w:p>
    <w:p w14:paraId="7D061CF1" w14:textId="77777777" w:rsidR="007846C0" w:rsidRPr="00DD4566" w:rsidRDefault="007846C0" w:rsidP="00780AB5">
      <w:pPr>
        <w:pStyle w:val="Lijstalinea"/>
        <w:numPr>
          <w:ilvl w:val="0"/>
          <w:numId w:val="7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Voorkennis activeren (Wat moet je weten?) (5 min)</w:t>
      </w:r>
    </w:p>
    <w:p w14:paraId="6E91519E" w14:textId="77777777" w:rsidR="007846C0" w:rsidRPr="00DD4566" w:rsidRDefault="007846C0" w:rsidP="00780AB5">
      <w:pPr>
        <w:pStyle w:val="Lijstalinea"/>
        <w:numPr>
          <w:ilvl w:val="1"/>
          <w:numId w:val="7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proofErr w:type="spellStart"/>
      <w:r w:rsidRPr="00DD4566">
        <w:rPr>
          <w:rFonts w:ascii="Source Sans Pro" w:hAnsi="Source Sans Pro"/>
          <w:color w:val="072B62" w:themeColor="background2" w:themeShade="40"/>
          <w:szCs w:val="22"/>
        </w:rPr>
        <w:t>Woordweb</w:t>
      </w:r>
      <w:proofErr w:type="spellEnd"/>
    </w:p>
    <w:p w14:paraId="57F51534" w14:textId="77777777" w:rsidR="007846C0" w:rsidRPr="00DD4566" w:rsidRDefault="007846C0" w:rsidP="00780AB5">
      <w:pPr>
        <w:pStyle w:val="Lijstalinea"/>
        <w:numPr>
          <w:ilvl w:val="0"/>
          <w:numId w:val="7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Theorie (5 min)</w:t>
      </w:r>
    </w:p>
    <w:p w14:paraId="703B6100" w14:textId="77777777" w:rsidR="007846C0" w:rsidRPr="00DD4566" w:rsidRDefault="007846C0" w:rsidP="00780AB5">
      <w:pPr>
        <w:pStyle w:val="Lijstalinea"/>
        <w:numPr>
          <w:ilvl w:val="0"/>
          <w:numId w:val="7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 xml:space="preserve">Geluid onderzoeken </w:t>
      </w:r>
    </w:p>
    <w:p w14:paraId="31053988" w14:textId="77777777" w:rsidR="007846C0" w:rsidRPr="00DD4566" w:rsidRDefault="007846C0" w:rsidP="00780AB5">
      <w:pPr>
        <w:pStyle w:val="Lijstalinea"/>
        <w:numPr>
          <w:ilvl w:val="1"/>
          <w:numId w:val="7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Experiment: Trilling (10 min)</w:t>
      </w:r>
    </w:p>
    <w:p w14:paraId="307CEC0D" w14:textId="77777777" w:rsidR="007846C0" w:rsidRPr="00DD4566" w:rsidRDefault="007846C0" w:rsidP="00780AB5">
      <w:pPr>
        <w:pStyle w:val="Lijstalinea"/>
        <w:numPr>
          <w:ilvl w:val="1"/>
          <w:numId w:val="7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 xml:space="preserve">Experiment: </w:t>
      </w:r>
      <w:proofErr w:type="spellStart"/>
      <w:r w:rsidRPr="00DD4566">
        <w:rPr>
          <w:rFonts w:ascii="Source Sans Pro" w:hAnsi="Source Sans Pro"/>
          <w:color w:val="072B62" w:themeColor="background2" w:themeShade="40"/>
          <w:szCs w:val="22"/>
        </w:rPr>
        <w:t>geludssterkte</w:t>
      </w:r>
      <w:proofErr w:type="spellEnd"/>
      <w:r w:rsidRPr="00DD4566">
        <w:rPr>
          <w:rFonts w:ascii="Source Sans Pro" w:hAnsi="Source Sans Pro"/>
          <w:color w:val="072B62" w:themeColor="background2" w:themeShade="40"/>
          <w:szCs w:val="22"/>
        </w:rPr>
        <w:t xml:space="preserve"> en toonhoogte (10 min)</w:t>
      </w:r>
    </w:p>
    <w:p w14:paraId="437879CD" w14:textId="77777777" w:rsidR="007846C0" w:rsidRPr="00DD4566" w:rsidRDefault="007846C0" w:rsidP="00780AB5">
      <w:pPr>
        <w:pStyle w:val="Lijstalinea"/>
        <w:numPr>
          <w:ilvl w:val="1"/>
          <w:numId w:val="7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Terugblik (5 min)</w:t>
      </w:r>
    </w:p>
    <w:p w14:paraId="7FE58775" w14:textId="77777777" w:rsidR="007846C0" w:rsidRPr="00DD4566" w:rsidRDefault="007846C0" w:rsidP="00780AB5">
      <w:pPr>
        <w:spacing w:line="276" w:lineRule="auto"/>
        <w:rPr>
          <w:rFonts w:ascii="Source Sans Pro" w:hAnsi="Source Sans Pro"/>
          <w:color w:val="072B62" w:themeColor="background2" w:themeShade="40"/>
          <w:szCs w:val="22"/>
        </w:rPr>
      </w:pPr>
    </w:p>
    <w:p w14:paraId="238A997A" w14:textId="77777777" w:rsidR="007846C0" w:rsidRPr="00DD4566" w:rsidRDefault="007846C0" w:rsidP="00780AB5">
      <w:pPr>
        <w:spacing w:line="276" w:lineRule="auto"/>
        <w:rPr>
          <w:rFonts w:ascii="Source Sans Pro" w:hAnsi="Source Sans Pro"/>
          <w:b/>
          <w:bCs/>
          <w:color w:val="072B62" w:themeColor="background2" w:themeShade="40"/>
          <w:szCs w:val="22"/>
        </w:rPr>
      </w:pPr>
      <w:r w:rsidRPr="00DD4566">
        <w:rPr>
          <w:rFonts w:ascii="Source Sans Pro" w:hAnsi="Source Sans Pro"/>
          <w:b/>
          <w:bCs/>
          <w:color w:val="072B62" w:themeColor="background2" w:themeShade="40"/>
          <w:szCs w:val="22"/>
        </w:rPr>
        <w:t>Les 2 – Onderzoek (45-60 min)</w:t>
      </w:r>
    </w:p>
    <w:p w14:paraId="172EAE78" w14:textId="77777777" w:rsidR="007846C0" w:rsidRPr="00DD4566" w:rsidRDefault="007846C0" w:rsidP="00780AB5">
      <w:pPr>
        <w:pStyle w:val="Lijstalinea"/>
        <w:numPr>
          <w:ilvl w:val="0"/>
          <w:numId w:val="7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Inleiding en terugkoppeling (5 min)</w:t>
      </w:r>
    </w:p>
    <w:p w14:paraId="74E80091" w14:textId="77777777" w:rsidR="007846C0" w:rsidRPr="00DD4566" w:rsidRDefault="007846C0" w:rsidP="00780AB5">
      <w:pPr>
        <w:pStyle w:val="Lijstalinea"/>
        <w:numPr>
          <w:ilvl w:val="0"/>
          <w:numId w:val="7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Theorie (kader) (5 min)</w:t>
      </w:r>
    </w:p>
    <w:p w14:paraId="036AA5C1" w14:textId="77777777" w:rsidR="007846C0" w:rsidRPr="00DD4566" w:rsidRDefault="007846C0" w:rsidP="00780AB5">
      <w:pPr>
        <w:pStyle w:val="Lijstalinea"/>
        <w:numPr>
          <w:ilvl w:val="0"/>
          <w:numId w:val="7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Geluid onderzoeken</w:t>
      </w:r>
    </w:p>
    <w:p w14:paraId="2D657FF5" w14:textId="77777777" w:rsidR="007846C0" w:rsidRPr="00DD4566" w:rsidRDefault="007846C0" w:rsidP="00780AB5">
      <w:pPr>
        <w:pStyle w:val="Lijstalinea"/>
        <w:numPr>
          <w:ilvl w:val="1"/>
          <w:numId w:val="7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Experiment Klankkast onderzoeken (15 min)</w:t>
      </w:r>
    </w:p>
    <w:p w14:paraId="29EA9F3D" w14:textId="77777777" w:rsidR="007846C0" w:rsidRPr="00DD4566" w:rsidRDefault="007846C0" w:rsidP="00780AB5">
      <w:pPr>
        <w:pStyle w:val="Lijstalinea"/>
        <w:numPr>
          <w:ilvl w:val="1"/>
          <w:numId w:val="7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Criteria opstellen (5 min)</w:t>
      </w:r>
    </w:p>
    <w:p w14:paraId="28EBBAB5" w14:textId="77777777" w:rsidR="007846C0" w:rsidRPr="00DD4566" w:rsidRDefault="007846C0" w:rsidP="00780AB5">
      <w:pPr>
        <w:pStyle w:val="Lijstalinea"/>
        <w:numPr>
          <w:ilvl w:val="1"/>
          <w:numId w:val="7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Ontwerpen (15 min)</w:t>
      </w:r>
    </w:p>
    <w:p w14:paraId="76667988" w14:textId="77777777" w:rsidR="007846C0" w:rsidRPr="00DD4566" w:rsidRDefault="007846C0" w:rsidP="00780AB5">
      <w:pPr>
        <w:pStyle w:val="Lijstalinea"/>
        <w:numPr>
          <w:ilvl w:val="0"/>
          <w:numId w:val="7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Terugblik (5 min)</w:t>
      </w:r>
    </w:p>
    <w:p w14:paraId="5451570F" w14:textId="77777777" w:rsidR="007846C0" w:rsidRPr="00DD4566" w:rsidRDefault="007846C0" w:rsidP="00780AB5">
      <w:pPr>
        <w:spacing w:line="276" w:lineRule="auto"/>
        <w:ind w:left="1416"/>
        <w:rPr>
          <w:rFonts w:ascii="Source Sans Pro" w:hAnsi="Source Sans Pro"/>
          <w:color w:val="072B62" w:themeColor="background2" w:themeShade="40"/>
          <w:szCs w:val="22"/>
        </w:rPr>
      </w:pPr>
    </w:p>
    <w:p w14:paraId="4F85AFA4" w14:textId="77777777" w:rsidR="007846C0" w:rsidRPr="00DD4566" w:rsidRDefault="007846C0" w:rsidP="00780AB5">
      <w:pPr>
        <w:spacing w:line="276" w:lineRule="auto"/>
        <w:rPr>
          <w:rFonts w:ascii="Source Sans Pro" w:hAnsi="Source Sans Pro"/>
          <w:b/>
          <w:bCs/>
          <w:color w:val="072B62" w:themeColor="background2" w:themeShade="40"/>
          <w:szCs w:val="22"/>
        </w:rPr>
      </w:pPr>
      <w:r w:rsidRPr="00DD4566">
        <w:rPr>
          <w:rFonts w:ascii="Source Sans Pro" w:hAnsi="Source Sans Pro"/>
          <w:b/>
          <w:bCs/>
          <w:color w:val="072B62" w:themeColor="background2" w:themeShade="40"/>
          <w:szCs w:val="22"/>
        </w:rPr>
        <w:t>Les 3 – Ontwerpen (45-60 min)</w:t>
      </w:r>
    </w:p>
    <w:p w14:paraId="56B01492" w14:textId="77777777" w:rsidR="007846C0" w:rsidRPr="00DD4566" w:rsidRDefault="007846C0" w:rsidP="00780AB5">
      <w:pPr>
        <w:pStyle w:val="Lijstalinea"/>
        <w:numPr>
          <w:ilvl w:val="0"/>
          <w:numId w:val="73"/>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Inleiding en herhalen (5 min)</w:t>
      </w:r>
    </w:p>
    <w:p w14:paraId="3C1217C1" w14:textId="77777777" w:rsidR="007846C0" w:rsidRPr="00DD4566" w:rsidRDefault="007846C0" w:rsidP="00780AB5">
      <w:pPr>
        <w:pStyle w:val="Lijstalinea"/>
        <w:numPr>
          <w:ilvl w:val="0"/>
          <w:numId w:val="73"/>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Ontwerpen (35 min)</w:t>
      </w:r>
    </w:p>
    <w:p w14:paraId="1D26247A" w14:textId="77777777" w:rsidR="007846C0" w:rsidRPr="00DD4566" w:rsidRDefault="007846C0" w:rsidP="00780AB5">
      <w:pPr>
        <w:pStyle w:val="Lijstalinea"/>
        <w:numPr>
          <w:ilvl w:val="1"/>
          <w:numId w:val="73"/>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Overleggen (welk materiaal ga je gebruiken, welke vorm?)</w:t>
      </w:r>
    </w:p>
    <w:p w14:paraId="5B521C3C" w14:textId="77777777" w:rsidR="007846C0" w:rsidRPr="00DD4566" w:rsidRDefault="007846C0" w:rsidP="00780AB5">
      <w:pPr>
        <w:pStyle w:val="Lijstalinea"/>
        <w:numPr>
          <w:ilvl w:val="1"/>
          <w:numId w:val="73"/>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Ontwerp maken, testen en verbeteren (20 min)</w:t>
      </w:r>
    </w:p>
    <w:p w14:paraId="7812014F" w14:textId="77777777" w:rsidR="007846C0" w:rsidRPr="00DD4566" w:rsidRDefault="007846C0" w:rsidP="00780AB5">
      <w:pPr>
        <w:pStyle w:val="Lijstalinea"/>
        <w:numPr>
          <w:ilvl w:val="0"/>
          <w:numId w:val="73"/>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Korte vragenlijst invullen over de samenwerking, wat volgende keer beter kan?</w:t>
      </w:r>
    </w:p>
    <w:p w14:paraId="65C939E5" w14:textId="77777777" w:rsidR="007846C0" w:rsidRPr="00DD4566" w:rsidRDefault="007846C0" w:rsidP="00780AB5">
      <w:pPr>
        <w:pStyle w:val="Lijstalinea"/>
        <w:numPr>
          <w:ilvl w:val="0"/>
          <w:numId w:val="73"/>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Terugblik (5 min)</w:t>
      </w:r>
    </w:p>
    <w:p w14:paraId="73BEEC51" w14:textId="77777777" w:rsidR="007846C0" w:rsidRPr="00DD4566" w:rsidRDefault="007846C0" w:rsidP="00780AB5">
      <w:pPr>
        <w:pStyle w:val="Lijstalinea"/>
        <w:numPr>
          <w:ilvl w:val="0"/>
          <w:numId w:val="0"/>
        </w:numPr>
        <w:spacing w:line="276" w:lineRule="auto"/>
        <w:ind w:left="357"/>
        <w:rPr>
          <w:rFonts w:ascii="Source Sans Pro" w:hAnsi="Source Sans Pro"/>
          <w:color w:val="072B62" w:themeColor="background2" w:themeShade="40"/>
          <w:szCs w:val="22"/>
        </w:rPr>
      </w:pPr>
    </w:p>
    <w:p w14:paraId="7E7CCF5D" w14:textId="77777777" w:rsidR="007846C0" w:rsidRPr="00DD4566" w:rsidRDefault="007846C0" w:rsidP="00780AB5">
      <w:pPr>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Uitbreiding: 3D- print voor een versterker ontwerpen</w:t>
      </w:r>
    </w:p>
    <w:p w14:paraId="152C3160" w14:textId="77777777" w:rsidR="007846C0" w:rsidRPr="00DD4566" w:rsidRDefault="007846C0" w:rsidP="00780AB5">
      <w:pPr>
        <w:spacing w:line="276" w:lineRule="auto"/>
        <w:rPr>
          <w:rFonts w:ascii="Source Sans Pro" w:hAnsi="Source Sans Pro"/>
          <w:color w:val="072B62" w:themeColor="background2" w:themeShade="40"/>
          <w:szCs w:val="22"/>
        </w:rPr>
      </w:pPr>
    </w:p>
    <w:p w14:paraId="5B6EFCD3" w14:textId="77777777" w:rsidR="007846C0" w:rsidRPr="00DD4566" w:rsidRDefault="007846C0" w:rsidP="00780AB5">
      <w:pPr>
        <w:spacing w:line="276" w:lineRule="auto"/>
        <w:rPr>
          <w:rFonts w:ascii="Source Sans Pro" w:hAnsi="Source Sans Pro"/>
          <w:b/>
          <w:bCs/>
          <w:color w:val="072B62" w:themeColor="background2" w:themeShade="40"/>
          <w:szCs w:val="22"/>
        </w:rPr>
      </w:pPr>
      <w:r w:rsidRPr="00DD4566">
        <w:rPr>
          <w:rFonts w:ascii="Source Sans Pro" w:hAnsi="Source Sans Pro"/>
          <w:b/>
          <w:bCs/>
          <w:color w:val="072B62" w:themeColor="background2" w:themeShade="40"/>
          <w:szCs w:val="22"/>
        </w:rPr>
        <w:t>Les 4 – Ontwerp afmaken, presenteren en evalueren (45-60 min)</w:t>
      </w:r>
    </w:p>
    <w:p w14:paraId="4BE61965" w14:textId="77777777" w:rsidR="007846C0" w:rsidRPr="00DD4566" w:rsidRDefault="007846C0" w:rsidP="00780AB5">
      <w:pPr>
        <w:pStyle w:val="Lijstalinea"/>
        <w:numPr>
          <w:ilvl w:val="0"/>
          <w:numId w:val="7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Inleiding en terugblik (5 min)</w:t>
      </w:r>
    </w:p>
    <w:p w14:paraId="5569235D" w14:textId="77777777" w:rsidR="007846C0" w:rsidRPr="00DD4566" w:rsidRDefault="007846C0" w:rsidP="00780AB5">
      <w:pPr>
        <w:pStyle w:val="Lijstalinea"/>
        <w:numPr>
          <w:ilvl w:val="0"/>
          <w:numId w:val="7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Ontwerp afmaken (20 min)</w:t>
      </w:r>
    </w:p>
    <w:p w14:paraId="3D7E814D" w14:textId="77777777" w:rsidR="007846C0" w:rsidRPr="00DD4566" w:rsidRDefault="007846C0" w:rsidP="00780AB5">
      <w:pPr>
        <w:pStyle w:val="Lijstalinea"/>
        <w:numPr>
          <w:ilvl w:val="0"/>
          <w:numId w:val="7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Ontwerpen presenteren (20 min)</w:t>
      </w:r>
    </w:p>
    <w:p w14:paraId="39332AA2" w14:textId="77777777" w:rsidR="007846C0" w:rsidRPr="00DD4566" w:rsidRDefault="007846C0" w:rsidP="00780AB5">
      <w:pPr>
        <w:pStyle w:val="Lijstalinea"/>
        <w:numPr>
          <w:ilvl w:val="0"/>
          <w:numId w:val="7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Evaluatie (5 min)</w:t>
      </w:r>
    </w:p>
    <w:p w14:paraId="7AF76383" w14:textId="77777777" w:rsidR="007846C0" w:rsidRPr="00DD4566" w:rsidRDefault="007846C0" w:rsidP="00780AB5">
      <w:pPr>
        <w:spacing w:line="276" w:lineRule="auto"/>
        <w:rPr>
          <w:rFonts w:ascii="Source Sans Pro" w:hAnsi="Source Sans Pro"/>
          <w:color w:val="072B62" w:themeColor="background2" w:themeShade="40"/>
          <w:szCs w:val="22"/>
        </w:rPr>
      </w:pPr>
    </w:p>
    <w:p w14:paraId="7FB1908C" w14:textId="77777777" w:rsidR="007846C0" w:rsidRPr="00DD4566" w:rsidRDefault="007846C0" w:rsidP="00780AB5">
      <w:pPr>
        <w:spacing w:line="276" w:lineRule="auto"/>
        <w:rPr>
          <w:rFonts w:ascii="Source Sans Pro" w:hAnsi="Source Sans Pro"/>
          <w:color w:val="072B62" w:themeColor="background2" w:themeShade="40"/>
          <w:szCs w:val="22"/>
        </w:rPr>
      </w:pPr>
      <w:r w:rsidRPr="00DD4566">
        <w:rPr>
          <w:rFonts w:ascii="Source Sans Pro" w:hAnsi="Source Sans Pro"/>
          <w:color w:val="072B62" w:themeColor="background2" w:themeShade="40"/>
          <w:szCs w:val="22"/>
        </w:rPr>
        <w:t>Door deze gelaagdheid toe te passen, kunnen zowel B- als K-leerlingen op hun eigen niveau werken aan dezelfde opdracht (wel twee verschillende arrangementen), waarbij ze allemaal de kernconcepten leren maar op een manier die past bij hun capaciteiten en leerbehoeften.</w:t>
      </w:r>
    </w:p>
    <w:p w14:paraId="26E66E29" w14:textId="77777777" w:rsidR="002B28DC" w:rsidRPr="00DD4566" w:rsidRDefault="002B28DC" w:rsidP="00780AB5">
      <w:pPr>
        <w:spacing w:line="276" w:lineRule="auto"/>
        <w:rPr>
          <w:rFonts w:ascii="Source Sans Pro" w:hAnsi="Source Sans Pro"/>
          <w:color w:val="072B62" w:themeColor="background2" w:themeShade="40"/>
          <w:szCs w:val="22"/>
        </w:rPr>
      </w:pPr>
    </w:p>
    <w:p w14:paraId="5A0343B8" w14:textId="0A78B8F8" w:rsidR="007846C0" w:rsidRPr="00DD4566" w:rsidRDefault="007846C0" w:rsidP="00780AB5">
      <w:pPr>
        <w:pStyle w:val="Kop2"/>
        <w:spacing w:line="276" w:lineRule="auto"/>
      </w:pPr>
      <w:bookmarkStart w:id="85" w:name="_Toc190871895"/>
      <w:r w:rsidRPr="00DD4566">
        <w:t>Aansluiting bij de leerdoelen, context en doelgroe</w:t>
      </w:r>
      <w:r w:rsidR="002B28DC" w:rsidRPr="00DD4566">
        <w:t>p</w:t>
      </w:r>
      <w:bookmarkEnd w:id="85"/>
    </w:p>
    <w:p w14:paraId="4A49C33C" w14:textId="77777777" w:rsidR="007846C0" w:rsidRPr="00DD4566" w:rsidRDefault="007846C0" w:rsidP="00780AB5">
      <w:pPr>
        <w:spacing w:before="240" w:after="240" w:line="276" w:lineRule="auto"/>
        <w:rPr>
          <w:rFonts w:ascii="Source Sans Pro" w:hAnsi="Source Sans Pro"/>
          <w:color w:val="072B62" w:themeColor="background2" w:themeShade="40"/>
          <w:szCs w:val="22"/>
        </w:rPr>
      </w:pPr>
      <w:r w:rsidRPr="00DD4566">
        <w:rPr>
          <w:rFonts w:ascii="Source Sans Pro" w:eastAsia="Aptos" w:hAnsi="Source Sans Pro" w:cs="Aptos"/>
          <w:color w:val="072B62" w:themeColor="background2" w:themeShade="40"/>
          <w:szCs w:val="22"/>
        </w:rPr>
        <w:t>De inhoudelijke structuur van de modules sluit aan bij de leerdoelen, context en doelgroep op de volgende manieren:</w:t>
      </w:r>
    </w:p>
    <w:p w14:paraId="0AD3A307" w14:textId="77777777" w:rsidR="007846C0" w:rsidRPr="00DD4566" w:rsidRDefault="007846C0" w:rsidP="00780AB5">
      <w:pPr>
        <w:pStyle w:val="Lijstalinea"/>
        <w:numPr>
          <w:ilvl w:val="0"/>
          <w:numId w:val="4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Cs w:val="22"/>
        </w:rPr>
      </w:pPr>
      <w:r w:rsidRPr="00DD4566">
        <w:rPr>
          <w:rFonts w:ascii="Source Sans Pro" w:eastAsia="Aptos" w:hAnsi="Source Sans Pro" w:cs="Aptos"/>
          <w:b/>
          <w:bCs/>
          <w:color w:val="072B62" w:themeColor="background2" w:themeShade="40"/>
          <w:szCs w:val="22"/>
        </w:rPr>
        <w:t>Leerdoelen:</w:t>
      </w:r>
      <w:r w:rsidRPr="00DD4566">
        <w:rPr>
          <w:rFonts w:ascii="Source Sans Pro" w:eastAsia="Aptos" w:hAnsi="Source Sans Pro" w:cs="Aptos"/>
          <w:color w:val="072B62" w:themeColor="background2" w:themeShade="40"/>
          <w:szCs w:val="22"/>
        </w:rPr>
        <w:t xml:space="preserve"> De lesstof is gericht op het ontwikkelen van kennis, vaardigheden en een onderzoekende houding ten opzichte van geluid en techniek, zoals beschreven in de kerndoelen en leerdoelen van NASK en Techniek.</w:t>
      </w:r>
    </w:p>
    <w:p w14:paraId="7421E8EE" w14:textId="77777777" w:rsidR="007846C0" w:rsidRPr="00DD4566" w:rsidRDefault="007846C0" w:rsidP="00780AB5">
      <w:pPr>
        <w:pStyle w:val="Lijstalinea"/>
        <w:numPr>
          <w:ilvl w:val="0"/>
          <w:numId w:val="4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Cs w:val="22"/>
        </w:rPr>
      </w:pPr>
      <w:r w:rsidRPr="00DD4566">
        <w:rPr>
          <w:rFonts w:ascii="Source Sans Pro" w:eastAsia="Aptos" w:hAnsi="Source Sans Pro" w:cs="Aptos"/>
          <w:b/>
          <w:bCs/>
          <w:color w:val="072B62" w:themeColor="background2" w:themeShade="40"/>
          <w:szCs w:val="22"/>
        </w:rPr>
        <w:t>Context:</w:t>
      </w:r>
      <w:r w:rsidRPr="00DD4566">
        <w:rPr>
          <w:rFonts w:ascii="Source Sans Pro" w:eastAsia="Aptos" w:hAnsi="Source Sans Pro" w:cs="Aptos"/>
          <w:color w:val="072B62" w:themeColor="background2" w:themeShade="40"/>
          <w:szCs w:val="22"/>
        </w:rPr>
        <w:t xml:space="preserve"> De modules sluiten aan bij de maatschappelijke relevantie van wetenschap en techniek en de groeiende behoefte aan technisch geschoolde mensen. Het onderwerp geluid wordt gekoppeld aan de belevingswereld van de leerlingen door middel van zelf een snaarinstrument ontwerpen.</w:t>
      </w:r>
    </w:p>
    <w:p w14:paraId="53F1E4CD" w14:textId="77777777" w:rsidR="007846C0" w:rsidRPr="00DD4566" w:rsidRDefault="007846C0" w:rsidP="00780AB5">
      <w:pPr>
        <w:pStyle w:val="Lijstalinea"/>
        <w:numPr>
          <w:ilvl w:val="0"/>
          <w:numId w:val="4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Cs w:val="22"/>
        </w:rPr>
      </w:pPr>
      <w:r w:rsidRPr="00DD4566">
        <w:rPr>
          <w:rFonts w:ascii="Source Sans Pro" w:eastAsia="Aptos" w:hAnsi="Source Sans Pro" w:cs="Aptos"/>
          <w:b/>
          <w:bCs/>
          <w:color w:val="072B62" w:themeColor="background2" w:themeShade="40"/>
          <w:szCs w:val="22"/>
        </w:rPr>
        <w:t>Doelgroep:</w:t>
      </w:r>
      <w:r w:rsidRPr="00DD4566">
        <w:rPr>
          <w:rFonts w:ascii="Source Sans Pro" w:eastAsia="Aptos" w:hAnsi="Source Sans Pro" w:cs="Aptos"/>
          <w:color w:val="072B62" w:themeColor="background2" w:themeShade="40"/>
          <w:szCs w:val="22"/>
        </w:rPr>
        <w:t xml:space="preserve"> De lesstof is afgestemd op het niveau van onderbouw vmbo basis en kader. Door middel van differentiatie in instructies, begeleiding, complexiteit van opdrachten en eindproduct wordt ervoor gezorgd dat alle leerlingen op hun eigen niveau kunnen leren.</w:t>
      </w:r>
    </w:p>
    <w:p w14:paraId="01E36D82" w14:textId="77777777" w:rsidR="007846C0" w:rsidRPr="00DD4566" w:rsidRDefault="007846C0" w:rsidP="00780AB5">
      <w:pPr>
        <w:spacing w:before="240" w:after="240" w:line="276" w:lineRule="auto"/>
        <w:rPr>
          <w:rFonts w:ascii="Source Sans Pro" w:hAnsi="Source Sans Pro"/>
          <w:color w:val="072B62" w:themeColor="background2" w:themeShade="40"/>
          <w:szCs w:val="22"/>
        </w:rPr>
      </w:pPr>
      <w:r w:rsidRPr="00DD4566">
        <w:rPr>
          <w:rFonts w:ascii="Source Sans Pro" w:eastAsia="Aptos" w:hAnsi="Source Sans Pro" w:cs="Aptos"/>
          <w:color w:val="072B62" w:themeColor="background2" w:themeShade="40"/>
          <w:szCs w:val="22"/>
        </w:rPr>
        <w:t>De modules bieden een gestructureerde en boeiende manier om leerlingen te leren over geluid en hen te stimuleren om hun kennis toe te passen in de praktijk.</w:t>
      </w:r>
    </w:p>
    <w:p w14:paraId="0CECD053" w14:textId="77777777" w:rsidR="007846C0" w:rsidRPr="00DD4566" w:rsidRDefault="007846C0" w:rsidP="00780AB5">
      <w:pPr>
        <w:spacing w:line="276" w:lineRule="auto"/>
        <w:rPr>
          <w:rFonts w:ascii="Source Sans Pro" w:hAnsi="Source Sans Pro"/>
          <w:color w:val="072B62" w:themeColor="background2" w:themeShade="40"/>
        </w:rPr>
      </w:pPr>
    </w:p>
    <w:p w14:paraId="7400A731" w14:textId="77777777" w:rsidR="007846C0" w:rsidRPr="00DD4566" w:rsidRDefault="007846C0" w:rsidP="00780AB5">
      <w:pPr>
        <w:spacing w:line="276" w:lineRule="auto"/>
        <w:rPr>
          <w:rFonts w:ascii="Source Sans Pro" w:hAnsi="Source Sans Pro"/>
          <w:color w:val="072B62" w:themeColor="background2" w:themeShade="40"/>
        </w:rPr>
      </w:pPr>
    </w:p>
    <w:p w14:paraId="581AE59F" w14:textId="77777777"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br w:type="page"/>
      </w:r>
    </w:p>
    <w:p w14:paraId="1AE7E5CC" w14:textId="1A2DDCC7" w:rsidR="007846C0" w:rsidRPr="00DD4566" w:rsidRDefault="007846C0" w:rsidP="00780AB5">
      <w:pPr>
        <w:pStyle w:val="Kop1"/>
        <w:spacing w:line="276" w:lineRule="auto"/>
        <w:rPr>
          <w:color w:val="072B62" w:themeColor="background2" w:themeShade="40"/>
        </w:rPr>
      </w:pPr>
      <w:bookmarkStart w:id="86" w:name="_Toc2099147219"/>
      <w:bookmarkStart w:id="87" w:name="_Toc190871896"/>
      <w:r w:rsidRPr="00DD4566">
        <w:rPr>
          <w:color w:val="072B62" w:themeColor="background2" w:themeShade="40"/>
        </w:rPr>
        <w:lastRenderedPageBreak/>
        <w:t>BLAUWDRUK GEURVERSPREIDER</w:t>
      </w:r>
      <w:bookmarkEnd w:id="86"/>
      <w:bookmarkEnd w:id="87"/>
    </w:p>
    <w:p w14:paraId="1687BB4B"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De lesmodule "Chemie – een geurverspreider maken" is ontworpen om leerlingen onderbouw vmbo basis en kader te leren over de eigenschappen van geur en stoffen en hoe ze deze kennis kunnen toepassen in de praktijk. De inhoudelijke structuur van de modules is zorgvuldig opgebouwd om aan te sluiten bij de leerdoelen, de context en de doelgroep, zoals beschreven in de bronnen.</w:t>
      </w:r>
    </w:p>
    <w:p w14:paraId="7028F812" w14:textId="1B4098BF" w:rsidR="007846C0" w:rsidRPr="00DD4566" w:rsidRDefault="007846C0" w:rsidP="00780AB5">
      <w:pPr>
        <w:pStyle w:val="Kop2"/>
        <w:spacing w:line="276" w:lineRule="auto"/>
      </w:pPr>
      <w:bookmarkStart w:id="88" w:name="_Toc190871897"/>
      <w:r w:rsidRPr="00DD4566">
        <w:t>Lesinhoud</w:t>
      </w:r>
      <w:bookmarkEnd w:id="88"/>
    </w:p>
    <w:p w14:paraId="6EC1C3D8"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De lessen behandelen de volgende onderwerpen:</w:t>
      </w:r>
    </w:p>
    <w:p w14:paraId="1A8338AC" w14:textId="77777777" w:rsidR="007846C0" w:rsidRPr="00DD4566" w:rsidRDefault="007846C0" w:rsidP="00780AB5">
      <w:pPr>
        <w:pStyle w:val="Lijstalinea"/>
        <w:numPr>
          <w:ilvl w:val="0"/>
          <w:numId w:val="5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Wat is geur?</w:t>
      </w:r>
      <w:r w:rsidRPr="00DD4566">
        <w:rPr>
          <w:rFonts w:ascii="Source Sans Pro" w:eastAsia="Aptos" w:hAnsi="Source Sans Pro" w:cs="Aptos"/>
          <w:color w:val="072B62" w:themeColor="background2" w:themeShade="40"/>
          <w:szCs w:val="22"/>
        </w:rPr>
        <w:t xml:space="preserve"> Leerlingen leren over de basisprincipes van stoffen en geur, zoals eigenschappen van stoffen en hoe geur zich verspreidt en hoe geur geëxtraheerd kan worden.</w:t>
      </w:r>
    </w:p>
    <w:p w14:paraId="3721D40F" w14:textId="77777777" w:rsidR="007846C0" w:rsidRPr="00DD4566" w:rsidRDefault="007846C0" w:rsidP="00780AB5">
      <w:pPr>
        <w:pStyle w:val="Lijstalinea"/>
        <w:numPr>
          <w:ilvl w:val="0"/>
          <w:numId w:val="5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Hoe wordt geur verspreid?</w:t>
      </w:r>
      <w:r w:rsidRPr="00DD4566">
        <w:rPr>
          <w:rFonts w:ascii="Source Sans Pro" w:eastAsia="Aptos" w:hAnsi="Source Sans Pro" w:cs="Aptos"/>
          <w:color w:val="072B62" w:themeColor="background2" w:themeShade="40"/>
          <w:szCs w:val="22"/>
        </w:rPr>
        <w:t xml:space="preserve"> Leerlingen onderzoeken hoe geur zich verspreid door middel van experimenten. </w:t>
      </w:r>
    </w:p>
    <w:p w14:paraId="27D1186B" w14:textId="77777777" w:rsidR="007846C0" w:rsidRPr="00DD4566" w:rsidRDefault="007846C0" w:rsidP="00780AB5">
      <w:pPr>
        <w:pStyle w:val="Lijstalinea"/>
        <w:numPr>
          <w:ilvl w:val="0"/>
          <w:numId w:val="5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Hoe kun je geur extraheren?</w:t>
      </w:r>
      <w:r w:rsidRPr="00DD4566">
        <w:rPr>
          <w:rFonts w:ascii="Source Sans Pro" w:eastAsia="Aptos" w:hAnsi="Source Sans Pro" w:cs="Aptos"/>
          <w:color w:val="072B62" w:themeColor="background2" w:themeShade="40"/>
          <w:szCs w:val="22"/>
        </w:rPr>
        <w:t xml:space="preserve"> Leerlingen onderzoeken hoe je geur kunt extraheren en kunt gebruiken om andere geur te verdoezelen.</w:t>
      </w:r>
    </w:p>
    <w:p w14:paraId="1BA299F7" w14:textId="77777777" w:rsidR="007846C0" w:rsidRPr="00DD4566" w:rsidRDefault="007846C0" w:rsidP="00780AB5">
      <w:pPr>
        <w:pStyle w:val="Lijstalinea"/>
        <w:numPr>
          <w:ilvl w:val="0"/>
          <w:numId w:val="5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De ontwerpcyclus:</w:t>
      </w:r>
      <w:r w:rsidRPr="00DD4566">
        <w:rPr>
          <w:rFonts w:ascii="Source Sans Pro" w:eastAsia="Aptos" w:hAnsi="Source Sans Pro" w:cs="Aptos"/>
          <w:color w:val="072B62" w:themeColor="background2" w:themeShade="40"/>
          <w:szCs w:val="22"/>
        </w:rPr>
        <w:t xml:space="preserve"> Leerlingen leren de stappen van de ontwerpcyclus (verkennen, ontwerpen, maken, testen, verbeteren) toe te passen bij het ontwerpen en maken van een snaarinstrument.</w:t>
      </w:r>
    </w:p>
    <w:p w14:paraId="15A2B8DF" w14:textId="77777777" w:rsidR="007C473B" w:rsidRPr="00DD4566" w:rsidRDefault="007C473B" w:rsidP="00780AB5">
      <w:pPr>
        <w:pStyle w:val="Lijstalinea"/>
        <w:numPr>
          <w:ilvl w:val="0"/>
          <w:numId w:val="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ind w:left="720"/>
        <w:rPr>
          <w:rFonts w:ascii="Source Sans Pro" w:eastAsia="Aptos" w:hAnsi="Source Sans Pro" w:cs="Aptos"/>
          <w:color w:val="072B62" w:themeColor="background2" w:themeShade="40"/>
          <w:sz w:val="20"/>
          <w:szCs w:val="22"/>
        </w:rPr>
      </w:pPr>
    </w:p>
    <w:p w14:paraId="47F94B15" w14:textId="1E9AF84A" w:rsidR="007846C0" w:rsidRPr="00DD4566" w:rsidRDefault="007846C0" w:rsidP="00780AB5">
      <w:pPr>
        <w:pStyle w:val="Kop2"/>
        <w:spacing w:line="276" w:lineRule="auto"/>
      </w:pPr>
      <w:bookmarkStart w:id="89" w:name="_Toc190871898"/>
      <w:r w:rsidRPr="00DD4566">
        <w:t>Belangrijkste concepten (begrippen)</w:t>
      </w:r>
      <w:bookmarkEnd w:id="89"/>
    </w:p>
    <w:p w14:paraId="41C240DE" w14:textId="77777777" w:rsidR="007846C0" w:rsidRPr="00DD4566" w:rsidRDefault="007846C0" w:rsidP="00780AB5">
      <w:pPr>
        <w:pStyle w:val="Lijstalinea"/>
        <w:numPr>
          <w:ilvl w:val="0"/>
          <w:numId w:val="49"/>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Theme="minorEastAsia" w:hAnsi="Source Sans Pro"/>
          <w:color w:val="072B62" w:themeColor="background2" w:themeShade="40"/>
          <w:sz w:val="20"/>
          <w:szCs w:val="22"/>
        </w:rPr>
      </w:pPr>
      <w:r w:rsidRPr="00DD4566">
        <w:rPr>
          <w:rFonts w:ascii="Source Sans Pro" w:eastAsiaTheme="minorEastAsia" w:hAnsi="Source Sans Pro"/>
          <w:color w:val="072B62" w:themeColor="background2" w:themeShade="40"/>
          <w:szCs w:val="22"/>
        </w:rPr>
        <w:t xml:space="preserve">Reukorgaan, territorium, geurstoffen, verspreider, waarnemen, molecuul, extraheren, gas, stof, stofeigenschap, deeltje, vast, vloeibaar, diffusie </w:t>
      </w:r>
    </w:p>
    <w:p w14:paraId="247CA95C" w14:textId="77777777" w:rsidR="00B37CF0" w:rsidRPr="00DD4566" w:rsidRDefault="00B37CF0" w:rsidP="00780AB5">
      <w:pPr>
        <w:pStyle w:val="Lijstalinea"/>
        <w:numPr>
          <w:ilvl w:val="0"/>
          <w:numId w:val="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ind w:left="720"/>
        <w:rPr>
          <w:rFonts w:ascii="Source Sans Pro" w:eastAsiaTheme="minorEastAsia" w:hAnsi="Source Sans Pro"/>
          <w:color w:val="072B62" w:themeColor="background2" w:themeShade="40"/>
          <w:sz w:val="20"/>
          <w:szCs w:val="22"/>
        </w:rPr>
      </w:pPr>
    </w:p>
    <w:p w14:paraId="543F4F20" w14:textId="5BD28B75" w:rsidR="007846C0" w:rsidRPr="00DD4566" w:rsidRDefault="007846C0" w:rsidP="00780AB5">
      <w:pPr>
        <w:pStyle w:val="Kop2"/>
        <w:spacing w:line="276" w:lineRule="auto"/>
      </w:pPr>
      <w:bookmarkStart w:id="90" w:name="_Toc190871899"/>
      <w:r w:rsidRPr="00DD4566">
        <w:t>Vaardigheden</w:t>
      </w:r>
      <w:bookmarkEnd w:id="90"/>
    </w:p>
    <w:p w14:paraId="1BCB6D99" w14:textId="77777777" w:rsidR="007846C0" w:rsidRPr="00DD4566" w:rsidRDefault="007846C0" w:rsidP="00780AB5">
      <w:pPr>
        <w:pStyle w:val="Lijstalinea"/>
        <w:numPr>
          <w:ilvl w:val="0"/>
          <w:numId w:val="4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Onderzoekend leren:</w:t>
      </w:r>
      <w:r w:rsidRPr="00DD4566">
        <w:rPr>
          <w:rFonts w:ascii="Source Sans Pro" w:eastAsia="Aptos" w:hAnsi="Source Sans Pro" w:cs="Aptos"/>
          <w:color w:val="072B62" w:themeColor="background2" w:themeShade="40"/>
          <w:szCs w:val="22"/>
        </w:rPr>
        <w:t xml:space="preserve"> Experimenten opzetten, uitvoeren, observeren en conclusies trekken.</w:t>
      </w:r>
    </w:p>
    <w:p w14:paraId="66383A6E" w14:textId="77777777" w:rsidR="007846C0" w:rsidRPr="00DD4566" w:rsidRDefault="007846C0" w:rsidP="00780AB5">
      <w:pPr>
        <w:pStyle w:val="Lijstalinea"/>
        <w:numPr>
          <w:ilvl w:val="0"/>
          <w:numId w:val="4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Ontwerpend leren:</w:t>
      </w:r>
      <w:r w:rsidRPr="00DD4566">
        <w:rPr>
          <w:rFonts w:ascii="Source Sans Pro" w:eastAsia="Aptos" w:hAnsi="Source Sans Pro" w:cs="Aptos"/>
          <w:color w:val="072B62" w:themeColor="background2" w:themeShade="40"/>
          <w:szCs w:val="22"/>
        </w:rPr>
        <w:t xml:space="preserve"> Een geurverspreider ontwerpen en maken, rekening houdend met de vorm en het materiaal.</w:t>
      </w:r>
    </w:p>
    <w:p w14:paraId="1626827A" w14:textId="77777777" w:rsidR="007846C0" w:rsidRPr="00DD4566" w:rsidRDefault="007846C0" w:rsidP="00780AB5">
      <w:pPr>
        <w:pStyle w:val="Lijstalinea"/>
        <w:numPr>
          <w:ilvl w:val="0"/>
          <w:numId w:val="4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Problemen oplossen:</w:t>
      </w:r>
      <w:r w:rsidRPr="00DD4566">
        <w:rPr>
          <w:rFonts w:ascii="Source Sans Pro" w:eastAsia="Aptos" w:hAnsi="Source Sans Pro" w:cs="Aptos"/>
          <w:color w:val="072B62" w:themeColor="background2" w:themeShade="40"/>
          <w:szCs w:val="22"/>
        </w:rPr>
        <w:t xml:space="preserve"> Creatieve oplossingen bedenken voor het extraheren van geur en maken van een geurverspreider.</w:t>
      </w:r>
    </w:p>
    <w:p w14:paraId="5E68471A" w14:textId="77777777" w:rsidR="007846C0" w:rsidRPr="00DD4566" w:rsidRDefault="007846C0" w:rsidP="00780AB5">
      <w:pPr>
        <w:pStyle w:val="Lijstalinea"/>
        <w:numPr>
          <w:ilvl w:val="0"/>
          <w:numId w:val="4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Samenwerken:</w:t>
      </w:r>
      <w:r w:rsidRPr="00DD4566">
        <w:rPr>
          <w:rFonts w:ascii="Source Sans Pro" w:eastAsia="Aptos" w:hAnsi="Source Sans Pro" w:cs="Aptos"/>
          <w:color w:val="072B62" w:themeColor="background2" w:themeShade="40"/>
          <w:szCs w:val="22"/>
        </w:rPr>
        <w:t xml:space="preserve"> In tweetallen of kleine groepjes werken aan experimenten en ontwerpopdrachten.</w:t>
      </w:r>
    </w:p>
    <w:p w14:paraId="617CA6E8" w14:textId="77777777" w:rsidR="007846C0" w:rsidRPr="00DD4566" w:rsidRDefault="007846C0" w:rsidP="00780AB5">
      <w:pPr>
        <w:pStyle w:val="Lijstalinea"/>
        <w:numPr>
          <w:ilvl w:val="0"/>
          <w:numId w:val="4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Communiceren:</w:t>
      </w:r>
      <w:r w:rsidRPr="00DD4566">
        <w:rPr>
          <w:rFonts w:ascii="Source Sans Pro" w:eastAsia="Aptos" w:hAnsi="Source Sans Pro" w:cs="Aptos"/>
          <w:color w:val="072B62" w:themeColor="background2" w:themeShade="40"/>
          <w:szCs w:val="22"/>
        </w:rPr>
        <w:t xml:space="preserve"> Resultaten presenteren en feedback geven en ontvangen.</w:t>
      </w:r>
    </w:p>
    <w:p w14:paraId="69A29C48" w14:textId="77777777" w:rsidR="00B37CF0" w:rsidRPr="00DD4566" w:rsidRDefault="00B37CF0" w:rsidP="00780AB5">
      <w:pPr>
        <w:pStyle w:val="Lijstalinea"/>
        <w:numPr>
          <w:ilvl w:val="0"/>
          <w:numId w:val="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ind w:left="720"/>
        <w:rPr>
          <w:rFonts w:ascii="Source Sans Pro" w:eastAsia="Aptos" w:hAnsi="Source Sans Pro" w:cs="Aptos"/>
          <w:color w:val="072B62" w:themeColor="background2" w:themeShade="40"/>
          <w:sz w:val="20"/>
          <w:szCs w:val="22"/>
        </w:rPr>
      </w:pPr>
    </w:p>
    <w:p w14:paraId="061BF2CB" w14:textId="5D7A06C3" w:rsidR="007846C0" w:rsidRPr="00DD4566" w:rsidRDefault="007846C0" w:rsidP="00780AB5">
      <w:pPr>
        <w:pStyle w:val="Kop2"/>
        <w:spacing w:line="276" w:lineRule="auto"/>
      </w:pPr>
      <w:bookmarkStart w:id="91" w:name="_Toc190871900"/>
      <w:r w:rsidRPr="00DD4566">
        <w:t>Opbouw en volgorde van de lesstof</w:t>
      </w:r>
      <w:bookmarkEnd w:id="91"/>
    </w:p>
    <w:p w14:paraId="793E076C"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De lesstof is opgebouwd volgens de stappen van de ontwerpcyclus, met een sterke nadruk op onderzoekend leren.</w:t>
      </w:r>
    </w:p>
    <w:p w14:paraId="5BAFA47B" w14:textId="77777777" w:rsidR="007846C0" w:rsidRPr="00DD4566" w:rsidRDefault="007846C0" w:rsidP="00780AB5">
      <w:pPr>
        <w:spacing w:line="276" w:lineRule="auto"/>
        <w:rPr>
          <w:rFonts w:ascii="Source Sans Pro" w:hAnsi="Source Sans Pro"/>
          <w:b/>
          <w:bCs/>
          <w:color w:val="072B62" w:themeColor="background2" w:themeShade="40"/>
        </w:rPr>
      </w:pPr>
      <w:r w:rsidRPr="00DD4566">
        <w:rPr>
          <w:rFonts w:ascii="Source Sans Pro" w:hAnsi="Source Sans Pro"/>
          <w:b/>
          <w:bCs/>
          <w:color w:val="072B62" w:themeColor="background2" w:themeShade="40"/>
        </w:rPr>
        <w:t>Les 1 - Verkennen en onderzoek (45 – 60 min)</w:t>
      </w:r>
    </w:p>
    <w:p w14:paraId="7C45F266" w14:textId="77777777" w:rsidR="007846C0" w:rsidRPr="00DD4566" w:rsidRDefault="007846C0" w:rsidP="00780AB5">
      <w:pPr>
        <w:pStyle w:val="Lijstalinea"/>
        <w:numPr>
          <w:ilvl w:val="0"/>
          <w:numId w:val="7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lastRenderedPageBreak/>
        <w:t>Voorkennis activeren (Wat moet je weten?) (10 min)</w:t>
      </w:r>
    </w:p>
    <w:p w14:paraId="22712C97" w14:textId="77777777" w:rsidR="007846C0" w:rsidRPr="00DD4566" w:rsidRDefault="007846C0" w:rsidP="00780AB5">
      <w:pPr>
        <w:pStyle w:val="Lijstalinea"/>
        <w:numPr>
          <w:ilvl w:val="0"/>
          <w:numId w:val="7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 xml:space="preserve">Het probleem wordt besproken: Na de gymles ruikt de gymzaal niet bepaald fris... Hoe maken we van die zweetlucht weer een aangename geur? Kun jij een slimme geurverspreider ontwerpen en maken die de vieze lucht laat verdwijnen en zorgt voor een frisse gymzaal? (5 min) </w:t>
      </w:r>
    </w:p>
    <w:p w14:paraId="6AC8684E" w14:textId="77777777" w:rsidR="007846C0" w:rsidRPr="00DD4566" w:rsidRDefault="007846C0" w:rsidP="00780AB5">
      <w:pPr>
        <w:pStyle w:val="Lijstalinea"/>
        <w:numPr>
          <w:ilvl w:val="0"/>
          <w:numId w:val="7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Theorie (20 min)</w:t>
      </w:r>
    </w:p>
    <w:p w14:paraId="2556752B" w14:textId="77777777" w:rsidR="007846C0" w:rsidRPr="00DD4566" w:rsidRDefault="007846C0" w:rsidP="00780AB5">
      <w:pPr>
        <w:pStyle w:val="Lijstalinea"/>
        <w:numPr>
          <w:ilvl w:val="0"/>
          <w:numId w:val="7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 xml:space="preserve">Geur onderzoeken </w:t>
      </w:r>
    </w:p>
    <w:p w14:paraId="00D9BDC7" w14:textId="77777777" w:rsidR="007846C0" w:rsidRPr="00DD4566" w:rsidRDefault="007846C0" w:rsidP="00780AB5">
      <w:pPr>
        <w:pStyle w:val="Lijstalinea"/>
        <w:numPr>
          <w:ilvl w:val="1"/>
          <w:numId w:val="7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Video en Quiz (10 min)</w:t>
      </w:r>
    </w:p>
    <w:p w14:paraId="3C5235E3" w14:textId="77777777" w:rsidR="007846C0" w:rsidRPr="00DD4566" w:rsidRDefault="007846C0" w:rsidP="00780AB5">
      <w:pPr>
        <w:pStyle w:val="Lijstalinea"/>
        <w:numPr>
          <w:ilvl w:val="1"/>
          <w:numId w:val="7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Demonstratie (10 min)</w:t>
      </w:r>
    </w:p>
    <w:p w14:paraId="38EA20F4" w14:textId="77777777" w:rsidR="007846C0" w:rsidRPr="00DD4566" w:rsidRDefault="007846C0" w:rsidP="00780AB5">
      <w:pPr>
        <w:pStyle w:val="Lijstalinea"/>
        <w:numPr>
          <w:ilvl w:val="1"/>
          <w:numId w:val="7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Terugblik (5 min)</w:t>
      </w:r>
    </w:p>
    <w:p w14:paraId="08FF0DA1" w14:textId="77777777" w:rsidR="007846C0" w:rsidRPr="00DD4566" w:rsidRDefault="007846C0" w:rsidP="00780AB5">
      <w:pPr>
        <w:spacing w:line="276" w:lineRule="auto"/>
        <w:rPr>
          <w:rFonts w:ascii="Source Sans Pro" w:hAnsi="Source Sans Pro"/>
          <w:color w:val="072B62" w:themeColor="background2" w:themeShade="40"/>
        </w:rPr>
      </w:pPr>
    </w:p>
    <w:p w14:paraId="3BBA9CED" w14:textId="77777777" w:rsidR="007846C0" w:rsidRPr="00DD4566" w:rsidRDefault="007846C0" w:rsidP="00780AB5">
      <w:pPr>
        <w:spacing w:line="276" w:lineRule="auto"/>
        <w:rPr>
          <w:rFonts w:ascii="Source Sans Pro" w:hAnsi="Source Sans Pro"/>
          <w:b/>
          <w:bCs/>
          <w:color w:val="072B62" w:themeColor="background2" w:themeShade="40"/>
        </w:rPr>
      </w:pPr>
      <w:r w:rsidRPr="00DD4566">
        <w:rPr>
          <w:rFonts w:ascii="Source Sans Pro" w:hAnsi="Source Sans Pro"/>
          <w:b/>
          <w:bCs/>
          <w:color w:val="072B62" w:themeColor="background2" w:themeShade="40"/>
        </w:rPr>
        <w:t>Les 2 – Onderzoek (45-60 min)</w:t>
      </w:r>
    </w:p>
    <w:p w14:paraId="0122F5DC" w14:textId="77777777" w:rsidR="007846C0" w:rsidRPr="00DD4566" w:rsidRDefault="007846C0" w:rsidP="00780AB5">
      <w:pPr>
        <w:pStyle w:val="Lijstalinea"/>
        <w:numPr>
          <w:ilvl w:val="0"/>
          <w:numId w:val="7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Inleiding en terugkoppeling (5 min)</w:t>
      </w:r>
    </w:p>
    <w:p w14:paraId="353EB085" w14:textId="77777777" w:rsidR="007846C0" w:rsidRPr="00DD4566" w:rsidRDefault="007846C0" w:rsidP="00780AB5">
      <w:pPr>
        <w:pStyle w:val="Lijstalinea"/>
        <w:numPr>
          <w:ilvl w:val="0"/>
          <w:numId w:val="7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Experiment Extraheren van kruidengeur (15 minuten)</w:t>
      </w:r>
    </w:p>
    <w:p w14:paraId="4106AF9D" w14:textId="77777777" w:rsidR="007846C0" w:rsidRPr="00DD4566" w:rsidRDefault="007846C0" w:rsidP="00780AB5">
      <w:pPr>
        <w:pStyle w:val="Lijstalinea"/>
        <w:numPr>
          <w:ilvl w:val="0"/>
          <w:numId w:val="7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Materiaalonderzoek voor de verspreider (15 minuten)</w:t>
      </w:r>
    </w:p>
    <w:p w14:paraId="388C0273" w14:textId="77777777" w:rsidR="007846C0" w:rsidRPr="00DD4566" w:rsidRDefault="007846C0" w:rsidP="00780AB5">
      <w:pPr>
        <w:pStyle w:val="Lijstalinea"/>
        <w:numPr>
          <w:ilvl w:val="0"/>
          <w:numId w:val="7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Criteria bespreken (5 minuten)</w:t>
      </w:r>
    </w:p>
    <w:p w14:paraId="6E46C0DA" w14:textId="77777777" w:rsidR="007846C0" w:rsidRPr="00DD4566" w:rsidRDefault="007846C0" w:rsidP="00780AB5">
      <w:pPr>
        <w:pStyle w:val="Lijstalinea"/>
        <w:numPr>
          <w:ilvl w:val="0"/>
          <w:numId w:val="7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Afsluiting (5 minuten)</w:t>
      </w:r>
    </w:p>
    <w:p w14:paraId="2B616B8D" w14:textId="77777777" w:rsidR="007846C0" w:rsidRPr="00DD4566" w:rsidRDefault="007846C0" w:rsidP="00780AB5">
      <w:pPr>
        <w:spacing w:line="276" w:lineRule="auto"/>
        <w:rPr>
          <w:rFonts w:ascii="Source Sans Pro" w:hAnsi="Source Sans Pro"/>
          <w:b/>
          <w:bCs/>
          <w:color w:val="072B62" w:themeColor="background2" w:themeShade="40"/>
        </w:rPr>
      </w:pPr>
      <w:r w:rsidRPr="00DD4566">
        <w:rPr>
          <w:rFonts w:ascii="Source Sans Pro" w:hAnsi="Source Sans Pro"/>
          <w:b/>
          <w:bCs/>
          <w:color w:val="072B62" w:themeColor="background2" w:themeShade="40"/>
        </w:rPr>
        <w:t>Les 3 – Ontwerpen (60-90 min)</w:t>
      </w:r>
    </w:p>
    <w:p w14:paraId="5367B98B" w14:textId="77777777" w:rsidR="007846C0" w:rsidRPr="00DD4566" w:rsidRDefault="007846C0" w:rsidP="00780AB5">
      <w:pPr>
        <w:pStyle w:val="Lijstalinea"/>
        <w:numPr>
          <w:ilvl w:val="0"/>
          <w:numId w:val="73"/>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Inleiding en herhalen (5 min)</w:t>
      </w:r>
    </w:p>
    <w:p w14:paraId="4D45E19C" w14:textId="77777777" w:rsidR="007846C0" w:rsidRPr="00DD4566" w:rsidRDefault="007846C0" w:rsidP="00780AB5">
      <w:pPr>
        <w:pStyle w:val="Lijstalinea"/>
        <w:numPr>
          <w:ilvl w:val="0"/>
          <w:numId w:val="73"/>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Maak, test en verbeter (50 min)</w:t>
      </w:r>
    </w:p>
    <w:p w14:paraId="0CED0EE4" w14:textId="77777777" w:rsidR="007846C0" w:rsidRPr="00DD4566" w:rsidRDefault="007846C0" w:rsidP="00780AB5">
      <w:pPr>
        <w:pStyle w:val="Lijstalinea"/>
        <w:numPr>
          <w:ilvl w:val="1"/>
          <w:numId w:val="73"/>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Ontwerp maken, testen en verbeteren</w:t>
      </w:r>
    </w:p>
    <w:p w14:paraId="7D6105E9" w14:textId="77777777" w:rsidR="007846C0" w:rsidRPr="00DD4566" w:rsidRDefault="007846C0" w:rsidP="00780AB5">
      <w:pPr>
        <w:pStyle w:val="Lijstalinea"/>
        <w:numPr>
          <w:ilvl w:val="0"/>
          <w:numId w:val="73"/>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Korte vragenlijst invullen over de samenwerking, wat volgende keer beter kan? (10min)</w:t>
      </w:r>
    </w:p>
    <w:p w14:paraId="0E2CA79F" w14:textId="77777777" w:rsidR="007846C0" w:rsidRPr="00DD4566" w:rsidRDefault="007846C0" w:rsidP="00780AB5">
      <w:pPr>
        <w:pStyle w:val="Lijstalinea"/>
        <w:numPr>
          <w:ilvl w:val="0"/>
          <w:numId w:val="73"/>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Terugblik (5 min)</w:t>
      </w:r>
    </w:p>
    <w:p w14:paraId="6227287F" w14:textId="77777777" w:rsidR="007846C0" w:rsidRPr="00DD4566" w:rsidRDefault="007846C0" w:rsidP="00780AB5">
      <w:pPr>
        <w:spacing w:line="276" w:lineRule="auto"/>
        <w:rPr>
          <w:rFonts w:ascii="Source Sans Pro" w:hAnsi="Source Sans Pro"/>
          <w:color w:val="072B62" w:themeColor="background2" w:themeShade="40"/>
        </w:rPr>
      </w:pPr>
    </w:p>
    <w:p w14:paraId="134970A6" w14:textId="77777777" w:rsidR="007846C0" w:rsidRPr="00DD4566" w:rsidRDefault="007846C0" w:rsidP="00780AB5">
      <w:pPr>
        <w:spacing w:line="276" w:lineRule="auto"/>
        <w:rPr>
          <w:rFonts w:ascii="Source Sans Pro" w:hAnsi="Source Sans Pro"/>
          <w:color w:val="072B62" w:themeColor="background2" w:themeShade="40"/>
        </w:rPr>
      </w:pPr>
      <w:r w:rsidRPr="00DD4566">
        <w:rPr>
          <w:rFonts w:ascii="Source Sans Pro" w:hAnsi="Source Sans Pro"/>
          <w:color w:val="072B62" w:themeColor="background2" w:themeShade="40"/>
        </w:rPr>
        <w:t>Door deze gelaagdheid toe te passen, kunnen zowel B- als K-leerlingen op hun eigen niveau werken aan dezelfde opdracht (wel twee verschillende arrangementen), waarbij ze allemaal de kernconcepten leren maar op een manier die past bij hun capaciteiten en leerbehoeften.</w:t>
      </w:r>
    </w:p>
    <w:p w14:paraId="1A83FB8A" w14:textId="77777777" w:rsidR="00D812E7" w:rsidRPr="00DD4566" w:rsidRDefault="00D812E7" w:rsidP="00780AB5">
      <w:pPr>
        <w:spacing w:line="276" w:lineRule="auto"/>
        <w:rPr>
          <w:rFonts w:ascii="Source Sans Pro" w:hAnsi="Source Sans Pro"/>
          <w:color w:val="072B62" w:themeColor="background2" w:themeShade="40"/>
        </w:rPr>
      </w:pPr>
    </w:p>
    <w:p w14:paraId="037341FC" w14:textId="5B2E21D9" w:rsidR="007846C0" w:rsidRPr="00DD4566" w:rsidRDefault="007846C0" w:rsidP="00780AB5">
      <w:pPr>
        <w:pStyle w:val="Kop2"/>
        <w:spacing w:line="276" w:lineRule="auto"/>
      </w:pPr>
      <w:bookmarkStart w:id="92" w:name="_Toc190871901"/>
      <w:r w:rsidRPr="00DD4566">
        <w:t>Aansluiting bij de leerdoelen, context en doelgroep</w:t>
      </w:r>
      <w:bookmarkEnd w:id="92"/>
    </w:p>
    <w:p w14:paraId="77B7246E"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De inhoudelijke structuur van de modules sluit aan bij de leerdoelen, context en doelgroep op de volgende manieren:</w:t>
      </w:r>
    </w:p>
    <w:p w14:paraId="47FD7F87" w14:textId="77777777" w:rsidR="007846C0" w:rsidRPr="00DD4566" w:rsidRDefault="007846C0" w:rsidP="00780AB5">
      <w:pPr>
        <w:pStyle w:val="Lijstalinea"/>
        <w:numPr>
          <w:ilvl w:val="0"/>
          <w:numId w:val="4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Leerdoelen:</w:t>
      </w:r>
      <w:r w:rsidRPr="00DD4566">
        <w:rPr>
          <w:rFonts w:ascii="Source Sans Pro" w:eastAsia="Aptos" w:hAnsi="Source Sans Pro" w:cs="Aptos"/>
          <w:color w:val="072B62" w:themeColor="background2" w:themeShade="40"/>
          <w:szCs w:val="22"/>
        </w:rPr>
        <w:t xml:space="preserve"> De lesstof is gericht op het ontwikkelen van kennis, vaardigheden en een onderzoekende houding ten opzichte van geur en techniek, zoals beschreven in de kerndoelen en leerdoelen van NASK en Techniek.</w:t>
      </w:r>
    </w:p>
    <w:p w14:paraId="631249B7" w14:textId="77777777" w:rsidR="007846C0" w:rsidRPr="00DD4566" w:rsidRDefault="007846C0" w:rsidP="00780AB5">
      <w:pPr>
        <w:pStyle w:val="Lijstalinea"/>
        <w:numPr>
          <w:ilvl w:val="0"/>
          <w:numId w:val="4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Context:</w:t>
      </w:r>
      <w:r w:rsidRPr="00DD4566">
        <w:rPr>
          <w:rFonts w:ascii="Source Sans Pro" w:eastAsia="Aptos" w:hAnsi="Source Sans Pro" w:cs="Aptos"/>
          <w:color w:val="072B62" w:themeColor="background2" w:themeShade="40"/>
          <w:szCs w:val="22"/>
        </w:rPr>
        <w:t xml:space="preserve"> De modules sluiten aan bij de maatschappelijke relevantie van wetenschap en techniek en de groeiende behoefte aan technisch geschoolde mensen. Het onderwerp geluid wordt gekoppeld aan de belevingswereld van de leerlingen door middel van voorbeelden als gymles en geur.</w:t>
      </w:r>
    </w:p>
    <w:p w14:paraId="4FA2CBFE" w14:textId="77777777" w:rsidR="007846C0" w:rsidRPr="00DD4566" w:rsidRDefault="007846C0" w:rsidP="00780AB5">
      <w:pPr>
        <w:pStyle w:val="Lijstalinea"/>
        <w:numPr>
          <w:ilvl w:val="0"/>
          <w:numId w:val="4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color w:val="072B62" w:themeColor="background2" w:themeShade="40"/>
          <w:sz w:val="20"/>
          <w:szCs w:val="22"/>
        </w:rPr>
      </w:pPr>
      <w:r w:rsidRPr="00DD4566">
        <w:rPr>
          <w:rFonts w:ascii="Source Sans Pro" w:eastAsia="Aptos" w:hAnsi="Source Sans Pro" w:cs="Aptos"/>
          <w:b/>
          <w:bCs/>
          <w:color w:val="072B62" w:themeColor="background2" w:themeShade="40"/>
          <w:szCs w:val="22"/>
        </w:rPr>
        <w:t>Doelgroep:</w:t>
      </w:r>
      <w:r w:rsidRPr="00DD4566">
        <w:rPr>
          <w:rFonts w:ascii="Source Sans Pro" w:eastAsia="Aptos" w:hAnsi="Source Sans Pro" w:cs="Aptos"/>
          <w:color w:val="072B62" w:themeColor="background2" w:themeShade="40"/>
          <w:szCs w:val="22"/>
        </w:rPr>
        <w:t xml:space="preserve"> De lesstof is afgestemd op het niveau van onderbouw vmbo basis en kader. Door middel van differentiatie in instructies, begeleiding, complexiteit van opdrachten en eindproduct wordt ervoor gezorgd dat alle leerlingen op hun eigen niveau kunnen leren.</w:t>
      </w:r>
    </w:p>
    <w:p w14:paraId="4C183F8A" w14:textId="7FDEF231" w:rsidR="00D31B4D" w:rsidRPr="00DD4566" w:rsidRDefault="007846C0" w:rsidP="00780AB5">
      <w:pPr>
        <w:spacing w:before="240" w:after="240" w:line="276" w:lineRule="auto"/>
        <w:rPr>
          <w:rFonts w:ascii="Source Sans Pro" w:hAnsi="Source Sans Pro" w:cs="Calibri"/>
          <w:color w:val="072B62" w:themeColor="background2" w:themeShade="40"/>
        </w:rPr>
      </w:pPr>
      <w:r w:rsidRPr="00DD4566">
        <w:rPr>
          <w:rFonts w:ascii="Source Sans Pro" w:eastAsia="Aptos" w:hAnsi="Source Sans Pro" w:cs="Aptos"/>
          <w:color w:val="072B62" w:themeColor="background2" w:themeShade="40"/>
          <w:szCs w:val="22"/>
        </w:rPr>
        <w:lastRenderedPageBreak/>
        <w:t>De modules bieden een gestructureerde en boeiende manier om leerlingen te leren over geluid en hen te stimuleren om hun kennis toe te passen in de praktijk.</w:t>
      </w:r>
    </w:p>
    <w:sectPr w:rsidR="00D31B4D" w:rsidRPr="00DD4566" w:rsidSect="007846C0">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3A021" w14:textId="77777777" w:rsidR="00F575E4" w:rsidRDefault="00F575E4" w:rsidP="0012623B">
      <w:r>
        <w:separator/>
      </w:r>
    </w:p>
    <w:p w14:paraId="4F031E7A" w14:textId="77777777" w:rsidR="00F575E4" w:rsidRDefault="00F575E4"/>
  </w:endnote>
  <w:endnote w:type="continuationSeparator" w:id="0">
    <w:p w14:paraId="5059B849" w14:textId="77777777" w:rsidR="00F575E4" w:rsidRDefault="00F575E4" w:rsidP="0012623B">
      <w:r>
        <w:continuationSeparator/>
      </w:r>
    </w:p>
    <w:p w14:paraId="1CFFA9B4" w14:textId="77777777" w:rsidR="00F575E4" w:rsidRDefault="00F575E4"/>
  </w:endnote>
  <w:endnote w:type="continuationNotice" w:id="1">
    <w:p w14:paraId="7B017C64" w14:textId="77777777" w:rsidR="00F575E4" w:rsidRDefault="00F57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Light">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Times New Roman (Hoofdtekst CS)">
    <w:altName w:val="Times New Roman"/>
    <w:panose1 w:val="00000000000000000000"/>
    <w:charset w:val="00"/>
    <w:family w:val="roman"/>
    <w:notTrueType/>
    <w:pitch w:val="default"/>
  </w:font>
  <w:font w:name="Font Awesome 6 Pro Light">
    <w:altName w:val="FONT AWESOME 6 PRO LIGHT"/>
    <w:panose1 w:val="00000000000000000000"/>
    <w:charset w:val="00"/>
    <w:family w:val="auto"/>
    <w:notTrueType/>
    <w:pitch w:val="variable"/>
    <w:sig w:usb0="8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C9CE8" w14:textId="3B6E2173" w:rsidR="0030560D" w:rsidRDefault="0030560D" w:rsidP="0030560D">
    <w:pPr>
      <w:ind w:right="-834"/>
      <w:jc w:val="right"/>
    </w:pPr>
    <w:r>
      <w:rPr>
        <w:noProof/>
      </w:rPr>
      <w:drawing>
        <wp:inline distT="0" distB="0" distL="0" distR="0" wp14:anchorId="64C344F2" wp14:editId="4E0A1CD3">
          <wp:extent cx="2057113" cy="363485"/>
          <wp:effectExtent l="0" t="0" r="635" b="5080"/>
          <wp:docPr id="1574042651" name="Afbeelding 14" descr="Afbeelding met tekst, schermopname,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235045" name="Afbeelding 14" descr="Afbeelding met tekst, schermopname, Lettertype,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50421" cy="39764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98F52" w14:textId="77777777" w:rsidR="00916F11" w:rsidRDefault="00000000" w:rsidP="550864CD">
    <w:pPr>
      <w:pStyle w:val="Voettekst"/>
      <w:jc w:val="center"/>
    </w:pPr>
    <w:r>
      <w:t xml:space="preserve"> </w:t>
    </w:r>
    <w:r w:rsidRPr="009D214D">
      <w:rPr>
        <w:noProof/>
      </w:rPr>
      <w:drawing>
        <wp:anchor distT="0" distB="0" distL="114300" distR="114300" simplePos="0" relativeHeight="251660288" behindDoc="0" locked="0" layoutInCell="1" allowOverlap="1" wp14:anchorId="63FC7F3E" wp14:editId="68AA658E">
          <wp:simplePos x="0" y="0"/>
          <wp:positionH relativeFrom="column">
            <wp:posOffset>-594995</wp:posOffset>
          </wp:positionH>
          <wp:positionV relativeFrom="paragraph">
            <wp:posOffset>-64770</wp:posOffset>
          </wp:positionV>
          <wp:extent cx="1864978" cy="257175"/>
          <wp:effectExtent l="0" t="0" r="2540" b="0"/>
          <wp:wrapThrough wrapText="bothSides">
            <wp:wrapPolygon edited="0">
              <wp:start x="0" y="0"/>
              <wp:lineTo x="0" y="19200"/>
              <wp:lineTo x="21409" y="19200"/>
              <wp:lineTo x="21409" y="0"/>
              <wp:lineTo x="0" y="0"/>
            </wp:wrapPolygon>
          </wp:wrapThrough>
          <wp:docPr id="578113155" name="Afbeelding 1" descr="Afbeelding met Lettertype, tekst,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21285" name="Afbeelding 1" descr="Afbeelding met Lettertype, tekst,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864978" cy="257175"/>
                  </a:xfrm>
                  <a:prstGeom prst="rect">
                    <a:avLst/>
                  </a:prstGeom>
                </pic:spPr>
              </pic:pic>
            </a:graphicData>
          </a:graphic>
        </wp:anchor>
      </w:drawing>
    </w:r>
    <w:r>
      <w:ptab w:relativeTo="margin" w:alignment="center" w:leader="none"/>
    </w:r>
    <w:r>
      <w:fldChar w:fldCharType="begin"/>
    </w:r>
    <w:r>
      <w:instrText>PAGE   \* MERGEFORMAT</w:instrText>
    </w:r>
    <w:r>
      <w:fldChar w:fldCharType="separate"/>
    </w:r>
    <w:r>
      <w:t>1</w:t>
    </w:r>
    <w:r>
      <w:fldChar w:fldCharType="end"/>
    </w:r>
    <w:r>
      <w:ptab w:relativeTo="margin" w:alignment="right" w:leader="none"/>
    </w:r>
    <w:r>
      <w:t xml:space="preserve">                                                             Datum: 3-9-2024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84870" w14:textId="77777777" w:rsidR="00F575E4" w:rsidRDefault="00F575E4" w:rsidP="0012623B">
      <w:r>
        <w:separator/>
      </w:r>
    </w:p>
  </w:footnote>
  <w:footnote w:type="continuationSeparator" w:id="0">
    <w:p w14:paraId="7F64168B" w14:textId="77777777" w:rsidR="00F575E4" w:rsidRDefault="00F575E4" w:rsidP="0012623B">
      <w:r>
        <w:continuationSeparator/>
      </w:r>
    </w:p>
    <w:p w14:paraId="3DC1D58C" w14:textId="77777777" w:rsidR="00F575E4" w:rsidRDefault="00F575E4"/>
  </w:footnote>
  <w:footnote w:type="continuationNotice" w:id="1">
    <w:p w14:paraId="7C94BA21" w14:textId="77777777" w:rsidR="00F575E4" w:rsidRDefault="00F575E4"/>
  </w:footnote>
  <w:footnote w:id="2">
    <w:p w14:paraId="57BFE72D" w14:textId="6FC63612" w:rsidR="007846C0" w:rsidRPr="00406367" w:rsidRDefault="007846C0" w:rsidP="007846C0">
      <w:pPr>
        <w:rPr>
          <w:rFonts w:ascii="Source Sans Pro" w:hAnsi="Source Sans Pro"/>
        </w:rPr>
      </w:pPr>
      <w:r w:rsidRPr="00406367">
        <w:rPr>
          <w:rStyle w:val="Voetnootmarkering"/>
          <w:rFonts w:ascii="Source Sans Pro" w:eastAsia="Aptos" w:hAnsi="Source Sans Pro" w:cs="Aptos"/>
          <w:sz w:val="20"/>
          <w:szCs w:val="20"/>
        </w:rPr>
        <w:footnoteRef/>
      </w:r>
      <w:r w:rsidRPr="00406367">
        <w:rPr>
          <w:rFonts w:ascii="Source Sans Pro" w:eastAsia="Aptos" w:hAnsi="Source Sans Pro" w:cs="Aptos"/>
          <w:sz w:val="20"/>
          <w:szCs w:val="20"/>
        </w:rPr>
        <w:t xml:space="preserve"> </w:t>
      </w:r>
      <w:r w:rsidRPr="00406367">
        <w:rPr>
          <w:rStyle w:val="VoetnoottekstChar"/>
        </w:rPr>
        <w:t xml:space="preserve">NB: deze kenmerken zijn generiek en kunnen soms te veralgemeniseerd overkomen. De informatie is gebaseerd op eerdere ervaring met lesontwerpen en ervaring van </w:t>
      </w:r>
      <w:r w:rsidR="00BD4567">
        <w:rPr>
          <w:rStyle w:val="VoetnoottekstChar"/>
        </w:rPr>
        <w:t xml:space="preserve">betrokken </w:t>
      </w:r>
      <w:r w:rsidRPr="00406367">
        <w:rPr>
          <w:rStyle w:val="VoetnoottekstChar"/>
        </w:rPr>
        <w:t xml:space="preserve">docenten. Het is geen exacte wetenschap. Het biedt echter wel een kader dat als uitgangspunt kan dienen. </w:t>
      </w:r>
    </w:p>
    <w:p w14:paraId="78147BFE" w14:textId="77777777" w:rsidR="007846C0" w:rsidRDefault="007846C0" w:rsidP="007846C0">
      <w:pPr>
        <w:pStyle w:val="Voetnoottekst"/>
      </w:pPr>
    </w:p>
  </w:footnote>
  <w:footnote w:id="3">
    <w:p w14:paraId="44E5A686" w14:textId="0FA6D5D7" w:rsidR="007846C0" w:rsidRPr="00406367" w:rsidRDefault="007846C0" w:rsidP="00406367">
      <w:pPr>
        <w:pStyle w:val="Voetnoottekst"/>
      </w:pPr>
      <w:r w:rsidRPr="00406367">
        <w:rPr>
          <w:rStyle w:val="Voetnootmarkering"/>
          <w:vertAlign w:val="baseline"/>
        </w:rPr>
        <w:footnoteRef/>
      </w:r>
      <w:r w:rsidRPr="00406367">
        <w:t xml:space="preserve"> </w:t>
      </w:r>
      <w:r w:rsidR="008C6D46">
        <w:t>E</w:t>
      </w:r>
      <w:r w:rsidRPr="00406367">
        <w:t xml:space="preserve">envoudig betekent niet automatisch te simpel of makkelijk, het gaat vooral om de informatiedichtheid. In een rijke context, aansluitend bij leefwereld, kunnen leerlingen </w:t>
      </w:r>
      <w:r w:rsidR="008C6D46">
        <w:t>prima</w:t>
      </w:r>
      <w:r w:rsidRPr="00406367">
        <w:t xml:space="preserve"> langere zinnen met signaalwoorden aan. Dus staar je niet blind op 'elke zin moet kort en krachtig zijn', maar kijk naar context en informatiedichtheid.</w:t>
      </w:r>
    </w:p>
    <w:p w14:paraId="39324835" w14:textId="77777777" w:rsidR="007846C0" w:rsidRDefault="007846C0" w:rsidP="007846C0">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CB07A" w14:textId="2EB76B74" w:rsidR="0030560D" w:rsidRDefault="0030560D">
    <w:pPr>
      <w:pStyle w:val="Koptekst"/>
    </w:pPr>
    <w:r>
      <w:rPr>
        <w:noProof/>
        <w:lang w:eastAsia="nl-NL"/>
      </w:rPr>
      <mc:AlternateContent>
        <mc:Choice Requires="wps">
          <w:drawing>
            <wp:anchor distT="0" distB="0" distL="114300" distR="114300" simplePos="0" relativeHeight="251658240" behindDoc="0" locked="0" layoutInCell="1" allowOverlap="1" wp14:anchorId="24F6C003" wp14:editId="298F008D">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7079"/>
              <wp:effectExtent l="0" t="0" r="0" b="0"/>
              <wp:wrapNone/>
              <wp:docPr id="17" name="Rechthoek 25" title="Documenttitel"/>
              <wp:cNvGraphicFramePr/>
              <a:graphic xmlns:a="http://schemas.openxmlformats.org/drawingml/2006/main">
                <a:graphicData uri="http://schemas.microsoft.com/office/word/2010/wordprocessingShape">
                  <wps:wsp>
                    <wps:cNvSpPr/>
                    <wps:spPr>
                      <a:xfrm>
                        <a:off x="0" y="0"/>
                        <a:ext cx="914400" cy="287079"/>
                      </a:xfrm>
                      <a:prstGeom prst="rect">
                        <a:avLst/>
                      </a:prstGeom>
                      <a:solidFill>
                        <a:srgbClr val="084F6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sdt>
                          <w:sdtPr>
                            <w:rPr>
                              <w:rFonts w:ascii="Calibri" w:hAnsi="Calibri" w:cs="Calibri"/>
                              <w:b/>
                              <w:bCs/>
                              <w:color w:val="FFFFFF"/>
                              <w:sz w:val="36"/>
                              <w:szCs w:val="36"/>
                              <w14:textOutline w14:w="10160" w14:cap="flat" w14:cmpd="sng" w14:algn="ctr">
                                <w14:noFill/>
                                <w14:prstDash w14:val="solid"/>
                                <w14:round/>
                              </w14:textOutline>
                            </w:rPr>
                            <w:alias w:val="Titel"/>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0D1D851A" w14:textId="5ABC1B14" w:rsidR="0030560D" w:rsidRPr="0030560D" w:rsidRDefault="00517142" w:rsidP="0030560D">
                              <w:pPr>
                                <w:pStyle w:val="Geenafstand"/>
                                <w:jc w:val="right"/>
                                <w:rPr>
                                  <w:rFonts w:ascii="Calibri" w:hAnsi="Calibri" w:cs="Calibri"/>
                                  <w:b/>
                                  <w:bCs/>
                                  <w:color w:val="FFFFFF"/>
                                  <w:sz w:val="36"/>
                                  <w:szCs w:val="36"/>
                                  <w14:textOutline w14:w="10160" w14:cap="flat" w14:cmpd="sng" w14:algn="ctr">
                                    <w14:noFill/>
                                    <w14:prstDash w14:val="solid"/>
                                    <w14:round/>
                                  </w14:textOutline>
                                </w:rPr>
                              </w:pPr>
                              <w:r>
                                <w:rPr>
                                  <w:rFonts w:ascii="Calibri" w:hAnsi="Calibri" w:cs="Calibri"/>
                                  <w:b/>
                                  <w:bCs/>
                                  <w:color w:val="FFFFFF"/>
                                  <w:sz w:val="36"/>
                                  <w:szCs w:val="36"/>
                                  <w14:textOutline w14:w="10160" w14:cap="flat" w14:cmpd="sng" w14:algn="ctr">
                                    <w14:noFill/>
                                    <w14:prstDash w14:val="solid"/>
                                    <w14:round/>
                                  </w14:textOutline>
                                </w:rPr>
                                <w:t>NATUURLIJK NIEUWSGIERIG</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24F6C003" id="Rechthoek 25" o:spid="_x0000_s1028" alt="Titel: Documenttitel" style="position:absolute;margin-left:0;margin-top:0;width:1in;height:22.6pt;z-index:251658240;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" fillcolor="#084f6a" stroked="f" strokeweight="1pt">
              <v:textbox inset=",0,,0">
                <w:txbxContent>
                  <w:sdt>
                    <w:sdtPr>
                      <w:rPr>
                        <w:rFonts w:ascii="Calibri" w:hAnsi="Calibri" w:cs="Calibri"/>
                        <w:b/>
                        <w:bCs/>
                        <w:color w:val="FFFFFF"/>
                        <w:sz w:val="36"/>
                        <w:szCs w:val="36"/>
                        <w14:textOutline w14:w="10160" w14:cap="flat" w14:cmpd="sng" w14:algn="ctr">
                          <w14:noFill/>
                          <w14:prstDash w14:val="solid"/>
                          <w14:round/>
                        </w14:textOutline>
                      </w:rPr>
                      <w:alias w:val="Titel"/>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0D1D851A" w14:textId="5ABC1B14" w:rsidR="0030560D" w:rsidRPr="0030560D" w:rsidRDefault="00517142" w:rsidP="0030560D">
                        <w:pPr>
                          <w:pStyle w:val="Geenafstand"/>
                          <w:jc w:val="right"/>
                          <w:rPr>
                            <w:rFonts w:ascii="Calibri" w:hAnsi="Calibri" w:cs="Calibri"/>
                            <w:b/>
                            <w:bCs/>
                            <w:color w:val="FFFFFF"/>
                            <w:sz w:val="36"/>
                            <w:szCs w:val="36"/>
                            <w14:textOutline w14:w="10160" w14:cap="flat" w14:cmpd="sng" w14:algn="ctr">
                              <w14:noFill/>
                              <w14:prstDash w14:val="solid"/>
                              <w14:round/>
                            </w14:textOutline>
                          </w:rPr>
                        </w:pPr>
                        <w:r>
                          <w:rPr>
                            <w:rFonts w:ascii="Calibri" w:hAnsi="Calibri" w:cs="Calibri"/>
                            <w:b/>
                            <w:bCs/>
                            <w:color w:val="FFFFFF"/>
                            <w:sz w:val="36"/>
                            <w:szCs w:val="36"/>
                            <w14:textOutline w14:w="10160" w14:cap="flat" w14:cmpd="sng" w14:algn="ctr">
                              <w14:noFill/>
                              <w14:prstDash w14:val="solid"/>
                              <w14:round/>
                            </w14:textOutline>
                          </w:rPr>
                          <w:t>NATUURLIJK NIEUWSGIERIG</w:t>
                        </w:r>
                      </w:p>
                    </w:sdtContent>
                  </w:sdt>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CDF0431" w14:paraId="5DD477D7" w14:textId="77777777" w:rsidTr="00435D08">
      <w:trPr>
        <w:trHeight w:val="300"/>
      </w:trPr>
      <w:tc>
        <w:tcPr>
          <w:tcW w:w="3020" w:type="dxa"/>
        </w:tcPr>
        <w:p w14:paraId="5908F7D0" w14:textId="77777777" w:rsidR="00916F11" w:rsidRDefault="00916F11" w:rsidP="00435D08">
          <w:pPr>
            <w:pStyle w:val="Koptekst"/>
            <w:ind w:left="-115"/>
          </w:pPr>
        </w:p>
      </w:tc>
      <w:tc>
        <w:tcPr>
          <w:tcW w:w="3020" w:type="dxa"/>
        </w:tcPr>
        <w:p w14:paraId="4817C93E" w14:textId="77777777" w:rsidR="00916F11" w:rsidRDefault="00916F11" w:rsidP="00435D08">
          <w:pPr>
            <w:pStyle w:val="Koptekst"/>
            <w:jc w:val="center"/>
          </w:pPr>
        </w:p>
      </w:tc>
      <w:tc>
        <w:tcPr>
          <w:tcW w:w="3020" w:type="dxa"/>
        </w:tcPr>
        <w:p w14:paraId="539031D4" w14:textId="77777777" w:rsidR="00916F11" w:rsidRDefault="00916F11" w:rsidP="00435D08">
          <w:pPr>
            <w:pStyle w:val="Koptekst"/>
            <w:ind w:right="-115"/>
            <w:jc w:val="right"/>
          </w:pPr>
        </w:p>
      </w:tc>
    </w:tr>
  </w:tbl>
  <w:p w14:paraId="3B066D8A" w14:textId="77777777" w:rsidR="00916F11" w:rsidRDefault="00916F11" w:rsidP="00435D0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033"/>
    <w:multiLevelType w:val="multilevel"/>
    <w:tmpl w:val="0B56484E"/>
    <w:lvl w:ilvl="0">
      <w:start w:val="1"/>
      <w:numFmt w:val="decimal"/>
      <w:lvlText w:val="%1."/>
      <w:lvlJc w:val="left"/>
      <w:pPr>
        <w:tabs>
          <w:tab w:val="num" w:pos="360"/>
        </w:tabs>
        <w:ind w:left="360" w:hanging="360"/>
      </w:pPr>
    </w:lvl>
    <w:lvl w:ilvl="1">
      <w:numFmt w:val="bullet"/>
      <w:lvlText w:val="-"/>
      <w:lvlJc w:val="left"/>
      <w:pPr>
        <w:ind w:left="1080" w:hanging="360"/>
      </w:pPr>
      <w:rPr>
        <w:rFonts w:ascii="Aptos" w:eastAsiaTheme="minorHAnsi" w:hAnsi="Aptos" w:cstheme="minorBid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0E9112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8EF968"/>
    <w:multiLevelType w:val="hybridMultilevel"/>
    <w:tmpl w:val="C7F0DC52"/>
    <w:lvl w:ilvl="0" w:tplc="C046B27A">
      <w:start w:val="1"/>
      <w:numFmt w:val="bullet"/>
      <w:lvlText w:val=""/>
      <w:lvlJc w:val="left"/>
      <w:pPr>
        <w:ind w:left="720" w:hanging="360"/>
      </w:pPr>
      <w:rPr>
        <w:rFonts w:ascii="Symbol" w:hAnsi="Symbol" w:hint="default"/>
      </w:rPr>
    </w:lvl>
    <w:lvl w:ilvl="1" w:tplc="7C88E6BE">
      <w:start w:val="1"/>
      <w:numFmt w:val="bullet"/>
      <w:lvlText w:val="o"/>
      <w:lvlJc w:val="left"/>
      <w:pPr>
        <w:ind w:left="1440" w:hanging="360"/>
      </w:pPr>
      <w:rPr>
        <w:rFonts w:ascii="Courier New" w:hAnsi="Courier New" w:hint="default"/>
      </w:rPr>
    </w:lvl>
    <w:lvl w:ilvl="2" w:tplc="9618955E">
      <w:start w:val="1"/>
      <w:numFmt w:val="bullet"/>
      <w:lvlText w:val=""/>
      <w:lvlJc w:val="left"/>
      <w:pPr>
        <w:ind w:left="2160" w:hanging="360"/>
      </w:pPr>
      <w:rPr>
        <w:rFonts w:ascii="Wingdings" w:hAnsi="Wingdings" w:hint="default"/>
      </w:rPr>
    </w:lvl>
    <w:lvl w:ilvl="3" w:tplc="CAEE8898">
      <w:start w:val="1"/>
      <w:numFmt w:val="bullet"/>
      <w:lvlText w:val=""/>
      <w:lvlJc w:val="left"/>
      <w:pPr>
        <w:ind w:left="2880" w:hanging="360"/>
      </w:pPr>
      <w:rPr>
        <w:rFonts w:ascii="Symbol" w:hAnsi="Symbol" w:hint="default"/>
      </w:rPr>
    </w:lvl>
    <w:lvl w:ilvl="4" w:tplc="C568C6B0">
      <w:start w:val="1"/>
      <w:numFmt w:val="bullet"/>
      <w:lvlText w:val="o"/>
      <w:lvlJc w:val="left"/>
      <w:pPr>
        <w:ind w:left="3600" w:hanging="360"/>
      </w:pPr>
      <w:rPr>
        <w:rFonts w:ascii="Courier New" w:hAnsi="Courier New" w:hint="default"/>
      </w:rPr>
    </w:lvl>
    <w:lvl w:ilvl="5" w:tplc="FE1C0B44">
      <w:start w:val="1"/>
      <w:numFmt w:val="bullet"/>
      <w:lvlText w:val=""/>
      <w:lvlJc w:val="left"/>
      <w:pPr>
        <w:ind w:left="4320" w:hanging="360"/>
      </w:pPr>
      <w:rPr>
        <w:rFonts w:ascii="Wingdings" w:hAnsi="Wingdings" w:hint="default"/>
      </w:rPr>
    </w:lvl>
    <w:lvl w:ilvl="6" w:tplc="B0240B30">
      <w:start w:val="1"/>
      <w:numFmt w:val="bullet"/>
      <w:lvlText w:val=""/>
      <w:lvlJc w:val="left"/>
      <w:pPr>
        <w:ind w:left="5040" w:hanging="360"/>
      </w:pPr>
      <w:rPr>
        <w:rFonts w:ascii="Symbol" w:hAnsi="Symbol" w:hint="default"/>
      </w:rPr>
    </w:lvl>
    <w:lvl w:ilvl="7" w:tplc="97762F84">
      <w:start w:val="1"/>
      <w:numFmt w:val="bullet"/>
      <w:lvlText w:val="o"/>
      <w:lvlJc w:val="left"/>
      <w:pPr>
        <w:ind w:left="5760" w:hanging="360"/>
      </w:pPr>
      <w:rPr>
        <w:rFonts w:ascii="Courier New" w:hAnsi="Courier New" w:hint="default"/>
      </w:rPr>
    </w:lvl>
    <w:lvl w:ilvl="8" w:tplc="31584646">
      <w:start w:val="1"/>
      <w:numFmt w:val="bullet"/>
      <w:lvlText w:val=""/>
      <w:lvlJc w:val="left"/>
      <w:pPr>
        <w:ind w:left="6480" w:hanging="360"/>
      </w:pPr>
      <w:rPr>
        <w:rFonts w:ascii="Wingdings" w:hAnsi="Wingdings" w:hint="default"/>
      </w:rPr>
    </w:lvl>
  </w:abstractNum>
  <w:abstractNum w:abstractNumId="3" w15:restartNumberingAfterBreak="0">
    <w:nsid w:val="0380EF65"/>
    <w:multiLevelType w:val="hybridMultilevel"/>
    <w:tmpl w:val="5E3A760E"/>
    <w:lvl w:ilvl="0" w:tplc="86446ADE">
      <w:start w:val="1"/>
      <w:numFmt w:val="bullet"/>
      <w:lvlText w:val=""/>
      <w:lvlJc w:val="left"/>
      <w:pPr>
        <w:ind w:left="720" w:hanging="360"/>
      </w:pPr>
      <w:rPr>
        <w:rFonts w:ascii="Symbol" w:hAnsi="Symbol" w:hint="default"/>
      </w:rPr>
    </w:lvl>
    <w:lvl w:ilvl="1" w:tplc="235AB124">
      <w:start w:val="1"/>
      <w:numFmt w:val="bullet"/>
      <w:lvlText w:val="o"/>
      <w:lvlJc w:val="left"/>
      <w:pPr>
        <w:ind w:left="1440" w:hanging="360"/>
      </w:pPr>
      <w:rPr>
        <w:rFonts w:ascii="Courier New" w:hAnsi="Courier New" w:hint="default"/>
      </w:rPr>
    </w:lvl>
    <w:lvl w:ilvl="2" w:tplc="474E0C3E">
      <w:start w:val="1"/>
      <w:numFmt w:val="bullet"/>
      <w:lvlText w:val=""/>
      <w:lvlJc w:val="left"/>
      <w:pPr>
        <w:ind w:left="2160" w:hanging="360"/>
      </w:pPr>
      <w:rPr>
        <w:rFonts w:ascii="Wingdings" w:hAnsi="Wingdings" w:hint="default"/>
      </w:rPr>
    </w:lvl>
    <w:lvl w:ilvl="3" w:tplc="2782240A">
      <w:start w:val="1"/>
      <w:numFmt w:val="bullet"/>
      <w:lvlText w:val=""/>
      <w:lvlJc w:val="left"/>
      <w:pPr>
        <w:ind w:left="2880" w:hanging="360"/>
      </w:pPr>
      <w:rPr>
        <w:rFonts w:ascii="Symbol" w:hAnsi="Symbol" w:hint="default"/>
      </w:rPr>
    </w:lvl>
    <w:lvl w:ilvl="4" w:tplc="D9CE50C2">
      <w:start w:val="1"/>
      <w:numFmt w:val="bullet"/>
      <w:lvlText w:val="o"/>
      <w:lvlJc w:val="left"/>
      <w:pPr>
        <w:ind w:left="3600" w:hanging="360"/>
      </w:pPr>
      <w:rPr>
        <w:rFonts w:ascii="Courier New" w:hAnsi="Courier New" w:hint="default"/>
      </w:rPr>
    </w:lvl>
    <w:lvl w:ilvl="5" w:tplc="82F67A5E">
      <w:start w:val="1"/>
      <w:numFmt w:val="bullet"/>
      <w:lvlText w:val=""/>
      <w:lvlJc w:val="left"/>
      <w:pPr>
        <w:ind w:left="4320" w:hanging="360"/>
      </w:pPr>
      <w:rPr>
        <w:rFonts w:ascii="Wingdings" w:hAnsi="Wingdings" w:hint="default"/>
      </w:rPr>
    </w:lvl>
    <w:lvl w:ilvl="6" w:tplc="04245446">
      <w:start w:val="1"/>
      <w:numFmt w:val="bullet"/>
      <w:lvlText w:val=""/>
      <w:lvlJc w:val="left"/>
      <w:pPr>
        <w:ind w:left="5040" w:hanging="360"/>
      </w:pPr>
      <w:rPr>
        <w:rFonts w:ascii="Symbol" w:hAnsi="Symbol" w:hint="default"/>
      </w:rPr>
    </w:lvl>
    <w:lvl w:ilvl="7" w:tplc="67AED6FE">
      <w:start w:val="1"/>
      <w:numFmt w:val="bullet"/>
      <w:lvlText w:val="o"/>
      <w:lvlJc w:val="left"/>
      <w:pPr>
        <w:ind w:left="5760" w:hanging="360"/>
      </w:pPr>
      <w:rPr>
        <w:rFonts w:ascii="Courier New" w:hAnsi="Courier New" w:hint="default"/>
      </w:rPr>
    </w:lvl>
    <w:lvl w:ilvl="8" w:tplc="6CF8C7AA">
      <w:start w:val="1"/>
      <w:numFmt w:val="bullet"/>
      <w:lvlText w:val=""/>
      <w:lvlJc w:val="left"/>
      <w:pPr>
        <w:ind w:left="6480" w:hanging="360"/>
      </w:pPr>
      <w:rPr>
        <w:rFonts w:ascii="Wingdings" w:hAnsi="Wingdings" w:hint="default"/>
      </w:rPr>
    </w:lvl>
  </w:abstractNum>
  <w:abstractNum w:abstractNumId="4" w15:restartNumberingAfterBreak="0">
    <w:nsid w:val="04137DB7"/>
    <w:multiLevelType w:val="multilevel"/>
    <w:tmpl w:val="406A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71466A"/>
    <w:multiLevelType w:val="multilevel"/>
    <w:tmpl w:val="178A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D419E4"/>
    <w:multiLevelType w:val="hybridMultilevel"/>
    <w:tmpl w:val="F252EC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6E1ECD3"/>
    <w:multiLevelType w:val="hybridMultilevel"/>
    <w:tmpl w:val="FFFFFFFF"/>
    <w:lvl w:ilvl="0" w:tplc="9C9EFF38">
      <w:start w:val="1"/>
      <w:numFmt w:val="decimal"/>
      <w:lvlText w:val="%1."/>
      <w:lvlJc w:val="left"/>
      <w:pPr>
        <w:ind w:left="720" w:hanging="360"/>
      </w:pPr>
    </w:lvl>
    <w:lvl w:ilvl="1" w:tplc="C448A526">
      <w:start w:val="1"/>
      <w:numFmt w:val="lowerLetter"/>
      <w:lvlText w:val="%2."/>
      <w:lvlJc w:val="left"/>
      <w:pPr>
        <w:ind w:left="1440" w:hanging="360"/>
      </w:pPr>
    </w:lvl>
    <w:lvl w:ilvl="2" w:tplc="1BAE5030">
      <w:start w:val="1"/>
      <w:numFmt w:val="lowerRoman"/>
      <w:lvlText w:val="%3."/>
      <w:lvlJc w:val="right"/>
      <w:pPr>
        <w:ind w:left="2160" w:hanging="180"/>
      </w:pPr>
    </w:lvl>
    <w:lvl w:ilvl="3" w:tplc="CFAC9436">
      <w:start w:val="1"/>
      <w:numFmt w:val="decimal"/>
      <w:lvlText w:val="%4."/>
      <w:lvlJc w:val="left"/>
      <w:pPr>
        <w:ind w:left="2880" w:hanging="360"/>
      </w:pPr>
    </w:lvl>
    <w:lvl w:ilvl="4" w:tplc="600C1E62">
      <w:start w:val="1"/>
      <w:numFmt w:val="lowerLetter"/>
      <w:lvlText w:val="%5."/>
      <w:lvlJc w:val="left"/>
      <w:pPr>
        <w:ind w:left="3600" w:hanging="360"/>
      </w:pPr>
    </w:lvl>
    <w:lvl w:ilvl="5" w:tplc="09E858A8">
      <w:start w:val="1"/>
      <w:numFmt w:val="lowerRoman"/>
      <w:lvlText w:val="%6."/>
      <w:lvlJc w:val="right"/>
      <w:pPr>
        <w:ind w:left="4320" w:hanging="180"/>
      </w:pPr>
    </w:lvl>
    <w:lvl w:ilvl="6" w:tplc="9816FEE2">
      <w:start w:val="1"/>
      <w:numFmt w:val="decimal"/>
      <w:lvlText w:val="%7."/>
      <w:lvlJc w:val="left"/>
      <w:pPr>
        <w:ind w:left="5040" w:hanging="360"/>
      </w:pPr>
    </w:lvl>
    <w:lvl w:ilvl="7" w:tplc="DE86507A">
      <w:start w:val="1"/>
      <w:numFmt w:val="lowerLetter"/>
      <w:lvlText w:val="%8."/>
      <w:lvlJc w:val="left"/>
      <w:pPr>
        <w:ind w:left="5760" w:hanging="360"/>
      </w:pPr>
    </w:lvl>
    <w:lvl w:ilvl="8" w:tplc="D3B2CA0E">
      <w:start w:val="1"/>
      <w:numFmt w:val="lowerRoman"/>
      <w:lvlText w:val="%9."/>
      <w:lvlJc w:val="right"/>
      <w:pPr>
        <w:ind w:left="6480" w:hanging="180"/>
      </w:pPr>
    </w:lvl>
  </w:abstractNum>
  <w:abstractNum w:abstractNumId="8" w15:restartNumberingAfterBreak="0">
    <w:nsid w:val="075647A7"/>
    <w:multiLevelType w:val="hybridMultilevel"/>
    <w:tmpl w:val="D2629596"/>
    <w:lvl w:ilvl="0" w:tplc="37EA7A32">
      <w:start w:val="1"/>
      <w:numFmt w:val="bullet"/>
      <w:lvlText w:val=""/>
      <w:lvlJc w:val="left"/>
      <w:pPr>
        <w:ind w:left="720" w:hanging="360"/>
      </w:pPr>
      <w:rPr>
        <w:rFonts w:ascii="Symbol" w:hAnsi="Symbol" w:hint="default"/>
      </w:rPr>
    </w:lvl>
    <w:lvl w:ilvl="1" w:tplc="656E83CC">
      <w:start w:val="1"/>
      <w:numFmt w:val="bullet"/>
      <w:lvlText w:val="o"/>
      <w:lvlJc w:val="left"/>
      <w:pPr>
        <w:ind w:left="1440" w:hanging="360"/>
      </w:pPr>
      <w:rPr>
        <w:rFonts w:ascii="Courier New" w:hAnsi="Courier New" w:hint="default"/>
      </w:rPr>
    </w:lvl>
    <w:lvl w:ilvl="2" w:tplc="87AC738A">
      <w:start w:val="1"/>
      <w:numFmt w:val="bullet"/>
      <w:lvlText w:val=""/>
      <w:lvlJc w:val="left"/>
      <w:pPr>
        <w:ind w:left="2160" w:hanging="360"/>
      </w:pPr>
      <w:rPr>
        <w:rFonts w:ascii="Wingdings" w:hAnsi="Wingdings" w:hint="default"/>
      </w:rPr>
    </w:lvl>
    <w:lvl w:ilvl="3" w:tplc="F84C2106">
      <w:start w:val="1"/>
      <w:numFmt w:val="bullet"/>
      <w:lvlText w:val=""/>
      <w:lvlJc w:val="left"/>
      <w:pPr>
        <w:ind w:left="2880" w:hanging="360"/>
      </w:pPr>
      <w:rPr>
        <w:rFonts w:ascii="Symbol" w:hAnsi="Symbol" w:hint="default"/>
      </w:rPr>
    </w:lvl>
    <w:lvl w:ilvl="4" w:tplc="37460192">
      <w:start w:val="1"/>
      <w:numFmt w:val="bullet"/>
      <w:lvlText w:val="o"/>
      <w:lvlJc w:val="left"/>
      <w:pPr>
        <w:ind w:left="3600" w:hanging="360"/>
      </w:pPr>
      <w:rPr>
        <w:rFonts w:ascii="Courier New" w:hAnsi="Courier New" w:hint="default"/>
      </w:rPr>
    </w:lvl>
    <w:lvl w:ilvl="5" w:tplc="A5E85F88">
      <w:start w:val="1"/>
      <w:numFmt w:val="bullet"/>
      <w:lvlText w:val=""/>
      <w:lvlJc w:val="left"/>
      <w:pPr>
        <w:ind w:left="4320" w:hanging="360"/>
      </w:pPr>
      <w:rPr>
        <w:rFonts w:ascii="Wingdings" w:hAnsi="Wingdings" w:hint="default"/>
      </w:rPr>
    </w:lvl>
    <w:lvl w:ilvl="6" w:tplc="737CC4AC">
      <w:start w:val="1"/>
      <w:numFmt w:val="bullet"/>
      <w:lvlText w:val=""/>
      <w:lvlJc w:val="left"/>
      <w:pPr>
        <w:ind w:left="5040" w:hanging="360"/>
      </w:pPr>
      <w:rPr>
        <w:rFonts w:ascii="Symbol" w:hAnsi="Symbol" w:hint="default"/>
      </w:rPr>
    </w:lvl>
    <w:lvl w:ilvl="7" w:tplc="A2EE2FDA">
      <w:start w:val="1"/>
      <w:numFmt w:val="bullet"/>
      <w:lvlText w:val="o"/>
      <w:lvlJc w:val="left"/>
      <w:pPr>
        <w:ind w:left="5760" w:hanging="360"/>
      </w:pPr>
      <w:rPr>
        <w:rFonts w:ascii="Courier New" w:hAnsi="Courier New" w:hint="default"/>
      </w:rPr>
    </w:lvl>
    <w:lvl w:ilvl="8" w:tplc="156E8C94">
      <w:start w:val="1"/>
      <w:numFmt w:val="bullet"/>
      <w:lvlText w:val=""/>
      <w:lvlJc w:val="left"/>
      <w:pPr>
        <w:ind w:left="6480" w:hanging="360"/>
      </w:pPr>
      <w:rPr>
        <w:rFonts w:ascii="Wingdings" w:hAnsi="Wingdings" w:hint="default"/>
      </w:rPr>
    </w:lvl>
  </w:abstractNum>
  <w:abstractNum w:abstractNumId="9" w15:restartNumberingAfterBreak="0">
    <w:nsid w:val="0A00EC50"/>
    <w:multiLevelType w:val="hybridMultilevel"/>
    <w:tmpl w:val="FB744010"/>
    <w:lvl w:ilvl="0" w:tplc="1AA45372">
      <w:start w:val="1"/>
      <w:numFmt w:val="bullet"/>
      <w:lvlText w:val=""/>
      <w:lvlJc w:val="left"/>
      <w:pPr>
        <w:ind w:left="720" w:hanging="360"/>
      </w:pPr>
      <w:rPr>
        <w:rFonts w:ascii="Symbol" w:hAnsi="Symbol" w:hint="default"/>
      </w:rPr>
    </w:lvl>
    <w:lvl w:ilvl="1" w:tplc="9D9C02CA">
      <w:start w:val="1"/>
      <w:numFmt w:val="bullet"/>
      <w:lvlText w:val="o"/>
      <w:lvlJc w:val="left"/>
      <w:pPr>
        <w:ind w:left="1440" w:hanging="360"/>
      </w:pPr>
      <w:rPr>
        <w:rFonts w:ascii="Courier New" w:hAnsi="Courier New" w:hint="default"/>
      </w:rPr>
    </w:lvl>
    <w:lvl w:ilvl="2" w:tplc="38F47696">
      <w:start w:val="1"/>
      <w:numFmt w:val="bullet"/>
      <w:lvlText w:val=""/>
      <w:lvlJc w:val="left"/>
      <w:pPr>
        <w:ind w:left="2160" w:hanging="360"/>
      </w:pPr>
      <w:rPr>
        <w:rFonts w:ascii="Wingdings" w:hAnsi="Wingdings" w:hint="default"/>
      </w:rPr>
    </w:lvl>
    <w:lvl w:ilvl="3" w:tplc="F1EC6A40">
      <w:start w:val="1"/>
      <w:numFmt w:val="bullet"/>
      <w:lvlText w:val=""/>
      <w:lvlJc w:val="left"/>
      <w:pPr>
        <w:ind w:left="2880" w:hanging="360"/>
      </w:pPr>
      <w:rPr>
        <w:rFonts w:ascii="Symbol" w:hAnsi="Symbol" w:hint="default"/>
      </w:rPr>
    </w:lvl>
    <w:lvl w:ilvl="4" w:tplc="868C30E8">
      <w:start w:val="1"/>
      <w:numFmt w:val="bullet"/>
      <w:lvlText w:val="o"/>
      <w:lvlJc w:val="left"/>
      <w:pPr>
        <w:ind w:left="3600" w:hanging="360"/>
      </w:pPr>
      <w:rPr>
        <w:rFonts w:ascii="Courier New" w:hAnsi="Courier New" w:hint="default"/>
      </w:rPr>
    </w:lvl>
    <w:lvl w:ilvl="5" w:tplc="995E3E88">
      <w:start w:val="1"/>
      <w:numFmt w:val="bullet"/>
      <w:lvlText w:val=""/>
      <w:lvlJc w:val="left"/>
      <w:pPr>
        <w:ind w:left="4320" w:hanging="360"/>
      </w:pPr>
      <w:rPr>
        <w:rFonts w:ascii="Wingdings" w:hAnsi="Wingdings" w:hint="default"/>
      </w:rPr>
    </w:lvl>
    <w:lvl w:ilvl="6" w:tplc="7416D86C">
      <w:start w:val="1"/>
      <w:numFmt w:val="bullet"/>
      <w:lvlText w:val=""/>
      <w:lvlJc w:val="left"/>
      <w:pPr>
        <w:ind w:left="5040" w:hanging="360"/>
      </w:pPr>
      <w:rPr>
        <w:rFonts w:ascii="Symbol" w:hAnsi="Symbol" w:hint="default"/>
      </w:rPr>
    </w:lvl>
    <w:lvl w:ilvl="7" w:tplc="5072BE36">
      <w:start w:val="1"/>
      <w:numFmt w:val="bullet"/>
      <w:lvlText w:val="o"/>
      <w:lvlJc w:val="left"/>
      <w:pPr>
        <w:ind w:left="5760" w:hanging="360"/>
      </w:pPr>
      <w:rPr>
        <w:rFonts w:ascii="Courier New" w:hAnsi="Courier New" w:hint="default"/>
      </w:rPr>
    </w:lvl>
    <w:lvl w:ilvl="8" w:tplc="933ABC48">
      <w:start w:val="1"/>
      <w:numFmt w:val="bullet"/>
      <w:lvlText w:val=""/>
      <w:lvlJc w:val="left"/>
      <w:pPr>
        <w:ind w:left="6480" w:hanging="360"/>
      </w:pPr>
      <w:rPr>
        <w:rFonts w:ascii="Wingdings" w:hAnsi="Wingdings" w:hint="default"/>
      </w:rPr>
    </w:lvl>
  </w:abstractNum>
  <w:abstractNum w:abstractNumId="10" w15:restartNumberingAfterBreak="0">
    <w:nsid w:val="0C235D91"/>
    <w:multiLevelType w:val="hybridMultilevel"/>
    <w:tmpl w:val="1966C8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E2606FD"/>
    <w:multiLevelType w:val="multilevel"/>
    <w:tmpl w:val="A6BC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CD0631"/>
    <w:multiLevelType w:val="hybridMultilevel"/>
    <w:tmpl w:val="8DEE47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2A5CC1F"/>
    <w:multiLevelType w:val="hybridMultilevel"/>
    <w:tmpl w:val="443058E4"/>
    <w:lvl w:ilvl="0" w:tplc="9896609E">
      <w:start w:val="1"/>
      <w:numFmt w:val="bullet"/>
      <w:lvlText w:val=""/>
      <w:lvlJc w:val="left"/>
      <w:pPr>
        <w:ind w:left="720" w:hanging="360"/>
      </w:pPr>
      <w:rPr>
        <w:rFonts w:ascii="Symbol" w:hAnsi="Symbol" w:hint="default"/>
      </w:rPr>
    </w:lvl>
    <w:lvl w:ilvl="1" w:tplc="23A002CC">
      <w:start w:val="1"/>
      <w:numFmt w:val="bullet"/>
      <w:lvlText w:val="o"/>
      <w:lvlJc w:val="left"/>
      <w:pPr>
        <w:ind w:left="1440" w:hanging="360"/>
      </w:pPr>
      <w:rPr>
        <w:rFonts w:ascii="Courier New" w:hAnsi="Courier New" w:hint="default"/>
      </w:rPr>
    </w:lvl>
    <w:lvl w:ilvl="2" w:tplc="C32037DC">
      <w:start w:val="1"/>
      <w:numFmt w:val="bullet"/>
      <w:lvlText w:val=""/>
      <w:lvlJc w:val="left"/>
      <w:pPr>
        <w:ind w:left="2160" w:hanging="360"/>
      </w:pPr>
      <w:rPr>
        <w:rFonts w:ascii="Wingdings" w:hAnsi="Wingdings" w:hint="default"/>
      </w:rPr>
    </w:lvl>
    <w:lvl w:ilvl="3" w:tplc="49D6E7A6">
      <w:start w:val="1"/>
      <w:numFmt w:val="bullet"/>
      <w:lvlText w:val=""/>
      <w:lvlJc w:val="left"/>
      <w:pPr>
        <w:ind w:left="2880" w:hanging="360"/>
      </w:pPr>
      <w:rPr>
        <w:rFonts w:ascii="Symbol" w:hAnsi="Symbol" w:hint="default"/>
      </w:rPr>
    </w:lvl>
    <w:lvl w:ilvl="4" w:tplc="842AB14E">
      <w:start w:val="1"/>
      <w:numFmt w:val="bullet"/>
      <w:lvlText w:val="o"/>
      <w:lvlJc w:val="left"/>
      <w:pPr>
        <w:ind w:left="3600" w:hanging="360"/>
      </w:pPr>
      <w:rPr>
        <w:rFonts w:ascii="Courier New" w:hAnsi="Courier New" w:hint="default"/>
      </w:rPr>
    </w:lvl>
    <w:lvl w:ilvl="5" w:tplc="78F6F72A">
      <w:start w:val="1"/>
      <w:numFmt w:val="bullet"/>
      <w:lvlText w:val=""/>
      <w:lvlJc w:val="left"/>
      <w:pPr>
        <w:ind w:left="4320" w:hanging="360"/>
      </w:pPr>
      <w:rPr>
        <w:rFonts w:ascii="Wingdings" w:hAnsi="Wingdings" w:hint="default"/>
      </w:rPr>
    </w:lvl>
    <w:lvl w:ilvl="6" w:tplc="A7F6202E">
      <w:start w:val="1"/>
      <w:numFmt w:val="bullet"/>
      <w:lvlText w:val=""/>
      <w:lvlJc w:val="left"/>
      <w:pPr>
        <w:ind w:left="5040" w:hanging="360"/>
      </w:pPr>
      <w:rPr>
        <w:rFonts w:ascii="Symbol" w:hAnsi="Symbol" w:hint="default"/>
      </w:rPr>
    </w:lvl>
    <w:lvl w:ilvl="7" w:tplc="C6CC1B76">
      <w:start w:val="1"/>
      <w:numFmt w:val="bullet"/>
      <w:lvlText w:val="o"/>
      <w:lvlJc w:val="left"/>
      <w:pPr>
        <w:ind w:left="5760" w:hanging="360"/>
      </w:pPr>
      <w:rPr>
        <w:rFonts w:ascii="Courier New" w:hAnsi="Courier New" w:hint="default"/>
      </w:rPr>
    </w:lvl>
    <w:lvl w:ilvl="8" w:tplc="C9B47F42">
      <w:start w:val="1"/>
      <w:numFmt w:val="bullet"/>
      <w:lvlText w:val=""/>
      <w:lvlJc w:val="left"/>
      <w:pPr>
        <w:ind w:left="6480" w:hanging="360"/>
      </w:pPr>
      <w:rPr>
        <w:rFonts w:ascii="Wingdings" w:hAnsi="Wingdings" w:hint="default"/>
      </w:rPr>
    </w:lvl>
  </w:abstractNum>
  <w:abstractNum w:abstractNumId="14" w15:restartNumberingAfterBreak="0">
    <w:nsid w:val="13887A4C"/>
    <w:multiLevelType w:val="multilevel"/>
    <w:tmpl w:val="1438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0C4DCF"/>
    <w:multiLevelType w:val="hybridMultilevel"/>
    <w:tmpl w:val="9B6A988C"/>
    <w:lvl w:ilvl="0" w:tplc="E7B0E5CA">
      <w:start w:val="1"/>
      <w:numFmt w:val="bullet"/>
      <w:pStyle w:val="Lijstalinea"/>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507687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0B2682"/>
    <w:multiLevelType w:val="hybridMultilevel"/>
    <w:tmpl w:val="813AFEAE"/>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17DD1E40"/>
    <w:multiLevelType w:val="multilevel"/>
    <w:tmpl w:val="4308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837253F"/>
    <w:multiLevelType w:val="multilevel"/>
    <w:tmpl w:val="066A6D72"/>
    <w:lvl w:ilvl="0">
      <w:numFmt w:val="bullet"/>
      <w:lvlText w:val="-"/>
      <w:lvlJc w:val="left"/>
      <w:pPr>
        <w:tabs>
          <w:tab w:val="num" w:pos="720"/>
        </w:tabs>
        <w:ind w:left="720" w:hanging="360"/>
      </w:pPr>
      <w:rPr>
        <w:rFonts w:ascii="Aptos" w:eastAsiaTheme="minorHAnsi" w:hAnsi="Aptos" w:cstheme="minorBidi" w:hint="default"/>
      </w:rPr>
    </w:lvl>
    <w:lvl w:ilvl="1">
      <w:numFmt w:val="bullet"/>
      <w:lvlText w:val="-"/>
      <w:lvlJc w:val="left"/>
      <w:pPr>
        <w:ind w:left="1440" w:hanging="360"/>
      </w:pPr>
      <w:rPr>
        <w:rFonts w:ascii="Aptos" w:eastAsiaTheme="minorHAnsi" w:hAnsi="Apto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B2A5E4"/>
    <w:multiLevelType w:val="hybridMultilevel"/>
    <w:tmpl w:val="9DCAFA7A"/>
    <w:lvl w:ilvl="0" w:tplc="A7AC0318">
      <w:start w:val="1"/>
      <w:numFmt w:val="bullet"/>
      <w:lvlText w:val=""/>
      <w:lvlJc w:val="left"/>
      <w:pPr>
        <w:ind w:left="720" w:hanging="360"/>
      </w:pPr>
      <w:rPr>
        <w:rFonts w:ascii="Symbol" w:hAnsi="Symbol" w:hint="default"/>
      </w:rPr>
    </w:lvl>
    <w:lvl w:ilvl="1" w:tplc="0D3AAB28">
      <w:start w:val="1"/>
      <w:numFmt w:val="bullet"/>
      <w:lvlText w:val="o"/>
      <w:lvlJc w:val="left"/>
      <w:pPr>
        <w:ind w:left="1440" w:hanging="360"/>
      </w:pPr>
      <w:rPr>
        <w:rFonts w:ascii="Courier New" w:hAnsi="Courier New" w:hint="default"/>
      </w:rPr>
    </w:lvl>
    <w:lvl w:ilvl="2" w:tplc="A5BEDE5A">
      <w:start w:val="1"/>
      <w:numFmt w:val="bullet"/>
      <w:lvlText w:val=""/>
      <w:lvlJc w:val="left"/>
      <w:pPr>
        <w:ind w:left="2160" w:hanging="360"/>
      </w:pPr>
      <w:rPr>
        <w:rFonts w:ascii="Wingdings" w:hAnsi="Wingdings" w:hint="default"/>
      </w:rPr>
    </w:lvl>
    <w:lvl w:ilvl="3" w:tplc="CCA4420E">
      <w:start w:val="1"/>
      <w:numFmt w:val="bullet"/>
      <w:lvlText w:val=""/>
      <w:lvlJc w:val="left"/>
      <w:pPr>
        <w:ind w:left="2880" w:hanging="360"/>
      </w:pPr>
      <w:rPr>
        <w:rFonts w:ascii="Symbol" w:hAnsi="Symbol" w:hint="default"/>
      </w:rPr>
    </w:lvl>
    <w:lvl w:ilvl="4" w:tplc="8A7C5E52">
      <w:start w:val="1"/>
      <w:numFmt w:val="bullet"/>
      <w:lvlText w:val="o"/>
      <w:lvlJc w:val="left"/>
      <w:pPr>
        <w:ind w:left="3600" w:hanging="360"/>
      </w:pPr>
      <w:rPr>
        <w:rFonts w:ascii="Courier New" w:hAnsi="Courier New" w:hint="default"/>
      </w:rPr>
    </w:lvl>
    <w:lvl w:ilvl="5" w:tplc="0B646FAC">
      <w:start w:val="1"/>
      <w:numFmt w:val="bullet"/>
      <w:lvlText w:val=""/>
      <w:lvlJc w:val="left"/>
      <w:pPr>
        <w:ind w:left="4320" w:hanging="360"/>
      </w:pPr>
      <w:rPr>
        <w:rFonts w:ascii="Wingdings" w:hAnsi="Wingdings" w:hint="default"/>
      </w:rPr>
    </w:lvl>
    <w:lvl w:ilvl="6" w:tplc="98F694EC">
      <w:start w:val="1"/>
      <w:numFmt w:val="bullet"/>
      <w:lvlText w:val=""/>
      <w:lvlJc w:val="left"/>
      <w:pPr>
        <w:ind w:left="5040" w:hanging="360"/>
      </w:pPr>
      <w:rPr>
        <w:rFonts w:ascii="Symbol" w:hAnsi="Symbol" w:hint="default"/>
      </w:rPr>
    </w:lvl>
    <w:lvl w:ilvl="7" w:tplc="A76C4AFC">
      <w:start w:val="1"/>
      <w:numFmt w:val="bullet"/>
      <w:lvlText w:val="o"/>
      <w:lvlJc w:val="left"/>
      <w:pPr>
        <w:ind w:left="5760" w:hanging="360"/>
      </w:pPr>
      <w:rPr>
        <w:rFonts w:ascii="Courier New" w:hAnsi="Courier New" w:hint="default"/>
      </w:rPr>
    </w:lvl>
    <w:lvl w:ilvl="8" w:tplc="24DA1576">
      <w:start w:val="1"/>
      <w:numFmt w:val="bullet"/>
      <w:lvlText w:val=""/>
      <w:lvlJc w:val="left"/>
      <w:pPr>
        <w:ind w:left="6480" w:hanging="360"/>
      </w:pPr>
      <w:rPr>
        <w:rFonts w:ascii="Wingdings" w:hAnsi="Wingdings" w:hint="default"/>
      </w:rPr>
    </w:lvl>
  </w:abstractNum>
  <w:abstractNum w:abstractNumId="21" w15:restartNumberingAfterBreak="0">
    <w:nsid w:val="19787121"/>
    <w:multiLevelType w:val="hybridMultilevel"/>
    <w:tmpl w:val="D3AC024A"/>
    <w:lvl w:ilvl="0" w:tplc="40C41282">
      <w:start w:val="1"/>
      <w:numFmt w:val="bullet"/>
      <w:lvlText w:val=""/>
      <w:lvlJc w:val="left"/>
      <w:pPr>
        <w:ind w:left="720" w:hanging="360"/>
      </w:pPr>
      <w:rPr>
        <w:rFonts w:ascii="Symbol" w:hAnsi="Symbol" w:hint="default"/>
      </w:rPr>
    </w:lvl>
    <w:lvl w:ilvl="1" w:tplc="59FCB022">
      <w:start w:val="1"/>
      <w:numFmt w:val="bullet"/>
      <w:lvlText w:val="o"/>
      <w:lvlJc w:val="left"/>
      <w:pPr>
        <w:ind w:left="1440" w:hanging="360"/>
      </w:pPr>
      <w:rPr>
        <w:rFonts w:ascii="Courier New" w:hAnsi="Courier New" w:hint="default"/>
      </w:rPr>
    </w:lvl>
    <w:lvl w:ilvl="2" w:tplc="A25056C2">
      <w:start w:val="1"/>
      <w:numFmt w:val="bullet"/>
      <w:lvlText w:val=""/>
      <w:lvlJc w:val="left"/>
      <w:pPr>
        <w:ind w:left="2160" w:hanging="360"/>
      </w:pPr>
      <w:rPr>
        <w:rFonts w:ascii="Wingdings" w:hAnsi="Wingdings" w:hint="default"/>
      </w:rPr>
    </w:lvl>
    <w:lvl w:ilvl="3" w:tplc="E45C206A">
      <w:start w:val="1"/>
      <w:numFmt w:val="bullet"/>
      <w:lvlText w:val=""/>
      <w:lvlJc w:val="left"/>
      <w:pPr>
        <w:ind w:left="2880" w:hanging="360"/>
      </w:pPr>
      <w:rPr>
        <w:rFonts w:ascii="Symbol" w:hAnsi="Symbol" w:hint="default"/>
      </w:rPr>
    </w:lvl>
    <w:lvl w:ilvl="4" w:tplc="E1AC31EE">
      <w:start w:val="1"/>
      <w:numFmt w:val="bullet"/>
      <w:lvlText w:val="o"/>
      <w:lvlJc w:val="left"/>
      <w:pPr>
        <w:ind w:left="3600" w:hanging="360"/>
      </w:pPr>
      <w:rPr>
        <w:rFonts w:ascii="Courier New" w:hAnsi="Courier New" w:hint="default"/>
      </w:rPr>
    </w:lvl>
    <w:lvl w:ilvl="5" w:tplc="FFF85BA0">
      <w:start w:val="1"/>
      <w:numFmt w:val="bullet"/>
      <w:lvlText w:val=""/>
      <w:lvlJc w:val="left"/>
      <w:pPr>
        <w:ind w:left="4320" w:hanging="360"/>
      </w:pPr>
      <w:rPr>
        <w:rFonts w:ascii="Wingdings" w:hAnsi="Wingdings" w:hint="default"/>
      </w:rPr>
    </w:lvl>
    <w:lvl w:ilvl="6" w:tplc="A4DE54A2">
      <w:start w:val="1"/>
      <w:numFmt w:val="bullet"/>
      <w:lvlText w:val=""/>
      <w:lvlJc w:val="left"/>
      <w:pPr>
        <w:ind w:left="5040" w:hanging="360"/>
      </w:pPr>
      <w:rPr>
        <w:rFonts w:ascii="Symbol" w:hAnsi="Symbol" w:hint="default"/>
      </w:rPr>
    </w:lvl>
    <w:lvl w:ilvl="7" w:tplc="418621DE">
      <w:start w:val="1"/>
      <w:numFmt w:val="bullet"/>
      <w:lvlText w:val="o"/>
      <w:lvlJc w:val="left"/>
      <w:pPr>
        <w:ind w:left="5760" w:hanging="360"/>
      </w:pPr>
      <w:rPr>
        <w:rFonts w:ascii="Courier New" w:hAnsi="Courier New" w:hint="default"/>
      </w:rPr>
    </w:lvl>
    <w:lvl w:ilvl="8" w:tplc="ADD2D3D0">
      <w:start w:val="1"/>
      <w:numFmt w:val="bullet"/>
      <w:lvlText w:val=""/>
      <w:lvlJc w:val="left"/>
      <w:pPr>
        <w:ind w:left="6480" w:hanging="360"/>
      </w:pPr>
      <w:rPr>
        <w:rFonts w:ascii="Wingdings" w:hAnsi="Wingdings" w:hint="default"/>
      </w:rPr>
    </w:lvl>
  </w:abstractNum>
  <w:abstractNum w:abstractNumId="22" w15:restartNumberingAfterBreak="0">
    <w:nsid w:val="1A4A3C0B"/>
    <w:multiLevelType w:val="multilevel"/>
    <w:tmpl w:val="066A6D72"/>
    <w:lvl w:ilvl="0">
      <w:numFmt w:val="bullet"/>
      <w:lvlText w:val="-"/>
      <w:lvlJc w:val="left"/>
      <w:pPr>
        <w:tabs>
          <w:tab w:val="num" w:pos="720"/>
        </w:tabs>
        <w:ind w:left="720" w:hanging="360"/>
      </w:pPr>
      <w:rPr>
        <w:rFonts w:ascii="Aptos" w:eastAsiaTheme="minorHAnsi" w:hAnsi="Aptos" w:cstheme="minorBidi" w:hint="default"/>
      </w:rPr>
    </w:lvl>
    <w:lvl w:ilvl="1">
      <w:numFmt w:val="bullet"/>
      <w:lvlText w:val="-"/>
      <w:lvlJc w:val="left"/>
      <w:pPr>
        <w:ind w:left="1440" w:hanging="360"/>
      </w:pPr>
      <w:rPr>
        <w:rFonts w:ascii="Aptos" w:eastAsiaTheme="minorHAnsi" w:hAnsi="Apto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C17E18"/>
    <w:multiLevelType w:val="hybridMultilevel"/>
    <w:tmpl w:val="15407D7A"/>
    <w:lvl w:ilvl="0" w:tplc="19D8C2A0">
      <w:start w:val="1"/>
      <w:numFmt w:val="bullet"/>
      <w:lvlText w:val=""/>
      <w:lvlJc w:val="left"/>
      <w:pPr>
        <w:ind w:left="720" w:hanging="360"/>
      </w:pPr>
      <w:rPr>
        <w:rFonts w:ascii="Symbol" w:hAnsi="Symbol" w:hint="default"/>
      </w:rPr>
    </w:lvl>
    <w:lvl w:ilvl="1" w:tplc="F50C8C9A">
      <w:start w:val="1"/>
      <w:numFmt w:val="bullet"/>
      <w:lvlText w:val="o"/>
      <w:lvlJc w:val="left"/>
      <w:pPr>
        <w:ind w:left="1440" w:hanging="360"/>
      </w:pPr>
      <w:rPr>
        <w:rFonts w:ascii="Courier New" w:hAnsi="Courier New" w:hint="default"/>
      </w:rPr>
    </w:lvl>
    <w:lvl w:ilvl="2" w:tplc="6CAC7436">
      <w:start w:val="1"/>
      <w:numFmt w:val="bullet"/>
      <w:lvlText w:val=""/>
      <w:lvlJc w:val="left"/>
      <w:pPr>
        <w:ind w:left="2160" w:hanging="360"/>
      </w:pPr>
      <w:rPr>
        <w:rFonts w:ascii="Wingdings" w:hAnsi="Wingdings" w:hint="default"/>
      </w:rPr>
    </w:lvl>
    <w:lvl w:ilvl="3" w:tplc="D370052C">
      <w:start w:val="1"/>
      <w:numFmt w:val="bullet"/>
      <w:lvlText w:val=""/>
      <w:lvlJc w:val="left"/>
      <w:pPr>
        <w:ind w:left="2880" w:hanging="360"/>
      </w:pPr>
      <w:rPr>
        <w:rFonts w:ascii="Symbol" w:hAnsi="Symbol" w:hint="default"/>
      </w:rPr>
    </w:lvl>
    <w:lvl w:ilvl="4" w:tplc="C2F600D8">
      <w:start w:val="1"/>
      <w:numFmt w:val="bullet"/>
      <w:lvlText w:val="o"/>
      <w:lvlJc w:val="left"/>
      <w:pPr>
        <w:ind w:left="3600" w:hanging="360"/>
      </w:pPr>
      <w:rPr>
        <w:rFonts w:ascii="Courier New" w:hAnsi="Courier New" w:hint="default"/>
      </w:rPr>
    </w:lvl>
    <w:lvl w:ilvl="5" w:tplc="CDDE4386">
      <w:start w:val="1"/>
      <w:numFmt w:val="bullet"/>
      <w:lvlText w:val=""/>
      <w:lvlJc w:val="left"/>
      <w:pPr>
        <w:ind w:left="4320" w:hanging="360"/>
      </w:pPr>
      <w:rPr>
        <w:rFonts w:ascii="Wingdings" w:hAnsi="Wingdings" w:hint="default"/>
      </w:rPr>
    </w:lvl>
    <w:lvl w:ilvl="6" w:tplc="0130E12A">
      <w:start w:val="1"/>
      <w:numFmt w:val="bullet"/>
      <w:lvlText w:val=""/>
      <w:lvlJc w:val="left"/>
      <w:pPr>
        <w:ind w:left="5040" w:hanging="360"/>
      </w:pPr>
      <w:rPr>
        <w:rFonts w:ascii="Symbol" w:hAnsi="Symbol" w:hint="default"/>
      </w:rPr>
    </w:lvl>
    <w:lvl w:ilvl="7" w:tplc="BA2EF248">
      <w:start w:val="1"/>
      <w:numFmt w:val="bullet"/>
      <w:lvlText w:val="o"/>
      <w:lvlJc w:val="left"/>
      <w:pPr>
        <w:ind w:left="5760" w:hanging="360"/>
      </w:pPr>
      <w:rPr>
        <w:rFonts w:ascii="Courier New" w:hAnsi="Courier New" w:hint="default"/>
      </w:rPr>
    </w:lvl>
    <w:lvl w:ilvl="8" w:tplc="3A7ACA90">
      <w:start w:val="1"/>
      <w:numFmt w:val="bullet"/>
      <w:lvlText w:val=""/>
      <w:lvlJc w:val="left"/>
      <w:pPr>
        <w:ind w:left="6480" w:hanging="360"/>
      </w:pPr>
      <w:rPr>
        <w:rFonts w:ascii="Wingdings" w:hAnsi="Wingdings" w:hint="default"/>
      </w:rPr>
    </w:lvl>
  </w:abstractNum>
  <w:abstractNum w:abstractNumId="24" w15:restartNumberingAfterBreak="0">
    <w:nsid w:val="1C33C4D3"/>
    <w:multiLevelType w:val="hybridMultilevel"/>
    <w:tmpl w:val="C71E3F3C"/>
    <w:lvl w:ilvl="0" w:tplc="6404870C">
      <w:start w:val="1"/>
      <w:numFmt w:val="bullet"/>
      <w:lvlText w:val=""/>
      <w:lvlJc w:val="left"/>
      <w:pPr>
        <w:ind w:left="720" w:hanging="360"/>
      </w:pPr>
      <w:rPr>
        <w:rFonts w:ascii="Symbol" w:hAnsi="Symbol" w:hint="default"/>
      </w:rPr>
    </w:lvl>
    <w:lvl w:ilvl="1" w:tplc="4CBE98E8">
      <w:start w:val="1"/>
      <w:numFmt w:val="bullet"/>
      <w:lvlText w:val="o"/>
      <w:lvlJc w:val="left"/>
      <w:pPr>
        <w:ind w:left="1440" w:hanging="360"/>
      </w:pPr>
      <w:rPr>
        <w:rFonts w:ascii="Courier New" w:hAnsi="Courier New" w:hint="default"/>
      </w:rPr>
    </w:lvl>
    <w:lvl w:ilvl="2" w:tplc="6FD4B562">
      <w:start w:val="1"/>
      <w:numFmt w:val="bullet"/>
      <w:lvlText w:val=""/>
      <w:lvlJc w:val="left"/>
      <w:pPr>
        <w:ind w:left="2160" w:hanging="360"/>
      </w:pPr>
      <w:rPr>
        <w:rFonts w:ascii="Wingdings" w:hAnsi="Wingdings" w:hint="default"/>
      </w:rPr>
    </w:lvl>
    <w:lvl w:ilvl="3" w:tplc="206C2F0A">
      <w:start w:val="1"/>
      <w:numFmt w:val="bullet"/>
      <w:lvlText w:val=""/>
      <w:lvlJc w:val="left"/>
      <w:pPr>
        <w:ind w:left="2880" w:hanging="360"/>
      </w:pPr>
      <w:rPr>
        <w:rFonts w:ascii="Symbol" w:hAnsi="Symbol" w:hint="default"/>
      </w:rPr>
    </w:lvl>
    <w:lvl w:ilvl="4" w:tplc="FBF22D2E">
      <w:start w:val="1"/>
      <w:numFmt w:val="bullet"/>
      <w:lvlText w:val="o"/>
      <w:lvlJc w:val="left"/>
      <w:pPr>
        <w:ind w:left="3600" w:hanging="360"/>
      </w:pPr>
      <w:rPr>
        <w:rFonts w:ascii="Courier New" w:hAnsi="Courier New" w:hint="default"/>
      </w:rPr>
    </w:lvl>
    <w:lvl w:ilvl="5" w:tplc="996EB882">
      <w:start w:val="1"/>
      <w:numFmt w:val="bullet"/>
      <w:lvlText w:val=""/>
      <w:lvlJc w:val="left"/>
      <w:pPr>
        <w:ind w:left="4320" w:hanging="360"/>
      </w:pPr>
      <w:rPr>
        <w:rFonts w:ascii="Wingdings" w:hAnsi="Wingdings" w:hint="default"/>
      </w:rPr>
    </w:lvl>
    <w:lvl w:ilvl="6" w:tplc="CDDCF520">
      <w:start w:val="1"/>
      <w:numFmt w:val="bullet"/>
      <w:lvlText w:val=""/>
      <w:lvlJc w:val="left"/>
      <w:pPr>
        <w:ind w:left="5040" w:hanging="360"/>
      </w:pPr>
      <w:rPr>
        <w:rFonts w:ascii="Symbol" w:hAnsi="Symbol" w:hint="default"/>
      </w:rPr>
    </w:lvl>
    <w:lvl w:ilvl="7" w:tplc="83387084">
      <w:start w:val="1"/>
      <w:numFmt w:val="bullet"/>
      <w:lvlText w:val="o"/>
      <w:lvlJc w:val="left"/>
      <w:pPr>
        <w:ind w:left="5760" w:hanging="360"/>
      </w:pPr>
      <w:rPr>
        <w:rFonts w:ascii="Courier New" w:hAnsi="Courier New" w:hint="default"/>
      </w:rPr>
    </w:lvl>
    <w:lvl w:ilvl="8" w:tplc="E788112C">
      <w:start w:val="1"/>
      <w:numFmt w:val="bullet"/>
      <w:lvlText w:val=""/>
      <w:lvlJc w:val="left"/>
      <w:pPr>
        <w:ind w:left="6480" w:hanging="360"/>
      </w:pPr>
      <w:rPr>
        <w:rFonts w:ascii="Wingdings" w:hAnsi="Wingdings" w:hint="default"/>
      </w:rPr>
    </w:lvl>
  </w:abstractNum>
  <w:abstractNum w:abstractNumId="25" w15:restartNumberingAfterBreak="0">
    <w:nsid w:val="1CB9441F"/>
    <w:multiLevelType w:val="hybridMultilevel"/>
    <w:tmpl w:val="8BCEFC92"/>
    <w:lvl w:ilvl="0" w:tplc="16422CA2">
      <w:start w:val="1"/>
      <w:numFmt w:val="bullet"/>
      <w:lvlText w:val="-"/>
      <w:lvlJc w:val="left"/>
      <w:pPr>
        <w:ind w:left="720" w:hanging="360"/>
      </w:pPr>
      <w:rPr>
        <w:rFonts w:ascii="Aptos" w:hAnsi="Aptos" w:hint="default"/>
      </w:rPr>
    </w:lvl>
    <w:lvl w:ilvl="1" w:tplc="B156C64A">
      <w:start w:val="1"/>
      <w:numFmt w:val="bullet"/>
      <w:lvlText w:val="o"/>
      <w:lvlJc w:val="left"/>
      <w:pPr>
        <w:ind w:left="1440" w:hanging="360"/>
      </w:pPr>
      <w:rPr>
        <w:rFonts w:ascii="Courier New" w:hAnsi="Courier New" w:hint="default"/>
      </w:rPr>
    </w:lvl>
    <w:lvl w:ilvl="2" w:tplc="B38687B0">
      <w:start w:val="1"/>
      <w:numFmt w:val="bullet"/>
      <w:lvlText w:val=""/>
      <w:lvlJc w:val="left"/>
      <w:pPr>
        <w:ind w:left="2160" w:hanging="360"/>
      </w:pPr>
      <w:rPr>
        <w:rFonts w:ascii="Wingdings" w:hAnsi="Wingdings" w:hint="default"/>
      </w:rPr>
    </w:lvl>
    <w:lvl w:ilvl="3" w:tplc="0BF04668">
      <w:start w:val="1"/>
      <w:numFmt w:val="bullet"/>
      <w:lvlText w:val=""/>
      <w:lvlJc w:val="left"/>
      <w:pPr>
        <w:ind w:left="2880" w:hanging="360"/>
      </w:pPr>
      <w:rPr>
        <w:rFonts w:ascii="Symbol" w:hAnsi="Symbol" w:hint="default"/>
      </w:rPr>
    </w:lvl>
    <w:lvl w:ilvl="4" w:tplc="5538DAFE">
      <w:start w:val="1"/>
      <w:numFmt w:val="bullet"/>
      <w:lvlText w:val="o"/>
      <w:lvlJc w:val="left"/>
      <w:pPr>
        <w:ind w:left="3600" w:hanging="360"/>
      </w:pPr>
      <w:rPr>
        <w:rFonts w:ascii="Courier New" w:hAnsi="Courier New" w:hint="default"/>
      </w:rPr>
    </w:lvl>
    <w:lvl w:ilvl="5" w:tplc="CB4A4B44">
      <w:start w:val="1"/>
      <w:numFmt w:val="bullet"/>
      <w:lvlText w:val=""/>
      <w:lvlJc w:val="left"/>
      <w:pPr>
        <w:ind w:left="4320" w:hanging="360"/>
      </w:pPr>
      <w:rPr>
        <w:rFonts w:ascii="Wingdings" w:hAnsi="Wingdings" w:hint="default"/>
      </w:rPr>
    </w:lvl>
    <w:lvl w:ilvl="6" w:tplc="E536D4F8">
      <w:start w:val="1"/>
      <w:numFmt w:val="bullet"/>
      <w:lvlText w:val=""/>
      <w:lvlJc w:val="left"/>
      <w:pPr>
        <w:ind w:left="5040" w:hanging="360"/>
      </w:pPr>
      <w:rPr>
        <w:rFonts w:ascii="Symbol" w:hAnsi="Symbol" w:hint="default"/>
      </w:rPr>
    </w:lvl>
    <w:lvl w:ilvl="7" w:tplc="E070B1A2">
      <w:start w:val="1"/>
      <w:numFmt w:val="bullet"/>
      <w:lvlText w:val="o"/>
      <w:lvlJc w:val="left"/>
      <w:pPr>
        <w:ind w:left="5760" w:hanging="360"/>
      </w:pPr>
      <w:rPr>
        <w:rFonts w:ascii="Courier New" w:hAnsi="Courier New" w:hint="default"/>
      </w:rPr>
    </w:lvl>
    <w:lvl w:ilvl="8" w:tplc="165655E2">
      <w:start w:val="1"/>
      <w:numFmt w:val="bullet"/>
      <w:lvlText w:val=""/>
      <w:lvlJc w:val="left"/>
      <w:pPr>
        <w:ind w:left="6480" w:hanging="360"/>
      </w:pPr>
      <w:rPr>
        <w:rFonts w:ascii="Wingdings" w:hAnsi="Wingdings" w:hint="default"/>
      </w:rPr>
    </w:lvl>
  </w:abstractNum>
  <w:abstractNum w:abstractNumId="26" w15:restartNumberingAfterBreak="0">
    <w:nsid w:val="1D2E2C2D"/>
    <w:multiLevelType w:val="hybridMultilevel"/>
    <w:tmpl w:val="F1E6CB1C"/>
    <w:lvl w:ilvl="0" w:tplc="704208D2">
      <w:start w:val="1"/>
      <w:numFmt w:val="bullet"/>
      <w:lvlText w:val=""/>
      <w:lvlJc w:val="left"/>
      <w:pPr>
        <w:ind w:left="720" w:hanging="360"/>
      </w:pPr>
      <w:rPr>
        <w:rFonts w:ascii="Symbol" w:hAnsi="Symbol" w:hint="default"/>
      </w:rPr>
    </w:lvl>
    <w:lvl w:ilvl="1" w:tplc="DF820A9A">
      <w:start w:val="1"/>
      <w:numFmt w:val="bullet"/>
      <w:lvlText w:val="o"/>
      <w:lvlJc w:val="left"/>
      <w:pPr>
        <w:ind w:left="1440" w:hanging="360"/>
      </w:pPr>
      <w:rPr>
        <w:rFonts w:ascii="Courier New" w:hAnsi="Courier New" w:hint="default"/>
      </w:rPr>
    </w:lvl>
    <w:lvl w:ilvl="2" w:tplc="2BDE375A">
      <w:start w:val="1"/>
      <w:numFmt w:val="bullet"/>
      <w:lvlText w:val=""/>
      <w:lvlJc w:val="left"/>
      <w:pPr>
        <w:ind w:left="2160" w:hanging="360"/>
      </w:pPr>
      <w:rPr>
        <w:rFonts w:ascii="Wingdings" w:hAnsi="Wingdings" w:hint="default"/>
      </w:rPr>
    </w:lvl>
    <w:lvl w:ilvl="3" w:tplc="EA7C4614">
      <w:start w:val="1"/>
      <w:numFmt w:val="bullet"/>
      <w:lvlText w:val=""/>
      <w:lvlJc w:val="left"/>
      <w:pPr>
        <w:ind w:left="2880" w:hanging="360"/>
      </w:pPr>
      <w:rPr>
        <w:rFonts w:ascii="Symbol" w:hAnsi="Symbol" w:hint="default"/>
      </w:rPr>
    </w:lvl>
    <w:lvl w:ilvl="4" w:tplc="D2386AE0">
      <w:start w:val="1"/>
      <w:numFmt w:val="bullet"/>
      <w:lvlText w:val="o"/>
      <w:lvlJc w:val="left"/>
      <w:pPr>
        <w:ind w:left="3600" w:hanging="360"/>
      </w:pPr>
      <w:rPr>
        <w:rFonts w:ascii="Courier New" w:hAnsi="Courier New" w:hint="default"/>
      </w:rPr>
    </w:lvl>
    <w:lvl w:ilvl="5" w:tplc="8674793C">
      <w:start w:val="1"/>
      <w:numFmt w:val="bullet"/>
      <w:lvlText w:val=""/>
      <w:lvlJc w:val="left"/>
      <w:pPr>
        <w:ind w:left="4320" w:hanging="360"/>
      </w:pPr>
      <w:rPr>
        <w:rFonts w:ascii="Wingdings" w:hAnsi="Wingdings" w:hint="default"/>
      </w:rPr>
    </w:lvl>
    <w:lvl w:ilvl="6" w:tplc="67FA6470">
      <w:start w:val="1"/>
      <w:numFmt w:val="bullet"/>
      <w:lvlText w:val=""/>
      <w:lvlJc w:val="left"/>
      <w:pPr>
        <w:ind w:left="5040" w:hanging="360"/>
      </w:pPr>
      <w:rPr>
        <w:rFonts w:ascii="Symbol" w:hAnsi="Symbol" w:hint="default"/>
      </w:rPr>
    </w:lvl>
    <w:lvl w:ilvl="7" w:tplc="88E66BC4">
      <w:start w:val="1"/>
      <w:numFmt w:val="bullet"/>
      <w:lvlText w:val="o"/>
      <w:lvlJc w:val="left"/>
      <w:pPr>
        <w:ind w:left="5760" w:hanging="360"/>
      </w:pPr>
      <w:rPr>
        <w:rFonts w:ascii="Courier New" w:hAnsi="Courier New" w:hint="default"/>
      </w:rPr>
    </w:lvl>
    <w:lvl w:ilvl="8" w:tplc="A8A2EF9A">
      <w:start w:val="1"/>
      <w:numFmt w:val="bullet"/>
      <w:lvlText w:val=""/>
      <w:lvlJc w:val="left"/>
      <w:pPr>
        <w:ind w:left="6480" w:hanging="360"/>
      </w:pPr>
      <w:rPr>
        <w:rFonts w:ascii="Wingdings" w:hAnsi="Wingdings" w:hint="default"/>
      </w:rPr>
    </w:lvl>
  </w:abstractNum>
  <w:abstractNum w:abstractNumId="27" w15:restartNumberingAfterBreak="0">
    <w:nsid w:val="1DC53934"/>
    <w:multiLevelType w:val="hybridMultilevel"/>
    <w:tmpl w:val="0B8E81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20396783"/>
    <w:multiLevelType w:val="multilevel"/>
    <w:tmpl w:val="B57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03D0B41"/>
    <w:multiLevelType w:val="multilevel"/>
    <w:tmpl w:val="C44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1CC52A3"/>
    <w:multiLevelType w:val="multilevel"/>
    <w:tmpl w:val="E992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26062CA"/>
    <w:multiLevelType w:val="multilevel"/>
    <w:tmpl w:val="5E18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31D0027"/>
    <w:multiLevelType w:val="hybridMultilevel"/>
    <w:tmpl w:val="B72E08E8"/>
    <w:lvl w:ilvl="0" w:tplc="22465574">
      <w:start w:val="1"/>
      <w:numFmt w:val="bullet"/>
      <w:lvlText w:val=""/>
      <w:lvlJc w:val="left"/>
      <w:pPr>
        <w:ind w:left="720" w:hanging="360"/>
      </w:pPr>
      <w:rPr>
        <w:rFonts w:ascii="Symbol" w:hAnsi="Symbol" w:hint="default"/>
      </w:rPr>
    </w:lvl>
    <w:lvl w:ilvl="1" w:tplc="CA302212">
      <w:start w:val="1"/>
      <w:numFmt w:val="bullet"/>
      <w:lvlText w:val="o"/>
      <w:lvlJc w:val="left"/>
      <w:pPr>
        <w:ind w:left="1440" w:hanging="360"/>
      </w:pPr>
      <w:rPr>
        <w:rFonts w:ascii="Courier New" w:hAnsi="Courier New" w:hint="default"/>
      </w:rPr>
    </w:lvl>
    <w:lvl w:ilvl="2" w:tplc="6F6C1858">
      <w:start w:val="1"/>
      <w:numFmt w:val="bullet"/>
      <w:lvlText w:val=""/>
      <w:lvlJc w:val="left"/>
      <w:pPr>
        <w:ind w:left="2160" w:hanging="360"/>
      </w:pPr>
      <w:rPr>
        <w:rFonts w:ascii="Wingdings" w:hAnsi="Wingdings" w:hint="default"/>
      </w:rPr>
    </w:lvl>
    <w:lvl w:ilvl="3" w:tplc="5B4850CE">
      <w:start w:val="1"/>
      <w:numFmt w:val="bullet"/>
      <w:lvlText w:val=""/>
      <w:lvlJc w:val="left"/>
      <w:pPr>
        <w:ind w:left="2880" w:hanging="360"/>
      </w:pPr>
      <w:rPr>
        <w:rFonts w:ascii="Symbol" w:hAnsi="Symbol" w:hint="default"/>
      </w:rPr>
    </w:lvl>
    <w:lvl w:ilvl="4" w:tplc="489CFECC">
      <w:start w:val="1"/>
      <w:numFmt w:val="bullet"/>
      <w:lvlText w:val="o"/>
      <w:lvlJc w:val="left"/>
      <w:pPr>
        <w:ind w:left="3600" w:hanging="360"/>
      </w:pPr>
      <w:rPr>
        <w:rFonts w:ascii="Courier New" w:hAnsi="Courier New" w:hint="default"/>
      </w:rPr>
    </w:lvl>
    <w:lvl w:ilvl="5" w:tplc="836C618E">
      <w:start w:val="1"/>
      <w:numFmt w:val="bullet"/>
      <w:lvlText w:val=""/>
      <w:lvlJc w:val="left"/>
      <w:pPr>
        <w:ind w:left="4320" w:hanging="360"/>
      </w:pPr>
      <w:rPr>
        <w:rFonts w:ascii="Wingdings" w:hAnsi="Wingdings" w:hint="default"/>
      </w:rPr>
    </w:lvl>
    <w:lvl w:ilvl="6" w:tplc="18EC985E">
      <w:start w:val="1"/>
      <w:numFmt w:val="bullet"/>
      <w:lvlText w:val=""/>
      <w:lvlJc w:val="left"/>
      <w:pPr>
        <w:ind w:left="5040" w:hanging="360"/>
      </w:pPr>
      <w:rPr>
        <w:rFonts w:ascii="Symbol" w:hAnsi="Symbol" w:hint="default"/>
      </w:rPr>
    </w:lvl>
    <w:lvl w:ilvl="7" w:tplc="D59E9F32">
      <w:start w:val="1"/>
      <w:numFmt w:val="bullet"/>
      <w:lvlText w:val="o"/>
      <w:lvlJc w:val="left"/>
      <w:pPr>
        <w:ind w:left="5760" w:hanging="360"/>
      </w:pPr>
      <w:rPr>
        <w:rFonts w:ascii="Courier New" w:hAnsi="Courier New" w:hint="default"/>
      </w:rPr>
    </w:lvl>
    <w:lvl w:ilvl="8" w:tplc="D3CE2B50">
      <w:start w:val="1"/>
      <w:numFmt w:val="bullet"/>
      <w:lvlText w:val=""/>
      <w:lvlJc w:val="left"/>
      <w:pPr>
        <w:ind w:left="6480" w:hanging="360"/>
      </w:pPr>
      <w:rPr>
        <w:rFonts w:ascii="Wingdings" w:hAnsi="Wingdings" w:hint="default"/>
      </w:rPr>
    </w:lvl>
  </w:abstractNum>
  <w:abstractNum w:abstractNumId="33" w15:restartNumberingAfterBreak="0">
    <w:nsid w:val="24C969A3"/>
    <w:multiLevelType w:val="hybridMultilevel"/>
    <w:tmpl w:val="C46E3C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24D666E8"/>
    <w:multiLevelType w:val="multilevel"/>
    <w:tmpl w:val="0B56484E"/>
    <w:lvl w:ilvl="0">
      <w:start w:val="1"/>
      <w:numFmt w:val="decimal"/>
      <w:lvlText w:val="%1."/>
      <w:lvlJc w:val="left"/>
      <w:pPr>
        <w:tabs>
          <w:tab w:val="num" w:pos="360"/>
        </w:tabs>
        <w:ind w:left="360" w:hanging="360"/>
      </w:pPr>
    </w:lvl>
    <w:lvl w:ilvl="1">
      <w:numFmt w:val="bullet"/>
      <w:lvlText w:val="-"/>
      <w:lvlJc w:val="left"/>
      <w:pPr>
        <w:ind w:left="1080" w:hanging="360"/>
      </w:pPr>
      <w:rPr>
        <w:rFonts w:ascii="Aptos" w:eastAsiaTheme="minorHAnsi" w:hAnsi="Aptos" w:cstheme="minorBid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25BA10AA"/>
    <w:multiLevelType w:val="multilevel"/>
    <w:tmpl w:val="089EF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69F48AA"/>
    <w:multiLevelType w:val="hybridMultilevel"/>
    <w:tmpl w:val="5D944FAC"/>
    <w:lvl w:ilvl="0" w:tplc="04130001">
      <w:start w:val="1"/>
      <w:numFmt w:val="bullet"/>
      <w:lvlText w:val=""/>
      <w:lvlJc w:val="left"/>
      <w:pPr>
        <w:ind w:left="720" w:hanging="360"/>
      </w:pPr>
      <w:rPr>
        <w:rFonts w:ascii="Symbol" w:hAnsi="Symbol" w:hint="default"/>
      </w:rPr>
    </w:lvl>
    <w:lvl w:ilvl="1" w:tplc="EDA0BED4">
      <w:start w:val="5"/>
      <w:numFmt w:val="bullet"/>
      <w:lvlText w:val="-"/>
      <w:lvlJc w:val="left"/>
      <w:pPr>
        <w:ind w:left="1440" w:hanging="360"/>
      </w:pPr>
      <w:rPr>
        <w:rFonts w:ascii="Aptos" w:eastAsiaTheme="minorHAnsi" w:hAnsi="Aptos"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26B51B7C"/>
    <w:multiLevelType w:val="multilevel"/>
    <w:tmpl w:val="1D4A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73E26BC"/>
    <w:multiLevelType w:val="multilevel"/>
    <w:tmpl w:val="53B2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7EE02FE"/>
    <w:multiLevelType w:val="multilevel"/>
    <w:tmpl w:val="041E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86153C2"/>
    <w:multiLevelType w:val="multilevel"/>
    <w:tmpl w:val="F89A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C93C6C"/>
    <w:multiLevelType w:val="hybridMultilevel"/>
    <w:tmpl w:val="B956AF02"/>
    <w:lvl w:ilvl="0" w:tplc="7E54C440">
      <w:start w:val="1"/>
      <w:numFmt w:val="bullet"/>
      <w:lvlText w:val=""/>
      <w:lvlJc w:val="left"/>
      <w:pPr>
        <w:ind w:left="720" w:hanging="360"/>
      </w:pPr>
      <w:rPr>
        <w:rFonts w:ascii="Symbol" w:hAnsi="Symbol" w:hint="default"/>
      </w:rPr>
    </w:lvl>
    <w:lvl w:ilvl="1" w:tplc="4140A7E2">
      <w:start w:val="1"/>
      <w:numFmt w:val="bullet"/>
      <w:lvlText w:val="o"/>
      <w:lvlJc w:val="left"/>
      <w:pPr>
        <w:ind w:left="1440" w:hanging="360"/>
      </w:pPr>
      <w:rPr>
        <w:rFonts w:ascii="Courier New" w:hAnsi="Courier New" w:hint="default"/>
      </w:rPr>
    </w:lvl>
    <w:lvl w:ilvl="2" w:tplc="23EC9A14">
      <w:start w:val="1"/>
      <w:numFmt w:val="bullet"/>
      <w:lvlText w:val=""/>
      <w:lvlJc w:val="left"/>
      <w:pPr>
        <w:ind w:left="2160" w:hanging="360"/>
      </w:pPr>
      <w:rPr>
        <w:rFonts w:ascii="Wingdings" w:hAnsi="Wingdings" w:hint="default"/>
      </w:rPr>
    </w:lvl>
    <w:lvl w:ilvl="3" w:tplc="77CEBBF0">
      <w:start w:val="1"/>
      <w:numFmt w:val="bullet"/>
      <w:lvlText w:val=""/>
      <w:lvlJc w:val="left"/>
      <w:pPr>
        <w:ind w:left="2880" w:hanging="360"/>
      </w:pPr>
      <w:rPr>
        <w:rFonts w:ascii="Symbol" w:hAnsi="Symbol" w:hint="default"/>
      </w:rPr>
    </w:lvl>
    <w:lvl w:ilvl="4" w:tplc="5C62A8E8">
      <w:start w:val="1"/>
      <w:numFmt w:val="bullet"/>
      <w:lvlText w:val="o"/>
      <w:lvlJc w:val="left"/>
      <w:pPr>
        <w:ind w:left="3600" w:hanging="360"/>
      </w:pPr>
      <w:rPr>
        <w:rFonts w:ascii="Courier New" w:hAnsi="Courier New" w:hint="default"/>
      </w:rPr>
    </w:lvl>
    <w:lvl w:ilvl="5" w:tplc="427CEA70">
      <w:start w:val="1"/>
      <w:numFmt w:val="bullet"/>
      <w:lvlText w:val=""/>
      <w:lvlJc w:val="left"/>
      <w:pPr>
        <w:ind w:left="4320" w:hanging="360"/>
      </w:pPr>
      <w:rPr>
        <w:rFonts w:ascii="Wingdings" w:hAnsi="Wingdings" w:hint="default"/>
      </w:rPr>
    </w:lvl>
    <w:lvl w:ilvl="6" w:tplc="4C28ECC4">
      <w:start w:val="1"/>
      <w:numFmt w:val="bullet"/>
      <w:lvlText w:val=""/>
      <w:lvlJc w:val="left"/>
      <w:pPr>
        <w:ind w:left="5040" w:hanging="360"/>
      </w:pPr>
      <w:rPr>
        <w:rFonts w:ascii="Symbol" w:hAnsi="Symbol" w:hint="default"/>
      </w:rPr>
    </w:lvl>
    <w:lvl w:ilvl="7" w:tplc="A21EC770">
      <w:start w:val="1"/>
      <w:numFmt w:val="bullet"/>
      <w:lvlText w:val="o"/>
      <w:lvlJc w:val="left"/>
      <w:pPr>
        <w:ind w:left="5760" w:hanging="360"/>
      </w:pPr>
      <w:rPr>
        <w:rFonts w:ascii="Courier New" w:hAnsi="Courier New" w:hint="default"/>
      </w:rPr>
    </w:lvl>
    <w:lvl w:ilvl="8" w:tplc="BE986E58">
      <w:start w:val="1"/>
      <w:numFmt w:val="bullet"/>
      <w:lvlText w:val=""/>
      <w:lvlJc w:val="left"/>
      <w:pPr>
        <w:ind w:left="6480" w:hanging="360"/>
      </w:pPr>
      <w:rPr>
        <w:rFonts w:ascii="Wingdings" w:hAnsi="Wingdings" w:hint="default"/>
      </w:rPr>
    </w:lvl>
  </w:abstractNum>
  <w:abstractNum w:abstractNumId="42" w15:restartNumberingAfterBreak="0">
    <w:nsid w:val="28F88DA1"/>
    <w:multiLevelType w:val="hybridMultilevel"/>
    <w:tmpl w:val="C24EA01A"/>
    <w:lvl w:ilvl="0" w:tplc="5E347D72">
      <w:start w:val="10"/>
      <w:numFmt w:val="bullet"/>
      <w:lvlText w:val=""/>
      <w:lvlJc w:val="left"/>
      <w:pPr>
        <w:ind w:left="720" w:hanging="360"/>
      </w:pPr>
      <w:rPr>
        <w:rFonts w:ascii="Symbol" w:eastAsiaTheme="minorHAnsi" w:hAnsi="Symbol" w:cstheme="minorBidi" w:hint="default"/>
      </w:rPr>
    </w:lvl>
    <w:lvl w:ilvl="1" w:tplc="65C809B8">
      <w:start w:val="1"/>
      <w:numFmt w:val="bullet"/>
      <w:lvlText w:val="o"/>
      <w:lvlJc w:val="left"/>
      <w:pPr>
        <w:ind w:left="1440" w:hanging="360"/>
      </w:pPr>
      <w:rPr>
        <w:rFonts w:ascii="Courier New" w:hAnsi="Courier New" w:hint="default"/>
      </w:rPr>
    </w:lvl>
    <w:lvl w:ilvl="2" w:tplc="4DD665A4">
      <w:start w:val="1"/>
      <w:numFmt w:val="bullet"/>
      <w:lvlText w:val=""/>
      <w:lvlJc w:val="left"/>
      <w:pPr>
        <w:ind w:left="2160" w:hanging="360"/>
      </w:pPr>
      <w:rPr>
        <w:rFonts w:ascii="Wingdings" w:hAnsi="Wingdings" w:hint="default"/>
      </w:rPr>
    </w:lvl>
    <w:lvl w:ilvl="3" w:tplc="E1E22F6E">
      <w:start w:val="1"/>
      <w:numFmt w:val="bullet"/>
      <w:lvlText w:val=""/>
      <w:lvlJc w:val="left"/>
      <w:pPr>
        <w:ind w:left="2880" w:hanging="360"/>
      </w:pPr>
      <w:rPr>
        <w:rFonts w:ascii="Symbol" w:hAnsi="Symbol" w:hint="default"/>
      </w:rPr>
    </w:lvl>
    <w:lvl w:ilvl="4" w:tplc="F2B48B32">
      <w:start w:val="1"/>
      <w:numFmt w:val="bullet"/>
      <w:lvlText w:val="o"/>
      <w:lvlJc w:val="left"/>
      <w:pPr>
        <w:ind w:left="3600" w:hanging="360"/>
      </w:pPr>
      <w:rPr>
        <w:rFonts w:ascii="Courier New" w:hAnsi="Courier New" w:hint="default"/>
      </w:rPr>
    </w:lvl>
    <w:lvl w:ilvl="5" w:tplc="6FE63952">
      <w:start w:val="1"/>
      <w:numFmt w:val="bullet"/>
      <w:lvlText w:val=""/>
      <w:lvlJc w:val="left"/>
      <w:pPr>
        <w:ind w:left="4320" w:hanging="360"/>
      </w:pPr>
      <w:rPr>
        <w:rFonts w:ascii="Wingdings" w:hAnsi="Wingdings" w:hint="default"/>
      </w:rPr>
    </w:lvl>
    <w:lvl w:ilvl="6" w:tplc="52B2CD3C">
      <w:start w:val="1"/>
      <w:numFmt w:val="bullet"/>
      <w:lvlText w:val=""/>
      <w:lvlJc w:val="left"/>
      <w:pPr>
        <w:ind w:left="5040" w:hanging="360"/>
      </w:pPr>
      <w:rPr>
        <w:rFonts w:ascii="Symbol" w:hAnsi="Symbol" w:hint="default"/>
      </w:rPr>
    </w:lvl>
    <w:lvl w:ilvl="7" w:tplc="1CECF7EE">
      <w:start w:val="1"/>
      <w:numFmt w:val="bullet"/>
      <w:lvlText w:val="o"/>
      <w:lvlJc w:val="left"/>
      <w:pPr>
        <w:ind w:left="5760" w:hanging="360"/>
      </w:pPr>
      <w:rPr>
        <w:rFonts w:ascii="Courier New" w:hAnsi="Courier New" w:hint="default"/>
      </w:rPr>
    </w:lvl>
    <w:lvl w:ilvl="8" w:tplc="FF9A53EC">
      <w:start w:val="1"/>
      <w:numFmt w:val="bullet"/>
      <w:lvlText w:val=""/>
      <w:lvlJc w:val="left"/>
      <w:pPr>
        <w:ind w:left="6480" w:hanging="360"/>
      </w:pPr>
      <w:rPr>
        <w:rFonts w:ascii="Wingdings" w:hAnsi="Wingdings" w:hint="default"/>
      </w:rPr>
    </w:lvl>
  </w:abstractNum>
  <w:abstractNum w:abstractNumId="43" w15:restartNumberingAfterBreak="0">
    <w:nsid w:val="2A28BD74"/>
    <w:multiLevelType w:val="hybridMultilevel"/>
    <w:tmpl w:val="3D2E96C0"/>
    <w:lvl w:ilvl="0" w:tplc="F20A08AC">
      <w:start w:val="1"/>
      <w:numFmt w:val="bullet"/>
      <w:lvlText w:val=""/>
      <w:lvlJc w:val="left"/>
      <w:pPr>
        <w:ind w:left="720" w:hanging="360"/>
      </w:pPr>
      <w:rPr>
        <w:rFonts w:ascii="Symbol" w:hAnsi="Symbol" w:hint="default"/>
      </w:rPr>
    </w:lvl>
    <w:lvl w:ilvl="1" w:tplc="FAD8F9B4">
      <w:start w:val="1"/>
      <w:numFmt w:val="bullet"/>
      <w:lvlText w:val="o"/>
      <w:lvlJc w:val="left"/>
      <w:pPr>
        <w:ind w:left="1440" w:hanging="360"/>
      </w:pPr>
      <w:rPr>
        <w:rFonts w:ascii="Courier New" w:hAnsi="Courier New" w:hint="default"/>
      </w:rPr>
    </w:lvl>
    <w:lvl w:ilvl="2" w:tplc="1324AEA2">
      <w:start w:val="1"/>
      <w:numFmt w:val="bullet"/>
      <w:lvlText w:val=""/>
      <w:lvlJc w:val="left"/>
      <w:pPr>
        <w:ind w:left="2160" w:hanging="360"/>
      </w:pPr>
      <w:rPr>
        <w:rFonts w:ascii="Wingdings" w:hAnsi="Wingdings" w:hint="default"/>
      </w:rPr>
    </w:lvl>
    <w:lvl w:ilvl="3" w:tplc="19DC86E0">
      <w:start w:val="1"/>
      <w:numFmt w:val="bullet"/>
      <w:lvlText w:val=""/>
      <w:lvlJc w:val="left"/>
      <w:pPr>
        <w:ind w:left="2880" w:hanging="360"/>
      </w:pPr>
      <w:rPr>
        <w:rFonts w:ascii="Symbol" w:hAnsi="Symbol" w:hint="default"/>
      </w:rPr>
    </w:lvl>
    <w:lvl w:ilvl="4" w:tplc="E0F6CDA6">
      <w:start w:val="1"/>
      <w:numFmt w:val="bullet"/>
      <w:lvlText w:val="o"/>
      <w:lvlJc w:val="left"/>
      <w:pPr>
        <w:ind w:left="3600" w:hanging="360"/>
      </w:pPr>
      <w:rPr>
        <w:rFonts w:ascii="Courier New" w:hAnsi="Courier New" w:hint="default"/>
      </w:rPr>
    </w:lvl>
    <w:lvl w:ilvl="5" w:tplc="ECA886CE">
      <w:start w:val="1"/>
      <w:numFmt w:val="bullet"/>
      <w:lvlText w:val=""/>
      <w:lvlJc w:val="left"/>
      <w:pPr>
        <w:ind w:left="4320" w:hanging="360"/>
      </w:pPr>
      <w:rPr>
        <w:rFonts w:ascii="Wingdings" w:hAnsi="Wingdings" w:hint="default"/>
      </w:rPr>
    </w:lvl>
    <w:lvl w:ilvl="6" w:tplc="26B67358">
      <w:start w:val="1"/>
      <w:numFmt w:val="bullet"/>
      <w:lvlText w:val=""/>
      <w:lvlJc w:val="left"/>
      <w:pPr>
        <w:ind w:left="5040" w:hanging="360"/>
      </w:pPr>
      <w:rPr>
        <w:rFonts w:ascii="Symbol" w:hAnsi="Symbol" w:hint="default"/>
      </w:rPr>
    </w:lvl>
    <w:lvl w:ilvl="7" w:tplc="79E6E568">
      <w:start w:val="1"/>
      <w:numFmt w:val="bullet"/>
      <w:lvlText w:val="o"/>
      <w:lvlJc w:val="left"/>
      <w:pPr>
        <w:ind w:left="5760" w:hanging="360"/>
      </w:pPr>
      <w:rPr>
        <w:rFonts w:ascii="Courier New" w:hAnsi="Courier New" w:hint="default"/>
      </w:rPr>
    </w:lvl>
    <w:lvl w:ilvl="8" w:tplc="6A129AC8">
      <w:start w:val="1"/>
      <w:numFmt w:val="bullet"/>
      <w:lvlText w:val=""/>
      <w:lvlJc w:val="left"/>
      <w:pPr>
        <w:ind w:left="6480" w:hanging="360"/>
      </w:pPr>
      <w:rPr>
        <w:rFonts w:ascii="Wingdings" w:hAnsi="Wingdings" w:hint="default"/>
      </w:rPr>
    </w:lvl>
  </w:abstractNum>
  <w:abstractNum w:abstractNumId="44" w15:restartNumberingAfterBreak="0">
    <w:nsid w:val="2A6056D0"/>
    <w:multiLevelType w:val="hybridMultilevel"/>
    <w:tmpl w:val="19401946"/>
    <w:lvl w:ilvl="0" w:tplc="10A4C922">
      <w:start w:val="1"/>
      <w:numFmt w:val="bullet"/>
      <w:lvlText w:val=""/>
      <w:lvlJc w:val="left"/>
      <w:pPr>
        <w:ind w:left="720" w:hanging="360"/>
      </w:pPr>
      <w:rPr>
        <w:rFonts w:ascii="Symbol" w:hAnsi="Symbol" w:hint="default"/>
      </w:rPr>
    </w:lvl>
    <w:lvl w:ilvl="1" w:tplc="A87E7680">
      <w:start w:val="1"/>
      <w:numFmt w:val="bullet"/>
      <w:lvlText w:val="o"/>
      <w:lvlJc w:val="left"/>
      <w:pPr>
        <w:ind w:left="1440" w:hanging="360"/>
      </w:pPr>
      <w:rPr>
        <w:rFonts w:ascii="Courier New" w:hAnsi="Courier New" w:hint="default"/>
      </w:rPr>
    </w:lvl>
    <w:lvl w:ilvl="2" w:tplc="B23AE8AC">
      <w:start w:val="1"/>
      <w:numFmt w:val="bullet"/>
      <w:lvlText w:val=""/>
      <w:lvlJc w:val="left"/>
      <w:pPr>
        <w:ind w:left="2160" w:hanging="360"/>
      </w:pPr>
      <w:rPr>
        <w:rFonts w:ascii="Wingdings" w:hAnsi="Wingdings" w:hint="default"/>
      </w:rPr>
    </w:lvl>
    <w:lvl w:ilvl="3" w:tplc="C11E34E0">
      <w:start w:val="1"/>
      <w:numFmt w:val="bullet"/>
      <w:lvlText w:val=""/>
      <w:lvlJc w:val="left"/>
      <w:pPr>
        <w:ind w:left="2880" w:hanging="360"/>
      </w:pPr>
      <w:rPr>
        <w:rFonts w:ascii="Symbol" w:hAnsi="Symbol" w:hint="default"/>
      </w:rPr>
    </w:lvl>
    <w:lvl w:ilvl="4" w:tplc="E6D055CA">
      <w:start w:val="1"/>
      <w:numFmt w:val="bullet"/>
      <w:lvlText w:val="o"/>
      <w:lvlJc w:val="left"/>
      <w:pPr>
        <w:ind w:left="3600" w:hanging="360"/>
      </w:pPr>
      <w:rPr>
        <w:rFonts w:ascii="Courier New" w:hAnsi="Courier New" w:hint="default"/>
      </w:rPr>
    </w:lvl>
    <w:lvl w:ilvl="5" w:tplc="BCD6F292">
      <w:start w:val="1"/>
      <w:numFmt w:val="bullet"/>
      <w:lvlText w:val=""/>
      <w:lvlJc w:val="left"/>
      <w:pPr>
        <w:ind w:left="4320" w:hanging="360"/>
      </w:pPr>
      <w:rPr>
        <w:rFonts w:ascii="Wingdings" w:hAnsi="Wingdings" w:hint="default"/>
      </w:rPr>
    </w:lvl>
    <w:lvl w:ilvl="6" w:tplc="63761BDC">
      <w:start w:val="1"/>
      <w:numFmt w:val="bullet"/>
      <w:lvlText w:val=""/>
      <w:lvlJc w:val="left"/>
      <w:pPr>
        <w:ind w:left="5040" w:hanging="360"/>
      </w:pPr>
      <w:rPr>
        <w:rFonts w:ascii="Symbol" w:hAnsi="Symbol" w:hint="default"/>
      </w:rPr>
    </w:lvl>
    <w:lvl w:ilvl="7" w:tplc="38767D1A">
      <w:start w:val="1"/>
      <w:numFmt w:val="bullet"/>
      <w:lvlText w:val="o"/>
      <w:lvlJc w:val="left"/>
      <w:pPr>
        <w:ind w:left="5760" w:hanging="360"/>
      </w:pPr>
      <w:rPr>
        <w:rFonts w:ascii="Courier New" w:hAnsi="Courier New" w:hint="default"/>
      </w:rPr>
    </w:lvl>
    <w:lvl w:ilvl="8" w:tplc="DE82C23A">
      <w:start w:val="1"/>
      <w:numFmt w:val="bullet"/>
      <w:lvlText w:val=""/>
      <w:lvlJc w:val="left"/>
      <w:pPr>
        <w:ind w:left="6480" w:hanging="360"/>
      </w:pPr>
      <w:rPr>
        <w:rFonts w:ascii="Wingdings" w:hAnsi="Wingdings" w:hint="default"/>
      </w:rPr>
    </w:lvl>
  </w:abstractNum>
  <w:abstractNum w:abstractNumId="45" w15:restartNumberingAfterBreak="0">
    <w:nsid w:val="2A942083"/>
    <w:multiLevelType w:val="multilevel"/>
    <w:tmpl w:val="DA1C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AA569B9"/>
    <w:multiLevelType w:val="hybridMultilevel"/>
    <w:tmpl w:val="3B92D4BA"/>
    <w:lvl w:ilvl="0" w:tplc="60A624C4">
      <w:start w:val="1"/>
      <w:numFmt w:val="decimal"/>
      <w:lvlText w:val="%1."/>
      <w:lvlJc w:val="left"/>
      <w:pPr>
        <w:ind w:left="720" w:hanging="360"/>
      </w:pPr>
    </w:lvl>
    <w:lvl w:ilvl="1" w:tplc="C82E0E88">
      <w:start w:val="1"/>
      <w:numFmt w:val="lowerLetter"/>
      <w:lvlText w:val="%2."/>
      <w:lvlJc w:val="left"/>
      <w:pPr>
        <w:ind w:left="1440" w:hanging="360"/>
      </w:pPr>
    </w:lvl>
    <w:lvl w:ilvl="2" w:tplc="FC3642E0">
      <w:start w:val="1"/>
      <w:numFmt w:val="lowerRoman"/>
      <w:lvlText w:val="%3."/>
      <w:lvlJc w:val="right"/>
      <w:pPr>
        <w:ind w:left="2160" w:hanging="180"/>
      </w:pPr>
    </w:lvl>
    <w:lvl w:ilvl="3" w:tplc="ED3CB500">
      <w:start w:val="1"/>
      <w:numFmt w:val="decimal"/>
      <w:lvlText w:val="%4."/>
      <w:lvlJc w:val="left"/>
      <w:pPr>
        <w:ind w:left="2880" w:hanging="360"/>
      </w:pPr>
    </w:lvl>
    <w:lvl w:ilvl="4" w:tplc="67F6E31C">
      <w:start w:val="1"/>
      <w:numFmt w:val="lowerLetter"/>
      <w:lvlText w:val="%5."/>
      <w:lvlJc w:val="left"/>
      <w:pPr>
        <w:ind w:left="3600" w:hanging="360"/>
      </w:pPr>
    </w:lvl>
    <w:lvl w:ilvl="5" w:tplc="5B961954">
      <w:start w:val="1"/>
      <w:numFmt w:val="lowerRoman"/>
      <w:lvlText w:val="%6."/>
      <w:lvlJc w:val="right"/>
      <w:pPr>
        <w:ind w:left="4320" w:hanging="180"/>
      </w:pPr>
    </w:lvl>
    <w:lvl w:ilvl="6" w:tplc="F92A6D56">
      <w:start w:val="1"/>
      <w:numFmt w:val="decimal"/>
      <w:lvlText w:val="%7."/>
      <w:lvlJc w:val="left"/>
      <w:pPr>
        <w:ind w:left="5040" w:hanging="360"/>
      </w:pPr>
    </w:lvl>
    <w:lvl w:ilvl="7" w:tplc="E51615FA">
      <w:start w:val="1"/>
      <w:numFmt w:val="lowerLetter"/>
      <w:lvlText w:val="%8."/>
      <w:lvlJc w:val="left"/>
      <w:pPr>
        <w:ind w:left="5760" w:hanging="360"/>
      </w:pPr>
    </w:lvl>
    <w:lvl w:ilvl="8" w:tplc="7806F6E8">
      <w:start w:val="1"/>
      <w:numFmt w:val="lowerRoman"/>
      <w:lvlText w:val="%9."/>
      <w:lvlJc w:val="right"/>
      <w:pPr>
        <w:ind w:left="6480" w:hanging="180"/>
      </w:pPr>
    </w:lvl>
  </w:abstractNum>
  <w:abstractNum w:abstractNumId="47" w15:restartNumberingAfterBreak="0">
    <w:nsid w:val="2D88764F"/>
    <w:multiLevelType w:val="hybridMultilevel"/>
    <w:tmpl w:val="3006B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2E6043EC"/>
    <w:multiLevelType w:val="hybridMultilevel"/>
    <w:tmpl w:val="4E00A6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2FF048F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2BEF6F0"/>
    <w:multiLevelType w:val="hybridMultilevel"/>
    <w:tmpl w:val="4F6420F4"/>
    <w:lvl w:ilvl="0" w:tplc="ACBEA266">
      <w:start w:val="1"/>
      <w:numFmt w:val="bullet"/>
      <w:lvlText w:val="-"/>
      <w:lvlJc w:val="left"/>
      <w:pPr>
        <w:ind w:left="720" w:hanging="360"/>
      </w:pPr>
      <w:rPr>
        <w:rFonts w:ascii="Aptos" w:hAnsi="Aptos" w:hint="default"/>
      </w:rPr>
    </w:lvl>
    <w:lvl w:ilvl="1" w:tplc="A6C41AA6">
      <w:start w:val="1"/>
      <w:numFmt w:val="bullet"/>
      <w:lvlText w:val="o"/>
      <w:lvlJc w:val="left"/>
      <w:pPr>
        <w:ind w:left="1440" w:hanging="360"/>
      </w:pPr>
      <w:rPr>
        <w:rFonts w:ascii="Courier New" w:hAnsi="Courier New" w:hint="default"/>
      </w:rPr>
    </w:lvl>
    <w:lvl w:ilvl="2" w:tplc="DB48E936">
      <w:start w:val="1"/>
      <w:numFmt w:val="bullet"/>
      <w:lvlText w:val=""/>
      <w:lvlJc w:val="left"/>
      <w:pPr>
        <w:ind w:left="2160" w:hanging="360"/>
      </w:pPr>
      <w:rPr>
        <w:rFonts w:ascii="Wingdings" w:hAnsi="Wingdings" w:hint="default"/>
      </w:rPr>
    </w:lvl>
    <w:lvl w:ilvl="3" w:tplc="77821D84">
      <w:start w:val="1"/>
      <w:numFmt w:val="bullet"/>
      <w:lvlText w:val=""/>
      <w:lvlJc w:val="left"/>
      <w:pPr>
        <w:ind w:left="2880" w:hanging="360"/>
      </w:pPr>
      <w:rPr>
        <w:rFonts w:ascii="Symbol" w:hAnsi="Symbol" w:hint="default"/>
      </w:rPr>
    </w:lvl>
    <w:lvl w:ilvl="4" w:tplc="C1AEAD76">
      <w:start w:val="1"/>
      <w:numFmt w:val="bullet"/>
      <w:lvlText w:val="o"/>
      <w:lvlJc w:val="left"/>
      <w:pPr>
        <w:ind w:left="3600" w:hanging="360"/>
      </w:pPr>
      <w:rPr>
        <w:rFonts w:ascii="Courier New" w:hAnsi="Courier New" w:hint="default"/>
      </w:rPr>
    </w:lvl>
    <w:lvl w:ilvl="5" w:tplc="1F4645E6">
      <w:start w:val="1"/>
      <w:numFmt w:val="bullet"/>
      <w:lvlText w:val=""/>
      <w:lvlJc w:val="left"/>
      <w:pPr>
        <w:ind w:left="4320" w:hanging="360"/>
      </w:pPr>
      <w:rPr>
        <w:rFonts w:ascii="Wingdings" w:hAnsi="Wingdings" w:hint="default"/>
      </w:rPr>
    </w:lvl>
    <w:lvl w:ilvl="6" w:tplc="DFB2578C">
      <w:start w:val="1"/>
      <w:numFmt w:val="bullet"/>
      <w:lvlText w:val=""/>
      <w:lvlJc w:val="left"/>
      <w:pPr>
        <w:ind w:left="5040" w:hanging="360"/>
      </w:pPr>
      <w:rPr>
        <w:rFonts w:ascii="Symbol" w:hAnsi="Symbol" w:hint="default"/>
      </w:rPr>
    </w:lvl>
    <w:lvl w:ilvl="7" w:tplc="EE06EE6A">
      <w:start w:val="1"/>
      <w:numFmt w:val="bullet"/>
      <w:lvlText w:val="o"/>
      <w:lvlJc w:val="left"/>
      <w:pPr>
        <w:ind w:left="5760" w:hanging="360"/>
      </w:pPr>
      <w:rPr>
        <w:rFonts w:ascii="Courier New" w:hAnsi="Courier New" w:hint="default"/>
      </w:rPr>
    </w:lvl>
    <w:lvl w:ilvl="8" w:tplc="FDE4AF52">
      <w:start w:val="1"/>
      <w:numFmt w:val="bullet"/>
      <w:lvlText w:val=""/>
      <w:lvlJc w:val="left"/>
      <w:pPr>
        <w:ind w:left="6480" w:hanging="360"/>
      </w:pPr>
      <w:rPr>
        <w:rFonts w:ascii="Wingdings" w:hAnsi="Wingdings" w:hint="default"/>
      </w:rPr>
    </w:lvl>
  </w:abstractNum>
  <w:abstractNum w:abstractNumId="51" w15:restartNumberingAfterBreak="0">
    <w:nsid w:val="33160F92"/>
    <w:multiLevelType w:val="hybridMultilevel"/>
    <w:tmpl w:val="897E40FA"/>
    <w:lvl w:ilvl="0" w:tplc="08E8202A">
      <w:start w:val="1"/>
      <w:numFmt w:val="bullet"/>
      <w:lvlText w:val=""/>
      <w:lvlJc w:val="left"/>
      <w:pPr>
        <w:ind w:left="720" w:hanging="360"/>
      </w:pPr>
      <w:rPr>
        <w:rFonts w:ascii="Symbol" w:hAnsi="Symbol" w:hint="default"/>
      </w:rPr>
    </w:lvl>
    <w:lvl w:ilvl="1" w:tplc="3AE4A24C">
      <w:start w:val="1"/>
      <w:numFmt w:val="bullet"/>
      <w:lvlText w:val="o"/>
      <w:lvlJc w:val="left"/>
      <w:pPr>
        <w:ind w:left="1440" w:hanging="360"/>
      </w:pPr>
      <w:rPr>
        <w:rFonts w:ascii="Courier New" w:hAnsi="Courier New" w:hint="default"/>
      </w:rPr>
    </w:lvl>
    <w:lvl w:ilvl="2" w:tplc="DCC61DCC">
      <w:start w:val="1"/>
      <w:numFmt w:val="bullet"/>
      <w:lvlText w:val=""/>
      <w:lvlJc w:val="left"/>
      <w:pPr>
        <w:ind w:left="2160" w:hanging="360"/>
      </w:pPr>
      <w:rPr>
        <w:rFonts w:ascii="Wingdings" w:hAnsi="Wingdings" w:hint="default"/>
      </w:rPr>
    </w:lvl>
    <w:lvl w:ilvl="3" w:tplc="8B64090C">
      <w:start w:val="1"/>
      <w:numFmt w:val="bullet"/>
      <w:lvlText w:val=""/>
      <w:lvlJc w:val="left"/>
      <w:pPr>
        <w:ind w:left="2880" w:hanging="360"/>
      </w:pPr>
      <w:rPr>
        <w:rFonts w:ascii="Symbol" w:hAnsi="Symbol" w:hint="default"/>
      </w:rPr>
    </w:lvl>
    <w:lvl w:ilvl="4" w:tplc="8CDC7498">
      <w:start w:val="1"/>
      <w:numFmt w:val="bullet"/>
      <w:lvlText w:val="o"/>
      <w:lvlJc w:val="left"/>
      <w:pPr>
        <w:ind w:left="3600" w:hanging="360"/>
      </w:pPr>
      <w:rPr>
        <w:rFonts w:ascii="Courier New" w:hAnsi="Courier New" w:hint="default"/>
      </w:rPr>
    </w:lvl>
    <w:lvl w:ilvl="5" w:tplc="56F21654">
      <w:start w:val="1"/>
      <w:numFmt w:val="bullet"/>
      <w:lvlText w:val=""/>
      <w:lvlJc w:val="left"/>
      <w:pPr>
        <w:ind w:left="4320" w:hanging="360"/>
      </w:pPr>
      <w:rPr>
        <w:rFonts w:ascii="Wingdings" w:hAnsi="Wingdings" w:hint="default"/>
      </w:rPr>
    </w:lvl>
    <w:lvl w:ilvl="6" w:tplc="F1B08DEE">
      <w:start w:val="1"/>
      <w:numFmt w:val="bullet"/>
      <w:lvlText w:val=""/>
      <w:lvlJc w:val="left"/>
      <w:pPr>
        <w:ind w:left="5040" w:hanging="360"/>
      </w:pPr>
      <w:rPr>
        <w:rFonts w:ascii="Symbol" w:hAnsi="Symbol" w:hint="default"/>
      </w:rPr>
    </w:lvl>
    <w:lvl w:ilvl="7" w:tplc="8D124D86">
      <w:start w:val="1"/>
      <w:numFmt w:val="bullet"/>
      <w:lvlText w:val="o"/>
      <w:lvlJc w:val="left"/>
      <w:pPr>
        <w:ind w:left="5760" w:hanging="360"/>
      </w:pPr>
      <w:rPr>
        <w:rFonts w:ascii="Courier New" w:hAnsi="Courier New" w:hint="default"/>
      </w:rPr>
    </w:lvl>
    <w:lvl w:ilvl="8" w:tplc="A6582F30">
      <w:start w:val="1"/>
      <w:numFmt w:val="bullet"/>
      <w:lvlText w:val=""/>
      <w:lvlJc w:val="left"/>
      <w:pPr>
        <w:ind w:left="6480" w:hanging="360"/>
      </w:pPr>
      <w:rPr>
        <w:rFonts w:ascii="Wingdings" w:hAnsi="Wingdings" w:hint="default"/>
      </w:rPr>
    </w:lvl>
  </w:abstractNum>
  <w:abstractNum w:abstractNumId="52" w15:restartNumberingAfterBreak="0">
    <w:nsid w:val="333705C9"/>
    <w:multiLevelType w:val="hybridMultilevel"/>
    <w:tmpl w:val="4AC255B0"/>
    <w:lvl w:ilvl="0" w:tplc="B2841036">
      <w:start w:val="1"/>
      <w:numFmt w:val="bullet"/>
      <w:lvlText w:val=""/>
      <w:lvlJc w:val="left"/>
      <w:pPr>
        <w:ind w:left="720" w:hanging="360"/>
      </w:pPr>
      <w:rPr>
        <w:rFonts w:ascii="Symbol" w:hAnsi="Symbol" w:hint="default"/>
      </w:rPr>
    </w:lvl>
    <w:lvl w:ilvl="1" w:tplc="456A5994">
      <w:start w:val="1"/>
      <w:numFmt w:val="bullet"/>
      <w:lvlText w:val="o"/>
      <w:lvlJc w:val="left"/>
      <w:pPr>
        <w:ind w:left="1440" w:hanging="360"/>
      </w:pPr>
      <w:rPr>
        <w:rFonts w:ascii="Courier New" w:hAnsi="Courier New" w:hint="default"/>
      </w:rPr>
    </w:lvl>
    <w:lvl w:ilvl="2" w:tplc="F2844E10">
      <w:start w:val="1"/>
      <w:numFmt w:val="bullet"/>
      <w:lvlText w:val=""/>
      <w:lvlJc w:val="left"/>
      <w:pPr>
        <w:ind w:left="2160" w:hanging="360"/>
      </w:pPr>
      <w:rPr>
        <w:rFonts w:ascii="Wingdings" w:hAnsi="Wingdings" w:hint="default"/>
      </w:rPr>
    </w:lvl>
    <w:lvl w:ilvl="3" w:tplc="3AB0F70A">
      <w:start w:val="1"/>
      <w:numFmt w:val="bullet"/>
      <w:lvlText w:val=""/>
      <w:lvlJc w:val="left"/>
      <w:pPr>
        <w:ind w:left="2880" w:hanging="360"/>
      </w:pPr>
      <w:rPr>
        <w:rFonts w:ascii="Symbol" w:hAnsi="Symbol" w:hint="default"/>
      </w:rPr>
    </w:lvl>
    <w:lvl w:ilvl="4" w:tplc="F252E16A">
      <w:start w:val="1"/>
      <w:numFmt w:val="bullet"/>
      <w:lvlText w:val="o"/>
      <w:lvlJc w:val="left"/>
      <w:pPr>
        <w:ind w:left="3600" w:hanging="360"/>
      </w:pPr>
      <w:rPr>
        <w:rFonts w:ascii="Courier New" w:hAnsi="Courier New" w:hint="default"/>
      </w:rPr>
    </w:lvl>
    <w:lvl w:ilvl="5" w:tplc="293C3DB0">
      <w:start w:val="1"/>
      <w:numFmt w:val="bullet"/>
      <w:lvlText w:val=""/>
      <w:lvlJc w:val="left"/>
      <w:pPr>
        <w:ind w:left="4320" w:hanging="360"/>
      </w:pPr>
      <w:rPr>
        <w:rFonts w:ascii="Wingdings" w:hAnsi="Wingdings" w:hint="default"/>
      </w:rPr>
    </w:lvl>
    <w:lvl w:ilvl="6" w:tplc="0A58517A">
      <w:start w:val="1"/>
      <w:numFmt w:val="bullet"/>
      <w:lvlText w:val=""/>
      <w:lvlJc w:val="left"/>
      <w:pPr>
        <w:ind w:left="5040" w:hanging="360"/>
      </w:pPr>
      <w:rPr>
        <w:rFonts w:ascii="Symbol" w:hAnsi="Symbol" w:hint="default"/>
      </w:rPr>
    </w:lvl>
    <w:lvl w:ilvl="7" w:tplc="0F4C4E36">
      <w:start w:val="1"/>
      <w:numFmt w:val="bullet"/>
      <w:lvlText w:val="o"/>
      <w:lvlJc w:val="left"/>
      <w:pPr>
        <w:ind w:left="5760" w:hanging="360"/>
      </w:pPr>
      <w:rPr>
        <w:rFonts w:ascii="Courier New" w:hAnsi="Courier New" w:hint="default"/>
      </w:rPr>
    </w:lvl>
    <w:lvl w:ilvl="8" w:tplc="C99AB028">
      <w:start w:val="1"/>
      <w:numFmt w:val="bullet"/>
      <w:lvlText w:val=""/>
      <w:lvlJc w:val="left"/>
      <w:pPr>
        <w:ind w:left="6480" w:hanging="360"/>
      </w:pPr>
      <w:rPr>
        <w:rFonts w:ascii="Wingdings" w:hAnsi="Wingdings" w:hint="default"/>
      </w:rPr>
    </w:lvl>
  </w:abstractNum>
  <w:abstractNum w:abstractNumId="53" w15:restartNumberingAfterBreak="0">
    <w:nsid w:val="33377D2D"/>
    <w:multiLevelType w:val="hybridMultilevel"/>
    <w:tmpl w:val="0C045E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35650825"/>
    <w:multiLevelType w:val="hybridMultilevel"/>
    <w:tmpl w:val="DB48EE42"/>
    <w:lvl w:ilvl="0" w:tplc="0BA400B8">
      <w:start w:val="1"/>
      <w:numFmt w:val="bullet"/>
      <w:lvlText w:val=""/>
      <w:lvlJc w:val="left"/>
      <w:pPr>
        <w:ind w:left="720" w:hanging="360"/>
      </w:pPr>
      <w:rPr>
        <w:rFonts w:ascii="Symbol" w:hAnsi="Symbol" w:hint="default"/>
      </w:rPr>
    </w:lvl>
    <w:lvl w:ilvl="1" w:tplc="F01CF1D2">
      <w:start w:val="1"/>
      <w:numFmt w:val="bullet"/>
      <w:lvlText w:val="o"/>
      <w:lvlJc w:val="left"/>
      <w:pPr>
        <w:ind w:left="1440" w:hanging="360"/>
      </w:pPr>
      <w:rPr>
        <w:rFonts w:ascii="Courier New" w:hAnsi="Courier New" w:hint="default"/>
      </w:rPr>
    </w:lvl>
    <w:lvl w:ilvl="2" w:tplc="C6286AB2">
      <w:start w:val="1"/>
      <w:numFmt w:val="bullet"/>
      <w:lvlText w:val=""/>
      <w:lvlJc w:val="left"/>
      <w:pPr>
        <w:ind w:left="2160" w:hanging="360"/>
      </w:pPr>
      <w:rPr>
        <w:rFonts w:ascii="Wingdings" w:hAnsi="Wingdings" w:hint="default"/>
      </w:rPr>
    </w:lvl>
    <w:lvl w:ilvl="3" w:tplc="BA2A5568">
      <w:start w:val="1"/>
      <w:numFmt w:val="bullet"/>
      <w:lvlText w:val=""/>
      <w:lvlJc w:val="left"/>
      <w:pPr>
        <w:ind w:left="2880" w:hanging="360"/>
      </w:pPr>
      <w:rPr>
        <w:rFonts w:ascii="Symbol" w:hAnsi="Symbol" w:hint="default"/>
      </w:rPr>
    </w:lvl>
    <w:lvl w:ilvl="4" w:tplc="DE88AB52">
      <w:start w:val="1"/>
      <w:numFmt w:val="bullet"/>
      <w:lvlText w:val="o"/>
      <w:lvlJc w:val="left"/>
      <w:pPr>
        <w:ind w:left="3600" w:hanging="360"/>
      </w:pPr>
      <w:rPr>
        <w:rFonts w:ascii="Courier New" w:hAnsi="Courier New" w:hint="default"/>
      </w:rPr>
    </w:lvl>
    <w:lvl w:ilvl="5" w:tplc="17208850">
      <w:start w:val="1"/>
      <w:numFmt w:val="bullet"/>
      <w:lvlText w:val=""/>
      <w:lvlJc w:val="left"/>
      <w:pPr>
        <w:ind w:left="4320" w:hanging="360"/>
      </w:pPr>
      <w:rPr>
        <w:rFonts w:ascii="Wingdings" w:hAnsi="Wingdings" w:hint="default"/>
      </w:rPr>
    </w:lvl>
    <w:lvl w:ilvl="6" w:tplc="00005424">
      <w:start w:val="1"/>
      <w:numFmt w:val="bullet"/>
      <w:lvlText w:val=""/>
      <w:lvlJc w:val="left"/>
      <w:pPr>
        <w:ind w:left="5040" w:hanging="360"/>
      </w:pPr>
      <w:rPr>
        <w:rFonts w:ascii="Symbol" w:hAnsi="Symbol" w:hint="default"/>
      </w:rPr>
    </w:lvl>
    <w:lvl w:ilvl="7" w:tplc="6D164402">
      <w:start w:val="1"/>
      <w:numFmt w:val="bullet"/>
      <w:lvlText w:val="o"/>
      <w:lvlJc w:val="left"/>
      <w:pPr>
        <w:ind w:left="5760" w:hanging="360"/>
      </w:pPr>
      <w:rPr>
        <w:rFonts w:ascii="Courier New" w:hAnsi="Courier New" w:hint="default"/>
      </w:rPr>
    </w:lvl>
    <w:lvl w:ilvl="8" w:tplc="534AB220">
      <w:start w:val="1"/>
      <w:numFmt w:val="bullet"/>
      <w:lvlText w:val=""/>
      <w:lvlJc w:val="left"/>
      <w:pPr>
        <w:ind w:left="6480" w:hanging="360"/>
      </w:pPr>
      <w:rPr>
        <w:rFonts w:ascii="Wingdings" w:hAnsi="Wingdings" w:hint="default"/>
      </w:rPr>
    </w:lvl>
  </w:abstractNum>
  <w:abstractNum w:abstractNumId="55" w15:restartNumberingAfterBreak="0">
    <w:nsid w:val="357A4612"/>
    <w:multiLevelType w:val="multilevel"/>
    <w:tmpl w:val="E7E4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5C0F6CE"/>
    <w:multiLevelType w:val="hybridMultilevel"/>
    <w:tmpl w:val="B296BADA"/>
    <w:lvl w:ilvl="0" w:tplc="ED22D19A">
      <w:start w:val="1"/>
      <w:numFmt w:val="bullet"/>
      <w:lvlText w:val=""/>
      <w:lvlJc w:val="left"/>
      <w:pPr>
        <w:ind w:left="720" w:hanging="360"/>
      </w:pPr>
      <w:rPr>
        <w:rFonts w:ascii="Symbol" w:hAnsi="Symbol" w:hint="default"/>
      </w:rPr>
    </w:lvl>
    <w:lvl w:ilvl="1" w:tplc="A6825FCA">
      <w:start w:val="1"/>
      <w:numFmt w:val="bullet"/>
      <w:lvlText w:val="o"/>
      <w:lvlJc w:val="left"/>
      <w:pPr>
        <w:ind w:left="1440" w:hanging="360"/>
      </w:pPr>
      <w:rPr>
        <w:rFonts w:ascii="Courier New" w:hAnsi="Courier New" w:hint="default"/>
      </w:rPr>
    </w:lvl>
    <w:lvl w:ilvl="2" w:tplc="1E889C66">
      <w:start w:val="1"/>
      <w:numFmt w:val="bullet"/>
      <w:lvlText w:val=""/>
      <w:lvlJc w:val="left"/>
      <w:pPr>
        <w:ind w:left="2160" w:hanging="360"/>
      </w:pPr>
      <w:rPr>
        <w:rFonts w:ascii="Wingdings" w:hAnsi="Wingdings" w:hint="default"/>
      </w:rPr>
    </w:lvl>
    <w:lvl w:ilvl="3" w:tplc="956A7410">
      <w:start w:val="1"/>
      <w:numFmt w:val="bullet"/>
      <w:lvlText w:val=""/>
      <w:lvlJc w:val="left"/>
      <w:pPr>
        <w:ind w:left="2880" w:hanging="360"/>
      </w:pPr>
      <w:rPr>
        <w:rFonts w:ascii="Symbol" w:hAnsi="Symbol" w:hint="default"/>
      </w:rPr>
    </w:lvl>
    <w:lvl w:ilvl="4" w:tplc="228A5ACA">
      <w:start w:val="1"/>
      <w:numFmt w:val="bullet"/>
      <w:lvlText w:val="o"/>
      <w:lvlJc w:val="left"/>
      <w:pPr>
        <w:ind w:left="3600" w:hanging="360"/>
      </w:pPr>
      <w:rPr>
        <w:rFonts w:ascii="Courier New" w:hAnsi="Courier New" w:hint="default"/>
      </w:rPr>
    </w:lvl>
    <w:lvl w:ilvl="5" w:tplc="7AA0CE24">
      <w:start w:val="1"/>
      <w:numFmt w:val="bullet"/>
      <w:lvlText w:val=""/>
      <w:lvlJc w:val="left"/>
      <w:pPr>
        <w:ind w:left="4320" w:hanging="360"/>
      </w:pPr>
      <w:rPr>
        <w:rFonts w:ascii="Wingdings" w:hAnsi="Wingdings" w:hint="default"/>
      </w:rPr>
    </w:lvl>
    <w:lvl w:ilvl="6" w:tplc="CB7E46DA">
      <w:start w:val="1"/>
      <w:numFmt w:val="bullet"/>
      <w:lvlText w:val=""/>
      <w:lvlJc w:val="left"/>
      <w:pPr>
        <w:ind w:left="5040" w:hanging="360"/>
      </w:pPr>
      <w:rPr>
        <w:rFonts w:ascii="Symbol" w:hAnsi="Symbol" w:hint="default"/>
      </w:rPr>
    </w:lvl>
    <w:lvl w:ilvl="7" w:tplc="A2C27C4A">
      <w:start w:val="1"/>
      <w:numFmt w:val="bullet"/>
      <w:lvlText w:val="o"/>
      <w:lvlJc w:val="left"/>
      <w:pPr>
        <w:ind w:left="5760" w:hanging="360"/>
      </w:pPr>
      <w:rPr>
        <w:rFonts w:ascii="Courier New" w:hAnsi="Courier New" w:hint="default"/>
      </w:rPr>
    </w:lvl>
    <w:lvl w:ilvl="8" w:tplc="A8845A04">
      <w:start w:val="1"/>
      <w:numFmt w:val="bullet"/>
      <w:lvlText w:val=""/>
      <w:lvlJc w:val="left"/>
      <w:pPr>
        <w:ind w:left="6480" w:hanging="360"/>
      </w:pPr>
      <w:rPr>
        <w:rFonts w:ascii="Wingdings" w:hAnsi="Wingdings" w:hint="default"/>
      </w:rPr>
    </w:lvl>
  </w:abstractNum>
  <w:abstractNum w:abstractNumId="57" w15:restartNumberingAfterBreak="0">
    <w:nsid w:val="36D830D0"/>
    <w:multiLevelType w:val="hybridMultilevel"/>
    <w:tmpl w:val="8FAAF4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8" w15:restartNumberingAfterBreak="0">
    <w:nsid w:val="37366355"/>
    <w:multiLevelType w:val="multilevel"/>
    <w:tmpl w:val="F426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850ACA9"/>
    <w:multiLevelType w:val="hybridMultilevel"/>
    <w:tmpl w:val="F8FEC236"/>
    <w:lvl w:ilvl="0" w:tplc="4408527E">
      <w:start w:val="1"/>
      <w:numFmt w:val="bullet"/>
      <w:lvlText w:val="-"/>
      <w:lvlJc w:val="left"/>
      <w:pPr>
        <w:ind w:left="720" w:hanging="360"/>
      </w:pPr>
      <w:rPr>
        <w:rFonts w:ascii="Aptos" w:hAnsi="Aptos" w:hint="default"/>
      </w:rPr>
    </w:lvl>
    <w:lvl w:ilvl="1" w:tplc="24C894C0">
      <w:start w:val="1"/>
      <w:numFmt w:val="bullet"/>
      <w:lvlText w:val="o"/>
      <w:lvlJc w:val="left"/>
      <w:pPr>
        <w:ind w:left="1440" w:hanging="360"/>
      </w:pPr>
      <w:rPr>
        <w:rFonts w:ascii="Courier New" w:hAnsi="Courier New" w:hint="default"/>
      </w:rPr>
    </w:lvl>
    <w:lvl w:ilvl="2" w:tplc="ED7408C8">
      <w:start w:val="1"/>
      <w:numFmt w:val="bullet"/>
      <w:lvlText w:val=""/>
      <w:lvlJc w:val="left"/>
      <w:pPr>
        <w:ind w:left="2160" w:hanging="360"/>
      </w:pPr>
      <w:rPr>
        <w:rFonts w:ascii="Wingdings" w:hAnsi="Wingdings" w:hint="default"/>
      </w:rPr>
    </w:lvl>
    <w:lvl w:ilvl="3" w:tplc="6428BFD8">
      <w:start w:val="1"/>
      <w:numFmt w:val="bullet"/>
      <w:lvlText w:val=""/>
      <w:lvlJc w:val="left"/>
      <w:pPr>
        <w:ind w:left="2880" w:hanging="360"/>
      </w:pPr>
      <w:rPr>
        <w:rFonts w:ascii="Symbol" w:hAnsi="Symbol" w:hint="default"/>
      </w:rPr>
    </w:lvl>
    <w:lvl w:ilvl="4" w:tplc="65ACDF9C">
      <w:start w:val="1"/>
      <w:numFmt w:val="bullet"/>
      <w:lvlText w:val="o"/>
      <w:lvlJc w:val="left"/>
      <w:pPr>
        <w:ind w:left="3600" w:hanging="360"/>
      </w:pPr>
      <w:rPr>
        <w:rFonts w:ascii="Courier New" w:hAnsi="Courier New" w:hint="default"/>
      </w:rPr>
    </w:lvl>
    <w:lvl w:ilvl="5" w:tplc="FC62F5C4">
      <w:start w:val="1"/>
      <w:numFmt w:val="bullet"/>
      <w:lvlText w:val=""/>
      <w:lvlJc w:val="left"/>
      <w:pPr>
        <w:ind w:left="4320" w:hanging="360"/>
      </w:pPr>
      <w:rPr>
        <w:rFonts w:ascii="Wingdings" w:hAnsi="Wingdings" w:hint="default"/>
      </w:rPr>
    </w:lvl>
    <w:lvl w:ilvl="6" w:tplc="ECF27E12">
      <w:start w:val="1"/>
      <w:numFmt w:val="bullet"/>
      <w:lvlText w:val=""/>
      <w:lvlJc w:val="left"/>
      <w:pPr>
        <w:ind w:left="5040" w:hanging="360"/>
      </w:pPr>
      <w:rPr>
        <w:rFonts w:ascii="Symbol" w:hAnsi="Symbol" w:hint="default"/>
      </w:rPr>
    </w:lvl>
    <w:lvl w:ilvl="7" w:tplc="E4A88728">
      <w:start w:val="1"/>
      <w:numFmt w:val="bullet"/>
      <w:lvlText w:val="o"/>
      <w:lvlJc w:val="left"/>
      <w:pPr>
        <w:ind w:left="5760" w:hanging="360"/>
      </w:pPr>
      <w:rPr>
        <w:rFonts w:ascii="Courier New" w:hAnsi="Courier New" w:hint="default"/>
      </w:rPr>
    </w:lvl>
    <w:lvl w:ilvl="8" w:tplc="A1E8A9D6">
      <w:start w:val="1"/>
      <w:numFmt w:val="bullet"/>
      <w:lvlText w:val=""/>
      <w:lvlJc w:val="left"/>
      <w:pPr>
        <w:ind w:left="6480" w:hanging="360"/>
      </w:pPr>
      <w:rPr>
        <w:rFonts w:ascii="Wingdings" w:hAnsi="Wingdings" w:hint="default"/>
      </w:rPr>
    </w:lvl>
  </w:abstractNum>
  <w:abstractNum w:abstractNumId="60" w15:restartNumberingAfterBreak="0">
    <w:nsid w:val="38661011"/>
    <w:multiLevelType w:val="hybridMultilevel"/>
    <w:tmpl w:val="17767618"/>
    <w:lvl w:ilvl="0" w:tplc="19AC5BE4">
      <w:start w:val="1"/>
      <w:numFmt w:val="bullet"/>
      <w:lvlText w:val=""/>
      <w:lvlJc w:val="left"/>
      <w:pPr>
        <w:ind w:left="720" w:hanging="360"/>
      </w:pPr>
      <w:rPr>
        <w:rFonts w:ascii="Symbol" w:hAnsi="Symbol" w:hint="default"/>
      </w:rPr>
    </w:lvl>
    <w:lvl w:ilvl="1" w:tplc="AB44FF82">
      <w:start w:val="1"/>
      <w:numFmt w:val="bullet"/>
      <w:lvlText w:val="o"/>
      <w:lvlJc w:val="left"/>
      <w:pPr>
        <w:ind w:left="1440" w:hanging="360"/>
      </w:pPr>
      <w:rPr>
        <w:rFonts w:ascii="Courier New" w:hAnsi="Courier New" w:hint="default"/>
      </w:rPr>
    </w:lvl>
    <w:lvl w:ilvl="2" w:tplc="DF9CE0B2">
      <w:start w:val="1"/>
      <w:numFmt w:val="bullet"/>
      <w:lvlText w:val=""/>
      <w:lvlJc w:val="left"/>
      <w:pPr>
        <w:ind w:left="2160" w:hanging="360"/>
      </w:pPr>
      <w:rPr>
        <w:rFonts w:ascii="Wingdings" w:hAnsi="Wingdings" w:hint="default"/>
      </w:rPr>
    </w:lvl>
    <w:lvl w:ilvl="3" w:tplc="BD64166E">
      <w:start w:val="1"/>
      <w:numFmt w:val="bullet"/>
      <w:lvlText w:val=""/>
      <w:lvlJc w:val="left"/>
      <w:pPr>
        <w:ind w:left="2880" w:hanging="360"/>
      </w:pPr>
      <w:rPr>
        <w:rFonts w:ascii="Symbol" w:hAnsi="Symbol" w:hint="default"/>
      </w:rPr>
    </w:lvl>
    <w:lvl w:ilvl="4" w:tplc="01A451B8">
      <w:start w:val="1"/>
      <w:numFmt w:val="bullet"/>
      <w:lvlText w:val="o"/>
      <w:lvlJc w:val="left"/>
      <w:pPr>
        <w:ind w:left="3600" w:hanging="360"/>
      </w:pPr>
      <w:rPr>
        <w:rFonts w:ascii="Courier New" w:hAnsi="Courier New" w:hint="default"/>
      </w:rPr>
    </w:lvl>
    <w:lvl w:ilvl="5" w:tplc="7D06BF40">
      <w:start w:val="1"/>
      <w:numFmt w:val="bullet"/>
      <w:lvlText w:val=""/>
      <w:lvlJc w:val="left"/>
      <w:pPr>
        <w:ind w:left="4320" w:hanging="360"/>
      </w:pPr>
      <w:rPr>
        <w:rFonts w:ascii="Wingdings" w:hAnsi="Wingdings" w:hint="default"/>
      </w:rPr>
    </w:lvl>
    <w:lvl w:ilvl="6" w:tplc="86864D4C">
      <w:start w:val="1"/>
      <w:numFmt w:val="bullet"/>
      <w:lvlText w:val=""/>
      <w:lvlJc w:val="left"/>
      <w:pPr>
        <w:ind w:left="5040" w:hanging="360"/>
      </w:pPr>
      <w:rPr>
        <w:rFonts w:ascii="Symbol" w:hAnsi="Symbol" w:hint="default"/>
      </w:rPr>
    </w:lvl>
    <w:lvl w:ilvl="7" w:tplc="E7BA5796">
      <w:start w:val="1"/>
      <w:numFmt w:val="bullet"/>
      <w:lvlText w:val="o"/>
      <w:lvlJc w:val="left"/>
      <w:pPr>
        <w:ind w:left="5760" w:hanging="360"/>
      </w:pPr>
      <w:rPr>
        <w:rFonts w:ascii="Courier New" w:hAnsi="Courier New" w:hint="default"/>
      </w:rPr>
    </w:lvl>
    <w:lvl w:ilvl="8" w:tplc="AB9CEFB6">
      <w:start w:val="1"/>
      <w:numFmt w:val="bullet"/>
      <w:lvlText w:val=""/>
      <w:lvlJc w:val="left"/>
      <w:pPr>
        <w:ind w:left="6480" w:hanging="360"/>
      </w:pPr>
      <w:rPr>
        <w:rFonts w:ascii="Wingdings" w:hAnsi="Wingdings" w:hint="default"/>
      </w:rPr>
    </w:lvl>
  </w:abstractNum>
  <w:abstractNum w:abstractNumId="61" w15:restartNumberingAfterBreak="0">
    <w:nsid w:val="38D86333"/>
    <w:multiLevelType w:val="hybridMultilevel"/>
    <w:tmpl w:val="1966C8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15:restartNumberingAfterBreak="0">
    <w:nsid w:val="393ED438"/>
    <w:multiLevelType w:val="hybridMultilevel"/>
    <w:tmpl w:val="67D27E16"/>
    <w:lvl w:ilvl="0" w:tplc="7A80E690">
      <w:start w:val="1"/>
      <w:numFmt w:val="bullet"/>
      <w:lvlText w:val=""/>
      <w:lvlJc w:val="left"/>
      <w:pPr>
        <w:ind w:left="720" w:hanging="360"/>
      </w:pPr>
      <w:rPr>
        <w:rFonts w:ascii="Symbol" w:hAnsi="Symbol" w:hint="default"/>
      </w:rPr>
    </w:lvl>
    <w:lvl w:ilvl="1" w:tplc="CE540844">
      <w:start w:val="1"/>
      <w:numFmt w:val="bullet"/>
      <w:lvlText w:val="o"/>
      <w:lvlJc w:val="left"/>
      <w:pPr>
        <w:ind w:left="1440" w:hanging="360"/>
      </w:pPr>
      <w:rPr>
        <w:rFonts w:ascii="Courier New" w:hAnsi="Courier New" w:hint="default"/>
      </w:rPr>
    </w:lvl>
    <w:lvl w:ilvl="2" w:tplc="88A24F58">
      <w:start w:val="1"/>
      <w:numFmt w:val="bullet"/>
      <w:lvlText w:val=""/>
      <w:lvlJc w:val="left"/>
      <w:pPr>
        <w:ind w:left="2160" w:hanging="360"/>
      </w:pPr>
      <w:rPr>
        <w:rFonts w:ascii="Wingdings" w:hAnsi="Wingdings" w:hint="default"/>
      </w:rPr>
    </w:lvl>
    <w:lvl w:ilvl="3" w:tplc="67DE3164">
      <w:start w:val="1"/>
      <w:numFmt w:val="bullet"/>
      <w:lvlText w:val=""/>
      <w:lvlJc w:val="left"/>
      <w:pPr>
        <w:ind w:left="2880" w:hanging="360"/>
      </w:pPr>
      <w:rPr>
        <w:rFonts w:ascii="Symbol" w:hAnsi="Symbol" w:hint="default"/>
      </w:rPr>
    </w:lvl>
    <w:lvl w:ilvl="4" w:tplc="4448D8DE">
      <w:start w:val="1"/>
      <w:numFmt w:val="bullet"/>
      <w:lvlText w:val="o"/>
      <w:lvlJc w:val="left"/>
      <w:pPr>
        <w:ind w:left="3600" w:hanging="360"/>
      </w:pPr>
      <w:rPr>
        <w:rFonts w:ascii="Courier New" w:hAnsi="Courier New" w:hint="default"/>
      </w:rPr>
    </w:lvl>
    <w:lvl w:ilvl="5" w:tplc="7682D334">
      <w:start w:val="1"/>
      <w:numFmt w:val="bullet"/>
      <w:lvlText w:val=""/>
      <w:lvlJc w:val="left"/>
      <w:pPr>
        <w:ind w:left="4320" w:hanging="360"/>
      </w:pPr>
      <w:rPr>
        <w:rFonts w:ascii="Wingdings" w:hAnsi="Wingdings" w:hint="default"/>
      </w:rPr>
    </w:lvl>
    <w:lvl w:ilvl="6" w:tplc="F888175C">
      <w:start w:val="1"/>
      <w:numFmt w:val="bullet"/>
      <w:lvlText w:val=""/>
      <w:lvlJc w:val="left"/>
      <w:pPr>
        <w:ind w:left="5040" w:hanging="360"/>
      </w:pPr>
      <w:rPr>
        <w:rFonts w:ascii="Symbol" w:hAnsi="Symbol" w:hint="default"/>
      </w:rPr>
    </w:lvl>
    <w:lvl w:ilvl="7" w:tplc="89C6D878">
      <w:start w:val="1"/>
      <w:numFmt w:val="bullet"/>
      <w:lvlText w:val="o"/>
      <w:lvlJc w:val="left"/>
      <w:pPr>
        <w:ind w:left="5760" w:hanging="360"/>
      </w:pPr>
      <w:rPr>
        <w:rFonts w:ascii="Courier New" w:hAnsi="Courier New" w:hint="default"/>
      </w:rPr>
    </w:lvl>
    <w:lvl w:ilvl="8" w:tplc="F11C7E0C">
      <w:start w:val="1"/>
      <w:numFmt w:val="bullet"/>
      <w:lvlText w:val=""/>
      <w:lvlJc w:val="left"/>
      <w:pPr>
        <w:ind w:left="6480" w:hanging="360"/>
      </w:pPr>
      <w:rPr>
        <w:rFonts w:ascii="Wingdings" w:hAnsi="Wingdings" w:hint="default"/>
      </w:rPr>
    </w:lvl>
  </w:abstractNum>
  <w:abstractNum w:abstractNumId="63" w15:restartNumberingAfterBreak="0">
    <w:nsid w:val="3A7CE2B2"/>
    <w:multiLevelType w:val="hybridMultilevel"/>
    <w:tmpl w:val="15F6BF80"/>
    <w:lvl w:ilvl="0" w:tplc="2B8E308E">
      <w:start w:val="1"/>
      <w:numFmt w:val="bullet"/>
      <w:lvlText w:val=""/>
      <w:lvlJc w:val="left"/>
      <w:pPr>
        <w:ind w:left="720" w:hanging="360"/>
      </w:pPr>
      <w:rPr>
        <w:rFonts w:ascii="Symbol" w:hAnsi="Symbol" w:hint="default"/>
      </w:rPr>
    </w:lvl>
    <w:lvl w:ilvl="1" w:tplc="0CE62C88">
      <w:start w:val="1"/>
      <w:numFmt w:val="bullet"/>
      <w:lvlText w:val="o"/>
      <w:lvlJc w:val="left"/>
      <w:pPr>
        <w:ind w:left="1440" w:hanging="360"/>
      </w:pPr>
      <w:rPr>
        <w:rFonts w:ascii="Courier New" w:hAnsi="Courier New" w:hint="default"/>
      </w:rPr>
    </w:lvl>
    <w:lvl w:ilvl="2" w:tplc="D4DCBC12">
      <w:start w:val="1"/>
      <w:numFmt w:val="bullet"/>
      <w:lvlText w:val=""/>
      <w:lvlJc w:val="left"/>
      <w:pPr>
        <w:ind w:left="2160" w:hanging="360"/>
      </w:pPr>
      <w:rPr>
        <w:rFonts w:ascii="Wingdings" w:hAnsi="Wingdings" w:hint="default"/>
      </w:rPr>
    </w:lvl>
    <w:lvl w:ilvl="3" w:tplc="B5A2BA86">
      <w:start w:val="1"/>
      <w:numFmt w:val="bullet"/>
      <w:lvlText w:val=""/>
      <w:lvlJc w:val="left"/>
      <w:pPr>
        <w:ind w:left="2880" w:hanging="360"/>
      </w:pPr>
      <w:rPr>
        <w:rFonts w:ascii="Symbol" w:hAnsi="Symbol" w:hint="default"/>
      </w:rPr>
    </w:lvl>
    <w:lvl w:ilvl="4" w:tplc="1862B2EE">
      <w:start w:val="1"/>
      <w:numFmt w:val="bullet"/>
      <w:lvlText w:val="o"/>
      <w:lvlJc w:val="left"/>
      <w:pPr>
        <w:ind w:left="3600" w:hanging="360"/>
      </w:pPr>
      <w:rPr>
        <w:rFonts w:ascii="Courier New" w:hAnsi="Courier New" w:hint="default"/>
      </w:rPr>
    </w:lvl>
    <w:lvl w:ilvl="5" w:tplc="E22A2A46">
      <w:start w:val="1"/>
      <w:numFmt w:val="bullet"/>
      <w:lvlText w:val=""/>
      <w:lvlJc w:val="left"/>
      <w:pPr>
        <w:ind w:left="4320" w:hanging="360"/>
      </w:pPr>
      <w:rPr>
        <w:rFonts w:ascii="Wingdings" w:hAnsi="Wingdings" w:hint="default"/>
      </w:rPr>
    </w:lvl>
    <w:lvl w:ilvl="6" w:tplc="03EA6A2C">
      <w:start w:val="1"/>
      <w:numFmt w:val="bullet"/>
      <w:lvlText w:val=""/>
      <w:lvlJc w:val="left"/>
      <w:pPr>
        <w:ind w:left="5040" w:hanging="360"/>
      </w:pPr>
      <w:rPr>
        <w:rFonts w:ascii="Symbol" w:hAnsi="Symbol" w:hint="default"/>
      </w:rPr>
    </w:lvl>
    <w:lvl w:ilvl="7" w:tplc="8C3C58A0">
      <w:start w:val="1"/>
      <w:numFmt w:val="bullet"/>
      <w:lvlText w:val="o"/>
      <w:lvlJc w:val="left"/>
      <w:pPr>
        <w:ind w:left="5760" w:hanging="360"/>
      </w:pPr>
      <w:rPr>
        <w:rFonts w:ascii="Courier New" w:hAnsi="Courier New" w:hint="default"/>
      </w:rPr>
    </w:lvl>
    <w:lvl w:ilvl="8" w:tplc="45484490">
      <w:start w:val="1"/>
      <w:numFmt w:val="bullet"/>
      <w:lvlText w:val=""/>
      <w:lvlJc w:val="left"/>
      <w:pPr>
        <w:ind w:left="6480" w:hanging="360"/>
      </w:pPr>
      <w:rPr>
        <w:rFonts w:ascii="Wingdings" w:hAnsi="Wingdings" w:hint="default"/>
      </w:rPr>
    </w:lvl>
  </w:abstractNum>
  <w:abstractNum w:abstractNumId="64" w15:restartNumberingAfterBreak="0">
    <w:nsid w:val="3ABB77A5"/>
    <w:multiLevelType w:val="hybridMultilevel"/>
    <w:tmpl w:val="CFEE57B4"/>
    <w:lvl w:ilvl="0" w:tplc="1ECC0176">
      <w:start w:val="1"/>
      <w:numFmt w:val="bullet"/>
      <w:lvlText w:val="-"/>
      <w:lvlJc w:val="left"/>
      <w:pPr>
        <w:ind w:left="720" w:hanging="360"/>
      </w:pPr>
      <w:rPr>
        <w:rFonts w:ascii="Aptos" w:hAnsi="Aptos" w:hint="default"/>
      </w:rPr>
    </w:lvl>
    <w:lvl w:ilvl="1" w:tplc="73CE0508">
      <w:start w:val="1"/>
      <w:numFmt w:val="bullet"/>
      <w:lvlText w:val="o"/>
      <w:lvlJc w:val="left"/>
      <w:pPr>
        <w:ind w:left="1440" w:hanging="360"/>
      </w:pPr>
      <w:rPr>
        <w:rFonts w:ascii="Courier New" w:hAnsi="Courier New" w:hint="default"/>
      </w:rPr>
    </w:lvl>
    <w:lvl w:ilvl="2" w:tplc="5BB497CE">
      <w:start w:val="1"/>
      <w:numFmt w:val="bullet"/>
      <w:lvlText w:val=""/>
      <w:lvlJc w:val="left"/>
      <w:pPr>
        <w:ind w:left="2160" w:hanging="360"/>
      </w:pPr>
      <w:rPr>
        <w:rFonts w:ascii="Wingdings" w:hAnsi="Wingdings" w:hint="default"/>
      </w:rPr>
    </w:lvl>
    <w:lvl w:ilvl="3" w:tplc="33E66BEC">
      <w:start w:val="1"/>
      <w:numFmt w:val="bullet"/>
      <w:lvlText w:val=""/>
      <w:lvlJc w:val="left"/>
      <w:pPr>
        <w:ind w:left="2880" w:hanging="360"/>
      </w:pPr>
      <w:rPr>
        <w:rFonts w:ascii="Symbol" w:hAnsi="Symbol" w:hint="default"/>
      </w:rPr>
    </w:lvl>
    <w:lvl w:ilvl="4" w:tplc="B112AA64">
      <w:start w:val="1"/>
      <w:numFmt w:val="bullet"/>
      <w:lvlText w:val="o"/>
      <w:lvlJc w:val="left"/>
      <w:pPr>
        <w:ind w:left="3600" w:hanging="360"/>
      </w:pPr>
      <w:rPr>
        <w:rFonts w:ascii="Courier New" w:hAnsi="Courier New" w:hint="default"/>
      </w:rPr>
    </w:lvl>
    <w:lvl w:ilvl="5" w:tplc="5AACEB18">
      <w:start w:val="1"/>
      <w:numFmt w:val="bullet"/>
      <w:lvlText w:val=""/>
      <w:lvlJc w:val="left"/>
      <w:pPr>
        <w:ind w:left="4320" w:hanging="360"/>
      </w:pPr>
      <w:rPr>
        <w:rFonts w:ascii="Wingdings" w:hAnsi="Wingdings" w:hint="default"/>
      </w:rPr>
    </w:lvl>
    <w:lvl w:ilvl="6" w:tplc="A2E21FBE">
      <w:start w:val="1"/>
      <w:numFmt w:val="bullet"/>
      <w:lvlText w:val=""/>
      <w:lvlJc w:val="left"/>
      <w:pPr>
        <w:ind w:left="5040" w:hanging="360"/>
      </w:pPr>
      <w:rPr>
        <w:rFonts w:ascii="Symbol" w:hAnsi="Symbol" w:hint="default"/>
      </w:rPr>
    </w:lvl>
    <w:lvl w:ilvl="7" w:tplc="09EC025A">
      <w:start w:val="1"/>
      <w:numFmt w:val="bullet"/>
      <w:lvlText w:val="o"/>
      <w:lvlJc w:val="left"/>
      <w:pPr>
        <w:ind w:left="5760" w:hanging="360"/>
      </w:pPr>
      <w:rPr>
        <w:rFonts w:ascii="Courier New" w:hAnsi="Courier New" w:hint="default"/>
      </w:rPr>
    </w:lvl>
    <w:lvl w:ilvl="8" w:tplc="B38A2B16">
      <w:start w:val="1"/>
      <w:numFmt w:val="bullet"/>
      <w:lvlText w:val=""/>
      <w:lvlJc w:val="left"/>
      <w:pPr>
        <w:ind w:left="6480" w:hanging="360"/>
      </w:pPr>
      <w:rPr>
        <w:rFonts w:ascii="Wingdings" w:hAnsi="Wingdings" w:hint="default"/>
      </w:rPr>
    </w:lvl>
  </w:abstractNum>
  <w:abstractNum w:abstractNumId="65" w15:restartNumberingAfterBreak="0">
    <w:nsid w:val="3B0279C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B7D62A5"/>
    <w:multiLevelType w:val="multilevel"/>
    <w:tmpl w:val="4C2A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F076683"/>
    <w:multiLevelType w:val="hybridMultilevel"/>
    <w:tmpl w:val="54361810"/>
    <w:lvl w:ilvl="0" w:tplc="5B7AE056">
      <w:start w:val="1"/>
      <w:numFmt w:val="bullet"/>
      <w:lvlText w:val=""/>
      <w:lvlJc w:val="left"/>
      <w:pPr>
        <w:ind w:left="720" w:hanging="360"/>
      </w:pPr>
      <w:rPr>
        <w:rFonts w:ascii="Symbol" w:hAnsi="Symbol" w:hint="default"/>
      </w:rPr>
    </w:lvl>
    <w:lvl w:ilvl="1" w:tplc="CE6ED1BE">
      <w:start w:val="1"/>
      <w:numFmt w:val="bullet"/>
      <w:lvlText w:val="o"/>
      <w:lvlJc w:val="left"/>
      <w:pPr>
        <w:ind w:left="1440" w:hanging="360"/>
      </w:pPr>
      <w:rPr>
        <w:rFonts w:ascii="Courier New" w:hAnsi="Courier New" w:hint="default"/>
      </w:rPr>
    </w:lvl>
    <w:lvl w:ilvl="2" w:tplc="EA041E2E">
      <w:start w:val="1"/>
      <w:numFmt w:val="bullet"/>
      <w:lvlText w:val=""/>
      <w:lvlJc w:val="left"/>
      <w:pPr>
        <w:ind w:left="2160" w:hanging="360"/>
      </w:pPr>
      <w:rPr>
        <w:rFonts w:ascii="Wingdings" w:hAnsi="Wingdings" w:hint="default"/>
      </w:rPr>
    </w:lvl>
    <w:lvl w:ilvl="3" w:tplc="1AF695CC">
      <w:start w:val="1"/>
      <w:numFmt w:val="bullet"/>
      <w:lvlText w:val=""/>
      <w:lvlJc w:val="left"/>
      <w:pPr>
        <w:ind w:left="2880" w:hanging="360"/>
      </w:pPr>
      <w:rPr>
        <w:rFonts w:ascii="Symbol" w:hAnsi="Symbol" w:hint="default"/>
      </w:rPr>
    </w:lvl>
    <w:lvl w:ilvl="4" w:tplc="166A2168">
      <w:start w:val="1"/>
      <w:numFmt w:val="bullet"/>
      <w:lvlText w:val="o"/>
      <w:lvlJc w:val="left"/>
      <w:pPr>
        <w:ind w:left="3600" w:hanging="360"/>
      </w:pPr>
      <w:rPr>
        <w:rFonts w:ascii="Courier New" w:hAnsi="Courier New" w:hint="default"/>
      </w:rPr>
    </w:lvl>
    <w:lvl w:ilvl="5" w:tplc="0344ABC0">
      <w:start w:val="1"/>
      <w:numFmt w:val="bullet"/>
      <w:lvlText w:val=""/>
      <w:lvlJc w:val="left"/>
      <w:pPr>
        <w:ind w:left="4320" w:hanging="360"/>
      </w:pPr>
      <w:rPr>
        <w:rFonts w:ascii="Wingdings" w:hAnsi="Wingdings" w:hint="default"/>
      </w:rPr>
    </w:lvl>
    <w:lvl w:ilvl="6" w:tplc="64FA39D6">
      <w:start w:val="1"/>
      <w:numFmt w:val="bullet"/>
      <w:lvlText w:val=""/>
      <w:lvlJc w:val="left"/>
      <w:pPr>
        <w:ind w:left="5040" w:hanging="360"/>
      </w:pPr>
      <w:rPr>
        <w:rFonts w:ascii="Symbol" w:hAnsi="Symbol" w:hint="default"/>
      </w:rPr>
    </w:lvl>
    <w:lvl w:ilvl="7" w:tplc="2D766F50">
      <w:start w:val="1"/>
      <w:numFmt w:val="bullet"/>
      <w:lvlText w:val="o"/>
      <w:lvlJc w:val="left"/>
      <w:pPr>
        <w:ind w:left="5760" w:hanging="360"/>
      </w:pPr>
      <w:rPr>
        <w:rFonts w:ascii="Courier New" w:hAnsi="Courier New" w:hint="default"/>
      </w:rPr>
    </w:lvl>
    <w:lvl w:ilvl="8" w:tplc="E6BC7ACA">
      <w:start w:val="1"/>
      <w:numFmt w:val="bullet"/>
      <w:lvlText w:val=""/>
      <w:lvlJc w:val="left"/>
      <w:pPr>
        <w:ind w:left="6480" w:hanging="360"/>
      </w:pPr>
      <w:rPr>
        <w:rFonts w:ascii="Wingdings" w:hAnsi="Wingdings" w:hint="default"/>
      </w:rPr>
    </w:lvl>
  </w:abstractNum>
  <w:abstractNum w:abstractNumId="68" w15:restartNumberingAfterBreak="0">
    <w:nsid w:val="403B555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3BA01F9"/>
    <w:multiLevelType w:val="multilevel"/>
    <w:tmpl w:val="ACBC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7E30BFD"/>
    <w:multiLevelType w:val="hybridMultilevel"/>
    <w:tmpl w:val="129896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15:restartNumberingAfterBreak="0">
    <w:nsid w:val="48DE32C4"/>
    <w:multiLevelType w:val="multilevel"/>
    <w:tmpl w:val="0413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2" w15:restartNumberingAfterBreak="0">
    <w:nsid w:val="4A8E0013"/>
    <w:multiLevelType w:val="hybridMultilevel"/>
    <w:tmpl w:val="2CE24E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3" w15:restartNumberingAfterBreak="0">
    <w:nsid w:val="4C3C68AE"/>
    <w:multiLevelType w:val="multilevel"/>
    <w:tmpl w:val="4FCA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D6A2499"/>
    <w:multiLevelType w:val="multilevel"/>
    <w:tmpl w:val="868E7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DAC49B2"/>
    <w:multiLevelType w:val="hybridMultilevel"/>
    <w:tmpl w:val="64CC707A"/>
    <w:lvl w:ilvl="0" w:tplc="89B678BE">
      <w:start w:val="1"/>
      <w:numFmt w:val="bullet"/>
      <w:lvlText w:val=""/>
      <w:lvlJc w:val="left"/>
      <w:pPr>
        <w:ind w:left="720" w:hanging="360"/>
      </w:pPr>
      <w:rPr>
        <w:rFonts w:ascii="Symbol" w:hAnsi="Symbol" w:hint="default"/>
      </w:rPr>
    </w:lvl>
    <w:lvl w:ilvl="1" w:tplc="6C3806C0">
      <w:start w:val="1"/>
      <w:numFmt w:val="bullet"/>
      <w:lvlText w:val="o"/>
      <w:lvlJc w:val="left"/>
      <w:pPr>
        <w:ind w:left="1440" w:hanging="360"/>
      </w:pPr>
      <w:rPr>
        <w:rFonts w:ascii="Courier New" w:hAnsi="Courier New" w:hint="default"/>
      </w:rPr>
    </w:lvl>
    <w:lvl w:ilvl="2" w:tplc="59D49956">
      <w:start w:val="1"/>
      <w:numFmt w:val="bullet"/>
      <w:lvlText w:val=""/>
      <w:lvlJc w:val="left"/>
      <w:pPr>
        <w:ind w:left="2160" w:hanging="360"/>
      </w:pPr>
      <w:rPr>
        <w:rFonts w:ascii="Wingdings" w:hAnsi="Wingdings" w:hint="default"/>
      </w:rPr>
    </w:lvl>
    <w:lvl w:ilvl="3" w:tplc="21AE9246">
      <w:start w:val="1"/>
      <w:numFmt w:val="bullet"/>
      <w:lvlText w:val=""/>
      <w:lvlJc w:val="left"/>
      <w:pPr>
        <w:ind w:left="2880" w:hanging="360"/>
      </w:pPr>
      <w:rPr>
        <w:rFonts w:ascii="Symbol" w:hAnsi="Symbol" w:hint="default"/>
      </w:rPr>
    </w:lvl>
    <w:lvl w:ilvl="4" w:tplc="F02C6746">
      <w:start w:val="1"/>
      <w:numFmt w:val="bullet"/>
      <w:lvlText w:val="o"/>
      <w:lvlJc w:val="left"/>
      <w:pPr>
        <w:ind w:left="3600" w:hanging="360"/>
      </w:pPr>
      <w:rPr>
        <w:rFonts w:ascii="Courier New" w:hAnsi="Courier New" w:hint="default"/>
      </w:rPr>
    </w:lvl>
    <w:lvl w:ilvl="5" w:tplc="55C27BA6">
      <w:start w:val="1"/>
      <w:numFmt w:val="bullet"/>
      <w:lvlText w:val=""/>
      <w:lvlJc w:val="left"/>
      <w:pPr>
        <w:ind w:left="4320" w:hanging="360"/>
      </w:pPr>
      <w:rPr>
        <w:rFonts w:ascii="Wingdings" w:hAnsi="Wingdings" w:hint="default"/>
      </w:rPr>
    </w:lvl>
    <w:lvl w:ilvl="6" w:tplc="FB8A81A4">
      <w:start w:val="1"/>
      <w:numFmt w:val="bullet"/>
      <w:lvlText w:val=""/>
      <w:lvlJc w:val="left"/>
      <w:pPr>
        <w:ind w:left="5040" w:hanging="360"/>
      </w:pPr>
      <w:rPr>
        <w:rFonts w:ascii="Symbol" w:hAnsi="Symbol" w:hint="default"/>
      </w:rPr>
    </w:lvl>
    <w:lvl w:ilvl="7" w:tplc="168098CE">
      <w:start w:val="1"/>
      <w:numFmt w:val="bullet"/>
      <w:lvlText w:val="o"/>
      <w:lvlJc w:val="left"/>
      <w:pPr>
        <w:ind w:left="5760" w:hanging="360"/>
      </w:pPr>
      <w:rPr>
        <w:rFonts w:ascii="Courier New" w:hAnsi="Courier New" w:hint="default"/>
      </w:rPr>
    </w:lvl>
    <w:lvl w:ilvl="8" w:tplc="845E6952">
      <w:start w:val="1"/>
      <w:numFmt w:val="bullet"/>
      <w:lvlText w:val=""/>
      <w:lvlJc w:val="left"/>
      <w:pPr>
        <w:ind w:left="6480" w:hanging="360"/>
      </w:pPr>
      <w:rPr>
        <w:rFonts w:ascii="Wingdings" w:hAnsi="Wingdings" w:hint="default"/>
      </w:rPr>
    </w:lvl>
  </w:abstractNum>
  <w:abstractNum w:abstractNumId="76" w15:restartNumberingAfterBreak="0">
    <w:nsid w:val="4E6011A2"/>
    <w:multiLevelType w:val="multilevel"/>
    <w:tmpl w:val="682C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E71DD7F"/>
    <w:multiLevelType w:val="hybridMultilevel"/>
    <w:tmpl w:val="058AFFF2"/>
    <w:lvl w:ilvl="0" w:tplc="A64C4DDA">
      <w:start w:val="1"/>
      <w:numFmt w:val="bullet"/>
      <w:lvlText w:val=""/>
      <w:lvlJc w:val="left"/>
      <w:pPr>
        <w:ind w:left="720" w:hanging="360"/>
      </w:pPr>
      <w:rPr>
        <w:rFonts w:ascii="Symbol" w:hAnsi="Symbol" w:hint="default"/>
      </w:rPr>
    </w:lvl>
    <w:lvl w:ilvl="1" w:tplc="F46C5EAA">
      <w:start w:val="1"/>
      <w:numFmt w:val="bullet"/>
      <w:lvlText w:val="o"/>
      <w:lvlJc w:val="left"/>
      <w:pPr>
        <w:ind w:left="1440" w:hanging="360"/>
      </w:pPr>
      <w:rPr>
        <w:rFonts w:ascii="Courier New" w:hAnsi="Courier New" w:hint="default"/>
      </w:rPr>
    </w:lvl>
    <w:lvl w:ilvl="2" w:tplc="3CA853F0">
      <w:start w:val="1"/>
      <w:numFmt w:val="bullet"/>
      <w:lvlText w:val=""/>
      <w:lvlJc w:val="left"/>
      <w:pPr>
        <w:ind w:left="2160" w:hanging="360"/>
      </w:pPr>
      <w:rPr>
        <w:rFonts w:ascii="Wingdings" w:hAnsi="Wingdings" w:hint="default"/>
      </w:rPr>
    </w:lvl>
    <w:lvl w:ilvl="3" w:tplc="ABA0A450">
      <w:start w:val="1"/>
      <w:numFmt w:val="bullet"/>
      <w:lvlText w:val=""/>
      <w:lvlJc w:val="left"/>
      <w:pPr>
        <w:ind w:left="2880" w:hanging="360"/>
      </w:pPr>
      <w:rPr>
        <w:rFonts w:ascii="Symbol" w:hAnsi="Symbol" w:hint="default"/>
      </w:rPr>
    </w:lvl>
    <w:lvl w:ilvl="4" w:tplc="3DDA30E0">
      <w:start w:val="1"/>
      <w:numFmt w:val="bullet"/>
      <w:lvlText w:val="o"/>
      <w:lvlJc w:val="left"/>
      <w:pPr>
        <w:ind w:left="3600" w:hanging="360"/>
      </w:pPr>
      <w:rPr>
        <w:rFonts w:ascii="Courier New" w:hAnsi="Courier New" w:hint="default"/>
      </w:rPr>
    </w:lvl>
    <w:lvl w:ilvl="5" w:tplc="7E5E6CA2">
      <w:start w:val="1"/>
      <w:numFmt w:val="bullet"/>
      <w:lvlText w:val=""/>
      <w:lvlJc w:val="left"/>
      <w:pPr>
        <w:ind w:left="4320" w:hanging="360"/>
      </w:pPr>
      <w:rPr>
        <w:rFonts w:ascii="Wingdings" w:hAnsi="Wingdings" w:hint="default"/>
      </w:rPr>
    </w:lvl>
    <w:lvl w:ilvl="6" w:tplc="1108B9CE">
      <w:start w:val="1"/>
      <w:numFmt w:val="bullet"/>
      <w:lvlText w:val=""/>
      <w:lvlJc w:val="left"/>
      <w:pPr>
        <w:ind w:left="5040" w:hanging="360"/>
      </w:pPr>
      <w:rPr>
        <w:rFonts w:ascii="Symbol" w:hAnsi="Symbol" w:hint="default"/>
      </w:rPr>
    </w:lvl>
    <w:lvl w:ilvl="7" w:tplc="91C49792">
      <w:start w:val="1"/>
      <w:numFmt w:val="bullet"/>
      <w:lvlText w:val="o"/>
      <w:lvlJc w:val="left"/>
      <w:pPr>
        <w:ind w:left="5760" w:hanging="360"/>
      </w:pPr>
      <w:rPr>
        <w:rFonts w:ascii="Courier New" w:hAnsi="Courier New" w:hint="default"/>
      </w:rPr>
    </w:lvl>
    <w:lvl w:ilvl="8" w:tplc="23886A6C">
      <w:start w:val="1"/>
      <w:numFmt w:val="bullet"/>
      <w:lvlText w:val=""/>
      <w:lvlJc w:val="left"/>
      <w:pPr>
        <w:ind w:left="6480" w:hanging="360"/>
      </w:pPr>
      <w:rPr>
        <w:rFonts w:ascii="Wingdings" w:hAnsi="Wingdings" w:hint="default"/>
      </w:rPr>
    </w:lvl>
  </w:abstractNum>
  <w:abstractNum w:abstractNumId="78" w15:restartNumberingAfterBreak="0">
    <w:nsid w:val="50F3648B"/>
    <w:multiLevelType w:val="hybridMultilevel"/>
    <w:tmpl w:val="614C197A"/>
    <w:lvl w:ilvl="0" w:tplc="E0662DCE">
      <w:start w:val="1"/>
      <w:numFmt w:val="bullet"/>
      <w:lvlText w:val=""/>
      <w:lvlJc w:val="left"/>
      <w:pPr>
        <w:ind w:left="720" w:hanging="360"/>
      </w:pPr>
      <w:rPr>
        <w:rFonts w:ascii="Symbol" w:hAnsi="Symbol" w:hint="default"/>
      </w:rPr>
    </w:lvl>
    <w:lvl w:ilvl="1" w:tplc="A67432B8">
      <w:start w:val="1"/>
      <w:numFmt w:val="bullet"/>
      <w:lvlText w:val="o"/>
      <w:lvlJc w:val="left"/>
      <w:pPr>
        <w:ind w:left="1440" w:hanging="360"/>
      </w:pPr>
      <w:rPr>
        <w:rFonts w:ascii="Courier New" w:hAnsi="Courier New" w:hint="default"/>
      </w:rPr>
    </w:lvl>
    <w:lvl w:ilvl="2" w:tplc="2FBA6A0E">
      <w:start w:val="1"/>
      <w:numFmt w:val="bullet"/>
      <w:lvlText w:val=""/>
      <w:lvlJc w:val="left"/>
      <w:pPr>
        <w:ind w:left="2160" w:hanging="360"/>
      </w:pPr>
      <w:rPr>
        <w:rFonts w:ascii="Wingdings" w:hAnsi="Wingdings" w:hint="default"/>
      </w:rPr>
    </w:lvl>
    <w:lvl w:ilvl="3" w:tplc="3C7821BA">
      <w:start w:val="1"/>
      <w:numFmt w:val="bullet"/>
      <w:lvlText w:val=""/>
      <w:lvlJc w:val="left"/>
      <w:pPr>
        <w:ind w:left="2880" w:hanging="360"/>
      </w:pPr>
      <w:rPr>
        <w:rFonts w:ascii="Symbol" w:hAnsi="Symbol" w:hint="default"/>
      </w:rPr>
    </w:lvl>
    <w:lvl w:ilvl="4" w:tplc="4730807C">
      <w:start w:val="1"/>
      <w:numFmt w:val="bullet"/>
      <w:lvlText w:val="o"/>
      <w:lvlJc w:val="left"/>
      <w:pPr>
        <w:ind w:left="3600" w:hanging="360"/>
      </w:pPr>
      <w:rPr>
        <w:rFonts w:ascii="Courier New" w:hAnsi="Courier New" w:hint="default"/>
      </w:rPr>
    </w:lvl>
    <w:lvl w:ilvl="5" w:tplc="824C0CA2">
      <w:start w:val="1"/>
      <w:numFmt w:val="bullet"/>
      <w:lvlText w:val=""/>
      <w:lvlJc w:val="left"/>
      <w:pPr>
        <w:ind w:left="4320" w:hanging="360"/>
      </w:pPr>
      <w:rPr>
        <w:rFonts w:ascii="Wingdings" w:hAnsi="Wingdings" w:hint="default"/>
      </w:rPr>
    </w:lvl>
    <w:lvl w:ilvl="6" w:tplc="EE889F4E">
      <w:start w:val="1"/>
      <w:numFmt w:val="bullet"/>
      <w:lvlText w:val=""/>
      <w:lvlJc w:val="left"/>
      <w:pPr>
        <w:ind w:left="5040" w:hanging="360"/>
      </w:pPr>
      <w:rPr>
        <w:rFonts w:ascii="Symbol" w:hAnsi="Symbol" w:hint="default"/>
      </w:rPr>
    </w:lvl>
    <w:lvl w:ilvl="7" w:tplc="DA12708A">
      <w:start w:val="1"/>
      <w:numFmt w:val="bullet"/>
      <w:lvlText w:val="o"/>
      <w:lvlJc w:val="left"/>
      <w:pPr>
        <w:ind w:left="5760" w:hanging="360"/>
      </w:pPr>
      <w:rPr>
        <w:rFonts w:ascii="Courier New" w:hAnsi="Courier New" w:hint="default"/>
      </w:rPr>
    </w:lvl>
    <w:lvl w:ilvl="8" w:tplc="FC889C3A">
      <w:start w:val="1"/>
      <w:numFmt w:val="bullet"/>
      <w:lvlText w:val=""/>
      <w:lvlJc w:val="left"/>
      <w:pPr>
        <w:ind w:left="6480" w:hanging="360"/>
      </w:pPr>
      <w:rPr>
        <w:rFonts w:ascii="Wingdings" w:hAnsi="Wingdings" w:hint="default"/>
      </w:rPr>
    </w:lvl>
  </w:abstractNum>
  <w:abstractNum w:abstractNumId="79" w15:restartNumberingAfterBreak="0">
    <w:nsid w:val="511222B1"/>
    <w:multiLevelType w:val="hybridMultilevel"/>
    <w:tmpl w:val="1A3A856C"/>
    <w:lvl w:ilvl="0" w:tplc="08DE904C">
      <w:start w:val="1"/>
      <w:numFmt w:val="bullet"/>
      <w:lvlText w:val=""/>
      <w:lvlJc w:val="left"/>
      <w:pPr>
        <w:ind w:left="720" w:hanging="360"/>
      </w:pPr>
      <w:rPr>
        <w:rFonts w:ascii="Symbol" w:hAnsi="Symbol" w:hint="default"/>
      </w:rPr>
    </w:lvl>
    <w:lvl w:ilvl="1" w:tplc="43C08574">
      <w:start w:val="1"/>
      <w:numFmt w:val="bullet"/>
      <w:lvlText w:val="o"/>
      <w:lvlJc w:val="left"/>
      <w:pPr>
        <w:ind w:left="1440" w:hanging="360"/>
      </w:pPr>
      <w:rPr>
        <w:rFonts w:ascii="Courier New" w:hAnsi="Courier New" w:hint="default"/>
      </w:rPr>
    </w:lvl>
    <w:lvl w:ilvl="2" w:tplc="3FD07FA2">
      <w:start w:val="1"/>
      <w:numFmt w:val="bullet"/>
      <w:lvlText w:val=""/>
      <w:lvlJc w:val="left"/>
      <w:pPr>
        <w:ind w:left="2160" w:hanging="360"/>
      </w:pPr>
      <w:rPr>
        <w:rFonts w:ascii="Wingdings" w:hAnsi="Wingdings" w:hint="default"/>
      </w:rPr>
    </w:lvl>
    <w:lvl w:ilvl="3" w:tplc="EF227936">
      <w:start w:val="1"/>
      <w:numFmt w:val="bullet"/>
      <w:lvlText w:val=""/>
      <w:lvlJc w:val="left"/>
      <w:pPr>
        <w:ind w:left="2880" w:hanging="360"/>
      </w:pPr>
      <w:rPr>
        <w:rFonts w:ascii="Symbol" w:hAnsi="Symbol" w:hint="default"/>
      </w:rPr>
    </w:lvl>
    <w:lvl w:ilvl="4" w:tplc="89C49676">
      <w:start w:val="1"/>
      <w:numFmt w:val="bullet"/>
      <w:lvlText w:val="o"/>
      <w:lvlJc w:val="left"/>
      <w:pPr>
        <w:ind w:left="3600" w:hanging="360"/>
      </w:pPr>
      <w:rPr>
        <w:rFonts w:ascii="Courier New" w:hAnsi="Courier New" w:hint="default"/>
      </w:rPr>
    </w:lvl>
    <w:lvl w:ilvl="5" w:tplc="B4245EE8">
      <w:start w:val="1"/>
      <w:numFmt w:val="bullet"/>
      <w:lvlText w:val=""/>
      <w:lvlJc w:val="left"/>
      <w:pPr>
        <w:ind w:left="4320" w:hanging="360"/>
      </w:pPr>
      <w:rPr>
        <w:rFonts w:ascii="Wingdings" w:hAnsi="Wingdings" w:hint="default"/>
      </w:rPr>
    </w:lvl>
    <w:lvl w:ilvl="6" w:tplc="76263436">
      <w:start w:val="1"/>
      <w:numFmt w:val="bullet"/>
      <w:lvlText w:val=""/>
      <w:lvlJc w:val="left"/>
      <w:pPr>
        <w:ind w:left="5040" w:hanging="360"/>
      </w:pPr>
      <w:rPr>
        <w:rFonts w:ascii="Symbol" w:hAnsi="Symbol" w:hint="default"/>
      </w:rPr>
    </w:lvl>
    <w:lvl w:ilvl="7" w:tplc="63F41FEE">
      <w:start w:val="1"/>
      <w:numFmt w:val="bullet"/>
      <w:lvlText w:val="o"/>
      <w:lvlJc w:val="left"/>
      <w:pPr>
        <w:ind w:left="5760" w:hanging="360"/>
      </w:pPr>
      <w:rPr>
        <w:rFonts w:ascii="Courier New" w:hAnsi="Courier New" w:hint="default"/>
      </w:rPr>
    </w:lvl>
    <w:lvl w:ilvl="8" w:tplc="4A3E7A4C">
      <w:start w:val="1"/>
      <w:numFmt w:val="bullet"/>
      <w:lvlText w:val=""/>
      <w:lvlJc w:val="left"/>
      <w:pPr>
        <w:ind w:left="6480" w:hanging="360"/>
      </w:pPr>
      <w:rPr>
        <w:rFonts w:ascii="Wingdings" w:hAnsi="Wingdings" w:hint="default"/>
      </w:rPr>
    </w:lvl>
  </w:abstractNum>
  <w:abstractNum w:abstractNumId="80" w15:restartNumberingAfterBreak="0">
    <w:nsid w:val="51754D8C"/>
    <w:multiLevelType w:val="hybridMultilevel"/>
    <w:tmpl w:val="58F079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1" w15:restartNumberingAfterBreak="0">
    <w:nsid w:val="520021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26B930C"/>
    <w:multiLevelType w:val="hybridMultilevel"/>
    <w:tmpl w:val="CCC88C82"/>
    <w:lvl w:ilvl="0" w:tplc="C1F68CB2">
      <w:start w:val="1"/>
      <w:numFmt w:val="bullet"/>
      <w:lvlText w:val=""/>
      <w:lvlJc w:val="left"/>
      <w:pPr>
        <w:ind w:left="720" w:hanging="360"/>
      </w:pPr>
      <w:rPr>
        <w:rFonts w:ascii="Symbol" w:hAnsi="Symbol" w:hint="default"/>
      </w:rPr>
    </w:lvl>
    <w:lvl w:ilvl="1" w:tplc="027C959E">
      <w:start w:val="1"/>
      <w:numFmt w:val="bullet"/>
      <w:lvlText w:val="o"/>
      <w:lvlJc w:val="left"/>
      <w:pPr>
        <w:ind w:left="1440" w:hanging="360"/>
      </w:pPr>
      <w:rPr>
        <w:rFonts w:ascii="Courier New" w:hAnsi="Courier New" w:hint="default"/>
      </w:rPr>
    </w:lvl>
    <w:lvl w:ilvl="2" w:tplc="72F6C8A2">
      <w:start w:val="1"/>
      <w:numFmt w:val="bullet"/>
      <w:lvlText w:val=""/>
      <w:lvlJc w:val="left"/>
      <w:pPr>
        <w:ind w:left="2160" w:hanging="360"/>
      </w:pPr>
      <w:rPr>
        <w:rFonts w:ascii="Wingdings" w:hAnsi="Wingdings" w:hint="default"/>
      </w:rPr>
    </w:lvl>
    <w:lvl w:ilvl="3" w:tplc="71345886">
      <w:start w:val="1"/>
      <w:numFmt w:val="bullet"/>
      <w:lvlText w:val=""/>
      <w:lvlJc w:val="left"/>
      <w:pPr>
        <w:ind w:left="2880" w:hanging="360"/>
      </w:pPr>
      <w:rPr>
        <w:rFonts w:ascii="Symbol" w:hAnsi="Symbol" w:hint="default"/>
      </w:rPr>
    </w:lvl>
    <w:lvl w:ilvl="4" w:tplc="A084750A">
      <w:start w:val="1"/>
      <w:numFmt w:val="bullet"/>
      <w:lvlText w:val="o"/>
      <w:lvlJc w:val="left"/>
      <w:pPr>
        <w:ind w:left="3600" w:hanging="360"/>
      </w:pPr>
      <w:rPr>
        <w:rFonts w:ascii="Courier New" w:hAnsi="Courier New" w:hint="default"/>
      </w:rPr>
    </w:lvl>
    <w:lvl w:ilvl="5" w:tplc="7CDEE122">
      <w:start w:val="1"/>
      <w:numFmt w:val="bullet"/>
      <w:lvlText w:val=""/>
      <w:lvlJc w:val="left"/>
      <w:pPr>
        <w:ind w:left="4320" w:hanging="360"/>
      </w:pPr>
      <w:rPr>
        <w:rFonts w:ascii="Wingdings" w:hAnsi="Wingdings" w:hint="default"/>
      </w:rPr>
    </w:lvl>
    <w:lvl w:ilvl="6" w:tplc="970A0840">
      <w:start w:val="1"/>
      <w:numFmt w:val="bullet"/>
      <w:lvlText w:val=""/>
      <w:lvlJc w:val="left"/>
      <w:pPr>
        <w:ind w:left="5040" w:hanging="360"/>
      </w:pPr>
      <w:rPr>
        <w:rFonts w:ascii="Symbol" w:hAnsi="Symbol" w:hint="default"/>
      </w:rPr>
    </w:lvl>
    <w:lvl w:ilvl="7" w:tplc="F3F6DB32">
      <w:start w:val="1"/>
      <w:numFmt w:val="bullet"/>
      <w:lvlText w:val="o"/>
      <w:lvlJc w:val="left"/>
      <w:pPr>
        <w:ind w:left="5760" w:hanging="360"/>
      </w:pPr>
      <w:rPr>
        <w:rFonts w:ascii="Courier New" w:hAnsi="Courier New" w:hint="default"/>
      </w:rPr>
    </w:lvl>
    <w:lvl w:ilvl="8" w:tplc="8D56B016">
      <w:start w:val="1"/>
      <w:numFmt w:val="bullet"/>
      <w:lvlText w:val=""/>
      <w:lvlJc w:val="left"/>
      <w:pPr>
        <w:ind w:left="6480" w:hanging="360"/>
      </w:pPr>
      <w:rPr>
        <w:rFonts w:ascii="Wingdings" w:hAnsi="Wingdings" w:hint="default"/>
      </w:rPr>
    </w:lvl>
  </w:abstractNum>
  <w:abstractNum w:abstractNumId="83" w15:restartNumberingAfterBreak="0">
    <w:nsid w:val="531A5525"/>
    <w:multiLevelType w:val="multilevel"/>
    <w:tmpl w:val="89A8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3B45B17"/>
    <w:multiLevelType w:val="multilevel"/>
    <w:tmpl w:val="CD3E3E3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5" w15:restartNumberingAfterBreak="0">
    <w:nsid w:val="55049BF9"/>
    <w:multiLevelType w:val="hybridMultilevel"/>
    <w:tmpl w:val="3C24C310"/>
    <w:lvl w:ilvl="0" w:tplc="B0BA7254">
      <w:start w:val="1"/>
      <w:numFmt w:val="bullet"/>
      <w:lvlText w:val="-"/>
      <w:lvlJc w:val="left"/>
      <w:pPr>
        <w:ind w:left="720" w:hanging="360"/>
      </w:pPr>
      <w:rPr>
        <w:rFonts w:ascii="Aptos" w:hAnsi="Aptos" w:hint="default"/>
      </w:rPr>
    </w:lvl>
    <w:lvl w:ilvl="1" w:tplc="77547230">
      <w:start w:val="1"/>
      <w:numFmt w:val="bullet"/>
      <w:lvlText w:val="o"/>
      <w:lvlJc w:val="left"/>
      <w:pPr>
        <w:ind w:left="1440" w:hanging="360"/>
      </w:pPr>
      <w:rPr>
        <w:rFonts w:ascii="Courier New" w:hAnsi="Courier New" w:hint="default"/>
      </w:rPr>
    </w:lvl>
    <w:lvl w:ilvl="2" w:tplc="34FAECE2">
      <w:start w:val="1"/>
      <w:numFmt w:val="bullet"/>
      <w:lvlText w:val=""/>
      <w:lvlJc w:val="left"/>
      <w:pPr>
        <w:ind w:left="2160" w:hanging="360"/>
      </w:pPr>
      <w:rPr>
        <w:rFonts w:ascii="Wingdings" w:hAnsi="Wingdings" w:hint="default"/>
      </w:rPr>
    </w:lvl>
    <w:lvl w:ilvl="3" w:tplc="35E86270">
      <w:start w:val="1"/>
      <w:numFmt w:val="bullet"/>
      <w:lvlText w:val=""/>
      <w:lvlJc w:val="left"/>
      <w:pPr>
        <w:ind w:left="2880" w:hanging="360"/>
      </w:pPr>
      <w:rPr>
        <w:rFonts w:ascii="Symbol" w:hAnsi="Symbol" w:hint="default"/>
      </w:rPr>
    </w:lvl>
    <w:lvl w:ilvl="4" w:tplc="D0980898">
      <w:start w:val="1"/>
      <w:numFmt w:val="bullet"/>
      <w:lvlText w:val="o"/>
      <w:lvlJc w:val="left"/>
      <w:pPr>
        <w:ind w:left="3600" w:hanging="360"/>
      </w:pPr>
      <w:rPr>
        <w:rFonts w:ascii="Courier New" w:hAnsi="Courier New" w:hint="default"/>
      </w:rPr>
    </w:lvl>
    <w:lvl w:ilvl="5" w:tplc="F3243468">
      <w:start w:val="1"/>
      <w:numFmt w:val="bullet"/>
      <w:lvlText w:val=""/>
      <w:lvlJc w:val="left"/>
      <w:pPr>
        <w:ind w:left="4320" w:hanging="360"/>
      </w:pPr>
      <w:rPr>
        <w:rFonts w:ascii="Wingdings" w:hAnsi="Wingdings" w:hint="default"/>
      </w:rPr>
    </w:lvl>
    <w:lvl w:ilvl="6" w:tplc="CAEAEE7A">
      <w:start w:val="1"/>
      <w:numFmt w:val="bullet"/>
      <w:lvlText w:val=""/>
      <w:lvlJc w:val="left"/>
      <w:pPr>
        <w:ind w:left="5040" w:hanging="360"/>
      </w:pPr>
      <w:rPr>
        <w:rFonts w:ascii="Symbol" w:hAnsi="Symbol" w:hint="default"/>
      </w:rPr>
    </w:lvl>
    <w:lvl w:ilvl="7" w:tplc="6FD24290">
      <w:start w:val="1"/>
      <w:numFmt w:val="bullet"/>
      <w:lvlText w:val="o"/>
      <w:lvlJc w:val="left"/>
      <w:pPr>
        <w:ind w:left="5760" w:hanging="360"/>
      </w:pPr>
      <w:rPr>
        <w:rFonts w:ascii="Courier New" w:hAnsi="Courier New" w:hint="default"/>
      </w:rPr>
    </w:lvl>
    <w:lvl w:ilvl="8" w:tplc="DB806D9E">
      <w:start w:val="1"/>
      <w:numFmt w:val="bullet"/>
      <w:lvlText w:val=""/>
      <w:lvlJc w:val="left"/>
      <w:pPr>
        <w:ind w:left="6480" w:hanging="360"/>
      </w:pPr>
      <w:rPr>
        <w:rFonts w:ascii="Wingdings" w:hAnsi="Wingdings" w:hint="default"/>
      </w:rPr>
    </w:lvl>
  </w:abstractNum>
  <w:abstractNum w:abstractNumId="86" w15:restartNumberingAfterBreak="0">
    <w:nsid w:val="5604179B"/>
    <w:multiLevelType w:val="multilevel"/>
    <w:tmpl w:val="9318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7A982E2"/>
    <w:multiLevelType w:val="hybridMultilevel"/>
    <w:tmpl w:val="E59075BA"/>
    <w:lvl w:ilvl="0" w:tplc="BC00DF62">
      <w:start w:val="1"/>
      <w:numFmt w:val="bullet"/>
      <w:lvlText w:val=""/>
      <w:lvlJc w:val="left"/>
      <w:pPr>
        <w:ind w:left="720" w:hanging="360"/>
      </w:pPr>
      <w:rPr>
        <w:rFonts w:ascii="Symbol" w:hAnsi="Symbol" w:hint="default"/>
      </w:rPr>
    </w:lvl>
    <w:lvl w:ilvl="1" w:tplc="456E2452">
      <w:start w:val="1"/>
      <w:numFmt w:val="bullet"/>
      <w:lvlText w:val="o"/>
      <w:lvlJc w:val="left"/>
      <w:pPr>
        <w:ind w:left="1440" w:hanging="360"/>
      </w:pPr>
      <w:rPr>
        <w:rFonts w:ascii="Courier New" w:hAnsi="Courier New" w:hint="default"/>
      </w:rPr>
    </w:lvl>
    <w:lvl w:ilvl="2" w:tplc="D416D308">
      <w:start w:val="1"/>
      <w:numFmt w:val="bullet"/>
      <w:lvlText w:val=""/>
      <w:lvlJc w:val="left"/>
      <w:pPr>
        <w:ind w:left="2160" w:hanging="360"/>
      </w:pPr>
      <w:rPr>
        <w:rFonts w:ascii="Wingdings" w:hAnsi="Wingdings" w:hint="default"/>
      </w:rPr>
    </w:lvl>
    <w:lvl w:ilvl="3" w:tplc="96863AB2">
      <w:start w:val="1"/>
      <w:numFmt w:val="bullet"/>
      <w:lvlText w:val=""/>
      <w:lvlJc w:val="left"/>
      <w:pPr>
        <w:ind w:left="2880" w:hanging="360"/>
      </w:pPr>
      <w:rPr>
        <w:rFonts w:ascii="Symbol" w:hAnsi="Symbol" w:hint="default"/>
      </w:rPr>
    </w:lvl>
    <w:lvl w:ilvl="4" w:tplc="408EDDEC">
      <w:start w:val="1"/>
      <w:numFmt w:val="bullet"/>
      <w:lvlText w:val="o"/>
      <w:lvlJc w:val="left"/>
      <w:pPr>
        <w:ind w:left="3600" w:hanging="360"/>
      </w:pPr>
      <w:rPr>
        <w:rFonts w:ascii="Courier New" w:hAnsi="Courier New" w:hint="default"/>
      </w:rPr>
    </w:lvl>
    <w:lvl w:ilvl="5" w:tplc="208281F4">
      <w:start w:val="1"/>
      <w:numFmt w:val="bullet"/>
      <w:lvlText w:val=""/>
      <w:lvlJc w:val="left"/>
      <w:pPr>
        <w:ind w:left="4320" w:hanging="360"/>
      </w:pPr>
      <w:rPr>
        <w:rFonts w:ascii="Wingdings" w:hAnsi="Wingdings" w:hint="default"/>
      </w:rPr>
    </w:lvl>
    <w:lvl w:ilvl="6" w:tplc="CFB4D7CA">
      <w:start w:val="1"/>
      <w:numFmt w:val="bullet"/>
      <w:lvlText w:val=""/>
      <w:lvlJc w:val="left"/>
      <w:pPr>
        <w:ind w:left="5040" w:hanging="360"/>
      </w:pPr>
      <w:rPr>
        <w:rFonts w:ascii="Symbol" w:hAnsi="Symbol" w:hint="default"/>
      </w:rPr>
    </w:lvl>
    <w:lvl w:ilvl="7" w:tplc="DD546FCA">
      <w:start w:val="1"/>
      <w:numFmt w:val="bullet"/>
      <w:lvlText w:val="o"/>
      <w:lvlJc w:val="left"/>
      <w:pPr>
        <w:ind w:left="5760" w:hanging="360"/>
      </w:pPr>
      <w:rPr>
        <w:rFonts w:ascii="Courier New" w:hAnsi="Courier New" w:hint="default"/>
      </w:rPr>
    </w:lvl>
    <w:lvl w:ilvl="8" w:tplc="2578B372">
      <w:start w:val="1"/>
      <w:numFmt w:val="bullet"/>
      <w:lvlText w:val=""/>
      <w:lvlJc w:val="left"/>
      <w:pPr>
        <w:ind w:left="6480" w:hanging="360"/>
      </w:pPr>
      <w:rPr>
        <w:rFonts w:ascii="Wingdings" w:hAnsi="Wingdings" w:hint="default"/>
      </w:rPr>
    </w:lvl>
  </w:abstractNum>
  <w:abstractNum w:abstractNumId="88" w15:restartNumberingAfterBreak="0">
    <w:nsid w:val="5869F3F9"/>
    <w:multiLevelType w:val="hybridMultilevel"/>
    <w:tmpl w:val="917A6C3C"/>
    <w:lvl w:ilvl="0" w:tplc="C5247FA6">
      <w:start w:val="1"/>
      <w:numFmt w:val="bullet"/>
      <w:lvlText w:val="-"/>
      <w:lvlJc w:val="left"/>
      <w:pPr>
        <w:ind w:left="720" w:hanging="360"/>
      </w:pPr>
      <w:rPr>
        <w:rFonts w:ascii="Aptos" w:hAnsi="Aptos" w:hint="default"/>
      </w:rPr>
    </w:lvl>
    <w:lvl w:ilvl="1" w:tplc="9B3CC644">
      <w:start w:val="1"/>
      <w:numFmt w:val="bullet"/>
      <w:lvlText w:val="o"/>
      <w:lvlJc w:val="left"/>
      <w:pPr>
        <w:ind w:left="1440" w:hanging="360"/>
      </w:pPr>
      <w:rPr>
        <w:rFonts w:ascii="Courier New" w:hAnsi="Courier New" w:hint="default"/>
      </w:rPr>
    </w:lvl>
    <w:lvl w:ilvl="2" w:tplc="92DEBB24">
      <w:start w:val="1"/>
      <w:numFmt w:val="bullet"/>
      <w:lvlText w:val=""/>
      <w:lvlJc w:val="left"/>
      <w:pPr>
        <w:ind w:left="2160" w:hanging="360"/>
      </w:pPr>
      <w:rPr>
        <w:rFonts w:ascii="Wingdings" w:hAnsi="Wingdings" w:hint="default"/>
      </w:rPr>
    </w:lvl>
    <w:lvl w:ilvl="3" w:tplc="F9FCCC1C">
      <w:start w:val="1"/>
      <w:numFmt w:val="bullet"/>
      <w:lvlText w:val=""/>
      <w:lvlJc w:val="left"/>
      <w:pPr>
        <w:ind w:left="2880" w:hanging="360"/>
      </w:pPr>
      <w:rPr>
        <w:rFonts w:ascii="Symbol" w:hAnsi="Symbol" w:hint="default"/>
      </w:rPr>
    </w:lvl>
    <w:lvl w:ilvl="4" w:tplc="CA92D52C">
      <w:start w:val="1"/>
      <w:numFmt w:val="bullet"/>
      <w:lvlText w:val="o"/>
      <w:lvlJc w:val="left"/>
      <w:pPr>
        <w:ind w:left="3600" w:hanging="360"/>
      </w:pPr>
      <w:rPr>
        <w:rFonts w:ascii="Courier New" w:hAnsi="Courier New" w:hint="default"/>
      </w:rPr>
    </w:lvl>
    <w:lvl w:ilvl="5" w:tplc="B824F40C">
      <w:start w:val="1"/>
      <w:numFmt w:val="bullet"/>
      <w:lvlText w:val=""/>
      <w:lvlJc w:val="left"/>
      <w:pPr>
        <w:ind w:left="4320" w:hanging="360"/>
      </w:pPr>
      <w:rPr>
        <w:rFonts w:ascii="Wingdings" w:hAnsi="Wingdings" w:hint="default"/>
      </w:rPr>
    </w:lvl>
    <w:lvl w:ilvl="6" w:tplc="F9282336">
      <w:start w:val="1"/>
      <w:numFmt w:val="bullet"/>
      <w:lvlText w:val=""/>
      <w:lvlJc w:val="left"/>
      <w:pPr>
        <w:ind w:left="5040" w:hanging="360"/>
      </w:pPr>
      <w:rPr>
        <w:rFonts w:ascii="Symbol" w:hAnsi="Symbol" w:hint="default"/>
      </w:rPr>
    </w:lvl>
    <w:lvl w:ilvl="7" w:tplc="289A015E">
      <w:start w:val="1"/>
      <w:numFmt w:val="bullet"/>
      <w:lvlText w:val="o"/>
      <w:lvlJc w:val="left"/>
      <w:pPr>
        <w:ind w:left="5760" w:hanging="360"/>
      </w:pPr>
      <w:rPr>
        <w:rFonts w:ascii="Courier New" w:hAnsi="Courier New" w:hint="default"/>
      </w:rPr>
    </w:lvl>
    <w:lvl w:ilvl="8" w:tplc="C066BAEC">
      <w:start w:val="1"/>
      <w:numFmt w:val="bullet"/>
      <w:lvlText w:val=""/>
      <w:lvlJc w:val="left"/>
      <w:pPr>
        <w:ind w:left="6480" w:hanging="360"/>
      </w:pPr>
      <w:rPr>
        <w:rFonts w:ascii="Wingdings" w:hAnsi="Wingdings" w:hint="default"/>
      </w:rPr>
    </w:lvl>
  </w:abstractNum>
  <w:abstractNum w:abstractNumId="89" w15:restartNumberingAfterBreak="0">
    <w:nsid w:val="58AF0257"/>
    <w:multiLevelType w:val="hybridMultilevel"/>
    <w:tmpl w:val="D7FC9912"/>
    <w:lvl w:ilvl="0" w:tplc="04130001">
      <w:start w:val="1"/>
      <w:numFmt w:val="bullet"/>
      <w:lvlText w:val=""/>
      <w:lvlJc w:val="left"/>
      <w:pPr>
        <w:ind w:left="717" w:hanging="360"/>
      </w:pPr>
      <w:rPr>
        <w:rFonts w:ascii="Symbol" w:hAnsi="Symbol"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90" w15:restartNumberingAfterBreak="0">
    <w:nsid w:val="58D2F037"/>
    <w:multiLevelType w:val="hybridMultilevel"/>
    <w:tmpl w:val="1ADCC266"/>
    <w:lvl w:ilvl="0" w:tplc="3500BB28">
      <w:start w:val="1"/>
      <w:numFmt w:val="bullet"/>
      <w:lvlText w:val=""/>
      <w:lvlJc w:val="left"/>
      <w:pPr>
        <w:ind w:left="720" w:hanging="360"/>
      </w:pPr>
      <w:rPr>
        <w:rFonts w:ascii="Symbol" w:hAnsi="Symbol" w:hint="default"/>
      </w:rPr>
    </w:lvl>
    <w:lvl w:ilvl="1" w:tplc="9D0C7D7C">
      <w:start w:val="1"/>
      <w:numFmt w:val="bullet"/>
      <w:lvlText w:val="o"/>
      <w:lvlJc w:val="left"/>
      <w:pPr>
        <w:ind w:left="1440" w:hanging="360"/>
      </w:pPr>
      <w:rPr>
        <w:rFonts w:ascii="Courier New" w:hAnsi="Courier New" w:hint="default"/>
      </w:rPr>
    </w:lvl>
    <w:lvl w:ilvl="2" w:tplc="6C1E3A0A">
      <w:start w:val="1"/>
      <w:numFmt w:val="bullet"/>
      <w:lvlText w:val=""/>
      <w:lvlJc w:val="left"/>
      <w:pPr>
        <w:ind w:left="2160" w:hanging="360"/>
      </w:pPr>
      <w:rPr>
        <w:rFonts w:ascii="Wingdings" w:hAnsi="Wingdings" w:hint="default"/>
      </w:rPr>
    </w:lvl>
    <w:lvl w:ilvl="3" w:tplc="19623016">
      <w:start w:val="1"/>
      <w:numFmt w:val="bullet"/>
      <w:lvlText w:val=""/>
      <w:lvlJc w:val="left"/>
      <w:pPr>
        <w:ind w:left="2880" w:hanging="360"/>
      </w:pPr>
      <w:rPr>
        <w:rFonts w:ascii="Symbol" w:hAnsi="Symbol" w:hint="default"/>
      </w:rPr>
    </w:lvl>
    <w:lvl w:ilvl="4" w:tplc="37E6C0F0">
      <w:start w:val="1"/>
      <w:numFmt w:val="bullet"/>
      <w:lvlText w:val="o"/>
      <w:lvlJc w:val="left"/>
      <w:pPr>
        <w:ind w:left="3600" w:hanging="360"/>
      </w:pPr>
      <w:rPr>
        <w:rFonts w:ascii="Courier New" w:hAnsi="Courier New" w:hint="default"/>
      </w:rPr>
    </w:lvl>
    <w:lvl w:ilvl="5" w:tplc="34224F46">
      <w:start w:val="1"/>
      <w:numFmt w:val="bullet"/>
      <w:lvlText w:val=""/>
      <w:lvlJc w:val="left"/>
      <w:pPr>
        <w:ind w:left="4320" w:hanging="360"/>
      </w:pPr>
      <w:rPr>
        <w:rFonts w:ascii="Wingdings" w:hAnsi="Wingdings" w:hint="default"/>
      </w:rPr>
    </w:lvl>
    <w:lvl w:ilvl="6" w:tplc="B450F0A2">
      <w:start w:val="1"/>
      <w:numFmt w:val="bullet"/>
      <w:lvlText w:val=""/>
      <w:lvlJc w:val="left"/>
      <w:pPr>
        <w:ind w:left="5040" w:hanging="360"/>
      </w:pPr>
      <w:rPr>
        <w:rFonts w:ascii="Symbol" w:hAnsi="Symbol" w:hint="default"/>
      </w:rPr>
    </w:lvl>
    <w:lvl w:ilvl="7" w:tplc="30941182">
      <w:start w:val="1"/>
      <w:numFmt w:val="bullet"/>
      <w:lvlText w:val="o"/>
      <w:lvlJc w:val="left"/>
      <w:pPr>
        <w:ind w:left="5760" w:hanging="360"/>
      </w:pPr>
      <w:rPr>
        <w:rFonts w:ascii="Courier New" w:hAnsi="Courier New" w:hint="default"/>
      </w:rPr>
    </w:lvl>
    <w:lvl w:ilvl="8" w:tplc="0726A048">
      <w:start w:val="1"/>
      <w:numFmt w:val="bullet"/>
      <w:lvlText w:val=""/>
      <w:lvlJc w:val="left"/>
      <w:pPr>
        <w:ind w:left="6480" w:hanging="360"/>
      </w:pPr>
      <w:rPr>
        <w:rFonts w:ascii="Wingdings" w:hAnsi="Wingdings" w:hint="default"/>
      </w:rPr>
    </w:lvl>
  </w:abstractNum>
  <w:abstractNum w:abstractNumId="91" w15:restartNumberingAfterBreak="0">
    <w:nsid w:val="59F3DBEF"/>
    <w:multiLevelType w:val="hybridMultilevel"/>
    <w:tmpl w:val="09962B84"/>
    <w:lvl w:ilvl="0" w:tplc="B210C7FC">
      <w:start w:val="1"/>
      <w:numFmt w:val="bullet"/>
      <w:lvlText w:val="-"/>
      <w:lvlJc w:val="left"/>
      <w:pPr>
        <w:ind w:left="720" w:hanging="360"/>
      </w:pPr>
      <w:rPr>
        <w:rFonts w:ascii="Aptos" w:hAnsi="Aptos" w:hint="default"/>
      </w:rPr>
    </w:lvl>
    <w:lvl w:ilvl="1" w:tplc="903E18D6">
      <w:start w:val="1"/>
      <w:numFmt w:val="bullet"/>
      <w:lvlText w:val="o"/>
      <w:lvlJc w:val="left"/>
      <w:pPr>
        <w:ind w:left="1440" w:hanging="360"/>
      </w:pPr>
      <w:rPr>
        <w:rFonts w:ascii="Courier New" w:hAnsi="Courier New" w:hint="default"/>
      </w:rPr>
    </w:lvl>
    <w:lvl w:ilvl="2" w:tplc="26CCA860">
      <w:start w:val="1"/>
      <w:numFmt w:val="bullet"/>
      <w:lvlText w:val=""/>
      <w:lvlJc w:val="left"/>
      <w:pPr>
        <w:ind w:left="2160" w:hanging="360"/>
      </w:pPr>
      <w:rPr>
        <w:rFonts w:ascii="Wingdings" w:hAnsi="Wingdings" w:hint="default"/>
      </w:rPr>
    </w:lvl>
    <w:lvl w:ilvl="3" w:tplc="0BBA5982">
      <w:start w:val="1"/>
      <w:numFmt w:val="bullet"/>
      <w:lvlText w:val=""/>
      <w:lvlJc w:val="left"/>
      <w:pPr>
        <w:ind w:left="2880" w:hanging="360"/>
      </w:pPr>
      <w:rPr>
        <w:rFonts w:ascii="Symbol" w:hAnsi="Symbol" w:hint="default"/>
      </w:rPr>
    </w:lvl>
    <w:lvl w:ilvl="4" w:tplc="44CCBC7A">
      <w:start w:val="1"/>
      <w:numFmt w:val="bullet"/>
      <w:lvlText w:val="o"/>
      <w:lvlJc w:val="left"/>
      <w:pPr>
        <w:ind w:left="3600" w:hanging="360"/>
      </w:pPr>
      <w:rPr>
        <w:rFonts w:ascii="Courier New" w:hAnsi="Courier New" w:hint="default"/>
      </w:rPr>
    </w:lvl>
    <w:lvl w:ilvl="5" w:tplc="45D20650">
      <w:start w:val="1"/>
      <w:numFmt w:val="bullet"/>
      <w:lvlText w:val=""/>
      <w:lvlJc w:val="left"/>
      <w:pPr>
        <w:ind w:left="4320" w:hanging="360"/>
      </w:pPr>
      <w:rPr>
        <w:rFonts w:ascii="Wingdings" w:hAnsi="Wingdings" w:hint="default"/>
      </w:rPr>
    </w:lvl>
    <w:lvl w:ilvl="6" w:tplc="6E5057B2">
      <w:start w:val="1"/>
      <w:numFmt w:val="bullet"/>
      <w:lvlText w:val=""/>
      <w:lvlJc w:val="left"/>
      <w:pPr>
        <w:ind w:left="5040" w:hanging="360"/>
      </w:pPr>
      <w:rPr>
        <w:rFonts w:ascii="Symbol" w:hAnsi="Symbol" w:hint="default"/>
      </w:rPr>
    </w:lvl>
    <w:lvl w:ilvl="7" w:tplc="B4B04BAC">
      <w:start w:val="1"/>
      <w:numFmt w:val="bullet"/>
      <w:lvlText w:val="o"/>
      <w:lvlJc w:val="left"/>
      <w:pPr>
        <w:ind w:left="5760" w:hanging="360"/>
      </w:pPr>
      <w:rPr>
        <w:rFonts w:ascii="Courier New" w:hAnsi="Courier New" w:hint="default"/>
      </w:rPr>
    </w:lvl>
    <w:lvl w:ilvl="8" w:tplc="5A9C6E5A">
      <w:start w:val="1"/>
      <w:numFmt w:val="bullet"/>
      <w:lvlText w:val=""/>
      <w:lvlJc w:val="left"/>
      <w:pPr>
        <w:ind w:left="6480" w:hanging="360"/>
      </w:pPr>
      <w:rPr>
        <w:rFonts w:ascii="Wingdings" w:hAnsi="Wingdings" w:hint="default"/>
      </w:rPr>
    </w:lvl>
  </w:abstractNum>
  <w:abstractNum w:abstractNumId="92" w15:restartNumberingAfterBreak="0">
    <w:nsid w:val="5A3C38DB"/>
    <w:multiLevelType w:val="hybridMultilevel"/>
    <w:tmpl w:val="7E3C519C"/>
    <w:lvl w:ilvl="0" w:tplc="1D6297EC">
      <w:start w:val="1"/>
      <w:numFmt w:val="bullet"/>
      <w:lvlText w:val=""/>
      <w:lvlJc w:val="left"/>
      <w:pPr>
        <w:ind w:left="720" w:hanging="360"/>
      </w:pPr>
      <w:rPr>
        <w:rFonts w:ascii="Symbol" w:hAnsi="Symbol" w:hint="default"/>
      </w:rPr>
    </w:lvl>
    <w:lvl w:ilvl="1" w:tplc="A836A032">
      <w:start w:val="1"/>
      <w:numFmt w:val="bullet"/>
      <w:lvlText w:val="o"/>
      <w:lvlJc w:val="left"/>
      <w:pPr>
        <w:ind w:left="1440" w:hanging="360"/>
      </w:pPr>
      <w:rPr>
        <w:rFonts w:ascii="Courier New" w:hAnsi="Courier New" w:hint="default"/>
      </w:rPr>
    </w:lvl>
    <w:lvl w:ilvl="2" w:tplc="15B0820C">
      <w:start w:val="1"/>
      <w:numFmt w:val="bullet"/>
      <w:lvlText w:val=""/>
      <w:lvlJc w:val="left"/>
      <w:pPr>
        <w:ind w:left="2160" w:hanging="360"/>
      </w:pPr>
      <w:rPr>
        <w:rFonts w:ascii="Wingdings" w:hAnsi="Wingdings" w:hint="default"/>
      </w:rPr>
    </w:lvl>
    <w:lvl w:ilvl="3" w:tplc="7B088544">
      <w:start w:val="1"/>
      <w:numFmt w:val="bullet"/>
      <w:lvlText w:val=""/>
      <w:lvlJc w:val="left"/>
      <w:pPr>
        <w:ind w:left="2880" w:hanging="360"/>
      </w:pPr>
      <w:rPr>
        <w:rFonts w:ascii="Symbol" w:hAnsi="Symbol" w:hint="default"/>
      </w:rPr>
    </w:lvl>
    <w:lvl w:ilvl="4" w:tplc="F3E8B1DE">
      <w:start w:val="1"/>
      <w:numFmt w:val="bullet"/>
      <w:lvlText w:val="o"/>
      <w:lvlJc w:val="left"/>
      <w:pPr>
        <w:ind w:left="3600" w:hanging="360"/>
      </w:pPr>
      <w:rPr>
        <w:rFonts w:ascii="Courier New" w:hAnsi="Courier New" w:hint="default"/>
      </w:rPr>
    </w:lvl>
    <w:lvl w:ilvl="5" w:tplc="0AEAFA1C">
      <w:start w:val="1"/>
      <w:numFmt w:val="bullet"/>
      <w:lvlText w:val=""/>
      <w:lvlJc w:val="left"/>
      <w:pPr>
        <w:ind w:left="4320" w:hanging="360"/>
      </w:pPr>
      <w:rPr>
        <w:rFonts w:ascii="Wingdings" w:hAnsi="Wingdings" w:hint="default"/>
      </w:rPr>
    </w:lvl>
    <w:lvl w:ilvl="6" w:tplc="A1BC10DA">
      <w:start w:val="1"/>
      <w:numFmt w:val="bullet"/>
      <w:lvlText w:val=""/>
      <w:lvlJc w:val="left"/>
      <w:pPr>
        <w:ind w:left="5040" w:hanging="360"/>
      </w:pPr>
      <w:rPr>
        <w:rFonts w:ascii="Symbol" w:hAnsi="Symbol" w:hint="default"/>
      </w:rPr>
    </w:lvl>
    <w:lvl w:ilvl="7" w:tplc="CF92A0F0">
      <w:start w:val="1"/>
      <w:numFmt w:val="bullet"/>
      <w:lvlText w:val="o"/>
      <w:lvlJc w:val="left"/>
      <w:pPr>
        <w:ind w:left="5760" w:hanging="360"/>
      </w:pPr>
      <w:rPr>
        <w:rFonts w:ascii="Courier New" w:hAnsi="Courier New" w:hint="default"/>
      </w:rPr>
    </w:lvl>
    <w:lvl w:ilvl="8" w:tplc="8AECFC48">
      <w:start w:val="1"/>
      <w:numFmt w:val="bullet"/>
      <w:lvlText w:val=""/>
      <w:lvlJc w:val="left"/>
      <w:pPr>
        <w:ind w:left="6480" w:hanging="360"/>
      </w:pPr>
      <w:rPr>
        <w:rFonts w:ascii="Wingdings" w:hAnsi="Wingdings" w:hint="default"/>
      </w:rPr>
    </w:lvl>
  </w:abstractNum>
  <w:abstractNum w:abstractNumId="93" w15:restartNumberingAfterBreak="0">
    <w:nsid w:val="5BDF5F18"/>
    <w:multiLevelType w:val="hybridMultilevel"/>
    <w:tmpl w:val="C992735C"/>
    <w:lvl w:ilvl="0" w:tplc="25186DC0">
      <w:start w:val="1"/>
      <w:numFmt w:val="bullet"/>
      <w:lvlText w:val=""/>
      <w:lvlJc w:val="left"/>
      <w:pPr>
        <w:ind w:left="720" w:hanging="360"/>
      </w:pPr>
      <w:rPr>
        <w:rFonts w:ascii="Symbol" w:hAnsi="Symbol" w:hint="default"/>
      </w:rPr>
    </w:lvl>
    <w:lvl w:ilvl="1" w:tplc="C7325D88">
      <w:start w:val="1"/>
      <w:numFmt w:val="bullet"/>
      <w:lvlText w:val="o"/>
      <w:lvlJc w:val="left"/>
      <w:pPr>
        <w:ind w:left="1440" w:hanging="360"/>
      </w:pPr>
      <w:rPr>
        <w:rFonts w:ascii="Courier New" w:hAnsi="Courier New" w:hint="default"/>
      </w:rPr>
    </w:lvl>
    <w:lvl w:ilvl="2" w:tplc="BAE8F38A">
      <w:start w:val="1"/>
      <w:numFmt w:val="bullet"/>
      <w:lvlText w:val=""/>
      <w:lvlJc w:val="left"/>
      <w:pPr>
        <w:ind w:left="2160" w:hanging="360"/>
      </w:pPr>
      <w:rPr>
        <w:rFonts w:ascii="Wingdings" w:hAnsi="Wingdings" w:hint="default"/>
      </w:rPr>
    </w:lvl>
    <w:lvl w:ilvl="3" w:tplc="A22C0986">
      <w:start w:val="1"/>
      <w:numFmt w:val="bullet"/>
      <w:lvlText w:val=""/>
      <w:lvlJc w:val="left"/>
      <w:pPr>
        <w:ind w:left="2880" w:hanging="360"/>
      </w:pPr>
      <w:rPr>
        <w:rFonts w:ascii="Symbol" w:hAnsi="Symbol" w:hint="default"/>
      </w:rPr>
    </w:lvl>
    <w:lvl w:ilvl="4" w:tplc="AC0CE70C">
      <w:start w:val="1"/>
      <w:numFmt w:val="bullet"/>
      <w:lvlText w:val="o"/>
      <w:lvlJc w:val="left"/>
      <w:pPr>
        <w:ind w:left="3600" w:hanging="360"/>
      </w:pPr>
      <w:rPr>
        <w:rFonts w:ascii="Courier New" w:hAnsi="Courier New" w:hint="default"/>
      </w:rPr>
    </w:lvl>
    <w:lvl w:ilvl="5" w:tplc="4C220410">
      <w:start w:val="1"/>
      <w:numFmt w:val="bullet"/>
      <w:lvlText w:val=""/>
      <w:lvlJc w:val="left"/>
      <w:pPr>
        <w:ind w:left="4320" w:hanging="360"/>
      </w:pPr>
      <w:rPr>
        <w:rFonts w:ascii="Wingdings" w:hAnsi="Wingdings" w:hint="default"/>
      </w:rPr>
    </w:lvl>
    <w:lvl w:ilvl="6" w:tplc="4D52BF60">
      <w:start w:val="1"/>
      <w:numFmt w:val="bullet"/>
      <w:lvlText w:val=""/>
      <w:lvlJc w:val="left"/>
      <w:pPr>
        <w:ind w:left="5040" w:hanging="360"/>
      </w:pPr>
      <w:rPr>
        <w:rFonts w:ascii="Symbol" w:hAnsi="Symbol" w:hint="default"/>
      </w:rPr>
    </w:lvl>
    <w:lvl w:ilvl="7" w:tplc="3B94004C">
      <w:start w:val="1"/>
      <w:numFmt w:val="bullet"/>
      <w:lvlText w:val="o"/>
      <w:lvlJc w:val="left"/>
      <w:pPr>
        <w:ind w:left="5760" w:hanging="360"/>
      </w:pPr>
      <w:rPr>
        <w:rFonts w:ascii="Courier New" w:hAnsi="Courier New" w:hint="default"/>
      </w:rPr>
    </w:lvl>
    <w:lvl w:ilvl="8" w:tplc="D43CBECC">
      <w:start w:val="1"/>
      <w:numFmt w:val="bullet"/>
      <w:lvlText w:val=""/>
      <w:lvlJc w:val="left"/>
      <w:pPr>
        <w:ind w:left="6480" w:hanging="360"/>
      </w:pPr>
      <w:rPr>
        <w:rFonts w:ascii="Wingdings" w:hAnsi="Wingdings" w:hint="default"/>
      </w:rPr>
    </w:lvl>
  </w:abstractNum>
  <w:abstractNum w:abstractNumId="94" w15:restartNumberingAfterBreak="0">
    <w:nsid w:val="5D02DAD9"/>
    <w:multiLevelType w:val="hybridMultilevel"/>
    <w:tmpl w:val="68B68046"/>
    <w:lvl w:ilvl="0" w:tplc="7568A57A">
      <w:start w:val="1"/>
      <w:numFmt w:val="bullet"/>
      <w:lvlText w:val=""/>
      <w:lvlJc w:val="left"/>
      <w:pPr>
        <w:ind w:left="720" w:hanging="360"/>
      </w:pPr>
      <w:rPr>
        <w:rFonts w:ascii="Symbol" w:hAnsi="Symbol" w:hint="default"/>
      </w:rPr>
    </w:lvl>
    <w:lvl w:ilvl="1" w:tplc="DB000A9A">
      <w:start w:val="1"/>
      <w:numFmt w:val="bullet"/>
      <w:lvlText w:val="o"/>
      <w:lvlJc w:val="left"/>
      <w:pPr>
        <w:ind w:left="1440" w:hanging="360"/>
      </w:pPr>
      <w:rPr>
        <w:rFonts w:ascii="Courier New" w:hAnsi="Courier New" w:hint="default"/>
      </w:rPr>
    </w:lvl>
    <w:lvl w:ilvl="2" w:tplc="FCD622F2">
      <w:start w:val="1"/>
      <w:numFmt w:val="bullet"/>
      <w:lvlText w:val=""/>
      <w:lvlJc w:val="left"/>
      <w:pPr>
        <w:ind w:left="2160" w:hanging="360"/>
      </w:pPr>
      <w:rPr>
        <w:rFonts w:ascii="Wingdings" w:hAnsi="Wingdings" w:hint="default"/>
      </w:rPr>
    </w:lvl>
    <w:lvl w:ilvl="3" w:tplc="F4308354">
      <w:start w:val="1"/>
      <w:numFmt w:val="bullet"/>
      <w:lvlText w:val=""/>
      <w:lvlJc w:val="left"/>
      <w:pPr>
        <w:ind w:left="2880" w:hanging="360"/>
      </w:pPr>
      <w:rPr>
        <w:rFonts w:ascii="Symbol" w:hAnsi="Symbol" w:hint="default"/>
      </w:rPr>
    </w:lvl>
    <w:lvl w:ilvl="4" w:tplc="9EA46742">
      <w:start w:val="1"/>
      <w:numFmt w:val="bullet"/>
      <w:lvlText w:val="o"/>
      <w:lvlJc w:val="left"/>
      <w:pPr>
        <w:ind w:left="3600" w:hanging="360"/>
      </w:pPr>
      <w:rPr>
        <w:rFonts w:ascii="Courier New" w:hAnsi="Courier New" w:hint="default"/>
      </w:rPr>
    </w:lvl>
    <w:lvl w:ilvl="5" w:tplc="A8FAEA96">
      <w:start w:val="1"/>
      <w:numFmt w:val="bullet"/>
      <w:lvlText w:val=""/>
      <w:lvlJc w:val="left"/>
      <w:pPr>
        <w:ind w:left="4320" w:hanging="360"/>
      </w:pPr>
      <w:rPr>
        <w:rFonts w:ascii="Wingdings" w:hAnsi="Wingdings" w:hint="default"/>
      </w:rPr>
    </w:lvl>
    <w:lvl w:ilvl="6" w:tplc="0F327744">
      <w:start w:val="1"/>
      <w:numFmt w:val="bullet"/>
      <w:lvlText w:val=""/>
      <w:lvlJc w:val="left"/>
      <w:pPr>
        <w:ind w:left="5040" w:hanging="360"/>
      </w:pPr>
      <w:rPr>
        <w:rFonts w:ascii="Symbol" w:hAnsi="Symbol" w:hint="default"/>
      </w:rPr>
    </w:lvl>
    <w:lvl w:ilvl="7" w:tplc="F57E8EE0">
      <w:start w:val="1"/>
      <w:numFmt w:val="bullet"/>
      <w:lvlText w:val="o"/>
      <w:lvlJc w:val="left"/>
      <w:pPr>
        <w:ind w:left="5760" w:hanging="360"/>
      </w:pPr>
      <w:rPr>
        <w:rFonts w:ascii="Courier New" w:hAnsi="Courier New" w:hint="default"/>
      </w:rPr>
    </w:lvl>
    <w:lvl w:ilvl="8" w:tplc="94D4F3A4">
      <w:start w:val="1"/>
      <w:numFmt w:val="bullet"/>
      <w:lvlText w:val=""/>
      <w:lvlJc w:val="left"/>
      <w:pPr>
        <w:ind w:left="6480" w:hanging="360"/>
      </w:pPr>
      <w:rPr>
        <w:rFonts w:ascii="Wingdings" w:hAnsi="Wingdings" w:hint="default"/>
      </w:rPr>
    </w:lvl>
  </w:abstractNum>
  <w:abstractNum w:abstractNumId="95" w15:restartNumberingAfterBreak="0">
    <w:nsid w:val="5E6654CA"/>
    <w:multiLevelType w:val="hybridMultilevel"/>
    <w:tmpl w:val="27F65156"/>
    <w:lvl w:ilvl="0" w:tplc="B5E0C698">
      <w:start w:val="1"/>
      <w:numFmt w:val="bullet"/>
      <w:lvlText w:val=""/>
      <w:lvlJc w:val="left"/>
      <w:pPr>
        <w:ind w:left="720" w:hanging="360"/>
      </w:pPr>
      <w:rPr>
        <w:rFonts w:ascii="Symbol" w:hAnsi="Symbol" w:hint="default"/>
      </w:rPr>
    </w:lvl>
    <w:lvl w:ilvl="1" w:tplc="6D8AABD4">
      <w:start w:val="1"/>
      <w:numFmt w:val="bullet"/>
      <w:lvlText w:val="o"/>
      <w:lvlJc w:val="left"/>
      <w:pPr>
        <w:ind w:left="1440" w:hanging="360"/>
      </w:pPr>
      <w:rPr>
        <w:rFonts w:ascii="Courier New" w:hAnsi="Courier New" w:hint="default"/>
      </w:rPr>
    </w:lvl>
    <w:lvl w:ilvl="2" w:tplc="5778FE4C">
      <w:start w:val="1"/>
      <w:numFmt w:val="bullet"/>
      <w:lvlText w:val=""/>
      <w:lvlJc w:val="left"/>
      <w:pPr>
        <w:ind w:left="2160" w:hanging="360"/>
      </w:pPr>
      <w:rPr>
        <w:rFonts w:ascii="Wingdings" w:hAnsi="Wingdings" w:hint="default"/>
      </w:rPr>
    </w:lvl>
    <w:lvl w:ilvl="3" w:tplc="36769B4A">
      <w:start w:val="1"/>
      <w:numFmt w:val="bullet"/>
      <w:lvlText w:val=""/>
      <w:lvlJc w:val="left"/>
      <w:pPr>
        <w:ind w:left="2880" w:hanging="360"/>
      </w:pPr>
      <w:rPr>
        <w:rFonts w:ascii="Symbol" w:hAnsi="Symbol" w:hint="default"/>
      </w:rPr>
    </w:lvl>
    <w:lvl w:ilvl="4" w:tplc="FB0CC71E">
      <w:start w:val="1"/>
      <w:numFmt w:val="bullet"/>
      <w:lvlText w:val="o"/>
      <w:lvlJc w:val="left"/>
      <w:pPr>
        <w:ind w:left="3600" w:hanging="360"/>
      </w:pPr>
      <w:rPr>
        <w:rFonts w:ascii="Courier New" w:hAnsi="Courier New" w:hint="default"/>
      </w:rPr>
    </w:lvl>
    <w:lvl w:ilvl="5" w:tplc="7004D9D8">
      <w:start w:val="1"/>
      <w:numFmt w:val="bullet"/>
      <w:lvlText w:val=""/>
      <w:lvlJc w:val="left"/>
      <w:pPr>
        <w:ind w:left="4320" w:hanging="360"/>
      </w:pPr>
      <w:rPr>
        <w:rFonts w:ascii="Wingdings" w:hAnsi="Wingdings" w:hint="default"/>
      </w:rPr>
    </w:lvl>
    <w:lvl w:ilvl="6" w:tplc="B71E763A">
      <w:start w:val="1"/>
      <w:numFmt w:val="bullet"/>
      <w:lvlText w:val=""/>
      <w:lvlJc w:val="left"/>
      <w:pPr>
        <w:ind w:left="5040" w:hanging="360"/>
      </w:pPr>
      <w:rPr>
        <w:rFonts w:ascii="Symbol" w:hAnsi="Symbol" w:hint="default"/>
      </w:rPr>
    </w:lvl>
    <w:lvl w:ilvl="7" w:tplc="2932B73E">
      <w:start w:val="1"/>
      <w:numFmt w:val="bullet"/>
      <w:lvlText w:val="o"/>
      <w:lvlJc w:val="left"/>
      <w:pPr>
        <w:ind w:left="5760" w:hanging="360"/>
      </w:pPr>
      <w:rPr>
        <w:rFonts w:ascii="Courier New" w:hAnsi="Courier New" w:hint="default"/>
      </w:rPr>
    </w:lvl>
    <w:lvl w:ilvl="8" w:tplc="79DA19C0">
      <w:start w:val="1"/>
      <w:numFmt w:val="bullet"/>
      <w:lvlText w:val=""/>
      <w:lvlJc w:val="left"/>
      <w:pPr>
        <w:ind w:left="6480" w:hanging="360"/>
      </w:pPr>
      <w:rPr>
        <w:rFonts w:ascii="Wingdings" w:hAnsi="Wingdings" w:hint="default"/>
      </w:rPr>
    </w:lvl>
  </w:abstractNum>
  <w:abstractNum w:abstractNumId="96" w15:restartNumberingAfterBreak="0">
    <w:nsid w:val="5FC95D6F"/>
    <w:multiLevelType w:val="multilevel"/>
    <w:tmpl w:val="845EA4D6"/>
    <w:lvl w:ilvl="0">
      <w:start w:val="2"/>
      <w:numFmt w:val="bullet"/>
      <w:lvlText w:val=""/>
      <w:lvlJc w:val="left"/>
      <w:pPr>
        <w:tabs>
          <w:tab w:val="num" w:pos="720"/>
        </w:tabs>
        <w:ind w:left="720" w:hanging="360"/>
      </w:pPr>
      <w:rPr>
        <w:rFonts w:ascii="Wingdings" w:eastAsiaTheme="minorHAnsi" w:hAnsi="Wingdings" w:cstheme="minorBidi" w:hint="default"/>
      </w:rPr>
    </w:lvl>
    <w:lvl w:ilvl="1">
      <w:numFmt w:val="bullet"/>
      <w:lvlText w:val="-"/>
      <w:lvlJc w:val="left"/>
      <w:pPr>
        <w:ind w:left="1440" w:hanging="360"/>
      </w:pPr>
      <w:rPr>
        <w:rFonts w:ascii="Aptos" w:eastAsiaTheme="minorHAnsi" w:hAnsi="Apto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00F4C8C"/>
    <w:multiLevelType w:val="hybridMultilevel"/>
    <w:tmpl w:val="3B1CFA34"/>
    <w:lvl w:ilvl="0" w:tplc="2D64A0D8">
      <w:start w:val="1"/>
      <w:numFmt w:val="bullet"/>
      <w:lvlText w:val="-"/>
      <w:lvlJc w:val="left"/>
      <w:pPr>
        <w:ind w:left="1068" w:hanging="360"/>
      </w:pPr>
      <w:rPr>
        <w:rFonts w:ascii="Aptos" w:hAnsi="Aptos" w:hint="default"/>
      </w:rPr>
    </w:lvl>
    <w:lvl w:ilvl="1" w:tplc="1F2C3856">
      <w:start w:val="1"/>
      <w:numFmt w:val="bullet"/>
      <w:lvlText w:val="o"/>
      <w:lvlJc w:val="left"/>
      <w:pPr>
        <w:ind w:left="1788" w:hanging="360"/>
      </w:pPr>
      <w:rPr>
        <w:rFonts w:ascii="Courier New" w:hAnsi="Courier New" w:hint="default"/>
      </w:rPr>
    </w:lvl>
    <w:lvl w:ilvl="2" w:tplc="8FEE4880">
      <w:start w:val="1"/>
      <w:numFmt w:val="bullet"/>
      <w:lvlText w:val=""/>
      <w:lvlJc w:val="left"/>
      <w:pPr>
        <w:ind w:left="2508" w:hanging="360"/>
      </w:pPr>
      <w:rPr>
        <w:rFonts w:ascii="Wingdings" w:hAnsi="Wingdings" w:hint="default"/>
      </w:rPr>
    </w:lvl>
    <w:lvl w:ilvl="3" w:tplc="A658075E">
      <w:start w:val="1"/>
      <w:numFmt w:val="bullet"/>
      <w:lvlText w:val=""/>
      <w:lvlJc w:val="left"/>
      <w:pPr>
        <w:ind w:left="3228" w:hanging="360"/>
      </w:pPr>
      <w:rPr>
        <w:rFonts w:ascii="Symbol" w:hAnsi="Symbol" w:hint="default"/>
      </w:rPr>
    </w:lvl>
    <w:lvl w:ilvl="4" w:tplc="20DAC5F4">
      <w:start w:val="1"/>
      <w:numFmt w:val="bullet"/>
      <w:lvlText w:val="o"/>
      <w:lvlJc w:val="left"/>
      <w:pPr>
        <w:ind w:left="3948" w:hanging="360"/>
      </w:pPr>
      <w:rPr>
        <w:rFonts w:ascii="Courier New" w:hAnsi="Courier New" w:hint="default"/>
      </w:rPr>
    </w:lvl>
    <w:lvl w:ilvl="5" w:tplc="D1D43A2C">
      <w:start w:val="1"/>
      <w:numFmt w:val="bullet"/>
      <w:lvlText w:val=""/>
      <w:lvlJc w:val="left"/>
      <w:pPr>
        <w:ind w:left="4668" w:hanging="360"/>
      </w:pPr>
      <w:rPr>
        <w:rFonts w:ascii="Wingdings" w:hAnsi="Wingdings" w:hint="default"/>
      </w:rPr>
    </w:lvl>
    <w:lvl w:ilvl="6" w:tplc="07745126">
      <w:start w:val="1"/>
      <w:numFmt w:val="bullet"/>
      <w:lvlText w:val=""/>
      <w:lvlJc w:val="left"/>
      <w:pPr>
        <w:ind w:left="5388" w:hanging="360"/>
      </w:pPr>
      <w:rPr>
        <w:rFonts w:ascii="Symbol" w:hAnsi="Symbol" w:hint="default"/>
      </w:rPr>
    </w:lvl>
    <w:lvl w:ilvl="7" w:tplc="9B14C47A">
      <w:start w:val="1"/>
      <w:numFmt w:val="bullet"/>
      <w:lvlText w:val="o"/>
      <w:lvlJc w:val="left"/>
      <w:pPr>
        <w:ind w:left="6108" w:hanging="360"/>
      </w:pPr>
      <w:rPr>
        <w:rFonts w:ascii="Courier New" w:hAnsi="Courier New" w:hint="default"/>
      </w:rPr>
    </w:lvl>
    <w:lvl w:ilvl="8" w:tplc="31700468">
      <w:start w:val="1"/>
      <w:numFmt w:val="bullet"/>
      <w:lvlText w:val=""/>
      <w:lvlJc w:val="left"/>
      <w:pPr>
        <w:ind w:left="6828" w:hanging="360"/>
      </w:pPr>
      <w:rPr>
        <w:rFonts w:ascii="Wingdings" w:hAnsi="Wingdings" w:hint="default"/>
      </w:rPr>
    </w:lvl>
  </w:abstractNum>
  <w:abstractNum w:abstractNumId="98" w15:restartNumberingAfterBreak="0">
    <w:nsid w:val="60252F86"/>
    <w:multiLevelType w:val="multilevel"/>
    <w:tmpl w:val="066A6D72"/>
    <w:lvl w:ilvl="0">
      <w:numFmt w:val="bullet"/>
      <w:lvlText w:val="-"/>
      <w:lvlJc w:val="left"/>
      <w:pPr>
        <w:tabs>
          <w:tab w:val="num" w:pos="720"/>
        </w:tabs>
        <w:ind w:left="720" w:hanging="360"/>
      </w:pPr>
      <w:rPr>
        <w:rFonts w:ascii="Aptos" w:eastAsiaTheme="minorHAnsi" w:hAnsi="Aptos" w:cstheme="minorBidi" w:hint="default"/>
      </w:rPr>
    </w:lvl>
    <w:lvl w:ilvl="1">
      <w:numFmt w:val="bullet"/>
      <w:lvlText w:val="-"/>
      <w:lvlJc w:val="left"/>
      <w:pPr>
        <w:ind w:left="1440" w:hanging="360"/>
      </w:pPr>
      <w:rPr>
        <w:rFonts w:ascii="Aptos" w:eastAsiaTheme="minorHAnsi" w:hAnsi="Apto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036A431"/>
    <w:multiLevelType w:val="hybridMultilevel"/>
    <w:tmpl w:val="3EAA8EAE"/>
    <w:lvl w:ilvl="0" w:tplc="1F6E218A">
      <w:start w:val="1"/>
      <w:numFmt w:val="bullet"/>
      <w:lvlText w:val=""/>
      <w:lvlJc w:val="left"/>
      <w:pPr>
        <w:ind w:left="720" w:hanging="360"/>
      </w:pPr>
      <w:rPr>
        <w:rFonts w:ascii="Symbol" w:hAnsi="Symbol" w:hint="default"/>
      </w:rPr>
    </w:lvl>
    <w:lvl w:ilvl="1" w:tplc="F3EE7C04">
      <w:start w:val="1"/>
      <w:numFmt w:val="bullet"/>
      <w:lvlText w:val="o"/>
      <w:lvlJc w:val="left"/>
      <w:pPr>
        <w:ind w:left="1440" w:hanging="360"/>
      </w:pPr>
      <w:rPr>
        <w:rFonts w:ascii="Courier New" w:hAnsi="Courier New" w:hint="default"/>
      </w:rPr>
    </w:lvl>
    <w:lvl w:ilvl="2" w:tplc="2AAA1DE8">
      <w:start w:val="1"/>
      <w:numFmt w:val="bullet"/>
      <w:lvlText w:val=""/>
      <w:lvlJc w:val="left"/>
      <w:pPr>
        <w:ind w:left="2160" w:hanging="360"/>
      </w:pPr>
      <w:rPr>
        <w:rFonts w:ascii="Wingdings" w:hAnsi="Wingdings" w:hint="default"/>
      </w:rPr>
    </w:lvl>
    <w:lvl w:ilvl="3" w:tplc="A5649B32">
      <w:start w:val="1"/>
      <w:numFmt w:val="bullet"/>
      <w:lvlText w:val=""/>
      <w:lvlJc w:val="left"/>
      <w:pPr>
        <w:ind w:left="2880" w:hanging="360"/>
      </w:pPr>
      <w:rPr>
        <w:rFonts w:ascii="Symbol" w:hAnsi="Symbol" w:hint="default"/>
      </w:rPr>
    </w:lvl>
    <w:lvl w:ilvl="4" w:tplc="35FA1B18">
      <w:start w:val="1"/>
      <w:numFmt w:val="bullet"/>
      <w:lvlText w:val="o"/>
      <w:lvlJc w:val="left"/>
      <w:pPr>
        <w:ind w:left="3600" w:hanging="360"/>
      </w:pPr>
      <w:rPr>
        <w:rFonts w:ascii="Courier New" w:hAnsi="Courier New" w:hint="default"/>
      </w:rPr>
    </w:lvl>
    <w:lvl w:ilvl="5" w:tplc="E3B429BC">
      <w:start w:val="1"/>
      <w:numFmt w:val="bullet"/>
      <w:lvlText w:val=""/>
      <w:lvlJc w:val="left"/>
      <w:pPr>
        <w:ind w:left="4320" w:hanging="360"/>
      </w:pPr>
      <w:rPr>
        <w:rFonts w:ascii="Wingdings" w:hAnsi="Wingdings" w:hint="default"/>
      </w:rPr>
    </w:lvl>
    <w:lvl w:ilvl="6" w:tplc="9E440954">
      <w:start w:val="1"/>
      <w:numFmt w:val="bullet"/>
      <w:lvlText w:val=""/>
      <w:lvlJc w:val="left"/>
      <w:pPr>
        <w:ind w:left="5040" w:hanging="360"/>
      </w:pPr>
      <w:rPr>
        <w:rFonts w:ascii="Symbol" w:hAnsi="Symbol" w:hint="default"/>
      </w:rPr>
    </w:lvl>
    <w:lvl w:ilvl="7" w:tplc="57629E0E">
      <w:start w:val="1"/>
      <w:numFmt w:val="bullet"/>
      <w:lvlText w:val="o"/>
      <w:lvlJc w:val="left"/>
      <w:pPr>
        <w:ind w:left="5760" w:hanging="360"/>
      </w:pPr>
      <w:rPr>
        <w:rFonts w:ascii="Courier New" w:hAnsi="Courier New" w:hint="default"/>
      </w:rPr>
    </w:lvl>
    <w:lvl w:ilvl="8" w:tplc="2D3244CA">
      <w:start w:val="1"/>
      <w:numFmt w:val="bullet"/>
      <w:lvlText w:val=""/>
      <w:lvlJc w:val="left"/>
      <w:pPr>
        <w:ind w:left="6480" w:hanging="360"/>
      </w:pPr>
      <w:rPr>
        <w:rFonts w:ascii="Wingdings" w:hAnsi="Wingdings" w:hint="default"/>
      </w:rPr>
    </w:lvl>
  </w:abstractNum>
  <w:abstractNum w:abstractNumId="100" w15:restartNumberingAfterBreak="0">
    <w:nsid w:val="62107B7D"/>
    <w:multiLevelType w:val="hybridMultilevel"/>
    <w:tmpl w:val="42BEC30E"/>
    <w:lvl w:ilvl="0" w:tplc="9752A6CA">
      <w:start w:val="1"/>
      <w:numFmt w:val="bullet"/>
      <w:lvlText w:val=""/>
      <w:lvlJc w:val="left"/>
      <w:pPr>
        <w:ind w:left="720" w:hanging="360"/>
      </w:pPr>
      <w:rPr>
        <w:rFonts w:ascii="Symbol" w:hAnsi="Symbol" w:hint="default"/>
      </w:rPr>
    </w:lvl>
    <w:lvl w:ilvl="1" w:tplc="0DF0FBA4">
      <w:start w:val="1"/>
      <w:numFmt w:val="bullet"/>
      <w:lvlText w:val="o"/>
      <w:lvlJc w:val="left"/>
      <w:pPr>
        <w:ind w:left="1440" w:hanging="360"/>
      </w:pPr>
      <w:rPr>
        <w:rFonts w:ascii="Courier New" w:hAnsi="Courier New" w:hint="default"/>
      </w:rPr>
    </w:lvl>
    <w:lvl w:ilvl="2" w:tplc="85907F04">
      <w:start w:val="1"/>
      <w:numFmt w:val="bullet"/>
      <w:lvlText w:val=""/>
      <w:lvlJc w:val="left"/>
      <w:pPr>
        <w:ind w:left="2160" w:hanging="360"/>
      </w:pPr>
      <w:rPr>
        <w:rFonts w:ascii="Wingdings" w:hAnsi="Wingdings" w:hint="default"/>
      </w:rPr>
    </w:lvl>
    <w:lvl w:ilvl="3" w:tplc="48CE6018">
      <w:start w:val="1"/>
      <w:numFmt w:val="bullet"/>
      <w:lvlText w:val=""/>
      <w:lvlJc w:val="left"/>
      <w:pPr>
        <w:ind w:left="2880" w:hanging="360"/>
      </w:pPr>
      <w:rPr>
        <w:rFonts w:ascii="Symbol" w:hAnsi="Symbol" w:hint="default"/>
      </w:rPr>
    </w:lvl>
    <w:lvl w:ilvl="4" w:tplc="F85C75DA">
      <w:start w:val="1"/>
      <w:numFmt w:val="bullet"/>
      <w:lvlText w:val="o"/>
      <w:lvlJc w:val="left"/>
      <w:pPr>
        <w:ind w:left="3600" w:hanging="360"/>
      </w:pPr>
      <w:rPr>
        <w:rFonts w:ascii="Courier New" w:hAnsi="Courier New" w:hint="default"/>
      </w:rPr>
    </w:lvl>
    <w:lvl w:ilvl="5" w:tplc="8E2CADA0">
      <w:start w:val="1"/>
      <w:numFmt w:val="bullet"/>
      <w:lvlText w:val=""/>
      <w:lvlJc w:val="left"/>
      <w:pPr>
        <w:ind w:left="4320" w:hanging="360"/>
      </w:pPr>
      <w:rPr>
        <w:rFonts w:ascii="Wingdings" w:hAnsi="Wingdings" w:hint="default"/>
      </w:rPr>
    </w:lvl>
    <w:lvl w:ilvl="6" w:tplc="6A908646">
      <w:start w:val="1"/>
      <w:numFmt w:val="bullet"/>
      <w:lvlText w:val=""/>
      <w:lvlJc w:val="left"/>
      <w:pPr>
        <w:ind w:left="5040" w:hanging="360"/>
      </w:pPr>
      <w:rPr>
        <w:rFonts w:ascii="Symbol" w:hAnsi="Symbol" w:hint="default"/>
      </w:rPr>
    </w:lvl>
    <w:lvl w:ilvl="7" w:tplc="CBD2D6E8">
      <w:start w:val="1"/>
      <w:numFmt w:val="bullet"/>
      <w:lvlText w:val="o"/>
      <w:lvlJc w:val="left"/>
      <w:pPr>
        <w:ind w:left="5760" w:hanging="360"/>
      </w:pPr>
      <w:rPr>
        <w:rFonts w:ascii="Courier New" w:hAnsi="Courier New" w:hint="default"/>
      </w:rPr>
    </w:lvl>
    <w:lvl w:ilvl="8" w:tplc="0AB28BEE">
      <w:start w:val="1"/>
      <w:numFmt w:val="bullet"/>
      <w:lvlText w:val=""/>
      <w:lvlJc w:val="left"/>
      <w:pPr>
        <w:ind w:left="6480" w:hanging="360"/>
      </w:pPr>
      <w:rPr>
        <w:rFonts w:ascii="Wingdings" w:hAnsi="Wingdings" w:hint="default"/>
      </w:rPr>
    </w:lvl>
  </w:abstractNum>
  <w:abstractNum w:abstractNumId="101" w15:restartNumberingAfterBreak="0">
    <w:nsid w:val="63114A59"/>
    <w:multiLevelType w:val="multilevel"/>
    <w:tmpl w:val="17CE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5B829CA"/>
    <w:multiLevelType w:val="hybridMultilevel"/>
    <w:tmpl w:val="155A8B22"/>
    <w:lvl w:ilvl="0" w:tplc="34B0D560">
      <w:start w:val="1"/>
      <w:numFmt w:val="bullet"/>
      <w:lvlText w:val=""/>
      <w:lvlJc w:val="left"/>
      <w:pPr>
        <w:ind w:left="720" w:hanging="360"/>
      </w:pPr>
      <w:rPr>
        <w:rFonts w:ascii="Symbol" w:hAnsi="Symbol" w:hint="default"/>
      </w:rPr>
    </w:lvl>
    <w:lvl w:ilvl="1" w:tplc="6D82AC56">
      <w:start w:val="1"/>
      <w:numFmt w:val="bullet"/>
      <w:lvlText w:val="o"/>
      <w:lvlJc w:val="left"/>
      <w:pPr>
        <w:ind w:left="1440" w:hanging="360"/>
      </w:pPr>
      <w:rPr>
        <w:rFonts w:ascii="Courier New" w:hAnsi="Courier New" w:hint="default"/>
      </w:rPr>
    </w:lvl>
    <w:lvl w:ilvl="2" w:tplc="FFEC951E">
      <w:start w:val="1"/>
      <w:numFmt w:val="bullet"/>
      <w:lvlText w:val=""/>
      <w:lvlJc w:val="left"/>
      <w:pPr>
        <w:ind w:left="2160" w:hanging="360"/>
      </w:pPr>
      <w:rPr>
        <w:rFonts w:ascii="Wingdings" w:hAnsi="Wingdings" w:hint="default"/>
      </w:rPr>
    </w:lvl>
    <w:lvl w:ilvl="3" w:tplc="331E689E">
      <w:start w:val="1"/>
      <w:numFmt w:val="bullet"/>
      <w:lvlText w:val=""/>
      <w:lvlJc w:val="left"/>
      <w:pPr>
        <w:ind w:left="2880" w:hanging="360"/>
      </w:pPr>
      <w:rPr>
        <w:rFonts w:ascii="Symbol" w:hAnsi="Symbol" w:hint="default"/>
      </w:rPr>
    </w:lvl>
    <w:lvl w:ilvl="4" w:tplc="F5FA3FEC">
      <w:start w:val="1"/>
      <w:numFmt w:val="bullet"/>
      <w:lvlText w:val="o"/>
      <w:lvlJc w:val="left"/>
      <w:pPr>
        <w:ind w:left="3600" w:hanging="360"/>
      </w:pPr>
      <w:rPr>
        <w:rFonts w:ascii="Courier New" w:hAnsi="Courier New" w:hint="default"/>
      </w:rPr>
    </w:lvl>
    <w:lvl w:ilvl="5" w:tplc="A9DCDB18">
      <w:start w:val="1"/>
      <w:numFmt w:val="bullet"/>
      <w:lvlText w:val=""/>
      <w:lvlJc w:val="left"/>
      <w:pPr>
        <w:ind w:left="4320" w:hanging="360"/>
      </w:pPr>
      <w:rPr>
        <w:rFonts w:ascii="Wingdings" w:hAnsi="Wingdings" w:hint="default"/>
      </w:rPr>
    </w:lvl>
    <w:lvl w:ilvl="6" w:tplc="D220B094">
      <w:start w:val="1"/>
      <w:numFmt w:val="bullet"/>
      <w:lvlText w:val=""/>
      <w:lvlJc w:val="left"/>
      <w:pPr>
        <w:ind w:left="5040" w:hanging="360"/>
      </w:pPr>
      <w:rPr>
        <w:rFonts w:ascii="Symbol" w:hAnsi="Symbol" w:hint="default"/>
      </w:rPr>
    </w:lvl>
    <w:lvl w:ilvl="7" w:tplc="B016B844">
      <w:start w:val="1"/>
      <w:numFmt w:val="bullet"/>
      <w:lvlText w:val="o"/>
      <w:lvlJc w:val="left"/>
      <w:pPr>
        <w:ind w:left="5760" w:hanging="360"/>
      </w:pPr>
      <w:rPr>
        <w:rFonts w:ascii="Courier New" w:hAnsi="Courier New" w:hint="default"/>
      </w:rPr>
    </w:lvl>
    <w:lvl w:ilvl="8" w:tplc="9F809E54">
      <w:start w:val="1"/>
      <w:numFmt w:val="bullet"/>
      <w:lvlText w:val=""/>
      <w:lvlJc w:val="left"/>
      <w:pPr>
        <w:ind w:left="6480" w:hanging="360"/>
      </w:pPr>
      <w:rPr>
        <w:rFonts w:ascii="Wingdings" w:hAnsi="Wingdings" w:hint="default"/>
      </w:rPr>
    </w:lvl>
  </w:abstractNum>
  <w:abstractNum w:abstractNumId="103" w15:restartNumberingAfterBreak="0">
    <w:nsid w:val="667324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6AA544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674D5503"/>
    <w:multiLevelType w:val="multilevel"/>
    <w:tmpl w:val="066A6D72"/>
    <w:lvl w:ilvl="0">
      <w:numFmt w:val="bullet"/>
      <w:lvlText w:val="-"/>
      <w:lvlJc w:val="left"/>
      <w:pPr>
        <w:tabs>
          <w:tab w:val="num" w:pos="720"/>
        </w:tabs>
        <w:ind w:left="720" w:hanging="360"/>
      </w:pPr>
      <w:rPr>
        <w:rFonts w:ascii="Aptos" w:eastAsiaTheme="minorHAnsi" w:hAnsi="Aptos" w:cstheme="minorBidi" w:hint="default"/>
      </w:rPr>
    </w:lvl>
    <w:lvl w:ilvl="1">
      <w:numFmt w:val="bullet"/>
      <w:lvlText w:val="-"/>
      <w:lvlJc w:val="left"/>
      <w:pPr>
        <w:ind w:left="1440" w:hanging="360"/>
      </w:pPr>
      <w:rPr>
        <w:rFonts w:ascii="Aptos" w:eastAsiaTheme="minorHAnsi" w:hAnsi="Apto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7B07905"/>
    <w:multiLevelType w:val="hybridMultilevel"/>
    <w:tmpl w:val="1BF61EFC"/>
    <w:lvl w:ilvl="0" w:tplc="F7787DDA">
      <w:start w:val="1"/>
      <w:numFmt w:val="bullet"/>
      <w:lvlText w:val=""/>
      <w:lvlJc w:val="left"/>
      <w:pPr>
        <w:ind w:left="720" w:hanging="360"/>
      </w:pPr>
      <w:rPr>
        <w:rFonts w:ascii="Symbol" w:hAnsi="Symbol" w:hint="default"/>
      </w:rPr>
    </w:lvl>
    <w:lvl w:ilvl="1" w:tplc="AD148338">
      <w:start w:val="1"/>
      <w:numFmt w:val="bullet"/>
      <w:lvlText w:val="o"/>
      <w:lvlJc w:val="left"/>
      <w:pPr>
        <w:ind w:left="1440" w:hanging="360"/>
      </w:pPr>
      <w:rPr>
        <w:rFonts w:ascii="Courier New" w:hAnsi="Courier New" w:hint="default"/>
      </w:rPr>
    </w:lvl>
    <w:lvl w:ilvl="2" w:tplc="A4780DAE">
      <w:start w:val="1"/>
      <w:numFmt w:val="bullet"/>
      <w:lvlText w:val=""/>
      <w:lvlJc w:val="left"/>
      <w:pPr>
        <w:ind w:left="2160" w:hanging="360"/>
      </w:pPr>
      <w:rPr>
        <w:rFonts w:ascii="Wingdings" w:hAnsi="Wingdings" w:hint="default"/>
      </w:rPr>
    </w:lvl>
    <w:lvl w:ilvl="3" w:tplc="48766082">
      <w:start w:val="1"/>
      <w:numFmt w:val="bullet"/>
      <w:lvlText w:val=""/>
      <w:lvlJc w:val="left"/>
      <w:pPr>
        <w:ind w:left="2880" w:hanging="360"/>
      </w:pPr>
      <w:rPr>
        <w:rFonts w:ascii="Symbol" w:hAnsi="Symbol" w:hint="default"/>
      </w:rPr>
    </w:lvl>
    <w:lvl w:ilvl="4" w:tplc="B958D61E">
      <w:start w:val="1"/>
      <w:numFmt w:val="bullet"/>
      <w:lvlText w:val="o"/>
      <w:lvlJc w:val="left"/>
      <w:pPr>
        <w:ind w:left="3600" w:hanging="360"/>
      </w:pPr>
      <w:rPr>
        <w:rFonts w:ascii="Courier New" w:hAnsi="Courier New" w:hint="default"/>
      </w:rPr>
    </w:lvl>
    <w:lvl w:ilvl="5" w:tplc="BEAC85FE">
      <w:start w:val="1"/>
      <w:numFmt w:val="bullet"/>
      <w:lvlText w:val=""/>
      <w:lvlJc w:val="left"/>
      <w:pPr>
        <w:ind w:left="4320" w:hanging="360"/>
      </w:pPr>
      <w:rPr>
        <w:rFonts w:ascii="Wingdings" w:hAnsi="Wingdings" w:hint="default"/>
      </w:rPr>
    </w:lvl>
    <w:lvl w:ilvl="6" w:tplc="CA7EFDF2">
      <w:start w:val="1"/>
      <w:numFmt w:val="bullet"/>
      <w:lvlText w:val=""/>
      <w:lvlJc w:val="left"/>
      <w:pPr>
        <w:ind w:left="5040" w:hanging="360"/>
      </w:pPr>
      <w:rPr>
        <w:rFonts w:ascii="Symbol" w:hAnsi="Symbol" w:hint="default"/>
      </w:rPr>
    </w:lvl>
    <w:lvl w:ilvl="7" w:tplc="DC2E61D2">
      <w:start w:val="1"/>
      <w:numFmt w:val="bullet"/>
      <w:lvlText w:val="o"/>
      <w:lvlJc w:val="left"/>
      <w:pPr>
        <w:ind w:left="5760" w:hanging="360"/>
      </w:pPr>
      <w:rPr>
        <w:rFonts w:ascii="Courier New" w:hAnsi="Courier New" w:hint="default"/>
      </w:rPr>
    </w:lvl>
    <w:lvl w:ilvl="8" w:tplc="36828CFE">
      <w:start w:val="1"/>
      <w:numFmt w:val="bullet"/>
      <w:lvlText w:val=""/>
      <w:lvlJc w:val="left"/>
      <w:pPr>
        <w:ind w:left="6480" w:hanging="360"/>
      </w:pPr>
      <w:rPr>
        <w:rFonts w:ascii="Wingdings" w:hAnsi="Wingdings" w:hint="default"/>
      </w:rPr>
    </w:lvl>
  </w:abstractNum>
  <w:abstractNum w:abstractNumId="107" w15:restartNumberingAfterBreak="0">
    <w:nsid w:val="68F3092B"/>
    <w:multiLevelType w:val="hybridMultilevel"/>
    <w:tmpl w:val="4FE8F528"/>
    <w:lvl w:ilvl="0" w:tplc="94A61470">
      <w:start w:val="1"/>
      <w:numFmt w:val="bullet"/>
      <w:lvlText w:val="-"/>
      <w:lvlJc w:val="left"/>
      <w:pPr>
        <w:ind w:left="720" w:hanging="360"/>
      </w:pPr>
      <w:rPr>
        <w:rFonts w:ascii="Aptos" w:hAnsi="Aptos" w:hint="default"/>
      </w:rPr>
    </w:lvl>
    <w:lvl w:ilvl="1" w:tplc="5FC8ECA0">
      <w:start w:val="1"/>
      <w:numFmt w:val="bullet"/>
      <w:lvlText w:val="o"/>
      <w:lvlJc w:val="left"/>
      <w:pPr>
        <w:ind w:left="1440" w:hanging="360"/>
      </w:pPr>
      <w:rPr>
        <w:rFonts w:ascii="Courier New" w:hAnsi="Courier New" w:hint="default"/>
      </w:rPr>
    </w:lvl>
    <w:lvl w:ilvl="2" w:tplc="4BBCBB72">
      <w:start w:val="1"/>
      <w:numFmt w:val="bullet"/>
      <w:lvlText w:val=""/>
      <w:lvlJc w:val="left"/>
      <w:pPr>
        <w:ind w:left="2160" w:hanging="360"/>
      </w:pPr>
      <w:rPr>
        <w:rFonts w:ascii="Wingdings" w:hAnsi="Wingdings" w:hint="default"/>
      </w:rPr>
    </w:lvl>
    <w:lvl w:ilvl="3" w:tplc="B5F4F0A8">
      <w:start w:val="1"/>
      <w:numFmt w:val="bullet"/>
      <w:lvlText w:val=""/>
      <w:lvlJc w:val="left"/>
      <w:pPr>
        <w:ind w:left="2880" w:hanging="360"/>
      </w:pPr>
      <w:rPr>
        <w:rFonts w:ascii="Symbol" w:hAnsi="Symbol" w:hint="default"/>
      </w:rPr>
    </w:lvl>
    <w:lvl w:ilvl="4" w:tplc="EB7C75A6">
      <w:start w:val="1"/>
      <w:numFmt w:val="bullet"/>
      <w:lvlText w:val="o"/>
      <w:lvlJc w:val="left"/>
      <w:pPr>
        <w:ind w:left="3600" w:hanging="360"/>
      </w:pPr>
      <w:rPr>
        <w:rFonts w:ascii="Courier New" w:hAnsi="Courier New" w:hint="default"/>
      </w:rPr>
    </w:lvl>
    <w:lvl w:ilvl="5" w:tplc="E4C28478">
      <w:start w:val="1"/>
      <w:numFmt w:val="bullet"/>
      <w:lvlText w:val=""/>
      <w:lvlJc w:val="left"/>
      <w:pPr>
        <w:ind w:left="4320" w:hanging="360"/>
      </w:pPr>
      <w:rPr>
        <w:rFonts w:ascii="Wingdings" w:hAnsi="Wingdings" w:hint="default"/>
      </w:rPr>
    </w:lvl>
    <w:lvl w:ilvl="6" w:tplc="8174B968">
      <w:start w:val="1"/>
      <w:numFmt w:val="bullet"/>
      <w:lvlText w:val=""/>
      <w:lvlJc w:val="left"/>
      <w:pPr>
        <w:ind w:left="5040" w:hanging="360"/>
      </w:pPr>
      <w:rPr>
        <w:rFonts w:ascii="Symbol" w:hAnsi="Symbol" w:hint="default"/>
      </w:rPr>
    </w:lvl>
    <w:lvl w:ilvl="7" w:tplc="3B860EE6">
      <w:start w:val="1"/>
      <w:numFmt w:val="bullet"/>
      <w:lvlText w:val="o"/>
      <w:lvlJc w:val="left"/>
      <w:pPr>
        <w:ind w:left="5760" w:hanging="360"/>
      </w:pPr>
      <w:rPr>
        <w:rFonts w:ascii="Courier New" w:hAnsi="Courier New" w:hint="default"/>
      </w:rPr>
    </w:lvl>
    <w:lvl w:ilvl="8" w:tplc="F3C45DB0">
      <w:start w:val="1"/>
      <w:numFmt w:val="bullet"/>
      <w:lvlText w:val=""/>
      <w:lvlJc w:val="left"/>
      <w:pPr>
        <w:ind w:left="6480" w:hanging="360"/>
      </w:pPr>
      <w:rPr>
        <w:rFonts w:ascii="Wingdings" w:hAnsi="Wingdings" w:hint="default"/>
      </w:rPr>
    </w:lvl>
  </w:abstractNum>
  <w:abstractNum w:abstractNumId="108" w15:restartNumberingAfterBreak="0">
    <w:nsid w:val="6A8CCA45"/>
    <w:multiLevelType w:val="hybridMultilevel"/>
    <w:tmpl w:val="5B48324E"/>
    <w:lvl w:ilvl="0" w:tplc="66123CF2">
      <w:start w:val="1"/>
      <w:numFmt w:val="bullet"/>
      <w:lvlText w:val=""/>
      <w:lvlJc w:val="left"/>
      <w:pPr>
        <w:ind w:left="720" w:hanging="360"/>
      </w:pPr>
      <w:rPr>
        <w:rFonts w:ascii="Symbol" w:hAnsi="Symbol" w:hint="default"/>
      </w:rPr>
    </w:lvl>
    <w:lvl w:ilvl="1" w:tplc="5FA6C8B8">
      <w:start w:val="1"/>
      <w:numFmt w:val="bullet"/>
      <w:lvlText w:val="o"/>
      <w:lvlJc w:val="left"/>
      <w:pPr>
        <w:ind w:left="1440" w:hanging="360"/>
      </w:pPr>
      <w:rPr>
        <w:rFonts w:ascii="Courier New" w:hAnsi="Courier New" w:hint="default"/>
      </w:rPr>
    </w:lvl>
    <w:lvl w:ilvl="2" w:tplc="F6D6F54C">
      <w:start w:val="1"/>
      <w:numFmt w:val="bullet"/>
      <w:lvlText w:val=""/>
      <w:lvlJc w:val="left"/>
      <w:pPr>
        <w:ind w:left="2160" w:hanging="360"/>
      </w:pPr>
      <w:rPr>
        <w:rFonts w:ascii="Wingdings" w:hAnsi="Wingdings" w:hint="default"/>
      </w:rPr>
    </w:lvl>
    <w:lvl w:ilvl="3" w:tplc="F3521CFA">
      <w:start w:val="1"/>
      <w:numFmt w:val="bullet"/>
      <w:lvlText w:val=""/>
      <w:lvlJc w:val="left"/>
      <w:pPr>
        <w:ind w:left="2880" w:hanging="360"/>
      </w:pPr>
      <w:rPr>
        <w:rFonts w:ascii="Symbol" w:hAnsi="Symbol" w:hint="default"/>
      </w:rPr>
    </w:lvl>
    <w:lvl w:ilvl="4" w:tplc="FA7E65CE">
      <w:start w:val="1"/>
      <w:numFmt w:val="bullet"/>
      <w:lvlText w:val="o"/>
      <w:lvlJc w:val="left"/>
      <w:pPr>
        <w:ind w:left="3600" w:hanging="360"/>
      </w:pPr>
      <w:rPr>
        <w:rFonts w:ascii="Courier New" w:hAnsi="Courier New" w:hint="default"/>
      </w:rPr>
    </w:lvl>
    <w:lvl w:ilvl="5" w:tplc="23C47F3E">
      <w:start w:val="1"/>
      <w:numFmt w:val="bullet"/>
      <w:lvlText w:val=""/>
      <w:lvlJc w:val="left"/>
      <w:pPr>
        <w:ind w:left="4320" w:hanging="360"/>
      </w:pPr>
      <w:rPr>
        <w:rFonts w:ascii="Wingdings" w:hAnsi="Wingdings" w:hint="default"/>
      </w:rPr>
    </w:lvl>
    <w:lvl w:ilvl="6" w:tplc="DE2CBB86">
      <w:start w:val="1"/>
      <w:numFmt w:val="bullet"/>
      <w:lvlText w:val=""/>
      <w:lvlJc w:val="left"/>
      <w:pPr>
        <w:ind w:left="5040" w:hanging="360"/>
      </w:pPr>
      <w:rPr>
        <w:rFonts w:ascii="Symbol" w:hAnsi="Symbol" w:hint="default"/>
      </w:rPr>
    </w:lvl>
    <w:lvl w:ilvl="7" w:tplc="B81EE4CE">
      <w:start w:val="1"/>
      <w:numFmt w:val="bullet"/>
      <w:lvlText w:val="o"/>
      <w:lvlJc w:val="left"/>
      <w:pPr>
        <w:ind w:left="5760" w:hanging="360"/>
      </w:pPr>
      <w:rPr>
        <w:rFonts w:ascii="Courier New" w:hAnsi="Courier New" w:hint="default"/>
      </w:rPr>
    </w:lvl>
    <w:lvl w:ilvl="8" w:tplc="612C5D4E">
      <w:start w:val="1"/>
      <w:numFmt w:val="bullet"/>
      <w:lvlText w:val=""/>
      <w:lvlJc w:val="left"/>
      <w:pPr>
        <w:ind w:left="6480" w:hanging="360"/>
      </w:pPr>
      <w:rPr>
        <w:rFonts w:ascii="Wingdings" w:hAnsi="Wingdings" w:hint="default"/>
      </w:rPr>
    </w:lvl>
  </w:abstractNum>
  <w:abstractNum w:abstractNumId="109" w15:restartNumberingAfterBreak="0">
    <w:nsid w:val="6BDE1419"/>
    <w:multiLevelType w:val="hybridMultilevel"/>
    <w:tmpl w:val="6F441AD2"/>
    <w:lvl w:ilvl="0" w:tplc="730AB3DE">
      <w:start w:val="1"/>
      <w:numFmt w:val="bullet"/>
      <w:lvlText w:val=""/>
      <w:lvlJc w:val="left"/>
      <w:pPr>
        <w:ind w:left="720" w:hanging="360"/>
      </w:pPr>
      <w:rPr>
        <w:rFonts w:ascii="Symbol" w:hAnsi="Symbol" w:hint="default"/>
      </w:rPr>
    </w:lvl>
    <w:lvl w:ilvl="1" w:tplc="FA0A08D6">
      <w:start w:val="1"/>
      <w:numFmt w:val="bullet"/>
      <w:lvlText w:val="o"/>
      <w:lvlJc w:val="left"/>
      <w:pPr>
        <w:ind w:left="1440" w:hanging="360"/>
      </w:pPr>
      <w:rPr>
        <w:rFonts w:ascii="Courier New" w:hAnsi="Courier New" w:hint="default"/>
      </w:rPr>
    </w:lvl>
    <w:lvl w:ilvl="2" w:tplc="6DE2FB6A">
      <w:start w:val="1"/>
      <w:numFmt w:val="bullet"/>
      <w:lvlText w:val=""/>
      <w:lvlJc w:val="left"/>
      <w:pPr>
        <w:ind w:left="2160" w:hanging="360"/>
      </w:pPr>
      <w:rPr>
        <w:rFonts w:ascii="Wingdings" w:hAnsi="Wingdings" w:hint="default"/>
      </w:rPr>
    </w:lvl>
    <w:lvl w:ilvl="3" w:tplc="CBE81ED8">
      <w:start w:val="1"/>
      <w:numFmt w:val="bullet"/>
      <w:lvlText w:val=""/>
      <w:lvlJc w:val="left"/>
      <w:pPr>
        <w:ind w:left="2880" w:hanging="360"/>
      </w:pPr>
      <w:rPr>
        <w:rFonts w:ascii="Symbol" w:hAnsi="Symbol" w:hint="default"/>
      </w:rPr>
    </w:lvl>
    <w:lvl w:ilvl="4" w:tplc="CD1C54B8">
      <w:start w:val="1"/>
      <w:numFmt w:val="bullet"/>
      <w:lvlText w:val="o"/>
      <w:lvlJc w:val="left"/>
      <w:pPr>
        <w:ind w:left="3600" w:hanging="360"/>
      </w:pPr>
      <w:rPr>
        <w:rFonts w:ascii="Courier New" w:hAnsi="Courier New" w:hint="default"/>
      </w:rPr>
    </w:lvl>
    <w:lvl w:ilvl="5" w:tplc="86807534">
      <w:start w:val="1"/>
      <w:numFmt w:val="bullet"/>
      <w:lvlText w:val=""/>
      <w:lvlJc w:val="left"/>
      <w:pPr>
        <w:ind w:left="4320" w:hanging="360"/>
      </w:pPr>
      <w:rPr>
        <w:rFonts w:ascii="Wingdings" w:hAnsi="Wingdings" w:hint="default"/>
      </w:rPr>
    </w:lvl>
    <w:lvl w:ilvl="6" w:tplc="B0F42B50">
      <w:start w:val="1"/>
      <w:numFmt w:val="bullet"/>
      <w:lvlText w:val=""/>
      <w:lvlJc w:val="left"/>
      <w:pPr>
        <w:ind w:left="5040" w:hanging="360"/>
      </w:pPr>
      <w:rPr>
        <w:rFonts w:ascii="Symbol" w:hAnsi="Symbol" w:hint="default"/>
      </w:rPr>
    </w:lvl>
    <w:lvl w:ilvl="7" w:tplc="F16ECBB4">
      <w:start w:val="1"/>
      <w:numFmt w:val="bullet"/>
      <w:lvlText w:val="o"/>
      <w:lvlJc w:val="left"/>
      <w:pPr>
        <w:ind w:left="5760" w:hanging="360"/>
      </w:pPr>
      <w:rPr>
        <w:rFonts w:ascii="Courier New" w:hAnsi="Courier New" w:hint="default"/>
      </w:rPr>
    </w:lvl>
    <w:lvl w:ilvl="8" w:tplc="4602193C">
      <w:start w:val="1"/>
      <w:numFmt w:val="bullet"/>
      <w:lvlText w:val=""/>
      <w:lvlJc w:val="left"/>
      <w:pPr>
        <w:ind w:left="6480" w:hanging="360"/>
      </w:pPr>
      <w:rPr>
        <w:rFonts w:ascii="Wingdings" w:hAnsi="Wingdings" w:hint="default"/>
      </w:rPr>
    </w:lvl>
  </w:abstractNum>
  <w:abstractNum w:abstractNumId="110" w15:restartNumberingAfterBreak="0">
    <w:nsid w:val="6C5C578E"/>
    <w:multiLevelType w:val="hybridMultilevel"/>
    <w:tmpl w:val="B4F0CCFE"/>
    <w:lvl w:ilvl="0" w:tplc="B4BC192A">
      <w:start w:val="1"/>
      <w:numFmt w:val="bullet"/>
      <w:lvlText w:val=""/>
      <w:lvlJc w:val="left"/>
      <w:pPr>
        <w:ind w:left="720" w:hanging="360"/>
      </w:pPr>
      <w:rPr>
        <w:rFonts w:ascii="Symbol" w:hAnsi="Symbol" w:hint="default"/>
      </w:rPr>
    </w:lvl>
    <w:lvl w:ilvl="1" w:tplc="D45EA85A">
      <w:start w:val="1"/>
      <w:numFmt w:val="bullet"/>
      <w:lvlText w:val="o"/>
      <w:lvlJc w:val="left"/>
      <w:pPr>
        <w:ind w:left="1440" w:hanging="360"/>
      </w:pPr>
      <w:rPr>
        <w:rFonts w:ascii="Courier New" w:hAnsi="Courier New" w:hint="default"/>
      </w:rPr>
    </w:lvl>
    <w:lvl w:ilvl="2" w:tplc="39D8761E">
      <w:start w:val="1"/>
      <w:numFmt w:val="bullet"/>
      <w:lvlText w:val=""/>
      <w:lvlJc w:val="left"/>
      <w:pPr>
        <w:ind w:left="2160" w:hanging="360"/>
      </w:pPr>
      <w:rPr>
        <w:rFonts w:ascii="Wingdings" w:hAnsi="Wingdings" w:hint="default"/>
      </w:rPr>
    </w:lvl>
    <w:lvl w:ilvl="3" w:tplc="B76E69E6">
      <w:start w:val="1"/>
      <w:numFmt w:val="bullet"/>
      <w:lvlText w:val=""/>
      <w:lvlJc w:val="left"/>
      <w:pPr>
        <w:ind w:left="2880" w:hanging="360"/>
      </w:pPr>
      <w:rPr>
        <w:rFonts w:ascii="Symbol" w:hAnsi="Symbol" w:hint="default"/>
      </w:rPr>
    </w:lvl>
    <w:lvl w:ilvl="4" w:tplc="06AE9D0E">
      <w:start w:val="1"/>
      <w:numFmt w:val="bullet"/>
      <w:lvlText w:val="o"/>
      <w:lvlJc w:val="left"/>
      <w:pPr>
        <w:ind w:left="3600" w:hanging="360"/>
      </w:pPr>
      <w:rPr>
        <w:rFonts w:ascii="Courier New" w:hAnsi="Courier New" w:hint="default"/>
      </w:rPr>
    </w:lvl>
    <w:lvl w:ilvl="5" w:tplc="9A3C7036">
      <w:start w:val="1"/>
      <w:numFmt w:val="bullet"/>
      <w:lvlText w:val=""/>
      <w:lvlJc w:val="left"/>
      <w:pPr>
        <w:ind w:left="4320" w:hanging="360"/>
      </w:pPr>
      <w:rPr>
        <w:rFonts w:ascii="Wingdings" w:hAnsi="Wingdings" w:hint="default"/>
      </w:rPr>
    </w:lvl>
    <w:lvl w:ilvl="6" w:tplc="2DCC59E4">
      <w:start w:val="1"/>
      <w:numFmt w:val="bullet"/>
      <w:lvlText w:val=""/>
      <w:lvlJc w:val="left"/>
      <w:pPr>
        <w:ind w:left="5040" w:hanging="360"/>
      </w:pPr>
      <w:rPr>
        <w:rFonts w:ascii="Symbol" w:hAnsi="Symbol" w:hint="default"/>
      </w:rPr>
    </w:lvl>
    <w:lvl w:ilvl="7" w:tplc="E11698EC">
      <w:start w:val="1"/>
      <w:numFmt w:val="bullet"/>
      <w:lvlText w:val="o"/>
      <w:lvlJc w:val="left"/>
      <w:pPr>
        <w:ind w:left="5760" w:hanging="360"/>
      </w:pPr>
      <w:rPr>
        <w:rFonts w:ascii="Courier New" w:hAnsi="Courier New" w:hint="default"/>
      </w:rPr>
    </w:lvl>
    <w:lvl w:ilvl="8" w:tplc="144053B0">
      <w:start w:val="1"/>
      <w:numFmt w:val="bullet"/>
      <w:lvlText w:val=""/>
      <w:lvlJc w:val="left"/>
      <w:pPr>
        <w:ind w:left="6480" w:hanging="360"/>
      </w:pPr>
      <w:rPr>
        <w:rFonts w:ascii="Wingdings" w:hAnsi="Wingdings" w:hint="default"/>
      </w:rPr>
    </w:lvl>
  </w:abstractNum>
  <w:abstractNum w:abstractNumId="111" w15:restartNumberingAfterBreak="0">
    <w:nsid w:val="6D81830D"/>
    <w:multiLevelType w:val="hybridMultilevel"/>
    <w:tmpl w:val="F9D652D4"/>
    <w:lvl w:ilvl="0" w:tplc="EFC857B8">
      <w:start w:val="1"/>
      <w:numFmt w:val="bullet"/>
      <w:lvlText w:val="-"/>
      <w:lvlJc w:val="left"/>
      <w:pPr>
        <w:ind w:left="720" w:hanging="360"/>
      </w:pPr>
      <w:rPr>
        <w:rFonts w:ascii="Aptos" w:hAnsi="Aptos" w:hint="default"/>
      </w:rPr>
    </w:lvl>
    <w:lvl w:ilvl="1" w:tplc="B21693F8">
      <w:start w:val="1"/>
      <w:numFmt w:val="bullet"/>
      <w:lvlText w:val="o"/>
      <w:lvlJc w:val="left"/>
      <w:pPr>
        <w:ind w:left="1440" w:hanging="360"/>
      </w:pPr>
      <w:rPr>
        <w:rFonts w:ascii="Courier New" w:hAnsi="Courier New" w:hint="default"/>
      </w:rPr>
    </w:lvl>
    <w:lvl w:ilvl="2" w:tplc="305EE588">
      <w:start w:val="1"/>
      <w:numFmt w:val="bullet"/>
      <w:lvlText w:val=""/>
      <w:lvlJc w:val="left"/>
      <w:pPr>
        <w:ind w:left="2160" w:hanging="360"/>
      </w:pPr>
      <w:rPr>
        <w:rFonts w:ascii="Wingdings" w:hAnsi="Wingdings" w:hint="default"/>
      </w:rPr>
    </w:lvl>
    <w:lvl w:ilvl="3" w:tplc="421EDC7A">
      <w:start w:val="1"/>
      <w:numFmt w:val="bullet"/>
      <w:lvlText w:val=""/>
      <w:lvlJc w:val="left"/>
      <w:pPr>
        <w:ind w:left="2880" w:hanging="360"/>
      </w:pPr>
      <w:rPr>
        <w:rFonts w:ascii="Symbol" w:hAnsi="Symbol" w:hint="default"/>
      </w:rPr>
    </w:lvl>
    <w:lvl w:ilvl="4" w:tplc="F0708196">
      <w:start w:val="1"/>
      <w:numFmt w:val="bullet"/>
      <w:lvlText w:val="o"/>
      <w:lvlJc w:val="left"/>
      <w:pPr>
        <w:ind w:left="3600" w:hanging="360"/>
      </w:pPr>
      <w:rPr>
        <w:rFonts w:ascii="Courier New" w:hAnsi="Courier New" w:hint="default"/>
      </w:rPr>
    </w:lvl>
    <w:lvl w:ilvl="5" w:tplc="E5FA5306">
      <w:start w:val="1"/>
      <w:numFmt w:val="bullet"/>
      <w:lvlText w:val=""/>
      <w:lvlJc w:val="left"/>
      <w:pPr>
        <w:ind w:left="4320" w:hanging="360"/>
      </w:pPr>
      <w:rPr>
        <w:rFonts w:ascii="Wingdings" w:hAnsi="Wingdings" w:hint="default"/>
      </w:rPr>
    </w:lvl>
    <w:lvl w:ilvl="6" w:tplc="A6827730">
      <w:start w:val="1"/>
      <w:numFmt w:val="bullet"/>
      <w:lvlText w:val=""/>
      <w:lvlJc w:val="left"/>
      <w:pPr>
        <w:ind w:left="5040" w:hanging="360"/>
      </w:pPr>
      <w:rPr>
        <w:rFonts w:ascii="Symbol" w:hAnsi="Symbol" w:hint="default"/>
      </w:rPr>
    </w:lvl>
    <w:lvl w:ilvl="7" w:tplc="F3162598">
      <w:start w:val="1"/>
      <w:numFmt w:val="bullet"/>
      <w:lvlText w:val="o"/>
      <w:lvlJc w:val="left"/>
      <w:pPr>
        <w:ind w:left="5760" w:hanging="360"/>
      </w:pPr>
      <w:rPr>
        <w:rFonts w:ascii="Courier New" w:hAnsi="Courier New" w:hint="default"/>
      </w:rPr>
    </w:lvl>
    <w:lvl w:ilvl="8" w:tplc="830E1EB6">
      <w:start w:val="1"/>
      <w:numFmt w:val="bullet"/>
      <w:lvlText w:val=""/>
      <w:lvlJc w:val="left"/>
      <w:pPr>
        <w:ind w:left="6480" w:hanging="360"/>
      </w:pPr>
      <w:rPr>
        <w:rFonts w:ascii="Wingdings" w:hAnsi="Wingdings" w:hint="default"/>
      </w:rPr>
    </w:lvl>
  </w:abstractNum>
  <w:abstractNum w:abstractNumId="112" w15:restartNumberingAfterBreak="0">
    <w:nsid w:val="6DF66271"/>
    <w:multiLevelType w:val="hybridMultilevel"/>
    <w:tmpl w:val="5236350C"/>
    <w:lvl w:ilvl="0" w:tplc="8D4AE150">
      <w:start w:val="1"/>
      <w:numFmt w:val="bullet"/>
      <w:lvlText w:val=""/>
      <w:lvlJc w:val="left"/>
      <w:pPr>
        <w:ind w:left="720" w:hanging="360"/>
      </w:pPr>
      <w:rPr>
        <w:rFonts w:ascii="Symbol" w:hAnsi="Symbol" w:hint="default"/>
      </w:rPr>
    </w:lvl>
    <w:lvl w:ilvl="1" w:tplc="6EF0833C">
      <w:start w:val="1"/>
      <w:numFmt w:val="bullet"/>
      <w:lvlText w:val="o"/>
      <w:lvlJc w:val="left"/>
      <w:pPr>
        <w:ind w:left="1440" w:hanging="360"/>
      </w:pPr>
      <w:rPr>
        <w:rFonts w:ascii="Courier New" w:hAnsi="Courier New" w:hint="default"/>
      </w:rPr>
    </w:lvl>
    <w:lvl w:ilvl="2" w:tplc="292A9012">
      <w:start w:val="1"/>
      <w:numFmt w:val="bullet"/>
      <w:lvlText w:val=""/>
      <w:lvlJc w:val="left"/>
      <w:pPr>
        <w:ind w:left="2160" w:hanging="360"/>
      </w:pPr>
      <w:rPr>
        <w:rFonts w:ascii="Wingdings" w:hAnsi="Wingdings" w:hint="default"/>
      </w:rPr>
    </w:lvl>
    <w:lvl w:ilvl="3" w:tplc="A71C4FC8">
      <w:start w:val="1"/>
      <w:numFmt w:val="bullet"/>
      <w:lvlText w:val=""/>
      <w:lvlJc w:val="left"/>
      <w:pPr>
        <w:ind w:left="2880" w:hanging="360"/>
      </w:pPr>
      <w:rPr>
        <w:rFonts w:ascii="Symbol" w:hAnsi="Symbol" w:hint="default"/>
      </w:rPr>
    </w:lvl>
    <w:lvl w:ilvl="4" w:tplc="3288E4F2">
      <w:start w:val="1"/>
      <w:numFmt w:val="bullet"/>
      <w:lvlText w:val="o"/>
      <w:lvlJc w:val="left"/>
      <w:pPr>
        <w:ind w:left="3600" w:hanging="360"/>
      </w:pPr>
      <w:rPr>
        <w:rFonts w:ascii="Courier New" w:hAnsi="Courier New" w:hint="default"/>
      </w:rPr>
    </w:lvl>
    <w:lvl w:ilvl="5" w:tplc="DDDA9E50">
      <w:start w:val="1"/>
      <w:numFmt w:val="bullet"/>
      <w:lvlText w:val=""/>
      <w:lvlJc w:val="left"/>
      <w:pPr>
        <w:ind w:left="4320" w:hanging="360"/>
      </w:pPr>
      <w:rPr>
        <w:rFonts w:ascii="Wingdings" w:hAnsi="Wingdings" w:hint="default"/>
      </w:rPr>
    </w:lvl>
    <w:lvl w:ilvl="6" w:tplc="123CFFCC">
      <w:start w:val="1"/>
      <w:numFmt w:val="bullet"/>
      <w:lvlText w:val=""/>
      <w:lvlJc w:val="left"/>
      <w:pPr>
        <w:ind w:left="5040" w:hanging="360"/>
      </w:pPr>
      <w:rPr>
        <w:rFonts w:ascii="Symbol" w:hAnsi="Symbol" w:hint="default"/>
      </w:rPr>
    </w:lvl>
    <w:lvl w:ilvl="7" w:tplc="FB8017AA">
      <w:start w:val="1"/>
      <w:numFmt w:val="bullet"/>
      <w:lvlText w:val="o"/>
      <w:lvlJc w:val="left"/>
      <w:pPr>
        <w:ind w:left="5760" w:hanging="360"/>
      </w:pPr>
      <w:rPr>
        <w:rFonts w:ascii="Courier New" w:hAnsi="Courier New" w:hint="default"/>
      </w:rPr>
    </w:lvl>
    <w:lvl w:ilvl="8" w:tplc="300ED652">
      <w:start w:val="1"/>
      <w:numFmt w:val="bullet"/>
      <w:lvlText w:val=""/>
      <w:lvlJc w:val="left"/>
      <w:pPr>
        <w:ind w:left="6480" w:hanging="360"/>
      </w:pPr>
      <w:rPr>
        <w:rFonts w:ascii="Wingdings" w:hAnsi="Wingdings" w:hint="default"/>
      </w:rPr>
    </w:lvl>
  </w:abstractNum>
  <w:abstractNum w:abstractNumId="113" w15:restartNumberingAfterBreak="0">
    <w:nsid w:val="6E46367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6E5A3260"/>
    <w:multiLevelType w:val="multilevel"/>
    <w:tmpl w:val="8A82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6FCFE528"/>
    <w:multiLevelType w:val="hybridMultilevel"/>
    <w:tmpl w:val="F334C9AC"/>
    <w:lvl w:ilvl="0" w:tplc="6BD65AC2">
      <w:start w:val="1"/>
      <w:numFmt w:val="bullet"/>
      <w:lvlText w:val=""/>
      <w:lvlJc w:val="left"/>
      <w:pPr>
        <w:ind w:left="720" w:hanging="360"/>
      </w:pPr>
      <w:rPr>
        <w:rFonts w:ascii="Symbol" w:hAnsi="Symbol" w:hint="default"/>
      </w:rPr>
    </w:lvl>
    <w:lvl w:ilvl="1" w:tplc="2D1CF03C">
      <w:start w:val="1"/>
      <w:numFmt w:val="bullet"/>
      <w:lvlText w:val="o"/>
      <w:lvlJc w:val="left"/>
      <w:pPr>
        <w:ind w:left="1440" w:hanging="360"/>
      </w:pPr>
      <w:rPr>
        <w:rFonts w:ascii="Courier New" w:hAnsi="Courier New" w:hint="default"/>
      </w:rPr>
    </w:lvl>
    <w:lvl w:ilvl="2" w:tplc="C90EC798">
      <w:start w:val="1"/>
      <w:numFmt w:val="bullet"/>
      <w:lvlText w:val=""/>
      <w:lvlJc w:val="left"/>
      <w:pPr>
        <w:ind w:left="2160" w:hanging="360"/>
      </w:pPr>
      <w:rPr>
        <w:rFonts w:ascii="Wingdings" w:hAnsi="Wingdings" w:hint="default"/>
      </w:rPr>
    </w:lvl>
    <w:lvl w:ilvl="3" w:tplc="9B243E54">
      <w:start w:val="1"/>
      <w:numFmt w:val="bullet"/>
      <w:lvlText w:val=""/>
      <w:lvlJc w:val="left"/>
      <w:pPr>
        <w:ind w:left="2880" w:hanging="360"/>
      </w:pPr>
      <w:rPr>
        <w:rFonts w:ascii="Symbol" w:hAnsi="Symbol" w:hint="default"/>
      </w:rPr>
    </w:lvl>
    <w:lvl w:ilvl="4" w:tplc="9168C5F6">
      <w:start w:val="1"/>
      <w:numFmt w:val="bullet"/>
      <w:lvlText w:val="o"/>
      <w:lvlJc w:val="left"/>
      <w:pPr>
        <w:ind w:left="3600" w:hanging="360"/>
      </w:pPr>
      <w:rPr>
        <w:rFonts w:ascii="Courier New" w:hAnsi="Courier New" w:hint="default"/>
      </w:rPr>
    </w:lvl>
    <w:lvl w:ilvl="5" w:tplc="FEF4658A">
      <w:start w:val="1"/>
      <w:numFmt w:val="bullet"/>
      <w:lvlText w:val=""/>
      <w:lvlJc w:val="left"/>
      <w:pPr>
        <w:ind w:left="4320" w:hanging="360"/>
      </w:pPr>
      <w:rPr>
        <w:rFonts w:ascii="Wingdings" w:hAnsi="Wingdings" w:hint="default"/>
      </w:rPr>
    </w:lvl>
    <w:lvl w:ilvl="6" w:tplc="E2E870AC">
      <w:start w:val="1"/>
      <w:numFmt w:val="bullet"/>
      <w:lvlText w:val=""/>
      <w:lvlJc w:val="left"/>
      <w:pPr>
        <w:ind w:left="5040" w:hanging="360"/>
      </w:pPr>
      <w:rPr>
        <w:rFonts w:ascii="Symbol" w:hAnsi="Symbol" w:hint="default"/>
      </w:rPr>
    </w:lvl>
    <w:lvl w:ilvl="7" w:tplc="07FA5E44">
      <w:start w:val="1"/>
      <w:numFmt w:val="bullet"/>
      <w:lvlText w:val="o"/>
      <w:lvlJc w:val="left"/>
      <w:pPr>
        <w:ind w:left="5760" w:hanging="360"/>
      </w:pPr>
      <w:rPr>
        <w:rFonts w:ascii="Courier New" w:hAnsi="Courier New" w:hint="default"/>
      </w:rPr>
    </w:lvl>
    <w:lvl w:ilvl="8" w:tplc="DDE40832">
      <w:start w:val="1"/>
      <w:numFmt w:val="bullet"/>
      <w:lvlText w:val=""/>
      <w:lvlJc w:val="left"/>
      <w:pPr>
        <w:ind w:left="6480" w:hanging="360"/>
      </w:pPr>
      <w:rPr>
        <w:rFonts w:ascii="Wingdings" w:hAnsi="Wingdings" w:hint="default"/>
      </w:rPr>
    </w:lvl>
  </w:abstractNum>
  <w:abstractNum w:abstractNumId="116" w15:restartNumberingAfterBreak="0">
    <w:nsid w:val="70AAEF27"/>
    <w:multiLevelType w:val="hybridMultilevel"/>
    <w:tmpl w:val="823A656A"/>
    <w:lvl w:ilvl="0" w:tplc="00C02FE4">
      <w:start w:val="1"/>
      <w:numFmt w:val="bullet"/>
      <w:lvlText w:val=""/>
      <w:lvlJc w:val="left"/>
      <w:pPr>
        <w:ind w:left="720" w:hanging="360"/>
      </w:pPr>
      <w:rPr>
        <w:rFonts w:ascii="Symbol" w:hAnsi="Symbol" w:hint="default"/>
      </w:rPr>
    </w:lvl>
    <w:lvl w:ilvl="1" w:tplc="901AA506">
      <w:start w:val="1"/>
      <w:numFmt w:val="bullet"/>
      <w:lvlText w:val="o"/>
      <w:lvlJc w:val="left"/>
      <w:pPr>
        <w:ind w:left="1440" w:hanging="360"/>
      </w:pPr>
      <w:rPr>
        <w:rFonts w:ascii="Courier New" w:hAnsi="Courier New" w:hint="default"/>
      </w:rPr>
    </w:lvl>
    <w:lvl w:ilvl="2" w:tplc="6854E6F6">
      <w:start w:val="1"/>
      <w:numFmt w:val="bullet"/>
      <w:lvlText w:val=""/>
      <w:lvlJc w:val="left"/>
      <w:pPr>
        <w:ind w:left="2160" w:hanging="360"/>
      </w:pPr>
      <w:rPr>
        <w:rFonts w:ascii="Wingdings" w:hAnsi="Wingdings" w:hint="default"/>
      </w:rPr>
    </w:lvl>
    <w:lvl w:ilvl="3" w:tplc="0BCCFF3A">
      <w:start w:val="1"/>
      <w:numFmt w:val="bullet"/>
      <w:lvlText w:val=""/>
      <w:lvlJc w:val="left"/>
      <w:pPr>
        <w:ind w:left="2880" w:hanging="360"/>
      </w:pPr>
      <w:rPr>
        <w:rFonts w:ascii="Symbol" w:hAnsi="Symbol" w:hint="default"/>
      </w:rPr>
    </w:lvl>
    <w:lvl w:ilvl="4" w:tplc="0B36658C">
      <w:start w:val="1"/>
      <w:numFmt w:val="bullet"/>
      <w:lvlText w:val="o"/>
      <w:lvlJc w:val="left"/>
      <w:pPr>
        <w:ind w:left="3600" w:hanging="360"/>
      </w:pPr>
      <w:rPr>
        <w:rFonts w:ascii="Courier New" w:hAnsi="Courier New" w:hint="default"/>
      </w:rPr>
    </w:lvl>
    <w:lvl w:ilvl="5" w:tplc="01D2196E">
      <w:start w:val="1"/>
      <w:numFmt w:val="bullet"/>
      <w:lvlText w:val=""/>
      <w:lvlJc w:val="left"/>
      <w:pPr>
        <w:ind w:left="4320" w:hanging="360"/>
      </w:pPr>
      <w:rPr>
        <w:rFonts w:ascii="Wingdings" w:hAnsi="Wingdings" w:hint="default"/>
      </w:rPr>
    </w:lvl>
    <w:lvl w:ilvl="6" w:tplc="057010B2">
      <w:start w:val="1"/>
      <w:numFmt w:val="bullet"/>
      <w:lvlText w:val=""/>
      <w:lvlJc w:val="left"/>
      <w:pPr>
        <w:ind w:left="5040" w:hanging="360"/>
      </w:pPr>
      <w:rPr>
        <w:rFonts w:ascii="Symbol" w:hAnsi="Symbol" w:hint="default"/>
      </w:rPr>
    </w:lvl>
    <w:lvl w:ilvl="7" w:tplc="EA763B9C">
      <w:start w:val="1"/>
      <w:numFmt w:val="bullet"/>
      <w:lvlText w:val="o"/>
      <w:lvlJc w:val="left"/>
      <w:pPr>
        <w:ind w:left="5760" w:hanging="360"/>
      </w:pPr>
      <w:rPr>
        <w:rFonts w:ascii="Courier New" w:hAnsi="Courier New" w:hint="default"/>
      </w:rPr>
    </w:lvl>
    <w:lvl w:ilvl="8" w:tplc="482C1D86">
      <w:start w:val="1"/>
      <w:numFmt w:val="bullet"/>
      <w:lvlText w:val=""/>
      <w:lvlJc w:val="left"/>
      <w:pPr>
        <w:ind w:left="6480" w:hanging="360"/>
      </w:pPr>
      <w:rPr>
        <w:rFonts w:ascii="Wingdings" w:hAnsi="Wingdings" w:hint="default"/>
      </w:rPr>
    </w:lvl>
  </w:abstractNum>
  <w:abstractNum w:abstractNumId="117" w15:restartNumberingAfterBreak="0">
    <w:nsid w:val="71BFB1E1"/>
    <w:multiLevelType w:val="hybridMultilevel"/>
    <w:tmpl w:val="841EDEA6"/>
    <w:lvl w:ilvl="0" w:tplc="0FA2F624">
      <w:start w:val="1"/>
      <w:numFmt w:val="decimal"/>
      <w:lvlText w:val="%1."/>
      <w:lvlJc w:val="left"/>
      <w:pPr>
        <w:ind w:left="720" w:hanging="360"/>
      </w:pPr>
    </w:lvl>
    <w:lvl w:ilvl="1" w:tplc="84D6873E">
      <w:start w:val="1"/>
      <w:numFmt w:val="lowerLetter"/>
      <w:lvlText w:val="%2."/>
      <w:lvlJc w:val="left"/>
      <w:pPr>
        <w:ind w:left="1440" w:hanging="360"/>
      </w:pPr>
    </w:lvl>
    <w:lvl w:ilvl="2" w:tplc="E3D85BEE">
      <w:start w:val="1"/>
      <w:numFmt w:val="lowerRoman"/>
      <w:lvlText w:val="%3."/>
      <w:lvlJc w:val="right"/>
      <w:pPr>
        <w:ind w:left="2160" w:hanging="180"/>
      </w:pPr>
    </w:lvl>
    <w:lvl w:ilvl="3" w:tplc="153ACF5C">
      <w:start w:val="1"/>
      <w:numFmt w:val="decimal"/>
      <w:lvlText w:val="%4."/>
      <w:lvlJc w:val="left"/>
      <w:pPr>
        <w:ind w:left="2880" w:hanging="360"/>
      </w:pPr>
    </w:lvl>
    <w:lvl w:ilvl="4" w:tplc="917E17E4">
      <w:start w:val="1"/>
      <w:numFmt w:val="lowerLetter"/>
      <w:lvlText w:val="%5."/>
      <w:lvlJc w:val="left"/>
      <w:pPr>
        <w:ind w:left="3600" w:hanging="360"/>
      </w:pPr>
    </w:lvl>
    <w:lvl w:ilvl="5" w:tplc="E5D4BB7E">
      <w:start w:val="1"/>
      <w:numFmt w:val="lowerRoman"/>
      <w:lvlText w:val="%6."/>
      <w:lvlJc w:val="right"/>
      <w:pPr>
        <w:ind w:left="4320" w:hanging="180"/>
      </w:pPr>
    </w:lvl>
    <w:lvl w:ilvl="6" w:tplc="83827F6A">
      <w:start w:val="1"/>
      <w:numFmt w:val="decimal"/>
      <w:lvlText w:val="%7."/>
      <w:lvlJc w:val="left"/>
      <w:pPr>
        <w:ind w:left="5040" w:hanging="360"/>
      </w:pPr>
    </w:lvl>
    <w:lvl w:ilvl="7" w:tplc="8DB846D0">
      <w:start w:val="1"/>
      <w:numFmt w:val="lowerLetter"/>
      <w:lvlText w:val="%8."/>
      <w:lvlJc w:val="left"/>
      <w:pPr>
        <w:ind w:left="5760" w:hanging="360"/>
      </w:pPr>
    </w:lvl>
    <w:lvl w:ilvl="8" w:tplc="2444C29A">
      <w:start w:val="1"/>
      <w:numFmt w:val="lowerRoman"/>
      <w:lvlText w:val="%9."/>
      <w:lvlJc w:val="right"/>
      <w:pPr>
        <w:ind w:left="6480" w:hanging="180"/>
      </w:pPr>
    </w:lvl>
  </w:abstractNum>
  <w:abstractNum w:abstractNumId="118" w15:restartNumberingAfterBreak="0">
    <w:nsid w:val="725047A5"/>
    <w:multiLevelType w:val="multilevel"/>
    <w:tmpl w:val="0413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9" w15:restartNumberingAfterBreak="0">
    <w:nsid w:val="73955C4D"/>
    <w:multiLevelType w:val="multilevel"/>
    <w:tmpl w:val="76E2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5E94BC4"/>
    <w:multiLevelType w:val="hybridMultilevel"/>
    <w:tmpl w:val="BFE44322"/>
    <w:lvl w:ilvl="0" w:tplc="D49041B0">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1" w15:restartNumberingAfterBreak="0">
    <w:nsid w:val="765359BE"/>
    <w:multiLevelType w:val="hybridMultilevel"/>
    <w:tmpl w:val="FAE263B0"/>
    <w:lvl w:ilvl="0" w:tplc="E1D2F31A">
      <w:start w:val="1"/>
      <w:numFmt w:val="bullet"/>
      <w:lvlText w:val=""/>
      <w:lvlJc w:val="left"/>
      <w:pPr>
        <w:ind w:left="720" w:hanging="360"/>
      </w:pPr>
      <w:rPr>
        <w:rFonts w:ascii="Symbol" w:hAnsi="Symbol" w:hint="default"/>
      </w:rPr>
    </w:lvl>
    <w:lvl w:ilvl="1" w:tplc="DA1E6FDA">
      <w:start w:val="1"/>
      <w:numFmt w:val="bullet"/>
      <w:lvlText w:val="o"/>
      <w:lvlJc w:val="left"/>
      <w:pPr>
        <w:ind w:left="1440" w:hanging="360"/>
      </w:pPr>
      <w:rPr>
        <w:rFonts w:ascii="Courier New" w:hAnsi="Courier New" w:hint="default"/>
      </w:rPr>
    </w:lvl>
    <w:lvl w:ilvl="2" w:tplc="8E886CAA">
      <w:start w:val="1"/>
      <w:numFmt w:val="bullet"/>
      <w:lvlText w:val=""/>
      <w:lvlJc w:val="left"/>
      <w:pPr>
        <w:ind w:left="2160" w:hanging="360"/>
      </w:pPr>
      <w:rPr>
        <w:rFonts w:ascii="Wingdings" w:hAnsi="Wingdings" w:hint="default"/>
      </w:rPr>
    </w:lvl>
    <w:lvl w:ilvl="3" w:tplc="3472620E">
      <w:start w:val="1"/>
      <w:numFmt w:val="bullet"/>
      <w:lvlText w:val=""/>
      <w:lvlJc w:val="left"/>
      <w:pPr>
        <w:ind w:left="2880" w:hanging="360"/>
      </w:pPr>
      <w:rPr>
        <w:rFonts w:ascii="Symbol" w:hAnsi="Symbol" w:hint="default"/>
      </w:rPr>
    </w:lvl>
    <w:lvl w:ilvl="4" w:tplc="362A5C28">
      <w:start w:val="1"/>
      <w:numFmt w:val="bullet"/>
      <w:lvlText w:val="o"/>
      <w:lvlJc w:val="left"/>
      <w:pPr>
        <w:ind w:left="3600" w:hanging="360"/>
      </w:pPr>
      <w:rPr>
        <w:rFonts w:ascii="Courier New" w:hAnsi="Courier New" w:hint="default"/>
      </w:rPr>
    </w:lvl>
    <w:lvl w:ilvl="5" w:tplc="C802838C">
      <w:start w:val="1"/>
      <w:numFmt w:val="bullet"/>
      <w:lvlText w:val=""/>
      <w:lvlJc w:val="left"/>
      <w:pPr>
        <w:ind w:left="4320" w:hanging="360"/>
      </w:pPr>
      <w:rPr>
        <w:rFonts w:ascii="Wingdings" w:hAnsi="Wingdings" w:hint="default"/>
      </w:rPr>
    </w:lvl>
    <w:lvl w:ilvl="6" w:tplc="09380EC8">
      <w:start w:val="1"/>
      <w:numFmt w:val="bullet"/>
      <w:lvlText w:val=""/>
      <w:lvlJc w:val="left"/>
      <w:pPr>
        <w:ind w:left="5040" w:hanging="360"/>
      </w:pPr>
      <w:rPr>
        <w:rFonts w:ascii="Symbol" w:hAnsi="Symbol" w:hint="default"/>
      </w:rPr>
    </w:lvl>
    <w:lvl w:ilvl="7" w:tplc="5C78E2A4">
      <w:start w:val="1"/>
      <w:numFmt w:val="bullet"/>
      <w:lvlText w:val="o"/>
      <w:lvlJc w:val="left"/>
      <w:pPr>
        <w:ind w:left="5760" w:hanging="360"/>
      </w:pPr>
      <w:rPr>
        <w:rFonts w:ascii="Courier New" w:hAnsi="Courier New" w:hint="default"/>
      </w:rPr>
    </w:lvl>
    <w:lvl w:ilvl="8" w:tplc="505073E8">
      <w:start w:val="1"/>
      <w:numFmt w:val="bullet"/>
      <w:lvlText w:val=""/>
      <w:lvlJc w:val="left"/>
      <w:pPr>
        <w:ind w:left="6480" w:hanging="360"/>
      </w:pPr>
      <w:rPr>
        <w:rFonts w:ascii="Wingdings" w:hAnsi="Wingdings" w:hint="default"/>
      </w:rPr>
    </w:lvl>
  </w:abstractNum>
  <w:abstractNum w:abstractNumId="122" w15:restartNumberingAfterBreak="0">
    <w:nsid w:val="78CC05B4"/>
    <w:multiLevelType w:val="multilevel"/>
    <w:tmpl w:val="F842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9BFC6D1"/>
    <w:multiLevelType w:val="hybridMultilevel"/>
    <w:tmpl w:val="D604FE5A"/>
    <w:lvl w:ilvl="0" w:tplc="89B428E4">
      <w:start w:val="1"/>
      <w:numFmt w:val="bullet"/>
      <w:lvlText w:val=""/>
      <w:lvlJc w:val="left"/>
      <w:pPr>
        <w:ind w:left="720" w:hanging="360"/>
      </w:pPr>
      <w:rPr>
        <w:rFonts w:ascii="Symbol" w:hAnsi="Symbol" w:hint="default"/>
      </w:rPr>
    </w:lvl>
    <w:lvl w:ilvl="1" w:tplc="096607CE">
      <w:start w:val="1"/>
      <w:numFmt w:val="bullet"/>
      <w:lvlText w:val="o"/>
      <w:lvlJc w:val="left"/>
      <w:pPr>
        <w:ind w:left="1440" w:hanging="360"/>
      </w:pPr>
      <w:rPr>
        <w:rFonts w:ascii="Courier New" w:hAnsi="Courier New" w:hint="default"/>
      </w:rPr>
    </w:lvl>
    <w:lvl w:ilvl="2" w:tplc="D7E61258">
      <w:start w:val="1"/>
      <w:numFmt w:val="bullet"/>
      <w:lvlText w:val=""/>
      <w:lvlJc w:val="left"/>
      <w:pPr>
        <w:ind w:left="2160" w:hanging="360"/>
      </w:pPr>
      <w:rPr>
        <w:rFonts w:ascii="Wingdings" w:hAnsi="Wingdings" w:hint="default"/>
      </w:rPr>
    </w:lvl>
    <w:lvl w:ilvl="3" w:tplc="053ACF22">
      <w:start w:val="1"/>
      <w:numFmt w:val="bullet"/>
      <w:lvlText w:val=""/>
      <w:lvlJc w:val="left"/>
      <w:pPr>
        <w:ind w:left="2880" w:hanging="360"/>
      </w:pPr>
      <w:rPr>
        <w:rFonts w:ascii="Symbol" w:hAnsi="Symbol" w:hint="default"/>
      </w:rPr>
    </w:lvl>
    <w:lvl w:ilvl="4" w:tplc="E91696D0">
      <w:start w:val="1"/>
      <w:numFmt w:val="bullet"/>
      <w:lvlText w:val="o"/>
      <w:lvlJc w:val="left"/>
      <w:pPr>
        <w:ind w:left="3600" w:hanging="360"/>
      </w:pPr>
      <w:rPr>
        <w:rFonts w:ascii="Courier New" w:hAnsi="Courier New" w:hint="default"/>
      </w:rPr>
    </w:lvl>
    <w:lvl w:ilvl="5" w:tplc="21C4C3A2">
      <w:start w:val="1"/>
      <w:numFmt w:val="bullet"/>
      <w:lvlText w:val=""/>
      <w:lvlJc w:val="left"/>
      <w:pPr>
        <w:ind w:left="4320" w:hanging="360"/>
      </w:pPr>
      <w:rPr>
        <w:rFonts w:ascii="Wingdings" w:hAnsi="Wingdings" w:hint="default"/>
      </w:rPr>
    </w:lvl>
    <w:lvl w:ilvl="6" w:tplc="CF36E2F4">
      <w:start w:val="1"/>
      <w:numFmt w:val="bullet"/>
      <w:lvlText w:val=""/>
      <w:lvlJc w:val="left"/>
      <w:pPr>
        <w:ind w:left="5040" w:hanging="360"/>
      </w:pPr>
      <w:rPr>
        <w:rFonts w:ascii="Symbol" w:hAnsi="Symbol" w:hint="default"/>
      </w:rPr>
    </w:lvl>
    <w:lvl w:ilvl="7" w:tplc="7092075E">
      <w:start w:val="1"/>
      <w:numFmt w:val="bullet"/>
      <w:lvlText w:val="o"/>
      <w:lvlJc w:val="left"/>
      <w:pPr>
        <w:ind w:left="5760" w:hanging="360"/>
      </w:pPr>
      <w:rPr>
        <w:rFonts w:ascii="Courier New" w:hAnsi="Courier New" w:hint="default"/>
      </w:rPr>
    </w:lvl>
    <w:lvl w:ilvl="8" w:tplc="180A93EC">
      <w:start w:val="1"/>
      <w:numFmt w:val="bullet"/>
      <w:lvlText w:val=""/>
      <w:lvlJc w:val="left"/>
      <w:pPr>
        <w:ind w:left="6480" w:hanging="360"/>
      </w:pPr>
      <w:rPr>
        <w:rFonts w:ascii="Wingdings" w:hAnsi="Wingdings" w:hint="default"/>
      </w:rPr>
    </w:lvl>
  </w:abstractNum>
  <w:abstractNum w:abstractNumId="124" w15:restartNumberingAfterBreak="0">
    <w:nsid w:val="7A61FD09"/>
    <w:multiLevelType w:val="hybridMultilevel"/>
    <w:tmpl w:val="EAC2DAC2"/>
    <w:lvl w:ilvl="0" w:tplc="F2CE8846">
      <w:start w:val="1"/>
      <w:numFmt w:val="bullet"/>
      <w:lvlText w:val=""/>
      <w:lvlJc w:val="left"/>
      <w:pPr>
        <w:ind w:left="720" w:hanging="360"/>
      </w:pPr>
      <w:rPr>
        <w:rFonts w:ascii="Symbol" w:hAnsi="Symbol" w:hint="default"/>
      </w:rPr>
    </w:lvl>
    <w:lvl w:ilvl="1" w:tplc="76308312">
      <w:start w:val="1"/>
      <w:numFmt w:val="bullet"/>
      <w:lvlText w:val="o"/>
      <w:lvlJc w:val="left"/>
      <w:pPr>
        <w:ind w:left="1440" w:hanging="360"/>
      </w:pPr>
      <w:rPr>
        <w:rFonts w:ascii="Courier New" w:hAnsi="Courier New" w:hint="default"/>
      </w:rPr>
    </w:lvl>
    <w:lvl w:ilvl="2" w:tplc="BB66B75E">
      <w:start w:val="1"/>
      <w:numFmt w:val="bullet"/>
      <w:lvlText w:val=""/>
      <w:lvlJc w:val="left"/>
      <w:pPr>
        <w:ind w:left="2160" w:hanging="360"/>
      </w:pPr>
      <w:rPr>
        <w:rFonts w:ascii="Wingdings" w:hAnsi="Wingdings" w:hint="default"/>
      </w:rPr>
    </w:lvl>
    <w:lvl w:ilvl="3" w:tplc="40488A22">
      <w:start w:val="1"/>
      <w:numFmt w:val="bullet"/>
      <w:lvlText w:val=""/>
      <w:lvlJc w:val="left"/>
      <w:pPr>
        <w:ind w:left="2880" w:hanging="360"/>
      </w:pPr>
      <w:rPr>
        <w:rFonts w:ascii="Symbol" w:hAnsi="Symbol" w:hint="default"/>
      </w:rPr>
    </w:lvl>
    <w:lvl w:ilvl="4" w:tplc="D69828E6">
      <w:start w:val="1"/>
      <w:numFmt w:val="bullet"/>
      <w:lvlText w:val="o"/>
      <w:lvlJc w:val="left"/>
      <w:pPr>
        <w:ind w:left="3600" w:hanging="360"/>
      </w:pPr>
      <w:rPr>
        <w:rFonts w:ascii="Courier New" w:hAnsi="Courier New" w:hint="default"/>
      </w:rPr>
    </w:lvl>
    <w:lvl w:ilvl="5" w:tplc="6E0A17D6">
      <w:start w:val="1"/>
      <w:numFmt w:val="bullet"/>
      <w:lvlText w:val=""/>
      <w:lvlJc w:val="left"/>
      <w:pPr>
        <w:ind w:left="4320" w:hanging="360"/>
      </w:pPr>
      <w:rPr>
        <w:rFonts w:ascii="Wingdings" w:hAnsi="Wingdings" w:hint="default"/>
      </w:rPr>
    </w:lvl>
    <w:lvl w:ilvl="6" w:tplc="D674C7C0">
      <w:start w:val="1"/>
      <w:numFmt w:val="bullet"/>
      <w:lvlText w:val=""/>
      <w:lvlJc w:val="left"/>
      <w:pPr>
        <w:ind w:left="5040" w:hanging="360"/>
      </w:pPr>
      <w:rPr>
        <w:rFonts w:ascii="Symbol" w:hAnsi="Symbol" w:hint="default"/>
      </w:rPr>
    </w:lvl>
    <w:lvl w:ilvl="7" w:tplc="8AB02942">
      <w:start w:val="1"/>
      <w:numFmt w:val="bullet"/>
      <w:lvlText w:val="o"/>
      <w:lvlJc w:val="left"/>
      <w:pPr>
        <w:ind w:left="5760" w:hanging="360"/>
      </w:pPr>
      <w:rPr>
        <w:rFonts w:ascii="Courier New" w:hAnsi="Courier New" w:hint="default"/>
      </w:rPr>
    </w:lvl>
    <w:lvl w:ilvl="8" w:tplc="38822204">
      <w:start w:val="1"/>
      <w:numFmt w:val="bullet"/>
      <w:lvlText w:val=""/>
      <w:lvlJc w:val="left"/>
      <w:pPr>
        <w:ind w:left="6480" w:hanging="360"/>
      </w:pPr>
      <w:rPr>
        <w:rFonts w:ascii="Wingdings" w:hAnsi="Wingdings" w:hint="default"/>
      </w:rPr>
    </w:lvl>
  </w:abstractNum>
  <w:abstractNum w:abstractNumId="125" w15:restartNumberingAfterBreak="0">
    <w:nsid w:val="7B925CF0"/>
    <w:multiLevelType w:val="hybridMultilevel"/>
    <w:tmpl w:val="A6D4B2B4"/>
    <w:lvl w:ilvl="0" w:tplc="4CFCB740">
      <w:start w:val="1"/>
      <w:numFmt w:val="bullet"/>
      <w:lvlText w:val=""/>
      <w:lvlJc w:val="left"/>
      <w:pPr>
        <w:ind w:left="720" w:hanging="360"/>
      </w:pPr>
      <w:rPr>
        <w:rFonts w:ascii="Symbol" w:hAnsi="Symbol" w:hint="default"/>
      </w:rPr>
    </w:lvl>
    <w:lvl w:ilvl="1" w:tplc="AF6401F6">
      <w:start w:val="1"/>
      <w:numFmt w:val="bullet"/>
      <w:lvlText w:val="o"/>
      <w:lvlJc w:val="left"/>
      <w:pPr>
        <w:ind w:left="1440" w:hanging="360"/>
      </w:pPr>
      <w:rPr>
        <w:rFonts w:ascii="Courier New" w:hAnsi="Courier New" w:hint="default"/>
      </w:rPr>
    </w:lvl>
    <w:lvl w:ilvl="2" w:tplc="A80092A2">
      <w:start w:val="1"/>
      <w:numFmt w:val="bullet"/>
      <w:lvlText w:val=""/>
      <w:lvlJc w:val="left"/>
      <w:pPr>
        <w:ind w:left="2160" w:hanging="360"/>
      </w:pPr>
      <w:rPr>
        <w:rFonts w:ascii="Wingdings" w:hAnsi="Wingdings" w:hint="default"/>
      </w:rPr>
    </w:lvl>
    <w:lvl w:ilvl="3" w:tplc="BD88BFE4">
      <w:start w:val="1"/>
      <w:numFmt w:val="bullet"/>
      <w:lvlText w:val=""/>
      <w:lvlJc w:val="left"/>
      <w:pPr>
        <w:ind w:left="2880" w:hanging="360"/>
      </w:pPr>
      <w:rPr>
        <w:rFonts w:ascii="Symbol" w:hAnsi="Symbol" w:hint="default"/>
      </w:rPr>
    </w:lvl>
    <w:lvl w:ilvl="4" w:tplc="0C5A225C">
      <w:start w:val="1"/>
      <w:numFmt w:val="bullet"/>
      <w:lvlText w:val="o"/>
      <w:lvlJc w:val="left"/>
      <w:pPr>
        <w:ind w:left="3600" w:hanging="360"/>
      </w:pPr>
      <w:rPr>
        <w:rFonts w:ascii="Courier New" w:hAnsi="Courier New" w:hint="default"/>
      </w:rPr>
    </w:lvl>
    <w:lvl w:ilvl="5" w:tplc="A21A65C4">
      <w:start w:val="1"/>
      <w:numFmt w:val="bullet"/>
      <w:lvlText w:val=""/>
      <w:lvlJc w:val="left"/>
      <w:pPr>
        <w:ind w:left="4320" w:hanging="360"/>
      </w:pPr>
      <w:rPr>
        <w:rFonts w:ascii="Wingdings" w:hAnsi="Wingdings" w:hint="default"/>
      </w:rPr>
    </w:lvl>
    <w:lvl w:ilvl="6" w:tplc="9A120D06">
      <w:start w:val="1"/>
      <w:numFmt w:val="bullet"/>
      <w:lvlText w:val=""/>
      <w:lvlJc w:val="left"/>
      <w:pPr>
        <w:ind w:left="5040" w:hanging="360"/>
      </w:pPr>
      <w:rPr>
        <w:rFonts w:ascii="Symbol" w:hAnsi="Symbol" w:hint="default"/>
      </w:rPr>
    </w:lvl>
    <w:lvl w:ilvl="7" w:tplc="03E6EAA6">
      <w:start w:val="1"/>
      <w:numFmt w:val="bullet"/>
      <w:lvlText w:val="o"/>
      <w:lvlJc w:val="left"/>
      <w:pPr>
        <w:ind w:left="5760" w:hanging="360"/>
      </w:pPr>
      <w:rPr>
        <w:rFonts w:ascii="Courier New" w:hAnsi="Courier New" w:hint="default"/>
      </w:rPr>
    </w:lvl>
    <w:lvl w:ilvl="8" w:tplc="9E349DAC">
      <w:start w:val="1"/>
      <w:numFmt w:val="bullet"/>
      <w:lvlText w:val=""/>
      <w:lvlJc w:val="left"/>
      <w:pPr>
        <w:ind w:left="6480" w:hanging="360"/>
      </w:pPr>
      <w:rPr>
        <w:rFonts w:ascii="Wingdings" w:hAnsi="Wingdings" w:hint="default"/>
      </w:rPr>
    </w:lvl>
  </w:abstractNum>
  <w:abstractNum w:abstractNumId="126" w15:restartNumberingAfterBreak="0">
    <w:nsid w:val="7D935286"/>
    <w:multiLevelType w:val="multilevel"/>
    <w:tmpl w:val="5AFAC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DB7CB04"/>
    <w:multiLevelType w:val="hybridMultilevel"/>
    <w:tmpl w:val="27544418"/>
    <w:lvl w:ilvl="0" w:tplc="9D2C3720">
      <w:start w:val="1"/>
      <w:numFmt w:val="bullet"/>
      <w:lvlText w:val=""/>
      <w:lvlJc w:val="left"/>
      <w:pPr>
        <w:ind w:left="720" w:hanging="360"/>
      </w:pPr>
      <w:rPr>
        <w:rFonts w:ascii="Symbol" w:hAnsi="Symbol" w:hint="default"/>
      </w:rPr>
    </w:lvl>
    <w:lvl w:ilvl="1" w:tplc="13608EC6">
      <w:start w:val="1"/>
      <w:numFmt w:val="bullet"/>
      <w:lvlText w:val="o"/>
      <w:lvlJc w:val="left"/>
      <w:pPr>
        <w:ind w:left="1440" w:hanging="360"/>
      </w:pPr>
      <w:rPr>
        <w:rFonts w:ascii="Courier New" w:hAnsi="Courier New" w:hint="default"/>
      </w:rPr>
    </w:lvl>
    <w:lvl w:ilvl="2" w:tplc="C4521C56">
      <w:start w:val="1"/>
      <w:numFmt w:val="bullet"/>
      <w:lvlText w:val=""/>
      <w:lvlJc w:val="left"/>
      <w:pPr>
        <w:ind w:left="2160" w:hanging="360"/>
      </w:pPr>
      <w:rPr>
        <w:rFonts w:ascii="Wingdings" w:hAnsi="Wingdings" w:hint="default"/>
      </w:rPr>
    </w:lvl>
    <w:lvl w:ilvl="3" w:tplc="956E3168">
      <w:start w:val="1"/>
      <w:numFmt w:val="bullet"/>
      <w:lvlText w:val=""/>
      <w:lvlJc w:val="left"/>
      <w:pPr>
        <w:ind w:left="2880" w:hanging="360"/>
      </w:pPr>
      <w:rPr>
        <w:rFonts w:ascii="Symbol" w:hAnsi="Symbol" w:hint="default"/>
      </w:rPr>
    </w:lvl>
    <w:lvl w:ilvl="4" w:tplc="F3FA62B6">
      <w:start w:val="1"/>
      <w:numFmt w:val="bullet"/>
      <w:lvlText w:val="o"/>
      <w:lvlJc w:val="left"/>
      <w:pPr>
        <w:ind w:left="3600" w:hanging="360"/>
      </w:pPr>
      <w:rPr>
        <w:rFonts w:ascii="Courier New" w:hAnsi="Courier New" w:hint="default"/>
      </w:rPr>
    </w:lvl>
    <w:lvl w:ilvl="5" w:tplc="4754DE18">
      <w:start w:val="1"/>
      <w:numFmt w:val="bullet"/>
      <w:lvlText w:val=""/>
      <w:lvlJc w:val="left"/>
      <w:pPr>
        <w:ind w:left="4320" w:hanging="360"/>
      </w:pPr>
      <w:rPr>
        <w:rFonts w:ascii="Wingdings" w:hAnsi="Wingdings" w:hint="default"/>
      </w:rPr>
    </w:lvl>
    <w:lvl w:ilvl="6" w:tplc="F4FE55D6">
      <w:start w:val="1"/>
      <w:numFmt w:val="bullet"/>
      <w:lvlText w:val=""/>
      <w:lvlJc w:val="left"/>
      <w:pPr>
        <w:ind w:left="5040" w:hanging="360"/>
      </w:pPr>
      <w:rPr>
        <w:rFonts w:ascii="Symbol" w:hAnsi="Symbol" w:hint="default"/>
      </w:rPr>
    </w:lvl>
    <w:lvl w:ilvl="7" w:tplc="50789A62">
      <w:start w:val="1"/>
      <w:numFmt w:val="bullet"/>
      <w:lvlText w:val="o"/>
      <w:lvlJc w:val="left"/>
      <w:pPr>
        <w:ind w:left="5760" w:hanging="360"/>
      </w:pPr>
      <w:rPr>
        <w:rFonts w:ascii="Courier New" w:hAnsi="Courier New" w:hint="default"/>
      </w:rPr>
    </w:lvl>
    <w:lvl w:ilvl="8" w:tplc="40C4F21C">
      <w:start w:val="1"/>
      <w:numFmt w:val="bullet"/>
      <w:lvlText w:val=""/>
      <w:lvlJc w:val="left"/>
      <w:pPr>
        <w:ind w:left="6480" w:hanging="360"/>
      </w:pPr>
      <w:rPr>
        <w:rFonts w:ascii="Wingdings" w:hAnsi="Wingdings" w:hint="default"/>
      </w:rPr>
    </w:lvl>
  </w:abstractNum>
  <w:abstractNum w:abstractNumId="128" w15:restartNumberingAfterBreak="0">
    <w:nsid w:val="7DCC6E87"/>
    <w:multiLevelType w:val="hybridMultilevel"/>
    <w:tmpl w:val="E4900306"/>
    <w:lvl w:ilvl="0" w:tplc="37926A48">
      <w:start w:val="1"/>
      <w:numFmt w:val="bullet"/>
      <w:lvlText w:val=""/>
      <w:lvlJc w:val="left"/>
      <w:pPr>
        <w:ind w:left="720" w:hanging="360"/>
      </w:pPr>
      <w:rPr>
        <w:rFonts w:ascii="Symbol" w:hAnsi="Symbol" w:hint="default"/>
      </w:rPr>
    </w:lvl>
    <w:lvl w:ilvl="1" w:tplc="AD1C98B2">
      <w:start w:val="1"/>
      <w:numFmt w:val="bullet"/>
      <w:lvlText w:val="o"/>
      <w:lvlJc w:val="left"/>
      <w:pPr>
        <w:ind w:left="1440" w:hanging="360"/>
      </w:pPr>
      <w:rPr>
        <w:rFonts w:ascii="Courier New" w:hAnsi="Courier New" w:hint="default"/>
      </w:rPr>
    </w:lvl>
    <w:lvl w:ilvl="2" w:tplc="710660AE">
      <w:start w:val="1"/>
      <w:numFmt w:val="bullet"/>
      <w:lvlText w:val=""/>
      <w:lvlJc w:val="left"/>
      <w:pPr>
        <w:ind w:left="2160" w:hanging="360"/>
      </w:pPr>
      <w:rPr>
        <w:rFonts w:ascii="Wingdings" w:hAnsi="Wingdings" w:hint="default"/>
      </w:rPr>
    </w:lvl>
    <w:lvl w:ilvl="3" w:tplc="781EB148">
      <w:start w:val="1"/>
      <w:numFmt w:val="bullet"/>
      <w:lvlText w:val=""/>
      <w:lvlJc w:val="left"/>
      <w:pPr>
        <w:ind w:left="2880" w:hanging="360"/>
      </w:pPr>
      <w:rPr>
        <w:rFonts w:ascii="Symbol" w:hAnsi="Symbol" w:hint="default"/>
      </w:rPr>
    </w:lvl>
    <w:lvl w:ilvl="4" w:tplc="B622E952">
      <w:start w:val="1"/>
      <w:numFmt w:val="bullet"/>
      <w:lvlText w:val="o"/>
      <w:lvlJc w:val="left"/>
      <w:pPr>
        <w:ind w:left="3600" w:hanging="360"/>
      </w:pPr>
      <w:rPr>
        <w:rFonts w:ascii="Courier New" w:hAnsi="Courier New" w:hint="default"/>
      </w:rPr>
    </w:lvl>
    <w:lvl w:ilvl="5" w:tplc="6B4C9AEA">
      <w:start w:val="1"/>
      <w:numFmt w:val="bullet"/>
      <w:lvlText w:val=""/>
      <w:lvlJc w:val="left"/>
      <w:pPr>
        <w:ind w:left="4320" w:hanging="360"/>
      </w:pPr>
      <w:rPr>
        <w:rFonts w:ascii="Wingdings" w:hAnsi="Wingdings" w:hint="default"/>
      </w:rPr>
    </w:lvl>
    <w:lvl w:ilvl="6" w:tplc="766A5C5A">
      <w:start w:val="1"/>
      <w:numFmt w:val="bullet"/>
      <w:lvlText w:val=""/>
      <w:lvlJc w:val="left"/>
      <w:pPr>
        <w:ind w:left="5040" w:hanging="360"/>
      </w:pPr>
      <w:rPr>
        <w:rFonts w:ascii="Symbol" w:hAnsi="Symbol" w:hint="default"/>
      </w:rPr>
    </w:lvl>
    <w:lvl w:ilvl="7" w:tplc="4A0C4492">
      <w:start w:val="1"/>
      <w:numFmt w:val="bullet"/>
      <w:lvlText w:val="o"/>
      <w:lvlJc w:val="left"/>
      <w:pPr>
        <w:ind w:left="5760" w:hanging="360"/>
      </w:pPr>
      <w:rPr>
        <w:rFonts w:ascii="Courier New" w:hAnsi="Courier New" w:hint="default"/>
      </w:rPr>
    </w:lvl>
    <w:lvl w:ilvl="8" w:tplc="28686C76">
      <w:start w:val="1"/>
      <w:numFmt w:val="bullet"/>
      <w:lvlText w:val=""/>
      <w:lvlJc w:val="left"/>
      <w:pPr>
        <w:ind w:left="6480" w:hanging="360"/>
      </w:pPr>
      <w:rPr>
        <w:rFonts w:ascii="Wingdings" w:hAnsi="Wingdings" w:hint="default"/>
      </w:rPr>
    </w:lvl>
  </w:abstractNum>
  <w:abstractNum w:abstractNumId="129" w15:restartNumberingAfterBreak="0">
    <w:nsid w:val="7FB76D9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5598811">
    <w:abstractNumId w:val="15"/>
  </w:num>
  <w:num w:numId="2" w16cid:durableId="368459695">
    <w:abstractNumId w:val="89"/>
  </w:num>
  <w:num w:numId="3" w16cid:durableId="114835348">
    <w:abstractNumId w:val="4"/>
  </w:num>
  <w:num w:numId="4" w16cid:durableId="1740126961">
    <w:abstractNumId w:val="83"/>
  </w:num>
  <w:num w:numId="5" w16cid:durableId="1602764087">
    <w:abstractNumId w:val="119"/>
  </w:num>
  <w:num w:numId="6" w16cid:durableId="283079872">
    <w:abstractNumId w:val="38"/>
  </w:num>
  <w:num w:numId="7" w16cid:durableId="1810783312">
    <w:abstractNumId w:val="55"/>
  </w:num>
  <w:num w:numId="8" w16cid:durableId="448283302">
    <w:abstractNumId w:val="28"/>
  </w:num>
  <w:num w:numId="9" w16cid:durableId="2001810205">
    <w:abstractNumId w:val="11"/>
  </w:num>
  <w:num w:numId="10" w16cid:durableId="1759642992">
    <w:abstractNumId w:val="37"/>
  </w:num>
  <w:num w:numId="11" w16cid:durableId="212158775">
    <w:abstractNumId w:val="73"/>
  </w:num>
  <w:num w:numId="12" w16cid:durableId="1454907604">
    <w:abstractNumId w:val="30"/>
  </w:num>
  <w:num w:numId="13" w16cid:durableId="517891044">
    <w:abstractNumId w:val="39"/>
  </w:num>
  <w:num w:numId="14" w16cid:durableId="904143982">
    <w:abstractNumId w:val="61"/>
  </w:num>
  <w:num w:numId="15" w16cid:durableId="1620065975">
    <w:abstractNumId w:val="10"/>
  </w:num>
  <w:num w:numId="16" w16cid:durableId="474418797">
    <w:abstractNumId w:val="64"/>
  </w:num>
  <w:num w:numId="17" w16cid:durableId="23137790">
    <w:abstractNumId w:val="85"/>
  </w:num>
  <w:num w:numId="18" w16cid:durableId="378557384">
    <w:abstractNumId w:val="46"/>
  </w:num>
  <w:num w:numId="19" w16cid:durableId="1998924589">
    <w:abstractNumId w:val="59"/>
  </w:num>
  <w:num w:numId="20" w16cid:durableId="583302674">
    <w:abstractNumId w:val="117"/>
  </w:num>
  <w:num w:numId="21" w16cid:durableId="294917240">
    <w:abstractNumId w:val="111"/>
  </w:num>
  <w:num w:numId="22" w16cid:durableId="274605119">
    <w:abstractNumId w:val="17"/>
  </w:num>
  <w:num w:numId="23" w16cid:durableId="1494295872">
    <w:abstractNumId w:val="57"/>
  </w:num>
  <w:num w:numId="24" w16cid:durableId="159473017">
    <w:abstractNumId w:val="33"/>
  </w:num>
  <w:num w:numId="25" w16cid:durableId="1275594048">
    <w:abstractNumId w:val="121"/>
  </w:num>
  <w:num w:numId="26" w16cid:durableId="1568221402">
    <w:abstractNumId w:val="62"/>
  </w:num>
  <w:num w:numId="27" w16cid:durableId="939753104">
    <w:abstractNumId w:val="23"/>
  </w:num>
  <w:num w:numId="28" w16cid:durableId="238368926">
    <w:abstractNumId w:val="67"/>
  </w:num>
  <w:num w:numId="29" w16cid:durableId="1555390338">
    <w:abstractNumId w:val="125"/>
  </w:num>
  <w:num w:numId="30" w16cid:durableId="1417747012">
    <w:abstractNumId w:val="78"/>
  </w:num>
  <w:num w:numId="31" w16cid:durableId="1333950937">
    <w:abstractNumId w:val="8"/>
  </w:num>
  <w:num w:numId="32" w16cid:durableId="736052569">
    <w:abstractNumId w:val="100"/>
  </w:num>
  <w:num w:numId="33" w16cid:durableId="800146605">
    <w:abstractNumId w:val="94"/>
  </w:num>
  <w:num w:numId="34" w16cid:durableId="1563445021">
    <w:abstractNumId w:val="92"/>
  </w:num>
  <w:num w:numId="35" w16cid:durableId="392385927">
    <w:abstractNumId w:val="2"/>
  </w:num>
  <w:num w:numId="36" w16cid:durableId="1003975268">
    <w:abstractNumId w:val="110"/>
  </w:num>
  <w:num w:numId="37" w16cid:durableId="652368806">
    <w:abstractNumId w:val="112"/>
  </w:num>
  <w:num w:numId="38" w16cid:durableId="714624981">
    <w:abstractNumId w:val="51"/>
  </w:num>
  <w:num w:numId="39" w16cid:durableId="2146239719">
    <w:abstractNumId w:val="109"/>
  </w:num>
  <w:num w:numId="40" w16cid:durableId="1005936413">
    <w:abstractNumId w:val="116"/>
  </w:num>
  <w:num w:numId="41" w16cid:durableId="1061248271">
    <w:abstractNumId w:val="102"/>
  </w:num>
  <w:num w:numId="42" w16cid:durableId="1614051825">
    <w:abstractNumId w:val="115"/>
  </w:num>
  <w:num w:numId="43" w16cid:durableId="1850178377">
    <w:abstractNumId w:val="79"/>
  </w:num>
  <w:num w:numId="44" w16cid:durableId="1123576353">
    <w:abstractNumId w:val="21"/>
  </w:num>
  <w:num w:numId="45" w16cid:durableId="1602760482">
    <w:abstractNumId w:val="24"/>
  </w:num>
  <w:num w:numId="46" w16cid:durableId="1445924251">
    <w:abstractNumId w:val="32"/>
  </w:num>
  <w:num w:numId="47" w16cid:durableId="204145228">
    <w:abstractNumId w:val="13"/>
  </w:num>
  <w:num w:numId="48" w16cid:durableId="1839996182">
    <w:abstractNumId w:val="108"/>
  </w:num>
  <w:num w:numId="49" w16cid:durableId="879825579">
    <w:abstractNumId w:val="82"/>
  </w:num>
  <w:num w:numId="50" w16cid:durableId="770902413">
    <w:abstractNumId w:val="44"/>
  </w:num>
  <w:num w:numId="51" w16cid:durableId="114374027">
    <w:abstractNumId w:val="128"/>
  </w:num>
  <w:num w:numId="52" w16cid:durableId="440689914">
    <w:abstractNumId w:val="20"/>
  </w:num>
  <w:num w:numId="53" w16cid:durableId="849223576">
    <w:abstractNumId w:val="75"/>
  </w:num>
  <w:num w:numId="54" w16cid:durableId="1112824725">
    <w:abstractNumId w:val="52"/>
  </w:num>
  <w:num w:numId="55" w16cid:durableId="1999571068">
    <w:abstractNumId w:val="56"/>
  </w:num>
  <w:num w:numId="56" w16cid:durableId="735201938">
    <w:abstractNumId w:val="93"/>
  </w:num>
  <w:num w:numId="57" w16cid:durableId="2104640626">
    <w:abstractNumId w:val="106"/>
  </w:num>
  <w:num w:numId="58" w16cid:durableId="2035107942">
    <w:abstractNumId w:val="9"/>
  </w:num>
  <w:num w:numId="59" w16cid:durableId="1952666769">
    <w:abstractNumId w:val="3"/>
  </w:num>
  <w:num w:numId="60" w16cid:durableId="522088442">
    <w:abstractNumId w:val="127"/>
  </w:num>
  <w:num w:numId="61" w16cid:durableId="674265737">
    <w:abstractNumId w:val="77"/>
  </w:num>
  <w:num w:numId="62" w16cid:durableId="1556620442">
    <w:abstractNumId w:val="87"/>
  </w:num>
  <w:num w:numId="63" w16cid:durableId="380785939">
    <w:abstractNumId w:val="43"/>
  </w:num>
  <w:num w:numId="64" w16cid:durableId="1516648929">
    <w:abstractNumId w:val="60"/>
  </w:num>
  <w:num w:numId="65" w16cid:durableId="1234001864">
    <w:abstractNumId w:val="95"/>
  </w:num>
  <w:num w:numId="66" w16cid:durableId="483740265">
    <w:abstractNumId w:val="90"/>
  </w:num>
  <w:num w:numId="67" w16cid:durableId="1811091290">
    <w:abstractNumId w:val="99"/>
  </w:num>
  <w:num w:numId="68" w16cid:durableId="227501828">
    <w:abstractNumId w:val="26"/>
  </w:num>
  <w:num w:numId="69" w16cid:durableId="605427480">
    <w:abstractNumId w:val="54"/>
  </w:num>
  <w:num w:numId="70" w16cid:durableId="1770420326">
    <w:abstractNumId w:val="41"/>
  </w:num>
  <w:num w:numId="71" w16cid:durableId="1292517795">
    <w:abstractNumId w:val="7"/>
  </w:num>
  <w:num w:numId="72" w16cid:durableId="969556908">
    <w:abstractNumId w:val="88"/>
  </w:num>
  <w:num w:numId="73" w16cid:durableId="188644523">
    <w:abstractNumId w:val="25"/>
  </w:num>
  <w:num w:numId="74" w16cid:durableId="418714506">
    <w:abstractNumId w:val="97"/>
  </w:num>
  <w:num w:numId="75" w16cid:durableId="699010480">
    <w:abstractNumId w:val="42"/>
  </w:num>
  <w:num w:numId="76" w16cid:durableId="136844042">
    <w:abstractNumId w:val="107"/>
  </w:num>
  <w:num w:numId="77" w16cid:durableId="820773306">
    <w:abstractNumId w:val="50"/>
  </w:num>
  <w:num w:numId="78" w16cid:durableId="1303079923">
    <w:abstractNumId w:val="91"/>
  </w:num>
  <w:num w:numId="79" w16cid:durableId="727533837">
    <w:abstractNumId w:val="124"/>
  </w:num>
  <w:num w:numId="80" w16cid:durableId="1514495632">
    <w:abstractNumId w:val="123"/>
  </w:num>
  <w:num w:numId="81" w16cid:durableId="1231236063">
    <w:abstractNumId w:val="63"/>
  </w:num>
  <w:num w:numId="82" w16cid:durableId="518665429">
    <w:abstractNumId w:val="35"/>
  </w:num>
  <w:num w:numId="83" w16cid:durableId="240871909">
    <w:abstractNumId w:val="18"/>
  </w:num>
  <w:num w:numId="84" w16cid:durableId="2141725852">
    <w:abstractNumId w:val="49"/>
  </w:num>
  <w:num w:numId="85" w16cid:durableId="1444416814">
    <w:abstractNumId w:val="69"/>
  </w:num>
  <w:num w:numId="86" w16cid:durableId="1039941402">
    <w:abstractNumId w:val="101"/>
  </w:num>
  <w:num w:numId="87" w16cid:durableId="489712313">
    <w:abstractNumId w:val="5"/>
  </w:num>
  <w:num w:numId="88" w16cid:durableId="226653221">
    <w:abstractNumId w:val="14"/>
  </w:num>
  <w:num w:numId="89" w16cid:durableId="453863316">
    <w:abstractNumId w:val="84"/>
  </w:num>
  <w:num w:numId="90" w16cid:durableId="144929964">
    <w:abstractNumId w:val="53"/>
  </w:num>
  <w:num w:numId="91" w16cid:durableId="930742695">
    <w:abstractNumId w:val="6"/>
  </w:num>
  <w:num w:numId="92" w16cid:durableId="388725712">
    <w:abstractNumId w:val="48"/>
  </w:num>
  <w:num w:numId="93" w16cid:durableId="1192916704">
    <w:abstractNumId w:val="72"/>
  </w:num>
  <w:num w:numId="94" w16cid:durableId="619337799">
    <w:abstractNumId w:val="120"/>
  </w:num>
  <w:num w:numId="95" w16cid:durableId="990137550">
    <w:abstractNumId w:val="29"/>
  </w:num>
  <w:num w:numId="96" w16cid:durableId="1640498341">
    <w:abstractNumId w:val="58"/>
  </w:num>
  <w:num w:numId="97" w16cid:durableId="165219749">
    <w:abstractNumId w:val="34"/>
  </w:num>
  <w:num w:numId="98" w16cid:durableId="923686705">
    <w:abstractNumId w:val="45"/>
  </w:num>
  <w:num w:numId="99" w16cid:durableId="631905333">
    <w:abstractNumId w:val="96"/>
  </w:num>
  <w:num w:numId="100" w16cid:durableId="432943366">
    <w:abstractNumId w:val="105"/>
  </w:num>
  <w:num w:numId="101" w16cid:durableId="1596131257">
    <w:abstractNumId w:val="113"/>
  </w:num>
  <w:num w:numId="102" w16cid:durableId="891842695">
    <w:abstractNumId w:val="68"/>
  </w:num>
  <w:num w:numId="103" w16cid:durableId="99304362">
    <w:abstractNumId w:val="1"/>
  </w:num>
  <w:num w:numId="104" w16cid:durableId="547499556">
    <w:abstractNumId w:val="81"/>
  </w:num>
  <w:num w:numId="105" w16cid:durableId="1257249190">
    <w:abstractNumId w:val="19"/>
  </w:num>
  <w:num w:numId="106" w16cid:durableId="2093113681">
    <w:abstractNumId w:val="36"/>
  </w:num>
  <w:num w:numId="107" w16cid:durableId="1650937876">
    <w:abstractNumId w:val="80"/>
  </w:num>
  <w:num w:numId="108" w16cid:durableId="1140801523">
    <w:abstractNumId w:val="27"/>
  </w:num>
  <w:num w:numId="109" w16cid:durableId="680277710">
    <w:abstractNumId w:val="70"/>
  </w:num>
  <w:num w:numId="110" w16cid:durableId="248470471">
    <w:abstractNumId w:val="22"/>
  </w:num>
  <w:num w:numId="111" w16cid:durableId="1656255144">
    <w:abstractNumId w:val="98"/>
  </w:num>
  <w:num w:numId="112" w16cid:durableId="709458406">
    <w:abstractNumId w:val="47"/>
  </w:num>
  <w:num w:numId="113" w16cid:durableId="2002005177">
    <w:abstractNumId w:val="31"/>
  </w:num>
  <w:num w:numId="114" w16cid:durableId="2143574720">
    <w:abstractNumId w:val="76"/>
  </w:num>
  <w:num w:numId="115" w16cid:durableId="1146237541">
    <w:abstractNumId w:val="122"/>
  </w:num>
  <w:num w:numId="116" w16cid:durableId="2075424847">
    <w:abstractNumId w:val="114"/>
  </w:num>
  <w:num w:numId="117" w16cid:durableId="1224217698">
    <w:abstractNumId w:val="126"/>
  </w:num>
  <w:num w:numId="118" w16cid:durableId="464353681">
    <w:abstractNumId w:val="86"/>
  </w:num>
  <w:num w:numId="119" w16cid:durableId="1099638937">
    <w:abstractNumId w:val="74"/>
  </w:num>
  <w:num w:numId="120" w16cid:durableId="1604074930">
    <w:abstractNumId w:val="0"/>
  </w:num>
  <w:num w:numId="121" w16cid:durableId="1849982763">
    <w:abstractNumId w:val="104"/>
  </w:num>
  <w:num w:numId="122" w16cid:durableId="108552464">
    <w:abstractNumId w:val="103"/>
  </w:num>
  <w:num w:numId="123" w16cid:durableId="1140416611">
    <w:abstractNumId w:val="129"/>
  </w:num>
  <w:num w:numId="124" w16cid:durableId="872380845">
    <w:abstractNumId w:val="65"/>
  </w:num>
  <w:num w:numId="125" w16cid:durableId="1424645028">
    <w:abstractNumId w:val="118"/>
  </w:num>
  <w:num w:numId="126" w16cid:durableId="1143080740">
    <w:abstractNumId w:val="16"/>
  </w:num>
  <w:num w:numId="127" w16cid:durableId="1846091205">
    <w:abstractNumId w:val="71"/>
  </w:num>
  <w:num w:numId="128" w16cid:durableId="984313577">
    <w:abstractNumId w:val="66"/>
  </w:num>
  <w:num w:numId="129" w16cid:durableId="1591353634">
    <w:abstractNumId w:val="40"/>
  </w:num>
  <w:num w:numId="130" w16cid:durableId="198011477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90"/>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786"/>
    <w:rsid w:val="00000F77"/>
    <w:rsid w:val="00014278"/>
    <w:rsid w:val="00017107"/>
    <w:rsid w:val="0002118C"/>
    <w:rsid w:val="0002644B"/>
    <w:rsid w:val="00034ED4"/>
    <w:rsid w:val="00044686"/>
    <w:rsid w:val="00047D32"/>
    <w:rsid w:val="00056DFD"/>
    <w:rsid w:val="00060AD4"/>
    <w:rsid w:val="00061E27"/>
    <w:rsid w:val="0006203F"/>
    <w:rsid w:val="00065362"/>
    <w:rsid w:val="00066208"/>
    <w:rsid w:val="00067876"/>
    <w:rsid w:val="00072F8A"/>
    <w:rsid w:val="00074146"/>
    <w:rsid w:val="00074AA8"/>
    <w:rsid w:val="00076CB0"/>
    <w:rsid w:val="00077C88"/>
    <w:rsid w:val="000906D6"/>
    <w:rsid w:val="00095A9A"/>
    <w:rsid w:val="00097553"/>
    <w:rsid w:val="000A1898"/>
    <w:rsid w:val="000A3636"/>
    <w:rsid w:val="000A784D"/>
    <w:rsid w:val="000B1F0C"/>
    <w:rsid w:val="000B2E5A"/>
    <w:rsid w:val="000B63A7"/>
    <w:rsid w:val="000C0969"/>
    <w:rsid w:val="000C491B"/>
    <w:rsid w:val="000D06F0"/>
    <w:rsid w:val="000E41F8"/>
    <w:rsid w:val="000E6846"/>
    <w:rsid w:val="000F0188"/>
    <w:rsid w:val="00105E78"/>
    <w:rsid w:val="00111327"/>
    <w:rsid w:val="00117C1D"/>
    <w:rsid w:val="00121FB6"/>
    <w:rsid w:val="0012623B"/>
    <w:rsid w:val="00134B3F"/>
    <w:rsid w:val="00145D3E"/>
    <w:rsid w:val="001464AC"/>
    <w:rsid w:val="00150630"/>
    <w:rsid w:val="0015274A"/>
    <w:rsid w:val="0015762A"/>
    <w:rsid w:val="001660D6"/>
    <w:rsid w:val="001867F8"/>
    <w:rsid w:val="001869BD"/>
    <w:rsid w:val="0019008D"/>
    <w:rsid w:val="00190F5A"/>
    <w:rsid w:val="001B1BD6"/>
    <w:rsid w:val="001B4C27"/>
    <w:rsid w:val="001B682C"/>
    <w:rsid w:val="001C2903"/>
    <w:rsid w:val="001C2E3D"/>
    <w:rsid w:val="001C4C1E"/>
    <w:rsid w:val="001C5B8B"/>
    <w:rsid w:val="001C70B6"/>
    <w:rsid w:val="001D1EFD"/>
    <w:rsid w:val="001D2D42"/>
    <w:rsid w:val="001E4A24"/>
    <w:rsid w:val="001E5F49"/>
    <w:rsid w:val="001F2B54"/>
    <w:rsid w:val="0020434C"/>
    <w:rsid w:val="00206A1B"/>
    <w:rsid w:val="00214281"/>
    <w:rsid w:val="00216DDB"/>
    <w:rsid w:val="0022089F"/>
    <w:rsid w:val="00220E47"/>
    <w:rsid w:val="00222D00"/>
    <w:rsid w:val="00222DC9"/>
    <w:rsid w:val="00222E0E"/>
    <w:rsid w:val="0023361E"/>
    <w:rsid w:val="00235022"/>
    <w:rsid w:val="00235567"/>
    <w:rsid w:val="00235B8E"/>
    <w:rsid w:val="00236B8A"/>
    <w:rsid w:val="0024245A"/>
    <w:rsid w:val="00244DD6"/>
    <w:rsid w:val="00245639"/>
    <w:rsid w:val="0025149B"/>
    <w:rsid w:val="00260CB5"/>
    <w:rsid w:val="002620ED"/>
    <w:rsid w:val="002637A9"/>
    <w:rsid w:val="00275A32"/>
    <w:rsid w:val="00275CFF"/>
    <w:rsid w:val="00277F3D"/>
    <w:rsid w:val="00287E6E"/>
    <w:rsid w:val="002952CD"/>
    <w:rsid w:val="002A19F6"/>
    <w:rsid w:val="002B0609"/>
    <w:rsid w:val="002B28DC"/>
    <w:rsid w:val="002C58EA"/>
    <w:rsid w:val="002D43DF"/>
    <w:rsid w:val="002E15F6"/>
    <w:rsid w:val="002E50E3"/>
    <w:rsid w:val="002F2D92"/>
    <w:rsid w:val="002F4940"/>
    <w:rsid w:val="002F77FD"/>
    <w:rsid w:val="00301CF4"/>
    <w:rsid w:val="00303062"/>
    <w:rsid w:val="0030560D"/>
    <w:rsid w:val="00305B6C"/>
    <w:rsid w:val="003119E1"/>
    <w:rsid w:val="0031267B"/>
    <w:rsid w:val="0031292B"/>
    <w:rsid w:val="00312FF6"/>
    <w:rsid w:val="00331A8E"/>
    <w:rsid w:val="003327E6"/>
    <w:rsid w:val="00333091"/>
    <w:rsid w:val="0033419E"/>
    <w:rsid w:val="00334B67"/>
    <w:rsid w:val="00337588"/>
    <w:rsid w:val="00340827"/>
    <w:rsid w:val="00342B46"/>
    <w:rsid w:val="003431FD"/>
    <w:rsid w:val="00346CE6"/>
    <w:rsid w:val="00353E08"/>
    <w:rsid w:val="00361423"/>
    <w:rsid w:val="00361A32"/>
    <w:rsid w:val="00366705"/>
    <w:rsid w:val="003704D6"/>
    <w:rsid w:val="00377818"/>
    <w:rsid w:val="00382217"/>
    <w:rsid w:val="003A1983"/>
    <w:rsid w:val="003A5166"/>
    <w:rsid w:val="003A5B50"/>
    <w:rsid w:val="003B1822"/>
    <w:rsid w:val="003B1C5E"/>
    <w:rsid w:val="003B2625"/>
    <w:rsid w:val="003C41C7"/>
    <w:rsid w:val="003C6FF3"/>
    <w:rsid w:val="003D5446"/>
    <w:rsid w:val="003E6C29"/>
    <w:rsid w:val="004012C1"/>
    <w:rsid w:val="00406367"/>
    <w:rsid w:val="00416DD9"/>
    <w:rsid w:val="00420497"/>
    <w:rsid w:val="0042120F"/>
    <w:rsid w:val="004234A8"/>
    <w:rsid w:val="00425E39"/>
    <w:rsid w:val="00431A28"/>
    <w:rsid w:val="00440A08"/>
    <w:rsid w:val="004468D7"/>
    <w:rsid w:val="00456A00"/>
    <w:rsid w:val="00460031"/>
    <w:rsid w:val="004600F7"/>
    <w:rsid w:val="00462204"/>
    <w:rsid w:val="00463214"/>
    <w:rsid w:val="004655B0"/>
    <w:rsid w:val="00465E1D"/>
    <w:rsid w:val="00486AF6"/>
    <w:rsid w:val="0049040E"/>
    <w:rsid w:val="0049164D"/>
    <w:rsid w:val="00495250"/>
    <w:rsid w:val="00495923"/>
    <w:rsid w:val="004959B1"/>
    <w:rsid w:val="00497710"/>
    <w:rsid w:val="004977FA"/>
    <w:rsid w:val="004A03AD"/>
    <w:rsid w:val="004A2257"/>
    <w:rsid w:val="004A6554"/>
    <w:rsid w:val="004B5165"/>
    <w:rsid w:val="004C2369"/>
    <w:rsid w:val="004D111E"/>
    <w:rsid w:val="004D2F59"/>
    <w:rsid w:val="004D3901"/>
    <w:rsid w:val="004D507F"/>
    <w:rsid w:val="004D5F38"/>
    <w:rsid w:val="004E067F"/>
    <w:rsid w:val="004E1890"/>
    <w:rsid w:val="004E32E2"/>
    <w:rsid w:val="004E5003"/>
    <w:rsid w:val="004F2D17"/>
    <w:rsid w:val="004F56D9"/>
    <w:rsid w:val="004F7E9A"/>
    <w:rsid w:val="005011E7"/>
    <w:rsid w:val="0050157B"/>
    <w:rsid w:val="005023A7"/>
    <w:rsid w:val="00504E56"/>
    <w:rsid w:val="00517142"/>
    <w:rsid w:val="005215CA"/>
    <w:rsid w:val="0052161B"/>
    <w:rsid w:val="005302E4"/>
    <w:rsid w:val="00530CE0"/>
    <w:rsid w:val="00534786"/>
    <w:rsid w:val="005429DE"/>
    <w:rsid w:val="00551CA9"/>
    <w:rsid w:val="005538D2"/>
    <w:rsid w:val="005622F3"/>
    <w:rsid w:val="0056556E"/>
    <w:rsid w:val="0056646D"/>
    <w:rsid w:val="00573540"/>
    <w:rsid w:val="00574F3A"/>
    <w:rsid w:val="00577C39"/>
    <w:rsid w:val="00583800"/>
    <w:rsid w:val="005855FE"/>
    <w:rsid w:val="0059572A"/>
    <w:rsid w:val="005A0E8D"/>
    <w:rsid w:val="005A51D8"/>
    <w:rsid w:val="005A684E"/>
    <w:rsid w:val="005A6EAF"/>
    <w:rsid w:val="005B0A59"/>
    <w:rsid w:val="005B2A06"/>
    <w:rsid w:val="005B7A3A"/>
    <w:rsid w:val="005C1F16"/>
    <w:rsid w:val="005C6B16"/>
    <w:rsid w:val="005D04C8"/>
    <w:rsid w:val="005D0863"/>
    <w:rsid w:val="005D223F"/>
    <w:rsid w:val="005D255E"/>
    <w:rsid w:val="005D63F3"/>
    <w:rsid w:val="005E2DAE"/>
    <w:rsid w:val="005F1AF5"/>
    <w:rsid w:val="005F7764"/>
    <w:rsid w:val="00600066"/>
    <w:rsid w:val="0060483C"/>
    <w:rsid w:val="006053AC"/>
    <w:rsid w:val="00612772"/>
    <w:rsid w:val="00613B8B"/>
    <w:rsid w:val="006153FE"/>
    <w:rsid w:val="00623A38"/>
    <w:rsid w:val="00623C7C"/>
    <w:rsid w:val="00625C99"/>
    <w:rsid w:val="0063498E"/>
    <w:rsid w:val="006358DB"/>
    <w:rsid w:val="006415D8"/>
    <w:rsid w:val="00641DA3"/>
    <w:rsid w:val="00644048"/>
    <w:rsid w:val="00646989"/>
    <w:rsid w:val="006524FB"/>
    <w:rsid w:val="006530D6"/>
    <w:rsid w:val="00662F6B"/>
    <w:rsid w:val="00665371"/>
    <w:rsid w:val="00665A77"/>
    <w:rsid w:val="00665C78"/>
    <w:rsid w:val="006748BF"/>
    <w:rsid w:val="0067493C"/>
    <w:rsid w:val="006826A3"/>
    <w:rsid w:val="00686930"/>
    <w:rsid w:val="00694470"/>
    <w:rsid w:val="006955B7"/>
    <w:rsid w:val="006970C7"/>
    <w:rsid w:val="006A0002"/>
    <w:rsid w:val="006A1E6C"/>
    <w:rsid w:val="006A77B4"/>
    <w:rsid w:val="006B06F8"/>
    <w:rsid w:val="006B2745"/>
    <w:rsid w:val="006B579F"/>
    <w:rsid w:val="006C3ADB"/>
    <w:rsid w:val="006C3CB5"/>
    <w:rsid w:val="006C46E6"/>
    <w:rsid w:val="006D0E95"/>
    <w:rsid w:val="006E1CC8"/>
    <w:rsid w:val="006E283B"/>
    <w:rsid w:val="006E77D8"/>
    <w:rsid w:val="006F1336"/>
    <w:rsid w:val="006F2A88"/>
    <w:rsid w:val="007007C7"/>
    <w:rsid w:val="00703572"/>
    <w:rsid w:val="0070535A"/>
    <w:rsid w:val="00706839"/>
    <w:rsid w:val="00714F9C"/>
    <w:rsid w:val="0072425B"/>
    <w:rsid w:val="00726018"/>
    <w:rsid w:val="00732079"/>
    <w:rsid w:val="007325CC"/>
    <w:rsid w:val="0073772A"/>
    <w:rsid w:val="007377C4"/>
    <w:rsid w:val="0074234F"/>
    <w:rsid w:val="00742F22"/>
    <w:rsid w:val="00742F79"/>
    <w:rsid w:val="00763BB0"/>
    <w:rsid w:val="00765813"/>
    <w:rsid w:val="007726B3"/>
    <w:rsid w:val="00775C39"/>
    <w:rsid w:val="00780AB5"/>
    <w:rsid w:val="00783D8E"/>
    <w:rsid w:val="007846C0"/>
    <w:rsid w:val="0078501F"/>
    <w:rsid w:val="007932A9"/>
    <w:rsid w:val="007968D3"/>
    <w:rsid w:val="00796A33"/>
    <w:rsid w:val="00797A65"/>
    <w:rsid w:val="00797C3F"/>
    <w:rsid w:val="007A2EB8"/>
    <w:rsid w:val="007C473B"/>
    <w:rsid w:val="007C5224"/>
    <w:rsid w:val="007C657B"/>
    <w:rsid w:val="007D4EC2"/>
    <w:rsid w:val="007E18C8"/>
    <w:rsid w:val="007E24A5"/>
    <w:rsid w:val="007E3D5C"/>
    <w:rsid w:val="007E4A27"/>
    <w:rsid w:val="007F19A1"/>
    <w:rsid w:val="007F3605"/>
    <w:rsid w:val="0080340A"/>
    <w:rsid w:val="0081139C"/>
    <w:rsid w:val="0081448B"/>
    <w:rsid w:val="00815469"/>
    <w:rsid w:val="00815E2F"/>
    <w:rsid w:val="008253BB"/>
    <w:rsid w:val="00827B89"/>
    <w:rsid w:val="00831784"/>
    <w:rsid w:val="008324FA"/>
    <w:rsid w:val="0083270E"/>
    <w:rsid w:val="00840551"/>
    <w:rsid w:val="00850A78"/>
    <w:rsid w:val="00860E18"/>
    <w:rsid w:val="00862341"/>
    <w:rsid w:val="0087007F"/>
    <w:rsid w:val="00871624"/>
    <w:rsid w:val="008769DF"/>
    <w:rsid w:val="00887E1F"/>
    <w:rsid w:val="00890570"/>
    <w:rsid w:val="00890B85"/>
    <w:rsid w:val="00893724"/>
    <w:rsid w:val="008A2641"/>
    <w:rsid w:val="008B0405"/>
    <w:rsid w:val="008B0D16"/>
    <w:rsid w:val="008C4946"/>
    <w:rsid w:val="008C6D46"/>
    <w:rsid w:val="008D2D7E"/>
    <w:rsid w:val="008D42AC"/>
    <w:rsid w:val="008E1403"/>
    <w:rsid w:val="008E1A58"/>
    <w:rsid w:val="008E38AA"/>
    <w:rsid w:val="008F2D0F"/>
    <w:rsid w:val="0090518C"/>
    <w:rsid w:val="00906537"/>
    <w:rsid w:val="009116AF"/>
    <w:rsid w:val="0091564D"/>
    <w:rsid w:val="00915B3E"/>
    <w:rsid w:val="00916F11"/>
    <w:rsid w:val="00924C44"/>
    <w:rsid w:val="00925F0B"/>
    <w:rsid w:val="00927FB7"/>
    <w:rsid w:val="009449C3"/>
    <w:rsid w:val="00946316"/>
    <w:rsid w:val="009509CE"/>
    <w:rsid w:val="00950CAC"/>
    <w:rsid w:val="009529A2"/>
    <w:rsid w:val="009570DE"/>
    <w:rsid w:val="009637F2"/>
    <w:rsid w:val="00973DD9"/>
    <w:rsid w:val="00973FEF"/>
    <w:rsid w:val="00975566"/>
    <w:rsid w:val="00977025"/>
    <w:rsid w:val="00985FB1"/>
    <w:rsid w:val="00987449"/>
    <w:rsid w:val="00993F31"/>
    <w:rsid w:val="009960A4"/>
    <w:rsid w:val="009A4DB3"/>
    <w:rsid w:val="009A56BD"/>
    <w:rsid w:val="009B010B"/>
    <w:rsid w:val="009B5FC9"/>
    <w:rsid w:val="009B7766"/>
    <w:rsid w:val="009C0556"/>
    <w:rsid w:val="009C2467"/>
    <w:rsid w:val="009D1FFF"/>
    <w:rsid w:val="009D5A1F"/>
    <w:rsid w:val="009E76E5"/>
    <w:rsid w:val="009F5590"/>
    <w:rsid w:val="009F69A1"/>
    <w:rsid w:val="00A02B3F"/>
    <w:rsid w:val="00A075F9"/>
    <w:rsid w:val="00A12D3D"/>
    <w:rsid w:val="00A1526D"/>
    <w:rsid w:val="00A173D7"/>
    <w:rsid w:val="00A17929"/>
    <w:rsid w:val="00A21DD8"/>
    <w:rsid w:val="00A248BE"/>
    <w:rsid w:val="00A314B1"/>
    <w:rsid w:val="00A330CA"/>
    <w:rsid w:val="00A33643"/>
    <w:rsid w:val="00A37EDE"/>
    <w:rsid w:val="00A441B0"/>
    <w:rsid w:val="00A60695"/>
    <w:rsid w:val="00A61996"/>
    <w:rsid w:val="00A64FB3"/>
    <w:rsid w:val="00A64FE2"/>
    <w:rsid w:val="00A67707"/>
    <w:rsid w:val="00A70ABB"/>
    <w:rsid w:val="00A70E05"/>
    <w:rsid w:val="00A86C9C"/>
    <w:rsid w:val="00A91534"/>
    <w:rsid w:val="00A964D9"/>
    <w:rsid w:val="00AA4559"/>
    <w:rsid w:val="00AB4429"/>
    <w:rsid w:val="00AC1A72"/>
    <w:rsid w:val="00AC4552"/>
    <w:rsid w:val="00AC60D8"/>
    <w:rsid w:val="00AD10A6"/>
    <w:rsid w:val="00AD2B2B"/>
    <w:rsid w:val="00AD3F8E"/>
    <w:rsid w:val="00AD4359"/>
    <w:rsid w:val="00AD5E0E"/>
    <w:rsid w:val="00AD6A42"/>
    <w:rsid w:val="00AD70DB"/>
    <w:rsid w:val="00AE0FA3"/>
    <w:rsid w:val="00AE12DB"/>
    <w:rsid w:val="00AE17FF"/>
    <w:rsid w:val="00AE3ED5"/>
    <w:rsid w:val="00AE5514"/>
    <w:rsid w:val="00AE5844"/>
    <w:rsid w:val="00AE58E8"/>
    <w:rsid w:val="00AF4A7C"/>
    <w:rsid w:val="00AF567F"/>
    <w:rsid w:val="00B0217F"/>
    <w:rsid w:val="00B040A0"/>
    <w:rsid w:val="00B05E19"/>
    <w:rsid w:val="00B06670"/>
    <w:rsid w:val="00B15A7B"/>
    <w:rsid w:val="00B26A20"/>
    <w:rsid w:val="00B33192"/>
    <w:rsid w:val="00B34E7C"/>
    <w:rsid w:val="00B36706"/>
    <w:rsid w:val="00B37CF0"/>
    <w:rsid w:val="00B37FF4"/>
    <w:rsid w:val="00B55FD0"/>
    <w:rsid w:val="00B57BB1"/>
    <w:rsid w:val="00B62C38"/>
    <w:rsid w:val="00B71453"/>
    <w:rsid w:val="00B729C8"/>
    <w:rsid w:val="00B84C1C"/>
    <w:rsid w:val="00B924B2"/>
    <w:rsid w:val="00B95158"/>
    <w:rsid w:val="00B962FF"/>
    <w:rsid w:val="00BA1934"/>
    <w:rsid w:val="00BB1354"/>
    <w:rsid w:val="00BB569B"/>
    <w:rsid w:val="00BC0604"/>
    <w:rsid w:val="00BD374A"/>
    <w:rsid w:val="00BD4567"/>
    <w:rsid w:val="00BD7888"/>
    <w:rsid w:val="00BE503E"/>
    <w:rsid w:val="00BE7208"/>
    <w:rsid w:val="00BF05B7"/>
    <w:rsid w:val="00BF05D8"/>
    <w:rsid w:val="00BF6764"/>
    <w:rsid w:val="00BF70B1"/>
    <w:rsid w:val="00C0478C"/>
    <w:rsid w:val="00C06079"/>
    <w:rsid w:val="00C06650"/>
    <w:rsid w:val="00C167F5"/>
    <w:rsid w:val="00C20E22"/>
    <w:rsid w:val="00C24075"/>
    <w:rsid w:val="00C32674"/>
    <w:rsid w:val="00C425D6"/>
    <w:rsid w:val="00C462EC"/>
    <w:rsid w:val="00C54B60"/>
    <w:rsid w:val="00C5730A"/>
    <w:rsid w:val="00C579F5"/>
    <w:rsid w:val="00C60B71"/>
    <w:rsid w:val="00C6603C"/>
    <w:rsid w:val="00C75913"/>
    <w:rsid w:val="00C93ED9"/>
    <w:rsid w:val="00C957B5"/>
    <w:rsid w:val="00C96CB6"/>
    <w:rsid w:val="00CA58D6"/>
    <w:rsid w:val="00CB4E6F"/>
    <w:rsid w:val="00CB506E"/>
    <w:rsid w:val="00CB700B"/>
    <w:rsid w:val="00CC5000"/>
    <w:rsid w:val="00CC7333"/>
    <w:rsid w:val="00CD0E82"/>
    <w:rsid w:val="00CD461B"/>
    <w:rsid w:val="00CD475D"/>
    <w:rsid w:val="00CD4B99"/>
    <w:rsid w:val="00CD6964"/>
    <w:rsid w:val="00CE20D0"/>
    <w:rsid w:val="00D01C08"/>
    <w:rsid w:val="00D03026"/>
    <w:rsid w:val="00D040CA"/>
    <w:rsid w:val="00D040F5"/>
    <w:rsid w:val="00D152D9"/>
    <w:rsid w:val="00D20D7E"/>
    <w:rsid w:val="00D23049"/>
    <w:rsid w:val="00D238F6"/>
    <w:rsid w:val="00D3073E"/>
    <w:rsid w:val="00D31B4D"/>
    <w:rsid w:val="00D373EA"/>
    <w:rsid w:val="00D404C5"/>
    <w:rsid w:val="00D509A2"/>
    <w:rsid w:val="00D5258B"/>
    <w:rsid w:val="00D5681D"/>
    <w:rsid w:val="00D605F8"/>
    <w:rsid w:val="00D647A8"/>
    <w:rsid w:val="00D650F5"/>
    <w:rsid w:val="00D66362"/>
    <w:rsid w:val="00D812E7"/>
    <w:rsid w:val="00D86193"/>
    <w:rsid w:val="00D91819"/>
    <w:rsid w:val="00D93849"/>
    <w:rsid w:val="00D93941"/>
    <w:rsid w:val="00DA0747"/>
    <w:rsid w:val="00DA1DCB"/>
    <w:rsid w:val="00DA2AD4"/>
    <w:rsid w:val="00DA5DF1"/>
    <w:rsid w:val="00DB3590"/>
    <w:rsid w:val="00DC3830"/>
    <w:rsid w:val="00DC4F04"/>
    <w:rsid w:val="00DC594B"/>
    <w:rsid w:val="00DC6DDA"/>
    <w:rsid w:val="00DD44FC"/>
    <w:rsid w:val="00DD4566"/>
    <w:rsid w:val="00DE384C"/>
    <w:rsid w:val="00DE76EF"/>
    <w:rsid w:val="00DF77E3"/>
    <w:rsid w:val="00E017C3"/>
    <w:rsid w:val="00E029AE"/>
    <w:rsid w:val="00E11FF1"/>
    <w:rsid w:val="00E2135A"/>
    <w:rsid w:val="00E23BCE"/>
    <w:rsid w:val="00E24209"/>
    <w:rsid w:val="00E25F4D"/>
    <w:rsid w:val="00E27017"/>
    <w:rsid w:val="00E306F6"/>
    <w:rsid w:val="00E30F7E"/>
    <w:rsid w:val="00E3309F"/>
    <w:rsid w:val="00E413FB"/>
    <w:rsid w:val="00E613A7"/>
    <w:rsid w:val="00E624C1"/>
    <w:rsid w:val="00E653A1"/>
    <w:rsid w:val="00E655ED"/>
    <w:rsid w:val="00E7140F"/>
    <w:rsid w:val="00E7463A"/>
    <w:rsid w:val="00E81CF9"/>
    <w:rsid w:val="00E82CFC"/>
    <w:rsid w:val="00E85D49"/>
    <w:rsid w:val="00E90795"/>
    <w:rsid w:val="00E920F6"/>
    <w:rsid w:val="00E92716"/>
    <w:rsid w:val="00E9314F"/>
    <w:rsid w:val="00E93DB6"/>
    <w:rsid w:val="00EA3A74"/>
    <w:rsid w:val="00EB1222"/>
    <w:rsid w:val="00EB57C5"/>
    <w:rsid w:val="00EB6E5E"/>
    <w:rsid w:val="00EC427E"/>
    <w:rsid w:val="00EC47DB"/>
    <w:rsid w:val="00EC5E4A"/>
    <w:rsid w:val="00EE058B"/>
    <w:rsid w:val="00EF4550"/>
    <w:rsid w:val="00EF56A3"/>
    <w:rsid w:val="00EF75D0"/>
    <w:rsid w:val="00F14BCA"/>
    <w:rsid w:val="00F17171"/>
    <w:rsid w:val="00F17793"/>
    <w:rsid w:val="00F200B0"/>
    <w:rsid w:val="00F25A4A"/>
    <w:rsid w:val="00F25D69"/>
    <w:rsid w:val="00F26DE9"/>
    <w:rsid w:val="00F27B8E"/>
    <w:rsid w:val="00F30C8F"/>
    <w:rsid w:val="00F30D0B"/>
    <w:rsid w:val="00F44AC5"/>
    <w:rsid w:val="00F46C0A"/>
    <w:rsid w:val="00F50388"/>
    <w:rsid w:val="00F575E4"/>
    <w:rsid w:val="00F657C3"/>
    <w:rsid w:val="00F67547"/>
    <w:rsid w:val="00F704B3"/>
    <w:rsid w:val="00F774E8"/>
    <w:rsid w:val="00F90B59"/>
    <w:rsid w:val="00F91A64"/>
    <w:rsid w:val="00F91B51"/>
    <w:rsid w:val="00F92131"/>
    <w:rsid w:val="00F92751"/>
    <w:rsid w:val="00FA016D"/>
    <w:rsid w:val="00FA2F38"/>
    <w:rsid w:val="00FA4022"/>
    <w:rsid w:val="00FB2BE5"/>
    <w:rsid w:val="00FC05C1"/>
    <w:rsid w:val="00FC1325"/>
    <w:rsid w:val="00FC3CEF"/>
    <w:rsid w:val="00FC44D0"/>
    <w:rsid w:val="00FC45D6"/>
    <w:rsid w:val="00FD0F6F"/>
    <w:rsid w:val="00FD3536"/>
    <w:rsid w:val="00FD73C1"/>
    <w:rsid w:val="00FE270A"/>
    <w:rsid w:val="00FF1CA3"/>
    <w:rsid w:val="00FF655F"/>
    <w:rsid w:val="00FF72C0"/>
    <w:rsid w:val="07BAFC8C"/>
    <w:rsid w:val="0D707BE6"/>
    <w:rsid w:val="126A9399"/>
    <w:rsid w:val="152E6843"/>
    <w:rsid w:val="1EC96E04"/>
    <w:rsid w:val="26A4F6D2"/>
    <w:rsid w:val="2801ECF7"/>
    <w:rsid w:val="373AC082"/>
    <w:rsid w:val="4CF400D7"/>
    <w:rsid w:val="5501447A"/>
    <w:rsid w:val="5BFD92EC"/>
    <w:rsid w:val="5E1B5280"/>
    <w:rsid w:val="6186768A"/>
    <w:rsid w:val="61AA389B"/>
    <w:rsid w:val="6546BBD3"/>
    <w:rsid w:val="6A1848C4"/>
    <w:rsid w:val="6F1EB939"/>
    <w:rsid w:val="7D62F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35018"/>
  <w15:docId w15:val="{DC24A14C-9915-1347-9134-E58CA020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5514"/>
    <w:pPr>
      <w:tabs>
        <w:tab w:val="left" w:pos="357"/>
        <w:tab w:val="left" w:pos="714"/>
        <w:tab w:val="left" w:pos="1072"/>
        <w:tab w:val="left" w:pos="1429"/>
        <w:tab w:val="left" w:pos="1786"/>
        <w:tab w:val="left" w:pos="2143"/>
        <w:tab w:val="left" w:pos="2500"/>
        <w:tab w:val="left" w:pos="2858"/>
        <w:tab w:val="left" w:pos="3215"/>
        <w:tab w:val="left" w:pos="3572"/>
        <w:tab w:val="left" w:pos="3759"/>
        <w:tab w:val="left" w:pos="3929"/>
        <w:tab w:val="left" w:pos="4287"/>
        <w:tab w:val="left" w:pos="4644"/>
        <w:tab w:val="left" w:pos="5001"/>
        <w:tab w:val="left" w:pos="5358"/>
        <w:tab w:val="left" w:pos="5715"/>
        <w:tab w:val="left" w:pos="7173"/>
      </w:tabs>
    </w:pPr>
    <w:rPr>
      <w:rFonts w:ascii="Source Sans Pro Light" w:hAnsi="Source Sans Pro Light"/>
      <w:sz w:val="22"/>
      <w:lang w:val="nl-NL"/>
    </w:rPr>
  </w:style>
  <w:style w:type="paragraph" w:styleId="Kop1">
    <w:name w:val="heading 1"/>
    <w:basedOn w:val="Standaard"/>
    <w:next w:val="Standaard"/>
    <w:link w:val="Kop1Char"/>
    <w:uiPriority w:val="9"/>
    <w:qFormat/>
    <w:rsid w:val="00000F77"/>
    <w:pPr>
      <w:keepNext/>
      <w:keepLines/>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20"/>
      <w:outlineLvl w:val="0"/>
    </w:pPr>
    <w:rPr>
      <w:rFonts w:ascii="Source Sans Pro" w:eastAsiaTheme="majorEastAsia" w:hAnsi="Source Sans Pro" w:cstheme="majorBidi"/>
      <w:b/>
      <w:color w:val="242852" w:themeColor="text2"/>
      <w:sz w:val="28"/>
      <w:szCs w:val="32"/>
    </w:rPr>
  </w:style>
  <w:style w:type="paragraph" w:styleId="Kop2">
    <w:name w:val="heading 2"/>
    <w:basedOn w:val="Standaard"/>
    <w:next w:val="Standaard"/>
    <w:link w:val="Kop2Char"/>
    <w:uiPriority w:val="9"/>
    <w:unhideWhenUsed/>
    <w:qFormat/>
    <w:rsid w:val="008E38AA"/>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right" w:pos="9356"/>
      </w:tabs>
      <w:outlineLvl w:val="1"/>
    </w:pPr>
    <w:rPr>
      <w:rFonts w:ascii="Source Sans Pro" w:hAnsi="Source Sans Pro"/>
      <w:b/>
      <w:color w:val="072B62" w:themeColor="background2" w:themeShade="40"/>
      <w:sz w:val="26"/>
      <w:szCs w:val="26"/>
    </w:rPr>
  </w:style>
  <w:style w:type="paragraph" w:styleId="Kop3">
    <w:name w:val="heading 3"/>
    <w:basedOn w:val="Kop2"/>
    <w:next w:val="Standaard"/>
    <w:link w:val="Kop3Char"/>
    <w:uiPriority w:val="9"/>
    <w:unhideWhenUsed/>
    <w:qFormat/>
    <w:rsid w:val="005C6B16"/>
    <w:pPr>
      <w:keepNext/>
      <w:keepLines/>
      <w:ind w:left="646" w:hanging="646"/>
      <w:outlineLvl w:val="2"/>
    </w:pPr>
    <w:rPr>
      <w:rFonts w:eastAsiaTheme="majorEastAsia" w:cstheme="majorBidi"/>
      <w:b w:val="0"/>
    </w:rPr>
  </w:style>
  <w:style w:type="paragraph" w:styleId="Kop4">
    <w:name w:val="heading 4"/>
    <w:basedOn w:val="Kop3"/>
    <w:next w:val="Standaard"/>
    <w:link w:val="Kop4Char"/>
    <w:uiPriority w:val="9"/>
    <w:unhideWhenUsed/>
    <w:qFormat/>
    <w:rsid w:val="001B4C27"/>
    <w:pPr>
      <w:spacing w:line="240" w:lineRule="exact"/>
      <w:ind w:left="0" w:firstLine="0"/>
      <w:outlineLvl w:val="3"/>
    </w:pPr>
    <w:rPr>
      <w:iCs/>
      <w:sz w:val="22"/>
    </w:rPr>
  </w:style>
  <w:style w:type="paragraph" w:styleId="Kop5">
    <w:name w:val="heading 5"/>
    <w:basedOn w:val="Kop4"/>
    <w:next w:val="Standaard"/>
    <w:link w:val="Kop5Char"/>
    <w:uiPriority w:val="9"/>
    <w:unhideWhenUsed/>
    <w:qFormat/>
    <w:rsid w:val="00625C99"/>
    <w:pPr>
      <w:ind w:left="1066" w:hanging="1066"/>
      <w:outlineLvl w:val="4"/>
    </w:pPr>
    <w:rPr>
      <w:i/>
    </w:rPr>
  </w:style>
  <w:style w:type="paragraph" w:styleId="Kop6">
    <w:name w:val="heading 6"/>
    <w:basedOn w:val="Standaard"/>
    <w:next w:val="Standaard"/>
    <w:link w:val="Kop6Char"/>
    <w:uiPriority w:val="9"/>
    <w:semiHidden/>
    <w:unhideWhenUsed/>
    <w:qFormat/>
    <w:rsid w:val="00E23BCE"/>
    <w:pPr>
      <w:keepNext/>
      <w:keepLines/>
      <w:spacing w:before="40"/>
      <w:outlineLvl w:val="5"/>
    </w:pPr>
    <w:rPr>
      <w:rFonts w:asciiTheme="majorHAnsi" w:eastAsiaTheme="majorEastAsia" w:hAnsiTheme="majorHAnsi" w:cstheme="majorBidi"/>
      <w:color w:val="243255" w:themeColor="accent1" w:themeShade="7F"/>
    </w:rPr>
  </w:style>
  <w:style w:type="paragraph" w:styleId="Kop7">
    <w:name w:val="heading 7"/>
    <w:basedOn w:val="Standaard"/>
    <w:next w:val="Standaard"/>
    <w:link w:val="Kop7Char"/>
    <w:uiPriority w:val="9"/>
    <w:semiHidden/>
    <w:unhideWhenUsed/>
    <w:qFormat/>
    <w:rsid w:val="00E23BCE"/>
    <w:pPr>
      <w:keepNext/>
      <w:keepLines/>
      <w:spacing w:before="40"/>
      <w:outlineLvl w:val="6"/>
    </w:pPr>
    <w:rPr>
      <w:rFonts w:asciiTheme="majorHAnsi" w:eastAsiaTheme="majorEastAsia" w:hAnsiTheme="majorHAnsi" w:cstheme="majorBidi"/>
      <w:i/>
      <w:iCs/>
      <w:color w:val="243255" w:themeColor="accent1" w:themeShade="7F"/>
    </w:rPr>
  </w:style>
  <w:style w:type="paragraph" w:styleId="Kop8">
    <w:name w:val="heading 8"/>
    <w:basedOn w:val="Standaard"/>
    <w:next w:val="Standaard"/>
    <w:link w:val="Kop8Char"/>
    <w:uiPriority w:val="9"/>
    <w:semiHidden/>
    <w:unhideWhenUsed/>
    <w:qFormat/>
    <w:rsid w:val="00E23BC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aliases w:val="Websiteadres"/>
    <w:basedOn w:val="Standaard"/>
    <w:next w:val="Standaard"/>
    <w:link w:val="Kop9Char"/>
    <w:uiPriority w:val="9"/>
    <w:unhideWhenUsed/>
    <w:qFormat/>
    <w:rsid w:val="006524FB"/>
    <w:pPr>
      <w:keepNext/>
      <w:keepLines/>
      <w:spacing w:before="40"/>
      <w:outlineLvl w:val="8"/>
    </w:pPr>
    <w:rPr>
      <w:rFonts w:ascii="Source Sans Pro" w:eastAsiaTheme="majorEastAsia" w:hAnsi="Source Sans Pro" w:cstheme="majorBidi"/>
      <w:b/>
      <w:iCs/>
      <w:color w:val="242852" w:themeColor="text2"/>
      <w:sz w:val="26"/>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0F77"/>
    <w:rPr>
      <w:rFonts w:ascii="Source Sans Pro" w:eastAsiaTheme="majorEastAsia" w:hAnsi="Source Sans Pro" w:cstheme="majorBidi"/>
      <w:b/>
      <w:color w:val="242852" w:themeColor="text2"/>
      <w:sz w:val="28"/>
      <w:szCs w:val="32"/>
      <w:lang w:val="nl-NL"/>
    </w:rPr>
  </w:style>
  <w:style w:type="character" w:customStyle="1" w:styleId="Kop2Char">
    <w:name w:val="Kop 2 Char"/>
    <w:basedOn w:val="Standaardalinea-lettertype"/>
    <w:link w:val="Kop2"/>
    <w:uiPriority w:val="9"/>
    <w:rsid w:val="008E38AA"/>
    <w:rPr>
      <w:rFonts w:ascii="Source Sans Pro" w:hAnsi="Source Sans Pro"/>
      <w:b/>
      <w:color w:val="072B62" w:themeColor="background2" w:themeShade="40"/>
      <w:sz w:val="26"/>
      <w:szCs w:val="26"/>
      <w:lang w:val="nl-NL"/>
    </w:rPr>
  </w:style>
  <w:style w:type="character" w:customStyle="1" w:styleId="Kop3Char">
    <w:name w:val="Kop 3 Char"/>
    <w:basedOn w:val="Standaardalinea-lettertype"/>
    <w:link w:val="Kop3"/>
    <w:uiPriority w:val="9"/>
    <w:rsid w:val="005C6B16"/>
    <w:rPr>
      <w:rFonts w:ascii="Source Sans Pro" w:eastAsiaTheme="majorEastAsia" w:hAnsi="Source Sans Pro" w:cstheme="majorBidi"/>
      <w:color w:val="ACCBF9" w:themeColor="background2"/>
      <w:sz w:val="26"/>
      <w:szCs w:val="26"/>
      <w:lang w:val="nl-NL"/>
    </w:rPr>
  </w:style>
  <w:style w:type="character" w:customStyle="1" w:styleId="Kop4Char">
    <w:name w:val="Kop 4 Char"/>
    <w:basedOn w:val="Standaardalinea-lettertype"/>
    <w:link w:val="Kop4"/>
    <w:uiPriority w:val="9"/>
    <w:rsid w:val="001B4C27"/>
    <w:rPr>
      <w:rFonts w:asciiTheme="majorHAnsi" w:eastAsiaTheme="majorEastAsia" w:hAnsiTheme="majorHAnsi" w:cstheme="majorBidi"/>
      <w:iCs/>
      <w:color w:val="ACCBF9" w:themeColor="background2"/>
      <w:sz w:val="22"/>
      <w:szCs w:val="26"/>
      <w:lang w:val="nl-NL"/>
    </w:rPr>
  </w:style>
  <w:style w:type="character" w:customStyle="1" w:styleId="Kop5Char">
    <w:name w:val="Kop 5 Char"/>
    <w:basedOn w:val="Standaardalinea-lettertype"/>
    <w:link w:val="Kop5"/>
    <w:uiPriority w:val="9"/>
    <w:rsid w:val="00625C99"/>
    <w:rPr>
      <w:rFonts w:asciiTheme="majorHAnsi" w:eastAsiaTheme="majorEastAsia" w:hAnsiTheme="majorHAnsi" w:cstheme="majorBidi"/>
      <w:i/>
      <w:iCs/>
      <w:color w:val="ACCBF9" w:themeColor="background2"/>
      <w:sz w:val="22"/>
      <w:szCs w:val="26"/>
      <w:lang w:val="nl-NL"/>
    </w:rPr>
  </w:style>
  <w:style w:type="paragraph" w:styleId="Koptekst">
    <w:name w:val="header"/>
    <w:basedOn w:val="Standaard"/>
    <w:link w:val="KoptekstChar"/>
    <w:uiPriority w:val="99"/>
    <w:unhideWhenUsed/>
    <w:rsid w:val="0012623B"/>
    <w:pPr>
      <w:tabs>
        <w:tab w:val="center" w:pos="4680"/>
        <w:tab w:val="right" w:pos="9360"/>
      </w:tabs>
    </w:pPr>
  </w:style>
  <w:style w:type="character" w:customStyle="1" w:styleId="KoptekstChar">
    <w:name w:val="Koptekst Char"/>
    <w:basedOn w:val="Standaardalinea-lettertype"/>
    <w:link w:val="Koptekst"/>
    <w:uiPriority w:val="99"/>
    <w:rsid w:val="0012623B"/>
    <w:rPr>
      <w:lang w:val="nl-NL"/>
    </w:rPr>
  </w:style>
  <w:style w:type="paragraph" w:styleId="Voettekst">
    <w:name w:val="footer"/>
    <w:basedOn w:val="Standaard"/>
    <w:link w:val="VoettekstChar"/>
    <w:uiPriority w:val="99"/>
    <w:unhideWhenUsed/>
    <w:rsid w:val="00D20D7E"/>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right" w:pos="9356"/>
      </w:tabs>
      <w:spacing w:line="200" w:lineRule="exact"/>
    </w:pPr>
    <w:rPr>
      <w:sz w:val="16"/>
    </w:rPr>
  </w:style>
  <w:style w:type="character" w:customStyle="1" w:styleId="VoettekstChar">
    <w:name w:val="Voettekst Char"/>
    <w:basedOn w:val="Standaardalinea-lettertype"/>
    <w:link w:val="Voettekst"/>
    <w:uiPriority w:val="99"/>
    <w:rsid w:val="00D20D7E"/>
    <w:rPr>
      <w:rFonts w:ascii="Source Sans Pro Light" w:hAnsi="Source Sans Pro Light"/>
      <w:sz w:val="16"/>
      <w:lang w:val="nl-NL"/>
    </w:rPr>
  </w:style>
  <w:style w:type="paragraph" w:styleId="Ondertitel">
    <w:name w:val="Subtitle"/>
    <w:basedOn w:val="Standaard"/>
    <w:next w:val="Standaard"/>
    <w:link w:val="OndertitelChar"/>
    <w:uiPriority w:val="11"/>
    <w:qFormat/>
    <w:rsid w:val="00DA5DF1"/>
    <w:pPr>
      <w:numPr>
        <w:ilvl w:val="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240"/>
      <w:jc w:val="center"/>
    </w:pPr>
    <w:rPr>
      <w:rFonts w:ascii="Source Sans Pro" w:eastAsiaTheme="minorEastAsia" w:hAnsi="Source Sans Pro" w:cs="Times New Roman (Hoofdtekst CS)"/>
      <w:color w:val="242852" w:themeColor="text2"/>
      <w:sz w:val="44"/>
      <w:szCs w:val="22"/>
    </w:rPr>
  </w:style>
  <w:style w:type="character" w:customStyle="1" w:styleId="OndertitelChar">
    <w:name w:val="Ondertitel Char"/>
    <w:basedOn w:val="Standaardalinea-lettertype"/>
    <w:link w:val="Ondertitel"/>
    <w:uiPriority w:val="11"/>
    <w:rsid w:val="00DA5DF1"/>
    <w:rPr>
      <w:rFonts w:ascii="Source Sans Pro" w:eastAsiaTheme="minorEastAsia" w:hAnsi="Source Sans Pro" w:cs="Times New Roman (Hoofdtekst CS)"/>
      <w:color w:val="242852" w:themeColor="text2"/>
      <w:sz w:val="44"/>
      <w:szCs w:val="22"/>
      <w:lang w:val="nl-NL"/>
    </w:rPr>
  </w:style>
  <w:style w:type="paragraph" w:styleId="Lijstalinea">
    <w:name w:val="List Paragraph"/>
    <w:basedOn w:val="Standaard"/>
    <w:uiPriority w:val="34"/>
    <w:qFormat/>
    <w:rsid w:val="00893724"/>
    <w:pPr>
      <w:numPr>
        <w:numId w:val="1"/>
      </w:numPr>
      <w:tabs>
        <w:tab w:val="clear" w:pos="284"/>
      </w:tabs>
      <w:ind w:left="357" w:hanging="357"/>
      <w:contextualSpacing/>
    </w:pPr>
  </w:style>
  <w:style w:type="paragraph" w:styleId="Bijschrift">
    <w:name w:val="caption"/>
    <w:basedOn w:val="Standaard"/>
    <w:next w:val="Standaard"/>
    <w:uiPriority w:val="35"/>
    <w:unhideWhenUsed/>
    <w:qFormat/>
    <w:rsid w:val="004F7E9A"/>
    <w:pPr>
      <w:tabs>
        <w:tab w:val="clear" w:pos="1429"/>
        <w:tab w:val="clear" w:pos="2858"/>
      </w:tabs>
      <w:spacing w:before="80" w:after="120" w:line="200" w:lineRule="exact"/>
    </w:pPr>
    <w:rPr>
      <w:iCs/>
      <w:color w:val="000000" w:themeColor="text1"/>
      <w:sz w:val="15"/>
      <w:szCs w:val="18"/>
    </w:rPr>
  </w:style>
  <w:style w:type="paragraph" w:styleId="Titel">
    <w:name w:val="Title"/>
    <w:basedOn w:val="Kop1"/>
    <w:next w:val="Standaard"/>
    <w:link w:val="TitelChar"/>
    <w:uiPriority w:val="10"/>
    <w:qFormat/>
    <w:rsid w:val="00A314B1"/>
    <w:pPr>
      <w:contextualSpacing/>
    </w:pPr>
    <w:rPr>
      <w:spacing w:val="-10"/>
      <w:kern w:val="28"/>
      <w:sz w:val="40"/>
      <w:szCs w:val="56"/>
    </w:rPr>
  </w:style>
  <w:style w:type="character" w:customStyle="1" w:styleId="TitelChar">
    <w:name w:val="Titel Char"/>
    <w:basedOn w:val="Standaardalinea-lettertype"/>
    <w:link w:val="Titel"/>
    <w:uiPriority w:val="10"/>
    <w:rsid w:val="00A314B1"/>
    <w:rPr>
      <w:rFonts w:asciiTheme="majorHAnsi" w:eastAsiaTheme="majorEastAsia" w:hAnsiTheme="majorHAnsi" w:cstheme="majorBidi"/>
      <w:b/>
      <w:color w:val="242852" w:themeColor="text2"/>
      <w:spacing w:val="-10"/>
      <w:kern w:val="28"/>
      <w:sz w:val="40"/>
      <w:szCs w:val="56"/>
      <w:lang w:val="nl-NL"/>
    </w:rPr>
  </w:style>
  <w:style w:type="character" w:styleId="Paginanummer">
    <w:name w:val="page number"/>
    <w:basedOn w:val="Standaardalinea-lettertype"/>
    <w:uiPriority w:val="99"/>
    <w:semiHidden/>
    <w:unhideWhenUsed/>
    <w:rsid w:val="00BC0604"/>
  </w:style>
  <w:style w:type="character" w:styleId="Hyperlink">
    <w:name w:val="Hyperlink"/>
    <w:basedOn w:val="Standaardalinea-lettertype"/>
    <w:uiPriority w:val="99"/>
    <w:unhideWhenUsed/>
    <w:rsid w:val="000906D6"/>
    <w:rPr>
      <w:color w:val="9454C3" w:themeColor="hyperlink"/>
      <w:u w:val="single"/>
    </w:rPr>
  </w:style>
  <w:style w:type="table" w:styleId="Tabelraster">
    <w:name w:val="Table Grid"/>
    <w:basedOn w:val="Standaardtabel"/>
    <w:uiPriority w:val="39"/>
    <w:rsid w:val="005D086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tcBorders>
          <w:bottom w:val="nil"/>
        </w:tcBorders>
      </w:tcPr>
    </w:tblStylePr>
    <w:tblStylePr w:type="firstCol">
      <w:pPr>
        <w:wordWrap/>
        <w:spacing w:line="240" w:lineRule="auto"/>
        <w:jc w:val="left"/>
      </w:pPr>
    </w:tblStylePr>
  </w:style>
  <w:style w:type="paragraph" w:customStyle="1" w:styleId="Onderwerpvanhetrapport">
    <w:name w:val="Onderwerp van het rapport"/>
    <w:basedOn w:val="Standaard"/>
    <w:qFormat/>
    <w:rsid w:val="00815E2F"/>
  </w:style>
  <w:style w:type="paragraph" w:customStyle="1" w:styleId="Kadertekst">
    <w:name w:val="Kadertekst"/>
    <w:basedOn w:val="Standaard"/>
    <w:next w:val="Standaard"/>
    <w:qFormat/>
    <w:rsid w:val="00625C99"/>
    <w:pPr>
      <w:pBdr>
        <w:top w:val="single" w:sz="4" w:space="6" w:color="242852" w:themeColor="text2"/>
        <w:left w:val="single" w:sz="4" w:space="6" w:color="242852" w:themeColor="text2"/>
        <w:bottom w:val="single" w:sz="4" w:space="6" w:color="242852" w:themeColor="text2"/>
        <w:right w:val="single" w:sz="4" w:space="6" w:color="242852" w:themeColor="text2"/>
      </w:pBdr>
      <w:ind w:left="113"/>
    </w:pPr>
    <w:rPr>
      <w:color w:val="242852" w:themeColor="text2"/>
      <w:sz w:val="16"/>
      <w:szCs w:val="16"/>
    </w:rPr>
  </w:style>
  <w:style w:type="paragraph" w:styleId="Voetnoottekst">
    <w:name w:val="footnote text"/>
    <w:basedOn w:val="Standaard"/>
    <w:link w:val="VoetnoottekstChar"/>
    <w:uiPriority w:val="99"/>
    <w:unhideWhenUsed/>
    <w:rsid w:val="00D20D7E"/>
    <w:pPr>
      <w:tabs>
        <w:tab w:val="left" w:pos="284"/>
      </w:tabs>
      <w:spacing w:line="200" w:lineRule="exact"/>
      <w:ind w:left="284" w:hanging="284"/>
    </w:pPr>
    <w:rPr>
      <w:sz w:val="16"/>
    </w:rPr>
  </w:style>
  <w:style w:type="character" w:customStyle="1" w:styleId="VoetnoottekstChar">
    <w:name w:val="Voetnoottekst Char"/>
    <w:basedOn w:val="Standaardalinea-lettertype"/>
    <w:link w:val="Voetnoottekst"/>
    <w:uiPriority w:val="99"/>
    <w:rsid w:val="00D20D7E"/>
    <w:rPr>
      <w:rFonts w:ascii="Source Sans Pro Light" w:hAnsi="Source Sans Pro Light"/>
      <w:sz w:val="16"/>
      <w:lang w:val="nl-NL"/>
    </w:rPr>
  </w:style>
  <w:style w:type="character" w:styleId="Voetnootmarkering">
    <w:name w:val="footnote reference"/>
    <w:basedOn w:val="Standaardalinea-lettertype"/>
    <w:uiPriority w:val="99"/>
    <w:unhideWhenUsed/>
    <w:rsid w:val="00703572"/>
    <w:rPr>
      <w:vertAlign w:val="superscript"/>
    </w:rPr>
  </w:style>
  <w:style w:type="paragraph" w:styleId="Inhopg1">
    <w:name w:val="toc 1"/>
    <w:basedOn w:val="Standaard"/>
    <w:next w:val="Standaard"/>
    <w:autoRedefine/>
    <w:uiPriority w:val="39"/>
    <w:unhideWhenUsed/>
    <w:rsid w:val="002F77FD"/>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left" w:pos="1134"/>
        <w:tab w:val="right" w:pos="9356"/>
      </w:tabs>
      <w:spacing w:before="120"/>
      <w:ind w:left="1134" w:hanging="1134"/>
    </w:pPr>
    <w:rPr>
      <w:b/>
      <w:color w:val="000000" w:themeColor="text1"/>
    </w:rPr>
  </w:style>
  <w:style w:type="paragraph" w:styleId="Inhopg2">
    <w:name w:val="toc 2"/>
    <w:basedOn w:val="Standaard"/>
    <w:next w:val="Standaard"/>
    <w:autoRedefine/>
    <w:uiPriority w:val="39"/>
    <w:unhideWhenUsed/>
    <w:rsid w:val="003A5166"/>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left" w:pos="1134"/>
        <w:tab w:val="right" w:pos="9356"/>
      </w:tabs>
    </w:pPr>
    <w:rPr>
      <w:color w:val="000000" w:themeColor="text1"/>
    </w:rPr>
  </w:style>
  <w:style w:type="paragraph" w:styleId="Inhopg3">
    <w:name w:val="toc 3"/>
    <w:basedOn w:val="Standaard"/>
    <w:next w:val="Standaard"/>
    <w:autoRedefine/>
    <w:uiPriority w:val="39"/>
    <w:unhideWhenUsed/>
    <w:rsid w:val="003A5166"/>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left" w:pos="1134"/>
        <w:tab w:val="right" w:pos="9356"/>
      </w:tabs>
    </w:pPr>
  </w:style>
  <w:style w:type="paragraph" w:styleId="Inhopg4">
    <w:name w:val="toc 4"/>
    <w:basedOn w:val="Standaard"/>
    <w:next w:val="Standaard"/>
    <w:autoRedefine/>
    <w:uiPriority w:val="39"/>
    <w:unhideWhenUsed/>
    <w:rsid w:val="003A5166"/>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left" w:pos="1134"/>
        <w:tab w:val="right" w:pos="9356"/>
      </w:tabs>
    </w:pPr>
  </w:style>
  <w:style w:type="paragraph" w:styleId="Inhopg5">
    <w:name w:val="toc 5"/>
    <w:basedOn w:val="Standaard"/>
    <w:next w:val="Standaard"/>
    <w:autoRedefine/>
    <w:uiPriority w:val="39"/>
    <w:unhideWhenUsed/>
    <w:rsid w:val="003A5166"/>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left" w:pos="1134"/>
        <w:tab w:val="right" w:pos="9356"/>
      </w:tabs>
    </w:pPr>
  </w:style>
  <w:style w:type="paragraph" w:styleId="Inhopg6">
    <w:name w:val="toc 6"/>
    <w:basedOn w:val="Standaard"/>
    <w:next w:val="Standaard"/>
    <w:autoRedefine/>
    <w:uiPriority w:val="39"/>
    <w:unhideWhenUsed/>
    <w:rsid w:val="003A5166"/>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left" w:pos="1134"/>
        <w:tab w:val="right" w:pos="9356"/>
      </w:tabs>
    </w:pPr>
  </w:style>
  <w:style w:type="paragraph" w:styleId="Inhopg7">
    <w:name w:val="toc 7"/>
    <w:basedOn w:val="Standaard"/>
    <w:next w:val="Standaard"/>
    <w:autoRedefine/>
    <w:uiPriority w:val="39"/>
    <w:unhideWhenUsed/>
    <w:rsid w:val="003A5166"/>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left" w:pos="1134"/>
        <w:tab w:val="right" w:pos="9356"/>
      </w:tabs>
    </w:pPr>
  </w:style>
  <w:style w:type="paragraph" w:styleId="Inhopg8">
    <w:name w:val="toc 8"/>
    <w:basedOn w:val="Standaard"/>
    <w:next w:val="Standaard"/>
    <w:autoRedefine/>
    <w:uiPriority w:val="39"/>
    <w:unhideWhenUsed/>
    <w:rsid w:val="003A5166"/>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left" w:pos="1134"/>
        <w:tab w:val="right" w:pos="9356"/>
      </w:tabs>
    </w:pPr>
  </w:style>
  <w:style w:type="paragraph" w:styleId="Inhopg9">
    <w:name w:val="toc 9"/>
    <w:basedOn w:val="Standaard"/>
    <w:next w:val="Standaard"/>
    <w:autoRedefine/>
    <w:uiPriority w:val="39"/>
    <w:unhideWhenUsed/>
    <w:rsid w:val="003A5166"/>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left" w:pos="1134"/>
        <w:tab w:val="right" w:pos="9356"/>
      </w:tabs>
    </w:pPr>
  </w:style>
  <w:style w:type="table" w:customStyle="1" w:styleId="OIMTabel">
    <w:name w:val="OIM_Tabel"/>
    <w:basedOn w:val="Standaardtabel"/>
    <w:uiPriority w:val="99"/>
    <w:rsid w:val="00216DDB"/>
    <w:pPr>
      <w:spacing w:line="200" w:lineRule="exact"/>
      <w:jc w:val="right"/>
    </w:pPr>
    <w:rPr>
      <w:rFonts w:ascii="Source Sans Pro Light" w:hAnsi="Source Sans Pro Light" w:cs="Times New Roman (Hoofdtekst CS)"/>
      <w:sz w:val="16"/>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
    <w:tblStylePr w:type="firstRow">
      <w:pPr>
        <w:jc w:val="right"/>
      </w:pPr>
      <w:rPr>
        <w:rFonts w:ascii="Font Awesome 6 Pro Light" w:hAnsi="Font Awesome 6 Pro Light"/>
        <w:b/>
        <w:i w:val="0"/>
        <w:color w:val="FFFFFF" w:themeColor="background1"/>
        <w:sz w:val="16"/>
      </w:rPr>
      <w:tblPr/>
      <w:tcPr>
        <w:tcBorders>
          <w:bottom w:val="nil"/>
        </w:tcBorders>
        <w:shd w:val="clear" w:color="auto" w:fill="242852" w:themeFill="text2"/>
      </w:tcPr>
    </w:tblStylePr>
    <w:tblStylePr w:type="lastRow">
      <w:rPr>
        <w:rFonts w:ascii="Font Awesome 6 Pro Light" w:hAnsi="Font Awesome 6 Pro Light"/>
        <w:b/>
        <w:i w:val="0"/>
        <w:sz w:val="16"/>
      </w:rPr>
      <w:tblPr/>
      <w:tcPr>
        <w:tcBorders>
          <w:top w:val="nil"/>
          <w:left w:val="single" w:sz="4" w:space="0" w:color="auto"/>
          <w:bottom w:val="nil"/>
          <w:right w:val="single" w:sz="4" w:space="0" w:color="auto"/>
          <w:insideV w:val="single" w:sz="4" w:space="0" w:color="auto"/>
        </w:tcBorders>
        <w:shd w:val="clear" w:color="auto" w:fill="9D90A0" w:themeFill="accent6"/>
      </w:tcPr>
    </w:tblStylePr>
    <w:tblStylePr w:type="firstCol">
      <w:pPr>
        <w:wordWrap/>
        <w:spacing w:line="200" w:lineRule="exact"/>
        <w:jc w:val="left"/>
      </w:pPr>
      <w:rPr>
        <w:rFonts w:asciiTheme="minorHAnsi" w:hAnsiTheme="minorHAnsi"/>
        <w:sz w:val="16"/>
      </w:rPr>
    </w:tblStylePr>
    <w:tblStylePr w:type="lastCol">
      <w:rPr>
        <w:rFonts w:asciiTheme="minorHAnsi" w:hAnsiTheme="minorHAnsi"/>
        <w:sz w:val="16"/>
      </w:rPr>
    </w:tblStylePr>
    <w:tblStylePr w:type="band1Vert">
      <w:rPr>
        <w:rFonts w:asciiTheme="minorHAnsi" w:hAnsiTheme="minorHAnsi"/>
        <w:sz w:val="16"/>
      </w:rPr>
    </w:tblStylePr>
    <w:tblStylePr w:type="band2Vert">
      <w:rPr>
        <w:rFonts w:asciiTheme="minorHAnsi" w:hAnsiTheme="minorHAnsi"/>
        <w:sz w:val="16"/>
      </w:rPr>
    </w:tblStylePr>
    <w:tblStylePr w:type="band1Horz">
      <w:rPr>
        <w:rFonts w:asciiTheme="minorHAnsi" w:hAnsiTheme="minorHAnsi"/>
        <w:sz w:val="16"/>
      </w:rPr>
      <w:tblPr/>
      <w:tcPr>
        <w:tcBorders>
          <w:top w:val="nil"/>
          <w:left w:val="single" w:sz="4" w:space="0" w:color="auto"/>
          <w:bottom w:val="nil"/>
          <w:right w:val="single" w:sz="4" w:space="0" w:color="auto"/>
          <w:insideH w:val="nil"/>
          <w:insideV w:val="single" w:sz="4" w:space="0" w:color="auto"/>
          <w:tl2br w:val="nil"/>
          <w:tr2bl w:val="nil"/>
        </w:tcBorders>
      </w:tcPr>
    </w:tblStylePr>
    <w:tblStylePr w:type="band2Horz">
      <w:rPr>
        <w:rFonts w:asciiTheme="minorHAnsi" w:hAnsiTheme="minorHAnsi"/>
        <w:sz w:val="16"/>
      </w:rPr>
      <w:tblPr/>
      <w:tcPr>
        <w:tcBorders>
          <w:top w:val="nil"/>
          <w:left w:val="single" w:sz="4" w:space="0" w:color="auto"/>
          <w:bottom w:val="nil"/>
          <w:right w:val="single" w:sz="4" w:space="0" w:color="auto"/>
          <w:insideH w:val="single" w:sz="4" w:space="0" w:color="auto"/>
          <w:insideV w:val="single" w:sz="4" w:space="0" w:color="auto"/>
          <w:tl2br w:val="nil"/>
          <w:tr2bl w:val="nil"/>
        </w:tcBorders>
        <w:shd w:val="clear" w:color="auto" w:fill="5AA2AE" w:themeFill="accent5"/>
      </w:tcPr>
    </w:tblStylePr>
    <w:tblStylePr w:type="neCell">
      <w:rPr>
        <w:rFonts w:asciiTheme="minorHAnsi" w:hAnsiTheme="minorHAnsi"/>
        <w:sz w:val="16"/>
      </w:rPr>
    </w:tblStylePr>
    <w:tblStylePr w:type="nwCell">
      <w:pPr>
        <w:jc w:val="left"/>
      </w:pPr>
      <w:rPr>
        <w:rFonts w:asciiTheme="minorHAnsi" w:hAnsiTheme="minorHAnsi"/>
        <w:sz w:val="16"/>
      </w:rPr>
    </w:tblStylePr>
    <w:tblStylePr w:type="seCell">
      <w:rPr>
        <w:rFonts w:asciiTheme="minorHAnsi" w:hAnsiTheme="minorHAnsi"/>
        <w:sz w:val="16"/>
      </w:rPr>
    </w:tblStylePr>
    <w:tblStylePr w:type="swCell">
      <w:rPr>
        <w:rFonts w:asciiTheme="minorHAnsi" w:hAnsiTheme="minorHAnsi"/>
        <w:sz w:val="16"/>
      </w:rPr>
    </w:tblStylePr>
  </w:style>
  <w:style w:type="paragraph" w:styleId="Kopvaninhoudsopgave">
    <w:name w:val="TOC Heading"/>
    <w:basedOn w:val="Kop1"/>
    <w:next w:val="Standaard"/>
    <w:uiPriority w:val="39"/>
    <w:unhideWhenUsed/>
    <w:qFormat/>
    <w:rsid w:val="002F77FD"/>
    <w:pPr>
      <w:tabs>
        <w:tab w:val="left" w:pos="357"/>
        <w:tab w:val="left" w:pos="714"/>
        <w:tab w:val="left" w:pos="1072"/>
        <w:tab w:val="left" w:pos="1429"/>
        <w:tab w:val="left" w:pos="1786"/>
        <w:tab w:val="left" w:pos="2143"/>
        <w:tab w:val="left" w:pos="2500"/>
        <w:tab w:val="left" w:pos="2858"/>
        <w:tab w:val="left" w:pos="3215"/>
        <w:tab w:val="left" w:pos="3572"/>
        <w:tab w:val="left" w:pos="3759"/>
        <w:tab w:val="left" w:pos="3929"/>
        <w:tab w:val="left" w:pos="4287"/>
        <w:tab w:val="left" w:pos="4644"/>
        <w:tab w:val="left" w:pos="5001"/>
        <w:tab w:val="left" w:pos="5358"/>
        <w:tab w:val="left" w:pos="5715"/>
        <w:tab w:val="left" w:pos="7173"/>
      </w:tabs>
      <w:outlineLvl w:val="9"/>
    </w:pPr>
  </w:style>
  <w:style w:type="character" w:styleId="Tekstvantijdelijkeaanduiding">
    <w:name w:val="Placeholder Text"/>
    <w:basedOn w:val="Standaardalinea-lettertype"/>
    <w:uiPriority w:val="99"/>
    <w:semiHidden/>
    <w:rsid w:val="00973FEF"/>
    <w:rPr>
      <w:color w:val="808080"/>
    </w:rPr>
  </w:style>
  <w:style w:type="paragraph" w:styleId="Ballontekst">
    <w:name w:val="Balloon Text"/>
    <w:basedOn w:val="Standaard"/>
    <w:link w:val="BallontekstChar"/>
    <w:uiPriority w:val="99"/>
    <w:semiHidden/>
    <w:unhideWhenUsed/>
    <w:rsid w:val="00E017C3"/>
    <w:rPr>
      <w:rFonts w:ascii="Arial" w:hAnsi="Arial" w:cs="Arial"/>
      <w:sz w:val="16"/>
      <w:szCs w:val="16"/>
    </w:rPr>
  </w:style>
  <w:style w:type="character" w:customStyle="1" w:styleId="BallontekstChar">
    <w:name w:val="Ballontekst Char"/>
    <w:basedOn w:val="Standaardalinea-lettertype"/>
    <w:link w:val="Ballontekst"/>
    <w:uiPriority w:val="99"/>
    <w:semiHidden/>
    <w:rsid w:val="00E017C3"/>
    <w:rPr>
      <w:rFonts w:ascii="Arial" w:hAnsi="Arial" w:cs="Arial"/>
      <w:sz w:val="16"/>
      <w:szCs w:val="16"/>
      <w:lang w:val="nl-NL"/>
    </w:rPr>
  </w:style>
  <w:style w:type="character" w:customStyle="1" w:styleId="Kop6Char">
    <w:name w:val="Kop 6 Char"/>
    <w:basedOn w:val="Standaardalinea-lettertype"/>
    <w:link w:val="Kop6"/>
    <w:uiPriority w:val="9"/>
    <w:semiHidden/>
    <w:rsid w:val="00E23BCE"/>
    <w:rPr>
      <w:rFonts w:asciiTheme="majorHAnsi" w:eastAsiaTheme="majorEastAsia" w:hAnsiTheme="majorHAnsi" w:cstheme="majorBidi"/>
      <w:color w:val="243255" w:themeColor="accent1" w:themeShade="7F"/>
      <w:sz w:val="18"/>
      <w:lang w:val="nl-NL"/>
    </w:rPr>
  </w:style>
  <w:style w:type="character" w:customStyle="1" w:styleId="Kop7Char">
    <w:name w:val="Kop 7 Char"/>
    <w:basedOn w:val="Standaardalinea-lettertype"/>
    <w:link w:val="Kop7"/>
    <w:uiPriority w:val="9"/>
    <w:semiHidden/>
    <w:rsid w:val="00E23BCE"/>
    <w:rPr>
      <w:rFonts w:asciiTheme="majorHAnsi" w:eastAsiaTheme="majorEastAsia" w:hAnsiTheme="majorHAnsi" w:cstheme="majorBidi"/>
      <w:i/>
      <w:iCs/>
      <w:color w:val="243255" w:themeColor="accent1" w:themeShade="7F"/>
      <w:sz w:val="18"/>
      <w:lang w:val="nl-NL"/>
    </w:rPr>
  </w:style>
  <w:style w:type="character" w:customStyle="1" w:styleId="Kop8Char">
    <w:name w:val="Kop 8 Char"/>
    <w:basedOn w:val="Standaardalinea-lettertype"/>
    <w:link w:val="Kop8"/>
    <w:uiPriority w:val="9"/>
    <w:semiHidden/>
    <w:rsid w:val="00E23BCE"/>
    <w:rPr>
      <w:rFonts w:asciiTheme="majorHAnsi" w:eastAsiaTheme="majorEastAsia" w:hAnsiTheme="majorHAnsi" w:cstheme="majorBidi"/>
      <w:color w:val="272727" w:themeColor="text1" w:themeTint="D8"/>
      <w:sz w:val="21"/>
      <w:szCs w:val="21"/>
      <w:lang w:val="nl-NL"/>
    </w:rPr>
  </w:style>
  <w:style w:type="character" w:customStyle="1" w:styleId="Kop9Char">
    <w:name w:val="Kop 9 Char"/>
    <w:aliases w:val="Websiteadres Char"/>
    <w:basedOn w:val="Standaardalinea-lettertype"/>
    <w:link w:val="Kop9"/>
    <w:uiPriority w:val="9"/>
    <w:rsid w:val="006524FB"/>
    <w:rPr>
      <w:rFonts w:ascii="Source Sans Pro" w:eastAsiaTheme="majorEastAsia" w:hAnsi="Source Sans Pro" w:cstheme="majorBidi"/>
      <w:b/>
      <w:iCs/>
      <w:color w:val="242852" w:themeColor="text2"/>
      <w:sz w:val="26"/>
      <w:szCs w:val="21"/>
      <w:lang w:val="nl-NL"/>
    </w:rPr>
  </w:style>
  <w:style w:type="table" w:styleId="Rastertabel1licht">
    <w:name w:val="Grid Table 1 Light"/>
    <w:basedOn w:val="Standaardtabel"/>
    <w:uiPriority w:val="46"/>
    <w:rsid w:val="00425E3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mettotaalrij">
    <w:name w:val="Tabel met totaalrij"/>
    <w:basedOn w:val="Standaardtabel"/>
    <w:uiPriority w:val="99"/>
    <w:rsid w:val="00987449"/>
    <w:pPr>
      <w:jc w:val="center"/>
    </w:pPr>
    <w:rPr>
      <w:b/>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57" w:type="dxa"/>
        <w:bottom w:w="57" w:type="dxa"/>
        <w:right w:w="57" w:type="dxa"/>
      </w:tblCellMar>
    </w:tblPr>
    <w:trPr>
      <w:tblHeader/>
    </w:trPr>
    <w:tblStylePr w:type="firstRow">
      <w:rPr>
        <w:rFonts w:asciiTheme="minorHAnsi" w:hAnsiTheme="minorHAnsi"/>
        <w:b/>
        <w:i w:val="0"/>
        <w:sz w:val="16"/>
      </w:rPr>
    </w:tblStylePr>
    <w:tblStylePr w:type="firstCol">
      <w:pPr>
        <w:wordWrap/>
        <w:spacing w:line="240" w:lineRule="auto"/>
        <w:jc w:val="left"/>
      </w:pPr>
      <w:rPr>
        <w:rFonts w:asciiTheme="minorHAnsi" w:hAnsiTheme="minorHAnsi"/>
      </w:rPr>
    </w:tblStylePr>
  </w:style>
  <w:style w:type="character" w:styleId="Zwaar">
    <w:name w:val="Strong"/>
    <w:basedOn w:val="Standaardalinea-lettertype"/>
    <w:uiPriority w:val="22"/>
    <w:qFormat/>
    <w:rsid w:val="0090518C"/>
    <w:rPr>
      <w:b/>
      <w:bCs/>
    </w:rPr>
  </w:style>
  <w:style w:type="paragraph" w:customStyle="1" w:styleId="Titelvandeflyer">
    <w:name w:val="Titel van de flyer"/>
    <w:basedOn w:val="Standaard"/>
    <w:next w:val="Standaard"/>
    <w:qFormat/>
    <w:rsid w:val="00DA5DF1"/>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jc w:val="center"/>
    </w:pPr>
    <w:rPr>
      <w:rFonts w:ascii="Source Sans Pro" w:hAnsi="Source Sans Pro"/>
      <w:b/>
      <w:bCs/>
      <w:color w:val="ACCBF9" w:themeColor="background2"/>
      <w:sz w:val="72"/>
      <w:szCs w:val="56"/>
    </w:rPr>
  </w:style>
  <w:style w:type="table" w:styleId="Onopgemaaktetabel2">
    <w:name w:val="Plain Table 2"/>
    <w:basedOn w:val="Standaardtabel"/>
    <w:uiPriority w:val="42"/>
    <w:rsid w:val="00A9153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rasterlicht">
    <w:name w:val="Grid Table Light"/>
    <w:basedOn w:val="Standaardtabel"/>
    <w:uiPriority w:val="40"/>
    <w:rsid w:val="00A915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216D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3">
    <w:name w:val="Plain Table 3"/>
    <w:basedOn w:val="Standaardtabel"/>
    <w:uiPriority w:val="43"/>
    <w:rsid w:val="00216DD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216DD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216DD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216DDB"/>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character" w:customStyle="1" w:styleId="summarycontent">
    <w:name w:val="summarycontent"/>
    <w:basedOn w:val="Standaardalinea-lettertype"/>
    <w:rsid w:val="0020434C"/>
  </w:style>
  <w:style w:type="paragraph" w:customStyle="1" w:styleId="KadertekstBlauw">
    <w:name w:val="Kadertekst Blauw"/>
    <w:basedOn w:val="Standaard"/>
    <w:qFormat/>
    <w:rsid w:val="007968D3"/>
    <w:rPr>
      <w:color w:val="242852" w:themeColor="text2"/>
      <w:sz w:val="24"/>
      <w:lang w:val="en-US"/>
    </w:rPr>
  </w:style>
  <w:style w:type="paragraph" w:customStyle="1" w:styleId="KadertekstBlauwVet">
    <w:name w:val="Kadertekst Blauw Vet"/>
    <w:basedOn w:val="Standaard"/>
    <w:qFormat/>
    <w:rsid w:val="006358DB"/>
    <w:rPr>
      <w:rFonts w:ascii="Source Sans Pro" w:hAnsi="Source Sans Pro"/>
      <w:b/>
      <w:bCs/>
      <w:color w:val="242852" w:themeColor="text2"/>
      <w:sz w:val="24"/>
      <w:lang w:val="en-US"/>
    </w:rPr>
  </w:style>
  <w:style w:type="paragraph" w:customStyle="1" w:styleId="KadertekstBlauwinspringen">
    <w:name w:val="Kadertekst Blauw inspringen"/>
    <w:basedOn w:val="KadertekstBlauw"/>
    <w:qFormat/>
    <w:rsid w:val="006B579F"/>
    <w:pPr>
      <w:ind w:left="851"/>
    </w:pPr>
  </w:style>
  <w:style w:type="paragraph" w:customStyle="1" w:styleId="Inleiding">
    <w:name w:val="Inleiding"/>
    <w:basedOn w:val="KadertekstBlauwVet"/>
    <w:qFormat/>
    <w:rsid w:val="00DE76EF"/>
    <w:pPr>
      <w:spacing w:line="320" w:lineRule="exact"/>
    </w:pPr>
    <w:rPr>
      <w:color w:val="000000" w:themeColor="text1"/>
    </w:rPr>
  </w:style>
  <w:style w:type="character" w:styleId="Onopgelostemelding">
    <w:name w:val="Unresolved Mention"/>
    <w:basedOn w:val="Standaardalinea-lettertype"/>
    <w:uiPriority w:val="99"/>
    <w:semiHidden/>
    <w:unhideWhenUsed/>
    <w:rsid w:val="000906D6"/>
    <w:rPr>
      <w:color w:val="605E5C"/>
      <w:shd w:val="clear" w:color="auto" w:fill="E1DFDD"/>
    </w:rPr>
  </w:style>
  <w:style w:type="character" w:styleId="GevolgdeHyperlink">
    <w:name w:val="FollowedHyperlink"/>
    <w:basedOn w:val="Standaardalinea-lettertype"/>
    <w:uiPriority w:val="99"/>
    <w:semiHidden/>
    <w:unhideWhenUsed/>
    <w:rsid w:val="000906D6"/>
    <w:rPr>
      <w:color w:val="3EBBF0" w:themeColor="followedHyperlink"/>
      <w:u w:val="single"/>
    </w:rPr>
  </w:style>
  <w:style w:type="paragraph" w:customStyle="1" w:styleId="cvgsua">
    <w:name w:val="cvgsua"/>
    <w:basedOn w:val="Standaard"/>
    <w:rsid w:val="007D4EC2"/>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before="100" w:beforeAutospacing="1" w:after="100" w:afterAutospacing="1"/>
    </w:pPr>
    <w:rPr>
      <w:rFonts w:ascii="Times New Roman" w:eastAsia="Times New Roman" w:hAnsi="Times New Roman" w:cs="Times New Roman"/>
      <w:sz w:val="24"/>
      <w:lang w:eastAsia="nl-NL"/>
    </w:rPr>
  </w:style>
  <w:style w:type="character" w:customStyle="1" w:styleId="oypena">
    <w:name w:val="oypena"/>
    <w:basedOn w:val="Standaardalinea-lettertype"/>
    <w:rsid w:val="007D4EC2"/>
  </w:style>
  <w:style w:type="paragraph" w:styleId="Geenafstand">
    <w:name w:val="No Spacing"/>
    <w:uiPriority w:val="1"/>
    <w:qFormat/>
    <w:rsid w:val="00985FB1"/>
    <w:pPr>
      <w:tabs>
        <w:tab w:val="left" w:pos="357"/>
        <w:tab w:val="left" w:pos="714"/>
        <w:tab w:val="left" w:pos="1072"/>
        <w:tab w:val="left" w:pos="1429"/>
        <w:tab w:val="left" w:pos="1786"/>
        <w:tab w:val="left" w:pos="2143"/>
        <w:tab w:val="left" w:pos="2500"/>
        <w:tab w:val="left" w:pos="2858"/>
        <w:tab w:val="left" w:pos="3215"/>
        <w:tab w:val="left" w:pos="3572"/>
        <w:tab w:val="left" w:pos="3759"/>
        <w:tab w:val="left" w:pos="3929"/>
        <w:tab w:val="left" w:pos="4287"/>
        <w:tab w:val="left" w:pos="4644"/>
        <w:tab w:val="left" w:pos="5001"/>
        <w:tab w:val="left" w:pos="5358"/>
        <w:tab w:val="left" w:pos="5715"/>
        <w:tab w:val="left" w:pos="7173"/>
      </w:tabs>
    </w:pPr>
    <w:rPr>
      <w:rFonts w:ascii="Source Sans Pro Light" w:hAnsi="Source Sans Pro Light"/>
      <w:sz w:val="22"/>
      <w:lang w:val="nl-NL"/>
    </w:rPr>
  </w:style>
  <w:style w:type="character" w:customStyle="1" w:styleId="Tekstvantijdelijkeaanduiding1">
    <w:name w:val="Tekst van tijdelijke aanduiding1"/>
    <w:basedOn w:val="Standaardalinea-lettertype"/>
    <w:uiPriority w:val="99"/>
    <w:semiHidden/>
    <w:rsid w:val="00B924B2"/>
    <w:rPr>
      <w:color w:val="808080"/>
    </w:rPr>
  </w:style>
  <w:style w:type="paragraph" w:styleId="Citaat">
    <w:name w:val="Quote"/>
    <w:basedOn w:val="Standaard"/>
    <w:next w:val="Standaard"/>
    <w:link w:val="CitaatChar"/>
    <w:uiPriority w:val="29"/>
    <w:qFormat/>
    <w:rsid w:val="007846C0"/>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before="160" w:after="160" w:line="278" w:lineRule="auto"/>
      <w:jc w:val="center"/>
    </w:pPr>
    <w:rPr>
      <w:rFonts w:asciiTheme="minorHAnsi" w:hAnsiTheme="minorHAnsi"/>
      <w:i/>
      <w:iCs/>
      <w:color w:val="404040" w:themeColor="text1" w:themeTint="BF"/>
      <w:kern w:val="2"/>
      <w:sz w:val="24"/>
      <w14:ligatures w14:val="standardContextual"/>
    </w:rPr>
  </w:style>
  <w:style w:type="character" w:customStyle="1" w:styleId="CitaatChar">
    <w:name w:val="Citaat Char"/>
    <w:basedOn w:val="Standaardalinea-lettertype"/>
    <w:link w:val="Citaat"/>
    <w:uiPriority w:val="29"/>
    <w:rsid w:val="007846C0"/>
    <w:rPr>
      <w:i/>
      <w:iCs/>
      <w:color w:val="404040" w:themeColor="text1" w:themeTint="BF"/>
      <w:kern w:val="2"/>
      <w:lang w:val="nl-NL"/>
      <w14:ligatures w14:val="standardContextual"/>
    </w:rPr>
  </w:style>
  <w:style w:type="character" w:styleId="Intensievebenadrukking">
    <w:name w:val="Intense Emphasis"/>
    <w:basedOn w:val="Standaardalinea-lettertype"/>
    <w:uiPriority w:val="21"/>
    <w:qFormat/>
    <w:rsid w:val="007846C0"/>
    <w:rPr>
      <w:i/>
      <w:iCs/>
      <w:color w:val="374C80" w:themeColor="accent1" w:themeShade="BF"/>
    </w:rPr>
  </w:style>
  <w:style w:type="paragraph" w:styleId="Duidelijkcitaat">
    <w:name w:val="Intense Quote"/>
    <w:basedOn w:val="Standaard"/>
    <w:next w:val="Standaard"/>
    <w:link w:val="DuidelijkcitaatChar"/>
    <w:uiPriority w:val="30"/>
    <w:qFormat/>
    <w:rsid w:val="007846C0"/>
    <w:pPr>
      <w:pBdr>
        <w:top w:val="single" w:sz="4" w:space="10" w:color="374C80" w:themeColor="accent1" w:themeShade="BF"/>
        <w:bottom w:val="single" w:sz="4" w:space="10" w:color="374C80" w:themeColor="accent1" w:themeShade="BF"/>
      </w:pBd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before="360" w:after="360" w:line="278" w:lineRule="auto"/>
      <w:ind w:left="864" w:right="864"/>
      <w:jc w:val="center"/>
    </w:pPr>
    <w:rPr>
      <w:rFonts w:asciiTheme="minorHAnsi" w:hAnsiTheme="minorHAnsi"/>
      <w:i/>
      <w:iCs/>
      <w:color w:val="374C80" w:themeColor="accent1" w:themeShade="BF"/>
      <w:kern w:val="2"/>
      <w:sz w:val="24"/>
      <w14:ligatures w14:val="standardContextual"/>
    </w:rPr>
  </w:style>
  <w:style w:type="character" w:customStyle="1" w:styleId="DuidelijkcitaatChar">
    <w:name w:val="Duidelijk citaat Char"/>
    <w:basedOn w:val="Standaardalinea-lettertype"/>
    <w:link w:val="Duidelijkcitaat"/>
    <w:uiPriority w:val="30"/>
    <w:rsid w:val="007846C0"/>
    <w:rPr>
      <w:i/>
      <w:iCs/>
      <w:color w:val="374C80" w:themeColor="accent1" w:themeShade="BF"/>
      <w:kern w:val="2"/>
      <w:lang w:val="nl-NL"/>
      <w14:ligatures w14:val="standardContextual"/>
    </w:rPr>
  </w:style>
  <w:style w:type="character" w:styleId="Intensieveverwijzing">
    <w:name w:val="Intense Reference"/>
    <w:basedOn w:val="Standaardalinea-lettertype"/>
    <w:uiPriority w:val="32"/>
    <w:qFormat/>
    <w:rsid w:val="007846C0"/>
    <w:rPr>
      <w:b/>
      <w:bCs/>
      <w:smallCaps/>
      <w:color w:val="374C80" w:themeColor="accent1" w:themeShade="BF"/>
      <w:spacing w:val="5"/>
    </w:rPr>
  </w:style>
  <w:style w:type="character" w:styleId="Verwijzingopmerking">
    <w:name w:val="annotation reference"/>
    <w:basedOn w:val="Standaardalinea-lettertype"/>
    <w:uiPriority w:val="99"/>
    <w:semiHidden/>
    <w:unhideWhenUsed/>
    <w:rsid w:val="007846C0"/>
    <w:rPr>
      <w:sz w:val="16"/>
      <w:szCs w:val="16"/>
    </w:rPr>
  </w:style>
  <w:style w:type="paragraph" w:styleId="Tekstopmerking">
    <w:name w:val="annotation text"/>
    <w:basedOn w:val="Standaard"/>
    <w:link w:val="TekstopmerkingChar"/>
    <w:uiPriority w:val="99"/>
    <w:unhideWhenUsed/>
    <w:rsid w:val="007846C0"/>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pPr>
    <w:rPr>
      <w:rFonts w:asciiTheme="minorHAnsi" w:hAnsiTheme="minorHAnsi"/>
      <w:kern w:val="2"/>
      <w:sz w:val="20"/>
      <w:szCs w:val="20"/>
      <w14:ligatures w14:val="standardContextual"/>
    </w:rPr>
  </w:style>
  <w:style w:type="character" w:customStyle="1" w:styleId="TekstopmerkingChar">
    <w:name w:val="Tekst opmerking Char"/>
    <w:basedOn w:val="Standaardalinea-lettertype"/>
    <w:link w:val="Tekstopmerking"/>
    <w:uiPriority w:val="99"/>
    <w:rsid w:val="007846C0"/>
    <w:rPr>
      <w:kern w:val="2"/>
      <w:sz w:val="20"/>
      <w:szCs w:val="20"/>
      <w:lang w:val="nl-NL"/>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7846C0"/>
    <w:rPr>
      <w:b/>
      <w:bCs/>
    </w:rPr>
  </w:style>
  <w:style w:type="character" w:customStyle="1" w:styleId="OnderwerpvanopmerkingChar">
    <w:name w:val="Onderwerp van opmerking Char"/>
    <w:basedOn w:val="TekstopmerkingChar"/>
    <w:link w:val="Onderwerpvanopmerking"/>
    <w:uiPriority w:val="99"/>
    <w:semiHidden/>
    <w:rsid w:val="007846C0"/>
    <w:rPr>
      <w:b/>
      <w:bCs/>
      <w:kern w:val="2"/>
      <w:sz w:val="20"/>
      <w:szCs w:val="20"/>
      <w:lang w:val="nl-NL"/>
      <w14:ligatures w14:val="standardContextual"/>
    </w:rPr>
  </w:style>
  <w:style w:type="paragraph" w:styleId="Revisie">
    <w:name w:val="Revision"/>
    <w:hidden/>
    <w:uiPriority w:val="99"/>
    <w:semiHidden/>
    <w:rsid w:val="007846C0"/>
    <w:rPr>
      <w:kern w:val="2"/>
      <w:lang w:val="nl-NL"/>
      <w14:ligatures w14:val="standardContextual"/>
    </w:rPr>
  </w:style>
  <w:style w:type="character" w:customStyle="1" w:styleId="normaltextrun">
    <w:name w:val="normaltextrun"/>
    <w:basedOn w:val="Standaardalinea-lettertype"/>
    <w:rsid w:val="007846C0"/>
  </w:style>
  <w:style w:type="character" w:customStyle="1" w:styleId="eop">
    <w:name w:val="eop"/>
    <w:basedOn w:val="Standaardalinea-lettertype"/>
    <w:rsid w:val="007846C0"/>
  </w:style>
  <w:style w:type="paragraph" w:customStyle="1" w:styleId="paragraph">
    <w:name w:val="paragraph"/>
    <w:basedOn w:val="Standaard"/>
    <w:rsid w:val="007846C0"/>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before="100" w:beforeAutospacing="1" w:after="100" w:afterAutospacing="1"/>
    </w:pPr>
    <w:rPr>
      <w:rFonts w:ascii="Times New Roman" w:eastAsia="Times New Roman" w:hAnsi="Times New Roman" w:cs="Times New Roman"/>
      <w:sz w:val="24"/>
      <w:lang w:eastAsia="nl-NL"/>
    </w:rPr>
  </w:style>
  <w:style w:type="paragraph" w:styleId="Normaalweb">
    <w:name w:val="Normal (Web)"/>
    <w:basedOn w:val="Standaard"/>
    <w:uiPriority w:val="99"/>
    <w:semiHidden/>
    <w:unhideWhenUsed/>
    <w:rsid w:val="007846C0"/>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before="100" w:beforeAutospacing="1" w:after="100" w:afterAutospacing="1"/>
    </w:pPr>
    <w:rPr>
      <w:rFonts w:ascii="Times New Roman" w:eastAsia="Times New Roman" w:hAnsi="Times New Roman" w:cs="Times New Roman"/>
      <w:sz w:val="24"/>
      <w:lang w:eastAsia="nl-NL"/>
    </w:rPr>
  </w:style>
  <w:style w:type="character" w:styleId="Nadruk">
    <w:name w:val="Emphasis"/>
    <w:basedOn w:val="Standaardalinea-lettertype"/>
    <w:uiPriority w:val="20"/>
    <w:qFormat/>
    <w:rsid w:val="006000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7831">
      <w:bodyDiv w:val="1"/>
      <w:marLeft w:val="0"/>
      <w:marRight w:val="0"/>
      <w:marTop w:val="0"/>
      <w:marBottom w:val="0"/>
      <w:divBdr>
        <w:top w:val="none" w:sz="0" w:space="0" w:color="auto"/>
        <w:left w:val="none" w:sz="0" w:space="0" w:color="auto"/>
        <w:bottom w:val="none" w:sz="0" w:space="0" w:color="auto"/>
        <w:right w:val="none" w:sz="0" w:space="0" w:color="auto"/>
      </w:divBdr>
    </w:div>
    <w:div w:id="276834760">
      <w:bodyDiv w:val="1"/>
      <w:marLeft w:val="0"/>
      <w:marRight w:val="0"/>
      <w:marTop w:val="0"/>
      <w:marBottom w:val="0"/>
      <w:divBdr>
        <w:top w:val="none" w:sz="0" w:space="0" w:color="auto"/>
        <w:left w:val="none" w:sz="0" w:space="0" w:color="auto"/>
        <w:bottom w:val="none" w:sz="0" w:space="0" w:color="auto"/>
        <w:right w:val="none" w:sz="0" w:space="0" w:color="auto"/>
      </w:divBdr>
    </w:div>
    <w:div w:id="318308805">
      <w:bodyDiv w:val="1"/>
      <w:marLeft w:val="0"/>
      <w:marRight w:val="0"/>
      <w:marTop w:val="0"/>
      <w:marBottom w:val="0"/>
      <w:divBdr>
        <w:top w:val="none" w:sz="0" w:space="0" w:color="auto"/>
        <w:left w:val="none" w:sz="0" w:space="0" w:color="auto"/>
        <w:bottom w:val="none" w:sz="0" w:space="0" w:color="auto"/>
        <w:right w:val="none" w:sz="0" w:space="0" w:color="auto"/>
      </w:divBdr>
      <w:divsChild>
        <w:div w:id="674458637">
          <w:marLeft w:val="0"/>
          <w:marRight w:val="0"/>
          <w:marTop w:val="0"/>
          <w:marBottom w:val="0"/>
          <w:divBdr>
            <w:top w:val="none" w:sz="0" w:space="0" w:color="auto"/>
            <w:left w:val="none" w:sz="0" w:space="0" w:color="auto"/>
            <w:bottom w:val="none" w:sz="0" w:space="0" w:color="auto"/>
            <w:right w:val="none" w:sz="0" w:space="0" w:color="auto"/>
          </w:divBdr>
        </w:div>
        <w:div w:id="1834493298">
          <w:marLeft w:val="0"/>
          <w:marRight w:val="0"/>
          <w:marTop w:val="0"/>
          <w:marBottom w:val="0"/>
          <w:divBdr>
            <w:top w:val="none" w:sz="0" w:space="0" w:color="auto"/>
            <w:left w:val="none" w:sz="0" w:space="0" w:color="auto"/>
            <w:bottom w:val="none" w:sz="0" w:space="0" w:color="auto"/>
            <w:right w:val="none" w:sz="0" w:space="0" w:color="auto"/>
          </w:divBdr>
          <w:divsChild>
            <w:div w:id="10617831">
              <w:marLeft w:val="0"/>
              <w:marRight w:val="0"/>
              <w:marTop w:val="0"/>
              <w:marBottom w:val="0"/>
              <w:divBdr>
                <w:top w:val="none" w:sz="0" w:space="0" w:color="auto"/>
                <w:left w:val="none" w:sz="0" w:space="0" w:color="auto"/>
                <w:bottom w:val="none" w:sz="0" w:space="0" w:color="auto"/>
                <w:right w:val="none" w:sz="0" w:space="0" w:color="auto"/>
              </w:divBdr>
            </w:div>
            <w:div w:id="47731742">
              <w:marLeft w:val="0"/>
              <w:marRight w:val="0"/>
              <w:marTop w:val="0"/>
              <w:marBottom w:val="0"/>
              <w:divBdr>
                <w:top w:val="none" w:sz="0" w:space="0" w:color="auto"/>
                <w:left w:val="none" w:sz="0" w:space="0" w:color="auto"/>
                <w:bottom w:val="none" w:sz="0" w:space="0" w:color="auto"/>
                <w:right w:val="none" w:sz="0" w:space="0" w:color="auto"/>
              </w:divBdr>
            </w:div>
            <w:div w:id="96297622">
              <w:marLeft w:val="0"/>
              <w:marRight w:val="0"/>
              <w:marTop w:val="0"/>
              <w:marBottom w:val="0"/>
              <w:divBdr>
                <w:top w:val="none" w:sz="0" w:space="0" w:color="auto"/>
                <w:left w:val="none" w:sz="0" w:space="0" w:color="auto"/>
                <w:bottom w:val="none" w:sz="0" w:space="0" w:color="auto"/>
                <w:right w:val="none" w:sz="0" w:space="0" w:color="auto"/>
              </w:divBdr>
            </w:div>
            <w:div w:id="128744345">
              <w:marLeft w:val="0"/>
              <w:marRight w:val="0"/>
              <w:marTop w:val="0"/>
              <w:marBottom w:val="0"/>
              <w:divBdr>
                <w:top w:val="none" w:sz="0" w:space="0" w:color="auto"/>
                <w:left w:val="none" w:sz="0" w:space="0" w:color="auto"/>
                <w:bottom w:val="none" w:sz="0" w:space="0" w:color="auto"/>
                <w:right w:val="none" w:sz="0" w:space="0" w:color="auto"/>
              </w:divBdr>
            </w:div>
            <w:div w:id="129907444">
              <w:marLeft w:val="0"/>
              <w:marRight w:val="0"/>
              <w:marTop w:val="0"/>
              <w:marBottom w:val="0"/>
              <w:divBdr>
                <w:top w:val="none" w:sz="0" w:space="0" w:color="auto"/>
                <w:left w:val="none" w:sz="0" w:space="0" w:color="auto"/>
                <w:bottom w:val="none" w:sz="0" w:space="0" w:color="auto"/>
                <w:right w:val="none" w:sz="0" w:space="0" w:color="auto"/>
              </w:divBdr>
            </w:div>
            <w:div w:id="180171113">
              <w:marLeft w:val="0"/>
              <w:marRight w:val="0"/>
              <w:marTop w:val="0"/>
              <w:marBottom w:val="0"/>
              <w:divBdr>
                <w:top w:val="none" w:sz="0" w:space="0" w:color="auto"/>
                <w:left w:val="none" w:sz="0" w:space="0" w:color="auto"/>
                <w:bottom w:val="none" w:sz="0" w:space="0" w:color="auto"/>
                <w:right w:val="none" w:sz="0" w:space="0" w:color="auto"/>
              </w:divBdr>
            </w:div>
            <w:div w:id="269627543">
              <w:marLeft w:val="0"/>
              <w:marRight w:val="0"/>
              <w:marTop w:val="0"/>
              <w:marBottom w:val="0"/>
              <w:divBdr>
                <w:top w:val="none" w:sz="0" w:space="0" w:color="auto"/>
                <w:left w:val="none" w:sz="0" w:space="0" w:color="auto"/>
                <w:bottom w:val="none" w:sz="0" w:space="0" w:color="auto"/>
                <w:right w:val="none" w:sz="0" w:space="0" w:color="auto"/>
              </w:divBdr>
            </w:div>
            <w:div w:id="398093483">
              <w:marLeft w:val="0"/>
              <w:marRight w:val="0"/>
              <w:marTop w:val="0"/>
              <w:marBottom w:val="0"/>
              <w:divBdr>
                <w:top w:val="none" w:sz="0" w:space="0" w:color="auto"/>
                <w:left w:val="none" w:sz="0" w:space="0" w:color="auto"/>
                <w:bottom w:val="none" w:sz="0" w:space="0" w:color="auto"/>
                <w:right w:val="none" w:sz="0" w:space="0" w:color="auto"/>
              </w:divBdr>
            </w:div>
            <w:div w:id="491609042">
              <w:marLeft w:val="0"/>
              <w:marRight w:val="0"/>
              <w:marTop w:val="0"/>
              <w:marBottom w:val="0"/>
              <w:divBdr>
                <w:top w:val="none" w:sz="0" w:space="0" w:color="auto"/>
                <w:left w:val="none" w:sz="0" w:space="0" w:color="auto"/>
                <w:bottom w:val="none" w:sz="0" w:space="0" w:color="auto"/>
                <w:right w:val="none" w:sz="0" w:space="0" w:color="auto"/>
              </w:divBdr>
            </w:div>
            <w:div w:id="562328269">
              <w:marLeft w:val="0"/>
              <w:marRight w:val="0"/>
              <w:marTop w:val="0"/>
              <w:marBottom w:val="0"/>
              <w:divBdr>
                <w:top w:val="none" w:sz="0" w:space="0" w:color="auto"/>
                <w:left w:val="none" w:sz="0" w:space="0" w:color="auto"/>
                <w:bottom w:val="none" w:sz="0" w:space="0" w:color="auto"/>
                <w:right w:val="none" w:sz="0" w:space="0" w:color="auto"/>
              </w:divBdr>
            </w:div>
            <w:div w:id="584846040">
              <w:marLeft w:val="0"/>
              <w:marRight w:val="0"/>
              <w:marTop w:val="0"/>
              <w:marBottom w:val="0"/>
              <w:divBdr>
                <w:top w:val="none" w:sz="0" w:space="0" w:color="auto"/>
                <w:left w:val="none" w:sz="0" w:space="0" w:color="auto"/>
                <w:bottom w:val="none" w:sz="0" w:space="0" w:color="auto"/>
                <w:right w:val="none" w:sz="0" w:space="0" w:color="auto"/>
              </w:divBdr>
            </w:div>
            <w:div w:id="590358417">
              <w:marLeft w:val="0"/>
              <w:marRight w:val="0"/>
              <w:marTop w:val="0"/>
              <w:marBottom w:val="0"/>
              <w:divBdr>
                <w:top w:val="none" w:sz="0" w:space="0" w:color="auto"/>
                <w:left w:val="none" w:sz="0" w:space="0" w:color="auto"/>
                <w:bottom w:val="none" w:sz="0" w:space="0" w:color="auto"/>
                <w:right w:val="none" w:sz="0" w:space="0" w:color="auto"/>
              </w:divBdr>
            </w:div>
            <w:div w:id="710689782">
              <w:marLeft w:val="0"/>
              <w:marRight w:val="0"/>
              <w:marTop w:val="0"/>
              <w:marBottom w:val="0"/>
              <w:divBdr>
                <w:top w:val="none" w:sz="0" w:space="0" w:color="auto"/>
                <w:left w:val="none" w:sz="0" w:space="0" w:color="auto"/>
                <w:bottom w:val="none" w:sz="0" w:space="0" w:color="auto"/>
                <w:right w:val="none" w:sz="0" w:space="0" w:color="auto"/>
              </w:divBdr>
            </w:div>
            <w:div w:id="713165323">
              <w:marLeft w:val="0"/>
              <w:marRight w:val="0"/>
              <w:marTop w:val="0"/>
              <w:marBottom w:val="0"/>
              <w:divBdr>
                <w:top w:val="none" w:sz="0" w:space="0" w:color="auto"/>
                <w:left w:val="none" w:sz="0" w:space="0" w:color="auto"/>
                <w:bottom w:val="none" w:sz="0" w:space="0" w:color="auto"/>
                <w:right w:val="none" w:sz="0" w:space="0" w:color="auto"/>
              </w:divBdr>
            </w:div>
            <w:div w:id="828441532">
              <w:marLeft w:val="0"/>
              <w:marRight w:val="0"/>
              <w:marTop w:val="0"/>
              <w:marBottom w:val="0"/>
              <w:divBdr>
                <w:top w:val="none" w:sz="0" w:space="0" w:color="auto"/>
                <w:left w:val="none" w:sz="0" w:space="0" w:color="auto"/>
                <w:bottom w:val="none" w:sz="0" w:space="0" w:color="auto"/>
                <w:right w:val="none" w:sz="0" w:space="0" w:color="auto"/>
              </w:divBdr>
            </w:div>
            <w:div w:id="1133980943">
              <w:marLeft w:val="0"/>
              <w:marRight w:val="0"/>
              <w:marTop w:val="0"/>
              <w:marBottom w:val="0"/>
              <w:divBdr>
                <w:top w:val="none" w:sz="0" w:space="0" w:color="auto"/>
                <w:left w:val="none" w:sz="0" w:space="0" w:color="auto"/>
                <w:bottom w:val="none" w:sz="0" w:space="0" w:color="auto"/>
                <w:right w:val="none" w:sz="0" w:space="0" w:color="auto"/>
              </w:divBdr>
            </w:div>
            <w:div w:id="1188256439">
              <w:marLeft w:val="0"/>
              <w:marRight w:val="0"/>
              <w:marTop w:val="0"/>
              <w:marBottom w:val="0"/>
              <w:divBdr>
                <w:top w:val="none" w:sz="0" w:space="0" w:color="auto"/>
                <w:left w:val="none" w:sz="0" w:space="0" w:color="auto"/>
                <w:bottom w:val="none" w:sz="0" w:space="0" w:color="auto"/>
                <w:right w:val="none" w:sz="0" w:space="0" w:color="auto"/>
              </w:divBdr>
            </w:div>
            <w:div w:id="1220439617">
              <w:marLeft w:val="0"/>
              <w:marRight w:val="0"/>
              <w:marTop w:val="0"/>
              <w:marBottom w:val="0"/>
              <w:divBdr>
                <w:top w:val="none" w:sz="0" w:space="0" w:color="auto"/>
                <w:left w:val="none" w:sz="0" w:space="0" w:color="auto"/>
                <w:bottom w:val="none" w:sz="0" w:space="0" w:color="auto"/>
                <w:right w:val="none" w:sz="0" w:space="0" w:color="auto"/>
              </w:divBdr>
            </w:div>
            <w:div w:id="1250192536">
              <w:marLeft w:val="0"/>
              <w:marRight w:val="0"/>
              <w:marTop w:val="0"/>
              <w:marBottom w:val="0"/>
              <w:divBdr>
                <w:top w:val="none" w:sz="0" w:space="0" w:color="auto"/>
                <w:left w:val="none" w:sz="0" w:space="0" w:color="auto"/>
                <w:bottom w:val="none" w:sz="0" w:space="0" w:color="auto"/>
                <w:right w:val="none" w:sz="0" w:space="0" w:color="auto"/>
              </w:divBdr>
            </w:div>
            <w:div w:id="1278175682">
              <w:marLeft w:val="0"/>
              <w:marRight w:val="0"/>
              <w:marTop w:val="0"/>
              <w:marBottom w:val="0"/>
              <w:divBdr>
                <w:top w:val="none" w:sz="0" w:space="0" w:color="auto"/>
                <w:left w:val="none" w:sz="0" w:space="0" w:color="auto"/>
                <w:bottom w:val="none" w:sz="0" w:space="0" w:color="auto"/>
                <w:right w:val="none" w:sz="0" w:space="0" w:color="auto"/>
              </w:divBdr>
            </w:div>
            <w:div w:id="1398624112">
              <w:marLeft w:val="0"/>
              <w:marRight w:val="0"/>
              <w:marTop w:val="0"/>
              <w:marBottom w:val="0"/>
              <w:divBdr>
                <w:top w:val="none" w:sz="0" w:space="0" w:color="auto"/>
                <w:left w:val="none" w:sz="0" w:space="0" w:color="auto"/>
                <w:bottom w:val="none" w:sz="0" w:space="0" w:color="auto"/>
                <w:right w:val="none" w:sz="0" w:space="0" w:color="auto"/>
              </w:divBdr>
            </w:div>
            <w:div w:id="1399481190">
              <w:marLeft w:val="0"/>
              <w:marRight w:val="0"/>
              <w:marTop w:val="0"/>
              <w:marBottom w:val="0"/>
              <w:divBdr>
                <w:top w:val="none" w:sz="0" w:space="0" w:color="auto"/>
                <w:left w:val="none" w:sz="0" w:space="0" w:color="auto"/>
                <w:bottom w:val="none" w:sz="0" w:space="0" w:color="auto"/>
                <w:right w:val="none" w:sz="0" w:space="0" w:color="auto"/>
              </w:divBdr>
            </w:div>
            <w:div w:id="1411925983">
              <w:marLeft w:val="0"/>
              <w:marRight w:val="0"/>
              <w:marTop w:val="0"/>
              <w:marBottom w:val="0"/>
              <w:divBdr>
                <w:top w:val="none" w:sz="0" w:space="0" w:color="auto"/>
                <w:left w:val="none" w:sz="0" w:space="0" w:color="auto"/>
                <w:bottom w:val="none" w:sz="0" w:space="0" w:color="auto"/>
                <w:right w:val="none" w:sz="0" w:space="0" w:color="auto"/>
              </w:divBdr>
            </w:div>
            <w:div w:id="1542664929">
              <w:marLeft w:val="0"/>
              <w:marRight w:val="0"/>
              <w:marTop w:val="0"/>
              <w:marBottom w:val="0"/>
              <w:divBdr>
                <w:top w:val="none" w:sz="0" w:space="0" w:color="auto"/>
                <w:left w:val="none" w:sz="0" w:space="0" w:color="auto"/>
                <w:bottom w:val="none" w:sz="0" w:space="0" w:color="auto"/>
                <w:right w:val="none" w:sz="0" w:space="0" w:color="auto"/>
              </w:divBdr>
            </w:div>
            <w:div w:id="1546988167">
              <w:marLeft w:val="0"/>
              <w:marRight w:val="0"/>
              <w:marTop w:val="0"/>
              <w:marBottom w:val="0"/>
              <w:divBdr>
                <w:top w:val="none" w:sz="0" w:space="0" w:color="auto"/>
                <w:left w:val="none" w:sz="0" w:space="0" w:color="auto"/>
                <w:bottom w:val="none" w:sz="0" w:space="0" w:color="auto"/>
                <w:right w:val="none" w:sz="0" w:space="0" w:color="auto"/>
              </w:divBdr>
            </w:div>
            <w:div w:id="1618901811">
              <w:marLeft w:val="0"/>
              <w:marRight w:val="0"/>
              <w:marTop w:val="0"/>
              <w:marBottom w:val="0"/>
              <w:divBdr>
                <w:top w:val="none" w:sz="0" w:space="0" w:color="auto"/>
                <w:left w:val="none" w:sz="0" w:space="0" w:color="auto"/>
                <w:bottom w:val="none" w:sz="0" w:space="0" w:color="auto"/>
                <w:right w:val="none" w:sz="0" w:space="0" w:color="auto"/>
              </w:divBdr>
            </w:div>
            <w:div w:id="1689868906">
              <w:marLeft w:val="0"/>
              <w:marRight w:val="0"/>
              <w:marTop w:val="0"/>
              <w:marBottom w:val="0"/>
              <w:divBdr>
                <w:top w:val="none" w:sz="0" w:space="0" w:color="auto"/>
                <w:left w:val="none" w:sz="0" w:space="0" w:color="auto"/>
                <w:bottom w:val="none" w:sz="0" w:space="0" w:color="auto"/>
                <w:right w:val="none" w:sz="0" w:space="0" w:color="auto"/>
              </w:divBdr>
            </w:div>
            <w:div w:id="1723216182">
              <w:marLeft w:val="0"/>
              <w:marRight w:val="0"/>
              <w:marTop w:val="0"/>
              <w:marBottom w:val="0"/>
              <w:divBdr>
                <w:top w:val="none" w:sz="0" w:space="0" w:color="auto"/>
                <w:left w:val="none" w:sz="0" w:space="0" w:color="auto"/>
                <w:bottom w:val="none" w:sz="0" w:space="0" w:color="auto"/>
                <w:right w:val="none" w:sz="0" w:space="0" w:color="auto"/>
              </w:divBdr>
            </w:div>
            <w:div w:id="1839539557">
              <w:marLeft w:val="0"/>
              <w:marRight w:val="0"/>
              <w:marTop w:val="0"/>
              <w:marBottom w:val="0"/>
              <w:divBdr>
                <w:top w:val="none" w:sz="0" w:space="0" w:color="auto"/>
                <w:left w:val="none" w:sz="0" w:space="0" w:color="auto"/>
                <w:bottom w:val="none" w:sz="0" w:space="0" w:color="auto"/>
                <w:right w:val="none" w:sz="0" w:space="0" w:color="auto"/>
              </w:divBdr>
            </w:div>
            <w:div w:id="1839609959">
              <w:marLeft w:val="0"/>
              <w:marRight w:val="0"/>
              <w:marTop w:val="0"/>
              <w:marBottom w:val="0"/>
              <w:divBdr>
                <w:top w:val="none" w:sz="0" w:space="0" w:color="auto"/>
                <w:left w:val="none" w:sz="0" w:space="0" w:color="auto"/>
                <w:bottom w:val="none" w:sz="0" w:space="0" w:color="auto"/>
                <w:right w:val="none" w:sz="0" w:space="0" w:color="auto"/>
              </w:divBdr>
            </w:div>
            <w:div w:id="21357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5591">
      <w:bodyDiv w:val="1"/>
      <w:marLeft w:val="0"/>
      <w:marRight w:val="0"/>
      <w:marTop w:val="0"/>
      <w:marBottom w:val="0"/>
      <w:divBdr>
        <w:top w:val="none" w:sz="0" w:space="0" w:color="auto"/>
        <w:left w:val="none" w:sz="0" w:space="0" w:color="auto"/>
        <w:bottom w:val="none" w:sz="0" w:space="0" w:color="auto"/>
        <w:right w:val="none" w:sz="0" w:space="0" w:color="auto"/>
      </w:divBdr>
    </w:div>
    <w:div w:id="941841327">
      <w:bodyDiv w:val="1"/>
      <w:marLeft w:val="0"/>
      <w:marRight w:val="0"/>
      <w:marTop w:val="0"/>
      <w:marBottom w:val="0"/>
      <w:divBdr>
        <w:top w:val="none" w:sz="0" w:space="0" w:color="auto"/>
        <w:left w:val="none" w:sz="0" w:space="0" w:color="auto"/>
        <w:bottom w:val="none" w:sz="0" w:space="0" w:color="auto"/>
        <w:right w:val="none" w:sz="0" w:space="0" w:color="auto"/>
      </w:divBdr>
    </w:div>
    <w:div w:id="1029525945">
      <w:bodyDiv w:val="1"/>
      <w:marLeft w:val="0"/>
      <w:marRight w:val="0"/>
      <w:marTop w:val="0"/>
      <w:marBottom w:val="0"/>
      <w:divBdr>
        <w:top w:val="none" w:sz="0" w:space="0" w:color="auto"/>
        <w:left w:val="none" w:sz="0" w:space="0" w:color="auto"/>
        <w:bottom w:val="none" w:sz="0" w:space="0" w:color="auto"/>
        <w:right w:val="none" w:sz="0" w:space="0" w:color="auto"/>
      </w:divBdr>
    </w:div>
    <w:div w:id="1161577044">
      <w:bodyDiv w:val="1"/>
      <w:marLeft w:val="0"/>
      <w:marRight w:val="0"/>
      <w:marTop w:val="0"/>
      <w:marBottom w:val="0"/>
      <w:divBdr>
        <w:top w:val="none" w:sz="0" w:space="0" w:color="auto"/>
        <w:left w:val="none" w:sz="0" w:space="0" w:color="auto"/>
        <w:bottom w:val="none" w:sz="0" w:space="0" w:color="auto"/>
        <w:right w:val="none" w:sz="0" w:space="0" w:color="auto"/>
      </w:divBdr>
    </w:div>
    <w:div w:id="1219054808">
      <w:bodyDiv w:val="1"/>
      <w:marLeft w:val="0"/>
      <w:marRight w:val="0"/>
      <w:marTop w:val="0"/>
      <w:marBottom w:val="0"/>
      <w:divBdr>
        <w:top w:val="none" w:sz="0" w:space="0" w:color="auto"/>
        <w:left w:val="none" w:sz="0" w:space="0" w:color="auto"/>
        <w:bottom w:val="none" w:sz="0" w:space="0" w:color="auto"/>
        <w:right w:val="none" w:sz="0" w:space="0" w:color="auto"/>
      </w:divBdr>
    </w:div>
    <w:div w:id="1302494806">
      <w:bodyDiv w:val="1"/>
      <w:marLeft w:val="0"/>
      <w:marRight w:val="0"/>
      <w:marTop w:val="0"/>
      <w:marBottom w:val="0"/>
      <w:divBdr>
        <w:top w:val="none" w:sz="0" w:space="0" w:color="auto"/>
        <w:left w:val="none" w:sz="0" w:space="0" w:color="auto"/>
        <w:bottom w:val="none" w:sz="0" w:space="0" w:color="auto"/>
        <w:right w:val="none" w:sz="0" w:space="0" w:color="auto"/>
      </w:divBdr>
      <w:divsChild>
        <w:div w:id="716973377">
          <w:marLeft w:val="0"/>
          <w:marRight w:val="0"/>
          <w:marTop w:val="0"/>
          <w:marBottom w:val="0"/>
          <w:divBdr>
            <w:top w:val="none" w:sz="0" w:space="0" w:color="auto"/>
            <w:left w:val="none" w:sz="0" w:space="0" w:color="auto"/>
            <w:bottom w:val="none" w:sz="0" w:space="0" w:color="auto"/>
            <w:right w:val="none" w:sz="0" w:space="0" w:color="auto"/>
          </w:divBdr>
          <w:divsChild>
            <w:div w:id="136342930">
              <w:marLeft w:val="0"/>
              <w:marRight w:val="0"/>
              <w:marTop w:val="0"/>
              <w:marBottom w:val="0"/>
              <w:divBdr>
                <w:top w:val="none" w:sz="0" w:space="0" w:color="auto"/>
                <w:left w:val="none" w:sz="0" w:space="0" w:color="auto"/>
                <w:bottom w:val="none" w:sz="0" w:space="0" w:color="auto"/>
                <w:right w:val="none" w:sz="0" w:space="0" w:color="auto"/>
              </w:divBdr>
            </w:div>
            <w:div w:id="180365518">
              <w:marLeft w:val="0"/>
              <w:marRight w:val="0"/>
              <w:marTop w:val="0"/>
              <w:marBottom w:val="0"/>
              <w:divBdr>
                <w:top w:val="none" w:sz="0" w:space="0" w:color="auto"/>
                <w:left w:val="none" w:sz="0" w:space="0" w:color="auto"/>
                <w:bottom w:val="none" w:sz="0" w:space="0" w:color="auto"/>
                <w:right w:val="none" w:sz="0" w:space="0" w:color="auto"/>
              </w:divBdr>
            </w:div>
            <w:div w:id="235556554">
              <w:marLeft w:val="0"/>
              <w:marRight w:val="0"/>
              <w:marTop w:val="0"/>
              <w:marBottom w:val="0"/>
              <w:divBdr>
                <w:top w:val="none" w:sz="0" w:space="0" w:color="auto"/>
                <w:left w:val="none" w:sz="0" w:space="0" w:color="auto"/>
                <w:bottom w:val="none" w:sz="0" w:space="0" w:color="auto"/>
                <w:right w:val="none" w:sz="0" w:space="0" w:color="auto"/>
              </w:divBdr>
            </w:div>
            <w:div w:id="481192798">
              <w:marLeft w:val="0"/>
              <w:marRight w:val="0"/>
              <w:marTop w:val="0"/>
              <w:marBottom w:val="0"/>
              <w:divBdr>
                <w:top w:val="none" w:sz="0" w:space="0" w:color="auto"/>
                <w:left w:val="none" w:sz="0" w:space="0" w:color="auto"/>
                <w:bottom w:val="none" w:sz="0" w:space="0" w:color="auto"/>
                <w:right w:val="none" w:sz="0" w:space="0" w:color="auto"/>
              </w:divBdr>
            </w:div>
            <w:div w:id="484468209">
              <w:marLeft w:val="0"/>
              <w:marRight w:val="0"/>
              <w:marTop w:val="0"/>
              <w:marBottom w:val="0"/>
              <w:divBdr>
                <w:top w:val="none" w:sz="0" w:space="0" w:color="auto"/>
                <w:left w:val="none" w:sz="0" w:space="0" w:color="auto"/>
                <w:bottom w:val="none" w:sz="0" w:space="0" w:color="auto"/>
                <w:right w:val="none" w:sz="0" w:space="0" w:color="auto"/>
              </w:divBdr>
            </w:div>
            <w:div w:id="496190706">
              <w:marLeft w:val="0"/>
              <w:marRight w:val="0"/>
              <w:marTop w:val="0"/>
              <w:marBottom w:val="0"/>
              <w:divBdr>
                <w:top w:val="none" w:sz="0" w:space="0" w:color="auto"/>
                <w:left w:val="none" w:sz="0" w:space="0" w:color="auto"/>
                <w:bottom w:val="none" w:sz="0" w:space="0" w:color="auto"/>
                <w:right w:val="none" w:sz="0" w:space="0" w:color="auto"/>
              </w:divBdr>
            </w:div>
            <w:div w:id="587006435">
              <w:marLeft w:val="0"/>
              <w:marRight w:val="0"/>
              <w:marTop w:val="0"/>
              <w:marBottom w:val="0"/>
              <w:divBdr>
                <w:top w:val="none" w:sz="0" w:space="0" w:color="auto"/>
                <w:left w:val="none" w:sz="0" w:space="0" w:color="auto"/>
                <w:bottom w:val="none" w:sz="0" w:space="0" w:color="auto"/>
                <w:right w:val="none" w:sz="0" w:space="0" w:color="auto"/>
              </w:divBdr>
            </w:div>
            <w:div w:id="640765658">
              <w:marLeft w:val="0"/>
              <w:marRight w:val="0"/>
              <w:marTop w:val="0"/>
              <w:marBottom w:val="0"/>
              <w:divBdr>
                <w:top w:val="none" w:sz="0" w:space="0" w:color="auto"/>
                <w:left w:val="none" w:sz="0" w:space="0" w:color="auto"/>
                <w:bottom w:val="none" w:sz="0" w:space="0" w:color="auto"/>
                <w:right w:val="none" w:sz="0" w:space="0" w:color="auto"/>
              </w:divBdr>
            </w:div>
            <w:div w:id="641352056">
              <w:marLeft w:val="0"/>
              <w:marRight w:val="0"/>
              <w:marTop w:val="0"/>
              <w:marBottom w:val="0"/>
              <w:divBdr>
                <w:top w:val="none" w:sz="0" w:space="0" w:color="auto"/>
                <w:left w:val="none" w:sz="0" w:space="0" w:color="auto"/>
                <w:bottom w:val="none" w:sz="0" w:space="0" w:color="auto"/>
                <w:right w:val="none" w:sz="0" w:space="0" w:color="auto"/>
              </w:divBdr>
            </w:div>
            <w:div w:id="802772458">
              <w:marLeft w:val="0"/>
              <w:marRight w:val="0"/>
              <w:marTop w:val="0"/>
              <w:marBottom w:val="0"/>
              <w:divBdr>
                <w:top w:val="none" w:sz="0" w:space="0" w:color="auto"/>
                <w:left w:val="none" w:sz="0" w:space="0" w:color="auto"/>
                <w:bottom w:val="none" w:sz="0" w:space="0" w:color="auto"/>
                <w:right w:val="none" w:sz="0" w:space="0" w:color="auto"/>
              </w:divBdr>
            </w:div>
            <w:div w:id="819544445">
              <w:marLeft w:val="0"/>
              <w:marRight w:val="0"/>
              <w:marTop w:val="0"/>
              <w:marBottom w:val="0"/>
              <w:divBdr>
                <w:top w:val="none" w:sz="0" w:space="0" w:color="auto"/>
                <w:left w:val="none" w:sz="0" w:space="0" w:color="auto"/>
                <w:bottom w:val="none" w:sz="0" w:space="0" w:color="auto"/>
                <w:right w:val="none" w:sz="0" w:space="0" w:color="auto"/>
              </w:divBdr>
            </w:div>
            <w:div w:id="1001353397">
              <w:marLeft w:val="0"/>
              <w:marRight w:val="0"/>
              <w:marTop w:val="0"/>
              <w:marBottom w:val="0"/>
              <w:divBdr>
                <w:top w:val="none" w:sz="0" w:space="0" w:color="auto"/>
                <w:left w:val="none" w:sz="0" w:space="0" w:color="auto"/>
                <w:bottom w:val="none" w:sz="0" w:space="0" w:color="auto"/>
                <w:right w:val="none" w:sz="0" w:space="0" w:color="auto"/>
              </w:divBdr>
            </w:div>
            <w:div w:id="1083989550">
              <w:marLeft w:val="0"/>
              <w:marRight w:val="0"/>
              <w:marTop w:val="0"/>
              <w:marBottom w:val="0"/>
              <w:divBdr>
                <w:top w:val="none" w:sz="0" w:space="0" w:color="auto"/>
                <w:left w:val="none" w:sz="0" w:space="0" w:color="auto"/>
                <w:bottom w:val="none" w:sz="0" w:space="0" w:color="auto"/>
                <w:right w:val="none" w:sz="0" w:space="0" w:color="auto"/>
              </w:divBdr>
            </w:div>
            <w:div w:id="1136489811">
              <w:marLeft w:val="0"/>
              <w:marRight w:val="0"/>
              <w:marTop w:val="0"/>
              <w:marBottom w:val="0"/>
              <w:divBdr>
                <w:top w:val="none" w:sz="0" w:space="0" w:color="auto"/>
                <w:left w:val="none" w:sz="0" w:space="0" w:color="auto"/>
                <w:bottom w:val="none" w:sz="0" w:space="0" w:color="auto"/>
                <w:right w:val="none" w:sz="0" w:space="0" w:color="auto"/>
              </w:divBdr>
            </w:div>
            <w:div w:id="1195576420">
              <w:marLeft w:val="0"/>
              <w:marRight w:val="0"/>
              <w:marTop w:val="0"/>
              <w:marBottom w:val="0"/>
              <w:divBdr>
                <w:top w:val="none" w:sz="0" w:space="0" w:color="auto"/>
                <w:left w:val="none" w:sz="0" w:space="0" w:color="auto"/>
                <w:bottom w:val="none" w:sz="0" w:space="0" w:color="auto"/>
                <w:right w:val="none" w:sz="0" w:space="0" w:color="auto"/>
              </w:divBdr>
            </w:div>
            <w:div w:id="1365474234">
              <w:marLeft w:val="0"/>
              <w:marRight w:val="0"/>
              <w:marTop w:val="0"/>
              <w:marBottom w:val="0"/>
              <w:divBdr>
                <w:top w:val="none" w:sz="0" w:space="0" w:color="auto"/>
                <w:left w:val="none" w:sz="0" w:space="0" w:color="auto"/>
                <w:bottom w:val="none" w:sz="0" w:space="0" w:color="auto"/>
                <w:right w:val="none" w:sz="0" w:space="0" w:color="auto"/>
              </w:divBdr>
            </w:div>
            <w:div w:id="1405420292">
              <w:marLeft w:val="0"/>
              <w:marRight w:val="0"/>
              <w:marTop w:val="0"/>
              <w:marBottom w:val="0"/>
              <w:divBdr>
                <w:top w:val="none" w:sz="0" w:space="0" w:color="auto"/>
                <w:left w:val="none" w:sz="0" w:space="0" w:color="auto"/>
                <w:bottom w:val="none" w:sz="0" w:space="0" w:color="auto"/>
                <w:right w:val="none" w:sz="0" w:space="0" w:color="auto"/>
              </w:divBdr>
            </w:div>
            <w:div w:id="1446071884">
              <w:marLeft w:val="0"/>
              <w:marRight w:val="0"/>
              <w:marTop w:val="0"/>
              <w:marBottom w:val="0"/>
              <w:divBdr>
                <w:top w:val="none" w:sz="0" w:space="0" w:color="auto"/>
                <w:left w:val="none" w:sz="0" w:space="0" w:color="auto"/>
                <w:bottom w:val="none" w:sz="0" w:space="0" w:color="auto"/>
                <w:right w:val="none" w:sz="0" w:space="0" w:color="auto"/>
              </w:divBdr>
            </w:div>
            <w:div w:id="1466780474">
              <w:marLeft w:val="0"/>
              <w:marRight w:val="0"/>
              <w:marTop w:val="0"/>
              <w:marBottom w:val="0"/>
              <w:divBdr>
                <w:top w:val="none" w:sz="0" w:space="0" w:color="auto"/>
                <w:left w:val="none" w:sz="0" w:space="0" w:color="auto"/>
                <w:bottom w:val="none" w:sz="0" w:space="0" w:color="auto"/>
                <w:right w:val="none" w:sz="0" w:space="0" w:color="auto"/>
              </w:divBdr>
            </w:div>
            <w:div w:id="1475483279">
              <w:marLeft w:val="0"/>
              <w:marRight w:val="0"/>
              <w:marTop w:val="0"/>
              <w:marBottom w:val="0"/>
              <w:divBdr>
                <w:top w:val="none" w:sz="0" w:space="0" w:color="auto"/>
                <w:left w:val="none" w:sz="0" w:space="0" w:color="auto"/>
                <w:bottom w:val="none" w:sz="0" w:space="0" w:color="auto"/>
                <w:right w:val="none" w:sz="0" w:space="0" w:color="auto"/>
              </w:divBdr>
            </w:div>
            <w:div w:id="1485008701">
              <w:marLeft w:val="0"/>
              <w:marRight w:val="0"/>
              <w:marTop w:val="0"/>
              <w:marBottom w:val="0"/>
              <w:divBdr>
                <w:top w:val="none" w:sz="0" w:space="0" w:color="auto"/>
                <w:left w:val="none" w:sz="0" w:space="0" w:color="auto"/>
                <w:bottom w:val="none" w:sz="0" w:space="0" w:color="auto"/>
                <w:right w:val="none" w:sz="0" w:space="0" w:color="auto"/>
              </w:divBdr>
            </w:div>
            <w:div w:id="1495605201">
              <w:marLeft w:val="0"/>
              <w:marRight w:val="0"/>
              <w:marTop w:val="0"/>
              <w:marBottom w:val="0"/>
              <w:divBdr>
                <w:top w:val="none" w:sz="0" w:space="0" w:color="auto"/>
                <w:left w:val="none" w:sz="0" w:space="0" w:color="auto"/>
                <w:bottom w:val="none" w:sz="0" w:space="0" w:color="auto"/>
                <w:right w:val="none" w:sz="0" w:space="0" w:color="auto"/>
              </w:divBdr>
            </w:div>
            <w:div w:id="1591163080">
              <w:marLeft w:val="0"/>
              <w:marRight w:val="0"/>
              <w:marTop w:val="0"/>
              <w:marBottom w:val="0"/>
              <w:divBdr>
                <w:top w:val="none" w:sz="0" w:space="0" w:color="auto"/>
                <w:left w:val="none" w:sz="0" w:space="0" w:color="auto"/>
                <w:bottom w:val="none" w:sz="0" w:space="0" w:color="auto"/>
                <w:right w:val="none" w:sz="0" w:space="0" w:color="auto"/>
              </w:divBdr>
            </w:div>
            <w:div w:id="1684281948">
              <w:marLeft w:val="0"/>
              <w:marRight w:val="0"/>
              <w:marTop w:val="0"/>
              <w:marBottom w:val="0"/>
              <w:divBdr>
                <w:top w:val="none" w:sz="0" w:space="0" w:color="auto"/>
                <w:left w:val="none" w:sz="0" w:space="0" w:color="auto"/>
                <w:bottom w:val="none" w:sz="0" w:space="0" w:color="auto"/>
                <w:right w:val="none" w:sz="0" w:space="0" w:color="auto"/>
              </w:divBdr>
            </w:div>
            <w:div w:id="1767577385">
              <w:marLeft w:val="0"/>
              <w:marRight w:val="0"/>
              <w:marTop w:val="0"/>
              <w:marBottom w:val="0"/>
              <w:divBdr>
                <w:top w:val="none" w:sz="0" w:space="0" w:color="auto"/>
                <w:left w:val="none" w:sz="0" w:space="0" w:color="auto"/>
                <w:bottom w:val="none" w:sz="0" w:space="0" w:color="auto"/>
                <w:right w:val="none" w:sz="0" w:space="0" w:color="auto"/>
              </w:divBdr>
            </w:div>
            <w:div w:id="1916016458">
              <w:marLeft w:val="0"/>
              <w:marRight w:val="0"/>
              <w:marTop w:val="0"/>
              <w:marBottom w:val="0"/>
              <w:divBdr>
                <w:top w:val="none" w:sz="0" w:space="0" w:color="auto"/>
                <w:left w:val="none" w:sz="0" w:space="0" w:color="auto"/>
                <w:bottom w:val="none" w:sz="0" w:space="0" w:color="auto"/>
                <w:right w:val="none" w:sz="0" w:space="0" w:color="auto"/>
              </w:divBdr>
            </w:div>
            <w:div w:id="2104688779">
              <w:marLeft w:val="0"/>
              <w:marRight w:val="0"/>
              <w:marTop w:val="0"/>
              <w:marBottom w:val="0"/>
              <w:divBdr>
                <w:top w:val="none" w:sz="0" w:space="0" w:color="auto"/>
                <w:left w:val="none" w:sz="0" w:space="0" w:color="auto"/>
                <w:bottom w:val="none" w:sz="0" w:space="0" w:color="auto"/>
                <w:right w:val="none" w:sz="0" w:space="0" w:color="auto"/>
              </w:divBdr>
            </w:div>
            <w:div w:id="2128574157">
              <w:marLeft w:val="0"/>
              <w:marRight w:val="0"/>
              <w:marTop w:val="0"/>
              <w:marBottom w:val="0"/>
              <w:divBdr>
                <w:top w:val="none" w:sz="0" w:space="0" w:color="auto"/>
                <w:left w:val="none" w:sz="0" w:space="0" w:color="auto"/>
                <w:bottom w:val="none" w:sz="0" w:space="0" w:color="auto"/>
                <w:right w:val="none" w:sz="0" w:space="0" w:color="auto"/>
              </w:divBdr>
            </w:div>
            <w:div w:id="2136409276">
              <w:marLeft w:val="0"/>
              <w:marRight w:val="0"/>
              <w:marTop w:val="0"/>
              <w:marBottom w:val="0"/>
              <w:divBdr>
                <w:top w:val="none" w:sz="0" w:space="0" w:color="auto"/>
                <w:left w:val="none" w:sz="0" w:space="0" w:color="auto"/>
                <w:bottom w:val="none" w:sz="0" w:space="0" w:color="auto"/>
                <w:right w:val="none" w:sz="0" w:space="0" w:color="auto"/>
              </w:divBdr>
            </w:div>
            <w:div w:id="2138599398">
              <w:marLeft w:val="0"/>
              <w:marRight w:val="0"/>
              <w:marTop w:val="0"/>
              <w:marBottom w:val="0"/>
              <w:divBdr>
                <w:top w:val="none" w:sz="0" w:space="0" w:color="auto"/>
                <w:left w:val="none" w:sz="0" w:space="0" w:color="auto"/>
                <w:bottom w:val="none" w:sz="0" w:space="0" w:color="auto"/>
                <w:right w:val="none" w:sz="0" w:space="0" w:color="auto"/>
              </w:divBdr>
            </w:div>
            <w:div w:id="2140761500">
              <w:marLeft w:val="0"/>
              <w:marRight w:val="0"/>
              <w:marTop w:val="0"/>
              <w:marBottom w:val="0"/>
              <w:divBdr>
                <w:top w:val="none" w:sz="0" w:space="0" w:color="auto"/>
                <w:left w:val="none" w:sz="0" w:space="0" w:color="auto"/>
                <w:bottom w:val="none" w:sz="0" w:space="0" w:color="auto"/>
                <w:right w:val="none" w:sz="0" w:space="0" w:color="auto"/>
              </w:divBdr>
            </w:div>
          </w:divsChild>
        </w:div>
        <w:div w:id="1225337730">
          <w:marLeft w:val="0"/>
          <w:marRight w:val="0"/>
          <w:marTop w:val="0"/>
          <w:marBottom w:val="0"/>
          <w:divBdr>
            <w:top w:val="none" w:sz="0" w:space="0" w:color="auto"/>
            <w:left w:val="none" w:sz="0" w:space="0" w:color="auto"/>
            <w:bottom w:val="none" w:sz="0" w:space="0" w:color="auto"/>
            <w:right w:val="none" w:sz="0" w:space="0" w:color="auto"/>
          </w:divBdr>
        </w:div>
      </w:divsChild>
    </w:div>
    <w:div w:id="1665667731">
      <w:bodyDiv w:val="1"/>
      <w:marLeft w:val="0"/>
      <w:marRight w:val="0"/>
      <w:marTop w:val="0"/>
      <w:marBottom w:val="0"/>
      <w:divBdr>
        <w:top w:val="none" w:sz="0" w:space="0" w:color="auto"/>
        <w:left w:val="none" w:sz="0" w:space="0" w:color="auto"/>
        <w:bottom w:val="none" w:sz="0" w:space="0" w:color="auto"/>
        <w:right w:val="none" w:sz="0" w:space="0" w:color="auto"/>
      </w:divBdr>
    </w:div>
    <w:div w:id="1974629599">
      <w:bodyDiv w:val="1"/>
      <w:marLeft w:val="0"/>
      <w:marRight w:val="0"/>
      <w:marTop w:val="0"/>
      <w:marBottom w:val="0"/>
      <w:divBdr>
        <w:top w:val="none" w:sz="0" w:space="0" w:color="auto"/>
        <w:left w:val="none" w:sz="0" w:space="0" w:color="auto"/>
        <w:bottom w:val="none" w:sz="0" w:space="0" w:color="auto"/>
        <w:right w:val="none" w:sz="0" w:space="0" w:color="auto"/>
      </w:divBdr>
    </w:div>
    <w:div w:id="2024283526">
      <w:bodyDiv w:val="1"/>
      <w:marLeft w:val="0"/>
      <w:marRight w:val="0"/>
      <w:marTop w:val="0"/>
      <w:marBottom w:val="0"/>
      <w:divBdr>
        <w:top w:val="none" w:sz="0" w:space="0" w:color="auto"/>
        <w:left w:val="none" w:sz="0" w:space="0" w:color="auto"/>
        <w:bottom w:val="none" w:sz="0" w:space="0" w:color="auto"/>
        <w:right w:val="none" w:sz="0" w:space="0" w:color="auto"/>
      </w:divBdr>
    </w:div>
    <w:div w:id="2052805075">
      <w:bodyDiv w:val="1"/>
      <w:marLeft w:val="0"/>
      <w:marRight w:val="0"/>
      <w:marTop w:val="0"/>
      <w:marBottom w:val="0"/>
      <w:divBdr>
        <w:top w:val="none" w:sz="0" w:space="0" w:color="auto"/>
        <w:left w:val="none" w:sz="0" w:space="0" w:color="auto"/>
        <w:bottom w:val="none" w:sz="0" w:space="0" w:color="auto"/>
        <w:right w:val="none" w:sz="0" w:space="0" w:color="auto"/>
      </w:divBdr>
      <w:divsChild>
        <w:div w:id="1351032133">
          <w:marLeft w:val="0"/>
          <w:marRight w:val="0"/>
          <w:marTop w:val="0"/>
          <w:marBottom w:val="0"/>
          <w:divBdr>
            <w:top w:val="none" w:sz="0" w:space="0" w:color="auto"/>
            <w:left w:val="none" w:sz="0" w:space="0" w:color="auto"/>
            <w:bottom w:val="none" w:sz="0" w:space="0" w:color="auto"/>
            <w:right w:val="none" w:sz="0" w:space="0" w:color="auto"/>
          </w:divBdr>
          <w:divsChild>
            <w:div w:id="6103776">
              <w:marLeft w:val="0"/>
              <w:marRight w:val="0"/>
              <w:marTop w:val="0"/>
              <w:marBottom w:val="0"/>
              <w:divBdr>
                <w:top w:val="none" w:sz="0" w:space="0" w:color="auto"/>
                <w:left w:val="none" w:sz="0" w:space="0" w:color="auto"/>
                <w:bottom w:val="none" w:sz="0" w:space="0" w:color="auto"/>
                <w:right w:val="none" w:sz="0" w:space="0" w:color="auto"/>
              </w:divBdr>
            </w:div>
            <w:div w:id="66195554">
              <w:marLeft w:val="0"/>
              <w:marRight w:val="0"/>
              <w:marTop w:val="0"/>
              <w:marBottom w:val="0"/>
              <w:divBdr>
                <w:top w:val="none" w:sz="0" w:space="0" w:color="auto"/>
                <w:left w:val="none" w:sz="0" w:space="0" w:color="auto"/>
                <w:bottom w:val="none" w:sz="0" w:space="0" w:color="auto"/>
                <w:right w:val="none" w:sz="0" w:space="0" w:color="auto"/>
              </w:divBdr>
            </w:div>
            <w:div w:id="109402055">
              <w:marLeft w:val="0"/>
              <w:marRight w:val="0"/>
              <w:marTop w:val="0"/>
              <w:marBottom w:val="0"/>
              <w:divBdr>
                <w:top w:val="none" w:sz="0" w:space="0" w:color="auto"/>
                <w:left w:val="none" w:sz="0" w:space="0" w:color="auto"/>
                <w:bottom w:val="none" w:sz="0" w:space="0" w:color="auto"/>
                <w:right w:val="none" w:sz="0" w:space="0" w:color="auto"/>
              </w:divBdr>
            </w:div>
            <w:div w:id="125586052">
              <w:marLeft w:val="0"/>
              <w:marRight w:val="0"/>
              <w:marTop w:val="0"/>
              <w:marBottom w:val="0"/>
              <w:divBdr>
                <w:top w:val="none" w:sz="0" w:space="0" w:color="auto"/>
                <w:left w:val="none" w:sz="0" w:space="0" w:color="auto"/>
                <w:bottom w:val="none" w:sz="0" w:space="0" w:color="auto"/>
                <w:right w:val="none" w:sz="0" w:space="0" w:color="auto"/>
              </w:divBdr>
            </w:div>
            <w:div w:id="159853919">
              <w:marLeft w:val="0"/>
              <w:marRight w:val="0"/>
              <w:marTop w:val="0"/>
              <w:marBottom w:val="0"/>
              <w:divBdr>
                <w:top w:val="none" w:sz="0" w:space="0" w:color="auto"/>
                <w:left w:val="none" w:sz="0" w:space="0" w:color="auto"/>
                <w:bottom w:val="none" w:sz="0" w:space="0" w:color="auto"/>
                <w:right w:val="none" w:sz="0" w:space="0" w:color="auto"/>
              </w:divBdr>
            </w:div>
            <w:div w:id="191497476">
              <w:marLeft w:val="0"/>
              <w:marRight w:val="0"/>
              <w:marTop w:val="0"/>
              <w:marBottom w:val="0"/>
              <w:divBdr>
                <w:top w:val="none" w:sz="0" w:space="0" w:color="auto"/>
                <w:left w:val="none" w:sz="0" w:space="0" w:color="auto"/>
                <w:bottom w:val="none" w:sz="0" w:space="0" w:color="auto"/>
                <w:right w:val="none" w:sz="0" w:space="0" w:color="auto"/>
              </w:divBdr>
            </w:div>
            <w:div w:id="235869860">
              <w:marLeft w:val="0"/>
              <w:marRight w:val="0"/>
              <w:marTop w:val="0"/>
              <w:marBottom w:val="0"/>
              <w:divBdr>
                <w:top w:val="none" w:sz="0" w:space="0" w:color="auto"/>
                <w:left w:val="none" w:sz="0" w:space="0" w:color="auto"/>
                <w:bottom w:val="none" w:sz="0" w:space="0" w:color="auto"/>
                <w:right w:val="none" w:sz="0" w:space="0" w:color="auto"/>
              </w:divBdr>
            </w:div>
            <w:div w:id="243875126">
              <w:marLeft w:val="0"/>
              <w:marRight w:val="0"/>
              <w:marTop w:val="0"/>
              <w:marBottom w:val="0"/>
              <w:divBdr>
                <w:top w:val="none" w:sz="0" w:space="0" w:color="auto"/>
                <w:left w:val="none" w:sz="0" w:space="0" w:color="auto"/>
                <w:bottom w:val="none" w:sz="0" w:space="0" w:color="auto"/>
                <w:right w:val="none" w:sz="0" w:space="0" w:color="auto"/>
              </w:divBdr>
            </w:div>
            <w:div w:id="416177531">
              <w:marLeft w:val="0"/>
              <w:marRight w:val="0"/>
              <w:marTop w:val="0"/>
              <w:marBottom w:val="0"/>
              <w:divBdr>
                <w:top w:val="none" w:sz="0" w:space="0" w:color="auto"/>
                <w:left w:val="none" w:sz="0" w:space="0" w:color="auto"/>
                <w:bottom w:val="none" w:sz="0" w:space="0" w:color="auto"/>
                <w:right w:val="none" w:sz="0" w:space="0" w:color="auto"/>
              </w:divBdr>
            </w:div>
            <w:div w:id="419302114">
              <w:marLeft w:val="0"/>
              <w:marRight w:val="0"/>
              <w:marTop w:val="0"/>
              <w:marBottom w:val="0"/>
              <w:divBdr>
                <w:top w:val="none" w:sz="0" w:space="0" w:color="auto"/>
                <w:left w:val="none" w:sz="0" w:space="0" w:color="auto"/>
                <w:bottom w:val="none" w:sz="0" w:space="0" w:color="auto"/>
                <w:right w:val="none" w:sz="0" w:space="0" w:color="auto"/>
              </w:divBdr>
            </w:div>
            <w:div w:id="458962322">
              <w:marLeft w:val="0"/>
              <w:marRight w:val="0"/>
              <w:marTop w:val="0"/>
              <w:marBottom w:val="0"/>
              <w:divBdr>
                <w:top w:val="none" w:sz="0" w:space="0" w:color="auto"/>
                <w:left w:val="none" w:sz="0" w:space="0" w:color="auto"/>
                <w:bottom w:val="none" w:sz="0" w:space="0" w:color="auto"/>
                <w:right w:val="none" w:sz="0" w:space="0" w:color="auto"/>
              </w:divBdr>
            </w:div>
            <w:div w:id="547497006">
              <w:marLeft w:val="0"/>
              <w:marRight w:val="0"/>
              <w:marTop w:val="0"/>
              <w:marBottom w:val="0"/>
              <w:divBdr>
                <w:top w:val="none" w:sz="0" w:space="0" w:color="auto"/>
                <w:left w:val="none" w:sz="0" w:space="0" w:color="auto"/>
                <w:bottom w:val="none" w:sz="0" w:space="0" w:color="auto"/>
                <w:right w:val="none" w:sz="0" w:space="0" w:color="auto"/>
              </w:divBdr>
            </w:div>
            <w:div w:id="856701832">
              <w:marLeft w:val="0"/>
              <w:marRight w:val="0"/>
              <w:marTop w:val="0"/>
              <w:marBottom w:val="0"/>
              <w:divBdr>
                <w:top w:val="none" w:sz="0" w:space="0" w:color="auto"/>
                <w:left w:val="none" w:sz="0" w:space="0" w:color="auto"/>
                <w:bottom w:val="none" w:sz="0" w:space="0" w:color="auto"/>
                <w:right w:val="none" w:sz="0" w:space="0" w:color="auto"/>
              </w:divBdr>
            </w:div>
            <w:div w:id="1127509861">
              <w:marLeft w:val="0"/>
              <w:marRight w:val="0"/>
              <w:marTop w:val="0"/>
              <w:marBottom w:val="0"/>
              <w:divBdr>
                <w:top w:val="none" w:sz="0" w:space="0" w:color="auto"/>
                <w:left w:val="none" w:sz="0" w:space="0" w:color="auto"/>
                <w:bottom w:val="none" w:sz="0" w:space="0" w:color="auto"/>
                <w:right w:val="none" w:sz="0" w:space="0" w:color="auto"/>
              </w:divBdr>
            </w:div>
            <w:div w:id="1167404267">
              <w:marLeft w:val="0"/>
              <w:marRight w:val="0"/>
              <w:marTop w:val="0"/>
              <w:marBottom w:val="0"/>
              <w:divBdr>
                <w:top w:val="none" w:sz="0" w:space="0" w:color="auto"/>
                <w:left w:val="none" w:sz="0" w:space="0" w:color="auto"/>
                <w:bottom w:val="none" w:sz="0" w:space="0" w:color="auto"/>
                <w:right w:val="none" w:sz="0" w:space="0" w:color="auto"/>
              </w:divBdr>
            </w:div>
            <w:div w:id="1183209545">
              <w:marLeft w:val="0"/>
              <w:marRight w:val="0"/>
              <w:marTop w:val="0"/>
              <w:marBottom w:val="0"/>
              <w:divBdr>
                <w:top w:val="none" w:sz="0" w:space="0" w:color="auto"/>
                <w:left w:val="none" w:sz="0" w:space="0" w:color="auto"/>
                <w:bottom w:val="none" w:sz="0" w:space="0" w:color="auto"/>
                <w:right w:val="none" w:sz="0" w:space="0" w:color="auto"/>
              </w:divBdr>
            </w:div>
            <w:div w:id="1211846644">
              <w:marLeft w:val="0"/>
              <w:marRight w:val="0"/>
              <w:marTop w:val="0"/>
              <w:marBottom w:val="0"/>
              <w:divBdr>
                <w:top w:val="none" w:sz="0" w:space="0" w:color="auto"/>
                <w:left w:val="none" w:sz="0" w:space="0" w:color="auto"/>
                <w:bottom w:val="none" w:sz="0" w:space="0" w:color="auto"/>
                <w:right w:val="none" w:sz="0" w:space="0" w:color="auto"/>
              </w:divBdr>
            </w:div>
            <w:div w:id="1303661239">
              <w:marLeft w:val="0"/>
              <w:marRight w:val="0"/>
              <w:marTop w:val="0"/>
              <w:marBottom w:val="0"/>
              <w:divBdr>
                <w:top w:val="none" w:sz="0" w:space="0" w:color="auto"/>
                <w:left w:val="none" w:sz="0" w:space="0" w:color="auto"/>
                <w:bottom w:val="none" w:sz="0" w:space="0" w:color="auto"/>
                <w:right w:val="none" w:sz="0" w:space="0" w:color="auto"/>
              </w:divBdr>
            </w:div>
            <w:div w:id="1357586250">
              <w:marLeft w:val="0"/>
              <w:marRight w:val="0"/>
              <w:marTop w:val="0"/>
              <w:marBottom w:val="0"/>
              <w:divBdr>
                <w:top w:val="none" w:sz="0" w:space="0" w:color="auto"/>
                <w:left w:val="none" w:sz="0" w:space="0" w:color="auto"/>
                <w:bottom w:val="none" w:sz="0" w:space="0" w:color="auto"/>
                <w:right w:val="none" w:sz="0" w:space="0" w:color="auto"/>
              </w:divBdr>
            </w:div>
            <w:div w:id="1423063544">
              <w:marLeft w:val="0"/>
              <w:marRight w:val="0"/>
              <w:marTop w:val="0"/>
              <w:marBottom w:val="0"/>
              <w:divBdr>
                <w:top w:val="none" w:sz="0" w:space="0" w:color="auto"/>
                <w:left w:val="none" w:sz="0" w:space="0" w:color="auto"/>
                <w:bottom w:val="none" w:sz="0" w:space="0" w:color="auto"/>
                <w:right w:val="none" w:sz="0" w:space="0" w:color="auto"/>
              </w:divBdr>
            </w:div>
            <w:div w:id="1501895017">
              <w:marLeft w:val="0"/>
              <w:marRight w:val="0"/>
              <w:marTop w:val="0"/>
              <w:marBottom w:val="0"/>
              <w:divBdr>
                <w:top w:val="none" w:sz="0" w:space="0" w:color="auto"/>
                <w:left w:val="none" w:sz="0" w:space="0" w:color="auto"/>
                <w:bottom w:val="none" w:sz="0" w:space="0" w:color="auto"/>
                <w:right w:val="none" w:sz="0" w:space="0" w:color="auto"/>
              </w:divBdr>
            </w:div>
            <w:div w:id="1575899372">
              <w:marLeft w:val="0"/>
              <w:marRight w:val="0"/>
              <w:marTop w:val="0"/>
              <w:marBottom w:val="0"/>
              <w:divBdr>
                <w:top w:val="none" w:sz="0" w:space="0" w:color="auto"/>
                <w:left w:val="none" w:sz="0" w:space="0" w:color="auto"/>
                <w:bottom w:val="none" w:sz="0" w:space="0" w:color="auto"/>
                <w:right w:val="none" w:sz="0" w:space="0" w:color="auto"/>
              </w:divBdr>
            </w:div>
            <w:div w:id="1634942852">
              <w:marLeft w:val="0"/>
              <w:marRight w:val="0"/>
              <w:marTop w:val="0"/>
              <w:marBottom w:val="0"/>
              <w:divBdr>
                <w:top w:val="none" w:sz="0" w:space="0" w:color="auto"/>
                <w:left w:val="none" w:sz="0" w:space="0" w:color="auto"/>
                <w:bottom w:val="none" w:sz="0" w:space="0" w:color="auto"/>
                <w:right w:val="none" w:sz="0" w:space="0" w:color="auto"/>
              </w:divBdr>
            </w:div>
            <w:div w:id="1646816867">
              <w:marLeft w:val="0"/>
              <w:marRight w:val="0"/>
              <w:marTop w:val="0"/>
              <w:marBottom w:val="0"/>
              <w:divBdr>
                <w:top w:val="none" w:sz="0" w:space="0" w:color="auto"/>
                <w:left w:val="none" w:sz="0" w:space="0" w:color="auto"/>
                <w:bottom w:val="none" w:sz="0" w:space="0" w:color="auto"/>
                <w:right w:val="none" w:sz="0" w:space="0" w:color="auto"/>
              </w:divBdr>
            </w:div>
            <w:div w:id="1679648258">
              <w:marLeft w:val="0"/>
              <w:marRight w:val="0"/>
              <w:marTop w:val="0"/>
              <w:marBottom w:val="0"/>
              <w:divBdr>
                <w:top w:val="none" w:sz="0" w:space="0" w:color="auto"/>
                <w:left w:val="none" w:sz="0" w:space="0" w:color="auto"/>
                <w:bottom w:val="none" w:sz="0" w:space="0" w:color="auto"/>
                <w:right w:val="none" w:sz="0" w:space="0" w:color="auto"/>
              </w:divBdr>
            </w:div>
            <w:div w:id="1694646023">
              <w:marLeft w:val="0"/>
              <w:marRight w:val="0"/>
              <w:marTop w:val="0"/>
              <w:marBottom w:val="0"/>
              <w:divBdr>
                <w:top w:val="none" w:sz="0" w:space="0" w:color="auto"/>
                <w:left w:val="none" w:sz="0" w:space="0" w:color="auto"/>
                <w:bottom w:val="none" w:sz="0" w:space="0" w:color="auto"/>
                <w:right w:val="none" w:sz="0" w:space="0" w:color="auto"/>
              </w:divBdr>
            </w:div>
            <w:div w:id="1756435100">
              <w:marLeft w:val="0"/>
              <w:marRight w:val="0"/>
              <w:marTop w:val="0"/>
              <w:marBottom w:val="0"/>
              <w:divBdr>
                <w:top w:val="none" w:sz="0" w:space="0" w:color="auto"/>
                <w:left w:val="none" w:sz="0" w:space="0" w:color="auto"/>
                <w:bottom w:val="none" w:sz="0" w:space="0" w:color="auto"/>
                <w:right w:val="none" w:sz="0" w:space="0" w:color="auto"/>
              </w:divBdr>
            </w:div>
            <w:div w:id="1963605998">
              <w:marLeft w:val="0"/>
              <w:marRight w:val="0"/>
              <w:marTop w:val="0"/>
              <w:marBottom w:val="0"/>
              <w:divBdr>
                <w:top w:val="none" w:sz="0" w:space="0" w:color="auto"/>
                <w:left w:val="none" w:sz="0" w:space="0" w:color="auto"/>
                <w:bottom w:val="none" w:sz="0" w:space="0" w:color="auto"/>
                <w:right w:val="none" w:sz="0" w:space="0" w:color="auto"/>
              </w:divBdr>
            </w:div>
            <w:div w:id="2017883070">
              <w:marLeft w:val="0"/>
              <w:marRight w:val="0"/>
              <w:marTop w:val="0"/>
              <w:marBottom w:val="0"/>
              <w:divBdr>
                <w:top w:val="none" w:sz="0" w:space="0" w:color="auto"/>
                <w:left w:val="none" w:sz="0" w:space="0" w:color="auto"/>
                <w:bottom w:val="none" w:sz="0" w:space="0" w:color="auto"/>
                <w:right w:val="none" w:sz="0" w:space="0" w:color="auto"/>
              </w:divBdr>
            </w:div>
            <w:div w:id="2020349105">
              <w:marLeft w:val="0"/>
              <w:marRight w:val="0"/>
              <w:marTop w:val="0"/>
              <w:marBottom w:val="0"/>
              <w:divBdr>
                <w:top w:val="none" w:sz="0" w:space="0" w:color="auto"/>
                <w:left w:val="none" w:sz="0" w:space="0" w:color="auto"/>
                <w:bottom w:val="none" w:sz="0" w:space="0" w:color="auto"/>
                <w:right w:val="none" w:sz="0" w:space="0" w:color="auto"/>
              </w:divBdr>
            </w:div>
            <w:div w:id="2102406964">
              <w:marLeft w:val="0"/>
              <w:marRight w:val="0"/>
              <w:marTop w:val="0"/>
              <w:marBottom w:val="0"/>
              <w:divBdr>
                <w:top w:val="none" w:sz="0" w:space="0" w:color="auto"/>
                <w:left w:val="none" w:sz="0" w:space="0" w:color="auto"/>
                <w:bottom w:val="none" w:sz="0" w:space="0" w:color="auto"/>
                <w:right w:val="none" w:sz="0" w:space="0" w:color="auto"/>
              </w:divBdr>
            </w:div>
          </w:divsChild>
        </w:div>
        <w:div w:id="1576626080">
          <w:marLeft w:val="0"/>
          <w:marRight w:val="0"/>
          <w:marTop w:val="0"/>
          <w:marBottom w:val="0"/>
          <w:divBdr>
            <w:top w:val="none" w:sz="0" w:space="0" w:color="auto"/>
            <w:left w:val="none" w:sz="0" w:space="0" w:color="auto"/>
            <w:bottom w:val="none" w:sz="0" w:space="0" w:color="auto"/>
            <w:right w:val="none" w:sz="0" w:space="0" w:color="auto"/>
          </w:divBdr>
        </w:div>
      </w:divsChild>
    </w:div>
    <w:div w:id="2128230898">
      <w:bodyDiv w:val="1"/>
      <w:marLeft w:val="0"/>
      <w:marRight w:val="0"/>
      <w:marTop w:val="0"/>
      <w:marBottom w:val="0"/>
      <w:divBdr>
        <w:top w:val="none" w:sz="0" w:space="0" w:color="auto"/>
        <w:left w:val="none" w:sz="0" w:space="0" w:color="auto"/>
        <w:bottom w:val="none" w:sz="0" w:space="0" w:color="auto"/>
        <w:right w:val="none" w:sz="0" w:space="0" w:color="auto"/>
      </w:divBdr>
      <w:divsChild>
        <w:div w:id="186143750">
          <w:marLeft w:val="0"/>
          <w:marRight w:val="0"/>
          <w:marTop w:val="0"/>
          <w:marBottom w:val="0"/>
          <w:divBdr>
            <w:top w:val="none" w:sz="0" w:space="0" w:color="auto"/>
            <w:left w:val="none" w:sz="0" w:space="0" w:color="auto"/>
            <w:bottom w:val="none" w:sz="0" w:space="0" w:color="auto"/>
            <w:right w:val="none" w:sz="0" w:space="0" w:color="auto"/>
          </w:divBdr>
        </w:div>
        <w:div w:id="1001469305">
          <w:marLeft w:val="0"/>
          <w:marRight w:val="0"/>
          <w:marTop w:val="0"/>
          <w:marBottom w:val="0"/>
          <w:divBdr>
            <w:top w:val="none" w:sz="0" w:space="0" w:color="auto"/>
            <w:left w:val="none" w:sz="0" w:space="0" w:color="auto"/>
            <w:bottom w:val="none" w:sz="0" w:space="0" w:color="auto"/>
            <w:right w:val="none" w:sz="0" w:space="0" w:color="auto"/>
          </w:divBdr>
          <w:divsChild>
            <w:div w:id="98451339">
              <w:marLeft w:val="0"/>
              <w:marRight w:val="0"/>
              <w:marTop w:val="0"/>
              <w:marBottom w:val="0"/>
              <w:divBdr>
                <w:top w:val="none" w:sz="0" w:space="0" w:color="auto"/>
                <w:left w:val="none" w:sz="0" w:space="0" w:color="auto"/>
                <w:bottom w:val="none" w:sz="0" w:space="0" w:color="auto"/>
                <w:right w:val="none" w:sz="0" w:space="0" w:color="auto"/>
              </w:divBdr>
            </w:div>
            <w:div w:id="160973852">
              <w:marLeft w:val="0"/>
              <w:marRight w:val="0"/>
              <w:marTop w:val="0"/>
              <w:marBottom w:val="0"/>
              <w:divBdr>
                <w:top w:val="none" w:sz="0" w:space="0" w:color="auto"/>
                <w:left w:val="none" w:sz="0" w:space="0" w:color="auto"/>
                <w:bottom w:val="none" w:sz="0" w:space="0" w:color="auto"/>
                <w:right w:val="none" w:sz="0" w:space="0" w:color="auto"/>
              </w:divBdr>
            </w:div>
            <w:div w:id="164633356">
              <w:marLeft w:val="0"/>
              <w:marRight w:val="0"/>
              <w:marTop w:val="0"/>
              <w:marBottom w:val="0"/>
              <w:divBdr>
                <w:top w:val="none" w:sz="0" w:space="0" w:color="auto"/>
                <w:left w:val="none" w:sz="0" w:space="0" w:color="auto"/>
                <w:bottom w:val="none" w:sz="0" w:space="0" w:color="auto"/>
                <w:right w:val="none" w:sz="0" w:space="0" w:color="auto"/>
              </w:divBdr>
            </w:div>
            <w:div w:id="215434956">
              <w:marLeft w:val="0"/>
              <w:marRight w:val="0"/>
              <w:marTop w:val="0"/>
              <w:marBottom w:val="0"/>
              <w:divBdr>
                <w:top w:val="none" w:sz="0" w:space="0" w:color="auto"/>
                <w:left w:val="none" w:sz="0" w:space="0" w:color="auto"/>
                <w:bottom w:val="none" w:sz="0" w:space="0" w:color="auto"/>
                <w:right w:val="none" w:sz="0" w:space="0" w:color="auto"/>
              </w:divBdr>
            </w:div>
            <w:div w:id="286932839">
              <w:marLeft w:val="0"/>
              <w:marRight w:val="0"/>
              <w:marTop w:val="0"/>
              <w:marBottom w:val="0"/>
              <w:divBdr>
                <w:top w:val="none" w:sz="0" w:space="0" w:color="auto"/>
                <w:left w:val="none" w:sz="0" w:space="0" w:color="auto"/>
                <w:bottom w:val="none" w:sz="0" w:space="0" w:color="auto"/>
                <w:right w:val="none" w:sz="0" w:space="0" w:color="auto"/>
              </w:divBdr>
            </w:div>
            <w:div w:id="289479565">
              <w:marLeft w:val="0"/>
              <w:marRight w:val="0"/>
              <w:marTop w:val="0"/>
              <w:marBottom w:val="0"/>
              <w:divBdr>
                <w:top w:val="none" w:sz="0" w:space="0" w:color="auto"/>
                <w:left w:val="none" w:sz="0" w:space="0" w:color="auto"/>
                <w:bottom w:val="none" w:sz="0" w:space="0" w:color="auto"/>
                <w:right w:val="none" w:sz="0" w:space="0" w:color="auto"/>
              </w:divBdr>
            </w:div>
            <w:div w:id="341206633">
              <w:marLeft w:val="0"/>
              <w:marRight w:val="0"/>
              <w:marTop w:val="0"/>
              <w:marBottom w:val="0"/>
              <w:divBdr>
                <w:top w:val="none" w:sz="0" w:space="0" w:color="auto"/>
                <w:left w:val="none" w:sz="0" w:space="0" w:color="auto"/>
                <w:bottom w:val="none" w:sz="0" w:space="0" w:color="auto"/>
                <w:right w:val="none" w:sz="0" w:space="0" w:color="auto"/>
              </w:divBdr>
            </w:div>
            <w:div w:id="421534784">
              <w:marLeft w:val="0"/>
              <w:marRight w:val="0"/>
              <w:marTop w:val="0"/>
              <w:marBottom w:val="0"/>
              <w:divBdr>
                <w:top w:val="none" w:sz="0" w:space="0" w:color="auto"/>
                <w:left w:val="none" w:sz="0" w:space="0" w:color="auto"/>
                <w:bottom w:val="none" w:sz="0" w:space="0" w:color="auto"/>
                <w:right w:val="none" w:sz="0" w:space="0" w:color="auto"/>
              </w:divBdr>
            </w:div>
            <w:div w:id="559636780">
              <w:marLeft w:val="0"/>
              <w:marRight w:val="0"/>
              <w:marTop w:val="0"/>
              <w:marBottom w:val="0"/>
              <w:divBdr>
                <w:top w:val="none" w:sz="0" w:space="0" w:color="auto"/>
                <w:left w:val="none" w:sz="0" w:space="0" w:color="auto"/>
                <w:bottom w:val="none" w:sz="0" w:space="0" w:color="auto"/>
                <w:right w:val="none" w:sz="0" w:space="0" w:color="auto"/>
              </w:divBdr>
            </w:div>
            <w:div w:id="583685099">
              <w:marLeft w:val="0"/>
              <w:marRight w:val="0"/>
              <w:marTop w:val="0"/>
              <w:marBottom w:val="0"/>
              <w:divBdr>
                <w:top w:val="none" w:sz="0" w:space="0" w:color="auto"/>
                <w:left w:val="none" w:sz="0" w:space="0" w:color="auto"/>
                <w:bottom w:val="none" w:sz="0" w:space="0" w:color="auto"/>
                <w:right w:val="none" w:sz="0" w:space="0" w:color="auto"/>
              </w:divBdr>
            </w:div>
            <w:div w:id="680158691">
              <w:marLeft w:val="0"/>
              <w:marRight w:val="0"/>
              <w:marTop w:val="0"/>
              <w:marBottom w:val="0"/>
              <w:divBdr>
                <w:top w:val="none" w:sz="0" w:space="0" w:color="auto"/>
                <w:left w:val="none" w:sz="0" w:space="0" w:color="auto"/>
                <w:bottom w:val="none" w:sz="0" w:space="0" w:color="auto"/>
                <w:right w:val="none" w:sz="0" w:space="0" w:color="auto"/>
              </w:divBdr>
            </w:div>
            <w:div w:id="739600732">
              <w:marLeft w:val="0"/>
              <w:marRight w:val="0"/>
              <w:marTop w:val="0"/>
              <w:marBottom w:val="0"/>
              <w:divBdr>
                <w:top w:val="none" w:sz="0" w:space="0" w:color="auto"/>
                <w:left w:val="none" w:sz="0" w:space="0" w:color="auto"/>
                <w:bottom w:val="none" w:sz="0" w:space="0" w:color="auto"/>
                <w:right w:val="none" w:sz="0" w:space="0" w:color="auto"/>
              </w:divBdr>
            </w:div>
            <w:div w:id="884222354">
              <w:marLeft w:val="0"/>
              <w:marRight w:val="0"/>
              <w:marTop w:val="0"/>
              <w:marBottom w:val="0"/>
              <w:divBdr>
                <w:top w:val="none" w:sz="0" w:space="0" w:color="auto"/>
                <w:left w:val="none" w:sz="0" w:space="0" w:color="auto"/>
                <w:bottom w:val="none" w:sz="0" w:space="0" w:color="auto"/>
                <w:right w:val="none" w:sz="0" w:space="0" w:color="auto"/>
              </w:divBdr>
            </w:div>
            <w:div w:id="968895109">
              <w:marLeft w:val="0"/>
              <w:marRight w:val="0"/>
              <w:marTop w:val="0"/>
              <w:marBottom w:val="0"/>
              <w:divBdr>
                <w:top w:val="none" w:sz="0" w:space="0" w:color="auto"/>
                <w:left w:val="none" w:sz="0" w:space="0" w:color="auto"/>
                <w:bottom w:val="none" w:sz="0" w:space="0" w:color="auto"/>
                <w:right w:val="none" w:sz="0" w:space="0" w:color="auto"/>
              </w:divBdr>
            </w:div>
            <w:div w:id="1022049551">
              <w:marLeft w:val="0"/>
              <w:marRight w:val="0"/>
              <w:marTop w:val="0"/>
              <w:marBottom w:val="0"/>
              <w:divBdr>
                <w:top w:val="none" w:sz="0" w:space="0" w:color="auto"/>
                <w:left w:val="none" w:sz="0" w:space="0" w:color="auto"/>
                <w:bottom w:val="none" w:sz="0" w:space="0" w:color="auto"/>
                <w:right w:val="none" w:sz="0" w:space="0" w:color="auto"/>
              </w:divBdr>
            </w:div>
            <w:div w:id="1027026870">
              <w:marLeft w:val="0"/>
              <w:marRight w:val="0"/>
              <w:marTop w:val="0"/>
              <w:marBottom w:val="0"/>
              <w:divBdr>
                <w:top w:val="none" w:sz="0" w:space="0" w:color="auto"/>
                <w:left w:val="none" w:sz="0" w:space="0" w:color="auto"/>
                <w:bottom w:val="none" w:sz="0" w:space="0" w:color="auto"/>
                <w:right w:val="none" w:sz="0" w:space="0" w:color="auto"/>
              </w:divBdr>
            </w:div>
            <w:div w:id="1115566354">
              <w:marLeft w:val="0"/>
              <w:marRight w:val="0"/>
              <w:marTop w:val="0"/>
              <w:marBottom w:val="0"/>
              <w:divBdr>
                <w:top w:val="none" w:sz="0" w:space="0" w:color="auto"/>
                <w:left w:val="none" w:sz="0" w:space="0" w:color="auto"/>
                <w:bottom w:val="none" w:sz="0" w:space="0" w:color="auto"/>
                <w:right w:val="none" w:sz="0" w:space="0" w:color="auto"/>
              </w:divBdr>
            </w:div>
            <w:div w:id="1362242510">
              <w:marLeft w:val="0"/>
              <w:marRight w:val="0"/>
              <w:marTop w:val="0"/>
              <w:marBottom w:val="0"/>
              <w:divBdr>
                <w:top w:val="none" w:sz="0" w:space="0" w:color="auto"/>
                <w:left w:val="none" w:sz="0" w:space="0" w:color="auto"/>
                <w:bottom w:val="none" w:sz="0" w:space="0" w:color="auto"/>
                <w:right w:val="none" w:sz="0" w:space="0" w:color="auto"/>
              </w:divBdr>
            </w:div>
            <w:div w:id="1412848828">
              <w:marLeft w:val="0"/>
              <w:marRight w:val="0"/>
              <w:marTop w:val="0"/>
              <w:marBottom w:val="0"/>
              <w:divBdr>
                <w:top w:val="none" w:sz="0" w:space="0" w:color="auto"/>
                <w:left w:val="none" w:sz="0" w:space="0" w:color="auto"/>
                <w:bottom w:val="none" w:sz="0" w:space="0" w:color="auto"/>
                <w:right w:val="none" w:sz="0" w:space="0" w:color="auto"/>
              </w:divBdr>
            </w:div>
            <w:div w:id="1423336621">
              <w:marLeft w:val="0"/>
              <w:marRight w:val="0"/>
              <w:marTop w:val="0"/>
              <w:marBottom w:val="0"/>
              <w:divBdr>
                <w:top w:val="none" w:sz="0" w:space="0" w:color="auto"/>
                <w:left w:val="none" w:sz="0" w:space="0" w:color="auto"/>
                <w:bottom w:val="none" w:sz="0" w:space="0" w:color="auto"/>
                <w:right w:val="none" w:sz="0" w:space="0" w:color="auto"/>
              </w:divBdr>
            </w:div>
            <w:div w:id="1435246976">
              <w:marLeft w:val="0"/>
              <w:marRight w:val="0"/>
              <w:marTop w:val="0"/>
              <w:marBottom w:val="0"/>
              <w:divBdr>
                <w:top w:val="none" w:sz="0" w:space="0" w:color="auto"/>
                <w:left w:val="none" w:sz="0" w:space="0" w:color="auto"/>
                <w:bottom w:val="none" w:sz="0" w:space="0" w:color="auto"/>
                <w:right w:val="none" w:sz="0" w:space="0" w:color="auto"/>
              </w:divBdr>
            </w:div>
            <w:div w:id="1481576997">
              <w:marLeft w:val="0"/>
              <w:marRight w:val="0"/>
              <w:marTop w:val="0"/>
              <w:marBottom w:val="0"/>
              <w:divBdr>
                <w:top w:val="none" w:sz="0" w:space="0" w:color="auto"/>
                <w:left w:val="none" w:sz="0" w:space="0" w:color="auto"/>
                <w:bottom w:val="none" w:sz="0" w:space="0" w:color="auto"/>
                <w:right w:val="none" w:sz="0" w:space="0" w:color="auto"/>
              </w:divBdr>
            </w:div>
            <w:div w:id="1511680017">
              <w:marLeft w:val="0"/>
              <w:marRight w:val="0"/>
              <w:marTop w:val="0"/>
              <w:marBottom w:val="0"/>
              <w:divBdr>
                <w:top w:val="none" w:sz="0" w:space="0" w:color="auto"/>
                <w:left w:val="none" w:sz="0" w:space="0" w:color="auto"/>
                <w:bottom w:val="none" w:sz="0" w:space="0" w:color="auto"/>
                <w:right w:val="none" w:sz="0" w:space="0" w:color="auto"/>
              </w:divBdr>
            </w:div>
            <w:div w:id="1512718302">
              <w:marLeft w:val="0"/>
              <w:marRight w:val="0"/>
              <w:marTop w:val="0"/>
              <w:marBottom w:val="0"/>
              <w:divBdr>
                <w:top w:val="none" w:sz="0" w:space="0" w:color="auto"/>
                <w:left w:val="none" w:sz="0" w:space="0" w:color="auto"/>
                <w:bottom w:val="none" w:sz="0" w:space="0" w:color="auto"/>
                <w:right w:val="none" w:sz="0" w:space="0" w:color="auto"/>
              </w:divBdr>
            </w:div>
            <w:div w:id="1550654850">
              <w:marLeft w:val="0"/>
              <w:marRight w:val="0"/>
              <w:marTop w:val="0"/>
              <w:marBottom w:val="0"/>
              <w:divBdr>
                <w:top w:val="none" w:sz="0" w:space="0" w:color="auto"/>
                <w:left w:val="none" w:sz="0" w:space="0" w:color="auto"/>
                <w:bottom w:val="none" w:sz="0" w:space="0" w:color="auto"/>
                <w:right w:val="none" w:sz="0" w:space="0" w:color="auto"/>
              </w:divBdr>
            </w:div>
            <w:div w:id="1755199819">
              <w:marLeft w:val="0"/>
              <w:marRight w:val="0"/>
              <w:marTop w:val="0"/>
              <w:marBottom w:val="0"/>
              <w:divBdr>
                <w:top w:val="none" w:sz="0" w:space="0" w:color="auto"/>
                <w:left w:val="none" w:sz="0" w:space="0" w:color="auto"/>
                <w:bottom w:val="none" w:sz="0" w:space="0" w:color="auto"/>
                <w:right w:val="none" w:sz="0" w:space="0" w:color="auto"/>
              </w:divBdr>
            </w:div>
            <w:div w:id="1861777548">
              <w:marLeft w:val="0"/>
              <w:marRight w:val="0"/>
              <w:marTop w:val="0"/>
              <w:marBottom w:val="0"/>
              <w:divBdr>
                <w:top w:val="none" w:sz="0" w:space="0" w:color="auto"/>
                <w:left w:val="none" w:sz="0" w:space="0" w:color="auto"/>
                <w:bottom w:val="none" w:sz="0" w:space="0" w:color="auto"/>
                <w:right w:val="none" w:sz="0" w:space="0" w:color="auto"/>
              </w:divBdr>
            </w:div>
            <w:div w:id="1926957968">
              <w:marLeft w:val="0"/>
              <w:marRight w:val="0"/>
              <w:marTop w:val="0"/>
              <w:marBottom w:val="0"/>
              <w:divBdr>
                <w:top w:val="none" w:sz="0" w:space="0" w:color="auto"/>
                <w:left w:val="none" w:sz="0" w:space="0" w:color="auto"/>
                <w:bottom w:val="none" w:sz="0" w:space="0" w:color="auto"/>
                <w:right w:val="none" w:sz="0" w:space="0" w:color="auto"/>
              </w:divBdr>
            </w:div>
            <w:div w:id="1944915952">
              <w:marLeft w:val="0"/>
              <w:marRight w:val="0"/>
              <w:marTop w:val="0"/>
              <w:marBottom w:val="0"/>
              <w:divBdr>
                <w:top w:val="none" w:sz="0" w:space="0" w:color="auto"/>
                <w:left w:val="none" w:sz="0" w:space="0" w:color="auto"/>
                <w:bottom w:val="none" w:sz="0" w:space="0" w:color="auto"/>
                <w:right w:val="none" w:sz="0" w:space="0" w:color="auto"/>
              </w:divBdr>
            </w:div>
            <w:div w:id="2002080260">
              <w:marLeft w:val="0"/>
              <w:marRight w:val="0"/>
              <w:marTop w:val="0"/>
              <w:marBottom w:val="0"/>
              <w:divBdr>
                <w:top w:val="none" w:sz="0" w:space="0" w:color="auto"/>
                <w:left w:val="none" w:sz="0" w:space="0" w:color="auto"/>
                <w:bottom w:val="none" w:sz="0" w:space="0" w:color="auto"/>
                <w:right w:val="none" w:sz="0" w:space="0" w:color="auto"/>
              </w:divBdr>
            </w:div>
            <w:div w:id="204828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cag.nl/kennis/richtlijnen/wcag-2-1-richtlijn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ou.nl/documents/846784/0/Wijze_Lessen_digitaal_160919.pdf/53ce9ca8-c213-ebc6-d674-ac24f78596e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ernieuwenderwijs.nl/onderwijstheorieen-die-je-moet-kenn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Pakket">
  <a:themeElements>
    <a:clrScheme name="Diepblauw">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ke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kket">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CB94D824A5D34CAB2BF9DE2C2BDC92" ma:contentTypeVersion="14" ma:contentTypeDescription="Een nieuw document maken." ma:contentTypeScope="" ma:versionID="fb4e0795cddafb0d6404d87b14473763">
  <xsd:schema xmlns:xsd="http://www.w3.org/2001/XMLSchema" xmlns:xs="http://www.w3.org/2001/XMLSchema" xmlns:p="http://schemas.microsoft.com/office/2006/metadata/properties" xmlns:ns3="9383d782-735a-4a9f-b13c-73d2cfeb23af" xmlns:ns4="5f093bfd-264b-44cf-b796-c76d82712fb2" targetNamespace="http://schemas.microsoft.com/office/2006/metadata/properties" ma:root="true" ma:fieldsID="97bb0b86b7958bbe2825256ee2e2cc89" ns3:_="" ns4:_="">
    <xsd:import namespace="9383d782-735a-4a9f-b13c-73d2cfeb23af"/>
    <xsd:import namespace="5f093bfd-264b-44cf-b796-c76d82712fb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3d782-735a-4a9f-b13c-73d2cfeb2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093bfd-264b-44cf-b796-c76d82712fb2"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f093bfd-264b-44cf-b796-c76d82712fb2">
      <UserInfo>
        <DisplayName/>
        <AccountId xsi:nil="true"/>
        <AccountType/>
      </UserInfo>
    </SharedWithUsers>
    <_activity xmlns="9383d782-735a-4a9f-b13c-73d2cfeb23af" xsi:nil="true"/>
  </documentManagement>
</p:properties>
</file>

<file path=customXml/itemProps1.xml><?xml version="1.0" encoding="utf-8"?>
<ds:datastoreItem xmlns:ds="http://schemas.openxmlformats.org/officeDocument/2006/customXml" ds:itemID="{27A41A75-A93E-C845-9742-0B2F9C09A36F}">
  <ds:schemaRefs>
    <ds:schemaRef ds:uri="http://schemas.openxmlformats.org/officeDocument/2006/bibliography"/>
  </ds:schemaRefs>
</ds:datastoreItem>
</file>

<file path=customXml/itemProps2.xml><?xml version="1.0" encoding="utf-8"?>
<ds:datastoreItem xmlns:ds="http://schemas.openxmlformats.org/officeDocument/2006/customXml" ds:itemID="{8CB83866-2969-4E5E-8695-2776D6318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3d782-735a-4a9f-b13c-73d2cfeb23af"/>
    <ds:schemaRef ds:uri="5f093bfd-264b-44cf-b796-c76d82712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CC2A37-7397-4DDC-89E8-F746CBF418EE}">
  <ds:schemaRefs>
    <ds:schemaRef ds:uri="http://schemas.microsoft.com/sharepoint/v3/contenttype/forms"/>
  </ds:schemaRefs>
</ds:datastoreItem>
</file>

<file path=customXml/itemProps4.xml><?xml version="1.0" encoding="utf-8"?>
<ds:datastoreItem xmlns:ds="http://schemas.openxmlformats.org/officeDocument/2006/customXml" ds:itemID="{B46B6155-497A-48E5-9FFB-1C077F219D1A}">
  <ds:schemaRefs>
    <ds:schemaRef ds:uri="http://schemas.microsoft.com/office/2006/metadata/properties"/>
    <ds:schemaRef ds:uri="http://schemas.microsoft.com/office/infopath/2007/PartnerControls"/>
    <ds:schemaRef ds:uri="5f093bfd-264b-44cf-b796-c76d82712fb2"/>
    <ds:schemaRef ds:uri="9383d782-735a-4a9f-b13c-73d2cfeb23af"/>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36</Pages>
  <Words>9960</Words>
  <Characters>54781</Characters>
  <Application>Microsoft Office Word</Application>
  <DocSecurity>0</DocSecurity>
  <Lines>456</Lines>
  <Paragraphs>129</Paragraphs>
  <ScaleCrop>false</ScaleCrop>
  <HeadingPairs>
    <vt:vector size="2" baseType="variant">
      <vt:variant>
        <vt:lpstr>Titel</vt:lpstr>
      </vt:variant>
      <vt:variant>
        <vt:i4>1</vt:i4>
      </vt:variant>
    </vt:vector>
  </HeadingPairs>
  <TitlesOfParts>
    <vt:vector size="1" baseType="lpstr">
      <vt:lpstr>NATUURLIJK NIEUWSGIERIG</vt:lpstr>
    </vt:vector>
  </TitlesOfParts>
  <Manager/>
  <Company/>
  <LinksUpToDate>false</LinksUpToDate>
  <CharactersWithSpaces>64612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NATUURLIJK NIEUWSGIERIG</dc:title>
  <dc:subject/>
  <dc:creator>Amy de Bruijn-Franken</dc:creator>
  <cp:keywords/>
  <dc:description/>
  <cp:lastModifiedBy>Amy de Bruijn-Franken</cp:lastModifiedBy>
  <cp:revision>123</cp:revision>
  <dcterms:created xsi:type="dcterms:W3CDTF">2025-02-19T11:05:00Z</dcterms:created>
  <dcterms:modified xsi:type="dcterms:W3CDTF">2025-02-19T15:00:00Z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0x010100ADCB94D824A5D34CAB2BF9DE2C2BDC92</vt:lpwstr>
  </property>
  <property fmtid="{D5CDD505-2E9C-101B-9397-08002B2CF9AE}" pid="3" name="MediaServiceImageTags">
    <vt:lpwstr/>
  </property>
  <property fmtid="{D5CDD505-2E9C-101B-9397-08002B2CF9AE}" pid="4" name="Order">
    <vt:r8>56700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SIP_Label_f5dc6714-9f23-4030-b547-8c94b19e0b7a_Enabled">
    <vt:lpwstr>true</vt:lpwstr>
  </property>
  <property fmtid="{D5CDD505-2E9C-101B-9397-08002B2CF9AE}" pid="12" name="MSIP_Label_f5dc6714-9f23-4030-b547-8c94b19e0b7a_SetDate">
    <vt:lpwstr>2024-09-06T06:24:29Z</vt:lpwstr>
  </property>
  <property fmtid="{D5CDD505-2E9C-101B-9397-08002B2CF9AE}" pid="13" name="MSIP_Label_f5dc6714-9f23-4030-b547-8c94b19e0b7a_Method">
    <vt:lpwstr>Standard</vt:lpwstr>
  </property>
  <property fmtid="{D5CDD505-2E9C-101B-9397-08002B2CF9AE}" pid="14" name="MSIP_Label_f5dc6714-9f23-4030-b547-8c94b19e0b7a_Name">
    <vt:lpwstr>Internal Information (R3)</vt:lpwstr>
  </property>
  <property fmtid="{D5CDD505-2E9C-101B-9397-08002B2CF9AE}" pid="15" name="MSIP_Label_f5dc6714-9f23-4030-b547-8c94b19e0b7a_SiteId">
    <vt:lpwstr>acbd4e6b-e845-4677-853c-a8d24faf3655</vt:lpwstr>
  </property>
  <property fmtid="{D5CDD505-2E9C-101B-9397-08002B2CF9AE}" pid="16" name="MSIP_Label_f5dc6714-9f23-4030-b547-8c94b19e0b7a_ActionId">
    <vt:lpwstr>5bce0354-dcea-4247-99e5-33c801d9df29</vt:lpwstr>
  </property>
  <property fmtid="{D5CDD505-2E9C-101B-9397-08002B2CF9AE}" pid="17" name="MSIP_Label_f5dc6714-9f23-4030-b547-8c94b19e0b7a_ContentBits">
    <vt:lpwstr>0</vt:lpwstr>
  </property>
</Properties>
</file>