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0014B" w14:textId="77777777" w:rsidR="00B83630" w:rsidRPr="007A2261" w:rsidRDefault="00B83630" w:rsidP="00763BFF">
      <w:pPr>
        <w:rPr>
          <w:color w:val="000000"/>
        </w:rPr>
      </w:pPr>
      <w:bookmarkStart w:id="0" w:name="_Toc395990916"/>
      <w:bookmarkStart w:id="1" w:name="_Toc395991367"/>
    </w:p>
    <w:p w14:paraId="2E2E6FBE" w14:textId="77777777" w:rsidR="00B83630" w:rsidRPr="007A2261" w:rsidRDefault="00B83630" w:rsidP="00763BFF">
      <w:pPr>
        <w:rPr>
          <w:color w:val="000000"/>
        </w:rPr>
      </w:pPr>
    </w:p>
    <w:p w14:paraId="4681892A" w14:textId="77777777" w:rsidR="00B83630" w:rsidRPr="007A2261" w:rsidRDefault="00B83630" w:rsidP="00763BFF">
      <w:pPr>
        <w:rPr>
          <w:color w:val="000000"/>
        </w:rPr>
      </w:pPr>
    </w:p>
    <w:p w14:paraId="7277F27C" w14:textId="77777777" w:rsidR="00B83630" w:rsidRPr="007A2261" w:rsidRDefault="00B83630" w:rsidP="00763BFF">
      <w:pPr>
        <w:rPr>
          <w:color w:val="000000"/>
        </w:rPr>
      </w:pPr>
    </w:p>
    <w:p w14:paraId="7E9E8444" w14:textId="77777777" w:rsidR="00B83630" w:rsidRPr="007A2261" w:rsidRDefault="00B83630" w:rsidP="00763BFF">
      <w:pPr>
        <w:rPr>
          <w:color w:val="000000"/>
        </w:rPr>
      </w:pPr>
    </w:p>
    <w:p w14:paraId="22452369" w14:textId="77777777" w:rsidR="00B83630" w:rsidRPr="00F42E2A" w:rsidRDefault="00B83630" w:rsidP="00763BFF">
      <w:pPr>
        <w:jc w:val="right"/>
        <w:outlineLvl w:val="0"/>
        <w:rPr>
          <w:b/>
          <w:iCs/>
          <w:color w:val="000000"/>
          <w:kern w:val="28"/>
          <w:sz w:val="44"/>
          <w:szCs w:val="64"/>
        </w:rPr>
      </w:pPr>
      <w:bookmarkStart w:id="2" w:name="_Toc446327912"/>
      <w:r w:rsidRPr="00F42E2A">
        <w:rPr>
          <w:b/>
          <w:iCs/>
          <w:color w:val="000000"/>
          <w:kern w:val="28"/>
          <w:sz w:val="44"/>
          <w:szCs w:val="64"/>
        </w:rPr>
        <w:t xml:space="preserve">Thema’s Maatschappijleer voor </w:t>
      </w:r>
      <w:bookmarkEnd w:id="2"/>
      <w:r w:rsidR="000F1CC8" w:rsidRPr="00F42E2A">
        <w:rPr>
          <w:b/>
          <w:iCs/>
          <w:color w:val="000000"/>
          <w:kern w:val="28"/>
          <w:sz w:val="44"/>
          <w:szCs w:val="64"/>
        </w:rPr>
        <w:t>Vwo</w:t>
      </w:r>
    </w:p>
    <w:p w14:paraId="516C2C9D" w14:textId="77777777" w:rsidR="00B83630" w:rsidRPr="00F42E2A" w:rsidRDefault="00B83630" w:rsidP="00763BFF">
      <w:pPr>
        <w:jc w:val="right"/>
        <w:rPr>
          <w:b/>
          <w:color w:val="000000"/>
          <w:sz w:val="28"/>
          <w:szCs w:val="34"/>
        </w:rPr>
      </w:pPr>
    </w:p>
    <w:p w14:paraId="3DF86917" w14:textId="77777777" w:rsidR="00B83630" w:rsidRPr="00F42E2A" w:rsidRDefault="00B83630" w:rsidP="00763BFF">
      <w:pPr>
        <w:jc w:val="right"/>
        <w:rPr>
          <w:b/>
          <w:color w:val="000000"/>
          <w:sz w:val="28"/>
          <w:szCs w:val="34"/>
        </w:rPr>
      </w:pPr>
    </w:p>
    <w:p w14:paraId="7DE459F7" w14:textId="77777777" w:rsidR="00B83630" w:rsidRPr="00F42E2A" w:rsidRDefault="00B83630" w:rsidP="00763BFF">
      <w:pPr>
        <w:jc w:val="right"/>
        <w:rPr>
          <w:b/>
          <w:color w:val="000000"/>
          <w:sz w:val="28"/>
          <w:szCs w:val="34"/>
        </w:rPr>
      </w:pPr>
    </w:p>
    <w:p w14:paraId="3C5C44ED" w14:textId="77777777" w:rsidR="00B83630" w:rsidRPr="00F42E2A" w:rsidRDefault="00B83630" w:rsidP="00763BFF">
      <w:pPr>
        <w:jc w:val="right"/>
        <w:outlineLvl w:val="0"/>
        <w:rPr>
          <w:b/>
          <w:bCs w:val="0"/>
          <w:caps/>
          <w:snapToGrid w:val="0"/>
          <w:color w:val="000000"/>
          <w:sz w:val="28"/>
          <w:szCs w:val="30"/>
        </w:rPr>
      </w:pPr>
      <w:r w:rsidRPr="00F42E2A">
        <w:rPr>
          <w:b/>
          <w:bCs w:val="0"/>
          <w:caps/>
          <w:snapToGrid w:val="0"/>
          <w:color w:val="000000"/>
          <w:sz w:val="28"/>
          <w:szCs w:val="30"/>
        </w:rPr>
        <w:t xml:space="preserve">THEMA </w:t>
      </w:r>
      <w:r w:rsidR="00A246DB" w:rsidRPr="00F42E2A">
        <w:rPr>
          <w:b/>
          <w:bCs w:val="0"/>
          <w:caps/>
          <w:snapToGrid w:val="0"/>
          <w:color w:val="000000"/>
          <w:sz w:val="28"/>
          <w:szCs w:val="30"/>
        </w:rPr>
        <w:t>p</w:t>
      </w:r>
      <w:r w:rsidR="00D720ED" w:rsidRPr="00F42E2A">
        <w:rPr>
          <w:b/>
          <w:bCs w:val="0"/>
          <w:caps/>
          <w:snapToGrid w:val="0"/>
          <w:color w:val="000000"/>
          <w:sz w:val="28"/>
          <w:szCs w:val="30"/>
        </w:rPr>
        <w:t>luriforme samenleving</w:t>
      </w:r>
    </w:p>
    <w:p w14:paraId="3ACD1D07" w14:textId="77777777" w:rsidR="00B83630" w:rsidRPr="00F42E2A" w:rsidRDefault="00B83630" w:rsidP="00763BFF">
      <w:pPr>
        <w:jc w:val="right"/>
        <w:rPr>
          <w:b/>
          <w:color w:val="000000"/>
          <w:sz w:val="28"/>
          <w:szCs w:val="34"/>
        </w:rPr>
      </w:pPr>
    </w:p>
    <w:p w14:paraId="69DF62B8" w14:textId="77777777" w:rsidR="00B83630" w:rsidRPr="00F42E2A" w:rsidRDefault="00B83630" w:rsidP="00763BFF">
      <w:pPr>
        <w:jc w:val="right"/>
        <w:rPr>
          <w:b/>
          <w:color w:val="000000"/>
          <w:sz w:val="28"/>
          <w:szCs w:val="34"/>
        </w:rPr>
      </w:pPr>
    </w:p>
    <w:p w14:paraId="39DB0A21" w14:textId="77777777" w:rsidR="00B83630" w:rsidRPr="00F42E2A" w:rsidRDefault="00B83630" w:rsidP="00763BFF">
      <w:pPr>
        <w:jc w:val="right"/>
        <w:rPr>
          <w:b/>
          <w:color w:val="000000"/>
          <w:sz w:val="28"/>
          <w:szCs w:val="34"/>
        </w:rPr>
      </w:pPr>
    </w:p>
    <w:p w14:paraId="2320734D" w14:textId="1D2BB5BE" w:rsidR="00B83630" w:rsidRPr="00F42E2A" w:rsidRDefault="00B83630" w:rsidP="00763BFF">
      <w:pPr>
        <w:jc w:val="right"/>
        <w:rPr>
          <w:color w:val="000000"/>
          <w:sz w:val="28"/>
          <w:szCs w:val="34"/>
        </w:rPr>
      </w:pPr>
      <w:r w:rsidRPr="00F42E2A">
        <w:rPr>
          <w:rFonts w:cs="Arial"/>
          <w:b/>
          <w:color w:val="000000"/>
          <w:sz w:val="22"/>
          <w:szCs w:val="22"/>
        </w:rPr>
        <w:t>schooljaar 202</w:t>
      </w:r>
      <w:r w:rsidR="00565E92" w:rsidRPr="00F42E2A">
        <w:rPr>
          <w:rFonts w:cs="Arial"/>
          <w:b/>
          <w:color w:val="000000"/>
          <w:sz w:val="22"/>
          <w:szCs w:val="22"/>
        </w:rPr>
        <w:t>3</w:t>
      </w:r>
      <w:r w:rsidRPr="00F42E2A">
        <w:rPr>
          <w:rFonts w:cs="Arial"/>
          <w:b/>
          <w:color w:val="000000"/>
          <w:sz w:val="22"/>
          <w:szCs w:val="22"/>
        </w:rPr>
        <w:t>-202</w:t>
      </w:r>
      <w:r w:rsidR="00565E92" w:rsidRPr="00F42E2A">
        <w:rPr>
          <w:rFonts w:cs="Arial"/>
          <w:b/>
          <w:color w:val="000000"/>
          <w:sz w:val="22"/>
          <w:szCs w:val="22"/>
        </w:rPr>
        <w:t>4</w:t>
      </w:r>
    </w:p>
    <w:p w14:paraId="2EF4063F" w14:textId="77777777" w:rsidR="00B83630" w:rsidRPr="00F42E2A" w:rsidRDefault="00B83630" w:rsidP="00763BFF">
      <w:pPr>
        <w:rPr>
          <w:color w:val="000000"/>
        </w:rPr>
      </w:pPr>
    </w:p>
    <w:p w14:paraId="62A07E58" w14:textId="77777777" w:rsidR="00B83630" w:rsidRPr="00F42E2A" w:rsidRDefault="00B83630" w:rsidP="00763BFF">
      <w:pPr>
        <w:rPr>
          <w:color w:val="000000"/>
        </w:rPr>
      </w:pPr>
    </w:p>
    <w:p w14:paraId="421BDF8B" w14:textId="77777777" w:rsidR="00B83630" w:rsidRPr="00F42E2A" w:rsidRDefault="00B83630" w:rsidP="00763BFF">
      <w:pPr>
        <w:rPr>
          <w:color w:val="000000"/>
        </w:rPr>
      </w:pPr>
    </w:p>
    <w:p w14:paraId="425BAEB6" w14:textId="77777777" w:rsidR="00B83630" w:rsidRPr="00F42E2A" w:rsidRDefault="00B83630" w:rsidP="00763BFF">
      <w:pPr>
        <w:rPr>
          <w:color w:val="000000"/>
        </w:rPr>
      </w:pPr>
    </w:p>
    <w:p w14:paraId="524A6671" w14:textId="77777777" w:rsidR="00B83630" w:rsidRPr="00F42E2A" w:rsidRDefault="00B83630" w:rsidP="00763BFF">
      <w:pPr>
        <w:rPr>
          <w:color w:val="000000"/>
        </w:rPr>
      </w:pPr>
    </w:p>
    <w:p w14:paraId="0B48CD3A" w14:textId="77777777" w:rsidR="00B83630" w:rsidRPr="00F42E2A" w:rsidRDefault="00B83630" w:rsidP="00763BFF">
      <w:pPr>
        <w:rPr>
          <w:color w:val="000000"/>
        </w:rPr>
      </w:pPr>
    </w:p>
    <w:p w14:paraId="02F5EB30" w14:textId="77777777" w:rsidR="00B83630" w:rsidRPr="00F42E2A" w:rsidRDefault="00B83630" w:rsidP="00763BFF">
      <w:pPr>
        <w:rPr>
          <w:color w:val="000000"/>
        </w:rPr>
      </w:pPr>
    </w:p>
    <w:p w14:paraId="2F4C3DFF" w14:textId="77777777" w:rsidR="00B83630" w:rsidRPr="00F42E2A" w:rsidRDefault="00B83630" w:rsidP="00763BFF">
      <w:pPr>
        <w:rPr>
          <w:color w:val="000000"/>
        </w:rPr>
      </w:pPr>
    </w:p>
    <w:p w14:paraId="1AF323E7" w14:textId="77777777" w:rsidR="00B83630" w:rsidRPr="00F42E2A" w:rsidRDefault="00B83630" w:rsidP="00763BFF">
      <w:pPr>
        <w:rPr>
          <w:color w:val="000000"/>
        </w:rPr>
      </w:pPr>
    </w:p>
    <w:p w14:paraId="7CB50B3D" w14:textId="77777777" w:rsidR="00B83630" w:rsidRPr="00F42E2A" w:rsidRDefault="00B83630" w:rsidP="00763BFF">
      <w:pPr>
        <w:rPr>
          <w:color w:val="000000"/>
        </w:rPr>
      </w:pPr>
    </w:p>
    <w:p w14:paraId="487D1773" w14:textId="77777777" w:rsidR="00B83630" w:rsidRPr="00F42E2A" w:rsidRDefault="00B83630" w:rsidP="00763BFF">
      <w:pPr>
        <w:rPr>
          <w:color w:val="000000"/>
        </w:rPr>
      </w:pPr>
    </w:p>
    <w:p w14:paraId="01F96D06" w14:textId="77777777" w:rsidR="00B83630" w:rsidRPr="00F42E2A" w:rsidRDefault="00B83630" w:rsidP="00763BFF">
      <w:pPr>
        <w:rPr>
          <w:color w:val="000000"/>
        </w:rPr>
      </w:pPr>
    </w:p>
    <w:p w14:paraId="58D83547" w14:textId="77777777" w:rsidR="00B83630" w:rsidRPr="00F42E2A" w:rsidRDefault="00B83630" w:rsidP="00763BFF">
      <w:pPr>
        <w:rPr>
          <w:color w:val="000000"/>
        </w:rPr>
      </w:pPr>
    </w:p>
    <w:p w14:paraId="7980C42D" w14:textId="77777777" w:rsidR="00B83630" w:rsidRPr="00F42E2A" w:rsidRDefault="00B83630" w:rsidP="00763BFF">
      <w:pPr>
        <w:rPr>
          <w:color w:val="000000"/>
        </w:rPr>
      </w:pPr>
    </w:p>
    <w:p w14:paraId="5BF2EBF4" w14:textId="77777777" w:rsidR="00B83630" w:rsidRPr="00F42E2A" w:rsidRDefault="00B83630" w:rsidP="00763BFF">
      <w:pPr>
        <w:rPr>
          <w:color w:val="000000"/>
        </w:rPr>
      </w:pPr>
    </w:p>
    <w:p w14:paraId="1152E85A" w14:textId="77777777" w:rsidR="00B83630" w:rsidRPr="00F42E2A" w:rsidRDefault="00B83630" w:rsidP="00763BFF">
      <w:pPr>
        <w:rPr>
          <w:color w:val="000000"/>
        </w:rPr>
      </w:pPr>
    </w:p>
    <w:p w14:paraId="34A89013" w14:textId="77777777" w:rsidR="00B83630" w:rsidRPr="00F42E2A" w:rsidRDefault="00B83630" w:rsidP="00763BFF">
      <w:pPr>
        <w:rPr>
          <w:color w:val="000000"/>
        </w:rPr>
      </w:pPr>
    </w:p>
    <w:p w14:paraId="41ABF867" w14:textId="77777777" w:rsidR="00B83630" w:rsidRPr="00F42E2A" w:rsidRDefault="00B83630" w:rsidP="00763BFF">
      <w:pPr>
        <w:rPr>
          <w:color w:val="000000"/>
        </w:rPr>
      </w:pPr>
    </w:p>
    <w:p w14:paraId="7D65568A" w14:textId="77777777" w:rsidR="00B83630" w:rsidRPr="00F42E2A" w:rsidRDefault="00B83630" w:rsidP="00763BFF">
      <w:pPr>
        <w:rPr>
          <w:color w:val="000000"/>
        </w:rPr>
      </w:pPr>
    </w:p>
    <w:p w14:paraId="33B5E525" w14:textId="77777777" w:rsidR="00B83630" w:rsidRPr="00F42E2A" w:rsidRDefault="00B83630" w:rsidP="00763BFF">
      <w:pPr>
        <w:rPr>
          <w:color w:val="000000"/>
        </w:rPr>
      </w:pPr>
    </w:p>
    <w:p w14:paraId="64247D67" w14:textId="77777777" w:rsidR="00B83630" w:rsidRPr="00F42E2A" w:rsidRDefault="00B83630" w:rsidP="00763BFF">
      <w:pPr>
        <w:rPr>
          <w:color w:val="000000"/>
        </w:rPr>
      </w:pPr>
    </w:p>
    <w:p w14:paraId="66EBC4C3" w14:textId="77777777" w:rsidR="00B83630" w:rsidRPr="00F42E2A" w:rsidRDefault="00B83630" w:rsidP="00763BFF">
      <w:pPr>
        <w:rPr>
          <w:color w:val="000000"/>
        </w:rPr>
      </w:pPr>
    </w:p>
    <w:p w14:paraId="7DE85FB4" w14:textId="77777777" w:rsidR="00B83630" w:rsidRPr="00F42E2A" w:rsidRDefault="00B83630" w:rsidP="00763BFF">
      <w:pPr>
        <w:rPr>
          <w:color w:val="000000"/>
        </w:rPr>
      </w:pPr>
    </w:p>
    <w:p w14:paraId="56AC67B0" w14:textId="77777777" w:rsidR="00B83630" w:rsidRPr="00F42E2A" w:rsidRDefault="00B83630" w:rsidP="00763BFF">
      <w:pPr>
        <w:rPr>
          <w:color w:val="000000"/>
        </w:rPr>
      </w:pPr>
    </w:p>
    <w:p w14:paraId="2F12A8F9" w14:textId="77777777" w:rsidR="00B83630" w:rsidRPr="00F42E2A" w:rsidRDefault="00B83630" w:rsidP="00763BFF">
      <w:pPr>
        <w:rPr>
          <w:color w:val="000000"/>
        </w:rPr>
      </w:pPr>
    </w:p>
    <w:p w14:paraId="79E930B8" w14:textId="77777777" w:rsidR="00B83630" w:rsidRPr="00F42E2A" w:rsidRDefault="00B83630" w:rsidP="00763BFF">
      <w:pPr>
        <w:rPr>
          <w:color w:val="000000"/>
        </w:rPr>
      </w:pPr>
    </w:p>
    <w:p w14:paraId="01FF0200" w14:textId="77777777" w:rsidR="00B83630" w:rsidRPr="00F42E2A" w:rsidRDefault="00B83630" w:rsidP="00763BFF">
      <w:pPr>
        <w:rPr>
          <w:color w:val="000000"/>
        </w:rPr>
      </w:pPr>
    </w:p>
    <w:p w14:paraId="2EFC76EB" w14:textId="77777777" w:rsidR="00B83630" w:rsidRPr="00F42E2A" w:rsidRDefault="00B83630" w:rsidP="00763BFF">
      <w:pPr>
        <w:rPr>
          <w:color w:val="000000"/>
        </w:rPr>
      </w:pPr>
    </w:p>
    <w:p w14:paraId="266AE2B4" w14:textId="77777777" w:rsidR="00B83630" w:rsidRPr="00F42E2A" w:rsidRDefault="00B83630" w:rsidP="00763BFF">
      <w:pPr>
        <w:rPr>
          <w:color w:val="000000"/>
        </w:rPr>
      </w:pPr>
    </w:p>
    <w:p w14:paraId="6D87C8E3" w14:textId="77777777" w:rsidR="00B83630" w:rsidRPr="00F42E2A" w:rsidRDefault="00B83630" w:rsidP="00763BFF">
      <w:pPr>
        <w:rPr>
          <w:color w:val="000000"/>
        </w:rPr>
      </w:pPr>
    </w:p>
    <w:p w14:paraId="0D32A0D5" w14:textId="77777777" w:rsidR="00B83630" w:rsidRPr="00F42E2A" w:rsidRDefault="00B83630" w:rsidP="00763BFF">
      <w:pPr>
        <w:rPr>
          <w:color w:val="000000"/>
        </w:rPr>
      </w:pPr>
    </w:p>
    <w:p w14:paraId="6A50C24D" w14:textId="25750817" w:rsidR="00B83630" w:rsidRPr="00F42E2A" w:rsidRDefault="00B83630" w:rsidP="00763BFF">
      <w:pPr>
        <w:jc w:val="center"/>
        <w:rPr>
          <w:b/>
          <w:color w:val="000000"/>
          <w:sz w:val="36"/>
          <w:szCs w:val="48"/>
        </w:rPr>
      </w:pPr>
      <w:r w:rsidRPr="00F42E2A">
        <w:rPr>
          <w:b/>
          <w:color w:val="000000"/>
          <w:sz w:val="36"/>
          <w:szCs w:val="48"/>
        </w:rPr>
        <w:t xml:space="preserve">DOCENTENHANDLEIDING </w:t>
      </w:r>
    </w:p>
    <w:p w14:paraId="373AE348" w14:textId="77777777" w:rsidR="00B83630" w:rsidRPr="00F42E2A" w:rsidRDefault="00B83630" w:rsidP="00763BFF">
      <w:pPr>
        <w:rPr>
          <w:color w:val="000000"/>
        </w:rPr>
      </w:pPr>
    </w:p>
    <w:p w14:paraId="692E1CCB" w14:textId="77777777" w:rsidR="00B83630" w:rsidRPr="00F42E2A" w:rsidRDefault="00B83630" w:rsidP="00763BFF">
      <w:pPr>
        <w:jc w:val="center"/>
        <w:rPr>
          <w:color w:val="000000"/>
          <w:sz w:val="24"/>
        </w:rPr>
      </w:pPr>
      <w:r w:rsidRPr="00F42E2A">
        <w:rPr>
          <w:b/>
          <w:color w:val="000000"/>
          <w:sz w:val="24"/>
        </w:rPr>
        <w:t>Antwoorden op vragen en opdrachten</w:t>
      </w:r>
    </w:p>
    <w:p w14:paraId="29137735" w14:textId="77777777" w:rsidR="00B83630" w:rsidRPr="00F42E2A" w:rsidRDefault="00B83630" w:rsidP="00763BFF">
      <w:pPr>
        <w:rPr>
          <w:b/>
          <w:color w:val="000000"/>
          <w:sz w:val="32"/>
        </w:rPr>
      </w:pPr>
      <w:r w:rsidRPr="00F42E2A">
        <w:rPr>
          <w:color w:val="000000"/>
        </w:rPr>
        <w:br w:type="page"/>
      </w:r>
      <w:bookmarkStart w:id="3" w:name="_Toc395990917"/>
      <w:bookmarkStart w:id="4" w:name="_Toc395991368"/>
      <w:bookmarkEnd w:id="0"/>
      <w:bookmarkEnd w:id="1"/>
      <w:r w:rsidRPr="00F42E2A">
        <w:rPr>
          <w:b/>
          <w:color w:val="000000"/>
          <w:sz w:val="32"/>
        </w:rPr>
        <w:lastRenderedPageBreak/>
        <w:t>Inhoudsopgave</w:t>
      </w:r>
      <w:bookmarkEnd w:id="3"/>
      <w:bookmarkEnd w:id="4"/>
    </w:p>
    <w:p w14:paraId="6AD0EF76" w14:textId="77777777" w:rsidR="00B83630" w:rsidRPr="00F42E2A" w:rsidRDefault="00B83630" w:rsidP="00763BFF">
      <w:pPr>
        <w:rPr>
          <w:rFonts w:cs="Arial"/>
          <w:color w:val="000000"/>
        </w:rPr>
      </w:pPr>
    </w:p>
    <w:bookmarkStart w:id="5" w:name="_Hlk521424163"/>
    <w:p w14:paraId="59648BD5" w14:textId="43118FB5" w:rsidR="00BA00AA" w:rsidRPr="00F42E2A" w:rsidRDefault="00B83630" w:rsidP="00BA00AA">
      <w:pPr>
        <w:pStyle w:val="Inhopg1"/>
        <w:rPr>
          <w:rFonts w:asciiTheme="minorHAnsi" w:eastAsiaTheme="minorEastAsia" w:hAnsiTheme="minorHAnsi" w:cstheme="minorBidi"/>
          <w:noProof/>
          <w:sz w:val="22"/>
          <w:szCs w:val="22"/>
        </w:rPr>
      </w:pPr>
      <w:r w:rsidRPr="00F42E2A">
        <w:rPr>
          <w:rFonts w:cs="Arial"/>
          <w:color w:val="000000"/>
        </w:rPr>
        <w:fldChar w:fldCharType="begin"/>
      </w:r>
      <w:r w:rsidRPr="00F42E2A">
        <w:rPr>
          <w:rFonts w:cs="Arial"/>
          <w:color w:val="000000"/>
        </w:rPr>
        <w:instrText xml:space="preserve"> TOC \u \t "Kop 2;1" </w:instrText>
      </w:r>
      <w:r w:rsidRPr="00F42E2A">
        <w:rPr>
          <w:rFonts w:cs="Arial"/>
          <w:color w:val="000000"/>
        </w:rPr>
        <w:fldChar w:fldCharType="separate"/>
      </w:r>
      <w:r w:rsidR="00BA00AA" w:rsidRPr="00F42E2A">
        <w:rPr>
          <w:noProof/>
          <w:lang w:bidi="hi-IN"/>
        </w:rPr>
        <w:t>4.1</w:t>
      </w:r>
      <w:r w:rsidR="00BA00AA" w:rsidRPr="00F42E2A">
        <w:rPr>
          <w:rFonts w:asciiTheme="minorHAnsi" w:eastAsiaTheme="minorEastAsia" w:hAnsiTheme="minorHAnsi" w:cstheme="minorBidi"/>
          <w:noProof/>
          <w:sz w:val="22"/>
          <w:szCs w:val="22"/>
        </w:rPr>
        <w:tab/>
      </w:r>
      <w:r w:rsidR="00BA00AA" w:rsidRPr="00F42E2A">
        <w:rPr>
          <w:noProof/>
          <w:lang w:bidi="hi-IN"/>
        </w:rPr>
        <w:t>Wat is een pluriforme samenleving?</w:t>
      </w:r>
      <w:r w:rsidR="00BA00AA" w:rsidRPr="00F42E2A">
        <w:rPr>
          <w:noProof/>
        </w:rPr>
        <w:tab/>
      </w:r>
      <w:r w:rsidR="00BA00AA" w:rsidRPr="00F42E2A">
        <w:rPr>
          <w:noProof/>
        </w:rPr>
        <w:fldChar w:fldCharType="begin"/>
      </w:r>
      <w:r w:rsidR="00BA00AA" w:rsidRPr="00F42E2A">
        <w:rPr>
          <w:noProof/>
        </w:rPr>
        <w:instrText xml:space="preserve"> PAGEREF _Toc106794844 \h </w:instrText>
      </w:r>
      <w:r w:rsidR="00BA00AA" w:rsidRPr="00F42E2A">
        <w:rPr>
          <w:noProof/>
        </w:rPr>
      </w:r>
      <w:r w:rsidR="00BA00AA" w:rsidRPr="00F42E2A">
        <w:rPr>
          <w:noProof/>
        </w:rPr>
        <w:fldChar w:fldCharType="separate"/>
      </w:r>
      <w:r w:rsidR="00832017" w:rsidRPr="00F42E2A">
        <w:rPr>
          <w:noProof/>
        </w:rPr>
        <w:t>3</w:t>
      </w:r>
      <w:r w:rsidR="00BA00AA" w:rsidRPr="00F42E2A">
        <w:rPr>
          <w:noProof/>
        </w:rPr>
        <w:fldChar w:fldCharType="end"/>
      </w:r>
    </w:p>
    <w:p w14:paraId="0155595A" w14:textId="34E7B854" w:rsidR="00BA00AA" w:rsidRPr="00F42E2A" w:rsidRDefault="00BA00AA" w:rsidP="00BA00AA">
      <w:pPr>
        <w:pStyle w:val="Inhopg1"/>
        <w:ind w:firstLine="0"/>
        <w:rPr>
          <w:rFonts w:asciiTheme="minorHAnsi" w:eastAsiaTheme="minorEastAsia" w:hAnsiTheme="minorHAnsi" w:cstheme="minorBidi"/>
          <w:noProof/>
          <w:sz w:val="22"/>
          <w:szCs w:val="22"/>
        </w:rPr>
      </w:pPr>
      <w:r w:rsidRPr="00F42E2A">
        <w:rPr>
          <w:noProof/>
          <w:lang w:bidi="hi-IN"/>
        </w:rPr>
        <w:t>Waar geloof jij in?</w:t>
      </w:r>
      <w:r w:rsidRPr="00F42E2A">
        <w:rPr>
          <w:noProof/>
        </w:rPr>
        <w:tab/>
      </w:r>
      <w:r w:rsidRPr="00F42E2A">
        <w:rPr>
          <w:noProof/>
        </w:rPr>
        <w:fldChar w:fldCharType="begin"/>
      </w:r>
      <w:r w:rsidRPr="00F42E2A">
        <w:rPr>
          <w:noProof/>
        </w:rPr>
        <w:instrText xml:space="preserve"> PAGEREF _Toc106794845 \h </w:instrText>
      </w:r>
      <w:r w:rsidRPr="00F42E2A">
        <w:rPr>
          <w:noProof/>
        </w:rPr>
      </w:r>
      <w:r w:rsidRPr="00F42E2A">
        <w:rPr>
          <w:noProof/>
        </w:rPr>
        <w:fldChar w:fldCharType="separate"/>
      </w:r>
      <w:r w:rsidR="00832017" w:rsidRPr="00F42E2A">
        <w:rPr>
          <w:noProof/>
        </w:rPr>
        <w:t>6</w:t>
      </w:r>
      <w:r w:rsidRPr="00F42E2A">
        <w:rPr>
          <w:noProof/>
        </w:rPr>
        <w:fldChar w:fldCharType="end"/>
      </w:r>
    </w:p>
    <w:p w14:paraId="4251858C" w14:textId="1B6CC303" w:rsidR="00BA00AA" w:rsidRPr="00F42E2A" w:rsidRDefault="00BA00AA" w:rsidP="00BA00AA">
      <w:pPr>
        <w:pStyle w:val="Inhopg1"/>
        <w:rPr>
          <w:rFonts w:asciiTheme="minorHAnsi" w:eastAsiaTheme="minorEastAsia" w:hAnsiTheme="minorHAnsi" w:cstheme="minorBidi"/>
          <w:noProof/>
          <w:sz w:val="22"/>
          <w:szCs w:val="22"/>
        </w:rPr>
      </w:pPr>
      <w:r w:rsidRPr="00F42E2A">
        <w:rPr>
          <w:noProof/>
          <w:lang w:bidi="hi-IN"/>
        </w:rPr>
        <w:t>4.2</w:t>
      </w:r>
      <w:r w:rsidRPr="00F42E2A">
        <w:rPr>
          <w:rFonts w:asciiTheme="minorHAnsi" w:eastAsiaTheme="minorEastAsia" w:hAnsiTheme="minorHAnsi" w:cstheme="minorBidi"/>
          <w:noProof/>
          <w:sz w:val="22"/>
          <w:szCs w:val="22"/>
        </w:rPr>
        <w:tab/>
      </w:r>
      <w:r w:rsidRPr="00F42E2A">
        <w:rPr>
          <w:noProof/>
          <w:lang w:bidi="hi-IN"/>
        </w:rPr>
        <w:t>Cultuur en identiteit</w:t>
      </w:r>
      <w:r w:rsidRPr="00F42E2A">
        <w:rPr>
          <w:noProof/>
        </w:rPr>
        <w:tab/>
      </w:r>
      <w:r w:rsidRPr="00F42E2A">
        <w:rPr>
          <w:noProof/>
        </w:rPr>
        <w:fldChar w:fldCharType="begin"/>
      </w:r>
      <w:r w:rsidRPr="00F42E2A">
        <w:rPr>
          <w:noProof/>
        </w:rPr>
        <w:instrText xml:space="preserve"> PAGEREF _Toc106794846 \h </w:instrText>
      </w:r>
      <w:r w:rsidRPr="00F42E2A">
        <w:rPr>
          <w:noProof/>
        </w:rPr>
      </w:r>
      <w:r w:rsidRPr="00F42E2A">
        <w:rPr>
          <w:noProof/>
        </w:rPr>
        <w:fldChar w:fldCharType="separate"/>
      </w:r>
      <w:r w:rsidR="00832017" w:rsidRPr="00F42E2A">
        <w:rPr>
          <w:noProof/>
        </w:rPr>
        <w:t>8</w:t>
      </w:r>
      <w:r w:rsidRPr="00F42E2A">
        <w:rPr>
          <w:noProof/>
        </w:rPr>
        <w:fldChar w:fldCharType="end"/>
      </w:r>
    </w:p>
    <w:p w14:paraId="4C7D1A03" w14:textId="386D015C" w:rsidR="00BA00AA" w:rsidRPr="00F42E2A" w:rsidRDefault="00BA00AA" w:rsidP="00BA00AA">
      <w:pPr>
        <w:pStyle w:val="Inhopg1"/>
        <w:rPr>
          <w:rFonts w:asciiTheme="minorHAnsi" w:eastAsiaTheme="minorEastAsia" w:hAnsiTheme="minorHAnsi" w:cstheme="minorBidi"/>
          <w:noProof/>
          <w:sz w:val="22"/>
          <w:szCs w:val="22"/>
        </w:rPr>
      </w:pPr>
      <w:r w:rsidRPr="00F42E2A">
        <w:rPr>
          <w:noProof/>
          <w:lang w:bidi="hi-IN"/>
        </w:rPr>
        <w:t>4.3</w:t>
      </w:r>
      <w:r w:rsidRPr="00F42E2A">
        <w:rPr>
          <w:rFonts w:asciiTheme="minorHAnsi" w:eastAsiaTheme="minorEastAsia" w:hAnsiTheme="minorHAnsi" w:cstheme="minorBidi"/>
          <w:noProof/>
          <w:sz w:val="22"/>
          <w:szCs w:val="22"/>
        </w:rPr>
        <w:tab/>
      </w:r>
      <w:r w:rsidRPr="00F42E2A">
        <w:rPr>
          <w:noProof/>
          <w:lang w:bidi="hi-IN"/>
        </w:rPr>
        <w:t>Wij en zij</w:t>
      </w:r>
      <w:r w:rsidRPr="00F42E2A">
        <w:rPr>
          <w:noProof/>
        </w:rPr>
        <w:tab/>
      </w:r>
      <w:r w:rsidRPr="00F42E2A">
        <w:rPr>
          <w:noProof/>
        </w:rPr>
        <w:fldChar w:fldCharType="begin"/>
      </w:r>
      <w:r w:rsidRPr="00F42E2A">
        <w:rPr>
          <w:noProof/>
        </w:rPr>
        <w:instrText xml:space="preserve"> PAGEREF _Toc106794847 \h </w:instrText>
      </w:r>
      <w:r w:rsidRPr="00F42E2A">
        <w:rPr>
          <w:noProof/>
        </w:rPr>
      </w:r>
      <w:r w:rsidRPr="00F42E2A">
        <w:rPr>
          <w:noProof/>
        </w:rPr>
        <w:fldChar w:fldCharType="separate"/>
      </w:r>
      <w:r w:rsidR="00832017" w:rsidRPr="00F42E2A">
        <w:rPr>
          <w:noProof/>
        </w:rPr>
        <w:t>12</w:t>
      </w:r>
      <w:r w:rsidRPr="00F42E2A">
        <w:rPr>
          <w:noProof/>
        </w:rPr>
        <w:fldChar w:fldCharType="end"/>
      </w:r>
    </w:p>
    <w:p w14:paraId="765BB556" w14:textId="6D2968F1" w:rsidR="00BA00AA" w:rsidRPr="00F42E2A" w:rsidRDefault="00BA00AA" w:rsidP="00BA00AA">
      <w:pPr>
        <w:pStyle w:val="Inhopg1"/>
        <w:rPr>
          <w:rFonts w:asciiTheme="minorHAnsi" w:eastAsiaTheme="minorEastAsia" w:hAnsiTheme="minorHAnsi" w:cstheme="minorBidi"/>
          <w:noProof/>
          <w:sz w:val="22"/>
          <w:szCs w:val="22"/>
        </w:rPr>
      </w:pPr>
      <w:r w:rsidRPr="00F42E2A">
        <w:rPr>
          <w:noProof/>
          <w:lang w:bidi="hi-IN"/>
        </w:rPr>
        <w:t>4.4</w:t>
      </w:r>
      <w:r w:rsidRPr="00F42E2A">
        <w:rPr>
          <w:rFonts w:asciiTheme="minorHAnsi" w:eastAsiaTheme="minorEastAsia" w:hAnsiTheme="minorHAnsi" w:cstheme="minorBidi"/>
          <w:noProof/>
          <w:sz w:val="22"/>
          <w:szCs w:val="22"/>
        </w:rPr>
        <w:tab/>
      </w:r>
      <w:r w:rsidRPr="00F42E2A">
        <w:rPr>
          <w:noProof/>
          <w:lang w:bidi="hi-IN"/>
        </w:rPr>
        <w:t>Migratie naar Nederland</w:t>
      </w:r>
      <w:r w:rsidRPr="00F42E2A">
        <w:rPr>
          <w:noProof/>
        </w:rPr>
        <w:tab/>
      </w:r>
      <w:r w:rsidRPr="00F42E2A">
        <w:rPr>
          <w:noProof/>
        </w:rPr>
        <w:fldChar w:fldCharType="begin"/>
      </w:r>
      <w:r w:rsidRPr="00F42E2A">
        <w:rPr>
          <w:noProof/>
        </w:rPr>
        <w:instrText xml:space="preserve"> PAGEREF _Toc106794848 \h </w:instrText>
      </w:r>
      <w:r w:rsidRPr="00F42E2A">
        <w:rPr>
          <w:noProof/>
        </w:rPr>
      </w:r>
      <w:r w:rsidRPr="00F42E2A">
        <w:rPr>
          <w:noProof/>
        </w:rPr>
        <w:fldChar w:fldCharType="separate"/>
      </w:r>
      <w:r w:rsidR="00832017" w:rsidRPr="00F42E2A">
        <w:rPr>
          <w:noProof/>
        </w:rPr>
        <w:t>15</w:t>
      </w:r>
      <w:r w:rsidRPr="00F42E2A">
        <w:rPr>
          <w:noProof/>
        </w:rPr>
        <w:fldChar w:fldCharType="end"/>
      </w:r>
    </w:p>
    <w:p w14:paraId="374892B0" w14:textId="240D40B6" w:rsidR="00BA00AA" w:rsidRPr="00F42E2A" w:rsidRDefault="00BA00AA" w:rsidP="00BA00AA">
      <w:pPr>
        <w:pStyle w:val="Inhopg1"/>
        <w:ind w:firstLine="0"/>
        <w:rPr>
          <w:rFonts w:asciiTheme="minorHAnsi" w:eastAsiaTheme="minorEastAsia" w:hAnsiTheme="minorHAnsi" w:cstheme="minorBidi"/>
          <w:noProof/>
          <w:sz w:val="22"/>
          <w:szCs w:val="22"/>
        </w:rPr>
      </w:pPr>
      <w:r w:rsidRPr="00F42E2A">
        <w:rPr>
          <w:noProof/>
          <w:lang w:bidi="hi-IN"/>
        </w:rPr>
        <w:t>Vluchtelingen in Nederland</w:t>
      </w:r>
      <w:r w:rsidRPr="00F42E2A">
        <w:rPr>
          <w:noProof/>
        </w:rPr>
        <w:tab/>
      </w:r>
      <w:r w:rsidRPr="00F42E2A">
        <w:rPr>
          <w:noProof/>
        </w:rPr>
        <w:fldChar w:fldCharType="begin"/>
      </w:r>
      <w:r w:rsidRPr="00F42E2A">
        <w:rPr>
          <w:noProof/>
        </w:rPr>
        <w:instrText xml:space="preserve"> PAGEREF _Toc106794849 \h </w:instrText>
      </w:r>
      <w:r w:rsidRPr="00F42E2A">
        <w:rPr>
          <w:noProof/>
        </w:rPr>
      </w:r>
      <w:r w:rsidRPr="00F42E2A">
        <w:rPr>
          <w:noProof/>
        </w:rPr>
        <w:fldChar w:fldCharType="separate"/>
      </w:r>
      <w:r w:rsidR="00832017" w:rsidRPr="00F42E2A">
        <w:rPr>
          <w:noProof/>
        </w:rPr>
        <w:t>17</w:t>
      </w:r>
      <w:r w:rsidRPr="00F42E2A">
        <w:rPr>
          <w:noProof/>
        </w:rPr>
        <w:fldChar w:fldCharType="end"/>
      </w:r>
    </w:p>
    <w:p w14:paraId="763039E2" w14:textId="3E3DAE47" w:rsidR="00BA00AA" w:rsidRPr="00F42E2A" w:rsidRDefault="00BA00AA" w:rsidP="00BA00AA">
      <w:pPr>
        <w:pStyle w:val="Inhopg1"/>
        <w:rPr>
          <w:rFonts w:asciiTheme="minorHAnsi" w:eastAsiaTheme="minorEastAsia" w:hAnsiTheme="minorHAnsi" w:cstheme="minorBidi"/>
          <w:noProof/>
          <w:sz w:val="22"/>
          <w:szCs w:val="22"/>
        </w:rPr>
      </w:pPr>
      <w:r w:rsidRPr="00F42E2A">
        <w:rPr>
          <w:noProof/>
          <w:lang w:bidi="hi-IN"/>
        </w:rPr>
        <w:t>4.5</w:t>
      </w:r>
      <w:r w:rsidRPr="00F42E2A">
        <w:rPr>
          <w:rFonts w:asciiTheme="minorHAnsi" w:eastAsiaTheme="minorEastAsia" w:hAnsiTheme="minorHAnsi" w:cstheme="minorBidi"/>
          <w:noProof/>
          <w:sz w:val="22"/>
          <w:szCs w:val="22"/>
        </w:rPr>
        <w:tab/>
      </w:r>
      <w:r w:rsidRPr="00F42E2A">
        <w:rPr>
          <w:noProof/>
          <w:lang w:bidi="hi-IN"/>
        </w:rPr>
        <w:t>Europese dilemma’s</w:t>
      </w:r>
      <w:r w:rsidRPr="00F42E2A">
        <w:rPr>
          <w:noProof/>
        </w:rPr>
        <w:tab/>
      </w:r>
      <w:r w:rsidRPr="00F42E2A">
        <w:rPr>
          <w:noProof/>
        </w:rPr>
        <w:fldChar w:fldCharType="begin"/>
      </w:r>
      <w:r w:rsidRPr="00F42E2A">
        <w:rPr>
          <w:noProof/>
        </w:rPr>
        <w:instrText xml:space="preserve"> PAGEREF _Toc106794850 \h </w:instrText>
      </w:r>
      <w:r w:rsidRPr="00F42E2A">
        <w:rPr>
          <w:noProof/>
        </w:rPr>
      </w:r>
      <w:r w:rsidRPr="00F42E2A">
        <w:rPr>
          <w:noProof/>
        </w:rPr>
        <w:fldChar w:fldCharType="separate"/>
      </w:r>
      <w:r w:rsidR="00832017" w:rsidRPr="00F42E2A">
        <w:rPr>
          <w:noProof/>
        </w:rPr>
        <w:t>20</w:t>
      </w:r>
      <w:r w:rsidRPr="00F42E2A">
        <w:rPr>
          <w:noProof/>
        </w:rPr>
        <w:fldChar w:fldCharType="end"/>
      </w:r>
    </w:p>
    <w:p w14:paraId="33298C09" w14:textId="2AE82AF6" w:rsidR="00BA00AA" w:rsidRPr="00F42E2A" w:rsidRDefault="00BA00AA" w:rsidP="00BA00AA">
      <w:pPr>
        <w:pStyle w:val="Inhopg1"/>
        <w:rPr>
          <w:rFonts w:asciiTheme="minorHAnsi" w:eastAsiaTheme="minorEastAsia" w:hAnsiTheme="minorHAnsi" w:cstheme="minorBidi"/>
          <w:noProof/>
          <w:sz w:val="22"/>
          <w:szCs w:val="22"/>
        </w:rPr>
      </w:pPr>
      <w:r w:rsidRPr="00F42E2A">
        <w:rPr>
          <w:noProof/>
          <w:lang w:bidi="hi-IN"/>
        </w:rPr>
        <w:t>4.6</w:t>
      </w:r>
      <w:r w:rsidRPr="00F42E2A">
        <w:rPr>
          <w:rFonts w:asciiTheme="minorHAnsi" w:eastAsiaTheme="minorEastAsia" w:hAnsiTheme="minorHAnsi" w:cstheme="minorBidi"/>
          <w:noProof/>
          <w:sz w:val="22"/>
          <w:szCs w:val="22"/>
        </w:rPr>
        <w:tab/>
      </w:r>
      <w:r w:rsidRPr="00F42E2A">
        <w:rPr>
          <w:noProof/>
          <w:lang w:bidi="hi-IN"/>
        </w:rPr>
        <w:t>Patronen van integratie</w:t>
      </w:r>
      <w:r w:rsidRPr="00F42E2A">
        <w:rPr>
          <w:noProof/>
        </w:rPr>
        <w:tab/>
      </w:r>
      <w:r w:rsidRPr="00F42E2A">
        <w:rPr>
          <w:noProof/>
        </w:rPr>
        <w:fldChar w:fldCharType="begin"/>
      </w:r>
      <w:r w:rsidRPr="00F42E2A">
        <w:rPr>
          <w:noProof/>
        </w:rPr>
        <w:instrText xml:space="preserve"> PAGEREF _Toc106794851 \h </w:instrText>
      </w:r>
      <w:r w:rsidRPr="00F42E2A">
        <w:rPr>
          <w:noProof/>
        </w:rPr>
      </w:r>
      <w:r w:rsidRPr="00F42E2A">
        <w:rPr>
          <w:noProof/>
        </w:rPr>
        <w:fldChar w:fldCharType="separate"/>
      </w:r>
      <w:r w:rsidR="00832017" w:rsidRPr="00F42E2A">
        <w:rPr>
          <w:noProof/>
        </w:rPr>
        <w:t>24</w:t>
      </w:r>
      <w:r w:rsidRPr="00F42E2A">
        <w:rPr>
          <w:noProof/>
        </w:rPr>
        <w:fldChar w:fldCharType="end"/>
      </w:r>
    </w:p>
    <w:p w14:paraId="5BEE15B3" w14:textId="4A121E01" w:rsidR="00BA00AA" w:rsidRPr="00F42E2A" w:rsidRDefault="00BA00AA" w:rsidP="00BA00AA">
      <w:pPr>
        <w:pStyle w:val="Inhopg1"/>
        <w:rPr>
          <w:rFonts w:asciiTheme="minorHAnsi" w:eastAsiaTheme="minorEastAsia" w:hAnsiTheme="minorHAnsi" w:cstheme="minorBidi"/>
          <w:noProof/>
          <w:sz w:val="22"/>
          <w:szCs w:val="22"/>
        </w:rPr>
      </w:pPr>
      <w:r w:rsidRPr="00F42E2A">
        <w:rPr>
          <w:rFonts w:cs="Calibri"/>
          <w:noProof/>
          <w:lang w:bidi="hi-IN"/>
        </w:rPr>
        <w:t>4.7</w:t>
      </w:r>
      <w:r w:rsidRPr="00F42E2A">
        <w:rPr>
          <w:rFonts w:asciiTheme="minorHAnsi" w:eastAsiaTheme="minorEastAsia" w:hAnsiTheme="minorHAnsi" w:cstheme="minorBidi"/>
          <w:noProof/>
          <w:sz w:val="22"/>
          <w:szCs w:val="22"/>
        </w:rPr>
        <w:tab/>
      </w:r>
      <w:r w:rsidRPr="00F42E2A">
        <w:rPr>
          <w:noProof/>
          <w:lang w:bidi="hi-IN"/>
        </w:rPr>
        <w:t>Nederland verandert</w:t>
      </w:r>
      <w:r w:rsidRPr="00F42E2A">
        <w:rPr>
          <w:noProof/>
        </w:rPr>
        <w:tab/>
      </w:r>
      <w:r w:rsidRPr="00F42E2A">
        <w:rPr>
          <w:noProof/>
        </w:rPr>
        <w:fldChar w:fldCharType="begin"/>
      </w:r>
      <w:r w:rsidRPr="00F42E2A">
        <w:rPr>
          <w:noProof/>
        </w:rPr>
        <w:instrText xml:space="preserve"> PAGEREF _Toc106794852 \h </w:instrText>
      </w:r>
      <w:r w:rsidRPr="00F42E2A">
        <w:rPr>
          <w:noProof/>
        </w:rPr>
      </w:r>
      <w:r w:rsidRPr="00F42E2A">
        <w:rPr>
          <w:noProof/>
        </w:rPr>
        <w:fldChar w:fldCharType="separate"/>
      </w:r>
      <w:r w:rsidR="00832017" w:rsidRPr="00F42E2A">
        <w:rPr>
          <w:noProof/>
        </w:rPr>
        <w:t>30</w:t>
      </w:r>
      <w:r w:rsidRPr="00F42E2A">
        <w:rPr>
          <w:noProof/>
        </w:rPr>
        <w:fldChar w:fldCharType="end"/>
      </w:r>
    </w:p>
    <w:p w14:paraId="57C36B76" w14:textId="44965572" w:rsidR="00BA00AA" w:rsidRPr="00F42E2A" w:rsidRDefault="00BA00AA" w:rsidP="00BA00AA">
      <w:pPr>
        <w:pStyle w:val="Inhopg1"/>
        <w:rPr>
          <w:rFonts w:asciiTheme="minorHAnsi" w:eastAsiaTheme="minorEastAsia" w:hAnsiTheme="minorHAnsi" w:cstheme="minorBidi"/>
          <w:noProof/>
          <w:sz w:val="22"/>
          <w:szCs w:val="22"/>
        </w:rPr>
      </w:pPr>
      <w:r w:rsidRPr="00F42E2A">
        <w:rPr>
          <w:noProof/>
          <w:lang w:bidi="hi-IN"/>
        </w:rPr>
        <w:t>4.8</w:t>
      </w:r>
      <w:r w:rsidRPr="00F42E2A">
        <w:rPr>
          <w:rFonts w:asciiTheme="minorHAnsi" w:eastAsiaTheme="minorEastAsia" w:hAnsiTheme="minorHAnsi" w:cstheme="minorBidi"/>
          <w:noProof/>
          <w:sz w:val="22"/>
          <w:szCs w:val="22"/>
        </w:rPr>
        <w:tab/>
      </w:r>
      <w:r w:rsidR="00D86A5F" w:rsidRPr="00F42E2A">
        <w:rPr>
          <w:noProof/>
          <w:lang w:bidi="hi-IN"/>
        </w:rPr>
        <w:t>Burgers van Nederland</w:t>
      </w:r>
      <w:r w:rsidRPr="00F42E2A">
        <w:rPr>
          <w:noProof/>
        </w:rPr>
        <w:tab/>
      </w:r>
      <w:r w:rsidRPr="00F42E2A">
        <w:rPr>
          <w:noProof/>
        </w:rPr>
        <w:fldChar w:fldCharType="begin"/>
      </w:r>
      <w:r w:rsidRPr="00F42E2A">
        <w:rPr>
          <w:noProof/>
        </w:rPr>
        <w:instrText xml:space="preserve"> PAGEREF _Toc106794853 \h </w:instrText>
      </w:r>
      <w:r w:rsidRPr="00F42E2A">
        <w:rPr>
          <w:noProof/>
        </w:rPr>
      </w:r>
      <w:r w:rsidRPr="00F42E2A">
        <w:rPr>
          <w:noProof/>
        </w:rPr>
        <w:fldChar w:fldCharType="separate"/>
      </w:r>
      <w:r w:rsidR="00832017" w:rsidRPr="00F42E2A">
        <w:rPr>
          <w:noProof/>
        </w:rPr>
        <w:t>33</w:t>
      </w:r>
      <w:r w:rsidRPr="00F42E2A">
        <w:rPr>
          <w:noProof/>
        </w:rPr>
        <w:fldChar w:fldCharType="end"/>
      </w:r>
    </w:p>
    <w:p w14:paraId="7EFE7C3C" w14:textId="61F94E77" w:rsidR="00BA00AA" w:rsidRPr="00F42E2A" w:rsidRDefault="00BA00AA" w:rsidP="00BA00AA">
      <w:pPr>
        <w:pStyle w:val="Inhopg1"/>
        <w:ind w:firstLine="0"/>
        <w:rPr>
          <w:rFonts w:asciiTheme="minorHAnsi" w:eastAsiaTheme="minorEastAsia" w:hAnsiTheme="minorHAnsi" w:cstheme="minorBidi"/>
          <w:noProof/>
          <w:sz w:val="22"/>
          <w:szCs w:val="22"/>
        </w:rPr>
      </w:pPr>
      <w:r w:rsidRPr="00F42E2A">
        <w:rPr>
          <w:noProof/>
          <w:lang w:bidi="hi-IN"/>
        </w:rPr>
        <w:t>Test je kennis</w:t>
      </w:r>
      <w:r w:rsidRPr="00F42E2A">
        <w:rPr>
          <w:noProof/>
        </w:rPr>
        <w:tab/>
      </w:r>
      <w:r w:rsidRPr="00F42E2A">
        <w:rPr>
          <w:noProof/>
        </w:rPr>
        <w:fldChar w:fldCharType="begin"/>
      </w:r>
      <w:r w:rsidRPr="00F42E2A">
        <w:rPr>
          <w:noProof/>
        </w:rPr>
        <w:instrText xml:space="preserve"> PAGEREF _Toc106794854 \h </w:instrText>
      </w:r>
      <w:r w:rsidRPr="00F42E2A">
        <w:rPr>
          <w:noProof/>
        </w:rPr>
      </w:r>
      <w:r w:rsidRPr="00F42E2A">
        <w:rPr>
          <w:noProof/>
        </w:rPr>
        <w:fldChar w:fldCharType="separate"/>
      </w:r>
      <w:r w:rsidR="00832017" w:rsidRPr="00F42E2A">
        <w:rPr>
          <w:noProof/>
        </w:rPr>
        <w:t>37</w:t>
      </w:r>
      <w:r w:rsidRPr="00F42E2A">
        <w:rPr>
          <w:noProof/>
        </w:rPr>
        <w:fldChar w:fldCharType="end"/>
      </w:r>
    </w:p>
    <w:p w14:paraId="03F0F8FF" w14:textId="359F3A5E" w:rsidR="00BA00AA" w:rsidRPr="00F42E2A" w:rsidRDefault="00BA00AA" w:rsidP="00BA00AA">
      <w:pPr>
        <w:pStyle w:val="Inhopg1"/>
        <w:ind w:firstLine="0"/>
        <w:rPr>
          <w:rFonts w:asciiTheme="minorHAnsi" w:eastAsiaTheme="minorEastAsia" w:hAnsiTheme="minorHAnsi" w:cstheme="minorBidi"/>
          <w:noProof/>
          <w:sz w:val="22"/>
          <w:szCs w:val="22"/>
        </w:rPr>
      </w:pPr>
      <w:r w:rsidRPr="00F42E2A">
        <w:rPr>
          <w:noProof/>
          <w:lang w:bidi="hi-IN"/>
        </w:rPr>
        <w:t>Keuzeopdrachten</w:t>
      </w:r>
      <w:r w:rsidRPr="00F42E2A">
        <w:rPr>
          <w:noProof/>
        </w:rPr>
        <w:tab/>
      </w:r>
      <w:r w:rsidRPr="00F42E2A">
        <w:rPr>
          <w:noProof/>
        </w:rPr>
        <w:fldChar w:fldCharType="begin"/>
      </w:r>
      <w:r w:rsidRPr="00F42E2A">
        <w:rPr>
          <w:noProof/>
        </w:rPr>
        <w:instrText xml:space="preserve"> PAGEREF _Toc106794855 \h </w:instrText>
      </w:r>
      <w:r w:rsidRPr="00F42E2A">
        <w:rPr>
          <w:noProof/>
        </w:rPr>
      </w:r>
      <w:r w:rsidRPr="00F42E2A">
        <w:rPr>
          <w:noProof/>
        </w:rPr>
        <w:fldChar w:fldCharType="separate"/>
      </w:r>
      <w:r w:rsidR="00832017" w:rsidRPr="00F42E2A">
        <w:rPr>
          <w:noProof/>
        </w:rPr>
        <w:t>38</w:t>
      </w:r>
      <w:r w:rsidRPr="00F42E2A">
        <w:rPr>
          <w:noProof/>
        </w:rPr>
        <w:fldChar w:fldCharType="end"/>
      </w:r>
    </w:p>
    <w:p w14:paraId="018B3A79" w14:textId="4E8CF107" w:rsidR="00B83630" w:rsidRPr="00F42E2A" w:rsidRDefault="00B83630" w:rsidP="00763BFF">
      <w:pPr>
        <w:rPr>
          <w:color w:val="000000"/>
        </w:rPr>
      </w:pPr>
      <w:r w:rsidRPr="00F42E2A">
        <w:rPr>
          <w:rFonts w:cs="Arial"/>
          <w:color w:val="000000"/>
        </w:rPr>
        <w:fldChar w:fldCharType="end"/>
      </w:r>
      <w:bookmarkEnd w:id="5"/>
    </w:p>
    <w:p w14:paraId="554EF30C" w14:textId="11F757FC" w:rsidR="00D720ED" w:rsidRPr="00F42E2A" w:rsidRDefault="00B83630" w:rsidP="0039310C">
      <w:pPr>
        <w:pStyle w:val="Kop2"/>
      </w:pPr>
      <w:bookmarkStart w:id="6" w:name="_Toc395990925"/>
      <w:bookmarkStart w:id="7" w:name="_Toc395991376"/>
      <w:r w:rsidRPr="00F42E2A">
        <w:br w:type="page"/>
      </w:r>
      <w:bookmarkStart w:id="8" w:name="_Toc17875658"/>
      <w:bookmarkStart w:id="9" w:name="_Toc106794844"/>
      <w:bookmarkEnd w:id="6"/>
      <w:bookmarkEnd w:id="7"/>
      <w:r w:rsidR="00A22500" w:rsidRPr="00F42E2A">
        <w:lastRenderedPageBreak/>
        <w:t>4.</w:t>
      </w:r>
      <w:r w:rsidR="00D720ED" w:rsidRPr="00F42E2A">
        <w:t>1</w:t>
      </w:r>
      <w:r w:rsidR="00D720ED" w:rsidRPr="00F42E2A">
        <w:tab/>
      </w:r>
      <w:bookmarkEnd w:id="8"/>
      <w:r w:rsidR="00076C2A" w:rsidRPr="00F42E2A">
        <w:t>Wat is een pluriforme samenleving?</w:t>
      </w:r>
      <w:bookmarkEnd w:id="9"/>
    </w:p>
    <w:p w14:paraId="50CEEAF3" w14:textId="77777777" w:rsidR="00D720ED" w:rsidRPr="00F42E2A" w:rsidRDefault="00D720ED" w:rsidP="0039310C">
      <w:pPr>
        <w:pStyle w:val="A4-Standaardtekst"/>
        <w:rPr>
          <w:rFonts w:cs="Arial"/>
        </w:rPr>
      </w:pPr>
    </w:p>
    <w:p w14:paraId="2D185E8B" w14:textId="77777777" w:rsidR="00D720ED" w:rsidRPr="00F42E2A" w:rsidRDefault="00D720ED" w:rsidP="0039310C">
      <w:pPr>
        <w:pStyle w:val="A4-Standaardtekst"/>
        <w:rPr>
          <w:rFonts w:cs="Arial"/>
        </w:rPr>
      </w:pPr>
    </w:p>
    <w:p w14:paraId="1AEFD46A" w14:textId="257613D6" w:rsidR="00D720ED" w:rsidRPr="00F42E2A" w:rsidRDefault="00D720ED" w:rsidP="0039310C">
      <w:pPr>
        <w:pStyle w:val="Geenafstand11"/>
        <w:rPr>
          <w:rFonts w:cs="Arial"/>
          <w:sz w:val="20"/>
        </w:rPr>
      </w:pPr>
      <w:r w:rsidRPr="00F42E2A">
        <w:rPr>
          <w:rFonts w:cs="Arial"/>
          <w:b/>
          <w:i/>
          <w:sz w:val="20"/>
        </w:rPr>
        <w:t>VRAGEN</w:t>
      </w:r>
      <w:r w:rsidRPr="00F42E2A">
        <w:rPr>
          <w:rFonts w:cs="Arial"/>
          <w:sz w:val="20"/>
        </w:rPr>
        <w:t xml:space="preserve">  blz. 1</w:t>
      </w:r>
      <w:r w:rsidR="00503C4B" w:rsidRPr="00F42E2A">
        <w:rPr>
          <w:rFonts w:cs="Arial"/>
          <w:sz w:val="20"/>
        </w:rPr>
        <w:t>1</w:t>
      </w:r>
      <w:r w:rsidR="00CB5435" w:rsidRPr="00F42E2A">
        <w:rPr>
          <w:rFonts w:cs="Arial"/>
          <w:sz w:val="20"/>
        </w:rPr>
        <w:t>2</w:t>
      </w:r>
    </w:p>
    <w:p w14:paraId="4FBE2481" w14:textId="03F0FD66" w:rsidR="00780920" w:rsidRPr="00F42E2A" w:rsidRDefault="00780920" w:rsidP="0039310C">
      <w:pPr>
        <w:pStyle w:val="Geenafstand11"/>
        <w:ind w:left="426" w:hanging="426"/>
        <w:rPr>
          <w:rFonts w:cs="Arial"/>
          <w:i/>
          <w:sz w:val="20"/>
        </w:rPr>
      </w:pPr>
      <w:r w:rsidRPr="00F42E2A">
        <w:rPr>
          <w:rFonts w:cs="Arial"/>
          <w:sz w:val="20"/>
        </w:rPr>
        <w:t>1.</w:t>
      </w:r>
      <w:r w:rsidRPr="00F42E2A">
        <w:rPr>
          <w:rFonts w:cs="Arial"/>
          <w:sz w:val="20"/>
        </w:rPr>
        <w:tab/>
      </w:r>
      <w:r w:rsidRPr="00F42E2A">
        <w:rPr>
          <w:rFonts w:cs="Arial"/>
          <w:i/>
          <w:sz w:val="20"/>
        </w:rPr>
        <w:t>De vraag is:</w:t>
      </w:r>
    </w:p>
    <w:p w14:paraId="4C8B5A01" w14:textId="77777777" w:rsidR="00780920" w:rsidRPr="00F42E2A" w:rsidRDefault="00780920" w:rsidP="0039310C">
      <w:pPr>
        <w:pStyle w:val="Geenafstand11"/>
        <w:ind w:left="851" w:hanging="426"/>
        <w:rPr>
          <w:rFonts w:cs="Arial"/>
          <w:sz w:val="20"/>
        </w:rPr>
      </w:pPr>
      <w:r w:rsidRPr="00F42E2A">
        <w:rPr>
          <w:rFonts w:cs="Arial"/>
          <w:i/>
          <w:sz w:val="20"/>
        </w:rPr>
        <w:t>Moet seksuele diversiteit openlijk worden gevierd, ook als groepen mensen dit niet goedkeuren?</w:t>
      </w:r>
    </w:p>
    <w:p w14:paraId="1908BCD8" w14:textId="6C35AEAF" w:rsidR="00780920" w:rsidRPr="00F42E2A" w:rsidRDefault="00DC1727" w:rsidP="0039310C">
      <w:pPr>
        <w:pStyle w:val="Geenafstand11"/>
        <w:ind w:left="426"/>
        <w:rPr>
          <w:rFonts w:cs="Arial"/>
          <w:i/>
          <w:sz w:val="20"/>
        </w:rPr>
      </w:pPr>
      <w:r w:rsidRPr="00F42E2A">
        <w:rPr>
          <w:rFonts w:cs="Arial"/>
          <w:i/>
          <w:sz w:val="20"/>
        </w:rPr>
        <w:t>Voorbeeldantwoord</w:t>
      </w:r>
      <w:r w:rsidR="00780920" w:rsidRPr="00F42E2A">
        <w:rPr>
          <w:rFonts w:cs="Arial"/>
          <w:i/>
          <w:sz w:val="20"/>
        </w:rPr>
        <w:t>:</w:t>
      </w:r>
    </w:p>
    <w:p w14:paraId="7F417432" w14:textId="77777777" w:rsidR="00780920" w:rsidRPr="00F42E2A" w:rsidRDefault="00780920" w:rsidP="0039310C">
      <w:pPr>
        <w:pStyle w:val="Geenafstand11"/>
        <w:ind w:left="426"/>
        <w:rPr>
          <w:rFonts w:cs="Arial"/>
          <w:sz w:val="20"/>
        </w:rPr>
      </w:pPr>
      <w:r w:rsidRPr="00F42E2A">
        <w:rPr>
          <w:rFonts w:cs="Arial"/>
          <w:b/>
          <w:sz w:val="20"/>
        </w:rPr>
        <w:t>Ja</w:t>
      </w:r>
      <w:r w:rsidRPr="00F42E2A">
        <w:rPr>
          <w:rFonts w:cs="Arial"/>
          <w:sz w:val="20"/>
        </w:rPr>
        <w:t>, seksuele diversiteit hoort bij de Nederlandse pluriforme samenleving en het openlijk vieren draagt bij aan het normaliseren van seksuele diversiteit.</w:t>
      </w:r>
    </w:p>
    <w:p w14:paraId="0D13982E" w14:textId="77777777" w:rsidR="00780920" w:rsidRPr="00F42E2A" w:rsidRDefault="00780920" w:rsidP="0039310C">
      <w:pPr>
        <w:pStyle w:val="Geenafstand11"/>
        <w:ind w:left="426"/>
        <w:rPr>
          <w:rFonts w:cs="Arial"/>
          <w:i/>
          <w:sz w:val="20"/>
        </w:rPr>
      </w:pPr>
      <w:r w:rsidRPr="00F42E2A">
        <w:rPr>
          <w:rFonts w:cs="Arial"/>
          <w:i/>
          <w:sz w:val="20"/>
        </w:rPr>
        <w:t>Of:</w:t>
      </w:r>
    </w:p>
    <w:p w14:paraId="43C1D37C" w14:textId="77777777" w:rsidR="00780920" w:rsidRPr="00F42E2A" w:rsidRDefault="00780920" w:rsidP="0039310C">
      <w:pPr>
        <w:pStyle w:val="Geenafstand11"/>
        <w:ind w:left="426"/>
        <w:rPr>
          <w:rFonts w:cs="Arial"/>
          <w:bCs/>
          <w:sz w:val="20"/>
        </w:rPr>
      </w:pPr>
      <w:r w:rsidRPr="00F42E2A">
        <w:rPr>
          <w:rFonts w:cs="Arial"/>
          <w:b/>
          <w:sz w:val="20"/>
        </w:rPr>
        <w:t>Nee</w:t>
      </w:r>
      <w:r w:rsidRPr="00F42E2A">
        <w:rPr>
          <w:rFonts w:cs="Arial"/>
          <w:sz w:val="20"/>
        </w:rPr>
        <w:t>,</w:t>
      </w:r>
      <w:r w:rsidRPr="00F42E2A">
        <w:rPr>
          <w:rFonts w:cs="Arial"/>
          <w:b/>
          <w:sz w:val="20"/>
        </w:rPr>
        <w:t xml:space="preserve"> </w:t>
      </w:r>
      <w:r w:rsidRPr="00F42E2A">
        <w:rPr>
          <w:rFonts w:cs="Arial"/>
          <w:bCs/>
          <w:sz w:val="20"/>
        </w:rPr>
        <w:t>het openlijk vieren van je seksualiteit hoort niet bij de dominante cultuur in Nederland</w:t>
      </w:r>
      <w:r w:rsidRPr="00F42E2A">
        <w:rPr>
          <w:rFonts w:cs="Arial"/>
          <w:sz w:val="20"/>
        </w:rPr>
        <w:t xml:space="preserve">, </w:t>
      </w:r>
      <w:r w:rsidRPr="00F42E2A">
        <w:rPr>
          <w:rFonts w:cs="Arial"/>
          <w:bCs/>
          <w:sz w:val="20"/>
        </w:rPr>
        <w:t xml:space="preserve">het openlijk vieren van seksuele diversiteit dus ook niet. </w:t>
      </w:r>
    </w:p>
    <w:p w14:paraId="7DDB0D6A" w14:textId="77777777" w:rsidR="00780920" w:rsidRPr="00F42E2A" w:rsidRDefault="00780920" w:rsidP="0039310C"/>
    <w:p w14:paraId="579EA5C0" w14:textId="2F93CFA2" w:rsidR="00780920" w:rsidRPr="00F42E2A" w:rsidRDefault="00780920" w:rsidP="0039310C">
      <w:pPr>
        <w:suppressAutoHyphens/>
        <w:rPr>
          <w:rFonts w:cs="Arial"/>
          <w:bCs w:val="0"/>
          <w:color w:val="000000"/>
          <w:kern w:val="1"/>
          <w:lang w:eastAsia="ar-SA"/>
        </w:rPr>
      </w:pPr>
      <w:r w:rsidRPr="00F42E2A">
        <w:rPr>
          <w:rFonts w:cs="Arial"/>
        </w:rPr>
        <w:t>2.</w:t>
      </w:r>
      <w:r w:rsidRPr="00F42E2A">
        <w:rPr>
          <w:rFonts w:cs="Arial"/>
        </w:rPr>
        <w:tab/>
      </w:r>
      <w:r w:rsidR="00DC1727" w:rsidRPr="00F42E2A">
        <w:rPr>
          <w:rFonts w:cs="Arial"/>
          <w:i/>
          <w:iCs/>
          <w:color w:val="000000"/>
          <w:kern w:val="1"/>
          <w:lang w:eastAsia="ar-SA"/>
        </w:rPr>
        <w:t>Voorbeeldantwoord</w:t>
      </w:r>
      <w:r w:rsidRPr="00F42E2A">
        <w:rPr>
          <w:rFonts w:cs="Arial"/>
          <w:color w:val="000000"/>
          <w:kern w:val="1"/>
          <w:lang w:eastAsia="ar-SA"/>
        </w:rPr>
        <w:t>:</w:t>
      </w:r>
    </w:p>
    <w:p w14:paraId="7C499588" w14:textId="77777777" w:rsidR="00780920" w:rsidRPr="00F42E2A" w:rsidRDefault="00780920" w:rsidP="0039310C">
      <w:pPr>
        <w:suppressAutoHyphens/>
        <w:ind w:left="426"/>
        <w:rPr>
          <w:rFonts w:cs="Arial"/>
          <w:bCs w:val="0"/>
          <w:color w:val="000000"/>
          <w:kern w:val="1"/>
          <w:lang w:eastAsia="ar-SA"/>
        </w:rPr>
      </w:pPr>
      <w:r w:rsidRPr="00F42E2A">
        <w:rPr>
          <w:rFonts w:cs="Arial"/>
          <w:color w:val="000000"/>
          <w:kern w:val="1"/>
          <w:lang w:eastAsia="ar-SA"/>
        </w:rPr>
        <w:t xml:space="preserve">Een samenleving die bestaat uit groepen mensen die van elkaar verschillen in waarden, normen, gewoonten en andere aangeleerde kenmerken. </w:t>
      </w:r>
    </w:p>
    <w:p w14:paraId="2DFA79FE" w14:textId="77777777" w:rsidR="00780920" w:rsidRPr="00F42E2A" w:rsidRDefault="00780920" w:rsidP="0039310C">
      <w:pPr>
        <w:pStyle w:val="Geenafstand11"/>
        <w:ind w:left="426"/>
        <w:rPr>
          <w:rFonts w:cs="Arial"/>
          <w:i/>
          <w:sz w:val="20"/>
        </w:rPr>
      </w:pPr>
      <w:r w:rsidRPr="00F42E2A">
        <w:rPr>
          <w:rFonts w:cs="Arial"/>
          <w:i/>
          <w:sz w:val="20"/>
        </w:rPr>
        <w:t>Pluriformiteit heeft dus niet alleen te maken met het feit dat een aanzienlijk deel van de bevolking afkomstig is uit andere landen en culturen.</w:t>
      </w:r>
    </w:p>
    <w:p w14:paraId="7D26DB36" w14:textId="77777777" w:rsidR="00780920" w:rsidRPr="00F42E2A" w:rsidRDefault="00780920" w:rsidP="0039310C">
      <w:pPr>
        <w:pStyle w:val="Geenafstand11"/>
        <w:rPr>
          <w:rFonts w:cs="Arial"/>
          <w:sz w:val="20"/>
        </w:rPr>
      </w:pPr>
    </w:p>
    <w:p w14:paraId="56B4B3EE" w14:textId="6236CDA8" w:rsidR="00780920" w:rsidRPr="00F42E2A" w:rsidRDefault="00780920" w:rsidP="0039310C">
      <w:pPr>
        <w:suppressAutoHyphens/>
        <w:rPr>
          <w:rFonts w:cs="Arial"/>
          <w:bCs w:val="0"/>
          <w:color w:val="000000"/>
          <w:kern w:val="1"/>
          <w:lang w:eastAsia="ar-SA"/>
        </w:rPr>
      </w:pPr>
      <w:r w:rsidRPr="00F42E2A">
        <w:rPr>
          <w:rFonts w:cs="Arial"/>
        </w:rPr>
        <w:t>3.</w:t>
      </w:r>
      <w:r w:rsidRPr="00F42E2A">
        <w:rPr>
          <w:rFonts w:cs="Arial"/>
        </w:rPr>
        <w:tab/>
      </w:r>
      <w:r w:rsidR="00DC1727" w:rsidRPr="00F42E2A">
        <w:rPr>
          <w:rFonts w:cs="Arial"/>
          <w:i/>
          <w:iCs/>
          <w:color w:val="000000"/>
          <w:kern w:val="1"/>
          <w:lang w:eastAsia="ar-SA"/>
        </w:rPr>
        <w:t>Voorbeeldantwoord</w:t>
      </w:r>
      <w:r w:rsidRPr="00F42E2A">
        <w:rPr>
          <w:rFonts w:cs="Arial"/>
          <w:i/>
          <w:iCs/>
          <w:color w:val="000000"/>
          <w:kern w:val="1"/>
          <w:lang w:eastAsia="ar-SA"/>
        </w:rPr>
        <w:t>:</w:t>
      </w:r>
    </w:p>
    <w:p w14:paraId="6D67A17A" w14:textId="77777777" w:rsidR="00780920" w:rsidRPr="00F42E2A" w:rsidRDefault="00780920" w:rsidP="0039310C">
      <w:pPr>
        <w:suppressAutoHyphens/>
        <w:ind w:left="426"/>
        <w:rPr>
          <w:rFonts w:cs="Arial"/>
          <w:bCs w:val="0"/>
          <w:color w:val="000000"/>
          <w:kern w:val="1"/>
          <w:lang w:eastAsia="ar-SA"/>
        </w:rPr>
      </w:pPr>
      <w:r w:rsidRPr="00F42E2A">
        <w:rPr>
          <w:rFonts w:cs="Arial"/>
          <w:color w:val="000000"/>
          <w:kern w:val="1"/>
          <w:lang w:eastAsia="ar-SA"/>
        </w:rPr>
        <w:t xml:space="preserve">Rechts rijden in het verkeer, iemand niet ongevraagd een </w:t>
      </w:r>
      <w:proofErr w:type="spellStart"/>
      <w:r w:rsidRPr="00F42E2A">
        <w:rPr>
          <w:rFonts w:cs="Arial"/>
          <w:color w:val="000000"/>
          <w:kern w:val="1"/>
          <w:lang w:eastAsia="ar-SA"/>
        </w:rPr>
        <w:t>dickpic</w:t>
      </w:r>
      <w:proofErr w:type="spellEnd"/>
      <w:r w:rsidRPr="00F42E2A">
        <w:rPr>
          <w:rFonts w:cs="Arial"/>
          <w:color w:val="000000"/>
          <w:kern w:val="1"/>
          <w:lang w:eastAsia="ar-SA"/>
        </w:rPr>
        <w:t xml:space="preserve"> sturen, niet in je zwembroek naar school gaan.</w:t>
      </w:r>
    </w:p>
    <w:p w14:paraId="3BAAB45D" w14:textId="77777777" w:rsidR="00780920" w:rsidRPr="00F42E2A" w:rsidRDefault="00780920" w:rsidP="0039310C">
      <w:pPr>
        <w:pStyle w:val="Geenafstand11"/>
        <w:tabs>
          <w:tab w:val="left" w:pos="426"/>
        </w:tabs>
        <w:ind w:left="851" w:hanging="851"/>
        <w:rPr>
          <w:rFonts w:cs="Arial"/>
          <w:sz w:val="20"/>
        </w:rPr>
      </w:pPr>
    </w:p>
    <w:p w14:paraId="1ED6351F" w14:textId="26AC0CDC" w:rsidR="00780920" w:rsidRPr="00F42E2A" w:rsidRDefault="00780920" w:rsidP="0039310C">
      <w:pPr>
        <w:tabs>
          <w:tab w:val="left" w:pos="709"/>
          <w:tab w:val="left" w:pos="851"/>
        </w:tabs>
        <w:ind w:left="426" w:hanging="426"/>
        <w:rPr>
          <w:color w:val="000000"/>
          <w:lang w:val="x-none" w:eastAsia="x-none"/>
        </w:rPr>
      </w:pPr>
      <w:r w:rsidRPr="00F42E2A">
        <w:rPr>
          <w:rFonts w:cs="Arial"/>
          <w:color w:val="000000"/>
        </w:rPr>
        <w:t>4.</w:t>
      </w:r>
      <w:r w:rsidRPr="00F42E2A">
        <w:rPr>
          <w:rFonts w:cs="Arial"/>
          <w:color w:val="000000"/>
        </w:rPr>
        <w:tab/>
      </w:r>
      <w:r w:rsidR="00DC1727" w:rsidRPr="00F42E2A">
        <w:rPr>
          <w:rFonts w:cs="Arial"/>
          <w:i/>
          <w:color w:val="000000"/>
          <w:lang w:val="x-none" w:eastAsia="x-none"/>
        </w:rPr>
        <w:t>Voorbeeldantwoord</w:t>
      </w:r>
      <w:r w:rsidRPr="00F42E2A">
        <w:rPr>
          <w:rFonts w:cs="Arial"/>
          <w:i/>
          <w:color w:val="000000"/>
          <w:lang w:val="x-none" w:eastAsia="x-none"/>
        </w:rPr>
        <w:t xml:space="preserve">: </w:t>
      </w:r>
    </w:p>
    <w:p w14:paraId="1AC097DE" w14:textId="0031E529" w:rsidR="00780920" w:rsidRPr="00F42E2A" w:rsidRDefault="00780920" w:rsidP="0039310C">
      <w:pPr>
        <w:tabs>
          <w:tab w:val="left" w:pos="709"/>
          <w:tab w:val="left" w:pos="851"/>
        </w:tabs>
        <w:ind w:left="426"/>
        <w:rPr>
          <w:rFonts w:cs="Arial"/>
          <w:strike/>
          <w:color w:val="000000"/>
          <w:lang w:val="x-none" w:eastAsia="x-none"/>
        </w:rPr>
      </w:pPr>
      <w:r w:rsidRPr="00F42E2A">
        <w:rPr>
          <w:rFonts w:cs="Arial"/>
          <w:b/>
          <w:color w:val="000000"/>
          <w:lang w:val="x-none" w:eastAsia="x-none"/>
        </w:rPr>
        <w:t xml:space="preserve">Etniciteit </w:t>
      </w:r>
      <w:r w:rsidRPr="00F42E2A">
        <w:rPr>
          <w:rFonts w:cs="Arial"/>
          <w:color w:val="000000"/>
          <w:lang w:val="x-none" w:eastAsia="x-none"/>
        </w:rPr>
        <w:t xml:space="preserve">[migratieachtergrond]: </w:t>
      </w:r>
      <w:r w:rsidRPr="00F42E2A">
        <w:rPr>
          <w:rFonts w:cs="Arial"/>
          <w:color w:val="000000"/>
          <w:lang w:eastAsia="x-none"/>
        </w:rPr>
        <w:t xml:space="preserve">discussie of anoniem solliciteren en voorkeursbeleid een oplossing zijn voor arbeidsmarktdiscriminatie van mensen met een migratieachtergrond. </w:t>
      </w:r>
    </w:p>
    <w:p w14:paraId="698EDC90" w14:textId="77777777" w:rsidR="00780920" w:rsidRPr="00F42E2A" w:rsidRDefault="00780920" w:rsidP="0039310C">
      <w:pPr>
        <w:tabs>
          <w:tab w:val="left" w:pos="709"/>
          <w:tab w:val="left" w:pos="851"/>
        </w:tabs>
        <w:ind w:left="426"/>
        <w:rPr>
          <w:rFonts w:cs="Arial"/>
          <w:color w:val="000000"/>
          <w:lang w:eastAsia="x-none"/>
        </w:rPr>
      </w:pPr>
      <w:r w:rsidRPr="00F42E2A">
        <w:rPr>
          <w:rFonts w:cs="Arial"/>
          <w:b/>
          <w:color w:val="000000"/>
          <w:lang w:val="x-none" w:eastAsia="x-none"/>
        </w:rPr>
        <w:t>Godsdienst</w:t>
      </w:r>
      <w:r w:rsidRPr="00F42E2A">
        <w:rPr>
          <w:rFonts w:cs="Arial"/>
          <w:color w:val="000000"/>
          <w:lang w:val="x-none" w:eastAsia="x-none"/>
        </w:rPr>
        <w:t xml:space="preserve">: </w:t>
      </w:r>
      <w:r w:rsidRPr="00F42E2A">
        <w:rPr>
          <w:rFonts w:cs="Arial"/>
          <w:color w:val="000000"/>
          <w:lang w:eastAsia="x-none"/>
        </w:rPr>
        <w:t xml:space="preserve">bijvoorbeeld </w:t>
      </w:r>
      <w:r w:rsidRPr="00F42E2A">
        <w:rPr>
          <w:rFonts w:cs="Arial"/>
          <w:color w:val="000000"/>
          <w:lang w:val="x-none" w:eastAsia="x-none"/>
        </w:rPr>
        <w:t xml:space="preserve">discussies </w:t>
      </w:r>
      <w:r w:rsidRPr="00F42E2A">
        <w:rPr>
          <w:rFonts w:cs="Arial"/>
          <w:color w:val="000000"/>
          <w:lang w:eastAsia="x-none"/>
        </w:rPr>
        <w:t>of abortus of homoseksualiteit wel of niet moet kunnen; discussies over uiting van religieuze symbolen in de openbare ruimte, bijvoorbeeld discussie over de hoofddoek.</w:t>
      </w:r>
    </w:p>
    <w:p w14:paraId="28B07401" w14:textId="77777777" w:rsidR="00780920" w:rsidRPr="00F42E2A" w:rsidRDefault="00780920" w:rsidP="0039310C">
      <w:pPr>
        <w:tabs>
          <w:tab w:val="left" w:pos="709"/>
          <w:tab w:val="left" w:pos="851"/>
        </w:tabs>
        <w:ind w:left="426"/>
        <w:rPr>
          <w:rFonts w:cs="Arial"/>
          <w:color w:val="000000"/>
          <w:lang w:val="x-none" w:eastAsia="x-none"/>
        </w:rPr>
      </w:pPr>
      <w:r w:rsidRPr="00F42E2A">
        <w:rPr>
          <w:rFonts w:cs="Arial"/>
          <w:b/>
          <w:color w:val="000000"/>
          <w:lang w:val="x-none" w:eastAsia="x-none"/>
        </w:rPr>
        <w:t>Maatschappelijke positie</w:t>
      </w:r>
      <w:r w:rsidRPr="00F42E2A">
        <w:rPr>
          <w:rFonts w:cs="Arial"/>
          <w:color w:val="000000"/>
          <w:lang w:val="x-none" w:eastAsia="x-none"/>
        </w:rPr>
        <w:t xml:space="preserve">: kinderen uit gezinnen met veel geld kunnen bijvoorbeeld op </w:t>
      </w:r>
      <w:r w:rsidRPr="00F42E2A">
        <w:rPr>
          <w:rFonts w:cs="Arial"/>
          <w:color w:val="000000"/>
          <w:lang w:eastAsia="x-none"/>
        </w:rPr>
        <w:t>bijles of Citotraining waardoor ze met een hoger schooladvies kunnen afronden</w:t>
      </w:r>
      <w:r w:rsidRPr="00F42E2A">
        <w:rPr>
          <w:rFonts w:cs="Arial"/>
          <w:color w:val="000000"/>
          <w:lang w:val="x-none" w:eastAsia="x-none"/>
        </w:rPr>
        <w:t xml:space="preserve">. Andere gezinnen kunnen dat niet betalen. Er ontstaat discussie over de vraag of dat eerlijk is. </w:t>
      </w:r>
    </w:p>
    <w:p w14:paraId="145F0F3A" w14:textId="77777777" w:rsidR="00780920" w:rsidRPr="00F42E2A" w:rsidRDefault="00780920" w:rsidP="0039310C">
      <w:pPr>
        <w:tabs>
          <w:tab w:val="left" w:pos="709"/>
          <w:tab w:val="left" w:pos="851"/>
        </w:tabs>
        <w:ind w:left="426"/>
        <w:rPr>
          <w:rFonts w:cs="Arial"/>
          <w:color w:val="000000"/>
          <w:lang w:val="x-none" w:eastAsia="x-none"/>
        </w:rPr>
      </w:pPr>
      <w:r w:rsidRPr="00F42E2A">
        <w:rPr>
          <w:rFonts w:cs="Arial"/>
          <w:b/>
          <w:color w:val="000000"/>
          <w:lang w:val="x-none" w:eastAsia="x-none"/>
        </w:rPr>
        <w:t>Mannen en vrouwen</w:t>
      </w:r>
      <w:r w:rsidRPr="00F42E2A">
        <w:rPr>
          <w:rFonts w:cs="Arial"/>
          <w:color w:val="000000"/>
          <w:lang w:val="x-none" w:eastAsia="x-none"/>
        </w:rPr>
        <w:t xml:space="preserve"> [Gender]: er is bijvoorbeeld discussie over de rol van de man en van de vrouw bij de opvoeding van kinderen of over genderneutrale kleding voor jongens en meisjes.  </w:t>
      </w:r>
    </w:p>
    <w:p w14:paraId="1DD7D4C7" w14:textId="77777777" w:rsidR="00780920" w:rsidRPr="00F42E2A" w:rsidRDefault="00780920" w:rsidP="0039310C">
      <w:pPr>
        <w:tabs>
          <w:tab w:val="left" w:pos="709"/>
          <w:tab w:val="left" w:pos="851"/>
        </w:tabs>
        <w:ind w:left="426"/>
        <w:rPr>
          <w:rFonts w:cs="Arial"/>
          <w:color w:val="000000"/>
          <w:lang w:val="x-none" w:eastAsia="x-none"/>
        </w:rPr>
      </w:pPr>
      <w:r w:rsidRPr="00F42E2A">
        <w:rPr>
          <w:rFonts w:cs="Arial"/>
          <w:b/>
          <w:color w:val="000000"/>
          <w:lang w:val="x-none" w:eastAsia="x-none"/>
        </w:rPr>
        <w:t>Stad en platteland</w:t>
      </w:r>
      <w:r w:rsidRPr="00F42E2A">
        <w:rPr>
          <w:rFonts w:cs="Arial"/>
          <w:color w:val="000000"/>
          <w:lang w:val="x-none" w:eastAsia="x-none"/>
        </w:rPr>
        <w:t xml:space="preserve"> [Woonomgeving]:</w:t>
      </w:r>
      <w:r w:rsidRPr="00F42E2A">
        <w:rPr>
          <w:rFonts w:cs="Arial"/>
          <w:b/>
          <w:color w:val="000000"/>
          <w:lang w:val="x-none" w:eastAsia="x-none"/>
        </w:rPr>
        <w:t xml:space="preserve"> </w:t>
      </w:r>
      <w:r w:rsidRPr="00F42E2A">
        <w:rPr>
          <w:rFonts w:cs="Arial"/>
          <w:color w:val="000000"/>
          <w:lang w:val="x-none" w:eastAsia="x-none"/>
        </w:rPr>
        <w:t>mensen die op het platteland wonen voelen zich soms niet vertegenwoordigd door politici uit de steden, omdat zij in een heel andere wereld lijken te leven.</w:t>
      </w:r>
    </w:p>
    <w:p w14:paraId="7C0A8C50" w14:textId="77777777" w:rsidR="00780920" w:rsidRPr="00F42E2A" w:rsidRDefault="00780920" w:rsidP="0039310C">
      <w:pPr>
        <w:tabs>
          <w:tab w:val="left" w:pos="709"/>
          <w:tab w:val="left" w:pos="851"/>
        </w:tabs>
        <w:ind w:left="426"/>
        <w:rPr>
          <w:rFonts w:cs="Arial"/>
          <w:color w:val="000000"/>
          <w:lang w:val="x-none" w:eastAsia="x-none"/>
        </w:rPr>
      </w:pPr>
      <w:r w:rsidRPr="00F42E2A">
        <w:rPr>
          <w:rFonts w:cs="Arial"/>
          <w:b/>
          <w:color w:val="000000"/>
          <w:lang w:val="x-none" w:eastAsia="x-none"/>
        </w:rPr>
        <w:t>Jong en oud</w:t>
      </w:r>
      <w:r w:rsidRPr="00F42E2A">
        <w:rPr>
          <w:rFonts w:cs="Arial"/>
          <w:color w:val="000000"/>
          <w:lang w:val="x-none" w:eastAsia="x-none"/>
        </w:rPr>
        <w:t xml:space="preserve"> [Generatie]:</w:t>
      </w:r>
      <w:r w:rsidRPr="00F42E2A">
        <w:rPr>
          <w:rFonts w:cs="Arial"/>
          <w:b/>
          <w:color w:val="000000"/>
          <w:lang w:val="x-none" w:eastAsia="x-none"/>
        </w:rPr>
        <w:t xml:space="preserve"> </w:t>
      </w:r>
      <w:r w:rsidRPr="00F42E2A">
        <w:rPr>
          <w:rFonts w:cs="Arial"/>
          <w:color w:val="000000"/>
          <w:lang w:val="x-none" w:eastAsia="x-none"/>
        </w:rPr>
        <w:t>verschillende generaties botsen soms als het gaat om taalgebruik, omgang met elkaar, muziekkeuze of kledingkeuze.</w:t>
      </w:r>
    </w:p>
    <w:p w14:paraId="3BB5D7D7" w14:textId="77777777" w:rsidR="00780920" w:rsidRPr="00F42E2A" w:rsidRDefault="00780920"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A2639D5" w14:textId="77777777" w:rsidR="00780920" w:rsidRPr="00F42E2A" w:rsidRDefault="00780920" w:rsidP="0039310C">
      <w:pPr>
        <w:pStyle w:val="Geenafstand11"/>
        <w:tabs>
          <w:tab w:val="left" w:pos="426"/>
        </w:tabs>
        <w:ind w:left="851" w:hanging="851"/>
        <w:rPr>
          <w:rFonts w:cs="Arial"/>
          <w:bCs/>
          <w:sz w:val="20"/>
          <w:lang w:eastAsia="x-none"/>
        </w:rPr>
      </w:pPr>
      <w:r w:rsidRPr="00F42E2A">
        <w:rPr>
          <w:rFonts w:cs="Arial"/>
          <w:sz w:val="20"/>
        </w:rPr>
        <w:t>5.</w:t>
      </w:r>
      <w:r w:rsidRPr="00F42E2A">
        <w:rPr>
          <w:rFonts w:cs="Arial"/>
          <w:sz w:val="20"/>
        </w:rPr>
        <w:tab/>
      </w:r>
      <w:r w:rsidRPr="00F42E2A">
        <w:rPr>
          <w:rFonts w:cs="Arial"/>
          <w:bCs/>
          <w:sz w:val="20"/>
          <w:lang w:eastAsia="x-none"/>
        </w:rPr>
        <w:t xml:space="preserve">In de bron staan </w:t>
      </w:r>
      <w:r w:rsidRPr="00F42E2A">
        <w:rPr>
          <w:rFonts w:cs="Arial"/>
          <w:b/>
          <w:sz w:val="20"/>
          <w:lang w:eastAsia="x-none"/>
        </w:rPr>
        <w:t>cultuurkenmerken</w:t>
      </w:r>
      <w:r w:rsidRPr="00F42E2A">
        <w:rPr>
          <w:rFonts w:cs="Arial"/>
          <w:bCs/>
          <w:sz w:val="20"/>
          <w:lang w:eastAsia="x-none"/>
        </w:rPr>
        <w:t xml:space="preserve"> die horen bij de </w:t>
      </w:r>
      <w:r w:rsidRPr="00F42E2A">
        <w:rPr>
          <w:rFonts w:cs="Arial"/>
          <w:b/>
          <w:sz w:val="20"/>
          <w:lang w:eastAsia="x-none"/>
        </w:rPr>
        <w:t>dominante cultuur</w:t>
      </w:r>
      <w:r w:rsidRPr="00F42E2A">
        <w:rPr>
          <w:rFonts w:cs="Arial"/>
          <w:bCs/>
          <w:sz w:val="20"/>
          <w:lang w:eastAsia="x-none"/>
        </w:rPr>
        <w:t xml:space="preserve"> van Nederland.</w:t>
      </w:r>
    </w:p>
    <w:p w14:paraId="37857B58" w14:textId="77777777" w:rsidR="00780920" w:rsidRPr="00F42E2A" w:rsidRDefault="00780920" w:rsidP="0039310C">
      <w:pPr>
        <w:pStyle w:val="Geenafstand11"/>
        <w:tabs>
          <w:tab w:val="left" w:pos="426"/>
        </w:tabs>
        <w:ind w:left="851" w:hanging="425"/>
        <w:rPr>
          <w:rFonts w:cs="Arial"/>
          <w:sz w:val="20"/>
        </w:rPr>
      </w:pPr>
      <w:r w:rsidRPr="00F42E2A">
        <w:rPr>
          <w:rFonts w:cs="Arial"/>
          <w:b/>
          <w:sz w:val="20"/>
          <w:lang w:eastAsia="x-none"/>
        </w:rPr>
        <w:t>Tegencultuur</w:t>
      </w:r>
      <w:r w:rsidRPr="00F42E2A">
        <w:rPr>
          <w:rFonts w:cs="Arial"/>
          <w:bCs/>
          <w:sz w:val="20"/>
          <w:lang w:eastAsia="x-none"/>
        </w:rPr>
        <w:t xml:space="preserve"> hoort er dus niet bij.</w:t>
      </w:r>
    </w:p>
    <w:p w14:paraId="16D9A614" w14:textId="77777777" w:rsidR="00780920" w:rsidRPr="00F42E2A" w:rsidRDefault="00780920" w:rsidP="0039310C">
      <w:pPr>
        <w:pStyle w:val="Geenafstand11"/>
        <w:ind w:left="426" w:hanging="426"/>
        <w:rPr>
          <w:rFonts w:cs="Arial"/>
          <w:sz w:val="20"/>
        </w:rPr>
      </w:pPr>
    </w:p>
    <w:p w14:paraId="36C50F34" w14:textId="77777777" w:rsidR="00780920" w:rsidRPr="00F42E2A" w:rsidRDefault="00780920" w:rsidP="0039310C">
      <w:pPr>
        <w:suppressAutoHyphens/>
        <w:ind w:left="426" w:hanging="426"/>
        <w:rPr>
          <w:rFonts w:cs="Arial"/>
          <w:bCs w:val="0"/>
          <w:color w:val="000000"/>
          <w:kern w:val="1"/>
          <w:lang w:eastAsia="ar-SA"/>
        </w:rPr>
      </w:pPr>
      <w:r w:rsidRPr="00F42E2A">
        <w:rPr>
          <w:rFonts w:cs="Arial"/>
        </w:rPr>
        <w:t>6.</w:t>
      </w:r>
      <w:r w:rsidRPr="00F42E2A">
        <w:rPr>
          <w:rFonts w:cs="Arial"/>
        </w:rPr>
        <w:tab/>
      </w:r>
      <w:r w:rsidRPr="00F42E2A">
        <w:rPr>
          <w:rFonts w:cs="Arial"/>
          <w:color w:val="000000"/>
          <w:kern w:val="1"/>
          <w:lang w:eastAsia="ar-SA"/>
        </w:rPr>
        <w:t xml:space="preserve">Het huwelijk van </w:t>
      </w:r>
      <w:proofErr w:type="spellStart"/>
      <w:r w:rsidRPr="00F42E2A">
        <w:rPr>
          <w:rFonts w:cs="Arial"/>
          <w:color w:val="000000"/>
          <w:kern w:val="1"/>
          <w:lang w:eastAsia="ar-SA"/>
        </w:rPr>
        <w:t>Kashif</w:t>
      </w:r>
      <w:proofErr w:type="spellEnd"/>
      <w:r w:rsidRPr="00F42E2A">
        <w:rPr>
          <w:rFonts w:cs="Arial"/>
          <w:color w:val="000000"/>
          <w:kern w:val="1"/>
          <w:lang w:eastAsia="ar-SA"/>
        </w:rPr>
        <w:t xml:space="preserve"> is gearrangeerd door zijn ouders en hij staat daarachter omdat in de Pakistaans-islamitische traditie het huwelijk ook de verbintenis is tussen twee families. Hij en zijn ouders hebben wat dat betreft een gemeenschappelijk referentiekader en hebben dezelfde opvatting over het huwelijk.</w:t>
      </w:r>
    </w:p>
    <w:p w14:paraId="40E511BC" w14:textId="77777777" w:rsidR="00780920" w:rsidRPr="00F42E2A" w:rsidRDefault="00780920" w:rsidP="0039310C">
      <w:pPr>
        <w:rPr>
          <w:rFonts w:cs="Arial"/>
          <w:bCs w:val="0"/>
          <w:color w:val="000000"/>
          <w:lang w:val="x-none" w:eastAsia="x-none"/>
        </w:rPr>
      </w:pPr>
    </w:p>
    <w:p w14:paraId="2EE63CF4" w14:textId="77777777" w:rsidR="00780920" w:rsidRPr="00F42E2A" w:rsidRDefault="00780920" w:rsidP="0039310C">
      <w:pPr>
        <w:pStyle w:val="antw-nieuw"/>
        <w:tabs>
          <w:tab w:val="clear" w:pos="284"/>
          <w:tab w:val="clear" w:pos="425"/>
          <w:tab w:val="clear" w:pos="567"/>
          <w:tab w:val="clear" w:pos="709"/>
          <w:tab w:val="clear" w:pos="851"/>
        </w:tabs>
        <w:spacing w:line="260" w:lineRule="atLeast"/>
        <w:ind w:left="426" w:hanging="426"/>
        <w:rPr>
          <w:rFonts w:cs="Arial"/>
        </w:rPr>
      </w:pPr>
      <w:r w:rsidRPr="00F42E2A">
        <w:rPr>
          <w:rFonts w:cs="Arial"/>
          <w:color w:val="000000"/>
        </w:rPr>
        <w:t>7.</w:t>
      </w:r>
      <w:r w:rsidRPr="00F42E2A">
        <w:rPr>
          <w:rFonts w:cs="Arial"/>
          <w:color w:val="000000"/>
        </w:rPr>
        <w:tab/>
      </w:r>
      <w:r w:rsidRPr="00F42E2A">
        <w:rPr>
          <w:rFonts w:cs="Arial"/>
          <w:bCs/>
          <w:color w:val="000000"/>
          <w:kern w:val="1"/>
          <w:lang w:eastAsia="ar-SA"/>
        </w:rPr>
        <w:t xml:space="preserve">Een nadeel van te veel </w:t>
      </w:r>
      <w:r w:rsidRPr="00F42E2A">
        <w:rPr>
          <w:rFonts w:cs="Arial"/>
          <w:b/>
          <w:bCs/>
          <w:color w:val="000000"/>
          <w:kern w:val="1"/>
          <w:lang w:eastAsia="ar-SA"/>
        </w:rPr>
        <w:t>eenheid</w:t>
      </w:r>
      <w:r w:rsidRPr="00F42E2A">
        <w:rPr>
          <w:rFonts w:cs="Arial"/>
          <w:bCs/>
          <w:color w:val="000000"/>
          <w:kern w:val="1"/>
          <w:lang w:eastAsia="ar-SA"/>
        </w:rPr>
        <w:t xml:space="preserve"> in de samenleving is dat je minder makkelijk volgens je eigen waarden en normen kan leven. Een nadeel van te veel </w:t>
      </w:r>
      <w:r w:rsidRPr="00F42E2A">
        <w:rPr>
          <w:rFonts w:cs="Arial"/>
          <w:b/>
          <w:bCs/>
          <w:color w:val="000000"/>
          <w:kern w:val="1"/>
          <w:lang w:eastAsia="ar-SA"/>
        </w:rPr>
        <w:t>verscheidenheid</w:t>
      </w:r>
      <w:r w:rsidRPr="00F42E2A">
        <w:rPr>
          <w:rFonts w:cs="Arial"/>
          <w:bCs/>
          <w:color w:val="000000"/>
          <w:kern w:val="1"/>
          <w:lang w:eastAsia="ar-SA"/>
        </w:rPr>
        <w:t xml:space="preserve"> is dat mensen zich minder met elkaar verbonden voelen.</w:t>
      </w:r>
    </w:p>
    <w:p w14:paraId="25847F7A" w14:textId="77777777" w:rsidR="0039310C" w:rsidRPr="00F42E2A" w:rsidRDefault="0039310C">
      <w:pPr>
        <w:spacing w:line="240" w:lineRule="auto"/>
        <w:rPr>
          <w:rFonts w:cs="Arial"/>
          <w:bCs w:val="0"/>
          <w:color w:val="000000"/>
        </w:rPr>
      </w:pPr>
      <w:r w:rsidRPr="00F42E2A">
        <w:rPr>
          <w:rFonts w:cs="Arial"/>
          <w:color w:val="000000"/>
        </w:rPr>
        <w:br w:type="page"/>
      </w:r>
    </w:p>
    <w:p w14:paraId="26CAA9D4" w14:textId="7CAA1F6C" w:rsidR="00D720ED" w:rsidRPr="00F42E2A" w:rsidRDefault="00D720ED" w:rsidP="0039310C">
      <w:pPr>
        <w:pStyle w:val="antw-nieuw"/>
        <w:tabs>
          <w:tab w:val="clear" w:pos="284"/>
          <w:tab w:val="clear" w:pos="425"/>
          <w:tab w:val="clear" w:pos="567"/>
          <w:tab w:val="clear" w:pos="709"/>
          <w:tab w:val="clear" w:pos="851"/>
        </w:tabs>
        <w:spacing w:line="260" w:lineRule="atLeast"/>
        <w:ind w:left="426" w:hanging="324"/>
        <w:rPr>
          <w:rFonts w:cs="Arial"/>
          <w:color w:val="000000"/>
        </w:rPr>
      </w:pPr>
      <w:r w:rsidRPr="00F42E2A">
        <w:rPr>
          <w:rFonts w:cs="Arial"/>
          <w:color w:val="000000"/>
        </w:rPr>
        <w:t>8</w:t>
      </w:r>
      <w:r w:rsidRPr="00F42E2A">
        <w:rPr>
          <w:rFonts w:cs="Arial"/>
          <w:color w:val="000000"/>
        </w:rPr>
        <w:tab/>
      </w:r>
      <w:r w:rsidR="00780920" w:rsidRPr="00F42E2A">
        <w:rPr>
          <w:rFonts w:cs="Arial"/>
          <w:b/>
          <w:bCs/>
          <w:i/>
          <w:iCs/>
          <w:caps/>
          <w:color w:val="000000"/>
        </w:rPr>
        <w:t>actueel</w:t>
      </w:r>
      <w:r w:rsidRPr="00F42E2A">
        <w:rPr>
          <w:rFonts w:cs="Arial"/>
          <w:color w:val="000000"/>
        </w:rPr>
        <w:t xml:space="preserve">  blz. 11</w:t>
      </w:r>
      <w:r w:rsidR="00D62A6E" w:rsidRPr="00F42E2A">
        <w:rPr>
          <w:rFonts w:cs="Arial"/>
          <w:color w:val="000000"/>
        </w:rPr>
        <w:t>3</w:t>
      </w:r>
    </w:p>
    <w:p w14:paraId="47E1F312" w14:textId="70C58DF0" w:rsidR="00D720ED" w:rsidRPr="00F42E2A" w:rsidRDefault="00D720ED" w:rsidP="0039310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3B795AC9" w14:textId="1BFE6DDD" w:rsidR="00A9593A" w:rsidRPr="00F42E2A" w:rsidRDefault="00A9593A" w:rsidP="00BA52A2">
      <w:pPr>
        <w:ind w:left="851" w:hanging="425"/>
        <w:rPr>
          <w:rFonts w:cs="Arial"/>
          <w:bCs w:val="0"/>
          <w:shd w:val="clear" w:color="auto" w:fill="FFFFFF"/>
          <w:lang w:eastAsia="en-US"/>
        </w:rPr>
      </w:pPr>
      <w:r w:rsidRPr="00F42E2A">
        <w:rPr>
          <w:rFonts w:cs="Arial"/>
          <w:bCs w:val="0"/>
          <w:shd w:val="clear" w:color="auto" w:fill="FFFFFF"/>
          <w:lang w:eastAsia="en-US"/>
        </w:rPr>
        <w:t xml:space="preserve">a. </w:t>
      </w:r>
      <w:r w:rsidRPr="00F42E2A">
        <w:rPr>
          <w:rFonts w:cs="Arial"/>
          <w:bCs w:val="0"/>
          <w:shd w:val="clear" w:color="auto" w:fill="FFFFFF"/>
          <w:lang w:eastAsia="en-US"/>
        </w:rPr>
        <w:tab/>
        <w:t xml:space="preserve">Het is een gedragsregel die voortkomt uit de waarde gelijkwaardigheid en de bijbehorende norm dat je iedereen gelijk moet behandelen. Deze waarde en norm zijn kenmerken van de dominante cultuur in Nederland, omdat de meerderheid van de bevolking deze met elkaar deelt en als vanzelfsprekend beschouwt. </w:t>
      </w:r>
    </w:p>
    <w:p w14:paraId="399C99A0" w14:textId="1C78F284" w:rsidR="00A9593A" w:rsidRPr="00F42E2A" w:rsidRDefault="00A9593A" w:rsidP="00BA52A2">
      <w:pPr>
        <w:ind w:left="851" w:hanging="425"/>
        <w:rPr>
          <w:rFonts w:cs="Arial"/>
          <w:bCs w:val="0"/>
          <w:i/>
          <w:iCs/>
          <w:shd w:val="clear" w:color="auto" w:fill="FFFFFF"/>
          <w:lang w:eastAsia="en-US"/>
        </w:rPr>
      </w:pPr>
      <w:r w:rsidRPr="00F42E2A">
        <w:rPr>
          <w:rFonts w:cs="Arial"/>
          <w:bCs w:val="0"/>
          <w:shd w:val="clear" w:color="auto" w:fill="FFFFFF"/>
          <w:lang w:eastAsia="en-US"/>
        </w:rPr>
        <w:t xml:space="preserve">b. </w:t>
      </w:r>
      <w:r w:rsidRPr="00F42E2A">
        <w:rPr>
          <w:rFonts w:cs="Arial"/>
          <w:bCs w:val="0"/>
          <w:shd w:val="clear" w:color="auto" w:fill="FFFFFF"/>
          <w:lang w:eastAsia="en-US"/>
        </w:rPr>
        <w:tab/>
      </w:r>
      <w:r w:rsidR="00DC1727" w:rsidRPr="00F42E2A">
        <w:rPr>
          <w:rFonts w:cs="Arial"/>
          <w:bCs w:val="0"/>
          <w:i/>
          <w:iCs/>
          <w:shd w:val="clear" w:color="auto" w:fill="FFFFFF"/>
          <w:lang w:eastAsia="en-US"/>
        </w:rPr>
        <w:t>Voorbeeldantwoord</w:t>
      </w:r>
      <w:r w:rsidRPr="00F42E2A">
        <w:rPr>
          <w:rFonts w:cs="Arial"/>
          <w:bCs w:val="0"/>
          <w:i/>
          <w:iCs/>
          <w:shd w:val="clear" w:color="auto" w:fill="FFFFFF"/>
          <w:lang w:eastAsia="en-US"/>
        </w:rPr>
        <w:t>:</w:t>
      </w:r>
    </w:p>
    <w:p w14:paraId="47BE6957" w14:textId="77777777" w:rsidR="00A9593A" w:rsidRPr="00F42E2A" w:rsidRDefault="00A9593A" w:rsidP="00BA52A2">
      <w:pPr>
        <w:ind w:left="851" w:hanging="1"/>
        <w:rPr>
          <w:rFonts w:cs="Arial"/>
          <w:bCs w:val="0"/>
          <w:shd w:val="clear" w:color="auto" w:fill="FFFFFF"/>
          <w:lang w:eastAsia="en-US"/>
        </w:rPr>
      </w:pPr>
      <w:r w:rsidRPr="00F42E2A">
        <w:rPr>
          <w:rFonts w:cs="Arial"/>
          <w:b/>
          <w:shd w:val="clear" w:color="auto" w:fill="FFFFFF"/>
          <w:lang w:eastAsia="en-US"/>
        </w:rPr>
        <w:t>Socialisatiefunctie:</w:t>
      </w:r>
      <w:r w:rsidRPr="00F42E2A">
        <w:rPr>
          <w:rFonts w:cs="Arial"/>
          <w:bCs w:val="0"/>
          <w:shd w:val="clear" w:color="auto" w:fill="FFFFFF"/>
          <w:lang w:eastAsia="en-US"/>
        </w:rPr>
        <w:t xml:space="preserve"> het verbod op discriminatie in de Grondwet draagt bij aan een cultuur waarin mensen makkelijker van elkaar mogen verschillen en dit eerder van elkaar zullen accepteren. Dit bepaalt een deel van de persoonlijkheid van mensen die zich hiermee identificeren. </w:t>
      </w:r>
    </w:p>
    <w:p w14:paraId="6EDBFCC1" w14:textId="77777777" w:rsidR="00A9593A" w:rsidRPr="00F42E2A" w:rsidRDefault="00A9593A" w:rsidP="00BA52A2">
      <w:pPr>
        <w:ind w:left="851" w:hanging="1"/>
        <w:rPr>
          <w:rFonts w:cs="Arial"/>
          <w:bCs w:val="0"/>
          <w:shd w:val="clear" w:color="auto" w:fill="FFFFFF"/>
          <w:lang w:eastAsia="en-US"/>
        </w:rPr>
      </w:pPr>
      <w:r w:rsidRPr="00F42E2A">
        <w:rPr>
          <w:rFonts w:cs="Arial"/>
          <w:b/>
          <w:shd w:val="clear" w:color="auto" w:fill="FFFFFF"/>
          <w:lang w:eastAsia="en-US"/>
        </w:rPr>
        <w:t>Gemeenschappelijk referentiekader</w:t>
      </w:r>
      <w:r w:rsidRPr="00F42E2A">
        <w:rPr>
          <w:rFonts w:cs="Arial"/>
          <w:bCs w:val="0"/>
          <w:shd w:val="clear" w:color="auto" w:fill="FFFFFF"/>
          <w:lang w:eastAsia="en-US"/>
        </w:rPr>
        <w:t xml:space="preserve">: artikel 1 drukt een waarde en norm uit die de meeste mensen in de samenleving met elkaar delen. Daardoor begrijpen mensen elkaar en kunnen ze makkelijker gedachten en gevoelens uitwisselen. </w:t>
      </w:r>
    </w:p>
    <w:p w14:paraId="087C6344" w14:textId="77777777" w:rsidR="00A9593A" w:rsidRPr="00F42E2A" w:rsidRDefault="00A9593A" w:rsidP="00BA52A2">
      <w:pPr>
        <w:ind w:left="851" w:hanging="1"/>
        <w:rPr>
          <w:rFonts w:cs="Arial"/>
          <w:bCs w:val="0"/>
          <w:shd w:val="clear" w:color="auto" w:fill="FFFFFF"/>
          <w:lang w:eastAsia="en-US"/>
        </w:rPr>
      </w:pPr>
      <w:proofErr w:type="spellStart"/>
      <w:r w:rsidRPr="00F42E2A">
        <w:rPr>
          <w:rFonts w:cs="Arial"/>
          <w:b/>
          <w:shd w:val="clear" w:color="auto" w:fill="FFFFFF"/>
          <w:lang w:eastAsia="en-US"/>
        </w:rPr>
        <w:t>Gedragsregulerende</w:t>
      </w:r>
      <w:proofErr w:type="spellEnd"/>
      <w:r w:rsidRPr="00F42E2A">
        <w:rPr>
          <w:rFonts w:cs="Arial"/>
          <w:b/>
          <w:shd w:val="clear" w:color="auto" w:fill="FFFFFF"/>
          <w:lang w:eastAsia="en-US"/>
        </w:rPr>
        <w:t xml:space="preserve"> functie:</w:t>
      </w:r>
      <w:r w:rsidRPr="00F42E2A">
        <w:rPr>
          <w:rFonts w:cs="Arial"/>
          <w:bCs w:val="0"/>
          <w:shd w:val="clear" w:color="auto" w:fill="FFFFFF"/>
          <w:lang w:eastAsia="en-US"/>
        </w:rPr>
        <w:t xml:space="preserve"> artikel 1 stuurt het gedrag van mensen; we weten dat we elkaar gelijk moeten behandelen en mogen dat ook van anderen verwachten. </w:t>
      </w:r>
    </w:p>
    <w:p w14:paraId="26F8D197" w14:textId="7E6120E2" w:rsidR="00A9593A" w:rsidRPr="00F42E2A" w:rsidRDefault="00A9593A" w:rsidP="00BA52A2">
      <w:pPr>
        <w:ind w:left="851" w:hanging="425"/>
        <w:rPr>
          <w:rFonts w:cs="Arial"/>
          <w:bCs w:val="0"/>
          <w:i/>
          <w:iCs/>
          <w:shd w:val="clear" w:color="auto" w:fill="FFFFFF"/>
          <w:lang w:eastAsia="en-US"/>
        </w:rPr>
      </w:pPr>
      <w:r w:rsidRPr="00F42E2A">
        <w:rPr>
          <w:rFonts w:cs="Arial"/>
          <w:bCs w:val="0"/>
          <w:shd w:val="clear" w:color="auto" w:fill="FFFFFF"/>
          <w:lang w:eastAsia="en-US"/>
        </w:rPr>
        <w:t xml:space="preserve">c. </w:t>
      </w:r>
      <w:r w:rsidRPr="00F42E2A">
        <w:rPr>
          <w:rFonts w:cs="Arial"/>
          <w:bCs w:val="0"/>
          <w:shd w:val="clear" w:color="auto" w:fill="FFFFFF"/>
          <w:lang w:eastAsia="en-US"/>
        </w:rPr>
        <w:tab/>
      </w:r>
      <w:r w:rsidR="00DC1727" w:rsidRPr="00F42E2A">
        <w:rPr>
          <w:rFonts w:cs="Arial"/>
          <w:bCs w:val="0"/>
          <w:i/>
          <w:iCs/>
          <w:shd w:val="clear" w:color="auto" w:fill="FFFFFF"/>
          <w:lang w:eastAsia="en-US"/>
        </w:rPr>
        <w:t>Voorbeeldantwoord</w:t>
      </w:r>
      <w:r w:rsidRPr="00F42E2A">
        <w:rPr>
          <w:rFonts w:cs="Arial"/>
          <w:bCs w:val="0"/>
          <w:i/>
          <w:iCs/>
          <w:shd w:val="clear" w:color="auto" w:fill="FFFFFF"/>
          <w:lang w:eastAsia="en-US"/>
        </w:rPr>
        <w:t xml:space="preserve">: </w:t>
      </w:r>
    </w:p>
    <w:p w14:paraId="328D55F0" w14:textId="77777777" w:rsidR="00A9593A" w:rsidRPr="00F42E2A" w:rsidRDefault="00A9593A" w:rsidP="00BA52A2">
      <w:pPr>
        <w:ind w:left="851" w:hanging="1"/>
        <w:rPr>
          <w:rFonts w:cs="Arial"/>
          <w:bCs w:val="0"/>
          <w:shd w:val="clear" w:color="auto" w:fill="FFFFFF"/>
          <w:lang w:eastAsia="en-US"/>
        </w:rPr>
      </w:pPr>
      <w:r w:rsidRPr="00F42E2A">
        <w:rPr>
          <w:rFonts w:cs="Arial"/>
          <w:bCs w:val="0"/>
          <w:shd w:val="clear" w:color="auto" w:fill="FFFFFF"/>
          <w:lang w:eastAsia="en-US"/>
        </w:rPr>
        <w:t xml:space="preserve">Een tegencultuur is een groep die zich verzet tegen (delen van) de dominante cultuur. Wanneer een groep zich verzet tegen de gelijke rechten voor </w:t>
      </w:r>
      <w:proofErr w:type="spellStart"/>
      <w:r w:rsidRPr="00F42E2A">
        <w:rPr>
          <w:rFonts w:cs="Arial"/>
          <w:bCs w:val="0"/>
          <w:shd w:val="clear" w:color="auto" w:fill="FFFFFF"/>
          <w:lang w:eastAsia="en-US"/>
        </w:rPr>
        <w:t>lhbti</w:t>
      </w:r>
      <w:proofErr w:type="spellEnd"/>
      <w:r w:rsidRPr="00F42E2A">
        <w:rPr>
          <w:rFonts w:cs="Arial"/>
          <w:bCs w:val="0"/>
          <w:shd w:val="clear" w:color="auto" w:fill="FFFFFF"/>
          <w:lang w:eastAsia="en-US"/>
        </w:rPr>
        <w:t>+’</w:t>
      </w:r>
      <w:proofErr w:type="spellStart"/>
      <w:r w:rsidRPr="00F42E2A">
        <w:rPr>
          <w:rFonts w:cs="Arial"/>
          <w:bCs w:val="0"/>
          <w:shd w:val="clear" w:color="auto" w:fill="FFFFFF"/>
          <w:lang w:eastAsia="en-US"/>
        </w:rPr>
        <w:t>ers</w:t>
      </w:r>
      <w:proofErr w:type="spellEnd"/>
      <w:r w:rsidRPr="00F42E2A">
        <w:rPr>
          <w:rFonts w:cs="Arial"/>
          <w:bCs w:val="0"/>
          <w:shd w:val="clear" w:color="auto" w:fill="FFFFFF"/>
          <w:lang w:eastAsia="en-US"/>
        </w:rPr>
        <w:t xml:space="preserve"> en veel politieke macht krijgt, dan kunnen deze gelijke rechten in gevaar komen. Omdat de Grondwet niet zo snel aangepast kan worden, zorgt dit artikel voor enige rechtszekerheid. </w:t>
      </w:r>
    </w:p>
    <w:p w14:paraId="5F553975" w14:textId="0BF6FF3A" w:rsidR="00D720ED" w:rsidRPr="00F42E2A" w:rsidRDefault="00D720ED" w:rsidP="00BA52A2">
      <w:pPr>
        <w:pStyle w:val="A4-Standaardtekst"/>
        <w:rPr>
          <w:lang w:val="nl-NL"/>
        </w:rPr>
      </w:pPr>
    </w:p>
    <w:p w14:paraId="40C41FE9" w14:textId="1D23341C" w:rsidR="00C173DD" w:rsidRPr="00F42E2A" w:rsidRDefault="00C173DD" w:rsidP="0039310C">
      <w:pPr>
        <w:pStyle w:val="antw-nieuw"/>
        <w:tabs>
          <w:tab w:val="clear" w:pos="284"/>
          <w:tab w:val="clear" w:pos="425"/>
          <w:tab w:val="clear" w:pos="567"/>
          <w:tab w:val="clear" w:pos="709"/>
          <w:tab w:val="clear" w:pos="851"/>
        </w:tabs>
        <w:spacing w:line="260" w:lineRule="atLeast"/>
        <w:ind w:left="426" w:hanging="324"/>
        <w:rPr>
          <w:rFonts w:cs="Arial"/>
          <w:color w:val="000000"/>
          <w:lang w:val="nl-NL"/>
        </w:rPr>
      </w:pPr>
      <w:r w:rsidRPr="00F42E2A">
        <w:rPr>
          <w:rFonts w:cs="Arial"/>
          <w:caps/>
          <w:color w:val="000000"/>
          <w:lang w:val="nl-NL"/>
        </w:rPr>
        <w:t>9</w:t>
      </w:r>
      <w:r w:rsidRPr="00F42E2A">
        <w:rPr>
          <w:rFonts w:cs="Arial"/>
          <w:b/>
          <w:i/>
          <w:iCs/>
          <w:caps/>
          <w:color w:val="000000"/>
        </w:rPr>
        <w:tab/>
        <w:t xml:space="preserve">WELKe cultuur?  </w:t>
      </w:r>
      <w:r w:rsidRPr="00F42E2A">
        <w:rPr>
          <w:rFonts w:cs="Arial"/>
          <w:color w:val="000000"/>
        </w:rPr>
        <w:t>blz. 11</w:t>
      </w:r>
      <w:r w:rsidR="00DA1DC6" w:rsidRPr="00F42E2A">
        <w:rPr>
          <w:rFonts w:cs="Arial"/>
          <w:color w:val="000000"/>
          <w:lang w:val="nl-NL"/>
        </w:rPr>
        <w:t>3</w:t>
      </w:r>
    </w:p>
    <w:p w14:paraId="3F08F9C6" w14:textId="77777777" w:rsidR="00C173DD" w:rsidRPr="00F42E2A" w:rsidRDefault="00C173DD" w:rsidP="0039310C">
      <w:pPr>
        <w:pStyle w:val="A4-Standaardtekst"/>
        <w:rPr>
          <w:rFonts w:cs="Arial"/>
        </w:rPr>
      </w:pPr>
    </w:p>
    <w:p w14:paraId="5662E962" w14:textId="77777777" w:rsidR="00C173DD" w:rsidRPr="00F42E2A" w:rsidRDefault="00C173DD" w:rsidP="0039310C">
      <w:pPr>
        <w:ind w:left="425"/>
      </w:pPr>
      <w:r w:rsidRPr="00F42E2A">
        <w:t>Werkende vrouwen: dominante cultuur</w:t>
      </w:r>
    </w:p>
    <w:p w14:paraId="2BA0473E" w14:textId="77777777" w:rsidR="00C173DD" w:rsidRPr="00F42E2A" w:rsidRDefault="00C173DD" w:rsidP="0039310C">
      <w:pPr>
        <w:ind w:left="425"/>
      </w:pPr>
      <w:r w:rsidRPr="00F42E2A">
        <w:t>Veganisme: subcultuur</w:t>
      </w:r>
    </w:p>
    <w:p w14:paraId="3ED9EBEB" w14:textId="77777777" w:rsidR="00C173DD" w:rsidRPr="00F42E2A" w:rsidRDefault="00C173DD" w:rsidP="0039310C">
      <w:pPr>
        <w:ind w:left="425"/>
      </w:pPr>
      <w:r w:rsidRPr="00F42E2A">
        <w:t>Rechts-extremisme: tegencultuur</w:t>
      </w:r>
    </w:p>
    <w:p w14:paraId="493C5A68" w14:textId="77777777" w:rsidR="00C173DD" w:rsidRPr="00F42E2A" w:rsidRDefault="00C173DD" w:rsidP="0039310C">
      <w:pPr>
        <w:ind w:left="425"/>
      </w:pPr>
      <w:r w:rsidRPr="00F42E2A">
        <w:t>Zondagsrust: subcultuur</w:t>
      </w:r>
    </w:p>
    <w:p w14:paraId="2B651EED" w14:textId="77777777" w:rsidR="00C173DD" w:rsidRPr="00F42E2A" w:rsidRDefault="00C173DD" w:rsidP="0039310C">
      <w:pPr>
        <w:ind w:left="425"/>
      </w:pPr>
      <w:r w:rsidRPr="00F42E2A">
        <w:t>Persvrijheid: dominante cultuur</w:t>
      </w:r>
    </w:p>
    <w:p w14:paraId="61602716" w14:textId="77777777" w:rsidR="00C173DD" w:rsidRPr="00F42E2A" w:rsidRDefault="00C173DD" w:rsidP="0039310C">
      <w:pPr>
        <w:ind w:left="425"/>
      </w:pPr>
      <w:r w:rsidRPr="00F42E2A">
        <w:t>Actiegroep Viruswaarheid: tegencultuur</w:t>
      </w:r>
    </w:p>
    <w:p w14:paraId="40C871A6" w14:textId="77777777" w:rsidR="00C173DD" w:rsidRPr="00F42E2A" w:rsidRDefault="00C173DD" w:rsidP="0039310C">
      <w:pPr>
        <w:ind w:left="425"/>
      </w:pPr>
      <w:r w:rsidRPr="00F42E2A">
        <w:t>Zuipkeet: subcultuur</w:t>
      </w:r>
    </w:p>
    <w:p w14:paraId="64BCD467" w14:textId="77777777" w:rsidR="00C173DD" w:rsidRPr="00F42E2A" w:rsidRDefault="00C173DD" w:rsidP="0039310C">
      <w:pPr>
        <w:ind w:left="425"/>
      </w:pPr>
      <w:r w:rsidRPr="00F42E2A">
        <w:t>Carnaval vieren: subcultuur</w:t>
      </w:r>
    </w:p>
    <w:p w14:paraId="3B2D7139" w14:textId="77777777" w:rsidR="00C173DD" w:rsidRPr="00F42E2A" w:rsidRDefault="00C173DD" w:rsidP="0039310C">
      <w:pPr>
        <w:ind w:left="425"/>
      </w:pPr>
      <w:r w:rsidRPr="00F42E2A">
        <w:t>Elkaar fijne kerstdagen wensen: dominante cultuur</w:t>
      </w:r>
    </w:p>
    <w:p w14:paraId="595D7092" w14:textId="52C2CAE8" w:rsidR="00C173DD" w:rsidRPr="00F42E2A" w:rsidRDefault="00C173DD" w:rsidP="0039310C">
      <w:pPr>
        <w:ind w:left="425"/>
      </w:pPr>
      <w:r w:rsidRPr="00F42E2A">
        <w:t>Suikerfeest</w:t>
      </w:r>
      <w:r w:rsidR="00DA1DC6" w:rsidRPr="00F42E2A">
        <w:t xml:space="preserve"> (</w:t>
      </w:r>
      <w:proofErr w:type="spellStart"/>
      <w:r w:rsidR="00DC4996" w:rsidRPr="00F42E2A">
        <w:t>Eid</w:t>
      </w:r>
      <w:proofErr w:type="spellEnd"/>
      <w:r w:rsidR="00DC4996" w:rsidRPr="00F42E2A">
        <w:t xml:space="preserve"> al </w:t>
      </w:r>
      <w:proofErr w:type="spellStart"/>
      <w:r w:rsidR="00DC4996" w:rsidRPr="00F42E2A">
        <w:t>Fitr</w:t>
      </w:r>
      <w:proofErr w:type="spellEnd"/>
      <w:r w:rsidR="00DC4996" w:rsidRPr="00F42E2A">
        <w:t>)</w:t>
      </w:r>
      <w:r w:rsidRPr="00F42E2A">
        <w:t xml:space="preserve"> vieren: subcultuur</w:t>
      </w:r>
    </w:p>
    <w:p w14:paraId="117256AA" w14:textId="35BB1FD1" w:rsidR="000616FD" w:rsidRPr="00F42E2A" w:rsidRDefault="000616FD" w:rsidP="0039310C">
      <w:pPr>
        <w:rPr>
          <w:rFonts w:cs="Arial"/>
          <w:caps/>
          <w:color w:val="000000"/>
        </w:rPr>
      </w:pPr>
    </w:p>
    <w:p w14:paraId="66C05FED" w14:textId="77777777" w:rsidR="00DC4996" w:rsidRPr="00F42E2A" w:rsidRDefault="00DC4996" w:rsidP="0039310C">
      <w:pPr>
        <w:rPr>
          <w:rFonts w:cs="Arial"/>
          <w:bCs w:val="0"/>
          <w:caps/>
          <w:color w:val="000000"/>
          <w:lang w:val="x-none" w:eastAsia="x-none"/>
        </w:rPr>
      </w:pPr>
    </w:p>
    <w:p w14:paraId="2C9D9574" w14:textId="793C4751" w:rsidR="002751B6" w:rsidRPr="00F42E2A" w:rsidRDefault="008F38D3"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rFonts w:cs="Arial"/>
          <w:caps/>
          <w:color w:val="000000"/>
          <w:lang w:val="nl-NL"/>
        </w:rPr>
        <w:t>10</w:t>
      </w:r>
      <w:r w:rsidR="00D720ED" w:rsidRPr="00F42E2A">
        <w:rPr>
          <w:rFonts w:cs="Arial"/>
          <w:b/>
          <w:i/>
          <w:iCs/>
          <w:caps/>
          <w:color w:val="000000"/>
        </w:rPr>
        <w:tab/>
      </w:r>
      <w:r w:rsidR="009854AF" w:rsidRPr="00F42E2A">
        <w:rPr>
          <w:rFonts w:cs="Arial"/>
          <w:b/>
          <w:i/>
          <w:iCs/>
          <w:caps/>
          <w:color w:val="000000"/>
          <w:lang w:val="nl-NL"/>
        </w:rPr>
        <w:t>huishoudelijke taken nog ongelijk verdeeld</w:t>
      </w:r>
      <w:r w:rsidR="00D720ED" w:rsidRPr="00F42E2A">
        <w:rPr>
          <w:rFonts w:cs="Arial"/>
          <w:bCs/>
          <w:i/>
          <w:iCs/>
          <w:caps/>
          <w:color w:val="000000"/>
        </w:rPr>
        <w:t xml:space="preserve"> </w:t>
      </w:r>
      <w:r w:rsidR="00D720ED" w:rsidRPr="00F42E2A">
        <w:rPr>
          <w:rFonts w:cs="Arial"/>
          <w:color w:val="000000"/>
        </w:rPr>
        <w:t xml:space="preserve"> blz. 11</w:t>
      </w:r>
      <w:r w:rsidRPr="00F42E2A">
        <w:rPr>
          <w:rFonts w:cs="Arial"/>
          <w:color w:val="000000"/>
          <w:lang w:val="nl-NL"/>
        </w:rPr>
        <w:t>4</w:t>
      </w:r>
    </w:p>
    <w:p w14:paraId="0B2B8FF8" w14:textId="77777777" w:rsidR="000616FD" w:rsidRPr="00F42E2A" w:rsidRDefault="000616FD" w:rsidP="0039310C">
      <w:pPr>
        <w:pStyle w:val="A4-Standaardtekst"/>
      </w:pPr>
    </w:p>
    <w:p w14:paraId="3B230A5C" w14:textId="77777777" w:rsidR="005E579C" w:rsidRPr="00F42E2A" w:rsidRDefault="005E579C" w:rsidP="0039310C">
      <w:pPr>
        <w:pStyle w:val="antw-nieuw"/>
        <w:tabs>
          <w:tab w:val="clear" w:pos="284"/>
          <w:tab w:val="clear" w:pos="425"/>
          <w:tab w:val="clear" w:pos="567"/>
          <w:tab w:val="clear" w:pos="709"/>
          <w:tab w:val="clear" w:pos="851"/>
        </w:tabs>
        <w:spacing w:line="260" w:lineRule="atLeast"/>
        <w:ind w:left="851"/>
        <w:rPr>
          <w:rFonts w:cs="Arial"/>
          <w:color w:val="000000"/>
        </w:rPr>
      </w:pPr>
      <w:r w:rsidRPr="00F42E2A">
        <w:rPr>
          <w:rFonts w:cs="Arial"/>
        </w:rPr>
        <w:t>a.</w:t>
      </w:r>
      <w:r w:rsidRPr="00F42E2A">
        <w:rPr>
          <w:rFonts w:cs="Arial"/>
        </w:rPr>
        <w:tab/>
      </w:r>
      <w:r w:rsidRPr="00F42E2A">
        <w:rPr>
          <w:rFonts w:cs="Arial"/>
          <w:color w:val="181717"/>
        </w:rPr>
        <w:t>Rolpatronen.</w:t>
      </w:r>
    </w:p>
    <w:p w14:paraId="4A515093" w14:textId="77777777" w:rsidR="005E579C" w:rsidRPr="00F42E2A" w:rsidRDefault="005E579C" w:rsidP="0039310C">
      <w:pPr>
        <w:ind w:left="851" w:hanging="425"/>
        <w:rPr>
          <w:rFonts w:cs="Arial"/>
          <w:color w:val="181717"/>
        </w:rPr>
      </w:pPr>
      <w:r w:rsidRPr="00F42E2A">
        <w:rPr>
          <w:rFonts w:cs="Arial"/>
        </w:rPr>
        <w:t>b.</w:t>
      </w:r>
      <w:r w:rsidRPr="00F42E2A">
        <w:rPr>
          <w:rFonts w:cs="Arial"/>
        </w:rPr>
        <w:tab/>
      </w:r>
      <w:r w:rsidRPr="00F42E2A">
        <w:rPr>
          <w:rFonts w:cs="Arial"/>
          <w:b/>
          <w:bCs w:val="0"/>
          <w:color w:val="181717"/>
        </w:rPr>
        <w:t>Wel</w:t>
      </w:r>
      <w:r w:rsidRPr="00F42E2A">
        <w:rPr>
          <w:rFonts w:cs="Arial"/>
          <w:color w:val="181717"/>
        </w:rPr>
        <w:t xml:space="preserve">: gender verwijst naar culturele verschillen tussen mannen en vrouwen. De rolverdeling houdt verband met hoe mannen en vrouwen worden grootgebracht, het is dus aangeleerd. </w:t>
      </w:r>
    </w:p>
    <w:p w14:paraId="2C8CF97C" w14:textId="77777777" w:rsidR="005E579C" w:rsidRPr="00F42E2A" w:rsidRDefault="005E579C" w:rsidP="0039310C">
      <w:pPr>
        <w:ind w:left="851"/>
        <w:rPr>
          <w:rFonts w:cs="Arial"/>
          <w:color w:val="181717"/>
        </w:rPr>
      </w:pPr>
      <w:r w:rsidRPr="00F42E2A">
        <w:rPr>
          <w:rFonts w:cs="Arial"/>
          <w:b/>
          <w:bCs w:val="0"/>
          <w:color w:val="181717"/>
        </w:rPr>
        <w:t>Niet</w:t>
      </w:r>
      <w:r w:rsidRPr="00F42E2A">
        <w:rPr>
          <w:rFonts w:cs="Arial"/>
          <w:color w:val="181717"/>
        </w:rPr>
        <w:t xml:space="preserve">: generatie, de traditionele taakverdeling komt voor bij zowel oudere generaties als jongere generaties: er is geen verschil tussen mensen jonger en ouder dan 35 jaar. </w:t>
      </w:r>
    </w:p>
    <w:p w14:paraId="6A2ECFF2" w14:textId="0584BA7F" w:rsidR="003F0F1B" w:rsidRPr="00F42E2A" w:rsidRDefault="003F0F1B" w:rsidP="0039310C"/>
    <w:p w14:paraId="0CC197ED" w14:textId="77777777" w:rsidR="0039310C" w:rsidRPr="00F42E2A" w:rsidRDefault="0039310C">
      <w:pPr>
        <w:spacing w:line="240" w:lineRule="auto"/>
        <w:rPr>
          <w:rFonts w:cs="Arial"/>
          <w:bCs w:val="0"/>
          <w:lang w:eastAsia="x-none"/>
        </w:rPr>
      </w:pPr>
      <w:r w:rsidRPr="00F42E2A">
        <w:rPr>
          <w:rFonts w:cs="Arial"/>
        </w:rPr>
        <w:br w:type="page"/>
      </w:r>
    </w:p>
    <w:p w14:paraId="79E0153A" w14:textId="3814B070" w:rsidR="00923EEB" w:rsidRPr="00F42E2A" w:rsidRDefault="007423F8" w:rsidP="002349B8">
      <w:pPr>
        <w:pStyle w:val="A4-Standaardtekst"/>
        <w:ind w:left="426" w:hanging="426"/>
        <w:rPr>
          <w:rFonts w:cs="Arial"/>
          <w:lang w:val="nl-NL"/>
        </w:rPr>
      </w:pPr>
      <w:r w:rsidRPr="00F42E2A">
        <w:rPr>
          <w:rFonts w:cs="Arial"/>
          <w:lang w:val="nl-NL"/>
        </w:rPr>
        <w:t>11</w:t>
      </w:r>
      <w:r w:rsidRPr="00F42E2A">
        <w:rPr>
          <w:rFonts w:cs="Arial"/>
          <w:lang w:val="nl-NL"/>
        </w:rPr>
        <w:tab/>
      </w:r>
      <w:r w:rsidR="00994D00" w:rsidRPr="00F42E2A">
        <w:rPr>
          <w:rFonts w:cs="Arial"/>
          <w:b/>
          <w:bCs/>
          <w:i/>
          <w:iCs/>
          <w:lang w:val="nl-NL"/>
        </w:rPr>
        <w:t>WEL OF NIET VERANDEREN</w:t>
      </w:r>
      <w:r w:rsidR="00994D00" w:rsidRPr="00F42E2A">
        <w:rPr>
          <w:rFonts w:cs="Arial"/>
          <w:i/>
          <w:iCs/>
          <w:lang w:val="nl-NL"/>
        </w:rPr>
        <w:t xml:space="preserve"> </w:t>
      </w:r>
      <w:r w:rsidR="0039310C" w:rsidRPr="00F42E2A">
        <w:rPr>
          <w:rFonts w:cs="Arial"/>
          <w:lang w:val="nl-NL"/>
        </w:rPr>
        <w:t xml:space="preserve"> </w:t>
      </w:r>
      <w:r w:rsidR="00994D00" w:rsidRPr="00F42E2A">
        <w:rPr>
          <w:rFonts w:cs="Arial"/>
          <w:lang w:val="nl-NL"/>
        </w:rPr>
        <w:t xml:space="preserve">blz. </w:t>
      </w:r>
      <w:r w:rsidR="00AB1C5E" w:rsidRPr="00F42E2A">
        <w:rPr>
          <w:rFonts w:cs="Arial"/>
          <w:lang w:val="nl-NL"/>
        </w:rPr>
        <w:t>114</w:t>
      </w:r>
    </w:p>
    <w:p w14:paraId="232D704C" w14:textId="2139DDCA" w:rsidR="00AB1C5E" w:rsidRPr="00F42E2A" w:rsidRDefault="00AB1C5E" w:rsidP="0039310C">
      <w:pPr>
        <w:pStyle w:val="A4-Standaardtekst"/>
        <w:rPr>
          <w:rFonts w:cs="Arial"/>
          <w:lang w:val="nl-NL"/>
        </w:rPr>
      </w:pPr>
    </w:p>
    <w:p w14:paraId="7C365368" w14:textId="40933576" w:rsidR="00950679" w:rsidRPr="00F42E2A" w:rsidRDefault="00DC1727" w:rsidP="0039310C">
      <w:pPr>
        <w:pStyle w:val="antw-nieuw"/>
        <w:tabs>
          <w:tab w:val="clear" w:pos="284"/>
          <w:tab w:val="clear" w:pos="425"/>
          <w:tab w:val="clear" w:pos="567"/>
          <w:tab w:val="clear" w:pos="709"/>
          <w:tab w:val="clear" w:pos="851"/>
        </w:tabs>
        <w:spacing w:line="260" w:lineRule="atLeast"/>
        <w:ind w:left="426" w:firstLine="0"/>
        <w:rPr>
          <w:i/>
          <w:color w:val="000000"/>
        </w:rPr>
      </w:pPr>
      <w:r w:rsidRPr="00F42E2A">
        <w:rPr>
          <w:i/>
          <w:color w:val="000000"/>
        </w:rPr>
        <w:t>Voorbeeldantwoord</w:t>
      </w:r>
      <w:r w:rsidR="00950679" w:rsidRPr="00F42E2A">
        <w:rPr>
          <w:i/>
          <w:color w:val="000000"/>
        </w:rPr>
        <w:t>:</w:t>
      </w:r>
    </w:p>
    <w:p w14:paraId="4B2AAC33" w14:textId="7DB8DD74" w:rsidR="00950679" w:rsidRPr="00F42E2A" w:rsidRDefault="00950679" w:rsidP="0039310C">
      <w:pPr>
        <w:pStyle w:val="A4-Standaardtekst"/>
        <w:rPr>
          <w:color w:val="000000"/>
          <w:lang w:val="nl-NL"/>
        </w:rPr>
      </w:pPr>
    </w:p>
    <w:tbl>
      <w:tblPr>
        <w:tblW w:w="9322" w:type="dxa"/>
        <w:tblInd w:w="340" w:type="dxa"/>
        <w:tblBorders>
          <w:insideH w:val="single" w:sz="4" w:space="0" w:color="auto"/>
          <w:insideV w:val="single" w:sz="4" w:space="0" w:color="auto"/>
        </w:tblBorders>
        <w:tblLook w:val="00A0" w:firstRow="1" w:lastRow="0" w:firstColumn="1" w:lastColumn="0" w:noHBand="0" w:noVBand="0"/>
      </w:tblPr>
      <w:tblGrid>
        <w:gridCol w:w="3402"/>
        <w:gridCol w:w="1559"/>
        <w:gridCol w:w="4361"/>
      </w:tblGrid>
      <w:tr w:rsidR="00950679" w:rsidRPr="00F42E2A" w14:paraId="2451D9FB" w14:textId="77777777" w:rsidTr="0039310C">
        <w:tc>
          <w:tcPr>
            <w:tcW w:w="3402" w:type="dxa"/>
            <w:tcBorders>
              <w:bottom w:val="single" w:sz="4" w:space="0" w:color="auto"/>
              <w:right w:val="single" w:sz="4" w:space="0" w:color="auto"/>
            </w:tcBorders>
          </w:tcPr>
          <w:p w14:paraId="3F1CFE43"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tc>
        <w:tc>
          <w:tcPr>
            <w:tcW w:w="1559" w:type="dxa"/>
            <w:tcBorders>
              <w:left w:val="single" w:sz="4" w:space="0" w:color="auto"/>
              <w:bottom w:val="single" w:sz="4" w:space="0" w:color="auto"/>
              <w:right w:val="single" w:sz="4" w:space="0" w:color="auto"/>
            </w:tcBorders>
          </w:tcPr>
          <w:p w14:paraId="56533318"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
                <w:bCs/>
                <w:color w:val="000000"/>
                <w:lang w:val="nl-NL" w:eastAsia="nl-NL"/>
              </w:rPr>
            </w:pPr>
            <w:r w:rsidRPr="00F42E2A">
              <w:rPr>
                <w:rFonts w:ascii="Arial Narrow" w:eastAsia="Times New Roman" w:hAnsi="Arial Narrow"/>
                <w:b/>
                <w:bCs/>
                <w:color w:val="000000"/>
                <w:lang w:val="nl-NL" w:eastAsia="nl-NL"/>
              </w:rPr>
              <w:t>Behouden of veranderen?</w:t>
            </w:r>
          </w:p>
        </w:tc>
        <w:tc>
          <w:tcPr>
            <w:tcW w:w="4361" w:type="dxa"/>
            <w:tcBorders>
              <w:left w:val="single" w:sz="4" w:space="0" w:color="auto"/>
              <w:bottom w:val="single" w:sz="4" w:space="0" w:color="auto"/>
            </w:tcBorders>
          </w:tcPr>
          <w:p w14:paraId="50DC08FE" w14:textId="55CEE236"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
                <w:bCs/>
                <w:color w:val="000000"/>
                <w:lang w:val="nl-NL" w:eastAsia="nl-NL"/>
              </w:rPr>
            </w:pPr>
            <w:r w:rsidRPr="00F42E2A">
              <w:rPr>
                <w:rFonts w:ascii="Arial Narrow" w:eastAsia="Times New Roman" w:hAnsi="Arial Narrow"/>
                <w:b/>
                <w:bCs/>
                <w:color w:val="000000"/>
                <w:lang w:val="nl-NL" w:eastAsia="nl-NL"/>
              </w:rPr>
              <w:t>Uitleg</w:t>
            </w:r>
            <w:r w:rsidR="00691713" w:rsidRPr="00F42E2A">
              <w:rPr>
                <w:rFonts w:ascii="Arial Narrow" w:eastAsia="Times New Roman" w:hAnsi="Arial Narrow"/>
                <w:b/>
                <w:bCs/>
                <w:color w:val="000000"/>
                <w:lang w:val="nl-NL" w:eastAsia="nl-NL"/>
              </w:rPr>
              <w:t xml:space="preserve"> en waarde</w:t>
            </w:r>
          </w:p>
        </w:tc>
      </w:tr>
      <w:tr w:rsidR="00950679" w:rsidRPr="00F42E2A" w14:paraId="1EAFD852" w14:textId="77777777" w:rsidTr="0039310C">
        <w:tc>
          <w:tcPr>
            <w:tcW w:w="3402" w:type="dxa"/>
            <w:tcBorders>
              <w:top w:val="single" w:sz="4" w:space="0" w:color="auto"/>
              <w:bottom w:val="single" w:sz="4" w:space="0" w:color="auto"/>
              <w:right w:val="single" w:sz="4" w:space="0" w:color="auto"/>
            </w:tcBorders>
          </w:tcPr>
          <w:p w14:paraId="732446A0"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1.</w:t>
            </w:r>
            <w:r w:rsidRPr="00F42E2A">
              <w:rPr>
                <w:rFonts w:ascii="Arial Narrow" w:eastAsia="Times New Roman" w:hAnsi="Arial Narrow"/>
                <w:bCs/>
                <w:color w:val="000000"/>
                <w:lang w:val="nl-NL" w:eastAsia="nl-NL"/>
              </w:rPr>
              <w:tab/>
              <w:t>Stierenvechten.</w:t>
            </w:r>
          </w:p>
        </w:tc>
        <w:tc>
          <w:tcPr>
            <w:tcW w:w="1559" w:type="dxa"/>
            <w:tcBorders>
              <w:top w:val="single" w:sz="4" w:space="0" w:color="auto"/>
              <w:left w:val="single" w:sz="4" w:space="0" w:color="auto"/>
              <w:bottom w:val="single" w:sz="4" w:space="0" w:color="auto"/>
              <w:right w:val="single" w:sz="4" w:space="0" w:color="auto"/>
            </w:tcBorders>
          </w:tcPr>
          <w:p w14:paraId="51B65D2A"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behouden</w:t>
            </w:r>
          </w:p>
          <w:p w14:paraId="5C20E39B" w14:textId="3E11B1CA"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47DE5DB0" w14:textId="77777777" w:rsidR="005A6B09" w:rsidRPr="00F42E2A" w:rsidRDefault="005A6B0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74C898DB"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bottom w:val="single" w:sz="4" w:space="0" w:color="auto"/>
            </w:tcBorders>
          </w:tcPr>
          <w:p w14:paraId="65B1F25F" w14:textId="77777777" w:rsidR="006D6DF0"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 xml:space="preserve">Al eeuwenlang is dit een sport. </w:t>
            </w:r>
          </w:p>
          <w:p w14:paraId="4E9D0ACF" w14:textId="5B5BA410"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Waarde: traditie, sportiviteit.</w:t>
            </w:r>
          </w:p>
          <w:p w14:paraId="1AB57336" w14:textId="77777777" w:rsidR="005A6B09" w:rsidRPr="00F42E2A" w:rsidRDefault="005A6B0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79B48DC6"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Stieren raken gewond of worden gedood voor vermaak. Waarde: respect voor het leven, fatsoen</w:t>
            </w:r>
          </w:p>
        </w:tc>
      </w:tr>
      <w:tr w:rsidR="00950679" w:rsidRPr="00F42E2A" w14:paraId="1FD14D78" w14:textId="77777777" w:rsidTr="0039310C">
        <w:tc>
          <w:tcPr>
            <w:tcW w:w="3402" w:type="dxa"/>
            <w:tcBorders>
              <w:top w:val="single" w:sz="4" w:space="0" w:color="auto"/>
              <w:bottom w:val="single" w:sz="4" w:space="0" w:color="auto"/>
              <w:right w:val="single" w:sz="4" w:space="0" w:color="auto"/>
            </w:tcBorders>
          </w:tcPr>
          <w:p w14:paraId="5B0A9123"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2.</w:t>
            </w:r>
            <w:r w:rsidRPr="00F42E2A">
              <w:rPr>
                <w:rFonts w:ascii="Arial Narrow" w:eastAsia="Times New Roman" w:hAnsi="Arial Narrow"/>
                <w:bCs/>
                <w:color w:val="000000"/>
                <w:lang w:val="nl-NL" w:eastAsia="nl-NL"/>
              </w:rPr>
              <w:tab/>
              <w:t>Reformatorische ouders weigeren hun kinderen te vaccineren tegen ziekten.</w:t>
            </w:r>
          </w:p>
        </w:tc>
        <w:tc>
          <w:tcPr>
            <w:tcW w:w="1559" w:type="dxa"/>
            <w:tcBorders>
              <w:top w:val="single" w:sz="4" w:space="0" w:color="auto"/>
              <w:left w:val="single" w:sz="4" w:space="0" w:color="auto"/>
              <w:bottom w:val="single" w:sz="4" w:space="0" w:color="auto"/>
              <w:right w:val="single" w:sz="4" w:space="0" w:color="auto"/>
            </w:tcBorders>
          </w:tcPr>
          <w:p w14:paraId="3F6ED344"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behouden</w:t>
            </w:r>
          </w:p>
          <w:p w14:paraId="19ABB298"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6AEF315B"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75455C7A"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00F9AE3C"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bottom w:val="single" w:sz="4" w:space="0" w:color="auto"/>
            </w:tcBorders>
          </w:tcPr>
          <w:p w14:paraId="262FE24D" w14:textId="77777777" w:rsidR="00AD27DA"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 xml:space="preserve">Mensen moeten zelf kunnen bepalen of ze wel of niet willen vaccineren. </w:t>
            </w:r>
          </w:p>
          <w:p w14:paraId="059DD54B" w14:textId="7F241468"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Waarde: vrijheid van geloof, zelfbeschikking</w:t>
            </w:r>
          </w:p>
          <w:p w14:paraId="130C5925"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7938E868" w14:textId="77777777" w:rsidR="00AD27DA"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 xml:space="preserve">Niet vaccineren levert grote risico’s op. </w:t>
            </w:r>
          </w:p>
          <w:p w14:paraId="5BC49692" w14:textId="06A4BED0"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Waarde: gezondheid, bescherming.</w:t>
            </w:r>
          </w:p>
        </w:tc>
      </w:tr>
      <w:tr w:rsidR="00950679" w:rsidRPr="00F42E2A" w14:paraId="74FB097F" w14:textId="77777777" w:rsidTr="0039310C">
        <w:tc>
          <w:tcPr>
            <w:tcW w:w="3402" w:type="dxa"/>
            <w:tcBorders>
              <w:top w:val="single" w:sz="4" w:space="0" w:color="auto"/>
              <w:bottom w:val="single" w:sz="4" w:space="0" w:color="auto"/>
              <w:right w:val="single" w:sz="4" w:space="0" w:color="auto"/>
            </w:tcBorders>
          </w:tcPr>
          <w:p w14:paraId="3B95A5E6"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3.</w:t>
            </w:r>
            <w:r w:rsidRPr="00F42E2A">
              <w:rPr>
                <w:rFonts w:ascii="Arial Narrow" w:eastAsia="Times New Roman" w:hAnsi="Arial Narrow"/>
                <w:bCs/>
                <w:color w:val="000000"/>
                <w:lang w:val="nl-NL" w:eastAsia="nl-NL"/>
              </w:rPr>
              <w:tab/>
              <w:t>Ontgroening bij een studentenvereniging.</w:t>
            </w:r>
          </w:p>
        </w:tc>
        <w:tc>
          <w:tcPr>
            <w:tcW w:w="1559" w:type="dxa"/>
            <w:tcBorders>
              <w:top w:val="single" w:sz="4" w:space="0" w:color="auto"/>
              <w:left w:val="single" w:sz="4" w:space="0" w:color="auto"/>
              <w:bottom w:val="single" w:sz="4" w:space="0" w:color="auto"/>
              <w:right w:val="single" w:sz="4" w:space="0" w:color="auto"/>
            </w:tcBorders>
          </w:tcPr>
          <w:p w14:paraId="770A2FF5"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behouden</w:t>
            </w:r>
          </w:p>
          <w:p w14:paraId="5CDECE2D"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6A987E12"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77295DB0"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bottom w:val="single" w:sz="4" w:space="0" w:color="auto"/>
            </w:tcBorders>
          </w:tcPr>
          <w:p w14:paraId="08FC3163" w14:textId="38BCF178"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 xml:space="preserve">Het </w:t>
            </w:r>
            <w:proofErr w:type="spellStart"/>
            <w:r w:rsidRPr="00F42E2A">
              <w:rPr>
                <w:rFonts w:ascii="Arial Narrow" w:eastAsia="Times New Roman" w:hAnsi="Arial Narrow"/>
                <w:bCs/>
                <w:color w:val="000000"/>
                <w:lang w:val="nl-NL" w:eastAsia="nl-NL"/>
              </w:rPr>
              <w:t>creërt</w:t>
            </w:r>
            <w:proofErr w:type="spellEnd"/>
            <w:r w:rsidRPr="00F42E2A">
              <w:rPr>
                <w:rFonts w:ascii="Arial Narrow" w:eastAsia="Times New Roman" w:hAnsi="Arial Narrow"/>
                <w:bCs/>
                <w:color w:val="000000"/>
                <w:lang w:val="nl-NL" w:eastAsia="nl-NL"/>
              </w:rPr>
              <w:t xml:space="preserve"> een sterke band tussen de eerstejaars. Waarde: verbinding, saamhorigheid</w:t>
            </w:r>
            <w:r w:rsidR="005A6B09" w:rsidRPr="00F42E2A">
              <w:rPr>
                <w:rFonts w:ascii="Arial Narrow" w:eastAsia="Times New Roman" w:hAnsi="Arial Narrow"/>
                <w:bCs/>
                <w:color w:val="000000"/>
                <w:lang w:val="nl-NL" w:eastAsia="nl-NL"/>
              </w:rPr>
              <w:t>.</w:t>
            </w:r>
          </w:p>
          <w:p w14:paraId="4DFF4D99"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5650CDFB"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Ontgroening is vernederend en soms ronduit gevaarlijk. Waarde: respect, menselijkheid, veiligheid.</w:t>
            </w:r>
          </w:p>
        </w:tc>
      </w:tr>
      <w:tr w:rsidR="00950679" w:rsidRPr="00F42E2A" w14:paraId="746E44C2" w14:textId="77777777" w:rsidTr="0039310C">
        <w:tc>
          <w:tcPr>
            <w:tcW w:w="3402" w:type="dxa"/>
            <w:tcBorders>
              <w:top w:val="single" w:sz="4" w:space="0" w:color="auto"/>
              <w:right w:val="single" w:sz="4" w:space="0" w:color="auto"/>
            </w:tcBorders>
          </w:tcPr>
          <w:p w14:paraId="5DA83BE1" w14:textId="6AA9CF0F" w:rsidR="00950679" w:rsidRPr="00F42E2A" w:rsidRDefault="00950679" w:rsidP="0039310C">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4.</w:t>
            </w:r>
            <w:r w:rsidRPr="00F42E2A">
              <w:rPr>
                <w:rFonts w:ascii="Arial Narrow" w:eastAsia="Times New Roman" w:hAnsi="Arial Narrow"/>
                <w:bCs/>
                <w:color w:val="000000"/>
                <w:lang w:val="nl-NL" w:eastAsia="nl-NL"/>
              </w:rPr>
              <w:tab/>
              <w:t>Vuurwerk afsteken met oud en nieuw.</w:t>
            </w:r>
          </w:p>
        </w:tc>
        <w:tc>
          <w:tcPr>
            <w:tcW w:w="1559" w:type="dxa"/>
            <w:tcBorders>
              <w:top w:val="single" w:sz="4" w:space="0" w:color="auto"/>
              <w:left w:val="single" w:sz="4" w:space="0" w:color="auto"/>
              <w:right w:val="single" w:sz="4" w:space="0" w:color="auto"/>
            </w:tcBorders>
          </w:tcPr>
          <w:p w14:paraId="1A0E1290"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behouden</w:t>
            </w:r>
          </w:p>
          <w:p w14:paraId="28EAE067"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55AF8AD6"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7B483C15"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tcBorders>
          </w:tcPr>
          <w:p w14:paraId="1D35E792"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Veel mensen beleven er plezier aan en genieten ervan.  Waarde: vermaak.</w:t>
            </w:r>
          </w:p>
          <w:p w14:paraId="38017BEB"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14:paraId="2BFBC2D6" w14:textId="77777777" w:rsidR="00950679" w:rsidRPr="00F42E2A" w:rsidRDefault="00950679" w:rsidP="0039310C">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F42E2A">
              <w:rPr>
                <w:rFonts w:ascii="Arial Narrow" w:eastAsia="Times New Roman" w:hAnsi="Arial Narrow"/>
                <w:bCs/>
                <w:color w:val="000000"/>
                <w:lang w:val="nl-NL" w:eastAsia="nl-NL"/>
              </w:rPr>
              <w:t>Het veroorzaakt elk jaar veel materiële schade en gewonden. Waarde: veiligheid,  respect voor andermans bezit.</w:t>
            </w:r>
          </w:p>
        </w:tc>
      </w:tr>
    </w:tbl>
    <w:p w14:paraId="43FE617A" w14:textId="77777777" w:rsidR="00AB1C5E" w:rsidRPr="00F42E2A" w:rsidRDefault="00AB1C5E" w:rsidP="0039310C">
      <w:pPr>
        <w:pStyle w:val="A4-Standaardtekst"/>
        <w:rPr>
          <w:rFonts w:cs="Arial"/>
          <w:lang w:val="nl-NL"/>
        </w:rPr>
      </w:pPr>
    </w:p>
    <w:p w14:paraId="48FE935A" w14:textId="77777777" w:rsidR="007825A6" w:rsidRPr="00F42E2A" w:rsidRDefault="007825A6" w:rsidP="0039310C">
      <w:pPr>
        <w:rPr>
          <w:rFonts w:cs="Arial"/>
          <w:color w:val="181717"/>
        </w:rPr>
      </w:pPr>
      <w:bookmarkStart w:id="10" w:name="_Toc521678281"/>
      <w:bookmarkStart w:id="11" w:name="_Toc521679629"/>
    </w:p>
    <w:p w14:paraId="4CD81F29" w14:textId="23DCAD42" w:rsidR="00497589" w:rsidRDefault="00497589" w:rsidP="002349B8">
      <w:pPr>
        <w:pStyle w:val="A4-Standaardtekst"/>
        <w:ind w:left="426" w:hanging="426"/>
        <w:rPr>
          <w:rFonts w:cs="Arial"/>
          <w:lang w:val="nl-NL"/>
        </w:rPr>
      </w:pPr>
      <w:r w:rsidRPr="00F42E2A">
        <w:rPr>
          <w:rFonts w:cs="Arial"/>
        </w:rPr>
        <w:t>12</w:t>
      </w:r>
      <w:r w:rsidRPr="00F42E2A">
        <w:rPr>
          <w:rFonts w:cs="Arial"/>
        </w:rPr>
        <w:tab/>
      </w:r>
      <w:r w:rsidRPr="00F42E2A">
        <w:rPr>
          <w:rFonts w:cs="Arial"/>
          <w:b/>
          <w:bCs/>
          <w:i/>
          <w:iCs/>
        </w:rPr>
        <w:t>TATOEAGE</w:t>
      </w:r>
      <w:r w:rsidR="0039310C" w:rsidRPr="00F42E2A">
        <w:rPr>
          <w:rFonts w:cs="Arial"/>
          <w:i/>
          <w:iCs/>
          <w:lang w:val="nl-NL"/>
        </w:rPr>
        <w:t xml:space="preserve">  </w:t>
      </w:r>
      <w:r w:rsidR="005024EF" w:rsidRPr="00F42E2A">
        <w:rPr>
          <w:rFonts w:cs="Arial"/>
          <w:lang w:val="nl-NL"/>
        </w:rPr>
        <w:t>blz. 115</w:t>
      </w:r>
    </w:p>
    <w:p w14:paraId="066DBFF1" w14:textId="77777777" w:rsidR="00BA52A2" w:rsidRPr="00F42E2A" w:rsidRDefault="00BA52A2" w:rsidP="002349B8">
      <w:pPr>
        <w:pStyle w:val="A4-Standaardtekst"/>
        <w:ind w:left="426" w:hanging="426"/>
        <w:rPr>
          <w:rFonts w:cs="Arial"/>
          <w:lang w:val="nl-NL"/>
        </w:rPr>
      </w:pPr>
    </w:p>
    <w:p w14:paraId="1A304016" w14:textId="68700A15" w:rsidR="00497589" w:rsidRPr="00F42E2A" w:rsidRDefault="0039310C" w:rsidP="0039310C">
      <w:pPr>
        <w:ind w:left="851" w:hanging="426"/>
        <w:rPr>
          <w:rFonts w:cs="Arial"/>
          <w:color w:val="181717"/>
        </w:rPr>
      </w:pPr>
      <w:r w:rsidRPr="00F42E2A">
        <w:rPr>
          <w:rFonts w:cs="Arial"/>
          <w:color w:val="181717"/>
        </w:rPr>
        <w:t>a.</w:t>
      </w:r>
      <w:r w:rsidRPr="00F42E2A">
        <w:rPr>
          <w:rFonts w:cs="Arial"/>
          <w:color w:val="181717"/>
        </w:rPr>
        <w:tab/>
      </w:r>
      <w:r w:rsidR="00DC1727" w:rsidRPr="00F42E2A">
        <w:rPr>
          <w:rFonts w:cs="Arial"/>
          <w:i/>
          <w:iCs/>
          <w:color w:val="181717"/>
        </w:rPr>
        <w:t>Voorbeeldantwoord</w:t>
      </w:r>
      <w:r w:rsidR="00497589" w:rsidRPr="00F42E2A">
        <w:rPr>
          <w:rFonts w:cs="Arial"/>
          <w:color w:val="181717"/>
        </w:rPr>
        <w:t>:</w:t>
      </w:r>
    </w:p>
    <w:p w14:paraId="48175DD0" w14:textId="48BDB5A2" w:rsidR="00497589" w:rsidRPr="00F42E2A" w:rsidRDefault="00497589" w:rsidP="0039310C">
      <w:pPr>
        <w:ind w:left="850"/>
        <w:rPr>
          <w:rFonts w:cs="Arial"/>
          <w:color w:val="181717"/>
        </w:rPr>
      </w:pPr>
      <w:r w:rsidRPr="00F42E2A">
        <w:rPr>
          <w:rFonts w:cs="Arial"/>
          <w:color w:val="181717"/>
        </w:rPr>
        <w:t>Nee, hoewel de tatoeage steeds populairder wordt, hebben mensen met tatoeages over het algemeen nog slechtere baankansen. Er is van algehele acceptatie nog geen sprake.</w:t>
      </w:r>
    </w:p>
    <w:p w14:paraId="4376DBE4" w14:textId="77777777" w:rsidR="00497589" w:rsidRPr="00F42E2A" w:rsidRDefault="00497589" w:rsidP="0039310C">
      <w:pPr>
        <w:ind w:left="850" w:hanging="425"/>
        <w:rPr>
          <w:rFonts w:cs="Arial"/>
          <w:color w:val="181717"/>
        </w:rPr>
      </w:pPr>
      <w:r w:rsidRPr="00F42E2A">
        <w:rPr>
          <w:rFonts w:cs="Arial"/>
          <w:color w:val="181717"/>
        </w:rPr>
        <w:t>b.</w:t>
      </w:r>
      <w:r w:rsidRPr="00F42E2A">
        <w:rPr>
          <w:rFonts w:cs="Arial"/>
          <w:color w:val="181717"/>
        </w:rPr>
        <w:tab/>
      </w:r>
      <w:r w:rsidRPr="00F42E2A">
        <w:rPr>
          <w:rFonts w:cs="Arial"/>
          <w:b/>
          <w:color w:val="181717"/>
        </w:rPr>
        <w:t>Maatschappelijke positie</w:t>
      </w:r>
      <w:r w:rsidRPr="00F42E2A">
        <w:rPr>
          <w:rFonts w:cs="Arial"/>
          <w:color w:val="181717"/>
        </w:rPr>
        <w:t xml:space="preserve">: vroeger hoorde een tatoeage vooral bij een lagere maatschappelijk positie, tegenwoordig hebben ook mensen met een hogere maatschappelijke positie tattoos, maar nog altijd minder vaak. </w:t>
      </w:r>
    </w:p>
    <w:p w14:paraId="41DE7FD0" w14:textId="77777777" w:rsidR="00497589" w:rsidRPr="00F42E2A" w:rsidRDefault="00497589" w:rsidP="0039310C">
      <w:pPr>
        <w:ind w:left="850"/>
        <w:rPr>
          <w:rFonts w:cs="Arial"/>
          <w:color w:val="181717"/>
        </w:rPr>
      </w:pPr>
      <w:r w:rsidRPr="00F42E2A">
        <w:rPr>
          <w:rFonts w:cs="Arial"/>
          <w:b/>
          <w:color w:val="181717"/>
        </w:rPr>
        <w:t>Generatie</w:t>
      </w:r>
      <w:r w:rsidRPr="00F42E2A">
        <w:rPr>
          <w:rFonts w:cs="Arial"/>
          <w:color w:val="181717"/>
        </w:rPr>
        <w:t xml:space="preserve">: tatoeages zie je vooral bij de jongere generaties omdat ze in de loop van de tijd steeds normaler zijn geworden. </w:t>
      </w:r>
    </w:p>
    <w:p w14:paraId="0FDA1B11" w14:textId="7EF3F550" w:rsidR="00497589" w:rsidRPr="00F42E2A" w:rsidRDefault="00497589" w:rsidP="0039310C">
      <w:pPr>
        <w:ind w:left="850" w:hanging="425"/>
        <w:rPr>
          <w:rFonts w:cs="Arial"/>
          <w:color w:val="181717"/>
        </w:rPr>
      </w:pPr>
      <w:r w:rsidRPr="00F42E2A">
        <w:rPr>
          <w:rFonts w:cs="Arial"/>
          <w:color w:val="181717"/>
        </w:rPr>
        <w:t>c.</w:t>
      </w:r>
      <w:r w:rsidRPr="00F42E2A">
        <w:rPr>
          <w:rFonts w:cs="Arial"/>
          <w:color w:val="181717"/>
        </w:rPr>
        <w:tab/>
      </w:r>
      <w:r w:rsidR="00DC1727" w:rsidRPr="00F42E2A">
        <w:rPr>
          <w:rFonts w:cs="Arial"/>
          <w:i/>
          <w:iCs/>
          <w:color w:val="181717"/>
        </w:rPr>
        <w:t>Voorbeeldantwoord</w:t>
      </w:r>
      <w:r w:rsidRPr="00F42E2A">
        <w:rPr>
          <w:rFonts w:cs="Arial"/>
          <w:i/>
          <w:iCs/>
          <w:color w:val="181717"/>
        </w:rPr>
        <w:t>:</w:t>
      </w:r>
    </w:p>
    <w:p w14:paraId="3D4D201C" w14:textId="77777777" w:rsidR="00497589" w:rsidRPr="00F42E2A" w:rsidRDefault="00497589" w:rsidP="0039310C">
      <w:pPr>
        <w:ind w:left="850"/>
        <w:rPr>
          <w:rFonts w:cs="Arial"/>
          <w:color w:val="181717"/>
        </w:rPr>
      </w:pPr>
      <w:r w:rsidRPr="00F42E2A">
        <w:rPr>
          <w:rFonts w:cs="Arial"/>
          <w:color w:val="181717"/>
        </w:rPr>
        <w:t>Tatoeages hoorden vroeger vooral bij een lagere maatschappelijke klasse en mensen uit hogere maatschappelijke klassen vonden een tatoeage ordinair. Tegenwoordig hebben steeds meer mensen uit alle maatschappelijke lagen een tatoeage; hierdoor verdwijnt de negatieve associatie en is de tatoeage niet langer een kenmerk om onderscheid tussen lagen te maken.</w:t>
      </w:r>
    </w:p>
    <w:p w14:paraId="52D5B035" w14:textId="63EF82E2" w:rsidR="00497589" w:rsidRPr="00F42E2A" w:rsidRDefault="00497589" w:rsidP="0039310C">
      <w:pPr>
        <w:ind w:left="850" w:hanging="425"/>
        <w:rPr>
          <w:rFonts w:cs="Arial"/>
          <w:color w:val="181717"/>
        </w:rPr>
      </w:pPr>
      <w:r w:rsidRPr="00F42E2A">
        <w:rPr>
          <w:rFonts w:cs="Arial"/>
          <w:color w:val="181717"/>
        </w:rPr>
        <w:t>d.</w:t>
      </w:r>
      <w:r w:rsidRPr="00F42E2A">
        <w:rPr>
          <w:rFonts w:cs="Arial"/>
          <w:color w:val="181717"/>
        </w:rPr>
        <w:tab/>
        <w:t>Eigen antwoord.</w:t>
      </w:r>
    </w:p>
    <w:p w14:paraId="6AD5B984" w14:textId="77777777" w:rsidR="00497589" w:rsidRPr="00F42E2A" w:rsidRDefault="00497589" w:rsidP="0039310C">
      <w:pPr>
        <w:ind w:left="850"/>
        <w:rPr>
          <w:rFonts w:cs="Arial"/>
          <w:color w:val="181717"/>
        </w:rPr>
      </w:pPr>
      <w:r w:rsidRPr="00F42E2A">
        <w:rPr>
          <w:rFonts w:cs="Arial"/>
          <w:i/>
          <w:iCs/>
          <w:color w:val="181717"/>
        </w:rPr>
        <w:t xml:space="preserve">U kunt hierover een discussie houden in de klas en leerlingen laten nadenken hoe meningsverschillen samenhangen met verschillen in referentiekaders. </w:t>
      </w:r>
    </w:p>
    <w:p w14:paraId="27D386CB" w14:textId="77777777" w:rsidR="00DD035D" w:rsidRPr="00F42E2A" w:rsidRDefault="00DD035D" w:rsidP="0039310C"/>
    <w:p w14:paraId="26AC0406" w14:textId="77777777" w:rsidR="0039310C" w:rsidRPr="00F42E2A" w:rsidRDefault="0039310C" w:rsidP="0039310C">
      <w:pPr>
        <w:rPr>
          <w:lang w:eastAsia="hi-IN" w:bidi="hi-IN"/>
        </w:rPr>
      </w:pPr>
      <w:r w:rsidRPr="00F42E2A">
        <w:br w:type="page"/>
      </w:r>
    </w:p>
    <w:p w14:paraId="508261EB" w14:textId="7E8DF2E4" w:rsidR="00DD035D" w:rsidRPr="00F42E2A" w:rsidRDefault="00254F36" w:rsidP="0039310C">
      <w:pPr>
        <w:pStyle w:val="Kop2"/>
      </w:pPr>
      <w:bookmarkStart w:id="12" w:name="_Toc106794845"/>
      <w:r w:rsidRPr="00F42E2A">
        <w:t>Waar geloof jij in?</w:t>
      </w:r>
      <w:bookmarkEnd w:id="12"/>
    </w:p>
    <w:p w14:paraId="34F361EB" w14:textId="77777777" w:rsidR="00DD035D" w:rsidRPr="00F42E2A" w:rsidRDefault="00DD035D" w:rsidP="0039310C">
      <w:pPr>
        <w:rPr>
          <w:rFonts w:cs="Arial"/>
          <w:color w:val="000000"/>
        </w:rPr>
      </w:pPr>
    </w:p>
    <w:p w14:paraId="78003D46" w14:textId="77777777" w:rsidR="00DD035D" w:rsidRPr="00F42E2A" w:rsidRDefault="00DD035D" w:rsidP="0039310C">
      <w:pPr>
        <w:rPr>
          <w:rFonts w:cs="Arial"/>
          <w:color w:val="000000"/>
        </w:rPr>
      </w:pPr>
    </w:p>
    <w:p w14:paraId="5E042CCA" w14:textId="2A920AA0" w:rsidR="00780BAF" w:rsidRPr="00F42E2A" w:rsidRDefault="00780BAF"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rFonts w:cs="Arial"/>
          <w:color w:val="000000"/>
        </w:rPr>
        <w:t>13</w:t>
      </w:r>
      <w:r w:rsidRPr="00F42E2A">
        <w:rPr>
          <w:rFonts w:cs="Arial"/>
          <w:color w:val="000000"/>
        </w:rPr>
        <w:tab/>
      </w:r>
      <w:r w:rsidRPr="00F42E2A">
        <w:rPr>
          <w:rFonts w:cs="Arial"/>
          <w:b/>
          <w:i/>
          <w:iCs/>
          <w:color w:val="000000"/>
        </w:rPr>
        <w:t>RELIGIEUZE TRENDS</w:t>
      </w:r>
      <w:r w:rsidRPr="00F42E2A">
        <w:rPr>
          <w:rFonts w:cs="Arial"/>
          <w:color w:val="000000"/>
        </w:rPr>
        <w:t xml:space="preserve">  blz. 1</w:t>
      </w:r>
      <w:r w:rsidRPr="00F42E2A">
        <w:rPr>
          <w:rFonts w:cs="Arial"/>
          <w:color w:val="000000"/>
          <w:lang w:val="nl-NL"/>
        </w:rPr>
        <w:t>16</w:t>
      </w:r>
    </w:p>
    <w:p w14:paraId="613729D5" w14:textId="77777777" w:rsidR="00780BAF" w:rsidRPr="00F42E2A" w:rsidRDefault="00780BAF"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1C4CB22A" w14:textId="3AC3E3DE" w:rsidR="00780BAF" w:rsidRPr="00F42E2A" w:rsidRDefault="00780BAF" w:rsidP="0039310C">
      <w:pPr>
        <w:ind w:left="851" w:hanging="425"/>
        <w:rPr>
          <w:rFonts w:cs="Arial"/>
          <w:i/>
          <w:color w:val="000000"/>
          <w:lang w:val="x-none" w:eastAsia="x-none"/>
        </w:rPr>
      </w:pPr>
      <w:r w:rsidRPr="00F42E2A">
        <w:rPr>
          <w:rFonts w:cs="Arial"/>
          <w:color w:val="000000"/>
          <w:lang w:val="x-none" w:eastAsia="x-none"/>
        </w:rPr>
        <w:t>a.</w:t>
      </w:r>
      <w:r w:rsidRPr="00F42E2A">
        <w:rPr>
          <w:rFonts w:cs="Arial"/>
          <w:color w:val="000000"/>
          <w:lang w:val="x-none" w:eastAsia="x-none"/>
        </w:rPr>
        <w:tab/>
      </w:r>
      <w:r w:rsidR="00DC1727" w:rsidRPr="00F42E2A">
        <w:rPr>
          <w:rFonts w:cs="Arial"/>
          <w:i/>
          <w:color w:val="000000"/>
          <w:lang w:val="x-none" w:eastAsia="x-none"/>
        </w:rPr>
        <w:t>Voorbeeldantwoord</w:t>
      </w:r>
      <w:r w:rsidRPr="00F42E2A">
        <w:rPr>
          <w:rFonts w:cs="Arial"/>
          <w:i/>
          <w:color w:val="000000"/>
          <w:lang w:val="x-none" w:eastAsia="x-none"/>
        </w:rPr>
        <w:t>:</w:t>
      </w:r>
    </w:p>
    <w:p w14:paraId="455BAA4F" w14:textId="77777777" w:rsidR="00780BAF" w:rsidRPr="00F42E2A" w:rsidRDefault="00780BAF" w:rsidP="0039310C">
      <w:pPr>
        <w:ind w:left="1276" w:hanging="440"/>
        <w:rPr>
          <w:rFonts w:cs="Arial"/>
          <w:color w:val="000000"/>
          <w:lang w:val="x-none" w:eastAsia="x-none"/>
        </w:rPr>
      </w:pPr>
      <w:r w:rsidRPr="00F42E2A">
        <w:rPr>
          <w:rFonts w:cs="Arial"/>
          <w:color w:val="000000"/>
          <w:lang w:val="x-none" w:eastAsia="x-none"/>
        </w:rPr>
        <w:t>-</w:t>
      </w:r>
      <w:r w:rsidRPr="00F42E2A">
        <w:rPr>
          <w:rFonts w:cs="Arial"/>
          <w:color w:val="000000"/>
          <w:lang w:val="x-none" w:eastAsia="x-none"/>
        </w:rPr>
        <w:tab/>
        <w:t>Hoe vaak bezoekt u wekelijks een kerk, synagoge, tempel of moskee?</w:t>
      </w:r>
    </w:p>
    <w:p w14:paraId="68A16340" w14:textId="77777777" w:rsidR="00780BAF" w:rsidRPr="00F42E2A" w:rsidRDefault="00780BAF" w:rsidP="0039310C">
      <w:pPr>
        <w:ind w:left="1276" w:hanging="440"/>
        <w:rPr>
          <w:rFonts w:cs="Arial"/>
          <w:color w:val="000000"/>
          <w:lang w:val="x-none" w:eastAsia="x-none"/>
        </w:rPr>
      </w:pPr>
      <w:r w:rsidRPr="00F42E2A">
        <w:rPr>
          <w:rFonts w:cs="Arial"/>
          <w:color w:val="000000"/>
          <w:lang w:val="x-none" w:eastAsia="x-none"/>
        </w:rPr>
        <w:t>-</w:t>
      </w:r>
      <w:r w:rsidRPr="00F42E2A">
        <w:rPr>
          <w:rFonts w:cs="Arial"/>
          <w:color w:val="000000"/>
          <w:lang w:val="x-none" w:eastAsia="x-none"/>
        </w:rPr>
        <w:tab/>
        <w:t>Leeft u volgens richtlijnen van uw geloof?</w:t>
      </w:r>
    </w:p>
    <w:p w14:paraId="12698431" w14:textId="77777777" w:rsidR="00780BAF" w:rsidRPr="00F42E2A" w:rsidRDefault="00780BAF" w:rsidP="0039310C">
      <w:pPr>
        <w:ind w:left="1276"/>
        <w:rPr>
          <w:rFonts w:cs="Arial"/>
          <w:i/>
          <w:color w:val="000000"/>
          <w:lang w:val="x-none" w:eastAsia="x-none"/>
        </w:rPr>
      </w:pPr>
      <w:r w:rsidRPr="00F42E2A">
        <w:rPr>
          <w:rFonts w:cs="Arial"/>
          <w:i/>
          <w:color w:val="000000"/>
          <w:lang w:val="x-none" w:eastAsia="x-none"/>
        </w:rPr>
        <w:t xml:space="preserve">Religie is een complex concept om te meten. Het gaat er bij deze opgave om dat de leerling inziet dat de definiëring en </w:t>
      </w:r>
      <w:proofErr w:type="spellStart"/>
      <w:r w:rsidRPr="00F42E2A">
        <w:rPr>
          <w:rFonts w:cs="Arial"/>
          <w:i/>
          <w:color w:val="000000"/>
          <w:lang w:val="x-none" w:eastAsia="x-none"/>
        </w:rPr>
        <w:t>operationalisatie</w:t>
      </w:r>
      <w:proofErr w:type="spellEnd"/>
      <w:r w:rsidRPr="00F42E2A">
        <w:rPr>
          <w:rFonts w:cs="Arial"/>
          <w:i/>
          <w:color w:val="000000"/>
          <w:lang w:val="x-none" w:eastAsia="x-none"/>
        </w:rPr>
        <w:t xml:space="preserve"> van religiositeit voor discussie vatbaar is.</w:t>
      </w:r>
    </w:p>
    <w:p w14:paraId="7500FB87" w14:textId="77777777" w:rsidR="00780BAF" w:rsidRPr="00F42E2A" w:rsidRDefault="00780BAF" w:rsidP="0039310C">
      <w:pPr>
        <w:ind w:left="851" w:hanging="425"/>
        <w:rPr>
          <w:rFonts w:cs="Arial"/>
          <w:iCs/>
          <w:color w:val="000000"/>
          <w:lang w:eastAsia="x-none"/>
        </w:rPr>
      </w:pPr>
      <w:r w:rsidRPr="00F42E2A">
        <w:rPr>
          <w:rFonts w:cs="Arial"/>
          <w:color w:val="000000"/>
          <w:lang w:val="x-none" w:eastAsia="x-none"/>
        </w:rPr>
        <w:t>b.</w:t>
      </w:r>
      <w:r w:rsidRPr="00F42E2A">
        <w:rPr>
          <w:rFonts w:cs="Arial"/>
          <w:color w:val="000000"/>
          <w:lang w:val="x-none" w:eastAsia="x-none"/>
        </w:rPr>
        <w:tab/>
      </w:r>
      <w:r w:rsidRPr="00F42E2A">
        <w:rPr>
          <w:rFonts w:cs="Arial"/>
          <w:color w:val="000000"/>
          <w:lang w:eastAsia="x-none"/>
        </w:rPr>
        <w:t>De socialisatiefunctie betekent dat de cultuur waar je bij hoort een deel van je persoonlijkheid bepaalt. Dit zie je terug in de verhalen omdat ze hun geloof koppelen aan wie ze zijn. Ze zeggen: ‘</w:t>
      </w:r>
      <w:r w:rsidRPr="00F42E2A">
        <w:rPr>
          <w:rFonts w:cs="Arial"/>
          <w:iCs/>
          <w:color w:val="000000"/>
          <w:lang w:eastAsia="x-none"/>
        </w:rPr>
        <w:t xml:space="preserve">ik </w:t>
      </w:r>
      <w:r w:rsidRPr="00F42E2A">
        <w:rPr>
          <w:rFonts w:cs="Arial"/>
          <w:b/>
          <w:iCs/>
          <w:color w:val="000000"/>
          <w:lang w:eastAsia="x-none"/>
        </w:rPr>
        <w:t>ben</w:t>
      </w:r>
      <w:r w:rsidRPr="00F42E2A">
        <w:rPr>
          <w:rFonts w:cs="Arial"/>
          <w:iCs/>
          <w:color w:val="000000"/>
          <w:lang w:eastAsia="x-none"/>
        </w:rPr>
        <w:t xml:space="preserve"> christen’ / ‘ik </w:t>
      </w:r>
      <w:r w:rsidRPr="00F42E2A">
        <w:rPr>
          <w:rFonts w:cs="Arial"/>
          <w:b/>
          <w:iCs/>
          <w:color w:val="000000"/>
          <w:lang w:eastAsia="x-none"/>
        </w:rPr>
        <w:t>ben</w:t>
      </w:r>
      <w:r w:rsidRPr="00F42E2A">
        <w:rPr>
          <w:rFonts w:cs="Arial"/>
          <w:iCs/>
          <w:color w:val="000000"/>
          <w:lang w:eastAsia="x-none"/>
        </w:rPr>
        <w:t xml:space="preserve"> moslima’ / ‘ik </w:t>
      </w:r>
      <w:r w:rsidRPr="00F42E2A">
        <w:rPr>
          <w:rFonts w:cs="Arial"/>
          <w:b/>
          <w:iCs/>
          <w:color w:val="000000"/>
          <w:lang w:eastAsia="x-none"/>
        </w:rPr>
        <w:t>ben</w:t>
      </w:r>
      <w:r w:rsidRPr="00F42E2A">
        <w:rPr>
          <w:rFonts w:cs="Arial"/>
          <w:iCs/>
          <w:color w:val="000000"/>
          <w:lang w:eastAsia="x-none"/>
        </w:rPr>
        <w:t xml:space="preserve"> joods’.</w:t>
      </w:r>
    </w:p>
    <w:p w14:paraId="41BE5EEE" w14:textId="77777777" w:rsidR="00780BAF" w:rsidRPr="00F42E2A" w:rsidRDefault="00780BAF" w:rsidP="0039310C">
      <w:pPr>
        <w:ind w:left="851" w:hanging="425"/>
        <w:rPr>
          <w:rFonts w:cs="Arial"/>
        </w:rPr>
      </w:pPr>
      <w:r w:rsidRPr="00F42E2A">
        <w:rPr>
          <w:rFonts w:cs="Arial"/>
          <w:color w:val="000000"/>
          <w:lang w:eastAsia="x-none"/>
        </w:rPr>
        <w:t>c.</w:t>
      </w:r>
      <w:r w:rsidRPr="00F42E2A">
        <w:rPr>
          <w:rFonts w:cs="Arial"/>
          <w:color w:val="000000"/>
          <w:lang w:eastAsia="x-none"/>
        </w:rPr>
        <w:tab/>
      </w:r>
      <w:r w:rsidRPr="00F42E2A">
        <w:rPr>
          <w:rFonts w:cs="Arial"/>
        </w:rPr>
        <w:t xml:space="preserve">Nee, de meeste mensen binnen de samenleving beschouwen het raadplegen van de sterren om inzicht in jezelf te krijgen en om richting te geven aan je leven niet als norm die we met elkaar gemeen hebben en die vanzelfsprekend is. </w:t>
      </w:r>
    </w:p>
    <w:p w14:paraId="3F4CB816" w14:textId="7FA2589F" w:rsidR="00780BAF" w:rsidRPr="00F42E2A" w:rsidRDefault="00780BAF" w:rsidP="0039310C">
      <w:pPr>
        <w:ind w:left="851" w:hanging="425"/>
        <w:rPr>
          <w:rFonts w:cs="Arial"/>
          <w:i/>
          <w:color w:val="000000"/>
          <w:lang w:val="x-none" w:eastAsia="x-none"/>
        </w:rPr>
      </w:pPr>
      <w:r w:rsidRPr="00F42E2A">
        <w:rPr>
          <w:rFonts w:cs="Arial"/>
          <w:color w:val="000000"/>
          <w:lang w:val="x-none" w:eastAsia="x-none"/>
        </w:rPr>
        <w:t>d.</w:t>
      </w:r>
      <w:r w:rsidRPr="00F42E2A">
        <w:rPr>
          <w:rFonts w:cs="Arial"/>
          <w:color w:val="000000"/>
          <w:lang w:val="x-none" w:eastAsia="x-none"/>
        </w:rPr>
        <w:tab/>
      </w:r>
      <w:r w:rsidRPr="00F42E2A">
        <w:rPr>
          <w:rFonts w:cs="Arial"/>
          <w:i/>
          <w:color w:val="000000"/>
          <w:lang w:val="x-none" w:eastAsia="x-none"/>
        </w:rPr>
        <w:t>Voorbeeldantwoorden:</w:t>
      </w:r>
    </w:p>
    <w:p w14:paraId="7D3F05D8" w14:textId="77777777" w:rsidR="00780BAF" w:rsidRPr="00F42E2A" w:rsidRDefault="00780BAF" w:rsidP="0039310C">
      <w:pPr>
        <w:ind w:left="1275" w:hanging="425"/>
        <w:rPr>
          <w:color w:val="000000"/>
          <w:lang w:eastAsia="x-none"/>
        </w:rPr>
      </w:pPr>
      <w:r w:rsidRPr="00F42E2A">
        <w:rPr>
          <w:color w:val="000000"/>
          <w:lang w:val="x-none" w:eastAsia="x-none"/>
        </w:rPr>
        <w:t>-</w:t>
      </w:r>
      <w:r w:rsidRPr="00F42E2A">
        <w:rPr>
          <w:color w:val="000000"/>
          <w:lang w:val="x-none" w:eastAsia="x-none"/>
        </w:rPr>
        <w:tab/>
      </w:r>
      <w:r w:rsidRPr="00F42E2A">
        <w:rPr>
          <w:b/>
          <w:color w:val="000000"/>
          <w:lang w:val="x-none" w:eastAsia="x-none"/>
        </w:rPr>
        <w:t>Nee</w:t>
      </w:r>
      <w:r w:rsidRPr="00F42E2A">
        <w:rPr>
          <w:color w:val="000000"/>
          <w:lang w:val="x-none" w:eastAsia="x-none"/>
        </w:rPr>
        <w:t xml:space="preserve">, want </w:t>
      </w:r>
      <w:r w:rsidRPr="00F42E2A">
        <w:rPr>
          <w:color w:val="000000"/>
          <w:lang w:eastAsia="x-none"/>
        </w:rPr>
        <w:t>de Kerk van het Vliegend Spaghettimonster komt niet over als een serieus geloof, het lijkt eerder een grap.</w:t>
      </w:r>
    </w:p>
    <w:p w14:paraId="75D03836" w14:textId="122ECEAA" w:rsidR="00780BAF" w:rsidRPr="00F42E2A" w:rsidRDefault="00780BAF" w:rsidP="0039310C">
      <w:pPr>
        <w:ind w:left="1276"/>
        <w:rPr>
          <w:i/>
          <w:iCs/>
          <w:color w:val="000000"/>
          <w:lang w:val="x-none" w:eastAsia="x-none"/>
        </w:rPr>
      </w:pPr>
      <w:r w:rsidRPr="00F42E2A">
        <w:rPr>
          <w:rFonts w:cs="Arial"/>
          <w:i/>
          <w:iCs/>
          <w:color w:val="202122"/>
          <w:shd w:val="clear" w:color="auto" w:fill="FFFFFF"/>
        </w:rPr>
        <w:t xml:space="preserve">Het is in 2005 ontstaan in Amerika uit protest tegen onderwijs waarin kinderen geleerd wordt dat het universum en het leven ontworpen is door een bovennatuurlijke schepper (God). De Kerk van het Vliegend Spaghettimonster startte als parodie op deze leer. </w:t>
      </w:r>
    </w:p>
    <w:p w14:paraId="50095C7D" w14:textId="77777777" w:rsidR="00780BAF" w:rsidRPr="00F42E2A" w:rsidRDefault="00780BAF" w:rsidP="0039310C">
      <w:pPr>
        <w:ind w:left="1276" w:hanging="425"/>
        <w:rPr>
          <w:color w:val="000000"/>
          <w:lang w:eastAsia="x-none"/>
        </w:rPr>
      </w:pPr>
      <w:r w:rsidRPr="00F42E2A">
        <w:rPr>
          <w:color w:val="000000"/>
          <w:lang w:val="x-none" w:eastAsia="x-none"/>
        </w:rPr>
        <w:t>-</w:t>
      </w:r>
      <w:r w:rsidRPr="00F42E2A">
        <w:rPr>
          <w:color w:val="000000"/>
          <w:lang w:val="x-none" w:eastAsia="x-none"/>
        </w:rPr>
        <w:tab/>
      </w:r>
      <w:r w:rsidRPr="00F42E2A">
        <w:rPr>
          <w:b/>
          <w:color w:val="000000"/>
          <w:lang w:val="x-none" w:eastAsia="x-none"/>
        </w:rPr>
        <w:t>Nee</w:t>
      </w:r>
      <w:r w:rsidRPr="00F42E2A">
        <w:rPr>
          <w:color w:val="000000"/>
          <w:lang w:val="x-none" w:eastAsia="x-none"/>
        </w:rPr>
        <w:t>, want d</w:t>
      </w:r>
      <w:r w:rsidRPr="00F42E2A">
        <w:rPr>
          <w:color w:val="000000"/>
          <w:lang w:eastAsia="x-none"/>
        </w:rPr>
        <w:t>e Kerk van het Vliegend Spaghettimonster is niet erkend als officiële godsdienst.</w:t>
      </w:r>
    </w:p>
    <w:p w14:paraId="122DFE68" w14:textId="77777777" w:rsidR="00780BAF" w:rsidRPr="00F42E2A" w:rsidRDefault="00780BAF" w:rsidP="0039310C">
      <w:pPr>
        <w:ind w:left="1276" w:hanging="425"/>
        <w:rPr>
          <w:color w:val="000000"/>
          <w:lang w:eastAsia="x-none"/>
        </w:rPr>
      </w:pPr>
      <w:r w:rsidRPr="00F42E2A">
        <w:rPr>
          <w:color w:val="000000"/>
          <w:lang w:val="x-none" w:eastAsia="x-none"/>
        </w:rPr>
        <w:t>-</w:t>
      </w:r>
      <w:r w:rsidRPr="00F42E2A">
        <w:rPr>
          <w:color w:val="000000"/>
          <w:lang w:val="x-none" w:eastAsia="x-none"/>
        </w:rPr>
        <w:tab/>
      </w:r>
      <w:r w:rsidRPr="00F42E2A">
        <w:rPr>
          <w:b/>
          <w:color w:val="000000"/>
          <w:lang w:val="x-none" w:eastAsia="x-none"/>
        </w:rPr>
        <w:t>Ja</w:t>
      </w:r>
      <w:r w:rsidRPr="00F42E2A">
        <w:rPr>
          <w:color w:val="000000"/>
          <w:lang w:val="x-none" w:eastAsia="x-none"/>
        </w:rPr>
        <w:t xml:space="preserve">, want als je gelooft, hoeft dat niet per se </w:t>
      </w:r>
      <w:r w:rsidRPr="00F42E2A">
        <w:rPr>
          <w:color w:val="000000"/>
          <w:lang w:eastAsia="x-none"/>
        </w:rPr>
        <w:t xml:space="preserve">een erkende </w:t>
      </w:r>
      <w:r w:rsidRPr="00F42E2A">
        <w:rPr>
          <w:color w:val="000000"/>
          <w:lang w:val="x-none" w:eastAsia="x-none"/>
        </w:rPr>
        <w:t>godsdienst te zijn. Geloven of spiritualiteit betekent voor iedereen iets anders.</w:t>
      </w:r>
      <w:r w:rsidRPr="00F42E2A">
        <w:rPr>
          <w:color w:val="000000"/>
          <w:lang w:eastAsia="x-none"/>
        </w:rPr>
        <w:t xml:space="preserve"> En dat kan voor deze groep het Spaghettimonster zijn. </w:t>
      </w:r>
    </w:p>
    <w:p w14:paraId="3241B9FB" w14:textId="77777777" w:rsidR="00DD035D" w:rsidRPr="00F42E2A" w:rsidRDefault="00DD035D" w:rsidP="0039310C">
      <w:pPr>
        <w:pStyle w:val="A4-Standaardtekst"/>
        <w:rPr>
          <w:rFonts w:cs="Arial"/>
          <w:lang w:val="nl-NL"/>
        </w:rPr>
      </w:pPr>
    </w:p>
    <w:p w14:paraId="1E88B265" w14:textId="77777777" w:rsidR="00DD035D" w:rsidRPr="00F42E2A" w:rsidRDefault="00DD035D" w:rsidP="0039310C">
      <w:pPr>
        <w:pStyle w:val="A4-Standaardtekst"/>
        <w:rPr>
          <w:rFonts w:cs="Arial"/>
        </w:rPr>
      </w:pPr>
    </w:p>
    <w:p w14:paraId="7D3088DB" w14:textId="77B78886" w:rsidR="00DD035D" w:rsidRPr="00F42E2A" w:rsidRDefault="00DD035D"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rFonts w:cs="Arial"/>
          <w:caps/>
          <w:color w:val="000000"/>
        </w:rPr>
        <w:t>14</w:t>
      </w:r>
      <w:r w:rsidRPr="00F42E2A">
        <w:rPr>
          <w:rFonts w:cs="Arial"/>
          <w:caps/>
          <w:color w:val="000000"/>
        </w:rPr>
        <w:tab/>
      </w:r>
      <w:r w:rsidRPr="00F42E2A">
        <w:rPr>
          <w:rFonts w:cs="Arial"/>
          <w:b/>
          <w:i/>
          <w:iCs/>
          <w:caps/>
          <w:color w:val="000000"/>
        </w:rPr>
        <w:t>rituelen</w:t>
      </w:r>
      <w:r w:rsidRPr="00F42E2A">
        <w:rPr>
          <w:rFonts w:cs="Arial"/>
          <w:color w:val="000000"/>
        </w:rPr>
        <w:t xml:space="preserve">  blz. 1</w:t>
      </w:r>
      <w:r w:rsidR="002A5417" w:rsidRPr="00F42E2A">
        <w:rPr>
          <w:rFonts w:cs="Arial"/>
          <w:color w:val="000000"/>
          <w:lang w:val="nl-NL"/>
        </w:rPr>
        <w:t>16</w:t>
      </w:r>
    </w:p>
    <w:p w14:paraId="56C9E0E2" w14:textId="77777777" w:rsidR="005F11E7" w:rsidRPr="00F42E2A" w:rsidRDefault="005F11E7"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37FF50D6" w14:textId="77777777" w:rsidR="005F11E7" w:rsidRPr="00F42E2A" w:rsidRDefault="005F11E7" w:rsidP="0039310C">
      <w:pPr>
        <w:ind w:left="426"/>
        <w:rPr>
          <w:rFonts w:cs="Arial"/>
          <w:lang w:val="x-none" w:eastAsia="x-none"/>
        </w:rPr>
      </w:pPr>
      <w:r w:rsidRPr="00F42E2A">
        <w:rPr>
          <w:rFonts w:cs="Arial"/>
          <w:b/>
          <w:lang w:val="x-none" w:eastAsia="x-none"/>
        </w:rPr>
        <w:t>Foto 1</w:t>
      </w:r>
      <w:r w:rsidRPr="00F42E2A">
        <w:rPr>
          <w:rFonts w:cs="Arial"/>
          <w:lang w:val="x-none" w:eastAsia="x-none"/>
        </w:rPr>
        <w:t>: Hadj, de pelgrimstocht naar Mekka in Saudi-Arabië – islam.</w:t>
      </w:r>
    </w:p>
    <w:p w14:paraId="58CCE062" w14:textId="77777777" w:rsidR="005F11E7" w:rsidRPr="00F42E2A" w:rsidRDefault="005F11E7" w:rsidP="0039310C">
      <w:pPr>
        <w:ind w:left="426"/>
        <w:rPr>
          <w:rFonts w:cs="Arial"/>
          <w:i/>
          <w:lang w:val="x-none" w:eastAsia="x-none"/>
        </w:rPr>
      </w:pPr>
      <w:r w:rsidRPr="00F42E2A">
        <w:rPr>
          <w:rFonts w:cs="Arial"/>
          <w:i/>
          <w:lang w:val="x-none" w:eastAsia="x-none"/>
        </w:rPr>
        <w:t>De hadj is een van de vijf zuilen van de islam en verplicht voor alle gezonde, volwassen moslims die over voldoende geld beschikken.</w:t>
      </w:r>
    </w:p>
    <w:p w14:paraId="46C8E3BF" w14:textId="77777777" w:rsidR="005F11E7" w:rsidRPr="00F42E2A" w:rsidRDefault="005F11E7" w:rsidP="0039310C">
      <w:pPr>
        <w:ind w:left="426"/>
        <w:rPr>
          <w:rFonts w:cs="Arial"/>
          <w:lang w:val="x-none" w:eastAsia="x-none"/>
        </w:rPr>
      </w:pPr>
      <w:r w:rsidRPr="00F42E2A">
        <w:rPr>
          <w:rFonts w:cs="Arial"/>
          <w:b/>
          <w:lang w:val="x-none" w:eastAsia="x-none"/>
        </w:rPr>
        <w:t>Foto 2</w:t>
      </w:r>
      <w:r w:rsidRPr="00F42E2A">
        <w:rPr>
          <w:rFonts w:cs="Arial"/>
          <w:lang w:val="x-none" w:eastAsia="x-none"/>
        </w:rPr>
        <w:t>: Bar mitswa – jodendom.</w:t>
      </w:r>
    </w:p>
    <w:p w14:paraId="23D5EF8E" w14:textId="77777777" w:rsidR="005F11E7" w:rsidRPr="00F42E2A" w:rsidRDefault="005F11E7" w:rsidP="0039310C">
      <w:pPr>
        <w:ind w:left="426"/>
        <w:rPr>
          <w:rFonts w:cs="Arial"/>
          <w:i/>
          <w:lang w:val="x-none" w:eastAsia="x-none"/>
        </w:rPr>
      </w:pPr>
      <w:r w:rsidRPr="00F42E2A">
        <w:rPr>
          <w:rFonts w:cs="Arial"/>
          <w:i/>
          <w:lang w:val="x-none" w:eastAsia="x-none"/>
        </w:rPr>
        <w:t>Op zijn dertiende levensjaar wordt een joodse jongen bar mitswa (‘zoon van het gebod’). Vanaf dat moment moet hij zich aan alle geboden en verboden van de joodse wet houden.</w:t>
      </w:r>
    </w:p>
    <w:p w14:paraId="6153D3E8" w14:textId="77777777" w:rsidR="005F11E7" w:rsidRPr="00F42E2A" w:rsidRDefault="005F11E7" w:rsidP="0039310C">
      <w:pPr>
        <w:ind w:left="426"/>
        <w:rPr>
          <w:rFonts w:cs="Arial"/>
          <w:lang w:val="x-none" w:eastAsia="x-none"/>
        </w:rPr>
      </w:pPr>
      <w:r w:rsidRPr="00F42E2A">
        <w:rPr>
          <w:rFonts w:cs="Arial"/>
          <w:b/>
          <w:lang w:val="x-none" w:eastAsia="x-none"/>
        </w:rPr>
        <w:t>Foto 3</w:t>
      </w:r>
      <w:r w:rsidRPr="00F42E2A">
        <w:rPr>
          <w:rFonts w:cs="Arial"/>
          <w:lang w:val="x-none" w:eastAsia="x-none"/>
        </w:rPr>
        <w:t xml:space="preserve">: </w:t>
      </w:r>
      <w:r w:rsidRPr="00F42E2A">
        <w:rPr>
          <w:rFonts w:cs="Arial"/>
          <w:lang w:eastAsia="x-none"/>
        </w:rPr>
        <w:t xml:space="preserve">Meditatie </w:t>
      </w:r>
      <w:r w:rsidRPr="00F42E2A">
        <w:rPr>
          <w:rFonts w:cs="Arial"/>
          <w:lang w:val="x-none" w:eastAsia="x-none"/>
        </w:rPr>
        <w:t xml:space="preserve">– </w:t>
      </w:r>
      <w:r w:rsidRPr="00F42E2A">
        <w:rPr>
          <w:rFonts w:cs="Arial"/>
          <w:lang w:eastAsia="x-none"/>
        </w:rPr>
        <w:t>boeddhisme</w:t>
      </w:r>
      <w:r w:rsidRPr="00F42E2A">
        <w:rPr>
          <w:rFonts w:cs="Arial"/>
          <w:lang w:val="x-none" w:eastAsia="x-none"/>
        </w:rPr>
        <w:t>.</w:t>
      </w:r>
    </w:p>
    <w:p w14:paraId="67F54365" w14:textId="77777777" w:rsidR="005F11E7" w:rsidRPr="00F42E2A" w:rsidRDefault="005F11E7" w:rsidP="0039310C">
      <w:pPr>
        <w:ind w:left="426"/>
        <w:rPr>
          <w:rFonts w:cs="Arial"/>
          <w:bCs w:val="0"/>
          <w:i/>
          <w:iCs/>
          <w:lang w:eastAsia="x-none"/>
        </w:rPr>
      </w:pPr>
      <w:r w:rsidRPr="00F42E2A">
        <w:rPr>
          <w:rFonts w:cs="Arial"/>
          <w:i/>
          <w:iCs/>
          <w:lang w:eastAsia="x-none"/>
        </w:rPr>
        <w:t>Het doel van het boeddhisme is een toestand van blijvend, onvoorwaardelijk geluk: verlichting. Meditatie is een van de gebruiken om verlichting te bereiken.</w:t>
      </w:r>
    </w:p>
    <w:p w14:paraId="47276AE8" w14:textId="77777777" w:rsidR="005F11E7" w:rsidRPr="00F42E2A" w:rsidRDefault="005F11E7" w:rsidP="0039310C">
      <w:pPr>
        <w:ind w:left="426"/>
        <w:rPr>
          <w:rFonts w:cs="Arial"/>
          <w:lang w:val="x-none" w:eastAsia="x-none"/>
        </w:rPr>
      </w:pPr>
      <w:r w:rsidRPr="00F42E2A">
        <w:rPr>
          <w:rFonts w:cs="Arial"/>
          <w:b/>
          <w:lang w:val="x-none" w:eastAsia="x-none"/>
        </w:rPr>
        <w:t>Foto 4</w:t>
      </w:r>
      <w:r w:rsidRPr="00F42E2A">
        <w:rPr>
          <w:rFonts w:cs="Arial"/>
          <w:lang w:val="x-none" w:eastAsia="x-none"/>
        </w:rPr>
        <w:t xml:space="preserve">: </w:t>
      </w:r>
      <w:r w:rsidRPr="00F42E2A">
        <w:rPr>
          <w:rFonts w:cs="Arial"/>
          <w:lang w:eastAsia="x-none"/>
        </w:rPr>
        <w:t>Eucharistie – christendom</w:t>
      </w:r>
      <w:r w:rsidRPr="00F42E2A">
        <w:rPr>
          <w:rFonts w:cs="Arial"/>
          <w:lang w:val="x-none" w:eastAsia="x-none"/>
        </w:rPr>
        <w:t>.</w:t>
      </w:r>
    </w:p>
    <w:p w14:paraId="4E3D31BA" w14:textId="77777777" w:rsidR="005F11E7" w:rsidRPr="00F42E2A" w:rsidRDefault="005F11E7" w:rsidP="0039310C">
      <w:pPr>
        <w:ind w:left="426"/>
        <w:rPr>
          <w:rFonts w:cs="Arial"/>
          <w:bCs w:val="0"/>
          <w:i/>
          <w:iCs/>
          <w:lang w:eastAsia="x-none"/>
        </w:rPr>
      </w:pPr>
      <w:r w:rsidRPr="00F42E2A">
        <w:rPr>
          <w:rFonts w:cs="Arial"/>
          <w:i/>
          <w:iCs/>
          <w:lang w:eastAsia="x-none"/>
        </w:rPr>
        <w:t xml:space="preserve">In de rooms-katholieke kerk gaan de gelovigen tijdens de mis ter communie. Ze ontvangen dan de heilige hostie, die het lichaam van Jezus voorstelt. </w:t>
      </w:r>
    </w:p>
    <w:p w14:paraId="1CA9988B" w14:textId="77777777" w:rsidR="005F11E7" w:rsidRPr="00F42E2A" w:rsidRDefault="005F11E7" w:rsidP="0039310C">
      <w:pPr>
        <w:ind w:left="426"/>
        <w:rPr>
          <w:rFonts w:cs="Arial"/>
          <w:bCs w:val="0"/>
          <w:i/>
          <w:iCs/>
          <w:lang w:eastAsia="x-none"/>
        </w:rPr>
      </w:pPr>
      <w:r w:rsidRPr="00F42E2A">
        <w:rPr>
          <w:rFonts w:cs="Arial"/>
          <w:i/>
          <w:iCs/>
          <w:lang w:eastAsia="x-none"/>
        </w:rPr>
        <w:t xml:space="preserve">In de protestantse kerk heet het ritueel het avondmaal. Het lijden en sterven van Jezus Christus wordt herdacht door het eten van brood en het drinken van wijn. </w:t>
      </w:r>
    </w:p>
    <w:p w14:paraId="49FF344A" w14:textId="77777777" w:rsidR="00DD035D" w:rsidRPr="00F42E2A" w:rsidRDefault="00DD035D" w:rsidP="0039310C">
      <w:pPr>
        <w:pStyle w:val="A4-Standaardtekst"/>
        <w:rPr>
          <w:lang w:val="nl-NL"/>
        </w:rPr>
      </w:pPr>
    </w:p>
    <w:p w14:paraId="5E143E5A" w14:textId="77777777" w:rsidR="0039310C" w:rsidRPr="00F42E2A" w:rsidRDefault="0039310C">
      <w:pPr>
        <w:spacing w:line="240" w:lineRule="auto"/>
        <w:rPr>
          <w:rFonts w:cs="Arial"/>
          <w:color w:val="000000"/>
        </w:rPr>
      </w:pPr>
      <w:r w:rsidRPr="00F42E2A">
        <w:rPr>
          <w:rFonts w:cs="Arial"/>
          <w:color w:val="000000"/>
        </w:rPr>
        <w:br w:type="page"/>
      </w:r>
    </w:p>
    <w:p w14:paraId="6643A190" w14:textId="6BB3D5BB" w:rsidR="00DD035D" w:rsidRPr="00F42E2A" w:rsidRDefault="00DD035D" w:rsidP="0039310C">
      <w:pPr>
        <w:ind w:left="426" w:hanging="426"/>
        <w:rPr>
          <w:rFonts w:cs="Arial"/>
          <w:color w:val="000000"/>
        </w:rPr>
      </w:pPr>
      <w:r w:rsidRPr="00F42E2A">
        <w:rPr>
          <w:rFonts w:cs="Arial"/>
          <w:color w:val="000000"/>
        </w:rPr>
        <w:t>15</w:t>
      </w:r>
      <w:r w:rsidRPr="00F42E2A">
        <w:rPr>
          <w:rFonts w:cs="Arial"/>
          <w:color w:val="000000"/>
        </w:rPr>
        <w:tab/>
      </w:r>
      <w:r w:rsidR="00ED3C41">
        <w:rPr>
          <w:rFonts w:cs="Arial"/>
          <w:color w:val="000000"/>
        </w:rPr>
        <w:t>“</w:t>
      </w:r>
      <w:r w:rsidR="00FF194C">
        <w:rPr>
          <w:rFonts w:cs="Arial"/>
          <w:b/>
          <w:i/>
          <w:iCs/>
          <w:color w:val="000000"/>
        </w:rPr>
        <w:t>STEEDS MEER ONBEGRIP VOOR GELOVIGEN”</w:t>
      </w:r>
      <w:r w:rsidRPr="00F42E2A">
        <w:rPr>
          <w:rFonts w:cs="Arial"/>
          <w:bCs w:val="0"/>
          <w:i/>
          <w:iCs/>
          <w:color w:val="000000"/>
        </w:rPr>
        <w:t xml:space="preserve">  </w:t>
      </w:r>
      <w:r w:rsidRPr="00F42E2A">
        <w:rPr>
          <w:rFonts w:cs="Arial"/>
          <w:color w:val="000000"/>
        </w:rPr>
        <w:t>blz. 1</w:t>
      </w:r>
      <w:r w:rsidR="002A5417" w:rsidRPr="00F42E2A">
        <w:rPr>
          <w:rFonts w:cs="Arial"/>
          <w:color w:val="000000"/>
        </w:rPr>
        <w:t>17</w:t>
      </w:r>
    </w:p>
    <w:p w14:paraId="4B99ECBA" w14:textId="77777777" w:rsidR="00DD035D" w:rsidRPr="00F42E2A" w:rsidRDefault="00DD035D" w:rsidP="0039310C">
      <w:pPr>
        <w:pStyle w:val="A4-Standaardtekst"/>
        <w:rPr>
          <w:rFonts w:cs="Arial"/>
          <w:color w:val="000000"/>
          <w:lang w:val="nl-NL"/>
        </w:rPr>
      </w:pPr>
    </w:p>
    <w:p w14:paraId="4160ECED" w14:textId="49A8ED2B" w:rsidR="00B845DC" w:rsidRPr="00F42E2A" w:rsidRDefault="00B845DC" w:rsidP="0039310C">
      <w:pPr>
        <w:shd w:val="clear" w:color="auto" w:fill="FFFFFF"/>
        <w:ind w:left="851" w:hanging="425"/>
        <w:outlineLvl w:val="0"/>
        <w:rPr>
          <w:rFonts w:cs="Arial"/>
          <w:shd w:val="clear" w:color="auto" w:fill="FFFFFF"/>
        </w:rPr>
      </w:pPr>
      <w:r w:rsidRPr="00F42E2A">
        <w:rPr>
          <w:rFonts w:cs="Arial"/>
          <w:shd w:val="clear" w:color="auto" w:fill="FFFFFF"/>
        </w:rPr>
        <w:t>a.</w:t>
      </w:r>
      <w:r w:rsidR="001C2B7D" w:rsidRPr="00F42E2A">
        <w:rPr>
          <w:rFonts w:cs="Arial"/>
          <w:shd w:val="clear" w:color="auto" w:fill="FFFFFF"/>
        </w:rPr>
        <w:tab/>
      </w:r>
      <w:r w:rsidRPr="00F42E2A">
        <w:rPr>
          <w:rFonts w:cs="Arial"/>
          <w:shd w:val="clear" w:color="auto" w:fill="FFFFFF"/>
        </w:rPr>
        <w:t xml:space="preserve">Ja. Een meerderheid van de bevolking deelt geloof niet als kenmerk met anderen en beschouwt dat ook niet als vanzelfsprekend; het leidt zelfs tot onbegrip. </w:t>
      </w:r>
    </w:p>
    <w:p w14:paraId="507DCC7C" w14:textId="726831B3" w:rsidR="001F0CEA" w:rsidRPr="00F42E2A" w:rsidRDefault="00B845DC" w:rsidP="0039310C">
      <w:pPr>
        <w:shd w:val="clear" w:color="auto" w:fill="FFFFFF"/>
        <w:ind w:left="851" w:hanging="425"/>
        <w:outlineLvl w:val="0"/>
        <w:rPr>
          <w:rFonts w:cs="Arial"/>
          <w:shd w:val="clear" w:color="auto" w:fill="FFFFFF"/>
        </w:rPr>
      </w:pPr>
      <w:r w:rsidRPr="00F42E2A">
        <w:rPr>
          <w:rFonts w:cs="Arial"/>
          <w:shd w:val="clear" w:color="auto" w:fill="FFFFFF"/>
        </w:rPr>
        <w:t>b.</w:t>
      </w:r>
      <w:r w:rsidR="001C2B7D" w:rsidRPr="00F42E2A">
        <w:rPr>
          <w:rFonts w:cs="Arial"/>
          <w:shd w:val="clear" w:color="auto" w:fill="FFFFFF"/>
        </w:rPr>
        <w:tab/>
      </w:r>
      <w:r w:rsidR="00DC1727" w:rsidRPr="00F42E2A">
        <w:rPr>
          <w:rFonts w:cs="Arial"/>
          <w:i/>
          <w:iCs/>
          <w:shd w:val="clear" w:color="auto" w:fill="FFFFFF"/>
        </w:rPr>
        <w:t>Voorbeeldantwoord</w:t>
      </w:r>
      <w:r w:rsidR="001F0CEA" w:rsidRPr="00F42E2A">
        <w:rPr>
          <w:rFonts w:cs="Arial"/>
          <w:shd w:val="clear" w:color="auto" w:fill="FFFFFF"/>
        </w:rPr>
        <w:t>:</w:t>
      </w:r>
    </w:p>
    <w:p w14:paraId="3E6E1405" w14:textId="236E108E" w:rsidR="00B845DC" w:rsidRPr="00F42E2A" w:rsidRDefault="00B845DC" w:rsidP="0039310C">
      <w:pPr>
        <w:shd w:val="clear" w:color="auto" w:fill="FFFFFF"/>
        <w:ind w:left="851" w:hanging="1"/>
        <w:outlineLvl w:val="0"/>
        <w:rPr>
          <w:rFonts w:cs="Arial"/>
          <w:shd w:val="clear" w:color="auto" w:fill="FFFFFF"/>
        </w:rPr>
      </w:pPr>
      <w:r w:rsidRPr="00F42E2A">
        <w:rPr>
          <w:rFonts w:cs="Arial"/>
          <w:shd w:val="clear" w:color="auto" w:fill="FFFFFF"/>
        </w:rPr>
        <w:t xml:space="preserve">Er is verscheidenheid, namelijk gelovigen en niet-gelovigen. Omdat niet-gelovigen niet bekend zijn met geloof, leidt dit tot meer onbegrip. Dit onbegrip is een risico voor het gevoel van eenheid. Het gevoel van eenheid stond onder druk toen gelovigen tijdens de lockdown wel ‘gewoon’ naar een gebedshuis mochten gaan. </w:t>
      </w:r>
    </w:p>
    <w:p w14:paraId="2002C814" w14:textId="30D50971" w:rsidR="00B845DC" w:rsidRPr="00F42E2A" w:rsidRDefault="00B845DC" w:rsidP="0039310C">
      <w:pPr>
        <w:shd w:val="clear" w:color="auto" w:fill="FFFFFF"/>
        <w:ind w:left="851" w:hanging="425"/>
        <w:outlineLvl w:val="0"/>
        <w:rPr>
          <w:rFonts w:cs="Arial"/>
          <w:shd w:val="clear" w:color="auto" w:fill="FFFFFF"/>
        </w:rPr>
      </w:pPr>
      <w:r w:rsidRPr="00F42E2A">
        <w:rPr>
          <w:rFonts w:cs="Arial"/>
          <w:shd w:val="clear" w:color="auto" w:fill="FFFFFF"/>
        </w:rPr>
        <w:t>c.</w:t>
      </w:r>
      <w:r w:rsidR="001C2B7D" w:rsidRPr="00F42E2A">
        <w:rPr>
          <w:rFonts w:cs="Arial"/>
          <w:shd w:val="clear" w:color="auto" w:fill="FFFFFF"/>
        </w:rPr>
        <w:tab/>
      </w:r>
      <w:r w:rsidR="00DC1727" w:rsidRPr="00F42E2A">
        <w:rPr>
          <w:rFonts w:cs="Arial"/>
          <w:i/>
          <w:iCs/>
          <w:shd w:val="clear" w:color="auto" w:fill="FFFFFF"/>
        </w:rPr>
        <w:t>Voorbeeldantwoord</w:t>
      </w:r>
      <w:r w:rsidRPr="00F42E2A">
        <w:rPr>
          <w:rFonts w:cs="Arial"/>
          <w:i/>
          <w:iCs/>
          <w:shd w:val="clear" w:color="auto" w:fill="FFFFFF"/>
        </w:rPr>
        <w:t>:</w:t>
      </w:r>
    </w:p>
    <w:p w14:paraId="25C26CF3" w14:textId="77777777" w:rsidR="00B845DC" w:rsidRPr="00F42E2A" w:rsidRDefault="00B845DC" w:rsidP="0039310C">
      <w:pPr>
        <w:shd w:val="clear" w:color="auto" w:fill="FFFFFF"/>
        <w:ind w:left="851"/>
        <w:outlineLvl w:val="0"/>
        <w:rPr>
          <w:rFonts w:cs="Arial"/>
          <w:shd w:val="clear" w:color="auto" w:fill="FFFFFF"/>
        </w:rPr>
      </w:pPr>
      <w:r w:rsidRPr="00F42E2A">
        <w:rPr>
          <w:rFonts w:cs="Arial"/>
          <w:shd w:val="clear" w:color="auto" w:fill="FFFFFF"/>
        </w:rPr>
        <w:t xml:space="preserve">De discussie over het dragen van een hoofddoek bij de politie of als rechter. Het is voor een deel van de mensen die niet geloven niet goed voor te stellen wat het dragen of het afdoen van een hoofddoek voor een deel van de moslima’s betekent. </w:t>
      </w:r>
    </w:p>
    <w:p w14:paraId="7B7FD284" w14:textId="77777777" w:rsidR="00DD035D" w:rsidRPr="00F42E2A" w:rsidRDefault="00DD035D" w:rsidP="0039310C">
      <w:pPr>
        <w:pStyle w:val="A4-Standaardtekst"/>
        <w:rPr>
          <w:lang w:val="nl-NL"/>
        </w:rPr>
      </w:pPr>
    </w:p>
    <w:p w14:paraId="71BC1274" w14:textId="77777777" w:rsidR="00DD035D" w:rsidRPr="00F42E2A" w:rsidRDefault="00DD035D" w:rsidP="0039310C">
      <w:pPr>
        <w:pStyle w:val="A4-Standaardtekst"/>
        <w:rPr>
          <w:rFonts w:cs="Arial"/>
        </w:rPr>
      </w:pPr>
    </w:p>
    <w:p w14:paraId="571CD9C2" w14:textId="0CDAFCB0" w:rsidR="00DD035D" w:rsidRPr="00F42E2A" w:rsidRDefault="00DD035D"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rFonts w:cs="Arial"/>
          <w:color w:val="000000"/>
        </w:rPr>
        <w:t>16</w:t>
      </w:r>
      <w:r w:rsidRPr="00F42E2A">
        <w:rPr>
          <w:rFonts w:cs="Arial"/>
          <w:color w:val="000000"/>
        </w:rPr>
        <w:tab/>
      </w:r>
      <w:r w:rsidRPr="00F42E2A">
        <w:rPr>
          <w:rFonts w:cs="Arial"/>
          <w:b/>
          <w:i/>
          <w:iCs/>
          <w:color w:val="000000"/>
        </w:rPr>
        <w:t>EEN</w:t>
      </w:r>
      <w:r w:rsidR="00E01E5A" w:rsidRPr="00F42E2A">
        <w:rPr>
          <w:rFonts w:cs="Arial"/>
          <w:b/>
          <w:i/>
          <w:iCs/>
          <w:color w:val="000000"/>
          <w:lang w:val="nl-NL"/>
        </w:rPr>
        <w:t xml:space="preserve"> HOGERE MACHT</w:t>
      </w:r>
      <w:r w:rsidR="003F795C" w:rsidRPr="00F42E2A">
        <w:rPr>
          <w:rFonts w:cs="Arial"/>
          <w:b/>
          <w:i/>
          <w:iCs/>
          <w:color w:val="000000"/>
          <w:lang w:val="nl-NL"/>
        </w:rPr>
        <w:t>?</w:t>
      </w:r>
      <w:r w:rsidRPr="00F42E2A">
        <w:rPr>
          <w:rFonts w:cs="Arial"/>
          <w:b/>
          <w:i/>
          <w:iCs/>
          <w:color w:val="000000"/>
        </w:rPr>
        <w:t xml:space="preserve">  </w:t>
      </w:r>
      <w:r w:rsidRPr="00F42E2A">
        <w:rPr>
          <w:rFonts w:cs="Arial"/>
          <w:color w:val="000000"/>
        </w:rPr>
        <w:t>blz. 1</w:t>
      </w:r>
      <w:r w:rsidR="009614B2" w:rsidRPr="00F42E2A">
        <w:rPr>
          <w:rFonts w:cs="Arial"/>
          <w:color w:val="000000"/>
          <w:lang w:val="nl-NL"/>
        </w:rPr>
        <w:t>17</w:t>
      </w:r>
    </w:p>
    <w:p w14:paraId="23B1B984" w14:textId="77777777" w:rsidR="00DD035D" w:rsidRPr="00F42E2A" w:rsidRDefault="00DD035D" w:rsidP="0039310C">
      <w:pPr>
        <w:pStyle w:val="A4-Niveau2"/>
        <w:ind w:left="0" w:firstLine="0"/>
        <w:rPr>
          <w:rFonts w:cs="Arial"/>
          <w:color w:val="000000"/>
        </w:rPr>
      </w:pPr>
    </w:p>
    <w:p w14:paraId="0F66C9D7" w14:textId="77777777" w:rsidR="00CC784A" w:rsidRPr="00F42E2A" w:rsidRDefault="00CC784A" w:rsidP="0039310C">
      <w:pPr>
        <w:ind w:left="851" w:hanging="425"/>
        <w:rPr>
          <w:rFonts w:cs="Arial"/>
          <w:color w:val="000000"/>
          <w:lang w:val="x-none" w:eastAsia="x-none"/>
        </w:rPr>
      </w:pPr>
      <w:r w:rsidRPr="00F42E2A">
        <w:rPr>
          <w:rFonts w:cs="Arial"/>
        </w:rPr>
        <w:t>a.</w:t>
      </w:r>
      <w:r w:rsidRPr="00F42E2A">
        <w:rPr>
          <w:rFonts w:cs="Arial"/>
        </w:rPr>
        <w:tab/>
      </w:r>
      <w:proofErr w:type="spellStart"/>
      <w:r w:rsidRPr="00F42E2A">
        <w:rPr>
          <w:rFonts w:cs="Arial"/>
          <w:lang w:val="x-none"/>
        </w:rPr>
        <w:t>Niqi</w:t>
      </w:r>
      <w:proofErr w:type="spellEnd"/>
      <w:r w:rsidRPr="00F42E2A">
        <w:rPr>
          <w:rFonts w:cs="Arial"/>
          <w:lang w:val="x-none"/>
        </w:rPr>
        <w:t xml:space="preserve"> </w:t>
      </w:r>
      <w:r w:rsidRPr="00F42E2A">
        <w:rPr>
          <w:rFonts w:cs="Arial"/>
        </w:rPr>
        <w:t>kun je beschouwen als</w:t>
      </w:r>
      <w:r w:rsidRPr="00F42E2A">
        <w:rPr>
          <w:rFonts w:cs="Arial"/>
          <w:lang w:val="x-none"/>
        </w:rPr>
        <w:t xml:space="preserve"> een atheïst. Hij ziet hiervoor bewijs in het feit dat er zoveel onrecht in de wereld is. </w:t>
      </w:r>
      <w:r w:rsidRPr="00F42E2A">
        <w:rPr>
          <w:rFonts w:cs="Arial"/>
        </w:rPr>
        <w:t>Hij zegt dat a</w:t>
      </w:r>
      <w:proofErr w:type="spellStart"/>
      <w:r w:rsidRPr="00F42E2A">
        <w:rPr>
          <w:rFonts w:cs="Arial"/>
          <w:lang w:val="x-none"/>
        </w:rPr>
        <w:t>ls</w:t>
      </w:r>
      <w:proofErr w:type="spellEnd"/>
      <w:r w:rsidRPr="00F42E2A">
        <w:rPr>
          <w:rFonts w:cs="Arial"/>
          <w:lang w:val="x-none"/>
        </w:rPr>
        <w:t xml:space="preserve"> er een God of een hogere macht zou zijn, dat niet het geval </w:t>
      </w:r>
      <w:r w:rsidRPr="00F42E2A">
        <w:rPr>
          <w:rFonts w:cs="Arial"/>
        </w:rPr>
        <w:t xml:space="preserve">zou </w:t>
      </w:r>
      <w:r w:rsidRPr="00F42E2A">
        <w:rPr>
          <w:rFonts w:cs="Arial"/>
          <w:lang w:val="x-none"/>
        </w:rPr>
        <w:t>zijn.</w:t>
      </w:r>
    </w:p>
    <w:p w14:paraId="755A00C3" w14:textId="33103E3D" w:rsidR="00CC784A" w:rsidRPr="00F42E2A" w:rsidRDefault="00CC784A" w:rsidP="0039310C">
      <w:pPr>
        <w:ind w:left="851" w:hanging="425"/>
        <w:rPr>
          <w:rFonts w:cs="Arial"/>
        </w:rPr>
      </w:pPr>
      <w:r w:rsidRPr="00F42E2A">
        <w:rPr>
          <w:rFonts w:cs="Arial"/>
        </w:rPr>
        <w:t>b.</w:t>
      </w:r>
      <w:r w:rsidRPr="00F42E2A">
        <w:rPr>
          <w:rFonts w:cs="Arial"/>
        </w:rPr>
        <w:tab/>
      </w:r>
      <w:r w:rsidR="00DC1727" w:rsidRPr="00F42E2A">
        <w:rPr>
          <w:rFonts w:cs="Arial"/>
          <w:i/>
          <w:iCs/>
        </w:rPr>
        <w:t>Voorbeeldantwoord</w:t>
      </w:r>
      <w:r w:rsidRPr="00F42E2A">
        <w:rPr>
          <w:rFonts w:cs="Arial"/>
        </w:rPr>
        <w:t>:</w:t>
      </w:r>
    </w:p>
    <w:p w14:paraId="18DC39DE" w14:textId="77777777" w:rsidR="00CC784A" w:rsidRPr="00F42E2A" w:rsidRDefault="00CC784A" w:rsidP="0039310C">
      <w:pPr>
        <w:ind w:left="851"/>
        <w:rPr>
          <w:rFonts w:cs="Arial"/>
        </w:rPr>
      </w:pPr>
      <w:r w:rsidRPr="00F42E2A">
        <w:rPr>
          <w:rFonts w:cs="Arial"/>
        </w:rPr>
        <w:t xml:space="preserve">De groep </w:t>
      </w:r>
      <w:proofErr w:type="spellStart"/>
      <w:r w:rsidRPr="00F42E2A">
        <w:rPr>
          <w:rFonts w:cs="Arial"/>
        </w:rPr>
        <w:t>ietsisten</w:t>
      </w:r>
      <w:proofErr w:type="spellEnd"/>
      <w:r w:rsidRPr="00F42E2A">
        <w:rPr>
          <w:rFonts w:cs="Arial"/>
        </w:rPr>
        <w:t xml:space="preserve">. Zij geloven dat er iets is als een hogere macht die het leven beheerst. Astrologie gaat ook uit van een hogere macht: de stand van de sterren heeft invloed op het leven van mensen op aarde. Volgens de bron is de interesse in astrologie enorm toegenomen de laatste jaren. De groep </w:t>
      </w:r>
      <w:proofErr w:type="spellStart"/>
      <w:r w:rsidRPr="00F42E2A">
        <w:rPr>
          <w:rFonts w:cs="Arial"/>
        </w:rPr>
        <w:t>ietsisten</w:t>
      </w:r>
      <w:proofErr w:type="spellEnd"/>
      <w:r w:rsidRPr="00F42E2A">
        <w:rPr>
          <w:rFonts w:cs="Arial"/>
        </w:rPr>
        <w:t xml:space="preserve"> zal dan waarschijnlijk ook toenemen.</w:t>
      </w:r>
    </w:p>
    <w:p w14:paraId="53A4CB65" w14:textId="0C47D10E" w:rsidR="00CC784A" w:rsidRPr="00F42E2A" w:rsidRDefault="00CC784A" w:rsidP="0039310C">
      <w:pPr>
        <w:pStyle w:val="ListParagraph2"/>
        <w:spacing w:after="0" w:line="260" w:lineRule="atLeast"/>
        <w:ind w:left="851" w:hanging="425"/>
        <w:rPr>
          <w:rFonts w:ascii="Arial" w:hAnsi="Arial" w:cs="Arial"/>
          <w:i/>
          <w:iCs/>
          <w:color w:val="000000"/>
          <w:sz w:val="20"/>
          <w:szCs w:val="20"/>
          <w:lang w:eastAsia="x-none"/>
        </w:rPr>
      </w:pPr>
      <w:r w:rsidRPr="00F42E2A">
        <w:rPr>
          <w:rFonts w:ascii="Arial" w:hAnsi="Arial" w:cs="Arial"/>
          <w:iCs/>
          <w:color w:val="000000"/>
          <w:sz w:val="20"/>
          <w:szCs w:val="20"/>
          <w:lang w:eastAsia="x-none"/>
        </w:rPr>
        <w:t>c.</w:t>
      </w:r>
      <w:r w:rsidRPr="00F42E2A">
        <w:rPr>
          <w:rFonts w:ascii="Arial" w:hAnsi="Arial" w:cs="Arial"/>
          <w:iCs/>
          <w:color w:val="000000"/>
          <w:sz w:val="20"/>
          <w:szCs w:val="20"/>
          <w:lang w:eastAsia="x-none"/>
        </w:rPr>
        <w:tab/>
      </w:r>
      <w:r w:rsidR="00DC1727" w:rsidRPr="00F42E2A">
        <w:rPr>
          <w:rFonts w:ascii="Arial" w:hAnsi="Arial" w:cs="Arial"/>
          <w:i/>
          <w:iCs/>
          <w:color w:val="000000"/>
          <w:sz w:val="20"/>
          <w:szCs w:val="20"/>
          <w:lang w:eastAsia="x-none"/>
        </w:rPr>
        <w:t>Voorbeeldantwoord</w:t>
      </w:r>
      <w:r w:rsidRPr="00F42E2A">
        <w:rPr>
          <w:rFonts w:ascii="Arial" w:hAnsi="Arial" w:cs="Arial"/>
          <w:i/>
          <w:iCs/>
          <w:color w:val="000000"/>
          <w:sz w:val="20"/>
          <w:szCs w:val="20"/>
          <w:lang w:eastAsia="x-none"/>
        </w:rPr>
        <w:t>:</w:t>
      </w:r>
    </w:p>
    <w:p w14:paraId="741BC20C" w14:textId="534234FF" w:rsidR="00CC784A" w:rsidRPr="00F42E2A" w:rsidRDefault="00CC784A" w:rsidP="0039310C">
      <w:pPr>
        <w:ind w:left="851"/>
        <w:rPr>
          <w:rFonts w:cs="Arial"/>
          <w:color w:val="000000"/>
          <w:lang w:eastAsia="x-none"/>
        </w:rPr>
      </w:pPr>
      <w:r w:rsidRPr="00F42E2A">
        <w:rPr>
          <w:rFonts w:cs="Arial"/>
          <w:color w:val="000000"/>
          <w:lang w:eastAsia="x-none"/>
        </w:rPr>
        <w:t>Het staafdiagram laat zien dat het aantal mensen dat in God gelooft in vijftig jaar flink is afgenomen, van 47 procent in 1966 tot 14 procent in 2015. Hiermee toont het staafdiagram aan dat cultuur verandert.</w:t>
      </w:r>
    </w:p>
    <w:p w14:paraId="67F036D3" w14:textId="3D043DC2" w:rsidR="00CC784A" w:rsidRPr="00F42E2A" w:rsidRDefault="00CC784A" w:rsidP="0039310C">
      <w:pPr>
        <w:ind w:left="851" w:hanging="425"/>
        <w:rPr>
          <w:rFonts w:ascii="Calibri" w:hAnsi="Calibri" w:cs="Arial"/>
          <w:i/>
          <w:color w:val="000000"/>
          <w:sz w:val="19"/>
        </w:rPr>
      </w:pPr>
      <w:r w:rsidRPr="00F42E2A">
        <w:rPr>
          <w:rFonts w:cs="Arial"/>
          <w:iCs/>
          <w:color w:val="000000"/>
        </w:rPr>
        <w:t>d.</w:t>
      </w:r>
      <w:r w:rsidRPr="00F42E2A">
        <w:rPr>
          <w:rFonts w:cs="Arial"/>
          <w:iCs/>
          <w:color w:val="000000"/>
        </w:rPr>
        <w:tab/>
      </w:r>
      <w:r w:rsidR="00DC1727" w:rsidRPr="00F42E2A">
        <w:rPr>
          <w:rFonts w:cs="Arial"/>
          <w:i/>
          <w:color w:val="000000"/>
        </w:rPr>
        <w:t>Voorbeeldantwoord</w:t>
      </w:r>
      <w:r w:rsidRPr="00F42E2A">
        <w:rPr>
          <w:rFonts w:cs="Arial"/>
          <w:i/>
          <w:color w:val="000000"/>
        </w:rPr>
        <w:t>:</w:t>
      </w:r>
    </w:p>
    <w:p w14:paraId="05742F39" w14:textId="64EFA1AA" w:rsidR="00CC784A" w:rsidRPr="00F42E2A" w:rsidRDefault="00CC784A" w:rsidP="0039310C">
      <w:pPr>
        <w:ind w:left="851"/>
        <w:rPr>
          <w:lang w:val="x-none" w:eastAsia="x-none"/>
        </w:rPr>
      </w:pPr>
      <w:r w:rsidRPr="00F42E2A">
        <w:rPr>
          <w:lang w:val="x-none" w:eastAsia="x-none"/>
        </w:rPr>
        <w:t>Het aantal theïsten laat een dalende trend zien in het staafdiagram. De bron laat ook zien dat het aantal mensen dat geen religie aanhangt toeneemt. Het percentage theïsten zal in 2025 waarschijnlijk lager zijn.</w:t>
      </w:r>
    </w:p>
    <w:p w14:paraId="5819F3D0" w14:textId="77777777" w:rsidR="0039310C" w:rsidRPr="00F42E2A" w:rsidRDefault="0039310C" w:rsidP="0039310C"/>
    <w:p w14:paraId="4E7A9A68" w14:textId="7426D3B8" w:rsidR="00DD035D" w:rsidRPr="00F42E2A" w:rsidRDefault="00DD035D" w:rsidP="0039310C">
      <w:r w:rsidRPr="00F42E2A">
        <w:br w:type="page"/>
      </w:r>
    </w:p>
    <w:p w14:paraId="1576228E" w14:textId="2381EEE5" w:rsidR="00D720ED" w:rsidRPr="00F42E2A" w:rsidRDefault="00A22500" w:rsidP="0039310C">
      <w:pPr>
        <w:pStyle w:val="Kop2"/>
      </w:pPr>
      <w:bookmarkStart w:id="13" w:name="_Toc17875659"/>
      <w:bookmarkStart w:id="14" w:name="_Toc77586475"/>
      <w:bookmarkStart w:id="15" w:name="_Toc106794846"/>
      <w:r w:rsidRPr="00F42E2A">
        <w:t>4.</w:t>
      </w:r>
      <w:r w:rsidR="00D720ED" w:rsidRPr="00F42E2A">
        <w:t>2</w:t>
      </w:r>
      <w:r w:rsidR="00D720ED" w:rsidRPr="00F42E2A">
        <w:tab/>
        <w:t>Cultuur en identiteit</w:t>
      </w:r>
      <w:bookmarkEnd w:id="10"/>
      <w:bookmarkEnd w:id="11"/>
      <w:bookmarkEnd w:id="13"/>
      <w:bookmarkEnd w:id="14"/>
      <w:bookmarkEnd w:id="15"/>
    </w:p>
    <w:p w14:paraId="701853C9" w14:textId="0C916088" w:rsidR="00D720ED" w:rsidRPr="00F42E2A" w:rsidRDefault="00D720ED" w:rsidP="0039310C">
      <w:pPr>
        <w:pStyle w:val="A4-Standaardtekst"/>
      </w:pPr>
    </w:p>
    <w:p w14:paraId="4030F09D" w14:textId="77777777" w:rsidR="00A20C1D" w:rsidRPr="00F42E2A" w:rsidRDefault="00A20C1D" w:rsidP="0039310C">
      <w:pPr>
        <w:pStyle w:val="A4-Standaardtekst"/>
      </w:pPr>
    </w:p>
    <w:p w14:paraId="081B7772" w14:textId="77777777" w:rsidR="00F26F66" w:rsidRPr="00F42E2A" w:rsidRDefault="00F26F66" w:rsidP="0039310C">
      <w:pPr>
        <w:pStyle w:val="Geenafstand11"/>
        <w:rPr>
          <w:sz w:val="20"/>
        </w:rPr>
      </w:pPr>
      <w:r w:rsidRPr="00F42E2A">
        <w:rPr>
          <w:b/>
          <w:i/>
          <w:sz w:val="20"/>
        </w:rPr>
        <w:t>VRAGEN</w:t>
      </w:r>
      <w:r w:rsidRPr="00F42E2A">
        <w:rPr>
          <w:sz w:val="20"/>
        </w:rPr>
        <w:t xml:space="preserve">  blz. 118</w:t>
      </w:r>
    </w:p>
    <w:p w14:paraId="4F6F443D" w14:textId="32A998C1" w:rsidR="00F26F66" w:rsidRPr="00F42E2A" w:rsidRDefault="00F26F66" w:rsidP="0039310C">
      <w:pPr>
        <w:tabs>
          <w:tab w:val="left" w:pos="426"/>
        </w:tabs>
        <w:ind w:left="851" w:hanging="851"/>
        <w:rPr>
          <w:rFonts w:cs="Arial"/>
          <w:color w:val="000000"/>
          <w:lang w:val="x-none" w:eastAsia="x-none"/>
        </w:rPr>
      </w:pPr>
      <w:r w:rsidRPr="00F42E2A">
        <w:rPr>
          <w:rFonts w:cs="Arial"/>
          <w:color w:val="000000"/>
          <w:lang w:val="x-none" w:eastAsia="x-none"/>
        </w:rPr>
        <w:t>1.</w:t>
      </w:r>
      <w:r w:rsidRPr="00F42E2A">
        <w:rPr>
          <w:rFonts w:cs="Arial"/>
          <w:color w:val="000000"/>
          <w:lang w:val="x-none" w:eastAsia="x-none"/>
        </w:rPr>
        <w:tab/>
        <w:t>a.</w:t>
      </w:r>
      <w:r w:rsidRPr="00F42E2A">
        <w:rPr>
          <w:rFonts w:cs="Arial"/>
          <w:color w:val="000000"/>
          <w:lang w:val="x-none" w:eastAsia="x-none"/>
        </w:rPr>
        <w:tab/>
      </w:r>
      <w:r w:rsidRPr="00F42E2A">
        <w:rPr>
          <w:rFonts w:cs="Arial"/>
          <w:i/>
          <w:color w:val="000000"/>
          <w:lang w:val="x-none" w:eastAsia="x-none"/>
        </w:rPr>
        <w:t>De vra</w:t>
      </w:r>
      <w:r w:rsidRPr="00F42E2A">
        <w:rPr>
          <w:rFonts w:cs="Arial"/>
          <w:i/>
          <w:color w:val="000000"/>
          <w:lang w:eastAsia="x-none"/>
        </w:rPr>
        <w:t>ag is</w:t>
      </w:r>
      <w:r w:rsidRPr="00F42E2A">
        <w:rPr>
          <w:rFonts w:cs="Arial"/>
          <w:i/>
          <w:color w:val="000000"/>
          <w:lang w:val="x-none" w:eastAsia="x-none"/>
        </w:rPr>
        <w:t>:</w:t>
      </w:r>
    </w:p>
    <w:p w14:paraId="7A99BDFC" w14:textId="2587B29E" w:rsidR="00F26F66" w:rsidRPr="00F42E2A" w:rsidRDefault="00F26F66" w:rsidP="0039310C">
      <w:pPr>
        <w:ind w:left="851"/>
        <w:rPr>
          <w:rFonts w:cs="Arial"/>
          <w:color w:val="000000"/>
          <w:lang w:val="x-none" w:eastAsia="x-none"/>
        </w:rPr>
      </w:pPr>
      <w:r w:rsidRPr="00F42E2A">
        <w:rPr>
          <w:rFonts w:cs="Arial"/>
          <w:i/>
          <w:color w:val="000000"/>
          <w:lang w:eastAsia="x-none"/>
        </w:rPr>
        <w:t xml:space="preserve">Blijft </w:t>
      </w:r>
      <w:r w:rsidRPr="00F42E2A">
        <w:rPr>
          <w:rFonts w:cs="Arial"/>
          <w:i/>
          <w:color w:val="000000"/>
          <w:lang w:val="x-none" w:eastAsia="x-none"/>
        </w:rPr>
        <w:t>Zwarte Piet</w:t>
      </w:r>
      <w:r w:rsidRPr="00F42E2A">
        <w:rPr>
          <w:rFonts w:cs="Arial"/>
          <w:i/>
          <w:color w:val="000000"/>
          <w:lang w:eastAsia="x-none"/>
        </w:rPr>
        <w:t xml:space="preserve"> een onderdeel van de Nederlandse dominante cultuur?</w:t>
      </w:r>
    </w:p>
    <w:p w14:paraId="771A66FA" w14:textId="3D0F293D" w:rsidR="00F26F66" w:rsidRPr="00F42E2A" w:rsidRDefault="00DC1727" w:rsidP="0039310C">
      <w:pPr>
        <w:ind w:left="851"/>
        <w:rPr>
          <w:rFonts w:cs="Arial"/>
          <w:i/>
          <w:color w:val="000000"/>
          <w:lang w:val="x-none" w:eastAsia="x-none"/>
        </w:rPr>
      </w:pPr>
      <w:r w:rsidRPr="00F42E2A">
        <w:rPr>
          <w:rFonts w:cs="Arial"/>
          <w:i/>
          <w:color w:val="000000"/>
          <w:lang w:val="x-none" w:eastAsia="x-none"/>
        </w:rPr>
        <w:t>Voorbeeldantwoord</w:t>
      </w:r>
      <w:r w:rsidR="00F26F66" w:rsidRPr="00F42E2A">
        <w:rPr>
          <w:rFonts w:cs="Arial"/>
          <w:i/>
          <w:color w:val="000000"/>
          <w:lang w:eastAsia="x-none"/>
        </w:rPr>
        <w:t>:</w:t>
      </w:r>
    </w:p>
    <w:p w14:paraId="4AED7D88" w14:textId="77777777" w:rsidR="00F26F66" w:rsidRPr="00F42E2A" w:rsidRDefault="00F26F66" w:rsidP="0039310C">
      <w:pPr>
        <w:ind w:left="851"/>
        <w:rPr>
          <w:rFonts w:cs="Arial"/>
          <w:color w:val="000000"/>
          <w:lang w:eastAsia="x-none"/>
        </w:rPr>
      </w:pPr>
      <w:r w:rsidRPr="00F42E2A">
        <w:rPr>
          <w:rFonts w:cs="Arial"/>
          <w:b/>
          <w:color w:val="000000"/>
          <w:lang w:val="x-none" w:eastAsia="x-none"/>
        </w:rPr>
        <w:t>Ja</w:t>
      </w:r>
      <w:r w:rsidRPr="00F42E2A">
        <w:rPr>
          <w:rFonts w:cs="Arial"/>
          <w:color w:val="000000"/>
          <w:lang w:val="x-none" w:eastAsia="x-none"/>
        </w:rPr>
        <w:t xml:space="preserve">, </w:t>
      </w:r>
      <w:r w:rsidRPr="00F42E2A">
        <w:rPr>
          <w:rFonts w:cs="Arial"/>
          <w:color w:val="000000"/>
          <w:lang w:eastAsia="x-none"/>
        </w:rPr>
        <w:t xml:space="preserve">zolang er nog geen meerderheid van de bevolking is die vindt dat hij niet zwart moet zijn, blijft Zwarte Piet onderdeel van de dominante cultuur. </w:t>
      </w:r>
    </w:p>
    <w:p w14:paraId="13F595DD" w14:textId="77777777" w:rsidR="00F26F66" w:rsidRPr="00F42E2A" w:rsidRDefault="00F26F66" w:rsidP="0039310C">
      <w:pPr>
        <w:ind w:left="851"/>
        <w:rPr>
          <w:rFonts w:cs="Arial"/>
          <w:color w:val="000000"/>
          <w:lang w:eastAsia="x-none"/>
        </w:rPr>
      </w:pPr>
      <w:r w:rsidRPr="00F42E2A">
        <w:rPr>
          <w:rFonts w:cs="Arial"/>
          <w:b/>
          <w:color w:val="000000"/>
          <w:lang w:val="x-none" w:eastAsia="x-none"/>
        </w:rPr>
        <w:t>Nee</w:t>
      </w:r>
      <w:r w:rsidRPr="00F42E2A">
        <w:rPr>
          <w:rFonts w:cs="Arial"/>
          <w:color w:val="000000"/>
          <w:lang w:val="x-none" w:eastAsia="x-none"/>
        </w:rPr>
        <w:t xml:space="preserve">, </w:t>
      </w:r>
      <w:r w:rsidRPr="00F42E2A">
        <w:rPr>
          <w:rFonts w:cs="Arial"/>
          <w:color w:val="000000"/>
          <w:lang w:eastAsia="x-none"/>
        </w:rPr>
        <w:t>je ziet nu al dat de publieke opinie verschuift en doordat er steeds minder zwartgekleurde Pieten te zien zijn, zal de norm dat hij zwart is verder vervagen. Het is een kwestie van tijd voordat de meerderheid van de bevolking deze norm deelt en het vanzelfsprekend vindt dat hij niet zwart is.</w:t>
      </w:r>
    </w:p>
    <w:p w14:paraId="4F82EF63" w14:textId="77777777" w:rsidR="00F26F66" w:rsidRPr="00F42E2A" w:rsidRDefault="00F26F66" w:rsidP="0039310C">
      <w:pPr>
        <w:ind w:left="851" w:hanging="425"/>
        <w:rPr>
          <w:rFonts w:cs="Arial"/>
          <w:color w:val="000000"/>
          <w:lang w:val="x-none" w:eastAsia="x-none"/>
        </w:rPr>
      </w:pPr>
      <w:r w:rsidRPr="00F42E2A">
        <w:rPr>
          <w:rFonts w:cs="Arial"/>
          <w:color w:val="000000"/>
          <w:lang w:val="x-none" w:eastAsia="x-none"/>
        </w:rPr>
        <w:t>b.</w:t>
      </w:r>
      <w:r w:rsidRPr="00F42E2A">
        <w:rPr>
          <w:rFonts w:cs="Arial"/>
          <w:color w:val="000000"/>
          <w:lang w:val="x-none" w:eastAsia="x-none"/>
        </w:rPr>
        <w:tab/>
        <w:t>Met de viering worden waarden, normen en cultuurkenmerken overgedragen.</w:t>
      </w:r>
    </w:p>
    <w:p w14:paraId="6D269A54" w14:textId="77777777" w:rsidR="00F26F66" w:rsidRPr="00F42E2A" w:rsidRDefault="00F26F66" w:rsidP="0039310C">
      <w:pPr>
        <w:ind w:left="851"/>
        <w:rPr>
          <w:rFonts w:cs="Arial"/>
          <w:i/>
          <w:color w:val="000000"/>
          <w:lang w:val="x-none" w:eastAsia="x-none"/>
        </w:rPr>
      </w:pPr>
      <w:r w:rsidRPr="00F42E2A">
        <w:rPr>
          <w:rFonts w:cs="Arial"/>
          <w:i/>
          <w:color w:val="000000"/>
          <w:lang w:val="x-none" w:eastAsia="x-none"/>
        </w:rPr>
        <w:t xml:space="preserve">Denk aan de waarde eerlijkheid (wie stout is gaat mee in de zak) en de waarde gezelligheid door het vieren met elkaar in de klas en met je familie of vrienden. </w:t>
      </w:r>
    </w:p>
    <w:p w14:paraId="7CFB81E5" w14:textId="77777777" w:rsidR="00F26F66" w:rsidRPr="00F42E2A" w:rsidRDefault="00F26F66" w:rsidP="0039310C">
      <w:pPr>
        <w:ind w:left="851" w:hanging="851"/>
        <w:rPr>
          <w:rFonts w:cs="Arial"/>
          <w:color w:val="000000"/>
          <w:lang w:val="x-none" w:eastAsia="x-none"/>
        </w:rPr>
      </w:pPr>
    </w:p>
    <w:p w14:paraId="57B33848" w14:textId="6E43902C" w:rsidR="00F26F66" w:rsidRPr="00F42E2A" w:rsidRDefault="00F26F66" w:rsidP="0039310C">
      <w:pPr>
        <w:ind w:left="426" w:hanging="426"/>
        <w:rPr>
          <w:rFonts w:cs="Arial"/>
          <w:color w:val="000000"/>
          <w:lang w:val="x-none" w:eastAsia="x-none"/>
        </w:rPr>
      </w:pPr>
      <w:r w:rsidRPr="00F42E2A">
        <w:rPr>
          <w:rFonts w:cs="Arial"/>
          <w:color w:val="000000"/>
          <w:lang w:val="x-none" w:eastAsia="x-none"/>
        </w:rPr>
        <w:t>2.</w:t>
      </w:r>
      <w:r w:rsidRPr="00F42E2A">
        <w:rPr>
          <w:rFonts w:cs="Arial"/>
          <w:color w:val="000000"/>
          <w:lang w:val="x-none" w:eastAsia="x-none"/>
        </w:rPr>
        <w:tab/>
      </w:r>
      <w:r w:rsidR="00DC1727" w:rsidRPr="00F42E2A">
        <w:rPr>
          <w:rFonts w:cs="Arial"/>
          <w:i/>
          <w:color w:val="000000"/>
          <w:lang w:val="x-none" w:eastAsia="x-none"/>
        </w:rPr>
        <w:t>Voorbeeldantwoord</w:t>
      </w:r>
      <w:r w:rsidRPr="00F42E2A">
        <w:rPr>
          <w:rFonts w:cs="Arial"/>
          <w:i/>
          <w:color w:val="000000"/>
          <w:lang w:val="x-none" w:eastAsia="x-none"/>
        </w:rPr>
        <w:t>:</w:t>
      </w:r>
    </w:p>
    <w:p w14:paraId="1183195F" w14:textId="77777777" w:rsidR="00F26F66" w:rsidRPr="00F42E2A" w:rsidRDefault="00F26F66" w:rsidP="0039310C">
      <w:pPr>
        <w:ind w:left="426"/>
        <w:rPr>
          <w:rFonts w:cs="Arial"/>
          <w:color w:val="000000"/>
          <w:lang w:val="x-none" w:eastAsia="x-none"/>
        </w:rPr>
      </w:pPr>
      <w:r w:rsidRPr="00F42E2A">
        <w:rPr>
          <w:rFonts w:cs="Arial"/>
          <w:b/>
          <w:color w:val="000000"/>
          <w:lang w:val="x-none" w:eastAsia="x-none"/>
        </w:rPr>
        <w:t>Collectivistisch</w:t>
      </w:r>
      <w:r w:rsidRPr="00F42E2A">
        <w:rPr>
          <w:rFonts w:cs="Arial"/>
          <w:color w:val="000000"/>
          <w:lang w:val="x-none" w:eastAsia="x-none"/>
        </w:rPr>
        <w:t>: Koningsdag, carnaval, elke andere traditie of feestdag.</w:t>
      </w:r>
    </w:p>
    <w:p w14:paraId="6D71049C" w14:textId="77777777" w:rsidR="00F26F66" w:rsidRPr="00F42E2A" w:rsidRDefault="00F26F66" w:rsidP="0039310C">
      <w:pPr>
        <w:ind w:left="426"/>
        <w:rPr>
          <w:rFonts w:cs="Arial"/>
          <w:color w:val="000000"/>
          <w:lang w:val="x-none" w:eastAsia="x-none"/>
        </w:rPr>
      </w:pPr>
      <w:r w:rsidRPr="00F42E2A">
        <w:rPr>
          <w:rFonts w:cs="Arial"/>
          <w:b/>
          <w:color w:val="000000"/>
          <w:lang w:val="x-none" w:eastAsia="x-none"/>
        </w:rPr>
        <w:t>Individualistisch</w:t>
      </w:r>
      <w:r w:rsidRPr="00F42E2A">
        <w:rPr>
          <w:rFonts w:cs="Arial"/>
          <w:color w:val="000000"/>
          <w:lang w:val="x-none" w:eastAsia="x-none"/>
        </w:rPr>
        <w:t>: we verlaten relatief vroeg het ouderlijk huis, we nemen onze bejaarde ouders meestal niet in huis om voor ze te zorgen.</w:t>
      </w:r>
    </w:p>
    <w:p w14:paraId="23CAD03B" w14:textId="77777777" w:rsidR="00F26F66" w:rsidRPr="00F42E2A" w:rsidRDefault="00F26F66" w:rsidP="0039310C">
      <w:pPr>
        <w:ind w:left="851" w:hanging="851"/>
        <w:rPr>
          <w:rFonts w:cs="Arial"/>
          <w:color w:val="000000"/>
          <w:lang w:val="x-none" w:eastAsia="x-none"/>
        </w:rPr>
      </w:pPr>
    </w:p>
    <w:p w14:paraId="36A32F24" w14:textId="39A07EEA" w:rsidR="00F26F66" w:rsidRPr="00F42E2A" w:rsidRDefault="00F26F66" w:rsidP="0039310C">
      <w:pPr>
        <w:ind w:left="426" w:hanging="426"/>
        <w:rPr>
          <w:rFonts w:cs="Arial"/>
          <w:color w:val="000000"/>
          <w:lang w:val="x-none" w:eastAsia="x-none"/>
        </w:rPr>
      </w:pPr>
      <w:r w:rsidRPr="00F42E2A">
        <w:rPr>
          <w:rFonts w:cs="Arial"/>
          <w:color w:val="000000"/>
          <w:lang w:val="x-none" w:eastAsia="x-none"/>
        </w:rPr>
        <w:t>3.</w:t>
      </w:r>
      <w:r w:rsidRPr="00F42E2A">
        <w:rPr>
          <w:rFonts w:cs="Arial"/>
          <w:color w:val="000000"/>
          <w:lang w:val="x-none" w:eastAsia="x-none"/>
        </w:rPr>
        <w:tab/>
      </w:r>
      <w:r w:rsidR="00DC1727" w:rsidRPr="00F42E2A">
        <w:rPr>
          <w:rFonts w:cs="Arial"/>
          <w:i/>
          <w:color w:val="000000"/>
          <w:lang w:val="x-none" w:eastAsia="x-none"/>
        </w:rPr>
        <w:t>Voorbeeldantwoord</w:t>
      </w:r>
      <w:r w:rsidRPr="00F42E2A">
        <w:rPr>
          <w:rFonts w:cs="Arial"/>
          <w:i/>
          <w:color w:val="000000"/>
          <w:lang w:val="x-none" w:eastAsia="x-none"/>
        </w:rPr>
        <w:t>:</w:t>
      </w:r>
    </w:p>
    <w:p w14:paraId="2D544B66" w14:textId="77777777" w:rsidR="00F26F66" w:rsidRPr="00F42E2A" w:rsidRDefault="00F26F66" w:rsidP="0039310C">
      <w:pPr>
        <w:ind w:left="426"/>
        <w:rPr>
          <w:rFonts w:cs="Arial"/>
          <w:color w:val="000000"/>
          <w:lang w:val="x-none" w:eastAsia="x-none"/>
        </w:rPr>
      </w:pPr>
      <w:r w:rsidRPr="00F42E2A">
        <w:rPr>
          <w:rFonts w:cs="Arial"/>
          <w:color w:val="000000"/>
          <w:lang w:val="x-none" w:eastAsia="x-none"/>
        </w:rPr>
        <w:t>Er kan een botsing ontstaan doordat iemand knel komt te zitten tussen een impuls vanuit de samenleving en datgene wat hij/zij meekrijgt van huis uit.</w:t>
      </w:r>
      <w:r w:rsidRPr="00F42E2A">
        <w:rPr>
          <w:rFonts w:cs="Arial"/>
          <w:color w:val="000000"/>
          <w:lang w:eastAsia="x-none"/>
        </w:rPr>
        <w:t xml:space="preserve"> Voorbeeld: een vrouw wil net als haar vriendinnen blijven werken na de geboorte van haar kind, maar haar familie vindt dat ze thuis hoort te zijn voor het kind.</w:t>
      </w:r>
      <w:r w:rsidRPr="00F42E2A">
        <w:rPr>
          <w:rFonts w:cs="Arial"/>
          <w:color w:val="000000"/>
          <w:lang w:val="x-none" w:eastAsia="x-none"/>
        </w:rPr>
        <w:t xml:space="preserve"> </w:t>
      </w:r>
    </w:p>
    <w:p w14:paraId="15DD614C" w14:textId="77777777" w:rsidR="00F26F66" w:rsidRPr="00F42E2A" w:rsidRDefault="00F26F66" w:rsidP="0039310C">
      <w:pPr>
        <w:suppressAutoHyphens/>
        <w:ind w:left="426" w:hanging="426"/>
        <w:rPr>
          <w:rFonts w:cs="Arial"/>
          <w:color w:val="000000"/>
          <w:kern w:val="1"/>
          <w:lang w:eastAsia="ar-SA"/>
        </w:rPr>
      </w:pPr>
    </w:p>
    <w:p w14:paraId="68EA60E5" w14:textId="57265D52" w:rsidR="00F26F66" w:rsidRPr="00F42E2A" w:rsidRDefault="00F26F66" w:rsidP="0039310C">
      <w:pPr>
        <w:suppressAutoHyphens/>
        <w:ind w:left="426" w:hanging="426"/>
        <w:rPr>
          <w:rFonts w:cs="Arial"/>
          <w:i/>
          <w:color w:val="000000"/>
          <w:kern w:val="1"/>
          <w:lang w:eastAsia="ar-SA"/>
        </w:rPr>
      </w:pPr>
      <w:r w:rsidRPr="00F42E2A">
        <w:rPr>
          <w:rFonts w:cs="Arial"/>
          <w:color w:val="000000"/>
          <w:kern w:val="1"/>
          <w:lang w:eastAsia="ar-SA"/>
        </w:rPr>
        <w:t>4.</w:t>
      </w:r>
      <w:r w:rsidRPr="00F42E2A">
        <w:rPr>
          <w:rFonts w:cs="Arial"/>
          <w:color w:val="000000"/>
          <w:kern w:val="1"/>
          <w:lang w:eastAsia="ar-SA"/>
        </w:rPr>
        <w:tab/>
      </w:r>
      <w:r w:rsidR="00DC1727" w:rsidRPr="00F42E2A">
        <w:rPr>
          <w:rFonts w:cs="Arial"/>
          <w:i/>
          <w:color w:val="000000"/>
          <w:kern w:val="1"/>
          <w:lang w:eastAsia="ar-SA"/>
        </w:rPr>
        <w:t>Voorbeeldantwoord</w:t>
      </w:r>
      <w:r w:rsidRPr="00F42E2A">
        <w:rPr>
          <w:rFonts w:cs="Arial"/>
          <w:i/>
          <w:color w:val="000000"/>
          <w:kern w:val="1"/>
          <w:lang w:eastAsia="ar-SA"/>
        </w:rPr>
        <w:t>:</w:t>
      </w:r>
    </w:p>
    <w:p w14:paraId="02942B8E" w14:textId="77777777" w:rsidR="00F26F66" w:rsidRPr="00F42E2A" w:rsidRDefault="00F26F66" w:rsidP="0039310C">
      <w:pPr>
        <w:suppressAutoHyphens/>
        <w:ind w:left="426"/>
        <w:rPr>
          <w:rFonts w:cs="Arial"/>
          <w:color w:val="000000"/>
          <w:kern w:val="1"/>
          <w:lang w:eastAsia="ar-SA"/>
        </w:rPr>
      </w:pPr>
      <w:r w:rsidRPr="00F42E2A">
        <w:rPr>
          <w:rFonts w:cs="Arial"/>
          <w:color w:val="000000"/>
          <w:kern w:val="1"/>
          <w:lang w:eastAsia="ar-SA"/>
        </w:rPr>
        <w:t>Ministers komen regelmatig met de fiets naar het Binnenhof, waar je als ‘gewone’ burger relatief makkelijk kunt rondlopen en politici aanspreken. Tevens kom je via e-mail makkelijk met Kamerleden in contact.</w:t>
      </w:r>
    </w:p>
    <w:p w14:paraId="09578B74" w14:textId="77777777" w:rsidR="00F26F66" w:rsidRPr="00F42E2A" w:rsidRDefault="00F26F66" w:rsidP="0039310C">
      <w:pPr>
        <w:suppressAutoHyphens/>
        <w:ind w:left="426"/>
        <w:rPr>
          <w:rFonts w:cs="Arial"/>
          <w:i/>
          <w:color w:val="000000"/>
          <w:kern w:val="1"/>
          <w:lang w:eastAsia="ar-SA"/>
        </w:rPr>
      </w:pPr>
      <w:r w:rsidRPr="00F42E2A">
        <w:rPr>
          <w:rFonts w:cs="Arial"/>
          <w:i/>
          <w:color w:val="000000"/>
          <w:kern w:val="1"/>
          <w:lang w:eastAsia="ar-SA"/>
        </w:rPr>
        <w:t>Hofstede noemt als kenmerken van een kleine machtsafstand op politiek gebied: in het land heerst de opvatting dat het gebruik van macht legitiem moet zijn, ongelijkheid wordt als onwenselijk beschouwd, de wet moet garanderen dat iedereen gelijke rechten heeft, leiders zijn geneigd hun informele status te versterken door af te zien van formele symbolen: denk aan de minister die de fiets of tram neemt naar zijn werk.</w:t>
      </w:r>
    </w:p>
    <w:p w14:paraId="7E8DA2B4" w14:textId="77777777" w:rsidR="00F26F66" w:rsidRPr="00F42E2A" w:rsidRDefault="00F26F66" w:rsidP="0039310C">
      <w:pPr>
        <w:suppressAutoHyphens/>
        <w:ind w:left="851" w:hanging="851"/>
        <w:rPr>
          <w:rFonts w:cs="Arial"/>
          <w:color w:val="000000"/>
          <w:kern w:val="1"/>
          <w:lang w:eastAsia="ar-SA"/>
        </w:rPr>
      </w:pPr>
    </w:p>
    <w:p w14:paraId="1AA7C1C1" w14:textId="77777777" w:rsidR="00F26F66" w:rsidRPr="00F42E2A" w:rsidRDefault="00F26F66" w:rsidP="0039310C">
      <w:pPr>
        <w:suppressAutoHyphens/>
        <w:ind w:left="425" w:hanging="425"/>
        <w:rPr>
          <w:rFonts w:cs="Arial"/>
          <w:color w:val="000000"/>
          <w:kern w:val="1"/>
          <w:lang w:eastAsia="ar-SA"/>
        </w:rPr>
      </w:pPr>
      <w:r w:rsidRPr="00F42E2A">
        <w:rPr>
          <w:rFonts w:cs="Arial"/>
          <w:color w:val="000000"/>
          <w:kern w:val="1"/>
          <w:lang w:eastAsia="ar-SA"/>
        </w:rPr>
        <w:t>5.</w:t>
      </w:r>
      <w:r w:rsidRPr="00F42E2A">
        <w:rPr>
          <w:rFonts w:cs="Arial"/>
          <w:color w:val="000000"/>
          <w:kern w:val="1"/>
          <w:lang w:eastAsia="ar-SA"/>
        </w:rPr>
        <w:tab/>
        <w:t xml:space="preserve">Meer onbewust. Instagram draagt het perfecte lichaam niet bewust als norm uit waaraan jonge meiden moeten voldoen. Maar door de grote hoeveelheid plaatjes van perfecte lichamen nemen jonge meiden onbewust aan dat ze daar ook aan moeten voldoen. </w:t>
      </w:r>
    </w:p>
    <w:p w14:paraId="30C0C2BC" w14:textId="77777777" w:rsidR="00F26F66" w:rsidRPr="00F42E2A" w:rsidRDefault="00F26F66" w:rsidP="0039310C">
      <w:pPr>
        <w:suppressAutoHyphens/>
        <w:ind w:left="851" w:hanging="851"/>
        <w:rPr>
          <w:rFonts w:cs="Arial"/>
          <w:color w:val="000000"/>
          <w:kern w:val="1"/>
          <w:lang w:eastAsia="ar-SA"/>
        </w:rPr>
      </w:pPr>
    </w:p>
    <w:p w14:paraId="6DFB73EC" w14:textId="5354763C" w:rsidR="00F26F66" w:rsidRPr="00F42E2A" w:rsidRDefault="00F26F66" w:rsidP="0039310C">
      <w:pPr>
        <w:ind w:left="426" w:hanging="426"/>
        <w:rPr>
          <w:rFonts w:cs="Arial"/>
          <w:i/>
          <w:color w:val="000000"/>
        </w:rPr>
      </w:pPr>
      <w:r w:rsidRPr="00F42E2A">
        <w:rPr>
          <w:rFonts w:cs="Arial"/>
          <w:color w:val="000000"/>
        </w:rPr>
        <w:t>6.</w:t>
      </w:r>
      <w:r w:rsidRPr="00F42E2A">
        <w:rPr>
          <w:rFonts w:cs="Arial"/>
          <w:color w:val="000000"/>
        </w:rPr>
        <w:tab/>
      </w:r>
      <w:r w:rsidR="00DC1727" w:rsidRPr="00F42E2A">
        <w:rPr>
          <w:rFonts w:cs="Arial"/>
          <w:i/>
          <w:color w:val="000000"/>
        </w:rPr>
        <w:t>Voorbeeldantwoord</w:t>
      </w:r>
      <w:r w:rsidRPr="00F42E2A">
        <w:rPr>
          <w:rFonts w:cs="Arial"/>
          <w:i/>
          <w:color w:val="000000"/>
        </w:rPr>
        <w:t>:</w:t>
      </w:r>
    </w:p>
    <w:p w14:paraId="629B0577" w14:textId="77777777" w:rsidR="00F26F66" w:rsidRPr="00F42E2A" w:rsidRDefault="00F26F66" w:rsidP="0039310C">
      <w:pPr>
        <w:ind w:left="426"/>
        <w:rPr>
          <w:rFonts w:cs="Arial"/>
          <w:color w:val="181717"/>
        </w:rPr>
      </w:pPr>
      <w:r w:rsidRPr="00F42E2A">
        <w:rPr>
          <w:rFonts w:cs="Arial"/>
          <w:color w:val="181717"/>
        </w:rPr>
        <w:t>Je huiswerk maken, op tijd op school zijn, niet op je telefoon kijken tijdens het eten, niet in je neus peuteren.</w:t>
      </w:r>
    </w:p>
    <w:p w14:paraId="702D9340" w14:textId="77777777" w:rsidR="00F26F66" w:rsidRPr="00F42E2A" w:rsidRDefault="00F26F66" w:rsidP="0039310C">
      <w:pPr>
        <w:rPr>
          <w:rFonts w:cs="Arial"/>
          <w:color w:val="000000"/>
        </w:rPr>
      </w:pPr>
    </w:p>
    <w:p w14:paraId="0CF55B02" w14:textId="77777777" w:rsidR="00C66D1A" w:rsidRPr="00F42E2A" w:rsidRDefault="00C66D1A">
      <w:pPr>
        <w:spacing w:line="240" w:lineRule="auto"/>
        <w:rPr>
          <w:rFonts w:cs="Arial"/>
          <w:bCs w:val="0"/>
          <w:color w:val="000000"/>
          <w:lang w:val="x-none" w:eastAsia="x-none"/>
        </w:rPr>
      </w:pPr>
      <w:r w:rsidRPr="00F42E2A">
        <w:rPr>
          <w:rFonts w:cs="Arial"/>
          <w:color w:val="000000"/>
        </w:rPr>
        <w:br w:type="page"/>
      </w:r>
    </w:p>
    <w:p w14:paraId="2EF3492B" w14:textId="16378C19" w:rsidR="00F26F66" w:rsidRPr="00F42E2A" w:rsidRDefault="00F26F66"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r w:rsidRPr="00F42E2A">
        <w:rPr>
          <w:rFonts w:cs="Arial"/>
          <w:color w:val="000000"/>
        </w:rPr>
        <w:t>7</w:t>
      </w:r>
      <w:r w:rsidRPr="00F42E2A">
        <w:rPr>
          <w:rFonts w:cs="Arial"/>
          <w:color w:val="000000"/>
        </w:rPr>
        <w:tab/>
      </w:r>
      <w:r w:rsidR="00F37EDE" w:rsidRPr="00F42E2A">
        <w:rPr>
          <w:rFonts w:cs="Arial"/>
          <w:b/>
          <w:i/>
          <w:iCs/>
          <w:caps/>
          <w:color w:val="000000"/>
          <w:lang w:val="nl-NL"/>
        </w:rPr>
        <w:t>“vooral meisjes krijgen reactie op blote kleding”</w:t>
      </w:r>
      <w:r w:rsidRPr="00F42E2A">
        <w:rPr>
          <w:rFonts w:cs="Arial"/>
          <w:color w:val="000000"/>
        </w:rPr>
        <w:t xml:space="preserve">  blz. 119</w:t>
      </w:r>
    </w:p>
    <w:p w14:paraId="64D84429" w14:textId="77777777" w:rsidR="002E05D3" w:rsidRPr="00F42E2A" w:rsidRDefault="002E05D3" w:rsidP="00C66D1A"/>
    <w:p w14:paraId="3411EB79" w14:textId="321EDB85" w:rsidR="00B21166" w:rsidRPr="00F42E2A" w:rsidRDefault="00B21166" w:rsidP="0039310C">
      <w:pPr>
        <w:shd w:val="clear" w:color="auto" w:fill="FFFFFF"/>
        <w:ind w:left="851" w:hanging="425"/>
        <w:rPr>
          <w:rFonts w:cs="Arial"/>
        </w:rPr>
      </w:pPr>
      <w:r w:rsidRPr="00F42E2A">
        <w:rPr>
          <w:rFonts w:cs="Arial"/>
        </w:rPr>
        <w:t>a.</w:t>
      </w:r>
      <w:r w:rsidRPr="00F42E2A">
        <w:rPr>
          <w:rFonts w:cs="Arial"/>
        </w:rPr>
        <w:tab/>
        <w:t xml:space="preserve">Bij de school en dan vooral scholen die regels hebben over te blote kleding. Scholen stellen de norm ‘gepaste kleding naar school dragen’, dat is volgens die scholen kleding waar geen ongepaste opmerkingen over gemaakt kunnen worden. Hiermee bevestigen die scholen de nog altijd heersende cultuur dat de vrouw verantwoordelijk is en niet degene die ongepaste opmerkingen maakt. </w:t>
      </w:r>
    </w:p>
    <w:p w14:paraId="2E833E06" w14:textId="77777777" w:rsidR="00B21166" w:rsidRPr="00F42E2A" w:rsidRDefault="00B21166" w:rsidP="0039310C">
      <w:pPr>
        <w:shd w:val="clear" w:color="auto" w:fill="FFFFFF"/>
        <w:ind w:left="851" w:hanging="425"/>
        <w:rPr>
          <w:rFonts w:cs="Arial"/>
        </w:rPr>
      </w:pPr>
      <w:r w:rsidRPr="00F42E2A">
        <w:rPr>
          <w:rFonts w:cs="Arial"/>
        </w:rPr>
        <w:t>b.</w:t>
      </w:r>
      <w:r w:rsidRPr="00F42E2A">
        <w:rPr>
          <w:rFonts w:cs="Arial"/>
        </w:rPr>
        <w:tab/>
        <w:t xml:space="preserve">De pedagoog stelt dat het gedrag en niet de kleding centraal staat. Je hoort je gepast te gedragen en niet over iemands grens te gaan door ongepaste opmerkingen en gedrag. </w:t>
      </w:r>
    </w:p>
    <w:p w14:paraId="7BEF4770" w14:textId="77777777" w:rsidR="00B21166" w:rsidRPr="00F42E2A" w:rsidRDefault="00B21166" w:rsidP="0039310C">
      <w:pPr>
        <w:shd w:val="clear" w:color="auto" w:fill="FFFFFF"/>
        <w:ind w:left="851" w:hanging="1"/>
        <w:rPr>
          <w:rFonts w:cs="Arial"/>
          <w:i/>
          <w:iCs/>
        </w:rPr>
      </w:pPr>
      <w:r w:rsidRPr="00F42E2A">
        <w:rPr>
          <w:rFonts w:cs="Arial"/>
          <w:i/>
          <w:iCs/>
        </w:rPr>
        <w:t xml:space="preserve">Deze tendens wordt maatschappelijk steeds sterker, onder andere door #MeToo en de onthullingen bij The Voice, Ajax (Mark Overmars) en D66. Als dit doorzet zal de nieuwe norm door middel van socialisatie worden overgedragen. </w:t>
      </w:r>
    </w:p>
    <w:p w14:paraId="25949D08" w14:textId="001A7779" w:rsidR="00B21166" w:rsidRPr="00F42E2A" w:rsidRDefault="00B21166" w:rsidP="0039310C">
      <w:pPr>
        <w:shd w:val="clear" w:color="auto" w:fill="FFFFFF"/>
        <w:ind w:left="851" w:hanging="425"/>
        <w:rPr>
          <w:rFonts w:cs="Arial"/>
        </w:rPr>
      </w:pPr>
      <w:r w:rsidRPr="00F42E2A">
        <w:rPr>
          <w:rFonts w:cs="Arial"/>
        </w:rPr>
        <w:t>c.</w:t>
      </w:r>
      <w:r w:rsidRPr="00F42E2A">
        <w:rPr>
          <w:rFonts w:cs="Arial"/>
        </w:rPr>
        <w:tab/>
        <w:t xml:space="preserve">De pedagoog pleit ervoor dat school en leerlingen samen tot afspraken komt, dat werkt beter dan een verbod. </w:t>
      </w:r>
    </w:p>
    <w:p w14:paraId="3CA54DA3" w14:textId="77777777" w:rsidR="00F26F66" w:rsidRPr="00F42E2A" w:rsidRDefault="00F26F66" w:rsidP="0039310C">
      <w:pPr>
        <w:pStyle w:val="A4-Standaardtekst"/>
        <w:rPr>
          <w:strike/>
          <w:lang w:val="nl-NL"/>
        </w:rPr>
      </w:pPr>
    </w:p>
    <w:p w14:paraId="2CA04620" w14:textId="77777777" w:rsidR="00F26F66" w:rsidRPr="00F42E2A" w:rsidRDefault="00F26F66" w:rsidP="0039310C"/>
    <w:p w14:paraId="1BAF0049" w14:textId="77777777" w:rsidR="00F26F66" w:rsidRPr="00F42E2A" w:rsidRDefault="00F26F66"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r w:rsidRPr="00F42E2A">
        <w:rPr>
          <w:rFonts w:cs="Arial"/>
          <w:color w:val="000000"/>
        </w:rPr>
        <w:t>8</w:t>
      </w:r>
      <w:r w:rsidRPr="00F42E2A">
        <w:rPr>
          <w:rFonts w:cs="Arial"/>
          <w:color w:val="000000"/>
        </w:rPr>
        <w:tab/>
      </w:r>
      <w:r w:rsidRPr="00F42E2A">
        <w:rPr>
          <w:rFonts w:cs="Arial"/>
          <w:b/>
          <w:i/>
          <w:iCs/>
          <w:caps/>
          <w:color w:val="000000"/>
        </w:rPr>
        <w:t>socialisatie</w:t>
      </w:r>
      <w:r w:rsidRPr="00F42E2A">
        <w:rPr>
          <w:rFonts w:cs="Arial"/>
          <w:color w:val="000000"/>
        </w:rPr>
        <w:t xml:space="preserve">  blz. 119</w:t>
      </w:r>
    </w:p>
    <w:p w14:paraId="23AAAF03" w14:textId="77777777" w:rsidR="00F26F66" w:rsidRPr="00F42E2A" w:rsidRDefault="00F26F66" w:rsidP="0039310C">
      <w:pPr>
        <w:pStyle w:val="A4-Standaardtekst"/>
        <w:rPr>
          <w:rFonts w:cs="Arial"/>
        </w:rPr>
      </w:pPr>
    </w:p>
    <w:tbl>
      <w:tblPr>
        <w:tblW w:w="0" w:type="auto"/>
        <w:tblInd w:w="340" w:type="dxa"/>
        <w:tblLook w:val="00A0" w:firstRow="1" w:lastRow="0" w:firstColumn="1" w:lastColumn="0" w:noHBand="0" w:noVBand="0"/>
      </w:tblPr>
      <w:tblGrid>
        <w:gridCol w:w="2518"/>
        <w:gridCol w:w="567"/>
        <w:gridCol w:w="6096"/>
      </w:tblGrid>
      <w:tr w:rsidR="00F26F66" w:rsidRPr="00F42E2A" w14:paraId="1C5B7634" w14:textId="77777777" w:rsidTr="00C66D1A">
        <w:tc>
          <w:tcPr>
            <w:tcW w:w="2518" w:type="dxa"/>
          </w:tcPr>
          <w:p w14:paraId="6608CC4C" w14:textId="77777777" w:rsidR="00F26F66" w:rsidRPr="00F42E2A" w:rsidRDefault="00F26F66" w:rsidP="0039310C">
            <w:pPr>
              <w:pStyle w:val="A4-Standaardtekst"/>
              <w:rPr>
                <w:rFonts w:cs="Arial"/>
              </w:rPr>
            </w:pPr>
            <w:r w:rsidRPr="00F42E2A">
              <w:rPr>
                <w:rFonts w:cs="Arial"/>
              </w:rPr>
              <w:t>Socialiserende instituties</w:t>
            </w:r>
          </w:p>
        </w:tc>
        <w:tc>
          <w:tcPr>
            <w:tcW w:w="567" w:type="dxa"/>
          </w:tcPr>
          <w:p w14:paraId="7A926103" w14:textId="77777777" w:rsidR="00F26F66" w:rsidRPr="00F42E2A" w:rsidRDefault="00F26F66" w:rsidP="0039310C">
            <w:pPr>
              <w:pStyle w:val="A4-Standaardtekst"/>
              <w:rPr>
                <w:rFonts w:cs="Arial"/>
              </w:rPr>
            </w:pPr>
            <w:r w:rsidRPr="00F42E2A">
              <w:rPr>
                <w:rFonts w:cs="Arial"/>
              </w:rPr>
              <w:t>c</w:t>
            </w:r>
          </w:p>
        </w:tc>
        <w:tc>
          <w:tcPr>
            <w:tcW w:w="6096" w:type="dxa"/>
          </w:tcPr>
          <w:p w14:paraId="5CA0B563" w14:textId="77777777" w:rsidR="00F26F66" w:rsidRPr="00F42E2A" w:rsidRDefault="00F26F66" w:rsidP="0039310C">
            <w:pPr>
              <w:pStyle w:val="A4-Standaardtekst"/>
              <w:ind w:left="425" w:hanging="425"/>
              <w:rPr>
                <w:rFonts w:cs="Arial"/>
              </w:rPr>
            </w:pPr>
            <w:r w:rsidRPr="00F42E2A">
              <w:rPr>
                <w:rFonts w:cs="Arial"/>
              </w:rPr>
              <w:t>a.</w:t>
            </w:r>
            <w:r w:rsidRPr="00F42E2A">
              <w:rPr>
                <w:rFonts w:cs="Arial"/>
              </w:rPr>
              <w:tab/>
              <w:t>Je beste vriendin wil niet meer met je praten, nadat je een gekke foto van haar in de groepsapp hebt gezet.</w:t>
            </w:r>
          </w:p>
        </w:tc>
      </w:tr>
      <w:tr w:rsidR="00F26F66" w:rsidRPr="00F42E2A" w14:paraId="3F5DBB51" w14:textId="77777777" w:rsidTr="00C66D1A">
        <w:tc>
          <w:tcPr>
            <w:tcW w:w="2518" w:type="dxa"/>
          </w:tcPr>
          <w:p w14:paraId="7BD25731" w14:textId="77777777" w:rsidR="00F26F66" w:rsidRPr="00F42E2A" w:rsidRDefault="00F26F66" w:rsidP="0039310C">
            <w:pPr>
              <w:pStyle w:val="A4-Standaardtekst"/>
              <w:rPr>
                <w:rFonts w:cs="Arial"/>
              </w:rPr>
            </w:pPr>
            <w:r w:rsidRPr="00F42E2A">
              <w:rPr>
                <w:rFonts w:cs="Arial"/>
              </w:rPr>
              <w:t>Negatieve sanctie</w:t>
            </w:r>
          </w:p>
        </w:tc>
        <w:tc>
          <w:tcPr>
            <w:tcW w:w="567" w:type="dxa"/>
          </w:tcPr>
          <w:p w14:paraId="4F67FCBE" w14:textId="77777777" w:rsidR="00F26F66" w:rsidRPr="00F42E2A" w:rsidRDefault="00F26F66" w:rsidP="0039310C">
            <w:pPr>
              <w:pStyle w:val="A4-Standaardtekst"/>
              <w:rPr>
                <w:rFonts w:cs="Arial"/>
              </w:rPr>
            </w:pPr>
            <w:r w:rsidRPr="00F42E2A">
              <w:rPr>
                <w:rFonts w:cs="Arial"/>
              </w:rPr>
              <w:t>a</w:t>
            </w:r>
          </w:p>
        </w:tc>
        <w:tc>
          <w:tcPr>
            <w:tcW w:w="6096" w:type="dxa"/>
          </w:tcPr>
          <w:p w14:paraId="6357EE4C" w14:textId="77777777" w:rsidR="00F26F66" w:rsidRPr="00F42E2A" w:rsidRDefault="00F26F66" w:rsidP="0039310C">
            <w:pPr>
              <w:pStyle w:val="A4-Standaardtekst"/>
              <w:ind w:left="425" w:hanging="425"/>
              <w:rPr>
                <w:rFonts w:cs="Arial"/>
              </w:rPr>
            </w:pPr>
            <w:r w:rsidRPr="00F42E2A">
              <w:rPr>
                <w:rFonts w:cs="Arial"/>
              </w:rPr>
              <w:t>b.</w:t>
            </w:r>
            <w:r w:rsidRPr="00F42E2A">
              <w:rPr>
                <w:rFonts w:cs="Arial"/>
              </w:rPr>
              <w:tab/>
              <w:t>Als je tegen iemand aan botst in de gang, zeg je zonder erbij na te denken “sorry”.</w:t>
            </w:r>
          </w:p>
        </w:tc>
      </w:tr>
      <w:tr w:rsidR="00F26F66" w:rsidRPr="00F42E2A" w14:paraId="36DF6A54" w14:textId="77777777" w:rsidTr="00C66D1A">
        <w:tc>
          <w:tcPr>
            <w:tcW w:w="2518" w:type="dxa"/>
          </w:tcPr>
          <w:p w14:paraId="09E7E6E0" w14:textId="77777777" w:rsidR="00F26F66" w:rsidRPr="00F42E2A" w:rsidRDefault="00F26F66" w:rsidP="0039310C">
            <w:pPr>
              <w:pStyle w:val="A4-Standaardtekst"/>
              <w:rPr>
                <w:rFonts w:cs="Arial"/>
              </w:rPr>
            </w:pPr>
            <w:r w:rsidRPr="00F42E2A">
              <w:rPr>
                <w:rFonts w:cs="Arial"/>
              </w:rPr>
              <w:t>Formele sociale controle</w:t>
            </w:r>
          </w:p>
        </w:tc>
        <w:tc>
          <w:tcPr>
            <w:tcW w:w="567" w:type="dxa"/>
          </w:tcPr>
          <w:p w14:paraId="2090C7B0" w14:textId="77777777" w:rsidR="00F26F66" w:rsidRPr="00F42E2A" w:rsidRDefault="00F26F66" w:rsidP="0039310C">
            <w:pPr>
              <w:pStyle w:val="A4-Standaardtekst"/>
              <w:rPr>
                <w:rFonts w:cs="Arial"/>
              </w:rPr>
            </w:pPr>
            <w:r w:rsidRPr="00F42E2A">
              <w:rPr>
                <w:rFonts w:cs="Arial"/>
              </w:rPr>
              <w:t>f</w:t>
            </w:r>
          </w:p>
        </w:tc>
        <w:tc>
          <w:tcPr>
            <w:tcW w:w="6096" w:type="dxa"/>
          </w:tcPr>
          <w:p w14:paraId="6D497A22" w14:textId="77777777" w:rsidR="00F26F66" w:rsidRPr="00F42E2A" w:rsidRDefault="00F26F66" w:rsidP="0039310C">
            <w:pPr>
              <w:pStyle w:val="A4-Standaardtekst"/>
              <w:ind w:left="425" w:hanging="425"/>
              <w:rPr>
                <w:rFonts w:cs="Arial"/>
              </w:rPr>
            </w:pPr>
            <w:r w:rsidRPr="00F42E2A">
              <w:rPr>
                <w:rFonts w:cs="Arial"/>
              </w:rPr>
              <w:t>c.</w:t>
            </w:r>
            <w:r w:rsidRPr="00F42E2A">
              <w:rPr>
                <w:rFonts w:cs="Arial"/>
              </w:rPr>
              <w:tab/>
              <w:t>In jouw gezin is het heel normaal om tijdens het eten te praten over politieke kwesties.</w:t>
            </w:r>
          </w:p>
        </w:tc>
      </w:tr>
      <w:tr w:rsidR="00F26F66" w:rsidRPr="00F42E2A" w14:paraId="2576E886" w14:textId="77777777" w:rsidTr="00C66D1A">
        <w:tc>
          <w:tcPr>
            <w:tcW w:w="2518" w:type="dxa"/>
          </w:tcPr>
          <w:p w14:paraId="33FEFBA6" w14:textId="77777777" w:rsidR="00F26F66" w:rsidRPr="00F42E2A" w:rsidRDefault="00F26F66" w:rsidP="0039310C">
            <w:pPr>
              <w:pStyle w:val="A4-Standaardtekst"/>
              <w:rPr>
                <w:rFonts w:cs="Arial"/>
              </w:rPr>
            </w:pPr>
            <w:r w:rsidRPr="00F42E2A">
              <w:rPr>
                <w:rFonts w:cs="Arial"/>
              </w:rPr>
              <w:t>Informele sociale controle</w:t>
            </w:r>
          </w:p>
        </w:tc>
        <w:tc>
          <w:tcPr>
            <w:tcW w:w="567" w:type="dxa"/>
          </w:tcPr>
          <w:p w14:paraId="5808CEB1" w14:textId="77777777" w:rsidR="00F26F66" w:rsidRPr="00F42E2A" w:rsidRDefault="00F26F66" w:rsidP="0039310C">
            <w:pPr>
              <w:pStyle w:val="A4-Standaardtekst"/>
              <w:rPr>
                <w:rFonts w:cs="Arial"/>
              </w:rPr>
            </w:pPr>
            <w:r w:rsidRPr="00F42E2A">
              <w:rPr>
                <w:rFonts w:cs="Arial"/>
              </w:rPr>
              <w:t>e</w:t>
            </w:r>
          </w:p>
        </w:tc>
        <w:tc>
          <w:tcPr>
            <w:tcW w:w="6096" w:type="dxa"/>
          </w:tcPr>
          <w:p w14:paraId="64EE4FC3" w14:textId="77777777" w:rsidR="00F26F66" w:rsidRPr="00F42E2A" w:rsidRDefault="00F26F66" w:rsidP="0039310C">
            <w:pPr>
              <w:pStyle w:val="A4-Standaardtekst"/>
              <w:ind w:left="425" w:hanging="425"/>
              <w:rPr>
                <w:rFonts w:cs="Arial"/>
              </w:rPr>
            </w:pPr>
            <w:r w:rsidRPr="00F42E2A">
              <w:rPr>
                <w:rFonts w:cs="Arial"/>
              </w:rPr>
              <w:t>d.</w:t>
            </w:r>
            <w:r w:rsidRPr="00F42E2A">
              <w:rPr>
                <w:rFonts w:cs="Arial"/>
              </w:rPr>
              <w:tab/>
              <w:t>Na zes jaar hard werken ontvang je eindelijk je middelbareschooldiploma.</w:t>
            </w:r>
          </w:p>
        </w:tc>
      </w:tr>
      <w:tr w:rsidR="00F26F66" w:rsidRPr="00F42E2A" w14:paraId="66BBE655" w14:textId="77777777" w:rsidTr="00C66D1A">
        <w:tc>
          <w:tcPr>
            <w:tcW w:w="2518" w:type="dxa"/>
          </w:tcPr>
          <w:p w14:paraId="5DC319BF" w14:textId="77777777" w:rsidR="00F26F66" w:rsidRPr="00F42E2A" w:rsidRDefault="00F26F66" w:rsidP="0039310C">
            <w:pPr>
              <w:pStyle w:val="A4-Standaardtekst"/>
              <w:rPr>
                <w:rFonts w:cs="Arial"/>
              </w:rPr>
            </w:pPr>
            <w:proofErr w:type="spellStart"/>
            <w:r w:rsidRPr="00F42E2A">
              <w:rPr>
                <w:rFonts w:cs="Arial"/>
              </w:rPr>
              <w:t>Internalisatie</w:t>
            </w:r>
            <w:proofErr w:type="spellEnd"/>
          </w:p>
        </w:tc>
        <w:tc>
          <w:tcPr>
            <w:tcW w:w="567" w:type="dxa"/>
          </w:tcPr>
          <w:p w14:paraId="20BF8FA7" w14:textId="77777777" w:rsidR="00F26F66" w:rsidRPr="00F42E2A" w:rsidRDefault="00F26F66" w:rsidP="0039310C">
            <w:pPr>
              <w:pStyle w:val="A4-Standaardtekst"/>
              <w:rPr>
                <w:rFonts w:cs="Arial"/>
              </w:rPr>
            </w:pPr>
            <w:r w:rsidRPr="00F42E2A">
              <w:rPr>
                <w:rFonts w:cs="Arial"/>
              </w:rPr>
              <w:t>b</w:t>
            </w:r>
          </w:p>
        </w:tc>
        <w:tc>
          <w:tcPr>
            <w:tcW w:w="6096" w:type="dxa"/>
          </w:tcPr>
          <w:p w14:paraId="6FF6B648" w14:textId="77777777" w:rsidR="00F26F66" w:rsidRPr="00F42E2A" w:rsidRDefault="00F26F66" w:rsidP="0039310C">
            <w:pPr>
              <w:pStyle w:val="A4-Standaardtekst"/>
              <w:ind w:left="425" w:hanging="425"/>
              <w:rPr>
                <w:rFonts w:cs="Arial"/>
              </w:rPr>
            </w:pPr>
            <w:r w:rsidRPr="00F42E2A">
              <w:rPr>
                <w:rFonts w:cs="Arial"/>
              </w:rPr>
              <w:t>e.</w:t>
            </w:r>
            <w:r w:rsidRPr="00F42E2A">
              <w:rPr>
                <w:rFonts w:cs="Arial"/>
              </w:rPr>
              <w:tab/>
              <w:t>Als je naar een sollicitatiegesprek gaat, zegt je moeder dat je nette kleren aan moet doen.</w:t>
            </w:r>
          </w:p>
        </w:tc>
      </w:tr>
      <w:tr w:rsidR="00F26F66" w:rsidRPr="00F42E2A" w14:paraId="40C34ED8" w14:textId="77777777" w:rsidTr="00C66D1A">
        <w:tc>
          <w:tcPr>
            <w:tcW w:w="2518" w:type="dxa"/>
          </w:tcPr>
          <w:p w14:paraId="51804696" w14:textId="77777777" w:rsidR="00F26F66" w:rsidRPr="00F42E2A" w:rsidRDefault="00F26F66" w:rsidP="0039310C">
            <w:pPr>
              <w:pStyle w:val="A4-Standaardtekst"/>
              <w:rPr>
                <w:rFonts w:cs="Arial"/>
              </w:rPr>
            </w:pPr>
            <w:r w:rsidRPr="00F42E2A">
              <w:rPr>
                <w:rFonts w:cs="Arial"/>
              </w:rPr>
              <w:t>Positieve sanctie</w:t>
            </w:r>
          </w:p>
        </w:tc>
        <w:tc>
          <w:tcPr>
            <w:tcW w:w="567" w:type="dxa"/>
          </w:tcPr>
          <w:p w14:paraId="4120BE10" w14:textId="77777777" w:rsidR="00F26F66" w:rsidRPr="00F42E2A" w:rsidRDefault="00F26F66" w:rsidP="0039310C">
            <w:pPr>
              <w:pStyle w:val="A4-Standaardtekst"/>
              <w:rPr>
                <w:rFonts w:cs="Arial"/>
              </w:rPr>
            </w:pPr>
            <w:r w:rsidRPr="00F42E2A">
              <w:rPr>
                <w:rFonts w:cs="Arial"/>
              </w:rPr>
              <w:t>d</w:t>
            </w:r>
          </w:p>
        </w:tc>
        <w:tc>
          <w:tcPr>
            <w:tcW w:w="6096" w:type="dxa"/>
          </w:tcPr>
          <w:p w14:paraId="20282FED" w14:textId="77777777" w:rsidR="00F26F66" w:rsidRPr="00F42E2A" w:rsidRDefault="00F26F66" w:rsidP="0039310C">
            <w:pPr>
              <w:pStyle w:val="A4-Standaardtekst"/>
              <w:ind w:left="425" w:hanging="425"/>
              <w:rPr>
                <w:rFonts w:cs="Arial"/>
              </w:rPr>
            </w:pPr>
            <w:r w:rsidRPr="00F42E2A">
              <w:rPr>
                <w:rFonts w:cs="Arial"/>
              </w:rPr>
              <w:t>f.</w:t>
            </w:r>
            <w:r w:rsidRPr="00F42E2A">
              <w:rPr>
                <w:rFonts w:cs="Arial"/>
              </w:rPr>
              <w:tab/>
              <w:t>Op je werk teken je een contract waarin staat hoeveel uur je werkt en hoe laat je aanwezig moet zijn.</w:t>
            </w:r>
          </w:p>
        </w:tc>
      </w:tr>
    </w:tbl>
    <w:p w14:paraId="1FB493B4" w14:textId="77777777" w:rsidR="00F26F66" w:rsidRPr="00F42E2A" w:rsidRDefault="00F26F66" w:rsidP="0039310C">
      <w:pPr>
        <w:pStyle w:val="A4-Standaardtekst"/>
        <w:rPr>
          <w:rFonts w:cs="Arial"/>
        </w:rPr>
      </w:pPr>
    </w:p>
    <w:p w14:paraId="6D93350F" w14:textId="77777777" w:rsidR="00F26F66" w:rsidRPr="00F42E2A" w:rsidRDefault="00F26F66" w:rsidP="0039310C">
      <w:pPr>
        <w:rPr>
          <w:rFonts w:cs="Arial"/>
          <w:bCs w:val="0"/>
          <w:color w:val="000000"/>
          <w:lang w:val="x-none" w:eastAsia="x-none"/>
        </w:rPr>
      </w:pPr>
    </w:p>
    <w:p w14:paraId="43676407" w14:textId="77777777" w:rsidR="00F26F66" w:rsidRPr="00F42E2A" w:rsidRDefault="00F26F66" w:rsidP="00C66D1A">
      <w:pPr>
        <w:pStyle w:val="antw-nieuw"/>
        <w:tabs>
          <w:tab w:val="clear" w:pos="284"/>
          <w:tab w:val="clear" w:pos="425"/>
          <w:tab w:val="clear" w:pos="567"/>
          <w:tab w:val="clear" w:pos="709"/>
          <w:tab w:val="clear" w:pos="851"/>
        </w:tabs>
        <w:spacing w:line="260" w:lineRule="atLeast"/>
        <w:ind w:left="426" w:hanging="426"/>
        <w:rPr>
          <w:rFonts w:cs="Arial"/>
          <w:color w:val="000000"/>
        </w:rPr>
      </w:pPr>
      <w:r w:rsidRPr="00F42E2A">
        <w:rPr>
          <w:rFonts w:cs="Arial"/>
          <w:color w:val="000000"/>
        </w:rPr>
        <w:t>9</w:t>
      </w:r>
      <w:r w:rsidRPr="00F42E2A">
        <w:rPr>
          <w:rFonts w:cs="Arial"/>
          <w:color w:val="000000"/>
        </w:rPr>
        <w:tab/>
      </w:r>
      <w:r w:rsidRPr="00F42E2A">
        <w:rPr>
          <w:rFonts w:cs="Arial"/>
          <w:b/>
          <w:i/>
          <w:iCs/>
          <w:caps/>
          <w:color w:val="000000"/>
        </w:rPr>
        <w:t>socialiserende instituties</w:t>
      </w:r>
      <w:r w:rsidRPr="00F42E2A">
        <w:rPr>
          <w:rFonts w:cs="Arial"/>
          <w:color w:val="000000"/>
        </w:rPr>
        <w:t xml:space="preserve">  blz. 120</w:t>
      </w:r>
    </w:p>
    <w:p w14:paraId="707549D1" w14:textId="77777777" w:rsidR="00F26F66" w:rsidRPr="00F42E2A" w:rsidRDefault="00F26F66" w:rsidP="0039310C">
      <w:pPr>
        <w:pStyle w:val="A4-Niveau2"/>
        <w:ind w:left="0" w:firstLine="0"/>
        <w:rPr>
          <w:rFonts w:cs="Arial"/>
          <w:color w:val="000000"/>
        </w:rPr>
      </w:pPr>
    </w:p>
    <w:p w14:paraId="5E9DB8A1" w14:textId="77777777" w:rsidR="00F26F66" w:rsidRPr="00F42E2A" w:rsidRDefault="00F26F66" w:rsidP="0039310C">
      <w:pPr>
        <w:pStyle w:val="Geenafstand11"/>
        <w:ind w:left="851" w:hanging="425"/>
        <w:rPr>
          <w:sz w:val="20"/>
        </w:rPr>
      </w:pPr>
      <w:r w:rsidRPr="00F42E2A">
        <w:rPr>
          <w:sz w:val="20"/>
        </w:rPr>
        <w:t>a.</w:t>
      </w:r>
      <w:r w:rsidRPr="00F42E2A">
        <w:rPr>
          <w:sz w:val="20"/>
        </w:rPr>
        <w:tab/>
        <w:t>Voorbeelden van socialiserende instituties: ouders en gezin, vrienden, media, de overheid, werk, vriendenkring, sportclub, actiegroep, geloofsgemeenschap.</w:t>
      </w:r>
    </w:p>
    <w:p w14:paraId="63C0F34B" w14:textId="4D2E1844" w:rsidR="00F26F66" w:rsidRPr="00F42E2A" w:rsidRDefault="00F26F66" w:rsidP="0039310C">
      <w:pPr>
        <w:pStyle w:val="Geenafstand11"/>
        <w:ind w:left="851" w:hanging="425"/>
        <w:rPr>
          <w:i/>
          <w:sz w:val="20"/>
        </w:rPr>
      </w:pPr>
      <w:r w:rsidRPr="00F42E2A">
        <w:rPr>
          <w:sz w:val="20"/>
        </w:rPr>
        <w:t>b.</w:t>
      </w:r>
      <w:r w:rsidRPr="00F42E2A">
        <w:rPr>
          <w:sz w:val="20"/>
        </w:rPr>
        <w:tab/>
      </w:r>
      <w:r w:rsidRPr="00F42E2A">
        <w:rPr>
          <w:i/>
          <w:sz w:val="20"/>
        </w:rPr>
        <w:t>Eigen antwoord.</w:t>
      </w:r>
    </w:p>
    <w:p w14:paraId="7C427948" w14:textId="77777777" w:rsidR="00F26F66" w:rsidRPr="00F42E2A" w:rsidRDefault="00F26F66" w:rsidP="0039310C">
      <w:pPr>
        <w:pStyle w:val="Geenafstand11"/>
        <w:ind w:left="851"/>
        <w:rPr>
          <w:i/>
          <w:sz w:val="20"/>
        </w:rPr>
      </w:pPr>
      <w:r w:rsidRPr="00F42E2A">
        <w:rPr>
          <w:i/>
          <w:sz w:val="20"/>
        </w:rPr>
        <w:t>De invloed van school is klein bij pasgeborenen, wordt groter bij kinderen tot een jaar of achttien (schoolgaande leeftijd) en neemt dan weer af.</w:t>
      </w:r>
    </w:p>
    <w:p w14:paraId="1D33B4B9" w14:textId="77777777" w:rsidR="00F26F66" w:rsidRPr="00F42E2A" w:rsidRDefault="00F26F66" w:rsidP="0039310C">
      <w:pPr>
        <w:pStyle w:val="Geenafstand11"/>
        <w:ind w:left="851" w:hanging="425"/>
        <w:rPr>
          <w:i/>
          <w:sz w:val="20"/>
        </w:rPr>
      </w:pPr>
      <w:r w:rsidRPr="00F42E2A">
        <w:rPr>
          <w:sz w:val="20"/>
        </w:rPr>
        <w:t>c.</w:t>
      </w:r>
      <w:r w:rsidRPr="00F42E2A">
        <w:rPr>
          <w:sz w:val="20"/>
        </w:rPr>
        <w:tab/>
      </w:r>
      <w:r w:rsidRPr="00F42E2A">
        <w:rPr>
          <w:i/>
          <w:sz w:val="20"/>
        </w:rPr>
        <w:t>Eigen antwoord.</w:t>
      </w:r>
    </w:p>
    <w:p w14:paraId="63A8D088" w14:textId="77777777" w:rsidR="00F26F66" w:rsidRPr="00F42E2A" w:rsidRDefault="00F26F66" w:rsidP="0039310C">
      <w:pPr>
        <w:pStyle w:val="A4-Standaardtekst"/>
      </w:pPr>
    </w:p>
    <w:p w14:paraId="12C0AE25" w14:textId="77777777" w:rsidR="00C66D1A" w:rsidRPr="00F42E2A" w:rsidRDefault="00C66D1A">
      <w:pPr>
        <w:spacing w:line="240" w:lineRule="auto"/>
        <w:rPr>
          <w:rFonts w:cs="Arial"/>
          <w:bCs w:val="0"/>
          <w:color w:val="000000"/>
          <w:lang w:val="x-none" w:eastAsia="x-none"/>
        </w:rPr>
      </w:pPr>
      <w:r w:rsidRPr="00F42E2A">
        <w:rPr>
          <w:rFonts w:cs="Arial"/>
          <w:color w:val="000000"/>
        </w:rPr>
        <w:br w:type="page"/>
      </w:r>
    </w:p>
    <w:p w14:paraId="7875C57E" w14:textId="3BB11007" w:rsidR="00F26F66" w:rsidRPr="00F42E2A" w:rsidRDefault="00F26F66"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r w:rsidRPr="00F42E2A">
        <w:rPr>
          <w:rFonts w:cs="Arial"/>
          <w:color w:val="000000"/>
        </w:rPr>
        <w:t>10</w:t>
      </w:r>
      <w:r w:rsidRPr="00F42E2A">
        <w:rPr>
          <w:rFonts w:cs="Arial"/>
          <w:color w:val="000000"/>
        </w:rPr>
        <w:tab/>
      </w:r>
      <w:r w:rsidRPr="00F42E2A">
        <w:rPr>
          <w:rFonts w:cs="Arial"/>
          <w:b/>
          <w:i/>
          <w:iCs/>
          <w:caps/>
          <w:color w:val="000000"/>
        </w:rPr>
        <w:t>Leven met een masker op</w:t>
      </w:r>
      <w:r w:rsidRPr="00F42E2A">
        <w:rPr>
          <w:rFonts w:cs="Arial"/>
          <w:color w:val="000000"/>
        </w:rPr>
        <w:t xml:space="preserve">  blz. 120</w:t>
      </w:r>
    </w:p>
    <w:p w14:paraId="5926669D" w14:textId="77777777" w:rsidR="00F26F66" w:rsidRPr="00F42E2A" w:rsidRDefault="00F26F66" w:rsidP="0039310C">
      <w:pPr>
        <w:rPr>
          <w:rFonts w:cs="Arial"/>
          <w:color w:val="181717"/>
        </w:rPr>
      </w:pPr>
    </w:p>
    <w:p w14:paraId="313B67FB" w14:textId="03197822" w:rsidR="00F26F66" w:rsidRPr="00F42E2A" w:rsidRDefault="00F26F66" w:rsidP="00C66D1A">
      <w:pPr>
        <w:ind w:left="851" w:hanging="426"/>
        <w:rPr>
          <w:rFonts w:cs="Arial"/>
          <w:color w:val="181717"/>
        </w:rPr>
      </w:pPr>
      <w:r w:rsidRPr="00F42E2A">
        <w:rPr>
          <w:rFonts w:cs="Arial"/>
          <w:color w:val="181717"/>
        </w:rPr>
        <w:t>a.</w:t>
      </w:r>
      <w:r w:rsidRPr="00F42E2A">
        <w:rPr>
          <w:rFonts w:cs="Arial"/>
          <w:color w:val="181717"/>
        </w:rPr>
        <w:tab/>
      </w:r>
      <w:r w:rsidR="00DC1727" w:rsidRPr="00F42E2A">
        <w:rPr>
          <w:rFonts w:cs="Arial"/>
          <w:i/>
          <w:iCs/>
          <w:color w:val="181717"/>
        </w:rPr>
        <w:t>Voorbeeldantwoord</w:t>
      </w:r>
      <w:r w:rsidRPr="00F42E2A">
        <w:rPr>
          <w:rFonts w:cs="Arial"/>
          <w:i/>
          <w:iCs/>
          <w:color w:val="181717"/>
        </w:rPr>
        <w:t>:</w:t>
      </w:r>
    </w:p>
    <w:p w14:paraId="4F10E4F2" w14:textId="77777777" w:rsidR="00F26F66" w:rsidRPr="00F42E2A" w:rsidRDefault="00F26F66" w:rsidP="0039310C">
      <w:pPr>
        <w:ind w:left="851"/>
        <w:rPr>
          <w:rFonts w:cs="Arial"/>
          <w:color w:val="181717"/>
        </w:rPr>
      </w:pPr>
      <w:proofErr w:type="spellStart"/>
      <w:r w:rsidRPr="00F42E2A">
        <w:rPr>
          <w:rFonts w:cs="Arial"/>
          <w:color w:val="181717"/>
        </w:rPr>
        <w:t>Exposing</w:t>
      </w:r>
      <w:proofErr w:type="spellEnd"/>
      <w:r w:rsidRPr="00F42E2A">
        <w:rPr>
          <w:rFonts w:cs="Arial"/>
          <w:color w:val="181717"/>
        </w:rPr>
        <w:t xml:space="preserve"> is een voorbeeld van informele sociale controle, omdat het niet gebaseerd is op formele regels, maar op informele regels die in de gemeenschap zelf gelden. </w:t>
      </w:r>
    </w:p>
    <w:p w14:paraId="562BECCF" w14:textId="56BBEBF3" w:rsidR="00F26F66" w:rsidRPr="00F42E2A" w:rsidRDefault="00F26F66" w:rsidP="00C66D1A">
      <w:pPr>
        <w:ind w:left="851" w:hanging="426"/>
        <w:rPr>
          <w:rFonts w:cs="Arial"/>
          <w:color w:val="181717"/>
        </w:rPr>
      </w:pPr>
      <w:r w:rsidRPr="00F42E2A">
        <w:rPr>
          <w:rFonts w:cs="Arial"/>
          <w:color w:val="181717"/>
        </w:rPr>
        <w:t>b.</w:t>
      </w:r>
      <w:r w:rsidRPr="00F42E2A">
        <w:rPr>
          <w:rFonts w:cs="Arial"/>
          <w:color w:val="181717"/>
        </w:rPr>
        <w:tab/>
      </w:r>
      <w:r w:rsidR="00DC1727" w:rsidRPr="00F42E2A">
        <w:rPr>
          <w:rFonts w:cs="Arial"/>
          <w:i/>
          <w:color w:val="181717"/>
        </w:rPr>
        <w:t>Voorbeeldantwoord</w:t>
      </w:r>
      <w:r w:rsidRPr="00F42E2A">
        <w:rPr>
          <w:rFonts w:cs="Arial"/>
          <w:color w:val="181717"/>
        </w:rPr>
        <w:t>:</w:t>
      </w:r>
    </w:p>
    <w:p w14:paraId="6E289351" w14:textId="77777777" w:rsidR="00F26F66" w:rsidRPr="00F42E2A" w:rsidRDefault="00F26F66" w:rsidP="0039310C">
      <w:pPr>
        <w:ind w:left="1270" w:hanging="420"/>
        <w:rPr>
          <w:rFonts w:cs="Arial"/>
          <w:color w:val="181717"/>
        </w:rPr>
      </w:pPr>
      <w:r w:rsidRPr="00F42E2A">
        <w:rPr>
          <w:rFonts w:cs="Arial"/>
          <w:color w:val="181717"/>
        </w:rPr>
        <w:t>-</w:t>
      </w:r>
      <w:r w:rsidRPr="00F42E2A">
        <w:rPr>
          <w:rFonts w:cs="Arial"/>
          <w:color w:val="181717"/>
        </w:rPr>
        <w:tab/>
        <w:t xml:space="preserve">In een collectivistische cultuur is </w:t>
      </w:r>
      <w:proofErr w:type="spellStart"/>
      <w:r w:rsidRPr="00F42E2A">
        <w:rPr>
          <w:rFonts w:cs="Arial"/>
          <w:color w:val="181717"/>
        </w:rPr>
        <w:t>exposing</w:t>
      </w:r>
      <w:proofErr w:type="spellEnd"/>
      <w:r w:rsidRPr="00F42E2A">
        <w:rPr>
          <w:rFonts w:cs="Arial"/>
          <w:color w:val="181717"/>
        </w:rPr>
        <w:t xml:space="preserve"> is een zwaardere sanctie omdat op deze manier de hele familie wordt aangekeken op jouw gedrag en – wanneer dat niet geaccepteerd wordt – te schande wordt gemaakt. </w:t>
      </w:r>
    </w:p>
    <w:p w14:paraId="25A88DA1" w14:textId="77777777" w:rsidR="00F26F66" w:rsidRPr="00F42E2A" w:rsidRDefault="00F26F66" w:rsidP="0039310C">
      <w:pPr>
        <w:ind w:left="1270" w:hanging="420"/>
        <w:rPr>
          <w:rFonts w:cs="Arial"/>
          <w:color w:val="181717"/>
        </w:rPr>
      </w:pPr>
      <w:r w:rsidRPr="00F42E2A">
        <w:rPr>
          <w:rFonts w:cs="Arial"/>
          <w:color w:val="181717"/>
        </w:rPr>
        <w:t>-</w:t>
      </w:r>
      <w:r w:rsidRPr="00F42E2A">
        <w:rPr>
          <w:rFonts w:cs="Arial"/>
          <w:color w:val="181717"/>
        </w:rPr>
        <w:tab/>
        <w:t xml:space="preserve">In een cultuur met een hoge onzekerheidsvermijding moet afwijking van de norm voorkomen worden en zal afwijking harder worden aangepakt. In een cultuur met lage onzekerheidsvermijding is afwijkend gedrag meer geaccepteerd en heeft </w:t>
      </w:r>
      <w:proofErr w:type="spellStart"/>
      <w:r w:rsidRPr="00F42E2A">
        <w:rPr>
          <w:rFonts w:cs="Arial"/>
          <w:color w:val="181717"/>
        </w:rPr>
        <w:t>exposing</w:t>
      </w:r>
      <w:proofErr w:type="spellEnd"/>
      <w:r w:rsidRPr="00F42E2A">
        <w:rPr>
          <w:rFonts w:cs="Arial"/>
          <w:color w:val="181717"/>
        </w:rPr>
        <w:t xml:space="preserve"> minder grote gevolgen. </w:t>
      </w:r>
    </w:p>
    <w:p w14:paraId="4E4E0F10" w14:textId="4617A797" w:rsidR="00F26F66" w:rsidRPr="00F42E2A" w:rsidRDefault="00F26F66" w:rsidP="0039310C">
      <w:pPr>
        <w:ind w:left="1270" w:hanging="420"/>
        <w:rPr>
          <w:rFonts w:cs="Arial"/>
          <w:color w:val="181717"/>
        </w:rPr>
      </w:pPr>
      <w:r w:rsidRPr="00F42E2A">
        <w:rPr>
          <w:rFonts w:cs="Arial"/>
          <w:color w:val="181717"/>
        </w:rPr>
        <w:t>-</w:t>
      </w:r>
      <w:r w:rsidRPr="00F42E2A">
        <w:rPr>
          <w:rFonts w:cs="Arial"/>
          <w:color w:val="181717"/>
        </w:rPr>
        <w:tab/>
        <w:t xml:space="preserve">In een masculiene cultuur wordt afwijking van de heteroseksuele norm niet geaccepteerd. Jongens horen zich als jongens te gedragen en er ook zo uit te zien en meisjes horen zich kuis en bescheiden op te stellen. </w:t>
      </w:r>
      <w:proofErr w:type="spellStart"/>
      <w:r w:rsidRPr="00F42E2A">
        <w:rPr>
          <w:rFonts w:cs="Arial"/>
          <w:color w:val="181717"/>
        </w:rPr>
        <w:t>Exposing</w:t>
      </w:r>
      <w:proofErr w:type="spellEnd"/>
      <w:r w:rsidRPr="00F42E2A">
        <w:rPr>
          <w:rFonts w:cs="Arial"/>
          <w:color w:val="181717"/>
        </w:rPr>
        <w:t xml:space="preserve"> is daar bedreigender en schadelijker dan in een feminiene cultuur. Daar is niet zo’n strikte scheiding en kijken mensen minder snel op van </w:t>
      </w:r>
      <w:proofErr w:type="spellStart"/>
      <w:r w:rsidRPr="00F42E2A">
        <w:rPr>
          <w:rFonts w:cs="Arial"/>
          <w:color w:val="181717"/>
        </w:rPr>
        <w:t>lhbti</w:t>
      </w:r>
      <w:proofErr w:type="spellEnd"/>
      <w:r w:rsidR="007B48CE" w:rsidRPr="00F42E2A">
        <w:rPr>
          <w:rFonts w:cs="Arial"/>
          <w:color w:val="181717"/>
        </w:rPr>
        <w:t>+</w:t>
      </w:r>
      <w:r w:rsidRPr="00F42E2A">
        <w:rPr>
          <w:rFonts w:cs="Arial"/>
          <w:color w:val="181717"/>
        </w:rPr>
        <w:t>’</w:t>
      </w:r>
      <w:proofErr w:type="spellStart"/>
      <w:r w:rsidRPr="00F42E2A">
        <w:rPr>
          <w:rFonts w:cs="Arial"/>
          <w:color w:val="181717"/>
        </w:rPr>
        <w:t>ers</w:t>
      </w:r>
      <w:proofErr w:type="spellEnd"/>
      <w:r w:rsidRPr="00F42E2A">
        <w:rPr>
          <w:rFonts w:cs="Arial"/>
          <w:color w:val="181717"/>
        </w:rPr>
        <w:t xml:space="preserve"> of meiden die zich seksueel zelfbewust opstellen. </w:t>
      </w:r>
    </w:p>
    <w:p w14:paraId="23A4ADC9" w14:textId="571A9968" w:rsidR="00F26F66" w:rsidRPr="00F42E2A" w:rsidRDefault="00F26F66" w:rsidP="00C66D1A">
      <w:pPr>
        <w:ind w:left="851" w:hanging="426"/>
        <w:rPr>
          <w:rFonts w:cs="Arial"/>
          <w:color w:val="181717"/>
        </w:rPr>
      </w:pPr>
      <w:r w:rsidRPr="00F42E2A">
        <w:rPr>
          <w:rFonts w:cs="Arial"/>
          <w:color w:val="181717"/>
        </w:rPr>
        <w:t>c.</w:t>
      </w:r>
      <w:r w:rsidRPr="00F42E2A">
        <w:rPr>
          <w:rFonts w:cs="Arial"/>
          <w:color w:val="181717"/>
        </w:rPr>
        <w:tab/>
        <w:t>Voorbeelden: vrienden, school, media.</w:t>
      </w:r>
    </w:p>
    <w:p w14:paraId="7FABAABE" w14:textId="7B43C995" w:rsidR="00F26F66" w:rsidRPr="00F42E2A" w:rsidRDefault="00F26F66" w:rsidP="00C66D1A">
      <w:pPr>
        <w:pStyle w:val="ListParagraph2"/>
        <w:spacing w:after="0" w:line="260" w:lineRule="atLeast"/>
        <w:ind w:left="851" w:hanging="426"/>
        <w:rPr>
          <w:rFonts w:ascii="Arial" w:hAnsi="Arial" w:cs="Arial"/>
          <w:i/>
          <w:iCs/>
          <w:color w:val="181717"/>
          <w:sz w:val="20"/>
          <w:szCs w:val="20"/>
          <w:lang w:eastAsia="nl-NL"/>
        </w:rPr>
      </w:pPr>
      <w:r w:rsidRPr="00F42E2A">
        <w:rPr>
          <w:rFonts w:ascii="Arial" w:hAnsi="Arial" w:cs="Arial"/>
          <w:iCs/>
          <w:color w:val="181717"/>
          <w:sz w:val="20"/>
          <w:szCs w:val="20"/>
          <w:lang w:eastAsia="nl-NL"/>
        </w:rPr>
        <w:t>d.</w:t>
      </w:r>
      <w:r w:rsidRPr="00F42E2A">
        <w:rPr>
          <w:rFonts w:ascii="Arial" w:hAnsi="Arial" w:cs="Arial"/>
          <w:i/>
          <w:iCs/>
          <w:color w:val="181717"/>
          <w:sz w:val="20"/>
          <w:szCs w:val="20"/>
          <w:lang w:eastAsia="nl-NL"/>
        </w:rPr>
        <w:tab/>
      </w:r>
      <w:r w:rsidR="00DC1727" w:rsidRPr="00F42E2A">
        <w:rPr>
          <w:rFonts w:ascii="Arial" w:hAnsi="Arial" w:cs="Arial"/>
          <w:i/>
          <w:iCs/>
          <w:color w:val="181717"/>
          <w:sz w:val="20"/>
          <w:szCs w:val="20"/>
          <w:lang w:eastAsia="nl-NL"/>
        </w:rPr>
        <w:t>Voorbeeldantwoord</w:t>
      </w:r>
      <w:r w:rsidRPr="00F42E2A">
        <w:rPr>
          <w:rFonts w:ascii="Arial" w:hAnsi="Arial" w:cs="Arial"/>
          <w:i/>
          <w:iCs/>
          <w:color w:val="181717"/>
          <w:sz w:val="20"/>
          <w:szCs w:val="20"/>
          <w:lang w:eastAsia="nl-NL"/>
        </w:rPr>
        <w:t>:</w:t>
      </w:r>
    </w:p>
    <w:p w14:paraId="77C23A19" w14:textId="77777777" w:rsidR="00F26F66" w:rsidRPr="00F42E2A" w:rsidRDefault="00F26F66" w:rsidP="0039310C">
      <w:pPr>
        <w:ind w:left="850"/>
        <w:rPr>
          <w:rFonts w:cs="Arial"/>
          <w:color w:val="181717"/>
        </w:rPr>
      </w:pPr>
      <w:r w:rsidRPr="00F42E2A">
        <w:rPr>
          <w:rFonts w:cs="Arial"/>
          <w:color w:val="181717"/>
        </w:rPr>
        <w:t xml:space="preserve">Binnen de sociale identiteit van Bo Hanna als lid van de koptisch-Egyptische gemeenschap was geen ruimte voor homoseksualiteit, terwijl homoseksualiteit wel onderdeel uitmaakte van zijn persoonlijke identiteit. </w:t>
      </w:r>
    </w:p>
    <w:p w14:paraId="713BD3AE" w14:textId="77777777" w:rsidR="00F26F66" w:rsidRPr="00F42E2A" w:rsidRDefault="00F26F66" w:rsidP="0039310C">
      <w:pPr>
        <w:pStyle w:val="antw-nieuw"/>
        <w:tabs>
          <w:tab w:val="clear" w:pos="284"/>
          <w:tab w:val="clear" w:pos="425"/>
          <w:tab w:val="clear" w:pos="567"/>
          <w:tab w:val="clear" w:pos="709"/>
          <w:tab w:val="clear" w:pos="851"/>
        </w:tabs>
        <w:spacing w:line="260" w:lineRule="atLeast"/>
        <w:rPr>
          <w:rFonts w:cs="Arial"/>
          <w:color w:val="000000"/>
        </w:rPr>
      </w:pPr>
    </w:p>
    <w:p w14:paraId="1F34AB21" w14:textId="77777777" w:rsidR="00F26F66" w:rsidRPr="00F42E2A" w:rsidRDefault="00F26F66"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295E0A3" w14:textId="77777777" w:rsidR="00F26F66" w:rsidRPr="00F42E2A" w:rsidRDefault="00F26F66" w:rsidP="0039310C">
      <w:pPr>
        <w:ind w:left="426" w:hanging="426"/>
        <w:rPr>
          <w:rFonts w:cs="Arial"/>
          <w:color w:val="000000"/>
        </w:rPr>
      </w:pPr>
      <w:r w:rsidRPr="00F42E2A">
        <w:rPr>
          <w:rFonts w:cs="Arial"/>
          <w:color w:val="000000"/>
        </w:rPr>
        <w:t>11</w:t>
      </w:r>
      <w:r w:rsidRPr="00F42E2A">
        <w:rPr>
          <w:rFonts w:cs="Arial"/>
          <w:color w:val="000000"/>
        </w:rPr>
        <w:tab/>
      </w:r>
      <w:r w:rsidRPr="00F42E2A">
        <w:rPr>
          <w:rFonts w:cs="Arial"/>
          <w:b/>
          <w:i/>
          <w:color w:val="000000"/>
        </w:rPr>
        <w:t>IDENTITEIT</w:t>
      </w:r>
      <w:r w:rsidRPr="00F42E2A">
        <w:rPr>
          <w:rFonts w:cs="Arial"/>
          <w:color w:val="000000"/>
        </w:rPr>
        <w:t xml:space="preserve">  blz. 121</w:t>
      </w:r>
    </w:p>
    <w:p w14:paraId="0AD7AA48" w14:textId="77777777" w:rsidR="00F26F66" w:rsidRPr="00F42E2A" w:rsidRDefault="00F26F66" w:rsidP="0039310C">
      <w:pPr>
        <w:pStyle w:val="A4-Standaardtekst"/>
        <w:rPr>
          <w:color w:val="000000"/>
        </w:rPr>
      </w:pPr>
    </w:p>
    <w:tbl>
      <w:tblPr>
        <w:tblStyle w:val="Tabelraster"/>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5245"/>
      </w:tblGrid>
      <w:tr w:rsidR="00C66D1A" w:rsidRPr="00F42E2A" w14:paraId="5F445996" w14:textId="77777777" w:rsidTr="00C66D1A">
        <w:tc>
          <w:tcPr>
            <w:tcW w:w="3629" w:type="dxa"/>
          </w:tcPr>
          <w:p w14:paraId="608A5613" w14:textId="77777777" w:rsidR="00C66D1A" w:rsidRPr="00F42E2A" w:rsidRDefault="00C66D1A" w:rsidP="000579B5">
            <w:pPr>
              <w:rPr>
                <w:rFonts w:cs="Arial"/>
                <w:b/>
                <w:color w:val="000000"/>
              </w:rPr>
            </w:pPr>
            <w:r w:rsidRPr="00F42E2A">
              <w:rPr>
                <w:rFonts w:cs="Arial"/>
                <w:b/>
                <w:color w:val="000000"/>
              </w:rPr>
              <w:t>Iemand zegt:</w:t>
            </w:r>
          </w:p>
        </w:tc>
        <w:tc>
          <w:tcPr>
            <w:tcW w:w="5245" w:type="dxa"/>
          </w:tcPr>
          <w:p w14:paraId="361503ED" w14:textId="77777777" w:rsidR="00C66D1A" w:rsidRPr="00F42E2A" w:rsidRDefault="00C66D1A" w:rsidP="000579B5">
            <w:pPr>
              <w:rPr>
                <w:rFonts w:cs="Arial"/>
                <w:b/>
                <w:bCs w:val="0"/>
                <w:color w:val="000000"/>
              </w:rPr>
            </w:pPr>
            <w:r w:rsidRPr="00F42E2A">
              <w:rPr>
                <w:rFonts w:cs="Arial"/>
                <w:b/>
                <w:color w:val="000000"/>
              </w:rPr>
              <w:t>Persoonlijk / sociaal</w:t>
            </w:r>
          </w:p>
        </w:tc>
      </w:tr>
      <w:tr w:rsidR="00C66D1A" w:rsidRPr="00F42E2A" w14:paraId="1C9F7B4F" w14:textId="77777777" w:rsidTr="00C66D1A">
        <w:tc>
          <w:tcPr>
            <w:tcW w:w="3629" w:type="dxa"/>
          </w:tcPr>
          <w:p w14:paraId="14F144F4" w14:textId="77777777" w:rsidR="00C66D1A" w:rsidRPr="00F42E2A" w:rsidRDefault="00C66D1A" w:rsidP="000579B5">
            <w:pPr>
              <w:rPr>
                <w:rFonts w:cs="Arial"/>
                <w:color w:val="000000"/>
              </w:rPr>
            </w:pPr>
            <w:r w:rsidRPr="00F42E2A">
              <w:rPr>
                <w:rFonts w:cs="Arial"/>
                <w:color w:val="000000"/>
              </w:rPr>
              <w:t>“Ik ben fietskoerier.”</w:t>
            </w:r>
          </w:p>
        </w:tc>
        <w:tc>
          <w:tcPr>
            <w:tcW w:w="5245" w:type="dxa"/>
          </w:tcPr>
          <w:p w14:paraId="06EF1258" w14:textId="77777777" w:rsidR="00C66D1A" w:rsidRPr="00F42E2A" w:rsidRDefault="00C66D1A" w:rsidP="000579B5">
            <w:pPr>
              <w:rPr>
                <w:rFonts w:cs="Arial"/>
                <w:color w:val="000000"/>
              </w:rPr>
            </w:pPr>
            <w:r w:rsidRPr="00F42E2A">
              <w:rPr>
                <w:rFonts w:cs="Arial"/>
                <w:color w:val="000000"/>
              </w:rPr>
              <w:t xml:space="preserve">Sociaal </w:t>
            </w:r>
            <w:r w:rsidRPr="00F42E2A">
              <w:rPr>
                <w:rFonts w:cs="Arial"/>
                <w:i/>
                <w:iCs/>
                <w:color w:val="000000"/>
              </w:rPr>
              <w:t>(beroepsgroep)</w:t>
            </w:r>
          </w:p>
        </w:tc>
      </w:tr>
      <w:tr w:rsidR="00C66D1A" w:rsidRPr="00F42E2A" w14:paraId="268A34F4" w14:textId="77777777" w:rsidTr="00C66D1A">
        <w:tc>
          <w:tcPr>
            <w:tcW w:w="3629" w:type="dxa"/>
          </w:tcPr>
          <w:p w14:paraId="05012A09" w14:textId="77777777" w:rsidR="00C66D1A" w:rsidRPr="00F42E2A" w:rsidRDefault="00C66D1A" w:rsidP="000579B5">
            <w:pPr>
              <w:rPr>
                <w:rFonts w:cs="Arial"/>
                <w:color w:val="000000"/>
              </w:rPr>
            </w:pPr>
            <w:r w:rsidRPr="00F42E2A">
              <w:rPr>
                <w:rFonts w:cs="Arial"/>
                <w:color w:val="000000"/>
              </w:rPr>
              <w:t>“Ik kan goed tegen mijn verlies.”</w:t>
            </w:r>
          </w:p>
        </w:tc>
        <w:tc>
          <w:tcPr>
            <w:tcW w:w="5245" w:type="dxa"/>
          </w:tcPr>
          <w:p w14:paraId="18B6593D" w14:textId="77777777" w:rsidR="00C66D1A" w:rsidRPr="00F42E2A" w:rsidRDefault="00C66D1A" w:rsidP="000579B5">
            <w:pPr>
              <w:rPr>
                <w:rFonts w:cs="Arial"/>
                <w:color w:val="000000"/>
              </w:rPr>
            </w:pPr>
            <w:r w:rsidRPr="00F42E2A">
              <w:rPr>
                <w:rFonts w:cs="Arial"/>
                <w:color w:val="000000"/>
              </w:rPr>
              <w:t xml:space="preserve">Persoonlijk </w:t>
            </w:r>
            <w:r w:rsidRPr="00F42E2A">
              <w:rPr>
                <w:rFonts w:cs="Arial"/>
                <w:i/>
                <w:iCs/>
                <w:color w:val="000000"/>
              </w:rPr>
              <w:t>(individuele eigenschap)</w:t>
            </w:r>
          </w:p>
        </w:tc>
      </w:tr>
      <w:tr w:rsidR="00C66D1A" w:rsidRPr="00F42E2A" w14:paraId="2644254F" w14:textId="77777777" w:rsidTr="00C66D1A">
        <w:tc>
          <w:tcPr>
            <w:tcW w:w="3629" w:type="dxa"/>
          </w:tcPr>
          <w:p w14:paraId="3CB5B6BB" w14:textId="77777777" w:rsidR="00C66D1A" w:rsidRPr="00F42E2A" w:rsidRDefault="00C66D1A" w:rsidP="000579B5">
            <w:pPr>
              <w:rPr>
                <w:rFonts w:cs="Arial"/>
                <w:color w:val="000000"/>
              </w:rPr>
            </w:pPr>
            <w:r w:rsidRPr="00F42E2A">
              <w:rPr>
                <w:rFonts w:cs="Arial"/>
                <w:color w:val="000000"/>
              </w:rPr>
              <w:t>“Ik ben Jehova’s getuige.”</w:t>
            </w:r>
          </w:p>
        </w:tc>
        <w:tc>
          <w:tcPr>
            <w:tcW w:w="5245" w:type="dxa"/>
          </w:tcPr>
          <w:p w14:paraId="222FFE86" w14:textId="77777777" w:rsidR="00C66D1A" w:rsidRPr="00F42E2A" w:rsidRDefault="00C66D1A" w:rsidP="000579B5">
            <w:pPr>
              <w:rPr>
                <w:rFonts w:cs="Arial"/>
                <w:color w:val="000000"/>
              </w:rPr>
            </w:pPr>
            <w:r w:rsidRPr="00F42E2A">
              <w:rPr>
                <w:rFonts w:cs="Arial"/>
                <w:color w:val="000000"/>
              </w:rPr>
              <w:t xml:space="preserve">Sociaal </w:t>
            </w:r>
            <w:r w:rsidRPr="00F42E2A">
              <w:rPr>
                <w:rFonts w:cs="Arial"/>
                <w:i/>
                <w:iCs/>
                <w:color w:val="000000"/>
              </w:rPr>
              <w:t>(geloofsgroep)</w:t>
            </w:r>
          </w:p>
        </w:tc>
      </w:tr>
      <w:tr w:rsidR="00C66D1A" w:rsidRPr="00F42E2A" w14:paraId="7ECCD9E0" w14:textId="77777777" w:rsidTr="00C66D1A">
        <w:tc>
          <w:tcPr>
            <w:tcW w:w="3629" w:type="dxa"/>
          </w:tcPr>
          <w:p w14:paraId="58B9EA5F" w14:textId="77777777" w:rsidR="00C66D1A" w:rsidRPr="00F42E2A" w:rsidRDefault="00C66D1A" w:rsidP="000579B5">
            <w:pPr>
              <w:rPr>
                <w:rFonts w:cs="Arial"/>
                <w:color w:val="000000"/>
              </w:rPr>
            </w:pPr>
            <w:r w:rsidRPr="00F42E2A">
              <w:rPr>
                <w:rFonts w:cs="Arial"/>
                <w:color w:val="000000"/>
              </w:rPr>
              <w:t xml:space="preserve">“Ik ben </w:t>
            </w:r>
            <w:proofErr w:type="spellStart"/>
            <w:r w:rsidRPr="00F42E2A">
              <w:rPr>
                <w:rFonts w:cs="Arial"/>
                <w:color w:val="000000"/>
              </w:rPr>
              <w:t>emo</w:t>
            </w:r>
            <w:proofErr w:type="spellEnd"/>
            <w:r w:rsidRPr="00F42E2A">
              <w:rPr>
                <w:rFonts w:cs="Arial"/>
                <w:color w:val="000000"/>
              </w:rPr>
              <w:t>.”</w:t>
            </w:r>
          </w:p>
        </w:tc>
        <w:tc>
          <w:tcPr>
            <w:tcW w:w="5245" w:type="dxa"/>
          </w:tcPr>
          <w:p w14:paraId="6F613220" w14:textId="77777777" w:rsidR="00C66D1A" w:rsidRPr="00F42E2A" w:rsidRDefault="00C66D1A" w:rsidP="000579B5">
            <w:pPr>
              <w:rPr>
                <w:rFonts w:cs="Arial"/>
                <w:color w:val="000000"/>
              </w:rPr>
            </w:pPr>
            <w:r w:rsidRPr="00F42E2A">
              <w:rPr>
                <w:rFonts w:cs="Arial"/>
                <w:color w:val="000000"/>
              </w:rPr>
              <w:t xml:space="preserve">Sociaal </w:t>
            </w:r>
            <w:r w:rsidRPr="00F42E2A">
              <w:rPr>
                <w:rFonts w:cs="Arial"/>
                <w:i/>
                <w:iCs/>
                <w:color w:val="000000"/>
              </w:rPr>
              <w:t>(jongerencultuur)</w:t>
            </w:r>
          </w:p>
        </w:tc>
      </w:tr>
      <w:tr w:rsidR="00C66D1A" w:rsidRPr="00F42E2A" w14:paraId="7EE8AD84" w14:textId="77777777" w:rsidTr="00C66D1A">
        <w:tc>
          <w:tcPr>
            <w:tcW w:w="3629" w:type="dxa"/>
          </w:tcPr>
          <w:p w14:paraId="6D968A6F" w14:textId="77777777" w:rsidR="00C66D1A" w:rsidRPr="00F42E2A" w:rsidRDefault="00C66D1A" w:rsidP="000579B5">
            <w:pPr>
              <w:rPr>
                <w:rFonts w:cs="Arial"/>
                <w:color w:val="000000"/>
              </w:rPr>
            </w:pPr>
            <w:r w:rsidRPr="00F42E2A">
              <w:rPr>
                <w:rFonts w:cs="Arial"/>
                <w:color w:val="000000"/>
              </w:rPr>
              <w:t>“Ik kom altijd te laat.”</w:t>
            </w:r>
          </w:p>
        </w:tc>
        <w:tc>
          <w:tcPr>
            <w:tcW w:w="5245" w:type="dxa"/>
          </w:tcPr>
          <w:p w14:paraId="4349BD1C" w14:textId="77777777" w:rsidR="00C66D1A" w:rsidRPr="00F42E2A" w:rsidRDefault="00C66D1A" w:rsidP="000579B5">
            <w:pPr>
              <w:rPr>
                <w:rFonts w:cs="Arial"/>
                <w:color w:val="000000"/>
              </w:rPr>
            </w:pPr>
            <w:r w:rsidRPr="00F42E2A">
              <w:rPr>
                <w:rFonts w:cs="Arial"/>
                <w:color w:val="000000"/>
              </w:rPr>
              <w:t xml:space="preserve">Persoonlijk </w:t>
            </w:r>
            <w:r w:rsidRPr="00F42E2A">
              <w:rPr>
                <w:rFonts w:cs="Arial"/>
                <w:i/>
                <w:iCs/>
                <w:color w:val="000000"/>
              </w:rPr>
              <w:t>(individuele eigenschap)</w:t>
            </w:r>
          </w:p>
        </w:tc>
      </w:tr>
      <w:tr w:rsidR="00C66D1A" w:rsidRPr="00F42E2A" w14:paraId="0B54C4D6" w14:textId="77777777" w:rsidTr="00C66D1A">
        <w:tc>
          <w:tcPr>
            <w:tcW w:w="3629" w:type="dxa"/>
          </w:tcPr>
          <w:p w14:paraId="0CBCFE08" w14:textId="77777777" w:rsidR="00C66D1A" w:rsidRPr="00F42E2A" w:rsidRDefault="00C66D1A" w:rsidP="000579B5">
            <w:pPr>
              <w:rPr>
                <w:rFonts w:cs="Arial"/>
                <w:color w:val="000000"/>
              </w:rPr>
            </w:pPr>
            <w:r w:rsidRPr="00F42E2A">
              <w:rPr>
                <w:rFonts w:cs="Arial"/>
                <w:color w:val="000000"/>
              </w:rPr>
              <w:t>“Ik ben de oudste.”</w:t>
            </w:r>
          </w:p>
        </w:tc>
        <w:tc>
          <w:tcPr>
            <w:tcW w:w="5245" w:type="dxa"/>
          </w:tcPr>
          <w:p w14:paraId="496A3A8B" w14:textId="77777777" w:rsidR="00C66D1A" w:rsidRPr="00F42E2A" w:rsidRDefault="00C66D1A" w:rsidP="000579B5">
            <w:pPr>
              <w:rPr>
                <w:rFonts w:cs="Arial"/>
                <w:i/>
                <w:iCs/>
                <w:color w:val="000000"/>
              </w:rPr>
            </w:pPr>
            <w:r w:rsidRPr="00F42E2A">
              <w:rPr>
                <w:rFonts w:cs="Arial"/>
                <w:color w:val="000000"/>
              </w:rPr>
              <w:t>Persoonlijk (</w:t>
            </w:r>
            <w:r w:rsidRPr="00F42E2A">
              <w:rPr>
                <w:rFonts w:cs="Arial"/>
                <w:i/>
                <w:iCs/>
                <w:color w:val="000000"/>
              </w:rPr>
              <w:t>individuele eigenschap binnen de groep)</w:t>
            </w:r>
          </w:p>
        </w:tc>
      </w:tr>
      <w:tr w:rsidR="00C66D1A" w:rsidRPr="00F42E2A" w14:paraId="70EAB9E9" w14:textId="77777777" w:rsidTr="00C66D1A">
        <w:tc>
          <w:tcPr>
            <w:tcW w:w="3629" w:type="dxa"/>
          </w:tcPr>
          <w:p w14:paraId="4D5A690C" w14:textId="77777777" w:rsidR="00C66D1A" w:rsidRPr="00F42E2A" w:rsidRDefault="00C66D1A" w:rsidP="000579B5">
            <w:pPr>
              <w:rPr>
                <w:rFonts w:cs="Arial"/>
                <w:color w:val="000000"/>
              </w:rPr>
            </w:pPr>
            <w:r w:rsidRPr="00F42E2A">
              <w:rPr>
                <w:rFonts w:cs="Arial"/>
                <w:color w:val="000000"/>
              </w:rPr>
              <w:t>“Ik ben progressief-liberaal.”</w:t>
            </w:r>
          </w:p>
        </w:tc>
        <w:tc>
          <w:tcPr>
            <w:tcW w:w="5245" w:type="dxa"/>
          </w:tcPr>
          <w:p w14:paraId="207CDB03" w14:textId="77777777" w:rsidR="00C66D1A" w:rsidRPr="00F42E2A" w:rsidRDefault="00C66D1A" w:rsidP="000579B5">
            <w:pPr>
              <w:rPr>
                <w:rFonts w:cs="Arial"/>
                <w:color w:val="000000"/>
              </w:rPr>
            </w:pPr>
            <w:r w:rsidRPr="00F42E2A">
              <w:rPr>
                <w:rFonts w:cs="Arial"/>
                <w:color w:val="000000"/>
              </w:rPr>
              <w:t>Sociaal (</w:t>
            </w:r>
            <w:r w:rsidRPr="00F42E2A">
              <w:rPr>
                <w:rFonts w:cs="Arial"/>
                <w:i/>
                <w:iCs/>
                <w:color w:val="000000"/>
              </w:rPr>
              <w:t>politieke groep</w:t>
            </w:r>
            <w:r w:rsidRPr="00F42E2A">
              <w:rPr>
                <w:rFonts w:cs="Arial"/>
                <w:color w:val="000000"/>
              </w:rPr>
              <w:t>)</w:t>
            </w:r>
          </w:p>
        </w:tc>
      </w:tr>
      <w:tr w:rsidR="00C66D1A" w:rsidRPr="00F42E2A" w14:paraId="2C996C92" w14:textId="77777777" w:rsidTr="00C66D1A">
        <w:tc>
          <w:tcPr>
            <w:tcW w:w="3629" w:type="dxa"/>
          </w:tcPr>
          <w:p w14:paraId="52138C59" w14:textId="77777777" w:rsidR="00C66D1A" w:rsidRPr="00F42E2A" w:rsidRDefault="00C66D1A" w:rsidP="000579B5">
            <w:pPr>
              <w:rPr>
                <w:rFonts w:cs="Arial"/>
                <w:color w:val="000000"/>
              </w:rPr>
            </w:pPr>
            <w:r w:rsidRPr="00F42E2A">
              <w:rPr>
                <w:rFonts w:cs="Arial"/>
                <w:color w:val="000000"/>
              </w:rPr>
              <w:t>“Ik word altijd snel verliefd.”</w:t>
            </w:r>
          </w:p>
        </w:tc>
        <w:tc>
          <w:tcPr>
            <w:tcW w:w="5245" w:type="dxa"/>
          </w:tcPr>
          <w:p w14:paraId="52FC1AB5" w14:textId="77777777" w:rsidR="00C66D1A" w:rsidRPr="00F42E2A" w:rsidRDefault="00C66D1A" w:rsidP="000579B5">
            <w:pPr>
              <w:rPr>
                <w:rFonts w:cs="Arial"/>
                <w:color w:val="000000"/>
              </w:rPr>
            </w:pPr>
            <w:r w:rsidRPr="00F42E2A">
              <w:rPr>
                <w:rFonts w:cs="Arial"/>
                <w:color w:val="000000"/>
              </w:rPr>
              <w:t>Persoonlijk (individuele eigenschap)</w:t>
            </w:r>
          </w:p>
        </w:tc>
      </w:tr>
    </w:tbl>
    <w:p w14:paraId="4A4D4FB7" w14:textId="77777777" w:rsidR="00F26F66" w:rsidRPr="00F42E2A" w:rsidRDefault="00F26F66" w:rsidP="003B518A">
      <w:pPr>
        <w:pStyle w:val="antw-nieuw"/>
        <w:tabs>
          <w:tab w:val="clear" w:pos="284"/>
          <w:tab w:val="clear" w:pos="425"/>
          <w:tab w:val="clear" w:pos="567"/>
          <w:tab w:val="clear" w:pos="709"/>
          <w:tab w:val="clear" w:pos="851"/>
        </w:tabs>
        <w:spacing w:line="220" w:lineRule="atLeast"/>
        <w:rPr>
          <w:rFonts w:cs="Arial"/>
          <w:color w:val="000000"/>
        </w:rPr>
      </w:pPr>
    </w:p>
    <w:p w14:paraId="12F8047D" w14:textId="77777777" w:rsidR="00F26F66" w:rsidRPr="00F42E2A" w:rsidRDefault="00F26F66" w:rsidP="003B518A">
      <w:pPr>
        <w:pStyle w:val="antw-nieuw"/>
        <w:tabs>
          <w:tab w:val="clear" w:pos="284"/>
          <w:tab w:val="clear" w:pos="425"/>
          <w:tab w:val="clear" w:pos="567"/>
          <w:tab w:val="clear" w:pos="709"/>
          <w:tab w:val="clear" w:pos="851"/>
        </w:tabs>
        <w:spacing w:line="220" w:lineRule="atLeast"/>
        <w:rPr>
          <w:rFonts w:cs="Arial"/>
          <w:color w:val="000000"/>
        </w:rPr>
      </w:pPr>
    </w:p>
    <w:p w14:paraId="4FD0DD31" w14:textId="2031D043" w:rsidR="00F26F66" w:rsidRPr="00F42E2A" w:rsidRDefault="00F26F66" w:rsidP="0039310C">
      <w:pPr>
        <w:pStyle w:val="antw-nieuw"/>
        <w:tabs>
          <w:tab w:val="clear" w:pos="284"/>
          <w:tab w:val="clear" w:pos="425"/>
          <w:tab w:val="clear" w:pos="567"/>
          <w:tab w:val="clear" w:pos="709"/>
          <w:tab w:val="clear" w:pos="851"/>
        </w:tabs>
        <w:spacing w:line="260" w:lineRule="atLeast"/>
        <w:rPr>
          <w:rFonts w:cs="Arial"/>
          <w:color w:val="000000"/>
        </w:rPr>
      </w:pPr>
      <w:r w:rsidRPr="00F42E2A">
        <w:rPr>
          <w:rFonts w:cs="Arial"/>
          <w:color w:val="000000"/>
        </w:rPr>
        <w:t>12</w:t>
      </w:r>
      <w:r w:rsidRPr="00F42E2A">
        <w:rPr>
          <w:rFonts w:cs="Arial"/>
          <w:color w:val="000000"/>
        </w:rPr>
        <w:tab/>
      </w:r>
      <w:r w:rsidRPr="00F42E2A">
        <w:rPr>
          <w:rFonts w:cs="Arial"/>
          <w:b/>
          <w:i/>
          <w:color w:val="000000"/>
        </w:rPr>
        <w:t>ACTUEEL</w:t>
      </w:r>
      <w:r w:rsidRPr="00F42E2A">
        <w:rPr>
          <w:rFonts w:cs="Arial"/>
          <w:bCs/>
          <w:i/>
          <w:color w:val="000000"/>
        </w:rPr>
        <w:t xml:space="preserve">  </w:t>
      </w:r>
      <w:r w:rsidRPr="00F42E2A">
        <w:rPr>
          <w:rFonts w:cs="Arial"/>
          <w:color w:val="000000"/>
        </w:rPr>
        <w:t>blz.121</w:t>
      </w:r>
    </w:p>
    <w:p w14:paraId="320F4B32" w14:textId="77777777" w:rsidR="00E3735C" w:rsidRPr="00F42E2A" w:rsidRDefault="00E3735C" w:rsidP="003B518A">
      <w:pPr>
        <w:spacing w:line="220" w:lineRule="atLeast"/>
      </w:pPr>
    </w:p>
    <w:p w14:paraId="4FE6E6CD" w14:textId="7DC3349F" w:rsidR="006A7500" w:rsidRPr="00F42E2A" w:rsidRDefault="006A7500" w:rsidP="006A7500">
      <w:pPr>
        <w:ind w:left="851" w:hanging="425"/>
        <w:rPr>
          <w:rFonts w:cs="Arial"/>
          <w:i/>
          <w:iCs/>
        </w:rPr>
      </w:pPr>
      <w:r w:rsidRPr="00F42E2A">
        <w:rPr>
          <w:rFonts w:cs="Arial"/>
        </w:rPr>
        <w:t xml:space="preserve">a. </w:t>
      </w:r>
      <w:r w:rsidRPr="00F42E2A">
        <w:rPr>
          <w:rFonts w:cs="Arial"/>
        </w:rPr>
        <w:tab/>
      </w:r>
      <w:r w:rsidR="00DC1727" w:rsidRPr="00F42E2A">
        <w:rPr>
          <w:rFonts w:cs="Arial"/>
          <w:i/>
          <w:iCs/>
        </w:rPr>
        <w:t>Voorbeeldantwoord</w:t>
      </w:r>
      <w:r w:rsidRPr="00F42E2A">
        <w:rPr>
          <w:rFonts w:cs="Arial"/>
          <w:i/>
          <w:iCs/>
        </w:rPr>
        <w:t>:</w:t>
      </w:r>
    </w:p>
    <w:p w14:paraId="68312BD9" w14:textId="77777777" w:rsidR="006A7500" w:rsidRPr="00F42E2A" w:rsidRDefault="006A7500" w:rsidP="006A7500">
      <w:pPr>
        <w:ind w:left="851" w:hanging="1"/>
        <w:rPr>
          <w:rFonts w:cs="Arial"/>
        </w:rPr>
      </w:pPr>
      <w:r w:rsidRPr="00F42E2A">
        <w:rPr>
          <w:rFonts w:cs="Arial"/>
          <w:b/>
        </w:rPr>
        <w:t>Etnocentrisme:</w:t>
      </w:r>
      <w:r w:rsidRPr="00F42E2A">
        <w:rPr>
          <w:rFonts w:cs="Arial"/>
        </w:rPr>
        <w:t xml:space="preserve"> hij meet de westerse waarden ten aanzien van seksuele diversiteit af aan de waarden van de eigen groep. Omdat ze zo anders zijn dan de traditionele waarden die hij normaal vindt, noemt hij ze ‘verdorven’. </w:t>
      </w:r>
    </w:p>
    <w:p w14:paraId="416C1AD2" w14:textId="77777777" w:rsidR="006A7500" w:rsidRPr="00F42E2A" w:rsidRDefault="006A7500" w:rsidP="006A7500">
      <w:pPr>
        <w:ind w:left="851" w:hanging="1"/>
        <w:rPr>
          <w:rFonts w:cs="Arial"/>
        </w:rPr>
      </w:pPr>
      <w:r w:rsidRPr="00F42E2A">
        <w:rPr>
          <w:rFonts w:cs="Arial"/>
        </w:rPr>
        <w:t xml:space="preserve">Of: </w:t>
      </w:r>
    </w:p>
    <w:p w14:paraId="6B4DAED9" w14:textId="77777777" w:rsidR="006A7500" w:rsidRPr="00F42E2A" w:rsidRDefault="006A7500" w:rsidP="006A7500">
      <w:pPr>
        <w:ind w:left="851" w:hanging="1"/>
        <w:rPr>
          <w:rFonts w:cs="Arial"/>
        </w:rPr>
      </w:pPr>
      <w:r w:rsidRPr="00F42E2A">
        <w:rPr>
          <w:rFonts w:cs="Arial"/>
          <w:b/>
        </w:rPr>
        <w:t>Cultuuruniversalisme:</w:t>
      </w:r>
      <w:r w:rsidRPr="00F42E2A">
        <w:rPr>
          <w:rFonts w:cs="Arial"/>
        </w:rPr>
        <w:t xml:space="preserve"> Poetin vindt dat de Russische traditionele waarden over seksualiteit universeel zijn en dus voor alles en iedereen normaal zouden moeten zijn. Hij keurt de westerse waarden ten aanzien van seksuele diversiteit dus af.</w:t>
      </w:r>
    </w:p>
    <w:p w14:paraId="1E399C64" w14:textId="40EFC40C" w:rsidR="006A7500" w:rsidRPr="00F42E2A" w:rsidRDefault="006A7500" w:rsidP="006A7500">
      <w:pPr>
        <w:ind w:left="851" w:hanging="425"/>
        <w:rPr>
          <w:rFonts w:cs="Arial"/>
        </w:rPr>
      </w:pPr>
      <w:r w:rsidRPr="00F42E2A">
        <w:rPr>
          <w:rFonts w:cs="Arial"/>
        </w:rPr>
        <w:t xml:space="preserve">b. </w:t>
      </w:r>
      <w:r w:rsidRPr="00F42E2A">
        <w:rPr>
          <w:rFonts w:cs="Arial"/>
        </w:rPr>
        <w:tab/>
        <w:t>Door mensen bij wet te verbieden informatie te delen over homo- en biseksualiteit, maakt de staat duidelijk dat seksuele diversiteit niet geaccepteerd is en probeert zo te voorkomen dat de samenleving verandert.</w:t>
      </w:r>
      <w:r w:rsidR="001E0520" w:rsidRPr="00F42E2A">
        <w:rPr>
          <w:rFonts w:cs="Arial"/>
          <w:color w:val="00B0F0"/>
        </w:rPr>
        <w:t xml:space="preserve"> </w:t>
      </w:r>
      <w:r w:rsidR="001E0520" w:rsidRPr="00F42E2A">
        <w:rPr>
          <w:rFonts w:cs="Arial"/>
        </w:rPr>
        <w:t xml:space="preserve">Dit is een voorbeeld van hoge onzekerheidsvermijding, omdat dit betekent dat mensen behoefte hebben aan duidelijkheid en controle.  </w:t>
      </w:r>
      <w:r w:rsidRPr="00F42E2A">
        <w:rPr>
          <w:rFonts w:cs="Arial"/>
        </w:rPr>
        <w:t xml:space="preserve"> </w:t>
      </w:r>
    </w:p>
    <w:p w14:paraId="23316EFD" w14:textId="348FA9B5" w:rsidR="006A7500" w:rsidRPr="00F42E2A" w:rsidRDefault="006A7500" w:rsidP="006A7500">
      <w:pPr>
        <w:shd w:val="clear" w:color="auto" w:fill="FFFFFF"/>
        <w:ind w:left="851" w:hanging="425"/>
        <w:rPr>
          <w:rFonts w:cs="Arial"/>
          <w:i/>
        </w:rPr>
      </w:pPr>
      <w:r w:rsidRPr="00F42E2A">
        <w:rPr>
          <w:rFonts w:cs="Arial"/>
          <w:iCs/>
        </w:rPr>
        <w:t xml:space="preserve">c. </w:t>
      </w:r>
      <w:r w:rsidRPr="00F42E2A">
        <w:rPr>
          <w:rFonts w:cs="Arial"/>
          <w:iCs/>
        </w:rPr>
        <w:tab/>
      </w:r>
      <w:r w:rsidRPr="00F42E2A">
        <w:rPr>
          <w:rFonts w:cs="Arial"/>
          <w:i/>
        </w:rPr>
        <w:t xml:space="preserve">Eigen antwoord. </w:t>
      </w:r>
    </w:p>
    <w:p w14:paraId="3A7B9E67" w14:textId="7AE413DE" w:rsidR="006A7500" w:rsidRPr="00F42E2A" w:rsidRDefault="00DC1727" w:rsidP="00A827BB">
      <w:pPr>
        <w:shd w:val="clear" w:color="auto" w:fill="FFFFFF"/>
        <w:ind w:left="851" w:hanging="425"/>
        <w:rPr>
          <w:rFonts w:cs="Arial"/>
          <w:i/>
        </w:rPr>
      </w:pPr>
      <w:r w:rsidRPr="00F42E2A">
        <w:rPr>
          <w:rFonts w:cs="Arial"/>
          <w:i/>
        </w:rPr>
        <w:t>Voorbeeldantwoord</w:t>
      </w:r>
      <w:r w:rsidR="00AE7BEC" w:rsidRPr="00F42E2A">
        <w:rPr>
          <w:rFonts w:cs="Arial"/>
          <w:i/>
        </w:rPr>
        <w:t>en</w:t>
      </w:r>
      <w:r w:rsidR="006A7500" w:rsidRPr="00F42E2A">
        <w:rPr>
          <w:rFonts w:cs="Arial"/>
          <w:i/>
        </w:rPr>
        <w:t>:</w:t>
      </w:r>
    </w:p>
    <w:p w14:paraId="33789BA0" w14:textId="370B2F43" w:rsidR="006A7500" w:rsidRPr="00F42E2A" w:rsidRDefault="006A7500" w:rsidP="00A827BB">
      <w:pPr>
        <w:pStyle w:val="Lijstalinea"/>
        <w:numPr>
          <w:ilvl w:val="0"/>
          <w:numId w:val="33"/>
        </w:numPr>
        <w:shd w:val="clear" w:color="auto" w:fill="FFFFFF"/>
        <w:spacing w:line="260" w:lineRule="atLeast"/>
        <w:ind w:hanging="294"/>
        <w:rPr>
          <w:rFonts w:ascii="Arial" w:hAnsi="Arial" w:cs="Arial"/>
          <w:sz w:val="20"/>
          <w:szCs w:val="20"/>
        </w:rPr>
      </w:pPr>
      <w:r w:rsidRPr="00F42E2A">
        <w:rPr>
          <w:rFonts w:ascii="Arial" w:hAnsi="Arial" w:cs="Arial"/>
          <w:sz w:val="20"/>
          <w:szCs w:val="20"/>
        </w:rPr>
        <w:t xml:space="preserve">Het is goed dat Rusland zo’n wet heeft, omdat seksuele diversiteit in Rusland niet normaal wordt gevonden. Deze mening past bij een </w:t>
      </w:r>
      <w:proofErr w:type="spellStart"/>
      <w:r w:rsidRPr="00F42E2A">
        <w:rPr>
          <w:rFonts w:ascii="Arial" w:hAnsi="Arial" w:cs="Arial"/>
          <w:b/>
          <w:bCs/>
          <w:sz w:val="20"/>
          <w:szCs w:val="20"/>
        </w:rPr>
        <w:t>cultuurrelativist</w:t>
      </w:r>
      <w:proofErr w:type="spellEnd"/>
      <w:r w:rsidRPr="00F42E2A">
        <w:rPr>
          <w:rFonts w:ascii="Arial" w:hAnsi="Arial" w:cs="Arial"/>
          <w:sz w:val="20"/>
          <w:szCs w:val="20"/>
        </w:rPr>
        <w:t xml:space="preserve">, omdat die de wet beoordeelt naar de normen van de cultuur waarin deze tot stand komt. </w:t>
      </w:r>
    </w:p>
    <w:p w14:paraId="34F72A88" w14:textId="77777777" w:rsidR="006A7500" w:rsidRPr="00F42E2A" w:rsidRDefault="006A7500" w:rsidP="00A827BB">
      <w:pPr>
        <w:pStyle w:val="Lijstalinea"/>
        <w:numPr>
          <w:ilvl w:val="0"/>
          <w:numId w:val="33"/>
        </w:numPr>
        <w:shd w:val="clear" w:color="auto" w:fill="FFFFFF"/>
        <w:spacing w:after="0" w:line="260" w:lineRule="atLeast"/>
        <w:ind w:hanging="294"/>
        <w:rPr>
          <w:rFonts w:ascii="Arial" w:hAnsi="Arial" w:cs="Arial"/>
          <w:sz w:val="20"/>
          <w:szCs w:val="20"/>
        </w:rPr>
      </w:pPr>
      <w:r w:rsidRPr="00F42E2A">
        <w:rPr>
          <w:rFonts w:ascii="Arial" w:hAnsi="Arial" w:cs="Arial"/>
          <w:sz w:val="20"/>
          <w:szCs w:val="20"/>
        </w:rPr>
        <w:t xml:space="preserve">Het is goed dat Rusland zo’n wet heeft, omdat ik vind dat seks alleen is voorbehouden aan man en vrouw. Alle andere vormen van seksualiteit horen niet. Deze mening past bij een </w:t>
      </w:r>
      <w:r w:rsidRPr="00F42E2A">
        <w:rPr>
          <w:rFonts w:ascii="Arial" w:hAnsi="Arial" w:cs="Arial"/>
          <w:b/>
          <w:bCs/>
          <w:sz w:val="20"/>
          <w:szCs w:val="20"/>
        </w:rPr>
        <w:t>cultuuruniversalist.</w:t>
      </w:r>
      <w:r w:rsidRPr="00F42E2A">
        <w:rPr>
          <w:rFonts w:ascii="Arial" w:hAnsi="Arial" w:cs="Arial"/>
          <w:sz w:val="20"/>
          <w:szCs w:val="20"/>
        </w:rPr>
        <w:t xml:space="preserve"> </w:t>
      </w:r>
    </w:p>
    <w:p w14:paraId="09278258" w14:textId="77777777" w:rsidR="006A7500" w:rsidRPr="00F42E2A" w:rsidRDefault="006A7500" w:rsidP="00A827BB">
      <w:pPr>
        <w:pStyle w:val="Lijstalinea"/>
        <w:numPr>
          <w:ilvl w:val="0"/>
          <w:numId w:val="33"/>
        </w:numPr>
        <w:shd w:val="clear" w:color="auto" w:fill="FFFFFF"/>
        <w:spacing w:after="0" w:line="260" w:lineRule="atLeast"/>
        <w:ind w:hanging="294"/>
        <w:rPr>
          <w:rFonts w:ascii="Arial" w:hAnsi="Arial" w:cs="Arial"/>
          <w:sz w:val="20"/>
          <w:szCs w:val="20"/>
        </w:rPr>
      </w:pPr>
      <w:r w:rsidRPr="00F42E2A">
        <w:rPr>
          <w:rFonts w:ascii="Arial" w:hAnsi="Arial" w:cs="Arial"/>
          <w:sz w:val="20"/>
          <w:szCs w:val="20"/>
        </w:rPr>
        <w:t xml:space="preserve">Ik keur het af dat Rusland zo’n wet heeft, omdat ik vind dat het een fundamenteel mensenrecht is om te kiezen met wie je een relatie hebt en om daar open voor uit te komen. Deze mening past bij een </w:t>
      </w:r>
      <w:r w:rsidRPr="00F42E2A">
        <w:rPr>
          <w:rFonts w:ascii="Arial" w:hAnsi="Arial" w:cs="Arial"/>
          <w:b/>
          <w:bCs/>
          <w:sz w:val="20"/>
          <w:szCs w:val="20"/>
        </w:rPr>
        <w:t>cultuuruniversalist</w:t>
      </w:r>
      <w:r w:rsidRPr="00F42E2A">
        <w:rPr>
          <w:rFonts w:ascii="Arial" w:hAnsi="Arial" w:cs="Arial"/>
          <w:sz w:val="20"/>
          <w:szCs w:val="20"/>
        </w:rPr>
        <w:t xml:space="preserve">. </w:t>
      </w:r>
    </w:p>
    <w:p w14:paraId="70533AAE" w14:textId="77777777" w:rsidR="00D720ED" w:rsidRPr="00F42E2A" w:rsidRDefault="00D720ED" w:rsidP="00A827BB">
      <w:pPr>
        <w:pStyle w:val="A4-Standaardtekst"/>
      </w:pPr>
    </w:p>
    <w:p w14:paraId="0BBB5AA1" w14:textId="7F86DF85" w:rsidR="005C1CF9" w:rsidRPr="00F42E2A" w:rsidRDefault="005C1CF9" w:rsidP="00A827BB">
      <w:pPr>
        <w:rPr>
          <w:lang w:eastAsia="hi-IN" w:bidi="hi-IN"/>
        </w:rPr>
      </w:pPr>
      <w:bookmarkStart w:id="16" w:name="_Toc521678283"/>
      <w:bookmarkStart w:id="17" w:name="_Toc521679631"/>
      <w:bookmarkStart w:id="18" w:name="_Toc17875661"/>
      <w:bookmarkStart w:id="19" w:name="_Toc77586477"/>
      <w:r w:rsidRPr="00F42E2A">
        <w:br w:type="page"/>
      </w:r>
    </w:p>
    <w:p w14:paraId="7AF41BE7" w14:textId="00A79F6D" w:rsidR="00D720ED" w:rsidRPr="00F42E2A" w:rsidRDefault="00A22500" w:rsidP="0039310C">
      <w:pPr>
        <w:pStyle w:val="Kop2"/>
      </w:pPr>
      <w:bookmarkStart w:id="20" w:name="_Toc106794847"/>
      <w:r w:rsidRPr="00F42E2A">
        <w:t>4.</w:t>
      </w:r>
      <w:r w:rsidR="00D720ED" w:rsidRPr="00F42E2A">
        <w:t>3</w:t>
      </w:r>
      <w:r w:rsidR="00D720ED" w:rsidRPr="00F42E2A">
        <w:tab/>
      </w:r>
      <w:bookmarkEnd w:id="16"/>
      <w:bookmarkEnd w:id="17"/>
      <w:bookmarkEnd w:id="18"/>
      <w:bookmarkEnd w:id="19"/>
      <w:r w:rsidR="008557C0" w:rsidRPr="00F42E2A">
        <w:t>Wij en zij</w:t>
      </w:r>
      <w:bookmarkEnd w:id="20"/>
    </w:p>
    <w:p w14:paraId="01DF6987" w14:textId="75463442"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14FC6FB" w14:textId="77777777" w:rsidR="00A20C1D" w:rsidRPr="00F42E2A" w:rsidRDefault="00A20C1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66D5C79" w14:textId="55440F79" w:rsidR="002F4560" w:rsidRPr="00F42E2A" w:rsidRDefault="002F4560" w:rsidP="0039310C">
      <w:pPr>
        <w:pStyle w:val="antw-nieuw"/>
        <w:tabs>
          <w:tab w:val="clear" w:pos="284"/>
          <w:tab w:val="clear" w:pos="425"/>
          <w:tab w:val="clear" w:pos="567"/>
          <w:tab w:val="clear" w:pos="709"/>
          <w:tab w:val="clear" w:pos="851"/>
        </w:tabs>
        <w:spacing w:line="260" w:lineRule="atLeast"/>
        <w:ind w:left="0" w:firstLine="0"/>
        <w:rPr>
          <w:rFonts w:cs="Arial"/>
          <w:color w:val="000000"/>
          <w:lang w:val="nl-NL"/>
        </w:rPr>
      </w:pPr>
      <w:r w:rsidRPr="00F42E2A">
        <w:rPr>
          <w:rFonts w:cs="Arial"/>
          <w:b/>
          <w:i/>
          <w:color w:val="000000"/>
        </w:rPr>
        <w:t>VRAGEN</w:t>
      </w:r>
      <w:r w:rsidRPr="00F42E2A">
        <w:rPr>
          <w:rFonts w:cs="Arial"/>
          <w:i/>
          <w:color w:val="000000"/>
        </w:rPr>
        <w:t xml:space="preserve">  </w:t>
      </w:r>
      <w:r w:rsidRPr="00F42E2A">
        <w:rPr>
          <w:rFonts w:cs="Arial"/>
          <w:color w:val="000000"/>
        </w:rPr>
        <w:t>blz. 12</w:t>
      </w:r>
      <w:r w:rsidR="00D27F81" w:rsidRPr="00F42E2A">
        <w:rPr>
          <w:rFonts w:cs="Arial"/>
          <w:color w:val="000000"/>
          <w:lang w:val="nl-NL"/>
        </w:rPr>
        <w:t>2</w:t>
      </w:r>
    </w:p>
    <w:p w14:paraId="481F238A" w14:textId="7E10B93B" w:rsidR="007915C3" w:rsidRPr="00F42E2A" w:rsidRDefault="005866B0" w:rsidP="0039310C">
      <w:pPr>
        <w:pStyle w:val="Geenafstand11"/>
        <w:numPr>
          <w:ilvl w:val="0"/>
          <w:numId w:val="31"/>
        </w:numPr>
        <w:ind w:left="426"/>
        <w:rPr>
          <w:sz w:val="20"/>
        </w:rPr>
      </w:pPr>
      <w:r w:rsidRPr="00F42E2A">
        <w:rPr>
          <w:i/>
          <w:iCs/>
          <w:sz w:val="20"/>
        </w:rPr>
        <w:t xml:space="preserve">De vraag is: </w:t>
      </w:r>
      <w:r w:rsidR="00FB499E" w:rsidRPr="00F42E2A">
        <w:rPr>
          <w:i/>
          <w:iCs/>
          <w:sz w:val="20"/>
        </w:rPr>
        <w:t xml:space="preserve">Als een grap niet racistisch bedoeld is, is het dan toch racisme? </w:t>
      </w:r>
      <w:r w:rsidR="007915C3" w:rsidRPr="00F42E2A">
        <w:rPr>
          <w:i/>
          <w:iCs/>
          <w:sz w:val="20"/>
        </w:rPr>
        <w:t>Waarom wel of niet?</w:t>
      </w:r>
      <w:r w:rsidR="007915C3" w:rsidRPr="00F42E2A">
        <w:rPr>
          <w:sz w:val="20"/>
        </w:rPr>
        <w:t xml:space="preserve"> </w:t>
      </w:r>
    </w:p>
    <w:p w14:paraId="7547F609" w14:textId="43AC6803" w:rsidR="002F4560" w:rsidRPr="00F42E2A" w:rsidRDefault="002F4560" w:rsidP="0039310C">
      <w:pPr>
        <w:pStyle w:val="Geenafstand11"/>
        <w:ind w:left="426"/>
        <w:rPr>
          <w:i/>
          <w:sz w:val="20"/>
        </w:rPr>
      </w:pPr>
      <w:r w:rsidRPr="00F42E2A">
        <w:rPr>
          <w:i/>
          <w:sz w:val="20"/>
        </w:rPr>
        <w:t>Voorbeeldantwoorden:</w:t>
      </w:r>
    </w:p>
    <w:p w14:paraId="64B6BE4A" w14:textId="77777777" w:rsidR="002F4560" w:rsidRPr="00F42E2A" w:rsidRDefault="002F4560" w:rsidP="0039310C">
      <w:pPr>
        <w:ind w:left="425"/>
        <w:rPr>
          <w:rFonts w:cs="Arial"/>
          <w:color w:val="181717"/>
        </w:rPr>
      </w:pPr>
      <w:r w:rsidRPr="00F42E2A">
        <w:rPr>
          <w:rFonts w:cs="Arial"/>
          <w:b/>
          <w:color w:val="181717"/>
        </w:rPr>
        <w:t>Ja</w:t>
      </w:r>
      <w:r w:rsidRPr="00F42E2A">
        <w:rPr>
          <w:rFonts w:cs="Arial"/>
          <w:color w:val="181717"/>
        </w:rPr>
        <w:t xml:space="preserve">, het gaat niet om de bedoeling maar om hoe de ander het opvat. Als de ontvanger het kwetsend en vernederend vindt, is het wel racisme. </w:t>
      </w:r>
    </w:p>
    <w:p w14:paraId="51AF0302" w14:textId="77777777" w:rsidR="002F4560" w:rsidRPr="00F42E2A" w:rsidRDefault="002F4560" w:rsidP="0039310C">
      <w:pPr>
        <w:ind w:left="425"/>
        <w:rPr>
          <w:rFonts w:cs="Arial"/>
          <w:color w:val="181717"/>
        </w:rPr>
      </w:pPr>
      <w:r w:rsidRPr="00F42E2A">
        <w:rPr>
          <w:rFonts w:cs="Arial"/>
          <w:b/>
          <w:color w:val="181717"/>
        </w:rPr>
        <w:t>Nee</w:t>
      </w:r>
      <w:r w:rsidRPr="00F42E2A">
        <w:rPr>
          <w:rFonts w:cs="Arial"/>
          <w:color w:val="181717"/>
        </w:rPr>
        <w:t xml:space="preserve">, het hoort bij de omgangsvorm van een vriendengroep om elkaar ‘tata’ of ‘mocro’ te noemen en dat is niet bedoeld om elkaar te vernederen, dan is het geen racisme. </w:t>
      </w:r>
    </w:p>
    <w:p w14:paraId="0B0DC4A9" w14:textId="77777777" w:rsidR="003B518A" w:rsidRPr="00F42E2A" w:rsidRDefault="003B518A" w:rsidP="0039310C">
      <w:pPr>
        <w:rPr>
          <w:rFonts w:cs="Arial"/>
          <w:color w:val="181717"/>
        </w:rPr>
      </w:pPr>
    </w:p>
    <w:p w14:paraId="421353AB" w14:textId="21BA81AE" w:rsidR="002F4560" w:rsidRPr="00F42E2A" w:rsidRDefault="002F4560" w:rsidP="003B518A">
      <w:pPr>
        <w:ind w:left="426" w:hanging="426"/>
        <w:rPr>
          <w:rFonts w:cs="Arial"/>
          <w:color w:val="181717"/>
        </w:rPr>
      </w:pPr>
      <w:r w:rsidRPr="00F42E2A">
        <w:rPr>
          <w:rFonts w:cs="Arial"/>
          <w:color w:val="181717"/>
        </w:rPr>
        <w:t>2.</w:t>
      </w:r>
      <w:r w:rsidRPr="00F42E2A">
        <w:rPr>
          <w:rFonts w:cs="Arial"/>
          <w:color w:val="181717"/>
        </w:rPr>
        <w:tab/>
        <w:t xml:space="preserve">Die ken je, dus die hoef je niet in een hokje in te delen om je snel een beeld van hen te vormen. </w:t>
      </w:r>
    </w:p>
    <w:p w14:paraId="2EB901F4" w14:textId="77777777" w:rsidR="003B518A" w:rsidRPr="00F42E2A" w:rsidRDefault="003B518A" w:rsidP="0039310C">
      <w:pPr>
        <w:rPr>
          <w:rFonts w:cs="Arial"/>
          <w:color w:val="181717"/>
        </w:rPr>
      </w:pPr>
    </w:p>
    <w:p w14:paraId="7A7DAF31" w14:textId="643CA6CE" w:rsidR="002F4560" w:rsidRPr="00F42E2A" w:rsidRDefault="002F4560" w:rsidP="003B518A">
      <w:pPr>
        <w:ind w:left="426" w:hanging="426"/>
        <w:rPr>
          <w:rFonts w:cs="Arial"/>
          <w:i/>
          <w:iCs/>
          <w:color w:val="181717"/>
        </w:rPr>
      </w:pPr>
      <w:r w:rsidRPr="00F42E2A">
        <w:rPr>
          <w:rFonts w:cs="Arial"/>
          <w:color w:val="181717"/>
        </w:rPr>
        <w:t>3.</w:t>
      </w:r>
      <w:r w:rsidRPr="00F42E2A">
        <w:rPr>
          <w:rFonts w:cs="Arial"/>
          <w:color w:val="181717"/>
        </w:rPr>
        <w:tab/>
      </w:r>
      <w:r w:rsidR="00DC1727" w:rsidRPr="00F42E2A">
        <w:rPr>
          <w:rFonts w:cs="Arial"/>
          <w:i/>
          <w:iCs/>
          <w:color w:val="181717"/>
        </w:rPr>
        <w:t>Voorbeeldantwoord</w:t>
      </w:r>
      <w:r w:rsidRPr="00F42E2A">
        <w:rPr>
          <w:rFonts w:cs="Arial"/>
          <w:i/>
          <w:iCs/>
          <w:color w:val="181717"/>
        </w:rPr>
        <w:t>en:</w:t>
      </w:r>
    </w:p>
    <w:p w14:paraId="42B6F678" w14:textId="77777777" w:rsidR="002F4560" w:rsidRPr="00F42E2A" w:rsidRDefault="002F4560" w:rsidP="0039310C">
      <w:pPr>
        <w:ind w:left="284" w:firstLine="141"/>
        <w:rPr>
          <w:rFonts w:cs="Arial"/>
          <w:b/>
          <w:bCs w:val="0"/>
          <w:color w:val="181717"/>
        </w:rPr>
      </w:pPr>
      <w:r w:rsidRPr="00F42E2A">
        <w:rPr>
          <w:rFonts w:cs="Arial"/>
          <w:b/>
          <w:color w:val="181717"/>
        </w:rPr>
        <w:t>Voordeel:</w:t>
      </w:r>
    </w:p>
    <w:p w14:paraId="001A2341" w14:textId="77777777" w:rsidR="002F4560" w:rsidRPr="00F42E2A" w:rsidRDefault="002F4560" w:rsidP="0039310C">
      <w:pPr>
        <w:ind w:firstLine="425"/>
        <w:rPr>
          <w:rFonts w:cs="Arial"/>
          <w:color w:val="181717"/>
        </w:rPr>
      </w:pPr>
      <w:r w:rsidRPr="00F42E2A">
        <w:rPr>
          <w:rFonts w:cs="Arial"/>
          <w:color w:val="181717"/>
        </w:rPr>
        <w:t>Het versterkt de sociale cohesie in de wij-groep.</w:t>
      </w:r>
    </w:p>
    <w:p w14:paraId="05C716EF" w14:textId="77777777" w:rsidR="002F4560" w:rsidRPr="00F42E2A" w:rsidRDefault="002F4560" w:rsidP="0039310C">
      <w:pPr>
        <w:ind w:firstLine="425"/>
        <w:rPr>
          <w:rFonts w:cs="Arial"/>
          <w:color w:val="181717"/>
        </w:rPr>
      </w:pPr>
      <w:r w:rsidRPr="00F42E2A">
        <w:rPr>
          <w:rFonts w:cs="Arial"/>
          <w:color w:val="181717"/>
        </w:rPr>
        <w:t>Het versterkt de positieve identiteit van de wij-groep.</w:t>
      </w:r>
    </w:p>
    <w:p w14:paraId="41C789A5" w14:textId="77777777" w:rsidR="002F4560" w:rsidRPr="00F42E2A" w:rsidRDefault="002F4560" w:rsidP="0039310C">
      <w:pPr>
        <w:ind w:firstLine="425"/>
        <w:rPr>
          <w:rFonts w:cs="Arial"/>
          <w:b/>
          <w:bCs w:val="0"/>
          <w:color w:val="181717"/>
        </w:rPr>
      </w:pPr>
      <w:r w:rsidRPr="00F42E2A">
        <w:rPr>
          <w:rFonts w:cs="Arial"/>
          <w:b/>
          <w:color w:val="181717"/>
        </w:rPr>
        <w:t>Nadeel:</w:t>
      </w:r>
    </w:p>
    <w:p w14:paraId="1EF85758" w14:textId="77777777" w:rsidR="002F4560" w:rsidRPr="00F42E2A" w:rsidRDefault="002F4560" w:rsidP="0039310C">
      <w:pPr>
        <w:ind w:firstLine="425"/>
        <w:rPr>
          <w:rFonts w:cs="Arial"/>
          <w:color w:val="181717"/>
        </w:rPr>
      </w:pPr>
      <w:r w:rsidRPr="00F42E2A">
        <w:rPr>
          <w:rFonts w:cs="Arial"/>
          <w:color w:val="181717"/>
        </w:rPr>
        <w:t xml:space="preserve">Het leidt tot uitsluiting van (groepen) mensen. </w:t>
      </w:r>
    </w:p>
    <w:p w14:paraId="383B9AD8" w14:textId="77777777" w:rsidR="002F4560" w:rsidRPr="00F42E2A" w:rsidRDefault="002F4560" w:rsidP="0039310C">
      <w:pPr>
        <w:ind w:firstLine="425"/>
        <w:rPr>
          <w:rFonts w:cs="Arial"/>
          <w:color w:val="181717"/>
        </w:rPr>
      </w:pPr>
      <w:r w:rsidRPr="00F42E2A">
        <w:rPr>
          <w:rFonts w:cs="Arial"/>
          <w:color w:val="181717"/>
        </w:rPr>
        <w:t>Het verzwakt de sociale cohesie tussen de groepen.</w:t>
      </w:r>
    </w:p>
    <w:p w14:paraId="55C4EBBE" w14:textId="77777777" w:rsidR="003B518A" w:rsidRPr="00F42E2A" w:rsidRDefault="003B518A" w:rsidP="0039310C">
      <w:pPr>
        <w:rPr>
          <w:rFonts w:cs="Arial"/>
          <w:color w:val="181717"/>
        </w:rPr>
      </w:pPr>
    </w:p>
    <w:p w14:paraId="61B01C12" w14:textId="4CA17FB7" w:rsidR="002F4560" w:rsidRPr="00F42E2A" w:rsidRDefault="002F4560" w:rsidP="003B518A">
      <w:pPr>
        <w:ind w:left="426" w:hanging="426"/>
        <w:rPr>
          <w:rFonts w:cs="Arial"/>
          <w:color w:val="181717"/>
        </w:rPr>
      </w:pPr>
      <w:r w:rsidRPr="00F42E2A">
        <w:rPr>
          <w:rFonts w:cs="Arial"/>
          <w:color w:val="181717"/>
        </w:rPr>
        <w:t>4.</w:t>
      </w:r>
      <w:r w:rsidRPr="00F42E2A">
        <w:rPr>
          <w:rFonts w:cs="Arial"/>
          <w:color w:val="181717"/>
        </w:rPr>
        <w:tab/>
      </w:r>
      <w:r w:rsidR="00DC1727" w:rsidRPr="00F42E2A">
        <w:rPr>
          <w:rFonts w:cs="Arial"/>
          <w:i/>
          <w:iCs/>
          <w:color w:val="181717"/>
        </w:rPr>
        <w:t>Voorbeeldantwoord</w:t>
      </w:r>
      <w:r w:rsidRPr="00F42E2A">
        <w:rPr>
          <w:rFonts w:cs="Arial"/>
          <w:i/>
          <w:iCs/>
          <w:color w:val="181717"/>
        </w:rPr>
        <w:t>:</w:t>
      </w:r>
      <w:r w:rsidRPr="00F42E2A">
        <w:rPr>
          <w:rFonts w:cs="Arial"/>
          <w:color w:val="181717"/>
        </w:rPr>
        <w:t xml:space="preserve"> </w:t>
      </w:r>
    </w:p>
    <w:p w14:paraId="3C31C2F2" w14:textId="77777777" w:rsidR="002F4560" w:rsidRPr="00F42E2A" w:rsidRDefault="002F4560" w:rsidP="0039310C">
      <w:pPr>
        <w:ind w:left="425"/>
        <w:rPr>
          <w:rFonts w:cs="Arial"/>
          <w:color w:val="181717"/>
        </w:rPr>
      </w:pPr>
      <w:r w:rsidRPr="00F42E2A">
        <w:rPr>
          <w:rFonts w:cs="Arial"/>
          <w:color w:val="181717"/>
        </w:rPr>
        <w:t xml:space="preserve">De figuur Zwarte Piet wordt als een racistisch karakter beschouwd dat zijn oorsprong kent in een traditie waarmee veel mensen zijn grootgebracht. Mensen zijn zich lange tijd niet bewust geweest dat het voor zwarte mensen een vernederend en kwetsend figuur is. </w:t>
      </w:r>
    </w:p>
    <w:p w14:paraId="2B414865" w14:textId="77777777" w:rsidR="003B518A" w:rsidRPr="00F42E2A" w:rsidRDefault="003B518A" w:rsidP="0039310C">
      <w:pPr>
        <w:ind w:left="10" w:hanging="10"/>
        <w:rPr>
          <w:rFonts w:cs="Arial"/>
          <w:color w:val="181717"/>
        </w:rPr>
      </w:pPr>
    </w:p>
    <w:p w14:paraId="5C1080AC" w14:textId="1BB6890E" w:rsidR="002F4560" w:rsidRPr="00F42E2A" w:rsidRDefault="002F4560" w:rsidP="003B518A">
      <w:pPr>
        <w:ind w:left="426" w:hanging="426"/>
        <w:rPr>
          <w:rFonts w:cs="Arial"/>
          <w:i/>
          <w:iCs/>
          <w:color w:val="181717"/>
        </w:rPr>
      </w:pPr>
      <w:r w:rsidRPr="00F42E2A">
        <w:rPr>
          <w:rFonts w:cs="Arial"/>
          <w:color w:val="181717"/>
        </w:rPr>
        <w:t>5.</w:t>
      </w:r>
      <w:r w:rsidRPr="00F42E2A">
        <w:rPr>
          <w:rFonts w:cs="Arial"/>
          <w:color w:val="181717"/>
        </w:rPr>
        <w:tab/>
      </w:r>
      <w:r w:rsidR="00DC1727" w:rsidRPr="00F42E2A">
        <w:rPr>
          <w:rFonts w:cs="Arial"/>
          <w:i/>
          <w:iCs/>
          <w:color w:val="181717"/>
        </w:rPr>
        <w:t>Voorbeeldantwoord</w:t>
      </w:r>
      <w:r w:rsidRPr="00F42E2A">
        <w:rPr>
          <w:rFonts w:cs="Arial"/>
          <w:i/>
          <w:iCs/>
          <w:color w:val="181717"/>
        </w:rPr>
        <w:t xml:space="preserve">: </w:t>
      </w:r>
    </w:p>
    <w:p w14:paraId="0025409F" w14:textId="77777777" w:rsidR="002F4560" w:rsidRPr="00F42E2A" w:rsidRDefault="002F4560" w:rsidP="0039310C">
      <w:pPr>
        <w:ind w:left="425"/>
        <w:rPr>
          <w:rFonts w:cs="Arial"/>
          <w:color w:val="181717"/>
        </w:rPr>
      </w:pPr>
      <w:r w:rsidRPr="00F42E2A">
        <w:rPr>
          <w:rFonts w:cs="Arial"/>
          <w:color w:val="181717"/>
        </w:rPr>
        <w:t xml:space="preserve">Xenofobie kun je tegengaan door mensen met elkaar in contact te laten komen, bijvoorbeeld door een straatfeest te organiseren of een open dag in een asielzoekerscentrum of moskee. Wanneer mensen in contact komen met wat of wie voor hen vreemd is, kunnen ze makkelijker hun vooroordelen bijstellen en zal de angst afnemen. </w:t>
      </w:r>
    </w:p>
    <w:p w14:paraId="48512784" w14:textId="77777777" w:rsidR="003B518A" w:rsidRPr="00F42E2A" w:rsidRDefault="003B518A" w:rsidP="0039310C">
      <w:pPr>
        <w:ind w:left="10" w:hanging="10"/>
        <w:rPr>
          <w:rFonts w:cs="Arial"/>
          <w:color w:val="181717"/>
        </w:rPr>
      </w:pPr>
    </w:p>
    <w:p w14:paraId="302CCA16" w14:textId="61630EE7" w:rsidR="002F4560" w:rsidRPr="00F42E2A" w:rsidRDefault="002F4560" w:rsidP="003B518A">
      <w:pPr>
        <w:ind w:left="426" w:hanging="426"/>
        <w:rPr>
          <w:rFonts w:cs="Arial"/>
          <w:color w:val="181717"/>
        </w:rPr>
      </w:pPr>
      <w:r w:rsidRPr="00F42E2A">
        <w:rPr>
          <w:rFonts w:cs="Arial"/>
          <w:color w:val="181717"/>
        </w:rPr>
        <w:t>6.</w:t>
      </w:r>
      <w:r w:rsidRPr="00F42E2A">
        <w:rPr>
          <w:rFonts w:cs="Arial"/>
          <w:color w:val="181717"/>
        </w:rPr>
        <w:tab/>
      </w:r>
      <w:r w:rsidR="00DC1727" w:rsidRPr="00F42E2A">
        <w:rPr>
          <w:rFonts w:cs="Arial"/>
          <w:i/>
          <w:iCs/>
          <w:color w:val="181717"/>
        </w:rPr>
        <w:t>Voorbeeldantwoord</w:t>
      </w:r>
      <w:r w:rsidRPr="00F42E2A">
        <w:rPr>
          <w:rFonts w:cs="Arial"/>
          <w:i/>
          <w:iCs/>
          <w:color w:val="181717"/>
        </w:rPr>
        <w:t xml:space="preserve">: </w:t>
      </w:r>
    </w:p>
    <w:p w14:paraId="41517BEB" w14:textId="77777777" w:rsidR="002F4560" w:rsidRPr="00F42E2A" w:rsidRDefault="002F4560" w:rsidP="0039310C">
      <w:pPr>
        <w:ind w:left="425"/>
        <w:rPr>
          <w:rFonts w:cs="Arial"/>
          <w:color w:val="181717"/>
        </w:rPr>
      </w:pPr>
      <w:r w:rsidRPr="00F42E2A">
        <w:rPr>
          <w:rFonts w:cs="Arial"/>
          <w:b/>
          <w:color w:val="181717"/>
        </w:rPr>
        <w:t>Wij-zij-denken</w:t>
      </w:r>
      <w:r w:rsidRPr="00F42E2A">
        <w:rPr>
          <w:rFonts w:cs="Arial"/>
          <w:color w:val="181717"/>
        </w:rPr>
        <w:t xml:space="preserve">: over de </w:t>
      </w:r>
      <w:proofErr w:type="spellStart"/>
      <w:r w:rsidRPr="00F42E2A">
        <w:rPr>
          <w:rFonts w:cs="Arial"/>
          <w:color w:val="181717"/>
        </w:rPr>
        <w:t>outgroup</w:t>
      </w:r>
      <w:proofErr w:type="spellEnd"/>
      <w:r w:rsidRPr="00F42E2A">
        <w:rPr>
          <w:rFonts w:cs="Arial"/>
          <w:color w:val="181717"/>
        </w:rPr>
        <w:t xml:space="preserve"> wordt negatief gedacht. Kiezers van de PVV en FVD denken negatief over GroenLinks-aanhangers en andersom. </w:t>
      </w:r>
    </w:p>
    <w:p w14:paraId="6E0BCAFF" w14:textId="77777777" w:rsidR="002F4560" w:rsidRPr="00F42E2A" w:rsidRDefault="002F4560" w:rsidP="0039310C">
      <w:pPr>
        <w:ind w:left="425"/>
        <w:rPr>
          <w:rFonts w:cs="Arial"/>
          <w:color w:val="181717"/>
        </w:rPr>
      </w:pPr>
      <w:r w:rsidRPr="00F42E2A">
        <w:rPr>
          <w:rFonts w:cs="Arial"/>
          <w:b/>
          <w:color w:val="181717"/>
        </w:rPr>
        <w:t>Categoriseren</w:t>
      </w:r>
      <w:r w:rsidRPr="00F42E2A">
        <w:rPr>
          <w:rFonts w:cs="Arial"/>
          <w:color w:val="181717"/>
        </w:rPr>
        <w:t xml:space="preserve">: kiezers van de PVV en FVD stoppen GroenLinks-aanhangers in een hokje ‘foute partij’ en andersom. Op basis van het hokje beoordelen ze elkaar negatief. </w:t>
      </w:r>
    </w:p>
    <w:p w14:paraId="557796AA" w14:textId="77777777" w:rsidR="002F4560" w:rsidRPr="00F42E2A" w:rsidRDefault="002F4560" w:rsidP="0039310C">
      <w:pPr>
        <w:ind w:left="425"/>
        <w:rPr>
          <w:rFonts w:cs="Arial"/>
          <w:i/>
          <w:iCs/>
          <w:color w:val="181717"/>
        </w:rPr>
      </w:pPr>
      <w:r w:rsidRPr="00F42E2A">
        <w:rPr>
          <w:rFonts w:cs="Arial"/>
          <w:i/>
          <w:iCs/>
          <w:color w:val="181717"/>
        </w:rPr>
        <w:t xml:space="preserve">Wouter heeft het gevoel dat hij niet voor zijn politieke mening als FVD-aanhanger kan uitkomen. U kunt met leerlingen in gesprek gaan of je dit wel of niet kan koppelen aan discriminatie op grond van politieke overtuiging. </w:t>
      </w:r>
    </w:p>
    <w:p w14:paraId="16B96D14" w14:textId="77777777" w:rsidR="003B518A" w:rsidRPr="00F42E2A" w:rsidRDefault="003B518A" w:rsidP="0039310C">
      <w:pPr>
        <w:ind w:left="425" w:hanging="420"/>
        <w:rPr>
          <w:rFonts w:cs="Arial"/>
          <w:color w:val="181717"/>
        </w:rPr>
      </w:pPr>
    </w:p>
    <w:p w14:paraId="67DBE5AD" w14:textId="15B94C23" w:rsidR="002F4560" w:rsidRPr="00F42E2A" w:rsidRDefault="002F4560" w:rsidP="0039310C">
      <w:pPr>
        <w:ind w:left="425" w:hanging="420"/>
        <w:rPr>
          <w:rFonts w:cs="Arial"/>
          <w:color w:val="181717"/>
        </w:rPr>
      </w:pPr>
      <w:r w:rsidRPr="00F42E2A">
        <w:rPr>
          <w:rFonts w:cs="Arial"/>
          <w:color w:val="181717"/>
        </w:rPr>
        <w:t>7.</w:t>
      </w:r>
      <w:r w:rsidRPr="00F42E2A">
        <w:rPr>
          <w:rFonts w:cs="Arial"/>
          <w:color w:val="181717"/>
        </w:rPr>
        <w:tab/>
        <w:t xml:space="preserve">De politie houdt jongeren met een Antilliaanse of Marokkaanse achtergrond vaker staande op grond van hun uiterlijk. Hierdoor neemt de kans dat ze iemand pakken die echt een misdrijf heeft gepleegd toe. Dat draagt weer bij aan de beeldvorming dat jongeren met deze etnische achtergrond vaker een misdrijf plegen waardoor ze weer vaker verdacht worden en vaker staande worden gehouden. </w:t>
      </w:r>
    </w:p>
    <w:p w14:paraId="7A070997" w14:textId="77777777" w:rsidR="002F4560" w:rsidRPr="00F42E2A" w:rsidRDefault="002F4560" w:rsidP="0039310C">
      <w:pPr>
        <w:ind w:left="425"/>
        <w:rPr>
          <w:rFonts w:cs="Arial"/>
          <w:i/>
          <w:iCs/>
          <w:color w:val="181717"/>
        </w:rPr>
      </w:pPr>
      <w:r w:rsidRPr="00F42E2A">
        <w:rPr>
          <w:rFonts w:cs="Arial"/>
          <w:i/>
          <w:iCs/>
          <w:color w:val="181717"/>
        </w:rPr>
        <w:t>De politie verdenkt witte vwo-meiden veel minder vaak en zal ze minder vaak staande houden. Hierdoor blijven meiden die wel een misdrijf hebben gepleegd buiten beeld.</w:t>
      </w:r>
    </w:p>
    <w:p w14:paraId="7B07EDB2" w14:textId="77777777" w:rsidR="002F4560" w:rsidRPr="00F42E2A" w:rsidRDefault="002F4560" w:rsidP="0039310C">
      <w:pPr>
        <w:pStyle w:val="A4-Standaardtekst"/>
        <w:rPr>
          <w:color w:val="000000"/>
        </w:rPr>
      </w:pPr>
    </w:p>
    <w:p w14:paraId="2E033299" w14:textId="77777777" w:rsidR="003B518A" w:rsidRPr="00F42E2A" w:rsidRDefault="003B518A">
      <w:pPr>
        <w:spacing w:line="240" w:lineRule="auto"/>
        <w:rPr>
          <w:rFonts w:cs="Arial"/>
          <w:bCs w:val="0"/>
          <w:color w:val="000000"/>
        </w:rPr>
      </w:pPr>
      <w:r w:rsidRPr="00F42E2A">
        <w:rPr>
          <w:rFonts w:cs="Arial"/>
          <w:color w:val="000000"/>
        </w:rPr>
        <w:br w:type="page"/>
      </w:r>
    </w:p>
    <w:p w14:paraId="24235272" w14:textId="00AAA832" w:rsidR="002F4560" w:rsidRPr="00F42E2A" w:rsidRDefault="002F4560" w:rsidP="00E676F5">
      <w:pPr>
        <w:pStyle w:val="antw-nieuw"/>
        <w:tabs>
          <w:tab w:val="clear" w:pos="284"/>
          <w:tab w:val="clear" w:pos="425"/>
          <w:tab w:val="clear" w:pos="567"/>
          <w:tab w:val="clear" w:pos="709"/>
          <w:tab w:val="clear" w:pos="851"/>
        </w:tabs>
        <w:spacing w:line="260" w:lineRule="atLeast"/>
        <w:ind w:left="426" w:hanging="318"/>
        <w:rPr>
          <w:rFonts w:cs="Arial"/>
          <w:color w:val="000000"/>
        </w:rPr>
      </w:pPr>
      <w:r w:rsidRPr="00F42E2A">
        <w:rPr>
          <w:rFonts w:cs="Arial"/>
          <w:color w:val="000000"/>
        </w:rPr>
        <w:t>8</w:t>
      </w:r>
      <w:r w:rsidRPr="00F42E2A">
        <w:rPr>
          <w:rFonts w:cs="Arial"/>
          <w:color w:val="000000"/>
        </w:rPr>
        <w:tab/>
      </w:r>
      <w:r w:rsidRPr="00F42E2A">
        <w:rPr>
          <w:rFonts w:cs="Arial"/>
          <w:b/>
          <w:bCs/>
          <w:i/>
          <w:iCs/>
          <w:caps/>
          <w:color w:val="000000"/>
        </w:rPr>
        <w:t>Actueel</w:t>
      </w:r>
      <w:r w:rsidRPr="00F42E2A">
        <w:rPr>
          <w:rFonts w:cs="Arial"/>
          <w:color w:val="000000"/>
        </w:rPr>
        <w:t xml:space="preserve">  blz. 12</w:t>
      </w:r>
      <w:r w:rsidR="00960139" w:rsidRPr="00F42E2A">
        <w:rPr>
          <w:rFonts w:cs="Arial"/>
          <w:color w:val="000000"/>
        </w:rPr>
        <w:t>3</w:t>
      </w:r>
    </w:p>
    <w:p w14:paraId="0662938D" w14:textId="77777777" w:rsidR="002F4560" w:rsidRPr="00F42E2A" w:rsidRDefault="002F4560" w:rsidP="0039310C">
      <w:pPr>
        <w:pStyle w:val="A4-Standaardtekst"/>
        <w:rPr>
          <w:color w:val="000000"/>
        </w:rPr>
      </w:pPr>
    </w:p>
    <w:p w14:paraId="31A27603" w14:textId="0C845C65" w:rsidR="0043640C" w:rsidRPr="00F42E2A" w:rsidRDefault="0043640C" w:rsidP="00294B09">
      <w:pPr>
        <w:ind w:left="851" w:hanging="425"/>
        <w:rPr>
          <w:rFonts w:cs="Arial"/>
          <w:shd w:val="clear" w:color="auto" w:fill="FFFFFF"/>
        </w:rPr>
      </w:pPr>
      <w:r w:rsidRPr="00F42E2A">
        <w:rPr>
          <w:rFonts w:cs="Arial"/>
          <w:shd w:val="clear" w:color="auto" w:fill="FFFFFF"/>
        </w:rPr>
        <w:t xml:space="preserve">a. </w:t>
      </w:r>
      <w:r w:rsidR="00294B09" w:rsidRPr="00F42E2A">
        <w:rPr>
          <w:rFonts w:cs="Arial"/>
          <w:shd w:val="clear" w:color="auto" w:fill="FFFFFF"/>
        </w:rPr>
        <w:tab/>
      </w:r>
      <w:r w:rsidRPr="00F42E2A">
        <w:rPr>
          <w:rFonts w:cs="Arial"/>
          <w:shd w:val="clear" w:color="auto" w:fill="FFFFFF"/>
        </w:rPr>
        <w:t xml:space="preserve">Het liedje </w:t>
      </w:r>
      <w:r w:rsidR="004302B3" w:rsidRPr="00F42E2A">
        <w:rPr>
          <w:rFonts w:cs="Arial"/>
          <w:shd w:val="clear" w:color="auto" w:fill="FFFFFF"/>
        </w:rPr>
        <w:t xml:space="preserve">begeleid </w:t>
      </w:r>
      <w:r w:rsidRPr="00F42E2A">
        <w:rPr>
          <w:rFonts w:cs="Arial"/>
          <w:shd w:val="clear" w:color="auto" w:fill="FFFFFF"/>
        </w:rPr>
        <w:t xml:space="preserve">met het maken van spleetogen is een kwetsende en vernederende imitatie van mensen met een Aziatische achtergrond en daarmee racistisch. Het is institutioneel omdat het is vastgelegd in een kinderliedje dat al jaren wordt gezongen (een gewoonte). De kinderen die het zingen doen dit niet om bewust te kwetsen.  </w:t>
      </w:r>
    </w:p>
    <w:p w14:paraId="40962529" w14:textId="4CD953B3" w:rsidR="0043640C" w:rsidRPr="00F42E2A" w:rsidRDefault="0043640C" w:rsidP="00294B09">
      <w:pPr>
        <w:ind w:left="851" w:hanging="425"/>
        <w:rPr>
          <w:rFonts w:cs="Arial"/>
          <w:shd w:val="clear" w:color="auto" w:fill="FFFFFF"/>
        </w:rPr>
      </w:pPr>
      <w:r w:rsidRPr="00F42E2A">
        <w:rPr>
          <w:rFonts w:cs="Arial"/>
          <w:shd w:val="clear" w:color="auto" w:fill="FFFFFF"/>
        </w:rPr>
        <w:t>b.</w:t>
      </w:r>
      <w:r w:rsidR="00294B09" w:rsidRPr="00F42E2A">
        <w:rPr>
          <w:rFonts w:cs="Arial"/>
          <w:shd w:val="clear" w:color="auto" w:fill="FFFFFF"/>
        </w:rPr>
        <w:tab/>
      </w:r>
      <w:r w:rsidRPr="00F42E2A">
        <w:rPr>
          <w:rFonts w:cs="Arial"/>
          <w:shd w:val="clear" w:color="auto" w:fill="FFFFFF"/>
        </w:rPr>
        <w:t xml:space="preserve"> De kinderen krijgen het liedje aangeleerd, en daarmee een stereotype beeld: spleetogen en zogenaamd Chinese taal. In de bron lees je ook dat scholen het lespakket aanschaffen om te stoppen met dit stereotype en discriminatie van deze groep tegen te gaan. Het stereotype wordt zo niet meer overgedragen. </w:t>
      </w:r>
    </w:p>
    <w:p w14:paraId="5B1C6817" w14:textId="486CDF08" w:rsidR="0043640C" w:rsidRPr="00F42E2A" w:rsidRDefault="0043640C" w:rsidP="00294B09">
      <w:pPr>
        <w:ind w:left="851" w:hanging="425"/>
        <w:rPr>
          <w:rFonts w:cs="Arial"/>
          <w:shd w:val="clear" w:color="auto" w:fill="FFFFFF"/>
        </w:rPr>
      </w:pPr>
      <w:r w:rsidRPr="00F42E2A">
        <w:rPr>
          <w:rFonts w:cs="Arial"/>
          <w:shd w:val="clear" w:color="auto" w:fill="FFFFFF"/>
        </w:rPr>
        <w:t xml:space="preserve">c. </w:t>
      </w:r>
      <w:r w:rsidR="00294B09" w:rsidRPr="00F42E2A">
        <w:rPr>
          <w:rFonts w:cs="Arial"/>
          <w:shd w:val="clear" w:color="auto" w:fill="FFFFFF"/>
        </w:rPr>
        <w:tab/>
      </w:r>
      <w:r w:rsidRPr="00F42E2A">
        <w:rPr>
          <w:rFonts w:cs="Arial"/>
          <w:shd w:val="clear" w:color="auto" w:fill="FFFFFF"/>
        </w:rPr>
        <w:t>Nee, het lied is ooit leuk bedoeld (ook al vinden mensen met een Aziatische achtergrond het niet leuk) en is niet ontstaan uit angst voor of haat tegen mensen met een Aziatische achtergrond.</w:t>
      </w:r>
    </w:p>
    <w:p w14:paraId="0EC32ED0" w14:textId="77777777" w:rsidR="002F4560" w:rsidRPr="00F42E2A" w:rsidRDefault="002F4560" w:rsidP="0039310C">
      <w:pPr>
        <w:pStyle w:val="A4-Standaardtekst"/>
        <w:rPr>
          <w:lang w:val="nl-NL"/>
        </w:rPr>
      </w:pPr>
    </w:p>
    <w:p w14:paraId="70E7A9F1" w14:textId="77777777" w:rsidR="002F4560" w:rsidRPr="00F42E2A" w:rsidRDefault="002F4560" w:rsidP="0039310C">
      <w:pPr>
        <w:pStyle w:val="A4-Standaardtekst"/>
      </w:pPr>
    </w:p>
    <w:p w14:paraId="026F6E3A" w14:textId="0CCE75F4" w:rsidR="002F4560" w:rsidRPr="00F42E2A" w:rsidRDefault="002F4560" w:rsidP="00E676F5">
      <w:pPr>
        <w:pStyle w:val="antw-nieuw"/>
        <w:tabs>
          <w:tab w:val="clear" w:pos="284"/>
          <w:tab w:val="clear" w:pos="425"/>
          <w:tab w:val="clear" w:pos="567"/>
          <w:tab w:val="clear" w:pos="709"/>
          <w:tab w:val="clear" w:pos="851"/>
        </w:tabs>
        <w:spacing w:line="260" w:lineRule="atLeast"/>
        <w:ind w:left="426" w:hanging="318"/>
        <w:rPr>
          <w:b/>
          <w:bCs/>
          <w:lang w:val="nl-NL"/>
        </w:rPr>
      </w:pPr>
      <w:r w:rsidRPr="00F42E2A">
        <w:rPr>
          <w:rFonts w:cs="Arial"/>
          <w:caps/>
          <w:color w:val="000000"/>
        </w:rPr>
        <w:t>9</w:t>
      </w:r>
      <w:r w:rsidRPr="00F42E2A">
        <w:rPr>
          <w:rFonts w:cs="Arial"/>
          <w:b/>
          <w:i/>
          <w:iCs/>
          <w:caps/>
          <w:color w:val="000000"/>
        </w:rPr>
        <w:tab/>
      </w:r>
      <w:r w:rsidRPr="00F42E2A">
        <w:rPr>
          <w:b/>
          <w:bCs/>
          <w:i/>
          <w:iCs/>
        </w:rPr>
        <w:t>MINDMAP</w:t>
      </w:r>
      <w:r w:rsidR="008E44EE" w:rsidRPr="00F42E2A">
        <w:rPr>
          <w:b/>
          <w:bCs/>
          <w:i/>
          <w:iCs/>
          <w:lang w:val="nl-NL"/>
        </w:rPr>
        <w:t xml:space="preserve"> </w:t>
      </w:r>
      <w:r w:rsidR="008E44EE" w:rsidRPr="00F42E2A">
        <w:rPr>
          <w:lang w:val="nl-NL"/>
        </w:rPr>
        <w:t>blz. 123</w:t>
      </w:r>
    </w:p>
    <w:p w14:paraId="07E45B4D" w14:textId="77777777" w:rsidR="002F4560" w:rsidRPr="00F42E2A" w:rsidRDefault="002F4560" w:rsidP="0039310C">
      <w:pPr>
        <w:pStyle w:val="antw-nieuw"/>
        <w:tabs>
          <w:tab w:val="clear" w:pos="284"/>
          <w:tab w:val="clear" w:pos="425"/>
          <w:tab w:val="clear" w:pos="567"/>
          <w:tab w:val="clear" w:pos="709"/>
          <w:tab w:val="clear" w:pos="851"/>
        </w:tabs>
        <w:spacing w:line="260" w:lineRule="atLeast"/>
        <w:ind w:left="426" w:hanging="426"/>
      </w:pPr>
    </w:p>
    <w:p w14:paraId="5E8F3D3D" w14:textId="177EA07E" w:rsidR="002F4560" w:rsidRPr="00F42E2A" w:rsidRDefault="002F4560" w:rsidP="00E676F5">
      <w:pPr>
        <w:pStyle w:val="antw-nieuw"/>
        <w:tabs>
          <w:tab w:val="clear" w:pos="284"/>
          <w:tab w:val="clear" w:pos="425"/>
          <w:tab w:val="clear" w:pos="567"/>
          <w:tab w:val="clear" w:pos="709"/>
          <w:tab w:val="clear" w:pos="851"/>
        </w:tabs>
        <w:spacing w:line="260" w:lineRule="atLeast"/>
        <w:ind w:firstLine="1"/>
        <w:rPr>
          <w:iCs/>
        </w:rPr>
      </w:pPr>
      <w:r w:rsidRPr="00F42E2A">
        <w:rPr>
          <w:iCs/>
        </w:rPr>
        <w:t>a.</w:t>
      </w:r>
    </w:p>
    <w:p w14:paraId="382D3AB2" w14:textId="2F69F076" w:rsidR="002F4560" w:rsidRPr="00F42E2A" w:rsidRDefault="002F4560" w:rsidP="00E676F5">
      <w:pPr>
        <w:pStyle w:val="antw-nieuw"/>
        <w:tabs>
          <w:tab w:val="clear" w:pos="284"/>
          <w:tab w:val="clear" w:pos="425"/>
          <w:tab w:val="clear" w:pos="567"/>
          <w:tab w:val="clear" w:pos="709"/>
          <w:tab w:val="clear" w:pos="851"/>
        </w:tabs>
        <w:spacing w:line="260" w:lineRule="atLeast"/>
        <w:ind w:left="737" w:firstLine="0"/>
        <w:rPr>
          <w:i/>
        </w:rPr>
      </w:pPr>
      <w:r w:rsidRPr="00F42E2A">
        <w:rPr>
          <w:rFonts w:cs="Arial"/>
          <w:noProof/>
          <w:color w:val="181717"/>
        </w:rPr>
        <w:drawing>
          <wp:inline distT="0" distB="0" distL="0" distR="0" wp14:anchorId="341AE26E" wp14:editId="6A43358A">
            <wp:extent cx="4857750" cy="1771650"/>
            <wp:effectExtent l="0" t="0" r="0" b="0"/>
            <wp:docPr id="10" name="Picture 10"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iagram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1771650"/>
                    </a:xfrm>
                    <a:prstGeom prst="rect">
                      <a:avLst/>
                    </a:prstGeom>
                    <a:noFill/>
                    <a:ln>
                      <a:noFill/>
                    </a:ln>
                  </pic:spPr>
                </pic:pic>
              </a:graphicData>
            </a:graphic>
          </wp:inline>
        </w:drawing>
      </w:r>
    </w:p>
    <w:p w14:paraId="3A319EA6" w14:textId="1147FBFD" w:rsidR="002F4560" w:rsidRPr="00F42E2A" w:rsidRDefault="002F4560" w:rsidP="00E676F5">
      <w:pPr>
        <w:pStyle w:val="ListParagraph2"/>
        <w:spacing w:after="0" w:line="260" w:lineRule="atLeast"/>
        <w:ind w:left="851" w:hanging="426"/>
        <w:rPr>
          <w:rFonts w:ascii="Arial" w:hAnsi="Arial" w:cs="Arial"/>
          <w:i/>
          <w:iCs/>
          <w:color w:val="181717"/>
          <w:sz w:val="20"/>
          <w:szCs w:val="20"/>
        </w:rPr>
      </w:pPr>
      <w:r w:rsidRPr="00F42E2A">
        <w:rPr>
          <w:rFonts w:ascii="Arial" w:hAnsi="Arial" w:cs="Arial"/>
          <w:iCs/>
          <w:color w:val="181717"/>
          <w:sz w:val="20"/>
          <w:szCs w:val="20"/>
        </w:rPr>
        <w:t>b.</w:t>
      </w:r>
      <w:r w:rsidRPr="00F42E2A">
        <w:rPr>
          <w:rFonts w:ascii="Arial" w:hAnsi="Arial" w:cs="Arial"/>
          <w:iCs/>
          <w:color w:val="181717"/>
          <w:sz w:val="20"/>
          <w:szCs w:val="20"/>
        </w:rPr>
        <w:tab/>
      </w:r>
      <w:r w:rsidR="00DC1727" w:rsidRPr="00F42E2A">
        <w:rPr>
          <w:rFonts w:ascii="Arial" w:hAnsi="Arial" w:cs="Arial"/>
          <w:i/>
          <w:iCs/>
          <w:color w:val="181717"/>
          <w:sz w:val="20"/>
          <w:szCs w:val="20"/>
        </w:rPr>
        <w:t>Voorbeeldantwoord</w:t>
      </w:r>
      <w:r w:rsidRPr="00F42E2A">
        <w:rPr>
          <w:rFonts w:ascii="Arial" w:hAnsi="Arial" w:cs="Arial"/>
          <w:i/>
          <w:iCs/>
          <w:color w:val="181717"/>
          <w:sz w:val="20"/>
          <w:szCs w:val="20"/>
        </w:rPr>
        <w:t>:</w:t>
      </w:r>
    </w:p>
    <w:p w14:paraId="1CA013EF" w14:textId="77777777" w:rsidR="002F4560" w:rsidRPr="00F42E2A" w:rsidRDefault="002F4560" w:rsidP="0039310C">
      <w:pPr>
        <w:pStyle w:val="ListParagraph2"/>
        <w:spacing w:after="0" w:line="260" w:lineRule="atLeast"/>
        <w:ind w:left="850"/>
        <w:rPr>
          <w:rFonts w:ascii="Arial" w:hAnsi="Arial" w:cs="Arial"/>
          <w:color w:val="181717"/>
          <w:sz w:val="20"/>
          <w:szCs w:val="20"/>
        </w:rPr>
      </w:pPr>
      <w:r w:rsidRPr="00F42E2A">
        <w:rPr>
          <w:rFonts w:ascii="Arial" w:hAnsi="Arial" w:cs="Arial"/>
          <w:color w:val="181717"/>
          <w:sz w:val="20"/>
          <w:szCs w:val="20"/>
        </w:rPr>
        <w:t xml:space="preserve">Inclusieve samenleving blijft over. De </w:t>
      </w:r>
      <w:proofErr w:type="spellStart"/>
      <w:r w:rsidRPr="00F42E2A">
        <w:rPr>
          <w:rFonts w:ascii="Arial" w:hAnsi="Arial" w:cs="Arial"/>
          <w:color w:val="181717"/>
          <w:sz w:val="20"/>
          <w:szCs w:val="20"/>
        </w:rPr>
        <w:t>mindmap</w:t>
      </w:r>
      <w:proofErr w:type="spellEnd"/>
      <w:r w:rsidRPr="00F42E2A">
        <w:rPr>
          <w:rFonts w:ascii="Arial" w:hAnsi="Arial" w:cs="Arial"/>
          <w:color w:val="181717"/>
          <w:sz w:val="20"/>
          <w:szCs w:val="20"/>
        </w:rPr>
        <w:t xml:space="preserve"> gaat over oorzaak en gevolg van discriminatie en is het tegenovergestelde van een inclusieve samenleving. </w:t>
      </w:r>
    </w:p>
    <w:p w14:paraId="44297232" w14:textId="6BFA14B5" w:rsidR="002F4560" w:rsidRPr="00F42E2A" w:rsidRDefault="002F4560" w:rsidP="0039310C">
      <w:pPr>
        <w:pStyle w:val="A4-Standaardtekst"/>
      </w:pPr>
    </w:p>
    <w:p w14:paraId="73F941A3" w14:textId="77777777" w:rsidR="00E676F5" w:rsidRPr="00F42E2A" w:rsidRDefault="00E676F5" w:rsidP="0039310C">
      <w:pPr>
        <w:pStyle w:val="A4-Standaardtekst"/>
      </w:pPr>
    </w:p>
    <w:p w14:paraId="050EAEC0" w14:textId="093356C6" w:rsidR="002F4560" w:rsidRPr="00F42E2A" w:rsidRDefault="002F4560" w:rsidP="0039310C">
      <w:pPr>
        <w:pStyle w:val="Geenafstand11"/>
        <w:ind w:left="426" w:hanging="426"/>
        <w:rPr>
          <w:sz w:val="20"/>
        </w:rPr>
      </w:pPr>
      <w:r w:rsidRPr="00F42E2A">
        <w:rPr>
          <w:sz w:val="20"/>
        </w:rPr>
        <w:t>10</w:t>
      </w:r>
      <w:r w:rsidRPr="00F42E2A">
        <w:rPr>
          <w:sz w:val="20"/>
        </w:rPr>
        <w:tab/>
      </w:r>
      <w:r w:rsidRPr="00F42E2A">
        <w:rPr>
          <w:b/>
          <w:i/>
          <w:sz w:val="20"/>
        </w:rPr>
        <w:t>IN- EN UITSLUITING</w:t>
      </w:r>
      <w:r w:rsidRPr="00F42E2A">
        <w:rPr>
          <w:sz w:val="20"/>
        </w:rPr>
        <w:t xml:space="preserve">  blz. 12</w:t>
      </w:r>
      <w:r w:rsidR="00960139" w:rsidRPr="00F42E2A">
        <w:rPr>
          <w:sz w:val="20"/>
        </w:rPr>
        <w:t>4</w:t>
      </w:r>
    </w:p>
    <w:p w14:paraId="1F52B346" w14:textId="77777777" w:rsidR="002F4560" w:rsidRPr="00F42E2A" w:rsidRDefault="002F4560" w:rsidP="0039310C">
      <w:pPr>
        <w:pStyle w:val="Geenafstand11"/>
        <w:rPr>
          <w:sz w:val="20"/>
        </w:rPr>
      </w:pPr>
    </w:p>
    <w:p w14:paraId="42B44EC2" w14:textId="77777777" w:rsidR="002F4560" w:rsidRPr="00F42E2A" w:rsidRDefault="002F4560" w:rsidP="0039310C">
      <w:pPr>
        <w:suppressAutoHyphens/>
        <w:ind w:left="851" w:hanging="425"/>
        <w:rPr>
          <w:color w:val="000000"/>
          <w:kern w:val="1"/>
          <w:lang w:eastAsia="ar-SA"/>
        </w:rPr>
      </w:pPr>
      <w:r w:rsidRPr="00F42E2A">
        <w:rPr>
          <w:color w:val="000000"/>
          <w:kern w:val="1"/>
          <w:lang w:eastAsia="ar-SA"/>
        </w:rPr>
        <w:t>a.</w:t>
      </w:r>
      <w:r w:rsidRPr="00F42E2A">
        <w:rPr>
          <w:color w:val="000000"/>
          <w:kern w:val="1"/>
          <w:lang w:eastAsia="ar-SA"/>
        </w:rPr>
        <w:tab/>
      </w:r>
      <w:proofErr w:type="spellStart"/>
      <w:r w:rsidRPr="00F42E2A">
        <w:rPr>
          <w:color w:val="000000"/>
          <w:kern w:val="1"/>
          <w:lang w:eastAsia="ar-SA"/>
        </w:rPr>
        <w:t>Ingroup</w:t>
      </w:r>
      <w:proofErr w:type="spellEnd"/>
      <w:r w:rsidRPr="00F42E2A">
        <w:rPr>
          <w:color w:val="000000"/>
          <w:kern w:val="1"/>
          <w:lang w:eastAsia="ar-SA"/>
        </w:rPr>
        <w:t xml:space="preserve"> en </w:t>
      </w:r>
      <w:proofErr w:type="spellStart"/>
      <w:r w:rsidRPr="00F42E2A">
        <w:rPr>
          <w:color w:val="000000"/>
          <w:kern w:val="1"/>
          <w:lang w:eastAsia="ar-SA"/>
        </w:rPr>
        <w:t>outgroup</w:t>
      </w:r>
      <w:proofErr w:type="spellEnd"/>
      <w:r w:rsidRPr="00F42E2A">
        <w:rPr>
          <w:color w:val="000000"/>
          <w:kern w:val="1"/>
          <w:lang w:eastAsia="ar-SA"/>
        </w:rPr>
        <w:t>.</w:t>
      </w:r>
    </w:p>
    <w:p w14:paraId="1A3E4983" w14:textId="77777777" w:rsidR="002F4560" w:rsidRPr="00F42E2A" w:rsidRDefault="002F4560" w:rsidP="0039310C">
      <w:pPr>
        <w:suppressAutoHyphens/>
        <w:ind w:left="851" w:hanging="425"/>
        <w:rPr>
          <w:color w:val="000000"/>
          <w:kern w:val="1"/>
          <w:lang w:eastAsia="ar-SA"/>
        </w:rPr>
      </w:pPr>
      <w:r w:rsidRPr="00F42E2A">
        <w:rPr>
          <w:color w:val="000000"/>
          <w:kern w:val="1"/>
          <w:lang w:eastAsia="ar-SA"/>
        </w:rPr>
        <w:t>b.</w:t>
      </w:r>
      <w:r w:rsidRPr="00F42E2A">
        <w:rPr>
          <w:color w:val="000000"/>
          <w:kern w:val="1"/>
          <w:lang w:eastAsia="ar-SA"/>
        </w:rPr>
        <w:tab/>
        <w:t xml:space="preserve">Hier is wel sprake van discriminatie. De groep latere bewoners wordt ongelijk behandeld op grond van een kenmerk die in die situatie niet van belang is. Op grond van het feit dat zij nieuwelingen zijn worden ze uitgesloten en gestigmatiseerd als mensen van een mindere soort. </w:t>
      </w:r>
    </w:p>
    <w:p w14:paraId="6296E2AE" w14:textId="7ABF6236" w:rsidR="002F4560" w:rsidRPr="00F42E2A" w:rsidRDefault="002F4560" w:rsidP="0039310C">
      <w:pPr>
        <w:ind w:left="851" w:hanging="425"/>
        <w:rPr>
          <w:rFonts w:cs="Arial"/>
          <w:color w:val="000000"/>
          <w:lang w:val="x-none" w:eastAsia="x-none"/>
        </w:rPr>
      </w:pPr>
      <w:r w:rsidRPr="00F42E2A">
        <w:rPr>
          <w:rFonts w:cs="Arial"/>
          <w:color w:val="000000"/>
          <w:lang w:val="x-none" w:eastAsia="x-none"/>
        </w:rPr>
        <w:t>c.</w:t>
      </w:r>
      <w:r w:rsidRPr="00F42E2A">
        <w:rPr>
          <w:rFonts w:cs="Arial"/>
          <w:color w:val="000000"/>
          <w:lang w:val="x-none" w:eastAsia="x-none"/>
        </w:rPr>
        <w:tab/>
      </w:r>
      <w:r w:rsidR="00DC1727" w:rsidRPr="00F42E2A">
        <w:rPr>
          <w:rFonts w:cs="Arial"/>
          <w:i/>
          <w:color w:val="000000"/>
          <w:lang w:val="x-none" w:eastAsia="x-none"/>
        </w:rPr>
        <w:t>Voorbeeldantwoord</w:t>
      </w:r>
      <w:r w:rsidRPr="00F42E2A">
        <w:rPr>
          <w:rFonts w:cs="Arial"/>
          <w:i/>
          <w:color w:val="000000"/>
          <w:lang w:val="x-none" w:eastAsia="x-none"/>
        </w:rPr>
        <w:t>:</w:t>
      </w:r>
    </w:p>
    <w:p w14:paraId="518320F9" w14:textId="77777777" w:rsidR="002F4560" w:rsidRPr="00F42E2A" w:rsidRDefault="002F4560" w:rsidP="0039310C">
      <w:pPr>
        <w:ind w:left="1276" w:hanging="431"/>
        <w:rPr>
          <w:rFonts w:cs="Arial"/>
          <w:color w:val="000000"/>
          <w:lang w:val="x-none" w:eastAsia="x-none"/>
        </w:rPr>
      </w:pPr>
      <w:r w:rsidRPr="00F42E2A">
        <w:rPr>
          <w:rFonts w:cs="Arial"/>
          <w:color w:val="000000"/>
          <w:lang w:val="x-none" w:eastAsia="x-none"/>
        </w:rPr>
        <w:t>-</w:t>
      </w:r>
      <w:r w:rsidRPr="00F42E2A">
        <w:rPr>
          <w:rFonts w:cs="Arial"/>
          <w:color w:val="000000"/>
          <w:lang w:val="x-none" w:eastAsia="x-none"/>
        </w:rPr>
        <w:tab/>
        <w:t>Ingezetenen die zich discriminerend uitlaten over vluchtelingen.</w:t>
      </w:r>
    </w:p>
    <w:p w14:paraId="2E94E2A6" w14:textId="77777777" w:rsidR="002F4560" w:rsidRPr="00F42E2A" w:rsidRDefault="002F4560" w:rsidP="0039310C">
      <w:pPr>
        <w:ind w:left="1276" w:hanging="431"/>
        <w:rPr>
          <w:rFonts w:cs="Arial"/>
          <w:color w:val="000000"/>
          <w:lang w:val="x-none" w:eastAsia="x-none"/>
        </w:rPr>
      </w:pPr>
      <w:r w:rsidRPr="00F42E2A">
        <w:rPr>
          <w:rFonts w:cs="Arial"/>
          <w:color w:val="000000"/>
          <w:lang w:val="x-none" w:eastAsia="x-none"/>
        </w:rPr>
        <w:t>-</w:t>
      </w:r>
      <w:r w:rsidRPr="00F42E2A">
        <w:rPr>
          <w:rFonts w:cs="Arial"/>
          <w:color w:val="000000"/>
          <w:lang w:val="x-none" w:eastAsia="x-none"/>
        </w:rPr>
        <w:tab/>
        <w:t>Leerlingen die afwijzend staan tegenover nieuwkomers in hun klas.</w:t>
      </w:r>
    </w:p>
    <w:p w14:paraId="20C7CD41" w14:textId="77777777" w:rsidR="002F4560" w:rsidRPr="00F42E2A" w:rsidRDefault="002F4560" w:rsidP="0039310C">
      <w:pPr>
        <w:rPr>
          <w:rFonts w:cs="Arial"/>
          <w:color w:val="181717"/>
          <w:lang w:val="x-none"/>
        </w:rPr>
      </w:pPr>
    </w:p>
    <w:p w14:paraId="16445743" w14:textId="77777777" w:rsidR="00E676F5" w:rsidRPr="00F42E2A" w:rsidRDefault="00E676F5">
      <w:pPr>
        <w:spacing w:line="240" w:lineRule="auto"/>
        <w:rPr>
          <w:rFonts w:cs="Arial"/>
          <w:bCs w:val="0"/>
          <w:color w:val="000000"/>
          <w:lang w:val="x-none" w:eastAsia="x-none"/>
        </w:rPr>
      </w:pPr>
      <w:r w:rsidRPr="00F42E2A">
        <w:rPr>
          <w:rFonts w:cs="Arial"/>
          <w:color w:val="000000"/>
        </w:rPr>
        <w:br w:type="page"/>
      </w:r>
    </w:p>
    <w:p w14:paraId="7EE375AA" w14:textId="3C57FAFC" w:rsidR="002F4560" w:rsidRPr="00F42E2A" w:rsidRDefault="002F4560"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rFonts w:cs="Arial"/>
          <w:color w:val="000000"/>
        </w:rPr>
        <w:t>11</w:t>
      </w:r>
      <w:r w:rsidRPr="00F42E2A">
        <w:rPr>
          <w:rFonts w:cs="Arial"/>
          <w:color w:val="000000"/>
        </w:rPr>
        <w:tab/>
      </w:r>
      <w:r w:rsidRPr="00F42E2A">
        <w:rPr>
          <w:rFonts w:cs="Arial"/>
          <w:b/>
          <w:i/>
          <w:iCs/>
          <w:caps/>
          <w:color w:val="000000"/>
        </w:rPr>
        <w:t>FEIT, VOOROORDEEL OF STEREOTYPE</w:t>
      </w:r>
      <w:r w:rsidRPr="00F42E2A">
        <w:rPr>
          <w:rFonts w:cs="Arial"/>
          <w:color w:val="000000"/>
        </w:rPr>
        <w:t xml:space="preserve">  blz. 12</w:t>
      </w:r>
      <w:r w:rsidR="00960139" w:rsidRPr="00F42E2A">
        <w:rPr>
          <w:rFonts w:cs="Arial"/>
          <w:color w:val="000000"/>
          <w:lang w:val="nl-NL"/>
        </w:rPr>
        <w:t>4</w:t>
      </w:r>
    </w:p>
    <w:p w14:paraId="4B5EA58B" w14:textId="77777777" w:rsidR="00E676F5" w:rsidRPr="00F42E2A" w:rsidRDefault="00E676F5"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9299" w:type="dxa"/>
        <w:tblInd w:w="340" w:type="dxa"/>
        <w:tblBorders>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835"/>
        <w:gridCol w:w="1620"/>
        <w:gridCol w:w="3844"/>
      </w:tblGrid>
      <w:tr w:rsidR="002F4560" w:rsidRPr="00F42E2A" w14:paraId="72ED8E93" w14:textId="77777777" w:rsidTr="00E676F5">
        <w:tc>
          <w:tcPr>
            <w:tcW w:w="3835" w:type="dxa"/>
            <w:tcBorders>
              <w:bottom w:val="single" w:sz="6" w:space="0" w:color="000000"/>
              <w:right w:val="single" w:sz="6" w:space="0" w:color="000000"/>
            </w:tcBorders>
            <w:tcMar>
              <w:top w:w="28" w:type="dxa"/>
              <w:bottom w:w="28" w:type="dxa"/>
            </w:tcMar>
          </w:tcPr>
          <w:p w14:paraId="337BA198" w14:textId="77777777" w:rsidR="002F4560" w:rsidRPr="00F42E2A" w:rsidRDefault="002F4560" w:rsidP="0039310C">
            <w:pPr>
              <w:rPr>
                <w:rFonts w:ascii="Arial Narrow" w:hAnsi="Arial Narrow" w:cs="Arial"/>
                <w:bCs w:val="0"/>
                <w:i/>
                <w:color w:val="000000"/>
              </w:rPr>
            </w:pPr>
          </w:p>
        </w:tc>
        <w:tc>
          <w:tcPr>
            <w:tcW w:w="1620" w:type="dxa"/>
            <w:tcBorders>
              <w:left w:val="single" w:sz="6" w:space="0" w:color="000000"/>
              <w:bottom w:val="single" w:sz="6" w:space="0" w:color="000000"/>
              <w:right w:val="single" w:sz="6" w:space="0" w:color="000000"/>
            </w:tcBorders>
            <w:tcMar>
              <w:top w:w="28" w:type="dxa"/>
              <w:bottom w:w="28" w:type="dxa"/>
            </w:tcMar>
          </w:tcPr>
          <w:p w14:paraId="28F32447" w14:textId="77777777" w:rsidR="002F4560" w:rsidRPr="00F42E2A" w:rsidRDefault="002F4560" w:rsidP="0039310C">
            <w:pPr>
              <w:rPr>
                <w:rFonts w:ascii="Arial Narrow" w:hAnsi="Arial Narrow" w:cs="Arial"/>
                <w:b/>
                <w:bCs w:val="0"/>
                <w:color w:val="000000"/>
              </w:rPr>
            </w:pPr>
            <w:r w:rsidRPr="00F42E2A">
              <w:rPr>
                <w:rFonts w:ascii="Arial Narrow" w:hAnsi="Arial Narrow" w:cs="Arial"/>
                <w:b/>
                <w:color w:val="000000"/>
              </w:rPr>
              <w:t>F, V of S?</w:t>
            </w:r>
          </w:p>
        </w:tc>
        <w:tc>
          <w:tcPr>
            <w:tcW w:w="3844" w:type="dxa"/>
            <w:tcBorders>
              <w:left w:val="single" w:sz="6" w:space="0" w:color="000000"/>
              <w:bottom w:val="single" w:sz="6" w:space="0" w:color="000000"/>
            </w:tcBorders>
            <w:tcMar>
              <w:top w:w="28" w:type="dxa"/>
              <w:bottom w:w="28" w:type="dxa"/>
            </w:tcMar>
          </w:tcPr>
          <w:p w14:paraId="12C38C64" w14:textId="77777777" w:rsidR="002F4560" w:rsidRPr="00F42E2A" w:rsidRDefault="002F4560" w:rsidP="0039310C">
            <w:pPr>
              <w:rPr>
                <w:rFonts w:ascii="Arial Narrow" w:hAnsi="Arial Narrow" w:cs="Arial"/>
                <w:b/>
                <w:bCs w:val="0"/>
                <w:color w:val="000000"/>
              </w:rPr>
            </w:pPr>
            <w:r w:rsidRPr="00F42E2A">
              <w:rPr>
                <w:rFonts w:ascii="Arial Narrow" w:hAnsi="Arial Narrow" w:cs="Arial"/>
                <w:b/>
                <w:color w:val="000000"/>
              </w:rPr>
              <w:t>Motivatie</w:t>
            </w:r>
          </w:p>
        </w:tc>
      </w:tr>
      <w:tr w:rsidR="002F4560" w:rsidRPr="00F42E2A" w14:paraId="1BC8DE6C" w14:textId="77777777" w:rsidTr="00E676F5">
        <w:tc>
          <w:tcPr>
            <w:tcW w:w="3835" w:type="dxa"/>
            <w:tcBorders>
              <w:top w:val="nil"/>
              <w:bottom w:val="single" w:sz="6" w:space="0" w:color="000000"/>
              <w:right w:val="single" w:sz="6" w:space="0" w:color="000000"/>
            </w:tcBorders>
            <w:tcMar>
              <w:top w:w="28" w:type="dxa"/>
              <w:bottom w:w="28" w:type="dxa"/>
            </w:tcMar>
          </w:tcPr>
          <w:p w14:paraId="1E838ABA" w14:textId="77777777" w:rsidR="002F4560" w:rsidRPr="00F42E2A" w:rsidRDefault="002F4560" w:rsidP="0039310C">
            <w:pPr>
              <w:ind w:left="284" w:hanging="284"/>
              <w:rPr>
                <w:rFonts w:ascii="Arial Narrow" w:hAnsi="Arial Narrow" w:cs="Arial"/>
                <w:bCs w:val="0"/>
                <w:color w:val="000000"/>
                <w:lang w:eastAsia="x-none"/>
              </w:rPr>
            </w:pPr>
            <w:r w:rsidRPr="00F42E2A">
              <w:rPr>
                <w:rFonts w:ascii="Arial Narrow" w:hAnsi="Arial Narrow" w:cs="Arial"/>
                <w:color w:val="000000"/>
                <w:lang w:val="x-none" w:eastAsia="x-none"/>
              </w:rPr>
              <w:t>1.</w:t>
            </w:r>
            <w:r w:rsidRPr="00F42E2A">
              <w:rPr>
                <w:rFonts w:ascii="Arial Narrow" w:hAnsi="Arial Narrow" w:cs="Arial"/>
                <w:color w:val="000000"/>
                <w:lang w:val="x-none" w:eastAsia="x-none"/>
              </w:rPr>
              <w:tab/>
            </w:r>
            <w:r w:rsidRPr="00F42E2A">
              <w:rPr>
                <w:rFonts w:ascii="Arial Narrow" w:hAnsi="Arial Narrow" w:cs="Arial"/>
                <w:i/>
                <w:color w:val="000000"/>
                <w:lang w:eastAsia="x-none"/>
              </w:rPr>
              <w:t xml:space="preserve">De beschuldiging van seksueel grensoverschrijdend gedrag zal wel waar zijn, want hij is gewend zijn zin te krijgen. </w:t>
            </w:r>
          </w:p>
        </w:tc>
        <w:tc>
          <w:tcPr>
            <w:tcW w:w="1620" w:type="dxa"/>
            <w:tcBorders>
              <w:top w:val="nil"/>
              <w:left w:val="single" w:sz="6" w:space="0" w:color="000000"/>
              <w:bottom w:val="single" w:sz="6" w:space="0" w:color="000000"/>
              <w:right w:val="single" w:sz="6" w:space="0" w:color="000000"/>
            </w:tcBorders>
            <w:tcMar>
              <w:top w:w="28" w:type="dxa"/>
              <w:bottom w:w="28" w:type="dxa"/>
            </w:tcMar>
          </w:tcPr>
          <w:p w14:paraId="376DB5A5"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V</w:t>
            </w:r>
          </w:p>
        </w:tc>
        <w:tc>
          <w:tcPr>
            <w:tcW w:w="3844" w:type="dxa"/>
            <w:tcBorders>
              <w:top w:val="nil"/>
              <w:left w:val="single" w:sz="6" w:space="0" w:color="000000"/>
              <w:bottom w:val="single" w:sz="6" w:space="0" w:color="000000"/>
            </w:tcBorders>
            <w:tcMar>
              <w:top w:w="28" w:type="dxa"/>
              <w:bottom w:w="28" w:type="dxa"/>
            </w:tcMar>
          </w:tcPr>
          <w:p w14:paraId="06DE5E00"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 xml:space="preserve">Je baseert je mening niet op een feit, maar op het beeld dat je van de man hebt. </w:t>
            </w:r>
          </w:p>
        </w:tc>
      </w:tr>
      <w:tr w:rsidR="002F4560" w:rsidRPr="00F42E2A" w14:paraId="308577A8" w14:textId="77777777" w:rsidTr="00E676F5">
        <w:tc>
          <w:tcPr>
            <w:tcW w:w="3835" w:type="dxa"/>
            <w:tcBorders>
              <w:top w:val="single" w:sz="6" w:space="0" w:color="000000"/>
              <w:bottom w:val="single" w:sz="6" w:space="0" w:color="000000"/>
              <w:right w:val="single" w:sz="6" w:space="0" w:color="000000"/>
            </w:tcBorders>
            <w:tcMar>
              <w:top w:w="28" w:type="dxa"/>
              <w:bottom w:w="28" w:type="dxa"/>
            </w:tcMar>
          </w:tcPr>
          <w:p w14:paraId="0409A676" w14:textId="77777777" w:rsidR="002F4560" w:rsidRPr="00F42E2A" w:rsidRDefault="002F4560" w:rsidP="0039310C">
            <w:pPr>
              <w:ind w:left="284" w:hanging="284"/>
              <w:rPr>
                <w:rFonts w:ascii="Arial Narrow" w:hAnsi="Arial Narrow" w:cs="Arial"/>
                <w:bCs w:val="0"/>
                <w:color w:val="000000"/>
                <w:lang w:eastAsia="x-none"/>
              </w:rPr>
            </w:pPr>
            <w:r w:rsidRPr="00F42E2A">
              <w:rPr>
                <w:rFonts w:ascii="Arial Narrow" w:hAnsi="Arial Narrow" w:cs="Arial"/>
                <w:color w:val="000000"/>
                <w:lang w:val="x-none" w:eastAsia="x-none"/>
              </w:rPr>
              <w:t>2.</w:t>
            </w:r>
            <w:r w:rsidRPr="00F42E2A">
              <w:rPr>
                <w:rFonts w:ascii="Arial Narrow" w:hAnsi="Arial Narrow" w:cs="Arial"/>
                <w:color w:val="000000"/>
                <w:lang w:val="x-none" w:eastAsia="x-none"/>
              </w:rPr>
              <w:tab/>
            </w:r>
            <w:r w:rsidRPr="00F42E2A">
              <w:rPr>
                <w:rFonts w:ascii="Arial Narrow" w:hAnsi="Arial Narrow" w:cs="Arial"/>
                <w:i/>
                <w:color w:val="000000"/>
                <w:lang w:eastAsia="x-none"/>
              </w:rPr>
              <w:t>Meisjes met een Marokkaanse achtergrond presteren beter op school dan jongens met een Marokkaanse achtergrond.</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0143AC73"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F</w:t>
            </w:r>
          </w:p>
        </w:tc>
        <w:tc>
          <w:tcPr>
            <w:tcW w:w="3844" w:type="dxa"/>
            <w:tcBorders>
              <w:top w:val="single" w:sz="6" w:space="0" w:color="000000"/>
              <w:left w:val="single" w:sz="6" w:space="0" w:color="000000"/>
              <w:bottom w:val="single" w:sz="6" w:space="0" w:color="000000"/>
            </w:tcBorders>
            <w:tcMar>
              <w:top w:w="28" w:type="dxa"/>
              <w:bottom w:w="28" w:type="dxa"/>
            </w:tcMar>
          </w:tcPr>
          <w:p w14:paraId="1C3B785E" w14:textId="6C2B8522" w:rsidR="002F4560" w:rsidRPr="00F42E2A" w:rsidRDefault="002F4560" w:rsidP="0039310C">
            <w:pPr>
              <w:rPr>
                <w:rFonts w:ascii="Arial Narrow" w:hAnsi="Arial Narrow" w:cs="Arial"/>
                <w:bCs w:val="0"/>
              </w:rPr>
            </w:pPr>
            <w:r w:rsidRPr="00F42E2A">
              <w:rPr>
                <w:rFonts w:ascii="Arial Narrow" w:hAnsi="Arial Narrow"/>
                <w:shd w:val="clear" w:color="auto" w:fill="FFFFFF"/>
              </w:rPr>
              <w:t xml:space="preserve">Cijfers tonen dit aan, bijvoorbeeld: </w:t>
            </w:r>
            <w:hyperlink r:id="rId12" w:history="1">
              <w:r w:rsidRPr="00F42E2A">
                <w:rPr>
                  <w:rStyle w:val="Hyperlink"/>
                  <w:rFonts w:ascii="Arial Narrow" w:hAnsi="Arial Narrow" w:cs="Segoe UI"/>
                  <w:i/>
                  <w:iCs/>
                  <w:color w:val="auto"/>
                  <w:shd w:val="clear" w:color="auto" w:fill="FFFFFF"/>
                </w:rPr>
                <w:t>https://www.cbs.nl/nl-nl/achtergrond/2018/47/onderwijs</w:t>
              </w:r>
            </w:hyperlink>
            <w:r w:rsidRPr="00F42E2A">
              <w:rPr>
                <w:rFonts w:ascii="Arial Narrow" w:hAnsi="Arial Narrow" w:cs="Segoe UI"/>
                <w:shd w:val="clear" w:color="auto" w:fill="FFFFFF"/>
              </w:rPr>
              <w:t>.</w:t>
            </w:r>
          </w:p>
        </w:tc>
      </w:tr>
      <w:tr w:rsidR="002F4560" w:rsidRPr="00F42E2A" w14:paraId="4279CFEF" w14:textId="77777777" w:rsidTr="00E676F5">
        <w:tc>
          <w:tcPr>
            <w:tcW w:w="3835" w:type="dxa"/>
            <w:tcBorders>
              <w:top w:val="single" w:sz="6" w:space="0" w:color="000000"/>
              <w:bottom w:val="single" w:sz="6" w:space="0" w:color="000000"/>
              <w:right w:val="single" w:sz="6" w:space="0" w:color="000000"/>
            </w:tcBorders>
            <w:tcMar>
              <w:top w:w="28" w:type="dxa"/>
              <w:bottom w:w="28" w:type="dxa"/>
            </w:tcMar>
          </w:tcPr>
          <w:p w14:paraId="0B4C2E48" w14:textId="77777777" w:rsidR="002F4560" w:rsidRPr="00F42E2A" w:rsidRDefault="002F4560" w:rsidP="0039310C">
            <w:pPr>
              <w:autoSpaceDE w:val="0"/>
              <w:autoSpaceDN w:val="0"/>
              <w:adjustRightInd w:val="0"/>
              <w:ind w:left="284" w:hanging="284"/>
              <w:rPr>
                <w:rFonts w:ascii="Arial Narrow" w:hAnsi="Arial Narrow" w:cs="Arial"/>
                <w:color w:val="000000"/>
                <w:sz w:val="19"/>
              </w:rPr>
            </w:pPr>
            <w:r w:rsidRPr="00F42E2A">
              <w:rPr>
                <w:rFonts w:ascii="Arial Narrow" w:hAnsi="Arial Narrow" w:cs="Calibri"/>
                <w:color w:val="000000"/>
                <w:sz w:val="19"/>
              </w:rPr>
              <w:t>3.</w:t>
            </w:r>
            <w:r w:rsidRPr="00F42E2A">
              <w:rPr>
                <w:rFonts w:ascii="Arial Narrow" w:hAnsi="Arial Narrow" w:cs="Calibri"/>
                <w:color w:val="000000"/>
                <w:sz w:val="19"/>
              </w:rPr>
              <w:tab/>
            </w:r>
            <w:r w:rsidRPr="00F42E2A">
              <w:rPr>
                <w:rFonts w:ascii="Arial Narrow" w:hAnsi="Arial Narrow" w:cs="Calibri"/>
                <w:i/>
                <w:color w:val="000000"/>
                <w:sz w:val="19"/>
              </w:rPr>
              <w:t>Op het vwo zitten alleen maar nerds.</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04982B82"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S</w:t>
            </w:r>
          </w:p>
        </w:tc>
        <w:tc>
          <w:tcPr>
            <w:tcW w:w="3844" w:type="dxa"/>
            <w:tcBorders>
              <w:top w:val="single" w:sz="6" w:space="0" w:color="000000"/>
              <w:left w:val="single" w:sz="6" w:space="0" w:color="000000"/>
              <w:bottom w:val="single" w:sz="6" w:space="0" w:color="000000"/>
            </w:tcBorders>
            <w:tcMar>
              <w:top w:w="28" w:type="dxa"/>
              <w:bottom w:w="28" w:type="dxa"/>
            </w:tcMar>
          </w:tcPr>
          <w:p w14:paraId="5CC9BD8E" w14:textId="77777777" w:rsidR="002F4560" w:rsidRPr="00F42E2A" w:rsidRDefault="002F4560" w:rsidP="0039310C">
            <w:pPr>
              <w:rPr>
                <w:rFonts w:ascii="Arial Narrow" w:hAnsi="Arial Narrow" w:cs="Arial"/>
                <w:bCs w:val="0"/>
              </w:rPr>
            </w:pPr>
            <w:r w:rsidRPr="00F42E2A">
              <w:rPr>
                <w:rFonts w:ascii="Arial Narrow" w:hAnsi="Arial Narrow"/>
                <w:shd w:val="clear" w:color="auto" w:fill="FFFFFF"/>
              </w:rPr>
              <w:t>Dit is een overdreven vaststaand beeld van vwo-leerlingen</w:t>
            </w:r>
            <w:r w:rsidRPr="00F42E2A">
              <w:rPr>
                <w:rFonts w:cs="Arial"/>
                <w:shd w:val="clear" w:color="auto" w:fill="FFFFFF"/>
              </w:rPr>
              <w:t>.</w:t>
            </w:r>
          </w:p>
        </w:tc>
      </w:tr>
      <w:tr w:rsidR="002F4560" w:rsidRPr="00F42E2A" w14:paraId="68870938" w14:textId="77777777" w:rsidTr="00E676F5">
        <w:tc>
          <w:tcPr>
            <w:tcW w:w="3835" w:type="dxa"/>
            <w:tcBorders>
              <w:top w:val="single" w:sz="6" w:space="0" w:color="000000"/>
              <w:bottom w:val="single" w:sz="6" w:space="0" w:color="000000"/>
              <w:right w:val="single" w:sz="6" w:space="0" w:color="000000"/>
            </w:tcBorders>
            <w:tcMar>
              <w:top w:w="28" w:type="dxa"/>
              <w:bottom w:w="28" w:type="dxa"/>
            </w:tcMar>
          </w:tcPr>
          <w:p w14:paraId="562ACFCD" w14:textId="77777777" w:rsidR="002F4560" w:rsidRPr="00F42E2A" w:rsidRDefault="002F4560" w:rsidP="0039310C">
            <w:pPr>
              <w:ind w:left="284" w:hanging="284"/>
              <w:rPr>
                <w:rFonts w:ascii="Arial Narrow" w:hAnsi="Arial Narrow" w:cs="Arial"/>
                <w:color w:val="000000"/>
              </w:rPr>
            </w:pPr>
            <w:r w:rsidRPr="00F42E2A">
              <w:rPr>
                <w:rFonts w:ascii="Arial Narrow" w:hAnsi="Arial Narrow" w:cs="Arial"/>
                <w:color w:val="000000"/>
                <w:lang w:val="x-none"/>
              </w:rPr>
              <w:t>4.</w:t>
            </w:r>
            <w:r w:rsidRPr="00F42E2A">
              <w:rPr>
                <w:rFonts w:ascii="Arial Narrow" w:hAnsi="Arial Narrow" w:cs="Arial"/>
                <w:color w:val="000000"/>
                <w:lang w:val="x-none"/>
              </w:rPr>
              <w:tab/>
            </w:r>
            <w:r w:rsidRPr="00F42E2A">
              <w:rPr>
                <w:rFonts w:ascii="Arial Narrow" w:hAnsi="Arial Narrow" w:cs="Arial"/>
                <w:i/>
                <w:color w:val="000000"/>
              </w:rPr>
              <w:t>Vrouwen worden ouder dan mannen.</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4372CC5B"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F</w:t>
            </w:r>
          </w:p>
        </w:tc>
        <w:tc>
          <w:tcPr>
            <w:tcW w:w="3844" w:type="dxa"/>
            <w:tcBorders>
              <w:top w:val="single" w:sz="6" w:space="0" w:color="000000"/>
              <w:left w:val="single" w:sz="6" w:space="0" w:color="000000"/>
              <w:bottom w:val="single" w:sz="6" w:space="0" w:color="000000"/>
            </w:tcBorders>
            <w:tcMar>
              <w:top w:w="28" w:type="dxa"/>
              <w:bottom w:w="28" w:type="dxa"/>
            </w:tcMar>
          </w:tcPr>
          <w:p w14:paraId="26169394" w14:textId="77777777" w:rsidR="002F4560" w:rsidRPr="00F42E2A" w:rsidRDefault="002F4560" w:rsidP="0039310C">
            <w:pPr>
              <w:textAlignment w:val="baseline"/>
              <w:rPr>
                <w:rFonts w:ascii="Segoe UI" w:hAnsi="Segoe UI" w:cs="Segoe UI"/>
                <w:sz w:val="18"/>
                <w:szCs w:val="18"/>
              </w:rPr>
            </w:pPr>
            <w:r w:rsidRPr="00F42E2A">
              <w:rPr>
                <w:rFonts w:ascii="Arial Narrow" w:hAnsi="Arial Narrow" w:cs="Segoe UI"/>
              </w:rPr>
              <w:t>Cijfers tonen dit aan</w:t>
            </w:r>
            <w:r w:rsidRPr="00F42E2A">
              <w:rPr>
                <w:rFonts w:cs="Arial"/>
              </w:rPr>
              <w:t>.</w:t>
            </w:r>
            <w:r w:rsidRPr="00F42E2A">
              <w:rPr>
                <w:rFonts w:ascii="Arial Narrow" w:hAnsi="Arial Narrow" w:cs="Segoe UI"/>
              </w:rPr>
              <w:t xml:space="preserve"> Bijvoorbeeld:</w:t>
            </w:r>
          </w:p>
          <w:p w14:paraId="4B286A69" w14:textId="5ECC0B3D" w:rsidR="002F4560" w:rsidRPr="00F42E2A" w:rsidRDefault="00AE7873" w:rsidP="0039310C">
            <w:pPr>
              <w:textAlignment w:val="baseline"/>
              <w:rPr>
                <w:rFonts w:ascii="Segoe UI" w:hAnsi="Segoe UI" w:cs="Segoe UI"/>
                <w:sz w:val="18"/>
                <w:szCs w:val="18"/>
              </w:rPr>
            </w:pPr>
            <w:hyperlink r:id="rId13" w:history="1">
              <w:r w:rsidR="002F4560" w:rsidRPr="00F42E2A">
                <w:rPr>
                  <w:rStyle w:val="Hyperlink"/>
                  <w:rFonts w:ascii="Arial Narrow" w:hAnsi="Arial Narrow" w:cs="Segoe UI"/>
                  <w:i/>
                  <w:iCs/>
                  <w:color w:val="auto"/>
                </w:rPr>
                <w:t>https://digitaal.scp.nl/emancipatiemonitor2020/vrouwen-leven-langer-maar-zijn-ze-ook-gezonder</w:t>
              </w:r>
            </w:hyperlink>
            <w:r w:rsidR="002F4560" w:rsidRPr="00F42E2A">
              <w:rPr>
                <w:rFonts w:ascii="Arial Narrow" w:hAnsi="Arial Narrow" w:cs="Segoe UI"/>
              </w:rPr>
              <w:t>.</w:t>
            </w:r>
          </w:p>
        </w:tc>
      </w:tr>
      <w:tr w:rsidR="002F4560" w:rsidRPr="00F42E2A" w14:paraId="54FF8BBD" w14:textId="77777777" w:rsidTr="00E676F5">
        <w:tc>
          <w:tcPr>
            <w:tcW w:w="3835" w:type="dxa"/>
            <w:tcBorders>
              <w:top w:val="single" w:sz="6" w:space="0" w:color="000000"/>
              <w:bottom w:val="single" w:sz="6" w:space="0" w:color="000000"/>
              <w:right w:val="single" w:sz="6" w:space="0" w:color="000000"/>
            </w:tcBorders>
            <w:tcMar>
              <w:top w:w="28" w:type="dxa"/>
              <w:bottom w:w="28" w:type="dxa"/>
            </w:tcMar>
          </w:tcPr>
          <w:p w14:paraId="1F79A9B3" w14:textId="77777777" w:rsidR="002F4560" w:rsidRPr="00F42E2A" w:rsidRDefault="002F4560" w:rsidP="0039310C">
            <w:pPr>
              <w:ind w:left="284" w:hanging="284"/>
              <w:rPr>
                <w:rFonts w:ascii="Arial Narrow" w:hAnsi="Arial Narrow" w:cs="Arial"/>
                <w:color w:val="000000"/>
              </w:rPr>
            </w:pPr>
            <w:r w:rsidRPr="00F42E2A">
              <w:rPr>
                <w:rFonts w:ascii="Arial Narrow" w:hAnsi="Arial Narrow" w:cs="Arial"/>
                <w:color w:val="000000"/>
              </w:rPr>
              <w:t>5</w:t>
            </w:r>
            <w:r w:rsidRPr="00F42E2A">
              <w:rPr>
                <w:rFonts w:ascii="Arial Narrow" w:hAnsi="Arial Narrow" w:cs="Arial"/>
                <w:i/>
                <w:iCs/>
                <w:color w:val="000000"/>
              </w:rPr>
              <w:t xml:space="preserve">. </w:t>
            </w:r>
            <w:r w:rsidRPr="00F42E2A">
              <w:rPr>
                <w:rFonts w:ascii="Arial Narrow" w:hAnsi="Arial Narrow" w:cs="Arial"/>
                <w:color w:val="000000"/>
                <w:lang w:val="x-none"/>
              </w:rPr>
              <w:tab/>
            </w:r>
            <w:r w:rsidRPr="00F42E2A">
              <w:rPr>
                <w:rFonts w:ascii="Arial Narrow" w:hAnsi="Arial Narrow" w:cs="Arial"/>
                <w:i/>
                <w:iCs/>
                <w:color w:val="000000"/>
              </w:rPr>
              <w:t xml:space="preserve">Zij draagt een hoofddoek, ze zal wel niet goed Nederlands spreken. </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196FF146"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V</w:t>
            </w:r>
          </w:p>
        </w:tc>
        <w:tc>
          <w:tcPr>
            <w:tcW w:w="3844" w:type="dxa"/>
            <w:tcBorders>
              <w:top w:val="single" w:sz="6" w:space="0" w:color="000000"/>
              <w:left w:val="single" w:sz="6" w:space="0" w:color="000000"/>
              <w:bottom w:val="single" w:sz="6" w:space="0" w:color="000000"/>
            </w:tcBorders>
            <w:tcMar>
              <w:top w:w="28" w:type="dxa"/>
              <w:bottom w:w="28" w:type="dxa"/>
            </w:tcMar>
          </w:tcPr>
          <w:p w14:paraId="7687DB93" w14:textId="77777777" w:rsidR="002F4560" w:rsidRPr="00F42E2A" w:rsidRDefault="002F4560" w:rsidP="0039310C">
            <w:pPr>
              <w:rPr>
                <w:rFonts w:ascii="Arial Narrow" w:hAnsi="Arial Narrow" w:cs="Arial"/>
                <w:bCs w:val="0"/>
              </w:rPr>
            </w:pPr>
            <w:r w:rsidRPr="00F42E2A">
              <w:rPr>
                <w:rFonts w:ascii="Arial Narrow" w:hAnsi="Arial Narrow" w:cs="Arial"/>
              </w:rPr>
              <w:t xml:space="preserve">Dit is een oordeel over haar zonder dat je haar kent. </w:t>
            </w:r>
          </w:p>
        </w:tc>
      </w:tr>
      <w:tr w:rsidR="002F4560" w:rsidRPr="00F42E2A" w14:paraId="48F54424" w14:textId="77777777" w:rsidTr="00E676F5">
        <w:tc>
          <w:tcPr>
            <w:tcW w:w="3835" w:type="dxa"/>
            <w:tcBorders>
              <w:top w:val="single" w:sz="6" w:space="0" w:color="000000"/>
              <w:right w:val="single" w:sz="6" w:space="0" w:color="000000"/>
            </w:tcBorders>
            <w:tcMar>
              <w:top w:w="28" w:type="dxa"/>
              <w:bottom w:w="28" w:type="dxa"/>
            </w:tcMar>
          </w:tcPr>
          <w:p w14:paraId="6AA0BCE1" w14:textId="77777777" w:rsidR="002F4560" w:rsidRPr="00F42E2A" w:rsidRDefault="002F4560" w:rsidP="0039310C">
            <w:pPr>
              <w:ind w:left="284" w:hanging="284"/>
              <w:rPr>
                <w:rFonts w:ascii="Arial Narrow" w:hAnsi="Arial Narrow" w:cs="Arial"/>
                <w:color w:val="000000"/>
              </w:rPr>
            </w:pPr>
            <w:r w:rsidRPr="00F42E2A">
              <w:rPr>
                <w:rFonts w:ascii="Arial Narrow" w:hAnsi="Arial Narrow" w:cs="Arial"/>
                <w:color w:val="000000"/>
              </w:rPr>
              <w:t xml:space="preserve">6. </w:t>
            </w:r>
            <w:r w:rsidRPr="00F42E2A">
              <w:rPr>
                <w:rFonts w:ascii="Arial Narrow" w:hAnsi="Arial Narrow" w:cs="Arial"/>
                <w:color w:val="000000"/>
                <w:lang w:val="x-none"/>
              </w:rPr>
              <w:tab/>
            </w:r>
            <w:r w:rsidRPr="00F42E2A">
              <w:rPr>
                <w:rFonts w:ascii="Arial Narrow" w:hAnsi="Arial Narrow" w:cs="Arial"/>
                <w:i/>
                <w:iCs/>
                <w:color w:val="000000"/>
              </w:rPr>
              <w:t>Nederlanders zijn gierig.</w:t>
            </w:r>
          </w:p>
        </w:tc>
        <w:tc>
          <w:tcPr>
            <w:tcW w:w="1620" w:type="dxa"/>
            <w:tcBorders>
              <w:top w:val="single" w:sz="6" w:space="0" w:color="000000"/>
              <w:left w:val="single" w:sz="6" w:space="0" w:color="000000"/>
              <w:right w:val="single" w:sz="6" w:space="0" w:color="000000"/>
            </w:tcBorders>
            <w:tcMar>
              <w:top w:w="28" w:type="dxa"/>
              <w:bottom w:w="28" w:type="dxa"/>
            </w:tcMar>
          </w:tcPr>
          <w:p w14:paraId="337B012B"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S</w:t>
            </w:r>
          </w:p>
        </w:tc>
        <w:tc>
          <w:tcPr>
            <w:tcW w:w="3844" w:type="dxa"/>
            <w:tcBorders>
              <w:top w:val="single" w:sz="6" w:space="0" w:color="000000"/>
              <w:left w:val="single" w:sz="6" w:space="0" w:color="000000"/>
            </w:tcBorders>
            <w:tcMar>
              <w:top w:w="28" w:type="dxa"/>
              <w:bottom w:w="28" w:type="dxa"/>
            </w:tcMar>
          </w:tcPr>
          <w:p w14:paraId="10E8AB03" w14:textId="77777777" w:rsidR="002F4560" w:rsidRPr="00F42E2A" w:rsidRDefault="002F4560" w:rsidP="0039310C">
            <w:pPr>
              <w:rPr>
                <w:rFonts w:ascii="Arial Narrow" w:hAnsi="Arial Narrow" w:cs="Arial"/>
                <w:bCs w:val="0"/>
                <w:color w:val="000000"/>
              </w:rPr>
            </w:pPr>
            <w:r w:rsidRPr="00F42E2A">
              <w:rPr>
                <w:rFonts w:ascii="Arial Narrow" w:hAnsi="Arial Narrow" w:cs="Arial"/>
                <w:color w:val="000000"/>
              </w:rPr>
              <w:t xml:space="preserve">Dit is een overdreven vaststaand beeld over Nederlanders. </w:t>
            </w:r>
          </w:p>
        </w:tc>
      </w:tr>
    </w:tbl>
    <w:p w14:paraId="0443FFCF" w14:textId="13E4E93A" w:rsidR="002F4560" w:rsidRPr="00F42E2A" w:rsidRDefault="002F4560" w:rsidP="0039310C">
      <w:pPr>
        <w:rPr>
          <w:rFonts w:cs="Arial"/>
          <w:color w:val="181717"/>
        </w:rPr>
      </w:pPr>
    </w:p>
    <w:p w14:paraId="4FD409D8" w14:textId="77777777" w:rsidR="00E676F5" w:rsidRPr="00F42E2A" w:rsidRDefault="00E676F5" w:rsidP="0039310C">
      <w:pPr>
        <w:rPr>
          <w:rFonts w:cs="Arial"/>
          <w:color w:val="181717"/>
        </w:rPr>
      </w:pPr>
    </w:p>
    <w:p w14:paraId="20C8385A" w14:textId="5AD49D92" w:rsidR="002F4560" w:rsidRPr="00F42E2A" w:rsidRDefault="002F4560"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rFonts w:cs="Arial"/>
          <w:color w:val="000000"/>
        </w:rPr>
        <w:t>12</w:t>
      </w:r>
      <w:r w:rsidRPr="00F42E2A">
        <w:rPr>
          <w:rFonts w:cs="Arial"/>
          <w:color w:val="000000"/>
        </w:rPr>
        <w:tab/>
      </w:r>
      <w:r w:rsidRPr="00F42E2A">
        <w:rPr>
          <w:rFonts w:cs="Arial"/>
          <w:b/>
          <w:i/>
          <w:iCs/>
          <w:caps/>
          <w:color w:val="000000"/>
        </w:rPr>
        <w:t>streepje voor</w:t>
      </w:r>
      <w:r w:rsidRPr="00F42E2A">
        <w:rPr>
          <w:rFonts w:cs="Arial"/>
          <w:color w:val="000000"/>
        </w:rPr>
        <w:t xml:space="preserve">  blz. 12</w:t>
      </w:r>
      <w:r w:rsidR="001E0E0E" w:rsidRPr="00F42E2A">
        <w:rPr>
          <w:rFonts w:cs="Arial"/>
          <w:color w:val="000000"/>
          <w:lang w:val="nl-NL"/>
        </w:rPr>
        <w:t>5</w:t>
      </w:r>
    </w:p>
    <w:p w14:paraId="3C2687B9" w14:textId="77777777" w:rsidR="002F4560" w:rsidRPr="00F42E2A" w:rsidRDefault="002F4560"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2D31926F" w14:textId="77777777" w:rsidR="002F4560" w:rsidRPr="00F42E2A" w:rsidRDefault="002F4560" w:rsidP="0039310C">
      <w:pPr>
        <w:ind w:left="426"/>
        <w:rPr>
          <w:rFonts w:cs="Arial"/>
          <w:color w:val="000000"/>
          <w:lang w:val="x-none" w:eastAsia="x-none"/>
        </w:rPr>
      </w:pPr>
      <w:r w:rsidRPr="00F42E2A">
        <w:rPr>
          <w:rFonts w:cs="Arial"/>
          <w:i/>
          <w:color w:val="000000"/>
          <w:lang w:val="x-none" w:eastAsia="x-none"/>
        </w:rPr>
        <w:t>Eigen uitwerking leerling</w:t>
      </w:r>
      <w:r w:rsidRPr="00F42E2A">
        <w:rPr>
          <w:rFonts w:cs="Arial"/>
          <w:color w:val="000000"/>
          <w:lang w:val="x-none" w:eastAsia="x-none"/>
        </w:rPr>
        <w:t>.</w:t>
      </w:r>
    </w:p>
    <w:p w14:paraId="61CB7813" w14:textId="77777777" w:rsidR="002F4560" w:rsidRPr="00F42E2A" w:rsidRDefault="002F4560" w:rsidP="0039310C">
      <w:pPr>
        <w:ind w:left="426"/>
        <w:rPr>
          <w:rFonts w:cs="Arial"/>
          <w:color w:val="000000"/>
          <w:lang w:val="x-none" w:eastAsia="x-none"/>
        </w:rPr>
      </w:pPr>
      <w:r w:rsidRPr="00F42E2A">
        <w:rPr>
          <w:rFonts w:cs="Arial"/>
          <w:color w:val="000000"/>
          <w:lang w:val="x-none" w:eastAsia="x-none"/>
        </w:rPr>
        <w:t xml:space="preserve">De link naar de test: </w:t>
      </w:r>
      <w:hyperlink r:id="rId14" w:history="1">
        <w:r w:rsidRPr="00F42E2A">
          <w:rPr>
            <w:rFonts w:cs="Arial"/>
            <w:i/>
            <w:iCs/>
            <w:color w:val="000000"/>
            <w:u w:val="single"/>
            <w:lang w:val="x-none" w:eastAsia="x-none"/>
          </w:rPr>
          <w:t>www.onderhuids.nl/test-jezelf</w:t>
        </w:r>
      </w:hyperlink>
      <w:r w:rsidRPr="00F42E2A">
        <w:rPr>
          <w:rFonts w:cs="Arial"/>
          <w:color w:val="000000"/>
          <w:lang w:val="x-none" w:eastAsia="x-none"/>
        </w:rPr>
        <w:t>.</w:t>
      </w:r>
    </w:p>
    <w:p w14:paraId="55CA633E" w14:textId="77777777" w:rsidR="002F4560" w:rsidRPr="00F42E2A" w:rsidRDefault="002F4560" w:rsidP="00E676F5"/>
    <w:p w14:paraId="504E2268" w14:textId="77777777" w:rsidR="002F4560" w:rsidRPr="00F42E2A" w:rsidRDefault="002F4560" w:rsidP="0039310C">
      <w:pPr>
        <w:ind w:left="426"/>
        <w:rPr>
          <w:rFonts w:cs="Arial"/>
          <w:i/>
          <w:color w:val="000000"/>
          <w:lang w:val="x-none" w:eastAsia="x-none"/>
        </w:rPr>
      </w:pPr>
      <w:r w:rsidRPr="00F42E2A">
        <w:rPr>
          <w:rFonts w:cs="Arial"/>
          <w:i/>
          <w:color w:val="000000"/>
          <w:lang w:val="x-none" w:eastAsia="x-none"/>
        </w:rPr>
        <w:t>De test laat zien welke woorden je het makkelijkst koppelt aan mensen met een bepaalde huidskleur of afkomst. De test geeft inzicht in wat je verborgen voorkeuren zijn. De test maken duurt ongeveer tien minuten.</w:t>
      </w:r>
      <w:r w:rsidRPr="00F42E2A">
        <w:rPr>
          <w:rFonts w:cs="Arial"/>
          <w:i/>
          <w:color w:val="000000"/>
          <w:lang w:eastAsia="x-none"/>
        </w:rPr>
        <w:t xml:space="preserve"> Om optimale leerresultaten te bereiken kunt u na de test een dialoog voeren met uw leerlingen over (onbewuste) vooroordelen.</w:t>
      </w:r>
    </w:p>
    <w:p w14:paraId="608AC44C" w14:textId="77777777" w:rsidR="002F4560" w:rsidRPr="00F42E2A" w:rsidRDefault="002F4560" w:rsidP="00E676F5"/>
    <w:p w14:paraId="4699939E" w14:textId="614311A9" w:rsidR="002F4560" w:rsidRPr="00F42E2A" w:rsidRDefault="002F4560" w:rsidP="0039310C">
      <w:pPr>
        <w:ind w:left="426"/>
        <w:rPr>
          <w:rFonts w:cs="Arial"/>
          <w:bCs w:val="0"/>
          <w:i/>
          <w:color w:val="000000"/>
          <w:lang w:eastAsia="x-none"/>
        </w:rPr>
      </w:pPr>
      <w:r w:rsidRPr="00F42E2A">
        <w:rPr>
          <w:rFonts w:cs="Arial"/>
          <w:i/>
          <w:color w:val="000000"/>
          <w:lang w:eastAsia="x-none"/>
        </w:rPr>
        <w:t>Om de leerlingen te laten zien welke rol huidskleur en afkomst spelen bij gelijke behandeling in de Nederlandse samenleving, kunt u leerlingen ook de volgende test laten doen:</w:t>
      </w:r>
      <w:r w:rsidRPr="00F42E2A">
        <w:rPr>
          <w:rFonts w:cs="Arial"/>
          <w:color w:val="181717"/>
          <w:lang w:eastAsia="x-none"/>
        </w:rPr>
        <w:t xml:space="preserve"> </w:t>
      </w:r>
      <w:hyperlink r:id="rId15" w:history="1">
        <w:r w:rsidRPr="00F42E2A">
          <w:rPr>
            <w:rFonts w:cs="Arial"/>
            <w:i/>
            <w:u w:val="single"/>
            <w:lang w:eastAsia="x-none"/>
          </w:rPr>
          <w:t>https://streepjevoor.onderhuids.nl</w:t>
        </w:r>
      </w:hyperlink>
      <w:r w:rsidRPr="00F42E2A">
        <w:rPr>
          <w:rFonts w:cs="Arial"/>
          <w:i/>
          <w:lang w:eastAsia="x-none"/>
        </w:rPr>
        <w:t xml:space="preserve">. De </w:t>
      </w:r>
      <w:r w:rsidRPr="00F42E2A">
        <w:rPr>
          <w:rFonts w:cs="Arial"/>
          <w:i/>
          <w:color w:val="000000"/>
          <w:lang w:eastAsia="x-none"/>
        </w:rPr>
        <w:t>test maken duurt ongeveer vijf minuten.</w:t>
      </w:r>
      <w:r w:rsidRPr="00F42E2A">
        <w:rPr>
          <w:rFonts w:cs="Arial"/>
          <w:i/>
          <w:color w:val="000000"/>
          <w:lang w:val="x-none" w:eastAsia="x-none"/>
        </w:rPr>
        <w:t xml:space="preserve"> </w:t>
      </w:r>
      <w:r w:rsidRPr="00F42E2A">
        <w:rPr>
          <w:rFonts w:cs="Arial"/>
          <w:i/>
          <w:color w:val="000000"/>
          <w:lang w:eastAsia="x-none"/>
        </w:rPr>
        <w:t xml:space="preserve">Om </w:t>
      </w:r>
      <w:proofErr w:type="spellStart"/>
      <w:r w:rsidRPr="00F42E2A">
        <w:rPr>
          <w:rFonts w:cs="Arial"/>
          <w:i/>
          <w:color w:val="000000"/>
          <w:lang w:eastAsia="x-none"/>
        </w:rPr>
        <w:t>opimale</w:t>
      </w:r>
      <w:proofErr w:type="spellEnd"/>
      <w:r w:rsidRPr="00F42E2A">
        <w:rPr>
          <w:rFonts w:cs="Arial"/>
          <w:i/>
          <w:color w:val="000000"/>
          <w:lang w:eastAsia="x-none"/>
        </w:rPr>
        <w:t xml:space="preserve"> leerresultaten te bereiken kunt u na de test een dialoog voeren met uw leerlingen over huidskleur en gelijke behandeling.</w:t>
      </w:r>
    </w:p>
    <w:p w14:paraId="0CC0DF7B" w14:textId="6509767B" w:rsidR="002F4560" w:rsidRPr="00F42E2A" w:rsidRDefault="002F4560" w:rsidP="00E676F5">
      <w:pPr>
        <w:pStyle w:val="antw-nieuw"/>
        <w:tabs>
          <w:tab w:val="clear" w:pos="284"/>
          <w:tab w:val="clear" w:pos="425"/>
          <w:tab w:val="clear" w:pos="567"/>
          <w:tab w:val="clear" w:pos="709"/>
          <w:tab w:val="clear" w:pos="851"/>
        </w:tabs>
        <w:spacing w:line="220" w:lineRule="atLeast"/>
        <w:rPr>
          <w:rFonts w:cs="Arial"/>
          <w:color w:val="000000"/>
        </w:rPr>
      </w:pPr>
    </w:p>
    <w:p w14:paraId="371330B7" w14:textId="77777777" w:rsidR="00E676F5" w:rsidRPr="00F42E2A" w:rsidRDefault="00E676F5" w:rsidP="00E676F5">
      <w:pPr>
        <w:pStyle w:val="antw-nieuw"/>
        <w:tabs>
          <w:tab w:val="clear" w:pos="284"/>
          <w:tab w:val="clear" w:pos="425"/>
          <w:tab w:val="clear" w:pos="567"/>
          <w:tab w:val="clear" w:pos="709"/>
          <w:tab w:val="clear" w:pos="851"/>
        </w:tabs>
        <w:spacing w:line="220" w:lineRule="atLeast"/>
        <w:rPr>
          <w:rFonts w:cs="Arial"/>
          <w:color w:val="000000"/>
        </w:rPr>
      </w:pPr>
    </w:p>
    <w:p w14:paraId="5E4A254F" w14:textId="14709A49" w:rsidR="002F4560" w:rsidRPr="00F42E2A" w:rsidRDefault="002F4560" w:rsidP="00E676F5">
      <w:pPr>
        <w:pStyle w:val="antw-nieuw"/>
        <w:tabs>
          <w:tab w:val="clear" w:pos="284"/>
          <w:tab w:val="clear" w:pos="425"/>
          <w:tab w:val="clear" w:pos="567"/>
          <w:tab w:val="clear" w:pos="709"/>
          <w:tab w:val="clear" w:pos="851"/>
        </w:tabs>
        <w:spacing w:line="260" w:lineRule="atLeast"/>
        <w:ind w:left="426" w:hanging="426"/>
        <w:rPr>
          <w:rFonts w:cs="Arial"/>
          <w:b/>
          <w:bCs/>
          <w:color w:val="000000"/>
          <w:lang w:val="nl-NL"/>
        </w:rPr>
      </w:pPr>
      <w:r w:rsidRPr="00F42E2A">
        <w:rPr>
          <w:rFonts w:cs="Arial"/>
          <w:b/>
          <w:bCs/>
          <w:color w:val="000000"/>
        </w:rPr>
        <w:t>13</w:t>
      </w:r>
      <w:r w:rsidR="00942F0D" w:rsidRPr="00F42E2A">
        <w:rPr>
          <w:rFonts w:cs="Arial"/>
          <w:b/>
          <w:bCs/>
          <w:color w:val="000000"/>
        </w:rPr>
        <w:tab/>
      </w:r>
      <w:r w:rsidRPr="00F42E2A">
        <w:rPr>
          <w:rFonts w:cs="Arial"/>
          <w:b/>
          <w:bCs/>
          <w:i/>
          <w:iCs/>
          <w:color w:val="000000"/>
        </w:rPr>
        <w:t>ACTUEEL</w:t>
      </w:r>
      <w:r w:rsidR="001E0E0E" w:rsidRPr="00F42E2A">
        <w:rPr>
          <w:rFonts w:cs="Arial"/>
          <w:b/>
          <w:bCs/>
          <w:color w:val="000000"/>
          <w:lang w:val="nl-NL"/>
        </w:rPr>
        <w:t xml:space="preserve"> </w:t>
      </w:r>
      <w:r w:rsidR="00C22935" w:rsidRPr="00F42E2A">
        <w:rPr>
          <w:rFonts w:cs="Arial"/>
          <w:b/>
          <w:bCs/>
          <w:color w:val="000000"/>
          <w:lang w:val="nl-NL"/>
        </w:rPr>
        <w:t xml:space="preserve"> </w:t>
      </w:r>
      <w:r w:rsidR="001E0E0E" w:rsidRPr="00F42E2A">
        <w:rPr>
          <w:rFonts w:cs="Arial"/>
          <w:color w:val="000000"/>
          <w:lang w:val="nl-NL"/>
        </w:rPr>
        <w:t>blz. 125</w:t>
      </w:r>
    </w:p>
    <w:p w14:paraId="7E9ED2D8" w14:textId="77777777" w:rsidR="002F4560" w:rsidRPr="00F42E2A" w:rsidRDefault="002F4560" w:rsidP="0039310C"/>
    <w:p w14:paraId="56F4CE28" w14:textId="670B3ED5" w:rsidR="0037785D" w:rsidRPr="00F42E2A" w:rsidRDefault="0037785D" w:rsidP="0037785D">
      <w:pPr>
        <w:ind w:left="851" w:hanging="425"/>
      </w:pPr>
      <w:bookmarkStart w:id="21" w:name="_Toc521678284"/>
      <w:bookmarkStart w:id="22" w:name="_Toc521679632"/>
      <w:bookmarkStart w:id="23" w:name="_Toc17875662"/>
      <w:bookmarkStart w:id="24" w:name="_Toc77586478"/>
      <w:r w:rsidRPr="00F42E2A">
        <w:t xml:space="preserve">a. </w:t>
      </w:r>
      <w:r w:rsidRPr="00F42E2A">
        <w:tab/>
        <w:t>Onbewust racisme. Mensen worden wel anders behandeld op basis van huidskleur of herkomst, maar dat is niet het gevolg van bewust handelen van individuele marechaussees. Het zit in het beleid dat ze uitvoeren, dat niet bedoeld is om racistisch te zijn, maar om mensen die illegaal binnen willen komen te pakken.</w:t>
      </w:r>
    </w:p>
    <w:p w14:paraId="71CDBE7E" w14:textId="31DD78CD" w:rsidR="0037785D" w:rsidRPr="00F42E2A" w:rsidRDefault="0037785D" w:rsidP="0037785D">
      <w:pPr>
        <w:ind w:left="851" w:hanging="425"/>
      </w:pPr>
      <w:r w:rsidRPr="00F42E2A">
        <w:t xml:space="preserve">b. </w:t>
      </w:r>
      <w:r w:rsidRPr="00F42E2A">
        <w:tab/>
        <w:t xml:space="preserve">De zin: “Bovendien kunnen Nederlanders met een niet-witte huidskleur zich hierdoor buitengesloten voelen.” In een inclusieve samenleving mag en kan iedereen meedoen, ongeacht afkomst, geloof, geslacht, geaardheid of handicap en hoeft niemand zich buitengesloten te voelen. </w:t>
      </w:r>
    </w:p>
    <w:p w14:paraId="7D11CBA6" w14:textId="5BC103C3" w:rsidR="0037785D" w:rsidRPr="00F42E2A" w:rsidRDefault="0037785D" w:rsidP="0037785D">
      <w:pPr>
        <w:ind w:left="851" w:hanging="425"/>
        <w:rPr>
          <w:i/>
          <w:iCs/>
        </w:rPr>
      </w:pPr>
      <w:r w:rsidRPr="00F42E2A">
        <w:t xml:space="preserve">c. </w:t>
      </w:r>
      <w:r w:rsidRPr="00F42E2A">
        <w:tab/>
      </w:r>
      <w:r w:rsidR="00DC1727" w:rsidRPr="00F42E2A">
        <w:rPr>
          <w:i/>
          <w:iCs/>
        </w:rPr>
        <w:t>Voorbeeldantwoord</w:t>
      </w:r>
      <w:r w:rsidRPr="00F42E2A">
        <w:rPr>
          <w:i/>
          <w:iCs/>
        </w:rPr>
        <w:t>:</w:t>
      </w:r>
    </w:p>
    <w:p w14:paraId="2EBEA474" w14:textId="77777777" w:rsidR="0037785D" w:rsidRPr="00F42E2A" w:rsidRDefault="0037785D" w:rsidP="0037785D">
      <w:pPr>
        <w:ind w:left="851"/>
      </w:pPr>
      <w:r w:rsidRPr="00F42E2A">
        <w:t>-</w:t>
      </w:r>
      <w:r w:rsidRPr="00F42E2A">
        <w:tab/>
        <w:t>Iedereen om verblijfspapieren te vragen.</w:t>
      </w:r>
    </w:p>
    <w:p w14:paraId="79BAB0AF" w14:textId="62B7C770" w:rsidR="005C1CF9" w:rsidRPr="00F42E2A" w:rsidRDefault="0037785D" w:rsidP="0037785D">
      <w:pPr>
        <w:ind w:left="851"/>
        <w:rPr>
          <w:lang w:eastAsia="hi-IN" w:bidi="hi-IN"/>
        </w:rPr>
      </w:pPr>
      <w:r w:rsidRPr="00F42E2A">
        <w:t>-</w:t>
      </w:r>
      <w:r w:rsidRPr="00F42E2A">
        <w:tab/>
        <w:t xml:space="preserve">Willekeurige steekproeven uitvoeren, bijvoorbeeld elke tiende reiziger controleren. </w:t>
      </w:r>
      <w:r w:rsidR="005C1CF9" w:rsidRPr="00F42E2A">
        <w:br w:type="page"/>
      </w:r>
    </w:p>
    <w:p w14:paraId="7071644D" w14:textId="55E40B40" w:rsidR="00D720ED" w:rsidRPr="00F42E2A" w:rsidRDefault="00A22500" w:rsidP="0039310C">
      <w:pPr>
        <w:pStyle w:val="Kop2"/>
      </w:pPr>
      <w:bookmarkStart w:id="25" w:name="_Toc106794848"/>
      <w:r w:rsidRPr="00F42E2A">
        <w:t>4.</w:t>
      </w:r>
      <w:r w:rsidR="00D720ED" w:rsidRPr="00F42E2A">
        <w:t>4</w:t>
      </w:r>
      <w:r w:rsidR="00D720ED" w:rsidRPr="00F42E2A">
        <w:tab/>
        <w:t>M</w:t>
      </w:r>
      <w:r w:rsidR="00AF16F3" w:rsidRPr="00F42E2A">
        <w:t>igratie naar Nederland</w:t>
      </w:r>
      <w:bookmarkEnd w:id="21"/>
      <w:bookmarkEnd w:id="22"/>
      <w:bookmarkEnd w:id="23"/>
      <w:bookmarkEnd w:id="24"/>
      <w:bookmarkEnd w:id="25"/>
    </w:p>
    <w:p w14:paraId="4921C7FF" w14:textId="776BC1A9"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BF15B3D" w14:textId="77777777" w:rsidR="00A20C1D" w:rsidRPr="00F42E2A" w:rsidRDefault="00A20C1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30D1FA0" w14:textId="7A7C7A66" w:rsidR="00023767" w:rsidRPr="00F42E2A" w:rsidRDefault="00023767" w:rsidP="0039310C">
      <w:pPr>
        <w:pStyle w:val="antw-nieuw"/>
        <w:tabs>
          <w:tab w:val="clear" w:pos="284"/>
          <w:tab w:val="clear" w:pos="425"/>
          <w:tab w:val="clear" w:pos="567"/>
          <w:tab w:val="clear" w:pos="709"/>
          <w:tab w:val="clear" w:pos="851"/>
        </w:tabs>
        <w:spacing w:line="260" w:lineRule="atLeast"/>
        <w:ind w:left="0" w:firstLine="0"/>
        <w:rPr>
          <w:rFonts w:cs="Arial"/>
          <w:bCs/>
          <w:iCs/>
          <w:color w:val="000000"/>
        </w:rPr>
      </w:pPr>
      <w:r w:rsidRPr="00F42E2A">
        <w:rPr>
          <w:rFonts w:cs="Arial"/>
          <w:b/>
          <w:i/>
          <w:color w:val="000000"/>
        </w:rPr>
        <w:t>VRAGEN</w:t>
      </w:r>
      <w:r w:rsidRPr="00F42E2A">
        <w:rPr>
          <w:rFonts w:cs="Arial"/>
          <w:b/>
          <w:iCs/>
          <w:color w:val="000000"/>
        </w:rPr>
        <w:t xml:space="preserve"> </w:t>
      </w:r>
      <w:r w:rsidR="00C22935" w:rsidRPr="00F42E2A">
        <w:rPr>
          <w:rFonts w:cs="Arial"/>
          <w:b/>
          <w:iCs/>
          <w:color w:val="000000"/>
          <w:lang w:val="nl-NL"/>
        </w:rPr>
        <w:t xml:space="preserve"> </w:t>
      </w:r>
      <w:r w:rsidRPr="00F42E2A">
        <w:rPr>
          <w:rFonts w:cs="Arial"/>
          <w:bCs/>
          <w:iCs/>
          <w:color w:val="000000"/>
        </w:rPr>
        <w:t>blz</w:t>
      </w:r>
      <w:r w:rsidR="00D32342" w:rsidRPr="00F42E2A">
        <w:rPr>
          <w:rFonts w:cs="Arial"/>
          <w:bCs/>
          <w:iCs/>
          <w:color w:val="000000"/>
          <w:lang w:val="nl-NL"/>
        </w:rPr>
        <w:t>.</w:t>
      </w:r>
      <w:r w:rsidRPr="00F42E2A">
        <w:rPr>
          <w:rFonts w:cs="Arial"/>
          <w:bCs/>
          <w:iCs/>
          <w:color w:val="000000"/>
        </w:rPr>
        <w:t xml:space="preserve"> </w:t>
      </w:r>
      <w:r w:rsidR="001904B1" w:rsidRPr="00F42E2A">
        <w:rPr>
          <w:rFonts w:cs="Arial"/>
          <w:bCs/>
          <w:iCs/>
          <w:color w:val="000000"/>
          <w:lang w:val="nl-NL"/>
        </w:rPr>
        <w:t>126</w:t>
      </w:r>
      <w:r w:rsidRPr="00F42E2A">
        <w:rPr>
          <w:rFonts w:cs="Arial"/>
          <w:bCs/>
          <w:iCs/>
          <w:color w:val="000000"/>
        </w:rPr>
        <w:t>:</w:t>
      </w:r>
    </w:p>
    <w:p w14:paraId="39833131" w14:textId="1B2AB770" w:rsidR="00023767" w:rsidRPr="00F42E2A" w:rsidRDefault="00E676F5" w:rsidP="00E676F5">
      <w:pPr>
        <w:pStyle w:val="antw-nieuw"/>
        <w:tabs>
          <w:tab w:val="clear" w:pos="284"/>
          <w:tab w:val="clear" w:pos="425"/>
          <w:tab w:val="clear" w:pos="567"/>
          <w:tab w:val="clear" w:pos="709"/>
          <w:tab w:val="clear" w:pos="851"/>
        </w:tabs>
        <w:spacing w:line="260" w:lineRule="atLeast"/>
        <w:ind w:left="426" w:hanging="430"/>
        <w:rPr>
          <w:rFonts w:cs="Arial"/>
          <w:color w:val="000000"/>
        </w:rPr>
      </w:pPr>
      <w:r w:rsidRPr="00F42E2A">
        <w:rPr>
          <w:rFonts w:cs="Arial"/>
          <w:iCs/>
          <w:color w:val="000000"/>
          <w:lang w:val="nl-NL"/>
        </w:rPr>
        <w:t>1.</w:t>
      </w:r>
      <w:r w:rsidRPr="00F42E2A">
        <w:rPr>
          <w:rFonts w:cs="Arial"/>
          <w:iCs/>
          <w:color w:val="000000"/>
          <w:lang w:val="nl-NL"/>
        </w:rPr>
        <w:tab/>
      </w:r>
      <w:r w:rsidR="00023767" w:rsidRPr="00F42E2A">
        <w:rPr>
          <w:rFonts w:cs="Arial"/>
          <w:i/>
          <w:color w:val="000000"/>
        </w:rPr>
        <w:t>De vraag is: Welke belangen kunnen botsen bij arbeidsmigratie? Welk belang weegt volgens jou het zwaarst?</w:t>
      </w:r>
    </w:p>
    <w:p w14:paraId="7902E623" w14:textId="5B73CE87" w:rsidR="00023767" w:rsidRPr="00F42E2A" w:rsidRDefault="00DC1727" w:rsidP="00E676F5">
      <w:pPr>
        <w:pStyle w:val="antw-nieuw"/>
        <w:tabs>
          <w:tab w:val="clear" w:pos="284"/>
          <w:tab w:val="clear" w:pos="425"/>
          <w:tab w:val="clear" w:pos="567"/>
          <w:tab w:val="clear" w:pos="709"/>
          <w:tab w:val="clear" w:pos="851"/>
        </w:tabs>
        <w:spacing w:line="260" w:lineRule="atLeast"/>
        <w:ind w:left="426" w:firstLine="0"/>
        <w:rPr>
          <w:rFonts w:cs="Arial"/>
          <w:i/>
          <w:iCs/>
          <w:color w:val="000000"/>
        </w:rPr>
      </w:pPr>
      <w:r w:rsidRPr="00F42E2A">
        <w:rPr>
          <w:rFonts w:cs="Arial"/>
          <w:i/>
          <w:iCs/>
          <w:color w:val="000000"/>
        </w:rPr>
        <w:t>Voorbeeldantwoord</w:t>
      </w:r>
      <w:r w:rsidR="00023767" w:rsidRPr="00F42E2A">
        <w:rPr>
          <w:rFonts w:cs="Arial"/>
          <w:i/>
          <w:iCs/>
          <w:color w:val="000000"/>
        </w:rPr>
        <w:t>en:</w:t>
      </w:r>
    </w:p>
    <w:p w14:paraId="7F43B589" w14:textId="77777777" w:rsidR="00023767" w:rsidRPr="00F42E2A" w:rsidRDefault="00023767" w:rsidP="00E676F5">
      <w:pPr>
        <w:pStyle w:val="antw-nieuw"/>
        <w:numPr>
          <w:ilvl w:val="0"/>
          <w:numId w:val="24"/>
        </w:numPr>
        <w:tabs>
          <w:tab w:val="clear" w:pos="284"/>
          <w:tab w:val="clear" w:pos="425"/>
          <w:tab w:val="clear" w:pos="567"/>
          <w:tab w:val="clear" w:pos="709"/>
          <w:tab w:val="clear" w:pos="851"/>
        </w:tabs>
        <w:spacing w:line="260" w:lineRule="atLeast"/>
        <w:ind w:left="851" w:hanging="425"/>
        <w:rPr>
          <w:rFonts w:cs="Arial"/>
          <w:color w:val="000000"/>
        </w:rPr>
      </w:pPr>
      <w:r w:rsidRPr="00F42E2A">
        <w:rPr>
          <w:rFonts w:cs="Arial"/>
          <w:color w:val="000000"/>
        </w:rPr>
        <w:t xml:space="preserve">Belang van Nederlandse ondernemers bij goedkope arbeidskrachten tegenover het belang van Nederlandse werkzoekenden bij werk. </w:t>
      </w:r>
    </w:p>
    <w:p w14:paraId="63984D77" w14:textId="77777777" w:rsidR="00023767" w:rsidRPr="00F42E2A" w:rsidRDefault="00023767" w:rsidP="00E676F5">
      <w:pPr>
        <w:pStyle w:val="antw-nieuw"/>
        <w:numPr>
          <w:ilvl w:val="0"/>
          <w:numId w:val="24"/>
        </w:numPr>
        <w:tabs>
          <w:tab w:val="clear" w:pos="284"/>
          <w:tab w:val="clear" w:pos="425"/>
          <w:tab w:val="clear" w:pos="567"/>
          <w:tab w:val="clear" w:pos="709"/>
          <w:tab w:val="clear" w:pos="851"/>
        </w:tabs>
        <w:spacing w:line="260" w:lineRule="atLeast"/>
        <w:ind w:left="851" w:hanging="425"/>
        <w:rPr>
          <w:rFonts w:cs="Arial"/>
          <w:color w:val="000000"/>
        </w:rPr>
      </w:pPr>
      <w:r w:rsidRPr="00F42E2A">
        <w:rPr>
          <w:rFonts w:cs="Arial"/>
          <w:color w:val="000000"/>
        </w:rPr>
        <w:t xml:space="preserve">Belang van een uitzendbureau om zo veel mogelijk te verdienen aan een arbeidsmigrant tegenover het belang van een arbeidsmigrant bij goede arbeidsomstandigheden en een prettige woonomgeving. </w:t>
      </w:r>
    </w:p>
    <w:p w14:paraId="64E0C271" w14:textId="77777777" w:rsidR="00023767" w:rsidRPr="00F42E2A" w:rsidRDefault="00023767" w:rsidP="00E676F5"/>
    <w:p w14:paraId="1D905EB1"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r w:rsidRPr="00F42E2A">
        <w:rPr>
          <w:rFonts w:cs="Arial"/>
          <w:color w:val="000000"/>
        </w:rPr>
        <w:t>2.</w:t>
      </w:r>
      <w:r w:rsidRPr="00F42E2A">
        <w:rPr>
          <w:rFonts w:cs="Arial"/>
          <w:color w:val="000000"/>
        </w:rPr>
        <w:tab/>
        <w:t>De gastarbeiders uit de jaren zestig:</w:t>
      </w:r>
    </w:p>
    <w:p w14:paraId="468D6685"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851"/>
        <w:rPr>
          <w:rFonts w:cs="Arial"/>
          <w:color w:val="000000"/>
        </w:rPr>
      </w:pPr>
      <w:r w:rsidRPr="00F42E2A">
        <w:rPr>
          <w:rFonts w:cs="Arial"/>
          <w:color w:val="000000"/>
        </w:rPr>
        <w:t>-</w:t>
      </w:r>
      <w:r w:rsidRPr="00F42E2A">
        <w:rPr>
          <w:rFonts w:cs="Arial"/>
          <w:color w:val="000000"/>
        </w:rPr>
        <w:tab/>
        <w:t xml:space="preserve">werkten in fabrieken, de huidige arbeidsmigranten vooral in bouw, transport, tuinbouw en </w:t>
      </w:r>
      <w:proofErr w:type="spellStart"/>
      <w:r w:rsidRPr="00F42E2A">
        <w:rPr>
          <w:rFonts w:cs="Arial"/>
          <w:color w:val="000000"/>
        </w:rPr>
        <w:t>ict</w:t>
      </w:r>
      <w:proofErr w:type="spellEnd"/>
      <w:r w:rsidRPr="00F42E2A">
        <w:rPr>
          <w:rFonts w:cs="Arial"/>
          <w:color w:val="000000"/>
        </w:rPr>
        <w:t xml:space="preserve"> en techniek;</w:t>
      </w:r>
    </w:p>
    <w:p w14:paraId="39A2DB54"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851"/>
        <w:rPr>
          <w:rFonts w:cs="Arial"/>
          <w:color w:val="000000"/>
        </w:rPr>
      </w:pPr>
      <w:r w:rsidRPr="00F42E2A">
        <w:rPr>
          <w:rFonts w:cs="Arial"/>
          <w:color w:val="000000"/>
        </w:rPr>
        <w:t>-</w:t>
      </w:r>
      <w:r w:rsidRPr="00F42E2A">
        <w:rPr>
          <w:rFonts w:cs="Arial"/>
          <w:color w:val="000000"/>
        </w:rPr>
        <w:tab/>
        <w:t>waren ongeschoold, de huidige arbeidsmigranten zijn deels hooggekwalificeerd;</w:t>
      </w:r>
    </w:p>
    <w:p w14:paraId="37C4E548"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851"/>
        <w:rPr>
          <w:rFonts w:cs="Arial"/>
          <w:color w:val="000000"/>
        </w:rPr>
      </w:pPr>
      <w:r w:rsidRPr="00F42E2A">
        <w:rPr>
          <w:rFonts w:cs="Arial"/>
          <w:color w:val="000000"/>
        </w:rPr>
        <w:t>-</w:t>
      </w:r>
      <w:r w:rsidRPr="00F42E2A">
        <w:rPr>
          <w:rFonts w:cs="Arial"/>
          <w:color w:val="000000"/>
        </w:rPr>
        <w:tab/>
        <w:t>kwamen uit arme landen, de huidige arbeidsmigranten komen deels uit rijke landen;</w:t>
      </w:r>
    </w:p>
    <w:p w14:paraId="179CC4BD"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851"/>
        <w:rPr>
          <w:rFonts w:cs="Arial"/>
          <w:color w:val="000000"/>
        </w:rPr>
      </w:pPr>
      <w:r w:rsidRPr="00F42E2A">
        <w:rPr>
          <w:rFonts w:cs="Arial"/>
          <w:color w:val="000000"/>
        </w:rPr>
        <w:t>-</w:t>
      </w:r>
      <w:r w:rsidRPr="00F42E2A">
        <w:rPr>
          <w:rFonts w:cs="Arial"/>
          <w:color w:val="000000"/>
        </w:rPr>
        <w:tab/>
        <w:t>vestigden zich grotendeels permanent in Nederland (met name Marokkanen en Turken), terwijl een aanzienlijk deel van de huidige arbeidsmigranten terugkeert.</w:t>
      </w:r>
    </w:p>
    <w:p w14:paraId="7434485F"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14C949D1" w14:textId="77777777" w:rsidR="00023767" w:rsidRPr="00F42E2A" w:rsidRDefault="00023767" w:rsidP="0039310C">
      <w:pPr>
        <w:pStyle w:val="antw-nieuw"/>
        <w:tabs>
          <w:tab w:val="clear" w:pos="284"/>
          <w:tab w:val="clear" w:pos="425"/>
          <w:tab w:val="clear" w:pos="567"/>
          <w:tab w:val="clear" w:pos="709"/>
          <w:tab w:val="clear" w:pos="851"/>
        </w:tabs>
        <w:spacing w:line="260" w:lineRule="atLeast"/>
        <w:rPr>
          <w:color w:val="000000"/>
        </w:rPr>
      </w:pPr>
      <w:r w:rsidRPr="00F42E2A">
        <w:rPr>
          <w:color w:val="000000"/>
        </w:rPr>
        <w:t>3.</w:t>
      </w:r>
      <w:r w:rsidRPr="00F42E2A">
        <w:rPr>
          <w:color w:val="000000"/>
        </w:rPr>
        <w:tab/>
      </w:r>
      <w:r w:rsidRPr="00F42E2A">
        <w:rPr>
          <w:b/>
          <w:bCs/>
          <w:color w:val="000000"/>
        </w:rPr>
        <w:t>Voormalig Nederlands-</w:t>
      </w:r>
      <w:r w:rsidRPr="00F42E2A">
        <w:rPr>
          <w:b/>
          <w:color w:val="000000"/>
        </w:rPr>
        <w:t>Indië</w:t>
      </w:r>
      <w:r w:rsidRPr="00F42E2A">
        <w:rPr>
          <w:color w:val="000000"/>
        </w:rPr>
        <w:t xml:space="preserve">: </w:t>
      </w:r>
      <w:r w:rsidRPr="00F42E2A">
        <w:rPr>
          <w:b/>
          <w:color w:val="000000"/>
        </w:rPr>
        <w:t xml:space="preserve">politiek </w:t>
      </w:r>
      <w:r w:rsidRPr="00F42E2A">
        <w:rPr>
          <w:color w:val="000000"/>
        </w:rPr>
        <w:t xml:space="preserve">motief. Indische Nederlanders en Molukkers kwamen na de onafhankelijkheidsoorlog van Indonesië naar Nederland in de hoop op een betere toekomst. </w:t>
      </w:r>
    </w:p>
    <w:p w14:paraId="0921A095"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firstLine="1"/>
        <w:rPr>
          <w:i/>
          <w:color w:val="000000"/>
        </w:rPr>
      </w:pPr>
      <w:r w:rsidRPr="00F42E2A">
        <w:rPr>
          <w:i/>
          <w:color w:val="000000"/>
        </w:rPr>
        <w:t>Voor veel Molukkers was Indonesië onveilig omdat zij voor Nederland tegen onafhankelijkheidstrijders hadden gevochten en in het land werden gezien als collaborateurs.</w:t>
      </w:r>
    </w:p>
    <w:p w14:paraId="6A1A3CCF"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firstLine="0"/>
        <w:rPr>
          <w:color w:val="000000"/>
        </w:rPr>
      </w:pPr>
      <w:r w:rsidRPr="00F42E2A">
        <w:rPr>
          <w:b/>
          <w:color w:val="000000"/>
        </w:rPr>
        <w:t>Suriname</w:t>
      </w:r>
      <w:r w:rsidRPr="00F42E2A">
        <w:rPr>
          <w:color w:val="000000"/>
        </w:rPr>
        <w:t xml:space="preserve">: </w:t>
      </w:r>
      <w:r w:rsidRPr="00F42E2A">
        <w:rPr>
          <w:b/>
          <w:color w:val="000000"/>
        </w:rPr>
        <w:t>politieke</w:t>
      </w:r>
      <w:r w:rsidRPr="00F42E2A">
        <w:rPr>
          <w:color w:val="000000"/>
        </w:rPr>
        <w:t xml:space="preserve"> en </w:t>
      </w:r>
      <w:r w:rsidRPr="00F42E2A">
        <w:rPr>
          <w:b/>
          <w:color w:val="000000"/>
        </w:rPr>
        <w:t xml:space="preserve">economische </w:t>
      </w:r>
      <w:r w:rsidRPr="00F42E2A">
        <w:rPr>
          <w:color w:val="000000"/>
        </w:rPr>
        <w:t>motieven. Veel Surinamers trokken na de onafhankelijkheid naar Nederland om te werken, te studeren of te trouwen.</w:t>
      </w:r>
    </w:p>
    <w:p w14:paraId="0B9BB262"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firstLine="0"/>
        <w:rPr>
          <w:i/>
          <w:color w:val="000000"/>
        </w:rPr>
      </w:pPr>
      <w:r w:rsidRPr="00F42E2A">
        <w:rPr>
          <w:i/>
          <w:color w:val="000000"/>
        </w:rPr>
        <w:t>Surinamers die op de dag van de onafhankelijkheid in Nederland verbleven, kregen automatisch de Nederlandse nationaliteit. Daarna was er voor verblijf (langer dan drie maanden) in Nederland een visum nodig. Veel Surinamers kozen dus op de dag van de onafhankelijkheid voor de zekerheid van een Nederlands paspoort, omdat zij daarmee in Nederland konden wonen en werken. In Suriname heerste veel werkloosheid.</w:t>
      </w:r>
    </w:p>
    <w:p w14:paraId="6F1723A1"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firstLine="0"/>
        <w:rPr>
          <w:color w:val="000000"/>
        </w:rPr>
      </w:pPr>
      <w:r w:rsidRPr="00F42E2A">
        <w:rPr>
          <w:b/>
          <w:color w:val="000000"/>
        </w:rPr>
        <w:t>Antillen</w:t>
      </w:r>
      <w:r w:rsidRPr="00F42E2A">
        <w:rPr>
          <w:color w:val="000000"/>
        </w:rPr>
        <w:t xml:space="preserve">: </w:t>
      </w:r>
      <w:r w:rsidRPr="00F42E2A">
        <w:rPr>
          <w:b/>
          <w:color w:val="000000"/>
        </w:rPr>
        <w:t xml:space="preserve">economisch </w:t>
      </w:r>
      <w:r w:rsidRPr="00F42E2A">
        <w:rPr>
          <w:color w:val="000000"/>
        </w:rPr>
        <w:t>motief. Veel Antillianen kwamen voor een studie of baan naar Nederland.</w:t>
      </w:r>
    </w:p>
    <w:p w14:paraId="65BEC302" w14:textId="77777777" w:rsidR="00023767" w:rsidRPr="00F42E2A" w:rsidRDefault="00023767" w:rsidP="0039310C">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624C16BD" w14:textId="77777777" w:rsidR="00023767" w:rsidRPr="00F42E2A" w:rsidRDefault="00023767" w:rsidP="0039310C">
      <w:pPr>
        <w:pStyle w:val="Geenafstand11"/>
        <w:tabs>
          <w:tab w:val="left" w:pos="426"/>
        </w:tabs>
        <w:ind w:left="851" w:hanging="851"/>
        <w:rPr>
          <w:rFonts w:cs="Arial"/>
          <w:sz w:val="20"/>
        </w:rPr>
      </w:pPr>
      <w:r w:rsidRPr="00F42E2A">
        <w:rPr>
          <w:rFonts w:cs="Arial"/>
          <w:sz w:val="20"/>
        </w:rPr>
        <w:t>4.</w:t>
      </w:r>
      <w:r w:rsidRPr="00F42E2A">
        <w:rPr>
          <w:rFonts w:cs="Arial"/>
          <w:sz w:val="20"/>
        </w:rPr>
        <w:tab/>
        <w:t>-</w:t>
      </w:r>
      <w:r w:rsidRPr="00F42E2A">
        <w:rPr>
          <w:rFonts w:cs="Arial"/>
          <w:sz w:val="20"/>
        </w:rPr>
        <w:tab/>
        <w:t>Beide partners moeten 21 jaar oud zijn.</w:t>
      </w:r>
    </w:p>
    <w:p w14:paraId="1C1149E6" w14:textId="77777777" w:rsidR="00023767" w:rsidRPr="00F42E2A" w:rsidRDefault="00023767" w:rsidP="0039310C">
      <w:pPr>
        <w:pStyle w:val="Geenafstand11"/>
        <w:ind w:left="851" w:hanging="425"/>
        <w:rPr>
          <w:rFonts w:cs="Arial"/>
          <w:sz w:val="20"/>
        </w:rPr>
      </w:pPr>
      <w:r w:rsidRPr="00F42E2A">
        <w:rPr>
          <w:rFonts w:cs="Arial"/>
          <w:sz w:val="20"/>
        </w:rPr>
        <w:t>-</w:t>
      </w:r>
      <w:r w:rsidRPr="00F42E2A">
        <w:rPr>
          <w:rFonts w:cs="Arial"/>
          <w:sz w:val="20"/>
        </w:rPr>
        <w:tab/>
        <w:t>De nieuwkomer moet het basisexamen inburgering afleggen.</w:t>
      </w:r>
    </w:p>
    <w:p w14:paraId="5E4CABFC" w14:textId="77777777" w:rsidR="00023767" w:rsidRPr="00F42E2A" w:rsidRDefault="00023767" w:rsidP="0039310C">
      <w:pPr>
        <w:pStyle w:val="Geenafstand11"/>
        <w:ind w:left="851" w:hanging="425"/>
        <w:rPr>
          <w:rFonts w:cs="Arial"/>
          <w:sz w:val="20"/>
        </w:rPr>
      </w:pPr>
      <w:r w:rsidRPr="00F42E2A">
        <w:rPr>
          <w:rFonts w:cs="Arial"/>
          <w:sz w:val="20"/>
        </w:rPr>
        <w:t>-</w:t>
      </w:r>
      <w:r w:rsidRPr="00F42E2A">
        <w:rPr>
          <w:rFonts w:cs="Arial"/>
          <w:sz w:val="20"/>
        </w:rPr>
        <w:tab/>
        <w:t>De persoon die hier al woont verdient minimaal 120 procent van het minimumloon.</w:t>
      </w:r>
    </w:p>
    <w:p w14:paraId="3E6EBB90" w14:textId="77777777" w:rsidR="00023767" w:rsidRPr="00F42E2A" w:rsidRDefault="00023767" w:rsidP="0039310C">
      <w:pPr>
        <w:pStyle w:val="Geenafstand11"/>
        <w:ind w:left="426"/>
        <w:rPr>
          <w:rFonts w:cs="Arial"/>
          <w:i/>
          <w:sz w:val="20"/>
        </w:rPr>
      </w:pPr>
      <w:r w:rsidRPr="00F42E2A">
        <w:rPr>
          <w:rFonts w:cs="Arial"/>
          <w:i/>
          <w:sz w:val="20"/>
        </w:rPr>
        <w:t xml:space="preserve">Deze voorwaarden moeten </w:t>
      </w:r>
      <w:proofErr w:type="spellStart"/>
      <w:r w:rsidRPr="00F42E2A">
        <w:rPr>
          <w:rFonts w:cs="Arial"/>
          <w:i/>
          <w:sz w:val="20"/>
        </w:rPr>
        <w:t>kindhuwelijken</w:t>
      </w:r>
      <w:proofErr w:type="spellEnd"/>
      <w:r w:rsidRPr="00F42E2A">
        <w:rPr>
          <w:rFonts w:cs="Arial"/>
          <w:i/>
          <w:sz w:val="20"/>
        </w:rPr>
        <w:t xml:space="preserve"> tegengaan, voorkomen dat mensen direct een beroep doen op sociale zekerheid en de integratie vergemakkelijken.</w:t>
      </w:r>
    </w:p>
    <w:p w14:paraId="391E550F" w14:textId="77777777" w:rsidR="00023767" w:rsidRPr="00F42E2A" w:rsidRDefault="00023767" w:rsidP="0039310C">
      <w:pPr>
        <w:pStyle w:val="Geenafstand11"/>
        <w:ind w:left="851" w:hanging="851"/>
        <w:rPr>
          <w:rFonts w:cs="Arial"/>
          <w:sz w:val="20"/>
        </w:rPr>
      </w:pPr>
    </w:p>
    <w:p w14:paraId="5BB200CE" w14:textId="4FA8256B" w:rsidR="00023767" w:rsidRPr="00F42E2A" w:rsidRDefault="00023767" w:rsidP="0039310C">
      <w:pPr>
        <w:pStyle w:val="Geenafstand11"/>
        <w:tabs>
          <w:tab w:val="left" w:pos="426"/>
        </w:tabs>
        <w:ind w:left="426" w:hanging="426"/>
        <w:rPr>
          <w:rFonts w:cs="Arial"/>
          <w:sz w:val="20"/>
        </w:rPr>
      </w:pPr>
      <w:r w:rsidRPr="00F42E2A">
        <w:rPr>
          <w:rFonts w:cs="Arial"/>
          <w:sz w:val="20"/>
        </w:rPr>
        <w:t>5.</w:t>
      </w:r>
      <w:r w:rsidRPr="00F42E2A">
        <w:rPr>
          <w:rFonts w:cs="Arial"/>
          <w:sz w:val="20"/>
        </w:rPr>
        <w:tab/>
        <w:t xml:space="preserve">Minder restrictief. </w:t>
      </w:r>
      <w:r w:rsidRPr="00F42E2A">
        <w:rPr>
          <w:sz w:val="20"/>
        </w:rPr>
        <w:t>In de jaren zestig en zeventig van de vorige eeuw konden arbeidsmigranten van buiten de EU zich makkelijker in Nederland vestigen om hier te komen werken. Ook hun gezinnen konden zonder restricties naar Nederland komen.</w:t>
      </w:r>
    </w:p>
    <w:p w14:paraId="56D5CF4D" w14:textId="77777777" w:rsidR="00023767" w:rsidRPr="00F42E2A" w:rsidRDefault="00023767" w:rsidP="0039310C">
      <w:pPr>
        <w:pStyle w:val="Geenafstand11"/>
        <w:rPr>
          <w:rFonts w:cs="Arial"/>
          <w:sz w:val="20"/>
        </w:rPr>
      </w:pPr>
    </w:p>
    <w:p w14:paraId="637EAF76" w14:textId="625B01AA" w:rsidR="00023767" w:rsidRPr="00F42E2A" w:rsidRDefault="00023767" w:rsidP="0039310C">
      <w:pPr>
        <w:pStyle w:val="Geenafstand11"/>
        <w:ind w:left="426" w:hanging="426"/>
        <w:rPr>
          <w:rFonts w:cs="Arial"/>
          <w:sz w:val="20"/>
        </w:rPr>
      </w:pPr>
      <w:r w:rsidRPr="00F42E2A">
        <w:rPr>
          <w:rFonts w:cs="Arial"/>
          <w:sz w:val="20"/>
        </w:rPr>
        <w:t>6.</w:t>
      </w:r>
      <w:r w:rsidRPr="00F42E2A">
        <w:rPr>
          <w:rFonts w:cs="Arial"/>
          <w:sz w:val="20"/>
        </w:rPr>
        <w:tab/>
      </w:r>
      <w:r w:rsidR="00DC1727" w:rsidRPr="00F42E2A">
        <w:rPr>
          <w:rFonts w:cs="Arial"/>
          <w:i/>
          <w:iCs/>
          <w:sz w:val="20"/>
        </w:rPr>
        <w:t>Voorbeeldantwoord</w:t>
      </w:r>
      <w:r w:rsidRPr="00F42E2A">
        <w:rPr>
          <w:rFonts w:cs="Arial"/>
          <w:sz w:val="20"/>
        </w:rPr>
        <w:t>:</w:t>
      </w:r>
    </w:p>
    <w:p w14:paraId="0E1E30B1" w14:textId="0B0B5A45" w:rsidR="00023767" w:rsidRPr="00F42E2A" w:rsidRDefault="00023767" w:rsidP="0039310C">
      <w:pPr>
        <w:pStyle w:val="Geenafstand11"/>
        <w:ind w:left="426"/>
        <w:rPr>
          <w:rFonts w:cs="Arial"/>
          <w:sz w:val="20"/>
        </w:rPr>
      </w:pPr>
      <w:r w:rsidRPr="00F42E2A">
        <w:rPr>
          <w:rFonts w:cs="Arial"/>
          <w:sz w:val="20"/>
        </w:rPr>
        <w:t xml:space="preserve">(...) als zij vervolgd worden vanwege hun geloof, politieke overtuiging of seksuele geaardheid of als zij op de vlucht moeten vanwege oorlogsgeweld of </w:t>
      </w:r>
      <w:r w:rsidRPr="00F42E2A">
        <w:rPr>
          <w:rFonts w:cs="Arial"/>
          <w:b/>
          <w:bCs/>
          <w:sz w:val="20"/>
        </w:rPr>
        <w:t>levensbedreigende omstandigheden als gevolg van extreme klimaatverandering</w:t>
      </w:r>
      <w:r w:rsidRPr="00F42E2A">
        <w:rPr>
          <w:rFonts w:cs="Arial"/>
          <w:sz w:val="20"/>
        </w:rPr>
        <w:t>.</w:t>
      </w:r>
    </w:p>
    <w:p w14:paraId="4D92B71C" w14:textId="77777777" w:rsidR="00E676F5" w:rsidRPr="00F42E2A" w:rsidRDefault="00E676F5" w:rsidP="00E676F5"/>
    <w:p w14:paraId="1D588689" w14:textId="77777777" w:rsidR="00E676F5" w:rsidRPr="00F42E2A" w:rsidRDefault="00E676F5">
      <w:pPr>
        <w:spacing w:line="240" w:lineRule="auto"/>
        <w:rPr>
          <w:rFonts w:cs="Arial"/>
        </w:rPr>
      </w:pPr>
      <w:r w:rsidRPr="00F42E2A">
        <w:rPr>
          <w:rFonts w:cs="Arial"/>
        </w:rPr>
        <w:br w:type="page"/>
      </w:r>
    </w:p>
    <w:p w14:paraId="100FE6EA" w14:textId="73F24E86" w:rsidR="00023767" w:rsidRPr="00F42E2A" w:rsidRDefault="00023767" w:rsidP="00E676F5">
      <w:pPr>
        <w:ind w:left="426" w:hanging="426"/>
        <w:rPr>
          <w:rFonts w:cs="Arial"/>
          <w:sz w:val="22"/>
        </w:rPr>
      </w:pPr>
      <w:r w:rsidRPr="00F42E2A">
        <w:rPr>
          <w:rFonts w:cs="Arial"/>
        </w:rPr>
        <w:t>7</w:t>
      </w:r>
      <w:r w:rsidR="008E44EE" w:rsidRPr="00F42E2A">
        <w:rPr>
          <w:rFonts w:cs="Arial"/>
        </w:rPr>
        <w:tab/>
      </w:r>
      <w:r w:rsidR="00104944" w:rsidRPr="00F42E2A">
        <w:rPr>
          <w:rFonts w:cs="Arial"/>
          <w:b/>
          <w:bCs w:val="0"/>
          <w:i/>
          <w:iCs/>
        </w:rPr>
        <w:t>ACTUEEL</w:t>
      </w:r>
      <w:r w:rsidRPr="00F42E2A">
        <w:rPr>
          <w:rFonts w:cs="Arial"/>
          <w:b/>
          <w:bCs w:val="0"/>
          <w:i/>
          <w:iCs/>
          <w:sz w:val="22"/>
        </w:rPr>
        <w:t xml:space="preserve"> </w:t>
      </w:r>
      <w:r w:rsidR="00C22935" w:rsidRPr="00F42E2A">
        <w:rPr>
          <w:rFonts w:cs="Arial"/>
          <w:b/>
          <w:bCs w:val="0"/>
          <w:i/>
          <w:iCs/>
          <w:sz w:val="22"/>
        </w:rPr>
        <w:t xml:space="preserve"> </w:t>
      </w:r>
      <w:r w:rsidRPr="00F42E2A">
        <w:rPr>
          <w:rFonts w:cs="Arial"/>
        </w:rPr>
        <w:t>blz</w:t>
      </w:r>
      <w:r w:rsidR="00104944" w:rsidRPr="00F42E2A">
        <w:rPr>
          <w:rFonts w:cs="Arial"/>
        </w:rPr>
        <w:t>.127</w:t>
      </w:r>
    </w:p>
    <w:p w14:paraId="4D1A4FC9" w14:textId="29DB0D9C" w:rsidR="00023767" w:rsidRPr="00F42E2A" w:rsidRDefault="00023767" w:rsidP="0039310C"/>
    <w:p w14:paraId="7D948AA2" w14:textId="51FCF513" w:rsidR="00EE6E48" w:rsidRPr="00F42E2A" w:rsidRDefault="00EE6E48" w:rsidP="00EE6E48">
      <w:pPr>
        <w:pStyle w:val="paragraph"/>
        <w:spacing w:before="0" w:beforeAutospacing="0" w:after="0" w:afterAutospacing="0"/>
        <w:ind w:left="851" w:hanging="425"/>
        <w:textAlignment w:val="baseline"/>
        <w:rPr>
          <w:rStyle w:val="normaltextrun"/>
          <w:rFonts w:ascii="Arial" w:hAnsi="Arial" w:cs="Arial"/>
          <w:sz w:val="20"/>
          <w:szCs w:val="20"/>
          <w:shd w:val="clear" w:color="auto" w:fill="FFFFFF"/>
        </w:rPr>
      </w:pPr>
      <w:r w:rsidRPr="00F42E2A">
        <w:rPr>
          <w:rStyle w:val="normaltextrun"/>
          <w:rFonts w:ascii="Arial" w:hAnsi="Arial" w:cs="Arial"/>
          <w:sz w:val="20"/>
          <w:szCs w:val="20"/>
          <w:shd w:val="clear" w:color="auto" w:fill="FFFFFF"/>
        </w:rPr>
        <w:t xml:space="preserve">a. </w:t>
      </w:r>
      <w:r w:rsidRPr="00F42E2A">
        <w:rPr>
          <w:rStyle w:val="normaltextrun"/>
          <w:rFonts w:ascii="Arial" w:hAnsi="Arial" w:cs="Arial"/>
          <w:sz w:val="20"/>
          <w:szCs w:val="20"/>
          <w:shd w:val="clear" w:color="auto" w:fill="FFFFFF"/>
        </w:rPr>
        <w:tab/>
        <w:t xml:space="preserve">Dat weten we nog niet. Deze mensen hebben asiel aangevraagd en die aanvraag moet nog worden onderzocht. Zij krijgen de status van vluchteling wanneer ze kunnen bewijzen dat ze vervolgd worden vanwege hun geloof, politieke overtuiging of seksuele geaardheid, of dat ze op de vlucht zijn vanwege oorlogsgeweld. </w:t>
      </w:r>
    </w:p>
    <w:p w14:paraId="4697654F" w14:textId="7052C93E" w:rsidR="00EE6E48" w:rsidRPr="00F42E2A" w:rsidRDefault="00EE6E48" w:rsidP="00EE6E48">
      <w:pPr>
        <w:pStyle w:val="paragraph"/>
        <w:spacing w:before="0" w:beforeAutospacing="0" w:after="0" w:afterAutospacing="0"/>
        <w:ind w:left="851" w:hanging="425"/>
        <w:textAlignment w:val="baseline"/>
        <w:rPr>
          <w:rStyle w:val="normaltextrun"/>
          <w:rFonts w:ascii="Arial" w:hAnsi="Arial" w:cs="Arial"/>
          <w:sz w:val="20"/>
          <w:szCs w:val="20"/>
          <w:shd w:val="clear" w:color="auto" w:fill="FFFFFF"/>
        </w:rPr>
      </w:pPr>
      <w:r w:rsidRPr="00F42E2A">
        <w:rPr>
          <w:rStyle w:val="normaltextrun"/>
          <w:rFonts w:ascii="Arial" w:hAnsi="Arial" w:cs="Arial"/>
          <w:sz w:val="20"/>
          <w:szCs w:val="20"/>
          <w:shd w:val="clear" w:color="auto" w:fill="FFFFFF"/>
        </w:rPr>
        <w:t xml:space="preserve">b. </w:t>
      </w:r>
      <w:r w:rsidRPr="00F42E2A">
        <w:rPr>
          <w:rStyle w:val="normaltextrun"/>
          <w:rFonts w:ascii="Arial" w:hAnsi="Arial" w:cs="Arial"/>
          <w:sz w:val="20"/>
          <w:szCs w:val="20"/>
          <w:shd w:val="clear" w:color="auto" w:fill="FFFFFF"/>
        </w:rPr>
        <w:tab/>
        <w:t xml:space="preserve">Er is geen verzet tegen de asielzoekers zelf (dat zou duiden op vijandigheid), maar tegen het aantal van 450 op deze locatie. Dat duidt eerder op bezorgdheid dan vijandigheid. </w:t>
      </w:r>
    </w:p>
    <w:p w14:paraId="3916564D" w14:textId="77777777" w:rsidR="00EE6E48" w:rsidRPr="00F42E2A" w:rsidRDefault="00EE6E48" w:rsidP="00EE6E48">
      <w:pPr>
        <w:pStyle w:val="paragraph"/>
        <w:spacing w:before="0" w:beforeAutospacing="0" w:after="0" w:afterAutospacing="0"/>
        <w:ind w:left="851" w:hanging="1"/>
        <w:textAlignment w:val="baseline"/>
        <w:rPr>
          <w:rStyle w:val="normaltextrun"/>
          <w:rFonts w:ascii="Arial" w:hAnsi="Arial" w:cs="Arial"/>
          <w:i/>
          <w:iCs/>
          <w:sz w:val="20"/>
          <w:szCs w:val="20"/>
          <w:shd w:val="clear" w:color="auto" w:fill="FFFFFF"/>
        </w:rPr>
      </w:pPr>
      <w:r w:rsidRPr="00F42E2A">
        <w:rPr>
          <w:rStyle w:val="normaltextrun"/>
          <w:rFonts w:ascii="Arial" w:hAnsi="Arial" w:cs="Arial"/>
          <w:i/>
          <w:iCs/>
          <w:sz w:val="20"/>
          <w:szCs w:val="20"/>
          <w:shd w:val="clear" w:color="auto" w:fill="FFFFFF"/>
        </w:rPr>
        <w:t xml:space="preserve">Het in brand steken van de boerderij kan wel samenhangen met vijandigheid. </w:t>
      </w:r>
    </w:p>
    <w:p w14:paraId="28F99035" w14:textId="0C553E6F" w:rsidR="00EE6E48" w:rsidRPr="00F42E2A" w:rsidRDefault="00EE6E48" w:rsidP="00EE6E48">
      <w:pPr>
        <w:pStyle w:val="paragraph"/>
        <w:spacing w:before="0" w:beforeAutospacing="0" w:after="0" w:afterAutospacing="0"/>
        <w:ind w:left="851" w:hanging="425"/>
        <w:textAlignment w:val="baseline"/>
        <w:rPr>
          <w:rFonts w:ascii="Segoe UI" w:hAnsi="Segoe UI" w:cs="Segoe UI"/>
          <w:sz w:val="20"/>
          <w:szCs w:val="20"/>
        </w:rPr>
      </w:pPr>
      <w:r w:rsidRPr="00F42E2A">
        <w:rPr>
          <w:rStyle w:val="normaltextrun"/>
          <w:rFonts w:ascii="Arial" w:hAnsi="Arial" w:cs="Arial"/>
          <w:sz w:val="20"/>
          <w:szCs w:val="20"/>
          <w:shd w:val="clear" w:color="auto" w:fill="FFFFFF"/>
        </w:rPr>
        <w:t xml:space="preserve">c. </w:t>
      </w:r>
      <w:r w:rsidRPr="00F42E2A">
        <w:rPr>
          <w:rStyle w:val="normaltextrun"/>
          <w:rFonts w:ascii="Arial" w:hAnsi="Arial" w:cs="Arial"/>
          <w:sz w:val="20"/>
          <w:szCs w:val="20"/>
          <w:shd w:val="clear" w:color="auto" w:fill="FFFFFF"/>
        </w:rPr>
        <w:tab/>
      </w:r>
      <w:r w:rsidRPr="00F42E2A">
        <w:rPr>
          <w:rStyle w:val="normaltextrun"/>
          <w:rFonts w:ascii="Arial" w:hAnsi="Arial" w:cs="Arial"/>
          <w:i/>
          <w:iCs/>
          <w:sz w:val="20"/>
          <w:szCs w:val="20"/>
          <w:shd w:val="clear" w:color="auto" w:fill="FFFFFF"/>
        </w:rPr>
        <w:t>Eigen antwoord. </w:t>
      </w:r>
      <w:r w:rsidRPr="00F42E2A">
        <w:rPr>
          <w:rStyle w:val="eop"/>
          <w:rFonts w:ascii="Arial" w:hAnsi="Arial" w:cs="Arial"/>
          <w:sz w:val="20"/>
          <w:szCs w:val="20"/>
        </w:rPr>
        <w:t> </w:t>
      </w:r>
    </w:p>
    <w:p w14:paraId="53A5E905" w14:textId="77777777" w:rsidR="00494562" w:rsidRPr="00F42E2A" w:rsidRDefault="00494562" w:rsidP="0039310C"/>
    <w:p w14:paraId="7CA39012" w14:textId="77777777" w:rsidR="00494562" w:rsidRPr="00F42E2A" w:rsidRDefault="00494562" w:rsidP="0039310C"/>
    <w:p w14:paraId="0573B561" w14:textId="42989E00" w:rsidR="00023767" w:rsidRPr="00F42E2A" w:rsidRDefault="00023767" w:rsidP="0039310C">
      <w:pPr>
        <w:rPr>
          <w:rFonts w:cs="Arial"/>
        </w:rPr>
      </w:pPr>
      <w:r w:rsidRPr="00F42E2A">
        <w:rPr>
          <w:rFonts w:cs="Arial"/>
        </w:rPr>
        <w:t>8</w:t>
      </w:r>
      <w:r w:rsidR="00071EAE" w:rsidRPr="00F42E2A">
        <w:rPr>
          <w:rFonts w:cs="Arial"/>
        </w:rPr>
        <w:tab/>
      </w:r>
      <w:r w:rsidRPr="00F42E2A">
        <w:rPr>
          <w:rFonts w:cs="Arial"/>
          <w:b/>
          <w:bCs w:val="0"/>
          <w:i/>
          <w:iCs/>
        </w:rPr>
        <w:t>CARTOON</w:t>
      </w:r>
      <w:r w:rsidR="00C22935" w:rsidRPr="00F42E2A">
        <w:rPr>
          <w:rFonts w:cs="Arial"/>
          <w:b/>
          <w:bCs w:val="0"/>
          <w:i/>
          <w:iCs/>
        </w:rPr>
        <w:t xml:space="preserve"> </w:t>
      </w:r>
      <w:r w:rsidRPr="00F42E2A">
        <w:rPr>
          <w:rFonts w:cs="Arial"/>
          <w:b/>
          <w:bCs w:val="0"/>
          <w:i/>
          <w:iCs/>
        </w:rPr>
        <w:t xml:space="preserve"> </w:t>
      </w:r>
      <w:r w:rsidRPr="00F42E2A">
        <w:rPr>
          <w:rFonts w:cs="Arial"/>
        </w:rPr>
        <w:t>blz</w:t>
      </w:r>
      <w:r w:rsidR="00F51ECE" w:rsidRPr="00F42E2A">
        <w:rPr>
          <w:rFonts w:cs="Arial"/>
        </w:rPr>
        <w:t>. 12</w:t>
      </w:r>
      <w:r w:rsidR="00C41274" w:rsidRPr="00F42E2A">
        <w:rPr>
          <w:rFonts w:cs="Arial"/>
        </w:rPr>
        <w:t>7</w:t>
      </w:r>
    </w:p>
    <w:p w14:paraId="300C68E2" w14:textId="77777777" w:rsidR="00BB4C33" w:rsidRPr="00F42E2A" w:rsidRDefault="00BB4C33" w:rsidP="0039310C">
      <w:pPr>
        <w:rPr>
          <w:rFonts w:cs="Arial"/>
          <w:i/>
          <w:iCs/>
        </w:rPr>
      </w:pPr>
    </w:p>
    <w:p w14:paraId="4301F82B" w14:textId="50BAED71" w:rsidR="00023767" w:rsidRPr="00F42E2A" w:rsidRDefault="00DC1727" w:rsidP="0039310C">
      <w:pPr>
        <w:ind w:left="426"/>
        <w:rPr>
          <w:rFonts w:cs="Arial"/>
        </w:rPr>
      </w:pPr>
      <w:r w:rsidRPr="00F42E2A">
        <w:rPr>
          <w:rFonts w:cs="Arial"/>
          <w:i/>
          <w:iCs/>
        </w:rPr>
        <w:t>Voorbeeldantwoord</w:t>
      </w:r>
      <w:r w:rsidR="00023767" w:rsidRPr="00F42E2A">
        <w:rPr>
          <w:rFonts w:cs="Arial"/>
          <w:i/>
          <w:iCs/>
        </w:rPr>
        <w:t>:</w:t>
      </w:r>
    </w:p>
    <w:p w14:paraId="3D9A70B9" w14:textId="77777777" w:rsidR="00023767" w:rsidRPr="00F42E2A" w:rsidRDefault="00023767" w:rsidP="0039310C">
      <w:pPr>
        <w:ind w:left="426"/>
        <w:rPr>
          <w:rFonts w:cs="Arial"/>
        </w:rPr>
      </w:pPr>
      <w:r w:rsidRPr="00F42E2A">
        <w:rPr>
          <w:rFonts w:cs="Arial"/>
        </w:rPr>
        <w:t xml:space="preserve">Bij bron 19, “Geen mens is illegaal”. Iemand is illegaal wanneer hij geen toestemming krijgt om in een land te verblijven. Maar we zijn allemaal mensen op deze planeet en vanuit dat perspectief is geen mens illegaal. Ook vluchtelingen niet, zo stelt </w:t>
      </w:r>
      <w:proofErr w:type="spellStart"/>
      <w:r w:rsidRPr="00F42E2A">
        <w:rPr>
          <w:rFonts w:cs="Arial"/>
        </w:rPr>
        <w:t>Idris</w:t>
      </w:r>
      <w:proofErr w:type="spellEnd"/>
      <w:r w:rsidRPr="00F42E2A">
        <w:rPr>
          <w:rFonts w:cs="Arial"/>
        </w:rPr>
        <w:t xml:space="preserve"> in de bron: “We willen net als ieder mens een normaal leven leiden. Ieder mens heeft daar recht op, geen mens is ‘illegaal’.”</w:t>
      </w:r>
    </w:p>
    <w:p w14:paraId="30025C60"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lang w:val="nl-NL"/>
        </w:rPr>
      </w:pPr>
    </w:p>
    <w:p w14:paraId="42BF42A3" w14:textId="77777777" w:rsidR="00E676F5" w:rsidRPr="00F42E2A" w:rsidRDefault="00E676F5" w:rsidP="00E676F5">
      <w:pPr>
        <w:rPr>
          <w:lang w:eastAsia="hi-IN" w:bidi="hi-IN"/>
        </w:rPr>
      </w:pPr>
      <w:bookmarkStart w:id="26" w:name="_Toc521678285"/>
      <w:bookmarkStart w:id="27" w:name="_Toc521679633"/>
      <w:bookmarkStart w:id="28" w:name="_Toc17875663"/>
      <w:bookmarkStart w:id="29" w:name="_Toc77586479"/>
      <w:r w:rsidRPr="00F42E2A">
        <w:br w:type="page"/>
      </w:r>
    </w:p>
    <w:p w14:paraId="5BE989B2" w14:textId="15AA5659" w:rsidR="00D720ED" w:rsidRPr="00F42E2A" w:rsidRDefault="00D720ED" w:rsidP="00E676F5">
      <w:pPr>
        <w:pStyle w:val="Kop2"/>
      </w:pPr>
      <w:bookmarkStart w:id="30" w:name="_Toc106794849"/>
      <w:r w:rsidRPr="00F42E2A">
        <w:t>Vluchte</w:t>
      </w:r>
      <w:r w:rsidR="00C41274" w:rsidRPr="00F42E2A">
        <w:t>lingen</w:t>
      </w:r>
      <w:r w:rsidRPr="00F42E2A">
        <w:t xml:space="preserve"> </w:t>
      </w:r>
      <w:r w:rsidR="00C41274" w:rsidRPr="00F42E2A">
        <w:t>in</w:t>
      </w:r>
      <w:r w:rsidRPr="00F42E2A">
        <w:t xml:space="preserve"> Nederland</w:t>
      </w:r>
      <w:bookmarkEnd w:id="26"/>
      <w:bookmarkEnd w:id="27"/>
      <w:bookmarkEnd w:id="28"/>
      <w:bookmarkEnd w:id="29"/>
      <w:bookmarkEnd w:id="30"/>
    </w:p>
    <w:p w14:paraId="295461D5" w14:textId="7B4AC654" w:rsidR="00D720ED" w:rsidRPr="00F42E2A" w:rsidRDefault="00D720ED" w:rsidP="0039310C">
      <w:pPr>
        <w:pStyle w:val="A4-Niveau2"/>
        <w:ind w:left="0" w:firstLine="0"/>
        <w:rPr>
          <w:rFonts w:cs="Arial"/>
          <w:color w:val="000000"/>
        </w:rPr>
      </w:pPr>
    </w:p>
    <w:p w14:paraId="7EA784CA" w14:textId="77777777" w:rsidR="00E676F5" w:rsidRPr="00F42E2A" w:rsidRDefault="00E676F5" w:rsidP="0039310C">
      <w:pPr>
        <w:pStyle w:val="A4-Niveau2"/>
        <w:ind w:left="0" w:firstLine="0"/>
        <w:rPr>
          <w:rFonts w:cs="Arial"/>
          <w:color w:val="000000"/>
        </w:rPr>
      </w:pPr>
    </w:p>
    <w:p w14:paraId="42EA1C13" w14:textId="191B2CF6" w:rsidR="00BB6001" w:rsidRPr="00F42E2A" w:rsidRDefault="0081604B" w:rsidP="0081604B">
      <w:pPr>
        <w:ind w:left="426" w:hanging="426"/>
        <w:rPr>
          <w:rFonts w:cs="Arial"/>
        </w:rPr>
      </w:pPr>
      <w:r w:rsidRPr="00F42E2A">
        <w:rPr>
          <w:rFonts w:cs="Arial"/>
          <w:bCs w:val="0"/>
        </w:rPr>
        <w:t>9.</w:t>
      </w:r>
      <w:r w:rsidRPr="00F42E2A">
        <w:rPr>
          <w:rFonts w:cs="Arial"/>
          <w:bCs w:val="0"/>
        </w:rPr>
        <w:tab/>
      </w:r>
      <w:r w:rsidR="00BB6001" w:rsidRPr="00F42E2A">
        <w:rPr>
          <w:rFonts w:cs="Arial"/>
          <w:b/>
          <w:i/>
          <w:iCs/>
        </w:rPr>
        <w:t xml:space="preserve">VLUCHTELINGENVRAAGSTUK IN DE POLITIEK </w:t>
      </w:r>
      <w:r w:rsidR="00C22935" w:rsidRPr="00F42E2A">
        <w:rPr>
          <w:rFonts w:cs="Arial"/>
          <w:b/>
          <w:i/>
          <w:iCs/>
        </w:rPr>
        <w:t xml:space="preserve"> </w:t>
      </w:r>
      <w:r w:rsidR="00BB6001" w:rsidRPr="00F42E2A">
        <w:rPr>
          <w:rFonts w:cs="Arial"/>
        </w:rPr>
        <w:t>blz</w:t>
      </w:r>
      <w:r w:rsidR="00512D2A" w:rsidRPr="00F42E2A">
        <w:rPr>
          <w:rFonts w:cs="Arial"/>
        </w:rPr>
        <w:t>. 128</w:t>
      </w:r>
    </w:p>
    <w:p w14:paraId="2A43E69C" w14:textId="4666382B" w:rsidR="00BB6001" w:rsidRPr="00F42E2A" w:rsidRDefault="0081604B" w:rsidP="0039310C">
      <w:r w:rsidRPr="00F42E2A">
        <w:rPr>
          <w:rFonts w:cs="Arial"/>
          <w:noProof/>
        </w:rPr>
        <w:drawing>
          <wp:anchor distT="0" distB="0" distL="114300" distR="114300" simplePos="0" relativeHeight="251667456" behindDoc="0" locked="0" layoutInCell="1" allowOverlap="1" wp14:anchorId="43B97205" wp14:editId="61CABA06">
            <wp:simplePos x="0" y="0"/>
            <wp:positionH relativeFrom="column">
              <wp:posOffset>537210</wp:posOffset>
            </wp:positionH>
            <wp:positionV relativeFrom="paragraph">
              <wp:posOffset>167640</wp:posOffset>
            </wp:positionV>
            <wp:extent cx="981075" cy="4667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anchor>
        </w:drawing>
      </w:r>
    </w:p>
    <w:p w14:paraId="7576BB48" w14:textId="6E1C1533" w:rsidR="0045166F" w:rsidRPr="00F42E2A" w:rsidRDefault="0081604B" w:rsidP="0081604B">
      <w:pPr>
        <w:pStyle w:val="ListParagraph1"/>
        <w:spacing w:after="0" w:line="260" w:lineRule="atLeast"/>
        <w:ind w:left="426"/>
        <w:rPr>
          <w:rFonts w:ascii="Arial" w:hAnsi="Arial" w:cs="Arial"/>
          <w:sz w:val="20"/>
          <w:szCs w:val="20"/>
        </w:rPr>
      </w:pPr>
      <w:r w:rsidRPr="00F42E2A">
        <w:rPr>
          <w:rFonts w:ascii="Arial" w:hAnsi="Arial" w:cs="Arial"/>
          <w:sz w:val="20"/>
          <w:szCs w:val="20"/>
        </w:rPr>
        <w:t>a.</w:t>
      </w:r>
    </w:p>
    <w:p w14:paraId="01DD735F" w14:textId="77777777" w:rsidR="0081604B" w:rsidRPr="00F42E2A" w:rsidRDefault="0081604B" w:rsidP="0039310C">
      <w:pPr>
        <w:ind w:left="851"/>
        <w:rPr>
          <w:rFonts w:cs="Arial"/>
          <w:lang w:eastAsia="en-US"/>
        </w:rPr>
      </w:pPr>
    </w:p>
    <w:p w14:paraId="346CE2E6" w14:textId="77777777" w:rsidR="0081604B" w:rsidRPr="00F42E2A" w:rsidRDefault="0081604B" w:rsidP="0039310C">
      <w:pPr>
        <w:ind w:left="851"/>
        <w:rPr>
          <w:rFonts w:cs="Arial"/>
          <w:lang w:eastAsia="en-US"/>
        </w:rPr>
      </w:pPr>
    </w:p>
    <w:p w14:paraId="086BEA9B" w14:textId="50495165" w:rsidR="00BB6001" w:rsidRPr="00F42E2A" w:rsidRDefault="00BB6001" w:rsidP="0039310C">
      <w:pPr>
        <w:ind w:left="851"/>
        <w:rPr>
          <w:rFonts w:cs="Arial"/>
          <w:lang w:eastAsia="en-US"/>
        </w:rPr>
      </w:pPr>
      <w:r w:rsidRPr="00F42E2A">
        <w:rPr>
          <w:rFonts w:cs="Arial"/>
          <w:lang w:eastAsia="en-US"/>
        </w:rPr>
        <w:t>omdat deze partij de immigratie fors wil inperken en vooral asielzoekers wil opvangen in de eigen</w:t>
      </w:r>
      <w:r w:rsidR="0045166F" w:rsidRPr="00F42E2A">
        <w:rPr>
          <w:rFonts w:cs="Arial"/>
          <w:lang w:eastAsia="en-US"/>
        </w:rPr>
        <w:t xml:space="preserve"> </w:t>
      </w:r>
      <w:r w:rsidRPr="00F42E2A">
        <w:rPr>
          <w:rFonts w:cs="Arial"/>
          <w:lang w:eastAsia="en-US"/>
        </w:rPr>
        <w:t>regio.</w:t>
      </w:r>
    </w:p>
    <w:p w14:paraId="2F13EF90" w14:textId="77777777" w:rsidR="00BB6001" w:rsidRPr="00F42E2A" w:rsidRDefault="00BB6001" w:rsidP="0039310C">
      <w:pPr>
        <w:ind w:left="851"/>
        <w:rPr>
          <w:rFonts w:cs="Arial"/>
          <w:i/>
          <w:iCs/>
          <w:lang w:eastAsia="en-US"/>
        </w:rPr>
      </w:pPr>
      <w:r w:rsidRPr="00F42E2A">
        <w:rPr>
          <w:rFonts w:cs="Arial"/>
          <w:i/>
          <w:iCs/>
          <w:lang w:eastAsia="en-US"/>
        </w:rPr>
        <w:t>Andere standpunten zijn:</w:t>
      </w:r>
    </w:p>
    <w:p w14:paraId="2ADA2415" w14:textId="33ACE81E"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Opvang vindt plaats in de regio, daar wordt de asielprocedure afgewacht en niet in Nederland. </w:t>
      </w:r>
    </w:p>
    <w:p w14:paraId="0DA6F906" w14:textId="5196B21D"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Quotum: maximaal 5.000 asielzoekers per jaar. </w:t>
      </w:r>
    </w:p>
    <w:p w14:paraId="59AC01EB" w14:textId="1C991F84"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Afwachten van asielprocedure in Nederland zelf dient te gebeuren in een vrijheidsbeperkende locatie om uitstroom naar illegaliteit te voorkomen. </w:t>
      </w:r>
    </w:p>
    <w:p w14:paraId="36D26AB0" w14:textId="4D66E94A"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Wettelijk verbod op generaal pardon. </w:t>
      </w:r>
    </w:p>
    <w:p w14:paraId="15C6BAD4" w14:textId="77777777" w:rsidR="002C6649" w:rsidRPr="00F42E2A" w:rsidRDefault="002C6649" w:rsidP="0039310C">
      <w:pPr>
        <w:ind w:left="1287" w:hanging="567"/>
        <w:rPr>
          <w:rFonts w:cs="Arial"/>
          <w:lang w:eastAsia="en-US"/>
        </w:rPr>
      </w:pPr>
    </w:p>
    <w:p w14:paraId="4153C55E" w14:textId="572B74BA" w:rsidR="00BB6001" w:rsidRPr="00F42E2A" w:rsidRDefault="00BB6001" w:rsidP="0039310C">
      <w:pPr>
        <w:ind w:left="295" w:firstLine="425"/>
        <w:rPr>
          <w:rFonts w:cs="Arial"/>
          <w:lang w:eastAsia="en-US"/>
        </w:rPr>
      </w:pPr>
      <w:r w:rsidRPr="00F42E2A">
        <w:rPr>
          <w:rFonts w:cs="Arial"/>
          <w:noProof/>
        </w:rPr>
        <w:drawing>
          <wp:inline distT="0" distB="0" distL="0" distR="0" wp14:anchorId="4B610804" wp14:editId="6BE18B53">
            <wp:extent cx="1000125" cy="447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447675"/>
                    </a:xfrm>
                    <a:prstGeom prst="rect">
                      <a:avLst/>
                    </a:prstGeom>
                    <a:noFill/>
                    <a:ln>
                      <a:noFill/>
                    </a:ln>
                  </pic:spPr>
                </pic:pic>
              </a:graphicData>
            </a:graphic>
          </wp:inline>
        </w:drawing>
      </w:r>
    </w:p>
    <w:p w14:paraId="45C78269" w14:textId="5A85A029" w:rsidR="00BB6001" w:rsidRPr="00F42E2A" w:rsidRDefault="00BB6001" w:rsidP="0039310C">
      <w:pPr>
        <w:ind w:left="851"/>
        <w:rPr>
          <w:rFonts w:cs="Arial"/>
          <w:lang w:eastAsia="en-US"/>
        </w:rPr>
      </w:pPr>
      <w:r w:rsidRPr="00F42E2A">
        <w:rPr>
          <w:rFonts w:cs="Arial"/>
          <w:lang w:eastAsia="en-US"/>
        </w:rPr>
        <w:t>omdat deze partij zich wil inzetten voor meer en toegankelijke veilige vluchtroutes en een betere toegang tot asielprocedures.</w:t>
      </w:r>
    </w:p>
    <w:p w14:paraId="11E2D921" w14:textId="77777777" w:rsidR="00BB6001" w:rsidRPr="00F42E2A" w:rsidRDefault="00BB6001" w:rsidP="0039310C">
      <w:pPr>
        <w:ind w:left="851"/>
        <w:rPr>
          <w:rFonts w:cs="Arial"/>
          <w:i/>
          <w:iCs/>
          <w:lang w:eastAsia="en-US"/>
        </w:rPr>
      </w:pPr>
      <w:r w:rsidRPr="00F42E2A">
        <w:rPr>
          <w:rFonts w:cs="Arial"/>
          <w:i/>
          <w:iCs/>
          <w:lang w:eastAsia="en-US"/>
        </w:rPr>
        <w:t>Andere standpunten zijn:</w:t>
      </w:r>
    </w:p>
    <w:p w14:paraId="46B07871" w14:textId="615FCF55"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Groeiend aantal kwetsbare mensen uit vluchtelingenkampen </w:t>
      </w:r>
      <w:proofErr w:type="spellStart"/>
      <w:r w:rsidRPr="00F42E2A">
        <w:rPr>
          <w:rFonts w:cs="Arial"/>
          <w:i/>
          <w:iCs/>
          <w:lang w:eastAsia="en-US"/>
        </w:rPr>
        <w:t>hervestigen</w:t>
      </w:r>
      <w:proofErr w:type="spellEnd"/>
      <w:r w:rsidRPr="00F42E2A">
        <w:rPr>
          <w:rFonts w:cs="Arial"/>
          <w:i/>
          <w:iCs/>
          <w:lang w:eastAsia="en-US"/>
        </w:rPr>
        <w:t xml:space="preserve"> in Nederland.</w:t>
      </w:r>
    </w:p>
    <w:p w14:paraId="7B095C64" w14:textId="637E7A44" w:rsidR="00BB6001" w:rsidRPr="00F42E2A" w:rsidRDefault="00BB6001" w:rsidP="0081604B">
      <w:pPr>
        <w:tabs>
          <w:tab w:val="left" w:pos="851"/>
        </w:tabs>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Generaal pardon voor alle uitgeprocedeerde asielzoekers en illegalen die zich in Nederland bevinden.</w:t>
      </w:r>
    </w:p>
    <w:p w14:paraId="312A6443" w14:textId="646CD7F9"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Ook klimaatvluchtelingen krijgen recht op bescherming. </w:t>
      </w:r>
    </w:p>
    <w:p w14:paraId="4255229A" w14:textId="0C138268" w:rsidR="00BB6001" w:rsidRPr="00F42E2A" w:rsidRDefault="00BB6001" w:rsidP="0081604B">
      <w:pPr>
        <w:ind w:left="1276" w:hanging="425"/>
        <w:rPr>
          <w:rFonts w:cs="Arial"/>
          <w:i/>
          <w:iCs/>
          <w:lang w:eastAsia="en-US"/>
        </w:rPr>
      </w:pPr>
      <w:r w:rsidRPr="00F42E2A">
        <w:rPr>
          <w:rFonts w:cs="Arial"/>
          <w:i/>
          <w:iCs/>
          <w:lang w:eastAsia="en-US"/>
        </w:rPr>
        <w:t>-</w:t>
      </w:r>
      <w:r w:rsidR="0081604B" w:rsidRPr="00F42E2A">
        <w:rPr>
          <w:rFonts w:cs="Arial"/>
          <w:i/>
          <w:iCs/>
          <w:lang w:eastAsia="en-US"/>
        </w:rPr>
        <w:tab/>
      </w:r>
      <w:r w:rsidRPr="00F42E2A">
        <w:rPr>
          <w:rFonts w:cs="Arial"/>
          <w:i/>
          <w:iCs/>
          <w:lang w:eastAsia="en-US"/>
        </w:rPr>
        <w:t xml:space="preserve">Extra geld om reddingsoperaties op de Middellandse Zee weer op gang te brengen. </w:t>
      </w:r>
    </w:p>
    <w:p w14:paraId="16527E7C" w14:textId="03B6AAA8" w:rsidR="00BB6001" w:rsidRPr="00F42E2A" w:rsidRDefault="00BB6001" w:rsidP="0039310C">
      <w:pPr>
        <w:ind w:left="851" w:hanging="425"/>
        <w:rPr>
          <w:rFonts w:cs="Arial"/>
          <w:lang w:eastAsia="en-US"/>
        </w:rPr>
      </w:pPr>
      <w:r w:rsidRPr="00F42E2A">
        <w:rPr>
          <w:rFonts w:cs="Arial"/>
          <w:lang w:eastAsia="en-US"/>
        </w:rPr>
        <w:t>b.</w:t>
      </w:r>
      <w:r w:rsidR="0045166F" w:rsidRPr="00F42E2A">
        <w:rPr>
          <w:rFonts w:cs="Arial"/>
          <w:lang w:eastAsia="en-US"/>
        </w:rPr>
        <w:tab/>
      </w:r>
      <w:r w:rsidRPr="00F42E2A">
        <w:rPr>
          <w:rFonts w:cs="Arial"/>
          <w:lang w:eastAsia="en-US"/>
        </w:rPr>
        <w:t>De partijen die de positie en omstandigheden van vluchtelingen en asielzoekers willen verbeteren zitten links van het midden en zijn min of meer progressief. De partijen die vluchtelingenopvang willen beperken zitten rechts van het midden en zijn min of meer conservatief.</w:t>
      </w:r>
    </w:p>
    <w:p w14:paraId="75CB0A19" w14:textId="1A36996E" w:rsidR="00BB6001" w:rsidRPr="00F42E2A" w:rsidRDefault="00A236A8" w:rsidP="0039310C">
      <w:pPr>
        <w:tabs>
          <w:tab w:val="left" w:pos="142"/>
          <w:tab w:val="left" w:pos="284"/>
          <w:tab w:val="left" w:pos="425"/>
          <w:tab w:val="left" w:pos="567"/>
          <w:tab w:val="left" w:pos="709"/>
          <w:tab w:val="left" w:pos="851"/>
        </w:tabs>
        <w:ind w:left="851"/>
        <w:rPr>
          <w:rFonts w:cs="Arial"/>
          <w:i/>
          <w:iCs/>
        </w:rPr>
      </w:pPr>
      <w:r w:rsidRPr="00F42E2A">
        <w:rPr>
          <w:rFonts w:cs="Arial"/>
          <w:i/>
          <w:iCs/>
        </w:rPr>
        <w:t xml:space="preserve">Verder </w:t>
      </w:r>
      <w:r w:rsidR="00DC1727" w:rsidRPr="00F42E2A">
        <w:rPr>
          <w:rFonts w:cs="Arial"/>
          <w:i/>
          <w:iCs/>
        </w:rPr>
        <w:t>voorbeeldantwoord</w:t>
      </w:r>
      <w:r w:rsidR="00BB6001" w:rsidRPr="00F42E2A">
        <w:rPr>
          <w:rFonts w:cs="Arial"/>
          <w:i/>
          <w:iCs/>
        </w:rPr>
        <w:t>:</w:t>
      </w:r>
    </w:p>
    <w:p w14:paraId="094F63FC" w14:textId="77777777" w:rsidR="00BB6001" w:rsidRPr="00F42E2A" w:rsidRDefault="00BB6001" w:rsidP="0039310C">
      <w:pPr>
        <w:tabs>
          <w:tab w:val="left" w:pos="142"/>
          <w:tab w:val="left" w:pos="284"/>
          <w:tab w:val="left" w:pos="425"/>
          <w:tab w:val="left" w:pos="567"/>
          <w:tab w:val="left" w:pos="709"/>
          <w:tab w:val="left" w:pos="851"/>
        </w:tabs>
        <w:ind w:left="851"/>
        <w:rPr>
          <w:rFonts w:cs="Arial"/>
        </w:rPr>
      </w:pPr>
      <w:r w:rsidRPr="00F42E2A">
        <w:rPr>
          <w:rFonts w:cs="Arial"/>
        </w:rPr>
        <w:t>Links wil dat de overheid mensen in een kwetsbare positie, in dit geval vluchtelingen en asielzoekers, beschermt en helpt om een bestaan op te bouwen.</w:t>
      </w:r>
    </w:p>
    <w:p w14:paraId="45BB7A9C" w14:textId="77777777" w:rsidR="00BB6001" w:rsidRPr="00F42E2A" w:rsidRDefault="00BB6001" w:rsidP="0039310C">
      <w:pPr>
        <w:ind w:left="851"/>
        <w:rPr>
          <w:rFonts w:cs="Arial"/>
        </w:rPr>
      </w:pPr>
      <w:r w:rsidRPr="00F42E2A">
        <w:rPr>
          <w:rFonts w:cs="Arial"/>
        </w:rPr>
        <w:t xml:space="preserve">Conservatief wil zeggen behoudend, onder andere behoud van tradities en identiteit. De komst van vluchtelingen die ook eigen culturele gebruiken meebrengen, kan dit onder druk zetten. Daarom willen conservatieve partijen opvang in Nederland beperken. </w:t>
      </w:r>
    </w:p>
    <w:p w14:paraId="08E7DB38" w14:textId="11BD9C97" w:rsidR="00BB6001" w:rsidRPr="00F42E2A" w:rsidRDefault="00BB6001" w:rsidP="0039310C">
      <w:pPr>
        <w:ind w:left="851" w:hanging="425"/>
        <w:rPr>
          <w:rFonts w:cs="Arial"/>
        </w:rPr>
      </w:pPr>
      <w:r w:rsidRPr="00F42E2A">
        <w:rPr>
          <w:rFonts w:cs="Arial"/>
        </w:rPr>
        <w:t>c.</w:t>
      </w:r>
      <w:r w:rsidR="00B35370" w:rsidRPr="00F42E2A">
        <w:rPr>
          <w:rFonts w:cs="Arial"/>
        </w:rPr>
        <w:tab/>
      </w:r>
      <w:r w:rsidRPr="00F42E2A">
        <w:rPr>
          <w:rFonts w:cs="Arial"/>
        </w:rPr>
        <w:t xml:space="preserve">Toelatingsbeleid gaat over wie in Nederland mag blijven, restrictief wil zeggen dat er strenge voorwaarden aan worden gesteld. De duur van een tijdelijke verblijfsvergunning verkorten en beleid gericht op terugkeer is hiervan een voorbeeld. Je mag blijven onder voorwaarde dat je weer terugkeert wanneer dat kan. </w:t>
      </w:r>
    </w:p>
    <w:p w14:paraId="41D1B3C8" w14:textId="40830564" w:rsidR="00BB6001" w:rsidRPr="00F42E2A" w:rsidRDefault="00BB6001" w:rsidP="0039310C">
      <w:pPr>
        <w:ind w:left="851" w:hanging="1"/>
        <w:rPr>
          <w:rFonts w:cs="Arial"/>
          <w:i/>
          <w:iCs/>
        </w:rPr>
      </w:pPr>
      <w:r w:rsidRPr="00F42E2A">
        <w:rPr>
          <w:rFonts w:cs="Arial"/>
          <w:i/>
          <w:iCs/>
        </w:rPr>
        <w:t>De andere standpunten onder blauw gaan over de mogelijkheid om asiel aan te vragen en niet over de voorwaarden waaronder iemand mag blijven in Nederland. Ook de vluchtelingen uit overbelaste kampen moeten eerst nog een asielprocedure afwachten.</w:t>
      </w:r>
    </w:p>
    <w:p w14:paraId="7D729CD3" w14:textId="77777777" w:rsidR="0043457C" w:rsidRPr="00F42E2A" w:rsidRDefault="0043457C" w:rsidP="0039310C">
      <w:pPr>
        <w:rPr>
          <w:rFonts w:cs="Arial"/>
        </w:rPr>
      </w:pPr>
    </w:p>
    <w:p w14:paraId="6A299094" w14:textId="77777777" w:rsidR="0081604B" w:rsidRPr="00F42E2A" w:rsidRDefault="0081604B">
      <w:pPr>
        <w:spacing w:line="240" w:lineRule="auto"/>
        <w:rPr>
          <w:rFonts w:cs="Arial"/>
        </w:rPr>
      </w:pPr>
      <w:r w:rsidRPr="00F42E2A">
        <w:rPr>
          <w:rFonts w:cs="Arial"/>
        </w:rPr>
        <w:br w:type="page"/>
      </w:r>
    </w:p>
    <w:p w14:paraId="61DD20D7" w14:textId="36348D3D" w:rsidR="00BB6001" w:rsidRPr="00F42E2A" w:rsidRDefault="00BB6001" w:rsidP="0081604B">
      <w:pPr>
        <w:ind w:left="426" w:hanging="426"/>
        <w:rPr>
          <w:rFonts w:cs="Arial"/>
        </w:rPr>
      </w:pPr>
      <w:r w:rsidRPr="00F42E2A">
        <w:rPr>
          <w:rFonts w:cs="Arial"/>
        </w:rPr>
        <w:t>10</w:t>
      </w:r>
      <w:r w:rsidR="00B43C41" w:rsidRPr="00F42E2A">
        <w:rPr>
          <w:rFonts w:cs="Arial"/>
        </w:rPr>
        <w:tab/>
      </w:r>
      <w:r w:rsidRPr="00F42E2A">
        <w:rPr>
          <w:rFonts w:cs="Arial"/>
          <w:b/>
          <w:bCs w:val="0"/>
          <w:i/>
          <w:iCs/>
        </w:rPr>
        <w:t xml:space="preserve">ASIELPROCEDURE </w:t>
      </w:r>
      <w:r w:rsidR="00C22935" w:rsidRPr="00F42E2A">
        <w:rPr>
          <w:rFonts w:cs="Arial"/>
          <w:b/>
          <w:bCs w:val="0"/>
          <w:i/>
          <w:iCs/>
        </w:rPr>
        <w:t xml:space="preserve"> </w:t>
      </w:r>
      <w:r w:rsidRPr="00F42E2A">
        <w:rPr>
          <w:rFonts w:cs="Arial"/>
        </w:rPr>
        <w:t>blz</w:t>
      </w:r>
      <w:r w:rsidR="0043457C" w:rsidRPr="00F42E2A">
        <w:rPr>
          <w:rFonts w:cs="Arial"/>
        </w:rPr>
        <w:t>. 129</w:t>
      </w:r>
    </w:p>
    <w:tbl>
      <w:tblPr>
        <w:tblW w:w="945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31"/>
        <w:gridCol w:w="704"/>
        <w:gridCol w:w="429"/>
        <w:gridCol w:w="704"/>
        <w:gridCol w:w="429"/>
        <w:gridCol w:w="704"/>
        <w:gridCol w:w="429"/>
        <w:gridCol w:w="704"/>
        <w:gridCol w:w="429"/>
        <w:gridCol w:w="704"/>
        <w:gridCol w:w="430"/>
        <w:gridCol w:w="704"/>
        <w:gridCol w:w="434"/>
        <w:gridCol w:w="567"/>
        <w:gridCol w:w="243"/>
        <w:gridCol w:w="704"/>
      </w:tblGrid>
      <w:tr w:rsidR="00BB6001" w:rsidRPr="00F42E2A" w14:paraId="3D9C2E18" w14:textId="77777777" w:rsidTr="0081604B">
        <w:trPr>
          <w:trHeight w:val="582"/>
        </w:trPr>
        <w:tc>
          <w:tcPr>
            <w:tcW w:w="704" w:type="dxa"/>
            <w:tcBorders>
              <w:top w:val="nil"/>
              <w:left w:val="nil"/>
              <w:bottom w:val="nil"/>
              <w:right w:val="nil"/>
            </w:tcBorders>
            <w:vAlign w:val="center"/>
          </w:tcPr>
          <w:p w14:paraId="7B41C0C7" w14:textId="77777777" w:rsidR="00BB6001" w:rsidRPr="00F42E2A" w:rsidRDefault="00BB6001" w:rsidP="0039310C">
            <w:pPr>
              <w:jc w:val="center"/>
              <w:rPr>
                <w:rFonts w:cs="Arial"/>
                <w:b/>
                <w:color w:val="000000"/>
                <w:kern w:val="2"/>
                <w:lang w:eastAsia="ar-SA"/>
              </w:rPr>
            </w:pPr>
          </w:p>
        </w:tc>
        <w:tc>
          <w:tcPr>
            <w:tcW w:w="431" w:type="dxa"/>
            <w:tcBorders>
              <w:top w:val="nil"/>
              <w:left w:val="nil"/>
              <w:bottom w:val="nil"/>
              <w:right w:val="nil"/>
            </w:tcBorders>
            <w:vAlign w:val="center"/>
          </w:tcPr>
          <w:p w14:paraId="248D88FB"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64CCD43B"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20F6CD7A"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37358655"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1B6F2986"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1298A777"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055D3309"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637B9996"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17C00DF9"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3DE4D450" w14:textId="77777777" w:rsidR="00BB6001" w:rsidRPr="00F42E2A" w:rsidRDefault="00BB6001" w:rsidP="0039310C">
            <w:pPr>
              <w:jc w:val="center"/>
              <w:rPr>
                <w:rFonts w:cs="Arial"/>
                <w:b/>
                <w:color w:val="000000"/>
                <w:kern w:val="2"/>
                <w:lang w:eastAsia="ar-SA"/>
              </w:rPr>
            </w:pPr>
          </w:p>
        </w:tc>
        <w:tc>
          <w:tcPr>
            <w:tcW w:w="430" w:type="dxa"/>
            <w:tcBorders>
              <w:top w:val="nil"/>
              <w:left w:val="nil"/>
              <w:bottom w:val="nil"/>
              <w:right w:val="nil"/>
            </w:tcBorders>
            <w:vAlign w:val="center"/>
          </w:tcPr>
          <w:p w14:paraId="0EB1C626"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550B656A" w14:textId="77777777" w:rsidR="00BB6001" w:rsidRPr="00F42E2A" w:rsidRDefault="00BB6001" w:rsidP="0039310C">
            <w:pPr>
              <w:jc w:val="center"/>
              <w:rPr>
                <w:rFonts w:cs="Arial"/>
                <w:b/>
                <w:color w:val="000000"/>
                <w:kern w:val="2"/>
                <w:lang w:eastAsia="ar-SA"/>
              </w:rPr>
            </w:pPr>
          </w:p>
        </w:tc>
        <w:tc>
          <w:tcPr>
            <w:tcW w:w="434" w:type="dxa"/>
            <w:tcBorders>
              <w:top w:val="nil"/>
              <w:left w:val="nil"/>
              <w:bottom w:val="nil"/>
              <w:right w:val="nil"/>
            </w:tcBorders>
            <w:vAlign w:val="center"/>
          </w:tcPr>
          <w:p w14:paraId="313E6388" w14:textId="77777777" w:rsidR="00BB6001" w:rsidRPr="00F42E2A" w:rsidRDefault="00BB6001" w:rsidP="0039310C">
            <w:pPr>
              <w:jc w:val="center"/>
              <w:rPr>
                <w:rFonts w:cs="Arial"/>
                <w:color w:val="000000"/>
                <w:kern w:val="2"/>
                <w:lang w:eastAsia="ar-SA"/>
              </w:rPr>
            </w:pPr>
          </w:p>
        </w:tc>
        <w:tc>
          <w:tcPr>
            <w:tcW w:w="567" w:type="dxa"/>
            <w:tcBorders>
              <w:top w:val="nil"/>
              <w:left w:val="nil"/>
              <w:bottom w:val="nil"/>
              <w:right w:val="nil"/>
            </w:tcBorders>
            <w:vAlign w:val="center"/>
          </w:tcPr>
          <w:p w14:paraId="417D31F2" w14:textId="77777777" w:rsidR="00BB6001" w:rsidRPr="00F42E2A" w:rsidRDefault="00BB6001" w:rsidP="0039310C">
            <w:pPr>
              <w:jc w:val="center"/>
              <w:rPr>
                <w:rFonts w:cs="Arial"/>
                <w:b/>
                <w:color w:val="000000"/>
                <w:kern w:val="2"/>
                <w:lang w:eastAsia="ar-SA"/>
              </w:rPr>
            </w:pPr>
          </w:p>
        </w:tc>
        <w:tc>
          <w:tcPr>
            <w:tcW w:w="243" w:type="dxa"/>
            <w:tcBorders>
              <w:top w:val="nil"/>
              <w:left w:val="nil"/>
              <w:bottom w:val="nil"/>
              <w:right w:val="nil"/>
            </w:tcBorders>
            <w:vAlign w:val="center"/>
          </w:tcPr>
          <w:p w14:paraId="7AF1ED13" w14:textId="1F9826C1" w:rsidR="00BB6001" w:rsidRPr="00F42E2A" w:rsidRDefault="00BB6001" w:rsidP="0039310C">
            <w:pPr>
              <w:jc w:val="center"/>
              <w:rPr>
                <w:rFonts w:cs="Arial"/>
                <w:color w:val="000000"/>
                <w:kern w:val="2"/>
                <w:lang w:eastAsia="ar-SA"/>
              </w:rPr>
            </w:pPr>
            <w:r w:rsidRPr="00F42E2A">
              <w:rPr>
                <w:noProof/>
              </w:rPr>
              <mc:AlternateContent>
                <mc:Choice Requires="wps">
                  <w:drawing>
                    <wp:anchor distT="0" distB="0" distL="114300" distR="114300" simplePos="0" relativeHeight="251666432" behindDoc="0" locked="0" layoutInCell="1" allowOverlap="1" wp14:anchorId="22F6D4BF" wp14:editId="3CC6542D">
                      <wp:simplePos x="0" y="0"/>
                      <wp:positionH relativeFrom="column">
                        <wp:posOffset>76200</wp:posOffset>
                      </wp:positionH>
                      <wp:positionV relativeFrom="paragraph">
                        <wp:posOffset>261620</wp:posOffset>
                      </wp:positionV>
                      <wp:extent cx="457200" cy="352425"/>
                      <wp:effectExtent l="10160" t="6350" r="8890"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52425"/>
                              </a:xfrm>
                              <a:prstGeom prst="rect">
                                <a:avLst/>
                              </a:prstGeom>
                              <a:solidFill>
                                <a:srgbClr val="FFFFFF"/>
                              </a:solidFill>
                              <a:ln w="12700">
                                <a:solidFill>
                                  <a:srgbClr val="000000"/>
                                </a:solidFill>
                                <a:miter lim="800000"/>
                                <a:headEnd/>
                                <a:tailEnd/>
                              </a:ln>
                            </wps:spPr>
                            <wps:txbx>
                              <w:txbxContent>
                                <w:p w14:paraId="647D5F30" w14:textId="77777777" w:rsidR="00BB6001" w:rsidRDefault="00BB6001" w:rsidP="00BB6001">
                                  <w:pPr>
                                    <w:jc w:val="center"/>
                                  </w:pPr>
                                  <w:r>
                                    <w:rPr>
                                      <w:rFonts w:cs="Arial"/>
                                      <w:b/>
                                      <w:kern w:val="2"/>
                                      <w:lang w:eastAsia="ar-S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D4BF" id="Rectangle 19" o:spid="_x0000_s1026" style="position:absolute;left:0;text-align:left;margin-left:6pt;margin-top:20.6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" strokeweight="1pt">
                      <v:path arrowok="t"/>
                      <v:textbox>
                        <w:txbxContent>
                          <w:p w14:paraId="647D5F30" w14:textId="77777777" w:rsidR="00BB6001" w:rsidRDefault="00BB6001" w:rsidP="00BB6001">
                            <w:pPr>
                              <w:jc w:val="center"/>
                            </w:pPr>
                            <w:r>
                              <w:rPr>
                                <w:rFonts w:cs="Arial"/>
                                <w:b/>
                                <w:kern w:val="2"/>
                                <w:lang w:eastAsia="ar-SA"/>
                              </w:rPr>
                              <w:t>1</w:t>
                            </w:r>
                          </w:p>
                        </w:txbxContent>
                      </v:textbox>
                    </v:rect>
                  </w:pict>
                </mc:Fallback>
              </mc:AlternateContent>
            </w:r>
          </w:p>
        </w:tc>
        <w:tc>
          <w:tcPr>
            <w:tcW w:w="704" w:type="dxa"/>
            <w:tcBorders>
              <w:top w:val="nil"/>
              <w:left w:val="nil"/>
              <w:bottom w:val="nil"/>
              <w:right w:val="nil"/>
            </w:tcBorders>
            <w:vAlign w:val="center"/>
          </w:tcPr>
          <w:p w14:paraId="2E20DBC7" w14:textId="77777777" w:rsidR="00BB6001" w:rsidRPr="00F42E2A" w:rsidRDefault="00BB6001" w:rsidP="0039310C">
            <w:pPr>
              <w:jc w:val="center"/>
              <w:rPr>
                <w:rFonts w:cs="Arial"/>
                <w:b/>
                <w:color w:val="000000"/>
                <w:kern w:val="2"/>
                <w:lang w:eastAsia="ar-SA"/>
              </w:rPr>
            </w:pPr>
          </w:p>
        </w:tc>
      </w:tr>
    </w:tbl>
    <w:p w14:paraId="2BA12F87" w14:textId="42EDCB42" w:rsidR="00BB6001" w:rsidRPr="00F42E2A" w:rsidRDefault="00AA276D" w:rsidP="0039310C">
      <w:pPr>
        <w:pStyle w:val="A4-Standaardtekst"/>
        <w:rPr>
          <w:rFonts w:cs="Arial"/>
        </w:rPr>
      </w:pPr>
      <w:r w:rsidRPr="00F42E2A">
        <w:rPr>
          <w:noProof/>
        </w:rPr>
        <mc:AlternateContent>
          <mc:Choice Requires="wps">
            <w:drawing>
              <wp:anchor distT="0" distB="0" distL="114296" distR="114296" simplePos="0" relativeHeight="251659264" behindDoc="0" locked="0" layoutInCell="1" allowOverlap="1" wp14:anchorId="7B250EF9" wp14:editId="3B9FF404">
                <wp:simplePos x="0" y="0"/>
                <wp:positionH relativeFrom="column">
                  <wp:posOffset>4571365</wp:posOffset>
                </wp:positionH>
                <wp:positionV relativeFrom="paragraph">
                  <wp:posOffset>41910</wp:posOffset>
                </wp:positionV>
                <wp:extent cx="9525" cy="462915"/>
                <wp:effectExtent l="0" t="0" r="2857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462915"/>
                        </a:xfrm>
                        <a:prstGeom prst="line">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C9F0" id="Straight Connector 17" o:spid="_x0000_s1026" style="position:absolute;flip:y;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9.95pt,3.3pt" to="360.7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" strokeweight="1.75pt">
                <v:stroke joinstyle="miter"/>
                <o:lock v:ext="edit" shapetype="f"/>
              </v:line>
            </w:pict>
          </mc:Fallback>
        </mc:AlternateContent>
      </w:r>
      <w:r w:rsidRPr="00F42E2A">
        <w:rPr>
          <w:noProof/>
        </w:rPr>
        <mc:AlternateContent>
          <mc:Choice Requires="wps">
            <w:drawing>
              <wp:anchor distT="0" distB="0" distL="114300" distR="114300" simplePos="0" relativeHeight="251660288" behindDoc="0" locked="0" layoutInCell="1" allowOverlap="1" wp14:anchorId="724C7B5A" wp14:editId="3E685E4A">
                <wp:simplePos x="0" y="0"/>
                <wp:positionH relativeFrom="column">
                  <wp:posOffset>4566285</wp:posOffset>
                </wp:positionH>
                <wp:positionV relativeFrom="paragraph">
                  <wp:posOffset>52070</wp:posOffset>
                </wp:positionV>
                <wp:extent cx="1160780" cy="0"/>
                <wp:effectExtent l="0" t="76200" r="2032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0780" cy="0"/>
                        </a:xfrm>
                        <a:prstGeom prst="line">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B8F4"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4.1pt" to="450.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" strokeweight="1.75pt">
                <v:stroke endarrow="block" joinstyle="miter"/>
                <o:lock v:ext="edit" shapetype="f"/>
              </v:line>
            </w:pict>
          </mc:Fallback>
        </mc:AlternateContent>
      </w:r>
      <w:r w:rsidRPr="00F42E2A">
        <w:rPr>
          <w:noProof/>
        </w:rPr>
        <mc:AlternateContent>
          <mc:Choice Requires="wps">
            <w:drawing>
              <wp:anchor distT="0" distB="0" distL="114300" distR="114300" simplePos="0" relativeHeight="251662336" behindDoc="0" locked="0" layoutInCell="1" allowOverlap="1" wp14:anchorId="1124AD23" wp14:editId="60D9C1C8">
                <wp:simplePos x="0" y="0"/>
                <wp:positionH relativeFrom="column">
                  <wp:posOffset>5493385</wp:posOffset>
                </wp:positionH>
                <wp:positionV relativeFrom="paragraph">
                  <wp:posOffset>423545</wp:posOffset>
                </wp:positionV>
                <wp:extent cx="419100" cy="0"/>
                <wp:effectExtent l="17145" t="13335" r="11430" b="1524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19100" cy="0"/>
                        </a:xfrm>
                        <a:prstGeom prst="line">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BD92" id="Straight Connector 1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5pt,33.35pt" to="465.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" strokeweight="1.75pt">
                <v:stroke joinstyle="miter"/>
                <o:lock v:ext="edit" shapetype="f"/>
              </v:line>
            </w:pict>
          </mc:Fallback>
        </mc:AlternateContent>
      </w:r>
      <w:r w:rsidRPr="00F42E2A">
        <w:rPr>
          <w:noProof/>
        </w:rPr>
        <mc:AlternateContent>
          <mc:Choice Requires="wps">
            <w:drawing>
              <wp:anchor distT="0" distB="0" distL="114296" distR="114296" simplePos="0" relativeHeight="251663360" behindDoc="0" locked="0" layoutInCell="1" allowOverlap="1" wp14:anchorId="33FD2296" wp14:editId="61760519">
                <wp:simplePos x="0" y="0"/>
                <wp:positionH relativeFrom="column">
                  <wp:posOffset>5913120</wp:posOffset>
                </wp:positionH>
                <wp:positionV relativeFrom="paragraph">
                  <wp:posOffset>255905</wp:posOffset>
                </wp:positionV>
                <wp:extent cx="0" cy="457200"/>
                <wp:effectExtent l="64770" t="22860" r="59055" b="247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457200"/>
                        </a:xfrm>
                        <a:prstGeom prst="line">
                          <a:avLst/>
                        </a:prstGeom>
                        <a:noFill/>
                        <a:ln w="222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489B" id="Straight Connector 14" o:spid="_x0000_s1026" style="position:absolute;flip:x y;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65.6pt,20.15pt" to="465.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" strokeweight="1.75pt">
                <v:stroke startarrow="block" endarrow="block" joinstyle="miter"/>
                <o:lock v:ext="edit" shapetype="f"/>
              </v:line>
            </w:pict>
          </mc:Fallback>
        </mc:AlternateContent>
      </w:r>
    </w:p>
    <w:tbl>
      <w:tblPr>
        <w:tblW w:w="83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430"/>
        <w:gridCol w:w="708"/>
        <w:gridCol w:w="430"/>
        <w:gridCol w:w="708"/>
        <w:gridCol w:w="430"/>
        <w:gridCol w:w="708"/>
        <w:gridCol w:w="430"/>
        <w:gridCol w:w="708"/>
        <w:gridCol w:w="430"/>
        <w:gridCol w:w="708"/>
        <w:gridCol w:w="430"/>
        <w:gridCol w:w="534"/>
        <w:gridCol w:w="393"/>
        <w:gridCol w:w="599"/>
      </w:tblGrid>
      <w:tr w:rsidR="00BB6001" w:rsidRPr="00F42E2A" w14:paraId="61065EBC" w14:textId="77777777" w:rsidTr="0081604B">
        <w:trPr>
          <w:trHeight w:val="582"/>
        </w:trPr>
        <w:tc>
          <w:tcPr>
            <w:tcW w:w="713" w:type="dxa"/>
            <w:tcBorders>
              <w:top w:val="single" w:sz="4" w:space="0" w:color="auto"/>
              <w:left w:val="single" w:sz="4" w:space="0" w:color="auto"/>
              <w:bottom w:val="single" w:sz="4" w:space="0" w:color="auto"/>
              <w:right w:val="single" w:sz="4" w:space="0" w:color="auto"/>
            </w:tcBorders>
            <w:vAlign w:val="center"/>
          </w:tcPr>
          <w:p w14:paraId="61A91B98"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10</w:t>
            </w:r>
          </w:p>
        </w:tc>
        <w:tc>
          <w:tcPr>
            <w:tcW w:w="430" w:type="dxa"/>
            <w:tcBorders>
              <w:top w:val="nil"/>
              <w:left w:val="single" w:sz="4" w:space="0" w:color="auto"/>
              <w:bottom w:val="nil"/>
              <w:right w:val="single" w:sz="4" w:space="0" w:color="auto"/>
            </w:tcBorders>
            <w:vAlign w:val="center"/>
          </w:tcPr>
          <w:p w14:paraId="2F946FFC" w14:textId="77777777" w:rsidR="00BB6001" w:rsidRPr="00F42E2A" w:rsidRDefault="00BB6001" w:rsidP="0039310C">
            <w:pPr>
              <w:jc w:val="center"/>
              <w:rPr>
                <w:rFonts w:cs="Arial"/>
                <w:color w:val="000000"/>
                <w:kern w:val="2"/>
                <w:lang w:eastAsia="ar-SA"/>
              </w:rPr>
            </w:pPr>
            <w:r w:rsidRPr="00F42E2A">
              <w:rPr>
                <w:rFonts w:cs="Arial"/>
                <w:color w:val="000000"/>
                <w:kern w:val="2"/>
                <w:szCs w:val="18"/>
                <w:lang w:eastAsia="ar-SA"/>
              </w:rPr>
              <w:sym w:font="Wingdings" w:char="F0E8"/>
            </w:r>
          </w:p>
        </w:tc>
        <w:tc>
          <w:tcPr>
            <w:tcW w:w="708" w:type="dxa"/>
            <w:tcBorders>
              <w:top w:val="single" w:sz="4" w:space="0" w:color="auto"/>
              <w:left w:val="single" w:sz="4" w:space="0" w:color="auto"/>
              <w:bottom w:val="single" w:sz="4" w:space="0" w:color="auto"/>
              <w:right w:val="single" w:sz="4" w:space="0" w:color="auto"/>
            </w:tcBorders>
            <w:vAlign w:val="center"/>
          </w:tcPr>
          <w:p w14:paraId="6C98E13F"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2</w:t>
            </w:r>
          </w:p>
        </w:tc>
        <w:tc>
          <w:tcPr>
            <w:tcW w:w="430" w:type="dxa"/>
            <w:tcBorders>
              <w:top w:val="nil"/>
              <w:left w:val="single" w:sz="4" w:space="0" w:color="auto"/>
              <w:bottom w:val="nil"/>
              <w:right w:val="single" w:sz="4" w:space="0" w:color="auto"/>
            </w:tcBorders>
            <w:vAlign w:val="center"/>
          </w:tcPr>
          <w:p w14:paraId="400631C3" w14:textId="77777777" w:rsidR="00BB6001" w:rsidRPr="00F42E2A" w:rsidRDefault="00BB6001" w:rsidP="0039310C">
            <w:pPr>
              <w:jc w:val="center"/>
              <w:rPr>
                <w:rFonts w:cs="Arial"/>
                <w:color w:val="000000"/>
                <w:kern w:val="2"/>
                <w:lang w:eastAsia="ar-SA"/>
              </w:rPr>
            </w:pPr>
            <w:r w:rsidRPr="00F42E2A">
              <w:rPr>
                <w:rFonts w:cs="Arial"/>
                <w:color w:val="000000"/>
                <w:kern w:val="2"/>
                <w:szCs w:val="18"/>
                <w:lang w:eastAsia="ar-SA"/>
              </w:rPr>
              <w:sym w:font="Wingdings" w:char="F0E8"/>
            </w:r>
          </w:p>
        </w:tc>
        <w:tc>
          <w:tcPr>
            <w:tcW w:w="708" w:type="dxa"/>
            <w:tcBorders>
              <w:top w:val="single" w:sz="4" w:space="0" w:color="auto"/>
              <w:left w:val="single" w:sz="4" w:space="0" w:color="auto"/>
              <w:bottom w:val="single" w:sz="4" w:space="0" w:color="auto"/>
              <w:right w:val="single" w:sz="4" w:space="0" w:color="auto"/>
            </w:tcBorders>
            <w:vAlign w:val="center"/>
          </w:tcPr>
          <w:p w14:paraId="48AFD3B1"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5</w:t>
            </w:r>
          </w:p>
        </w:tc>
        <w:tc>
          <w:tcPr>
            <w:tcW w:w="430" w:type="dxa"/>
            <w:tcBorders>
              <w:top w:val="nil"/>
              <w:left w:val="single" w:sz="4" w:space="0" w:color="auto"/>
              <w:bottom w:val="nil"/>
              <w:right w:val="single" w:sz="4" w:space="0" w:color="auto"/>
            </w:tcBorders>
            <w:vAlign w:val="center"/>
          </w:tcPr>
          <w:p w14:paraId="1C58FC94" w14:textId="77777777" w:rsidR="00BB6001" w:rsidRPr="00F42E2A" w:rsidRDefault="00BB6001" w:rsidP="0039310C">
            <w:pPr>
              <w:jc w:val="center"/>
              <w:rPr>
                <w:rFonts w:cs="Arial"/>
                <w:color w:val="000000"/>
                <w:kern w:val="2"/>
                <w:lang w:eastAsia="ar-SA"/>
              </w:rPr>
            </w:pPr>
            <w:r w:rsidRPr="00F42E2A">
              <w:rPr>
                <w:rFonts w:cs="Arial"/>
                <w:color w:val="000000"/>
                <w:kern w:val="2"/>
                <w:szCs w:val="18"/>
                <w:lang w:eastAsia="ar-SA"/>
              </w:rPr>
              <w:sym w:font="Wingdings" w:char="F0E8"/>
            </w:r>
          </w:p>
        </w:tc>
        <w:tc>
          <w:tcPr>
            <w:tcW w:w="708" w:type="dxa"/>
            <w:tcBorders>
              <w:top w:val="single" w:sz="4" w:space="0" w:color="auto"/>
              <w:left w:val="single" w:sz="4" w:space="0" w:color="auto"/>
              <w:bottom w:val="single" w:sz="4" w:space="0" w:color="auto"/>
              <w:right w:val="single" w:sz="4" w:space="0" w:color="auto"/>
            </w:tcBorders>
            <w:vAlign w:val="center"/>
          </w:tcPr>
          <w:p w14:paraId="1CDE73FD"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9</w:t>
            </w:r>
          </w:p>
        </w:tc>
        <w:tc>
          <w:tcPr>
            <w:tcW w:w="430" w:type="dxa"/>
            <w:tcBorders>
              <w:top w:val="nil"/>
              <w:left w:val="single" w:sz="4" w:space="0" w:color="auto"/>
              <w:bottom w:val="nil"/>
              <w:right w:val="single" w:sz="4" w:space="0" w:color="auto"/>
            </w:tcBorders>
            <w:vAlign w:val="center"/>
          </w:tcPr>
          <w:p w14:paraId="1D14698F" w14:textId="77777777" w:rsidR="00BB6001" w:rsidRPr="00F42E2A" w:rsidRDefault="00BB6001" w:rsidP="0039310C">
            <w:pPr>
              <w:jc w:val="center"/>
              <w:rPr>
                <w:rFonts w:cs="Arial"/>
                <w:color w:val="000000"/>
                <w:kern w:val="2"/>
                <w:lang w:eastAsia="ar-SA"/>
              </w:rPr>
            </w:pPr>
            <w:r w:rsidRPr="00F42E2A">
              <w:rPr>
                <w:rFonts w:cs="Arial"/>
                <w:color w:val="000000"/>
                <w:kern w:val="2"/>
                <w:szCs w:val="18"/>
                <w:lang w:eastAsia="ar-SA"/>
              </w:rPr>
              <w:sym w:font="Wingdings" w:char="F0E8"/>
            </w:r>
          </w:p>
        </w:tc>
        <w:tc>
          <w:tcPr>
            <w:tcW w:w="708" w:type="dxa"/>
            <w:tcBorders>
              <w:top w:val="single" w:sz="4" w:space="0" w:color="auto"/>
              <w:left w:val="single" w:sz="4" w:space="0" w:color="auto"/>
              <w:bottom w:val="single" w:sz="4" w:space="0" w:color="auto"/>
              <w:right w:val="single" w:sz="4" w:space="0" w:color="auto"/>
            </w:tcBorders>
            <w:vAlign w:val="center"/>
          </w:tcPr>
          <w:p w14:paraId="332252B7"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8</w:t>
            </w:r>
          </w:p>
        </w:tc>
        <w:tc>
          <w:tcPr>
            <w:tcW w:w="430" w:type="dxa"/>
            <w:tcBorders>
              <w:top w:val="nil"/>
              <w:left w:val="single" w:sz="4" w:space="0" w:color="auto"/>
              <w:bottom w:val="nil"/>
              <w:right w:val="single" w:sz="4" w:space="0" w:color="auto"/>
            </w:tcBorders>
            <w:vAlign w:val="center"/>
          </w:tcPr>
          <w:p w14:paraId="46CC000F" w14:textId="77777777" w:rsidR="00BB6001" w:rsidRPr="00F42E2A" w:rsidRDefault="00BB6001" w:rsidP="0039310C">
            <w:pPr>
              <w:jc w:val="center"/>
              <w:rPr>
                <w:rFonts w:cs="Arial"/>
                <w:color w:val="000000"/>
                <w:kern w:val="2"/>
                <w:lang w:eastAsia="ar-SA"/>
              </w:rPr>
            </w:pPr>
            <w:r w:rsidRPr="00F42E2A">
              <w:rPr>
                <w:rFonts w:cs="Arial"/>
                <w:color w:val="000000"/>
                <w:kern w:val="2"/>
                <w:szCs w:val="18"/>
                <w:lang w:eastAsia="ar-SA"/>
              </w:rPr>
              <w:sym w:font="Wingdings" w:char="F0E8"/>
            </w:r>
          </w:p>
        </w:tc>
        <w:tc>
          <w:tcPr>
            <w:tcW w:w="708" w:type="dxa"/>
            <w:tcBorders>
              <w:top w:val="single" w:sz="4" w:space="0" w:color="auto"/>
              <w:left w:val="single" w:sz="4" w:space="0" w:color="auto"/>
              <w:bottom w:val="single" w:sz="4" w:space="0" w:color="auto"/>
              <w:right w:val="single" w:sz="4" w:space="0" w:color="auto"/>
            </w:tcBorders>
            <w:vAlign w:val="center"/>
          </w:tcPr>
          <w:p w14:paraId="1B2B2787"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7</w:t>
            </w:r>
          </w:p>
        </w:tc>
        <w:tc>
          <w:tcPr>
            <w:tcW w:w="430" w:type="dxa"/>
            <w:tcBorders>
              <w:top w:val="nil"/>
              <w:left w:val="single" w:sz="4" w:space="0" w:color="auto"/>
              <w:bottom w:val="nil"/>
              <w:right w:val="nil"/>
            </w:tcBorders>
            <w:vAlign w:val="center"/>
          </w:tcPr>
          <w:p w14:paraId="619824FB" w14:textId="4F6F375A" w:rsidR="00BB6001" w:rsidRPr="00F42E2A" w:rsidRDefault="00AA276D" w:rsidP="0039310C">
            <w:pPr>
              <w:jc w:val="center"/>
              <w:rPr>
                <w:rFonts w:cs="Arial"/>
                <w:color w:val="000000"/>
                <w:kern w:val="2"/>
                <w:lang w:eastAsia="ar-SA"/>
              </w:rPr>
            </w:pPr>
            <w:r w:rsidRPr="00F42E2A">
              <w:rPr>
                <w:noProof/>
              </w:rPr>
              <mc:AlternateContent>
                <mc:Choice Requires="wps">
                  <w:drawing>
                    <wp:anchor distT="0" distB="0" distL="114300" distR="114300" simplePos="0" relativeHeight="251661312" behindDoc="0" locked="0" layoutInCell="1" allowOverlap="1" wp14:anchorId="57BC5A38" wp14:editId="15DAE197">
                      <wp:simplePos x="0" y="0"/>
                      <wp:positionH relativeFrom="column">
                        <wp:posOffset>-55245</wp:posOffset>
                      </wp:positionH>
                      <wp:positionV relativeFrom="paragraph">
                        <wp:posOffset>144780</wp:posOffset>
                      </wp:positionV>
                      <wp:extent cx="2984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98450" cy="0"/>
                              </a:xfrm>
                              <a:prstGeom prst="line">
                                <a:avLst/>
                              </a:prstGeom>
                              <a:noFill/>
                              <a:ln w="222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F2ACB" id="Straight Connector 16"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1.4pt" to="19.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" strokeweight="1.75pt">
                      <v:stroke joinstyle="miter"/>
                      <o:lock v:ext="edit" shapetype="f"/>
                    </v:line>
                  </w:pict>
                </mc:Fallback>
              </mc:AlternateContent>
            </w:r>
          </w:p>
        </w:tc>
        <w:tc>
          <w:tcPr>
            <w:tcW w:w="534" w:type="dxa"/>
            <w:tcBorders>
              <w:top w:val="nil"/>
              <w:left w:val="nil"/>
              <w:bottom w:val="nil"/>
              <w:right w:val="nil"/>
            </w:tcBorders>
            <w:vAlign w:val="center"/>
          </w:tcPr>
          <w:p w14:paraId="24CFA134" w14:textId="68D4B342" w:rsidR="00BB6001" w:rsidRPr="00F42E2A" w:rsidRDefault="00AA276D" w:rsidP="0039310C">
            <w:pPr>
              <w:jc w:val="center"/>
              <w:rPr>
                <w:rFonts w:cs="Arial"/>
                <w:b/>
                <w:color w:val="000000"/>
                <w:kern w:val="2"/>
                <w:lang w:eastAsia="ar-SA"/>
              </w:rPr>
            </w:pPr>
            <w:r w:rsidRPr="00F42E2A">
              <w:rPr>
                <w:noProof/>
              </w:rPr>
              <mc:AlternateContent>
                <mc:Choice Requires="wps">
                  <w:drawing>
                    <wp:anchor distT="0" distB="0" distL="114296" distR="114296" simplePos="0" relativeHeight="251664384" behindDoc="0" locked="0" layoutInCell="1" allowOverlap="1" wp14:anchorId="6FDE089B" wp14:editId="379B8C7A">
                      <wp:simplePos x="0" y="0"/>
                      <wp:positionH relativeFrom="column">
                        <wp:posOffset>-20320</wp:posOffset>
                      </wp:positionH>
                      <wp:positionV relativeFrom="paragraph">
                        <wp:posOffset>304165</wp:posOffset>
                      </wp:positionV>
                      <wp:extent cx="0" cy="238760"/>
                      <wp:effectExtent l="76200" t="0" r="57150" b="660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238760"/>
                              </a:xfrm>
                              <a:prstGeom prst="line">
                                <a:avLst/>
                              </a:prstGeom>
                              <a:noFill/>
                              <a:ln w="222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88AB" id="Straight Connector 15" o:spid="_x0000_s1026" style="position:absolute;flip:x y;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pt,23.95pt" to="-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" strokeweight="1.75pt">
                      <v:stroke startarrow="block" joinstyle="miter"/>
                      <o:lock v:ext="edit" shapetype="f"/>
                    </v:line>
                  </w:pict>
                </mc:Fallback>
              </mc:AlternateContent>
            </w:r>
          </w:p>
        </w:tc>
        <w:tc>
          <w:tcPr>
            <w:tcW w:w="393" w:type="dxa"/>
            <w:tcBorders>
              <w:top w:val="nil"/>
              <w:left w:val="nil"/>
              <w:bottom w:val="nil"/>
              <w:right w:val="single" w:sz="4" w:space="0" w:color="auto"/>
            </w:tcBorders>
            <w:vAlign w:val="center"/>
          </w:tcPr>
          <w:p w14:paraId="4C681092" w14:textId="77777777" w:rsidR="00BB6001" w:rsidRPr="00F42E2A" w:rsidRDefault="00BB6001" w:rsidP="0039310C">
            <w:pPr>
              <w:jc w:val="center"/>
              <w:rPr>
                <w:rFonts w:cs="Arial"/>
                <w:color w:val="000000"/>
                <w:kern w:val="2"/>
                <w:lang w:eastAsia="ar-SA"/>
              </w:rPr>
            </w:pPr>
          </w:p>
        </w:tc>
        <w:tc>
          <w:tcPr>
            <w:tcW w:w="599" w:type="dxa"/>
            <w:tcBorders>
              <w:top w:val="single" w:sz="4" w:space="0" w:color="auto"/>
              <w:left w:val="single" w:sz="4" w:space="0" w:color="auto"/>
              <w:bottom w:val="single" w:sz="4" w:space="0" w:color="auto"/>
              <w:right w:val="single" w:sz="4" w:space="0" w:color="auto"/>
            </w:tcBorders>
            <w:vAlign w:val="center"/>
          </w:tcPr>
          <w:p w14:paraId="4F509238" w14:textId="54FEC023" w:rsidR="00BB6001" w:rsidRPr="00F42E2A" w:rsidRDefault="00BB6001" w:rsidP="0039310C">
            <w:pPr>
              <w:jc w:val="center"/>
              <w:rPr>
                <w:rFonts w:cs="Arial"/>
                <w:b/>
                <w:color w:val="000000"/>
                <w:kern w:val="2"/>
                <w:lang w:eastAsia="ar-SA"/>
              </w:rPr>
            </w:pPr>
            <w:r w:rsidRPr="00F42E2A">
              <w:rPr>
                <w:rFonts w:cs="Arial"/>
                <w:b/>
                <w:color w:val="000000"/>
                <w:kern w:val="2"/>
                <w:lang w:eastAsia="ar-SA"/>
              </w:rPr>
              <w:t>6</w:t>
            </w:r>
          </w:p>
        </w:tc>
      </w:tr>
    </w:tbl>
    <w:p w14:paraId="4C6D3DD2" w14:textId="3B20ECD9" w:rsidR="00BB6001" w:rsidRPr="00F42E2A" w:rsidRDefault="00BB6001" w:rsidP="00AA276D">
      <w:pPr>
        <w:pStyle w:val="A4-Standaardtekst"/>
        <w:tabs>
          <w:tab w:val="left" w:pos="8222"/>
        </w:tabs>
        <w:rPr>
          <w:rFonts w:cs="Arial"/>
        </w:rPr>
      </w:pPr>
      <w:r w:rsidRPr="00F42E2A">
        <w:rPr>
          <w:rFonts w:cs="Arial"/>
        </w:rPr>
        <w:tab/>
      </w:r>
      <w:r w:rsidRPr="00F42E2A">
        <w:rPr>
          <w:rFonts w:cs="Arial"/>
        </w:rPr>
        <w:sym w:font="Wingdings" w:char="F0E9"/>
      </w:r>
    </w:p>
    <w:tbl>
      <w:tblPr>
        <w:tblW w:w="950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430"/>
        <w:gridCol w:w="702"/>
        <w:gridCol w:w="429"/>
        <w:gridCol w:w="703"/>
        <w:gridCol w:w="429"/>
        <w:gridCol w:w="704"/>
        <w:gridCol w:w="429"/>
        <w:gridCol w:w="704"/>
        <w:gridCol w:w="429"/>
        <w:gridCol w:w="704"/>
        <w:gridCol w:w="236"/>
        <w:gridCol w:w="704"/>
        <w:gridCol w:w="430"/>
        <w:gridCol w:w="624"/>
        <w:gridCol w:w="435"/>
        <w:gridCol w:w="704"/>
      </w:tblGrid>
      <w:tr w:rsidR="00BB6001" w:rsidRPr="00F42E2A" w14:paraId="36BE469B" w14:textId="77777777" w:rsidTr="0081604B">
        <w:trPr>
          <w:trHeight w:val="582"/>
        </w:trPr>
        <w:tc>
          <w:tcPr>
            <w:tcW w:w="707" w:type="dxa"/>
            <w:tcBorders>
              <w:top w:val="nil"/>
              <w:left w:val="nil"/>
              <w:bottom w:val="nil"/>
              <w:right w:val="nil"/>
            </w:tcBorders>
            <w:vAlign w:val="center"/>
          </w:tcPr>
          <w:p w14:paraId="15E96DDE" w14:textId="77777777" w:rsidR="00BB6001" w:rsidRPr="00F42E2A" w:rsidRDefault="00BB6001" w:rsidP="0039310C">
            <w:pPr>
              <w:jc w:val="center"/>
              <w:rPr>
                <w:rFonts w:cs="Arial"/>
                <w:b/>
                <w:color w:val="000000"/>
                <w:kern w:val="2"/>
                <w:lang w:eastAsia="ar-SA"/>
              </w:rPr>
            </w:pPr>
          </w:p>
        </w:tc>
        <w:tc>
          <w:tcPr>
            <w:tcW w:w="430" w:type="dxa"/>
            <w:tcBorders>
              <w:top w:val="nil"/>
              <w:left w:val="nil"/>
              <w:bottom w:val="nil"/>
              <w:right w:val="nil"/>
            </w:tcBorders>
            <w:vAlign w:val="center"/>
          </w:tcPr>
          <w:p w14:paraId="3728A98D" w14:textId="77777777" w:rsidR="00BB6001" w:rsidRPr="00F42E2A" w:rsidRDefault="00BB6001" w:rsidP="0039310C">
            <w:pPr>
              <w:jc w:val="center"/>
              <w:rPr>
                <w:rFonts w:cs="Arial"/>
                <w:color w:val="000000"/>
                <w:kern w:val="2"/>
                <w:lang w:eastAsia="ar-SA"/>
              </w:rPr>
            </w:pPr>
          </w:p>
        </w:tc>
        <w:tc>
          <w:tcPr>
            <w:tcW w:w="702" w:type="dxa"/>
            <w:tcBorders>
              <w:top w:val="nil"/>
              <w:left w:val="nil"/>
              <w:bottom w:val="nil"/>
              <w:right w:val="nil"/>
            </w:tcBorders>
            <w:vAlign w:val="center"/>
          </w:tcPr>
          <w:p w14:paraId="2DFD6023"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6C5DF75A" w14:textId="77777777" w:rsidR="00BB6001" w:rsidRPr="00F42E2A" w:rsidRDefault="00BB6001" w:rsidP="0039310C">
            <w:pPr>
              <w:jc w:val="center"/>
              <w:rPr>
                <w:rFonts w:cs="Arial"/>
                <w:color w:val="000000"/>
                <w:kern w:val="2"/>
                <w:lang w:eastAsia="ar-SA"/>
              </w:rPr>
            </w:pPr>
          </w:p>
        </w:tc>
        <w:tc>
          <w:tcPr>
            <w:tcW w:w="703" w:type="dxa"/>
            <w:tcBorders>
              <w:top w:val="nil"/>
              <w:left w:val="nil"/>
              <w:bottom w:val="nil"/>
              <w:right w:val="nil"/>
            </w:tcBorders>
            <w:vAlign w:val="center"/>
          </w:tcPr>
          <w:p w14:paraId="6BE73353"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1FA8EC44"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2E7CC2F2"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034F9A61"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1FE23443" w14:textId="77777777" w:rsidR="00BB6001" w:rsidRPr="00F42E2A" w:rsidRDefault="00BB6001" w:rsidP="0039310C">
            <w:pPr>
              <w:jc w:val="center"/>
              <w:rPr>
                <w:rFonts w:cs="Arial"/>
                <w:b/>
                <w:color w:val="000000"/>
                <w:kern w:val="2"/>
                <w:lang w:eastAsia="ar-SA"/>
              </w:rPr>
            </w:pPr>
          </w:p>
        </w:tc>
        <w:tc>
          <w:tcPr>
            <w:tcW w:w="429" w:type="dxa"/>
            <w:tcBorders>
              <w:top w:val="nil"/>
              <w:left w:val="nil"/>
              <w:bottom w:val="nil"/>
              <w:right w:val="nil"/>
            </w:tcBorders>
            <w:vAlign w:val="center"/>
          </w:tcPr>
          <w:p w14:paraId="43FBAA96"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28CC0879" w14:textId="77777777" w:rsidR="00BB6001" w:rsidRPr="00F42E2A" w:rsidRDefault="00BB6001" w:rsidP="0039310C">
            <w:pPr>
              <w:jc w:val="center"/>
              <w:rPr>
                <w:rFonts w:cs="Arial"/>
                <w:b/>
                <w:color w:val="000000"/>
                <w:kern w:val="2"/>
                <w:lang w:eastAsia="ar-SA"/>
              </w:rPr>
            </w:pPr>
          </w:p>
        </w:tc>
        <w:tc>
          <w:tcPr>
            <w:tcW w:w="236" w:type="dxa"/>
            <w:tcBorders>
              <w:top w:val="nil"/>
              <w:left w:val="nil"/>
              <w:bottom w:val="nil"/>
              <w:right w:val="single" w:sz="4" w:space="0" w:color="auto"/>
            </w:tcBorders>
            <w:vAlign w:val="center"/>
          </w:tcPr>
          <w:p w14:paraId="366DC47A" w14:textId="77777777" w:rsidR="00BB6001" w:rsidRPr="00F42E2A" w:rsidRDefault="00BB6001" w:rsidP="0039310C">
            <w:pPr>
              <w:jc w:val="center"/>
              <w:rPr>
                <w:rFonts w:cs="Arial"/>
                <w:color w:val="000000"/>
                <w:kern w:val="2"/>
                <w:lang w:eastAsia="ar-SA"/>
              </w:rPr>
            </w:pPr>
          </w:p>
        </w:tc>
        <w:tc>
          <w:tcPr>
            <w:tcW w:w="704" w:type="dxa"/>
            <w:tcBorders>
              <w:top w:val="single" w:sz="4" w:space="0" w:color="auto"/>
              <w:left w:val="single" w:sz="4" w:space="0" w:color="auto"/>
              <w:bottom w:val="single" w:sz="4" w:space="0" w:color="auto"/>
              <w:right w:val="single" w:sz="4" w:space="0" w:color="auto"/>
            </w:tcBorders>
            <w:vAlign w:val="center"/>
          </w:tcPr>
          <w:p w14:paraId="2C1750D7"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3</w:t>
            </w:r>
          </w:p>
        </w:tc>
        <w:tc>
          <w:tcPr>
            <w:tcW w:w="430" w:type="dxa"/>
            <w:tcBorders>
              <w:top w:val="nil"/>
              <w:left w:val="single" w:sz="4" w:space="0" w:color="auto"/>
              <w:bottom w:val="nil"/>
              <w:right w:val="single" w:sz="4" w:space="0" w:color="auto"/>
            </w:tcBorders>
            <w:vAlign w:val="center"/>
          </w:tcPr>
          <w:p w14:paraId="15851DC0" w14:textId="77777777" w:rsidR="00BB6001" w:rsidRPr="00F42E2A" w:rsidRDefault="00BB6001" w:rsidP="0039310C">
            <w:pPr>
              <w:ind w:left="-129" w:right="-83"/>
              <w:jc w:val="center"/>
              <w:rPr>
                <w:rFonts w:cs="Arial"/>
                <w:color w:val="000000"/>
                <w:kern w:val="2"/>
                <w:lang w:eastAsia="ar-SA"/>
              </w:rPr>
            </w:pPr>
            <w:r w:rsidRPr="00F42E2A">
              <w:rPr>
                <w:rFonts w:cs="Arial"/>
                <w:color w:val="000000"/>
                <w:kern w:val="2"/>
                <w:szCs w:val="18"/>
                <w:lang w:eastAsia="ar-SA"/>
              </w:rPr>
              <w:sym w:font="Wingdings" w:char="F0E8"/>
            </w:r>
          </w:p>
        </w:tc>
        <w:tc>
          <w:tcPr>
            <w:tcW w:w="624" w:type="dxa"/>
            <w:tcBorders>
              <w:top w:val="single" w:sz="4" w:space="0" w:color="auto"/>
              <w:left w:val="single" w:sz="4" w:space="0" w:color="auto"/>
              <w:bottom w:val="single" w:sz="4" w:space="0" w:color="auto"/>
              <w:right w:val="single" w:sz="4" w:space="0" w:color="auto"/>
            </w:tcBorders>
            <w:vAlign w:val="center"/>
          </w:tcPr>
          <w:p w14:paraId="2ED319D4" w14:textId="77777777" w:rsidR="00BB6001" w:rsidRPr="00F42E2A" w:rsidRDefault="00BB6001" w:rsidP="0039310C">
            <w:pPr>
              <w:jc w:val="center"/>
              <w:rPr>
                <w:rFonts w:cs="Arial"/>
                <w:b/>
                <w:color w:val="000000"/>
                <w:kern w:val="2"/>
                <w:lang w:eastAsia="ar-SA"/>
              </w:rPr>
            </w:pPr>
            <w:r w:rsidRPr="00F42E2A">
              <w:rPr>
                <w:rFonts w:cs="Arial"/>
                <w:b/>
                <w:color w:val="000000"/>
                <w:kern w:val="2"/>
                <w:lang w:eastAsia="ar-SA"/>
              </w:rPr>
              <w:t>11</w:t>
            </w:r>
          </w:p>
        </w:tc>
        <w:tc>
          <w:tcPr>
            <w:tcW w:w="435" w:type="dxa"/>
            <w:tcBorders>
              <w:top w:val="nil"/>
              <w:left w:val="single" w:sz="4" w:space="0" w:color="auto"/>
              <w:bottom w:val="nil"/>
              <w:right w:val="nil"/>
            </w:tcBorders>
            <w:vAlign w:val="center"/>
          </w:tcPr>
          <w:p w14:paraId="7392B400" w14:textId="77777777" w:rsidR="00BB6001" w:rsidRPr="00F42E2A" w:rsidRDefault="00BB6001" w:rsidP="0039310C">
            <w:pPr>
              <w:jc w:val="center"/>
              <w:rPr>
                <w:rFonts w:cs="Arial"/>
                <w:color w:val="000000"/>
                <w:kern w:val="2"/>
                <w:lang w:eastAsia="ar-SA"/>
              </w:rPr>
            </w:pPr>
          </w:p>
        </w:tc>
        <w:tc>
          <w:tcPr>
            <w:tcW w:w="704" w:type="dxa"/>
            <w:tcBorders>
              <w:top w:val="nil"/>
              <w:left w:val="nil"/>
              <w:bottom w:val="nil"/>
              <w:right w:val="nil"/>
            </w:tcBorders>
            <w:vAlign w:val="center"/>
          </w:tcPr>
          <w:p w14:paraId="5E1069F8" w14:textId="6A4C3393" w:rsidR="00BB6001" w:rsidRPr="00F42E2A" w:rsidRDefault="00BB6001" w:rsidP="0039310C">
            <w:pPr>
              <w:jc w:val="center"/>
              <w:rPr>
                <w:rFonts w:cs="Arial"/>
                <w:b/>
                <w:color w:val="000000"/>
                <w:kern w:val="2"/>
                <w:lang w:eastAsia="ar-SA"/>
              </w:rPr>
            </w:pPr>
            <w:r w:rsidRPr="00F42E2A">
              <w:rPr>
                <w:noProof/>
              </w:rPr>
              <mc:AlternateContent>
                <mc:Choice Requires="wps">
                  <w:drawing>
                    <wp:anchor distT="0" distB="0" distL="114300" distR="114300" simplePos="0" relativeHeight="251665408" behindDoc="0" locked="0" layoutInCell="1" allowOverlap="1" wp14:anchorId="4712C69F" wp14:editId="62477479">
                      <wp:simplePos x="0" y="0"/>
                      <wp:positionH relativeFrom="column">
                        <wp:posOffset>-55245</wp:posOffset>
                      </wp:positionH>
                      <wp:positionV relativeFrom="paragraph">
                        <wp:posOffset>8890</wp:posOffset>
                      </wp:positionV>
                      <wp:extent cx="457200" cy="352425"/>
                      <wp:effectExtent l="7620" t="13335" r="1143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52425"/>
                              </a:xfrm>
                              <a:prstGeom prst="rect">
                                <a:avLst/>
                              </a:prstGeom>
                              <a:solidFill>
                                <a:srgbClr val="FFFFFF"/>
                              </a:solidFill>
                              <a:ln w="12700">
                                <a:solidFill>
                                  <a:srgbClr val="000000"/>
                                </a:solidFill>
                                <a:miter lim="800000"/>
                                <a:headEnd/>
                                <a:tailEnd/>
                              </a:ln>
                            </wps:spPr>
                            <wps:txbx>
                              <w:txbxContent>
                                <w:p w14:paraId="38B99732" w14:textId="77777777" w:rsidR="00BB6001" w:rsidRDefault="00BB6001" w:rsidP="00BB6001">
                                  <w:pPr>
                                    <w:jc w:val="center"/>
                                  </w:pPr>
                                  <w:r>
                                    <w:rPr>
                                      <w:rFonts w:cs="Arial"/>
                                      <w:b/>
                                      <w:kern w:val="2"/>
                                      <w:lang w:eastAsia="ar-SA"/>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12C69F" id="Rectangle 12" o:spid="_x0000_s1027" style="position:absolute;left:0;text-align:left;margin-left:-4.35pt;margin-top:.7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" strokeweight="1pt">
                      <v:path arrowok="t"/>
                      <v:textbox>
                        <w:txbxContent>
                          <w:p w14:paraId="38B99732" w14:textId="77777777" w:rsidR="00BB6001" w:rsidRDefault="00BB6001" w:rsidP="00BB6001">
                            <w:pPr>
                              <w:jc w:val="center"/>
                            </w:pPr>
                            <w:r>
                              <w:rPr>
                                <w:rFonts w:cs="Arial"/>
                                <w:b/>
                                <w:kern w:val="2"/>
                                <w:lang w:eastAsia="ar-SA"/>
                              </w:rPr>
                              <w:t>4</w:t>
                            </w:r>
                          </w:p>
                        </w:txbxContent>
                      </v:textbox>
                    </v:rect>
                  </w:pict>
                </mc:Fallback>
              </mc:AlternateContent>
            </w:r>
          </w:p>
        </w:tc>
      </w:tr>
    </w:tbl>
    <w:p w14:paraId="3CA77749" w14:textId="77777777" w:rsidR="00BB6001" w:rsidRPr="00F42E2A" w:rsidRDefault="00BB6001" w:rsidP="0039310C">
      <w:pPr>
        <w:pStyle w:val="A4-Standaardtekst"/>
        <w:rPr>
          <w:rFonts w:cs="Arial"/>
        </w:rPr>
      </w:pPr>
    </w:p>
    <w:p w14:paraId="7F97F03A" w14:textId="77777777" w:rsidR="00BB6001" w:rsidRPr="00F42E2A" w:rsidRDefault="00BB6001" w:rsidP="0039310C"/>
    <w:p w14:paraId="02E7D091" w14:textId="1FC9C181" w:rsidR="00BB6001" w:rsidRPr="00F42E2A" w:rsidRDefault="00BB6001" w:rsidP="00C22935">
      <w:pPr>
        <w:ind w:left="426" w:hanging="426"/>
        <w:rPr>
          <w:rFonts w:cs="Arial"/>
          <w:color w:val="1A1A1A"/>
          <w:shd w:val="clear" w:color="auto" w:fill="FFFFFF"/>
          <w:lang w:eastAsia="en-US"/>
        </w:rPr>
      </w:pPr>
      <w:r w:rsidRPr="00F42E2A">
        <w:rPr>
          <w:rFonts w:cs="Arial"/>
          <w:b/>
          <w:bCs w:val="0"/>
          <w:color w:val="1A1A1A"/>
          <w:shd w:val="clear" w:color="auto" w:fill="FFFFFF"/>
          <w:lang w:eastAsia="en-US"/>
        </w:rPr>
        <w:t>11</w:t>
      </w:r>
      <w:r w:rsidR="00B43C41" w:rsidRPr="00F42E2A">
        <w:rPr>
          <w:rFonts w:cs="Arial"/>
          <w:b/>
          <w:bCs w:val="0"/>
          <w:color w:val="1A1A1A"/>
          <w:shd w:val="clear" w:color="auto" w:fill="FFFFFF"/>
          <w:lang w:eastAsia="en-US"/>
        </w:rPr>
        <w:tab/>
      </w:r>
      <w:r w:rsidRPr="00F42E2A">
        <w:rPr>
          <w:rFonts w:cs="Arial"/>
          <w:b/>
          <w:bCs w:val="0"/>
          <w:i/>
          <w:iCs/>
          <w:color w:val="1A1A1A"/>
          <w:shd w:val="clear" w:color="auto" w:fill="FFFFFF"/>
          <w:lang w:eastAsia="en-US"/>
        </w:rPr>
        <w:t>DILEMMA</w:t>
      </w:r>
      <w:r w:rsidR="00C22935" w:rsidRPr="00F42E2A">
        <w:rPr>
          <w:rFonts w:cs="Arial"/>
          <w:b/>
          <w:bCs w:val="0"/>
          <w:i/>
          <w:iCs/>
          <w:color w:val="1A1A1A"/>
          <w:shd w:val="clear" w:color="auto" w:fill="FFFFFF"/>
          <w:lang w:eastAsia="en-US"/>
        </w:rPr>
        <w:t xml:space="preserve"> </w:t>
      </w:r>
      <w:r w:rsidRPr="00F42E2A">
        <w:rPr>
          <w:rFonts w:cs="Arial"/>
          <w:b/>
          <w:bCs w:val="0"/>
          <w:i/>
          <w:iCs/>
          <w:color w:val="1A1A1A"/>
          <w:shd w:val="clear" w:color="auto" w:fill="FFFFFF"/>
          <w:lang w:eastAsia="en-US"/>
        </w:rPr>
        <w:t xml:space="preserve"> </w:t>
      </w:r>
      <w:r w:rsidRPr="00F42E2A">
        <w:rPr>
          <w:rFonts w:cs="Arial"/>
          <w:color w:val="1A1A1A"/>
          <w:shd w:val="clear" w:color="auto" w:fill="FFFFFF"/>
          <w:lang w:eastAsia="en-US"/>
        </w:rPr>
        <w:t>blz</w:t>
      </w:r>
      <w:r w:rsidR="00077FA7" w:rsidRPr="00F42E2A">
        <w:rPr>
          <w:rFonts w:cs="Arial"/>
          <w:color w:val="1A1A1A"/>
          <w:shd w:val="clear" w:color="auto" w:fill="FFFFFF"/>
          <w:lang w:eastAsia="en-US"/>
        </w:rPr>
        <w:t>.129</w:t>
      </w:r>
    </w:p>
    <w:p w14:paraId="123908F2" w14:textId="77777777" w:rsidR="00BB6001" w:rsidRPr="00F42E2A" w:rsidRDefault="00BB6001" w:rsidP="0039310C">
      <w:pPr>
        <w:rPr>
          <w:rFonts w:cs="Arial"/>
          <w:color w:val="1A1A1A"/>
          <w:shd w:val="clear" w:color="auto" w:fill="FFFFFF"/>
          <w:lang w:eastAsia="en-US"/>
        </w:rPr>
      </w:pPr>
    </w:p>
    <w:p w14:paraId="3118DD38" w14:textId="77777777" w:rsidR="00BB6001" w:rsidRPr="00F42E2A" w:rsidRDefault="00BB6001" w:rsidP="0039310C">
      <w:pPr>
        <w:ind w:left="850" w:hanging="425"/>
        <w:rPr>
          <w:rFonts w:cs="Arial"/>
        </w:rPr>
      </w:pPr>
      <w:r w:rsidRPr="00F42E2A">
        <w:rPr>
          <w:rFonts w:cs="Arial"/>
        </w:rPr>
        <w:t>a.</w:t>
      </w:r>
      <w:r w:rsidRPr="00F42E2A">
        <w:rPr>
          <w:rFonts w:cs="Arial"/>
        </w:rPr>
        <w:tab/>
        <w:t xml:space="preserve">Zes op de tien Nederlanders wil dat vluchtelingen vooral opgevangen worden in de regio. Met de oorlog in Oekraïne is Nederland de regio en voelen veel Nederlanders de verantwoordelijkheid om vluchtelingen op te vangen. </w:t>
      </w:r>
    </w:p>
    <w:p w14:paraId="21EB8BC1" w14:textId="32E3195A" w:rsidR="00BB6001" w:rsidRPr="00F42E2A" w:rsidRDefault="00BB6001" w:rsidP="0039310C">
      <w:pPr>
        <w:pStyle w:val="ListParagraph1"/>
        <w:spacing w:after="0" w:line="260" w:lineRule="atLeast"/>
        <w:ind w:left="850" w:hanging="425"/>
        <w:rPr>
          <w:rFonts w:ascii="Arial" w:hAnsi="Arial" w:cs="Arial"/>
          <w:i/>
          <w:iCs/>
          <w:sz w:val="20"/>
          <w:szCs w:val="20"/>
        </w:rPr>
      </w:pPr>
      <w:r w:rsidRPr="00F42E2A">
        <w:rPr>
          <w:rFonts w:ascii="Arial" w:hAnsi="Arial" w:cs="Arial"/>
          <w:iCs/>
          <w:sz w:val="20"/>
          <w:szCs w:val="20"/>
        </w:rPr>
        <w:t>b</w:t>
      </w:r>
      <w:r w:rsidRPr="00F42E2A">
        <w:rPr>
          <w:rFonts w:ascii="Arial" w:hAnsi="Arial" w:cs="Arial"/>
          <w:i/>
          <w:iCs/>
          <w:sz w:val="20"/>
          <w:szCs w:val="20"/>
        </w:rPr>
        <w:t>.</w:t>
      </w:r>
      <w:r w:rsidRPr="00F42E2A">
        <w:rPr>
          <w:rFonts w:ascii="Arial" w:hAnsi="Arial" w:cs="Arial"/>
          <w:i/>
          <w:iCs/>
          <w:sz w:val="20"/>
          <w:szCs w:val="20"/>
        </w:rPr>
        <w:tab/>
      </w:r>
      <w:r w:rsidR="00DC1727" w:rsidRPr="00F42E2A">
        <w:rPr>
          <w:rFonts w:ascii="Arial" w:hAnsi="Arial" w:cs="Arial"/>
          <w:i/>
          <w:iCs/>
          <w:sz w:val="20"/>
          <w:szCs w:val="20"/>
        </w:rPr>
        <w:t>Voorbeeldantwoord</w:t>
      </w:r>
      <w:r w:rsidRPr="00F42E2A">
        <w:rPr>
          <w:rFonts w:ascii="Arial" w:hAnsi="Arial" w:cs="Arial"/>
          <w:i/>
          <w:iCs/>
          <w:sz w:val="20"/>
          <w:szCs w:val="20"/>
        </w:rPr>
        <w:t>:</w:t>
      </w:r>
    </w:p>
    <w:p w14:paraId="645D3FDB" w14:textId="77777777" w:rsidR="00BB6001" w:rsidRPr="00F42E2A" w:rsidRDefault="00BB6001" w:rsidP="0039310C">
      <w:pPr>
        <w:pStyle w:val="ListParagraph1"/>
        <w:spacing w:after="0" w:line="260" w:lineRule="atLeast"/>
        <w:ind w:left="851"/>
        <w:rPr>
          <w:rFonts w:ascii="Arial" w:hAnsi="Arial" w:cs="Arial"/>
          <w:sz w:val="20"/>
          <w:szCs w:val="20"/>
        </w:rPr>
      </w:pPr>
      <w:r w:rsidRPr="00F42E2A">
        <w:rPr>
          <w:rFonts w:ascii="Arial" w:hAnsi="Arial" w:cs="Arial"/>
          <w:sz w:val="20"/>
          <w:szCs w:val="20"/>
        </w:rPr>
        <w:t xml:space="preserve">Die kans is redelijk groot. Ze vindt dat je mensen in nood op moet vangen. Ze zal zich bij Oekraïense vluchtelingen minder snel afvragen of ze echt in nood zijn. </w:t>
      </w:r>
    </w:p>
    <w:p w14:paraId="68679F1B" w14:textId="1DFB7DD2" w:rsidR="00BB6001" w:rsidRPr="00F42E2A" w:rsidRDefault="00BB6001" w:rsidP="0039310C">
      <w:pPr>
        <w:pStyle w:val="ListParagraph1"/>
        <w:spacing w:after="0" w:line="260" w:lineRule="atLeast"/>
        <w:ind w:left="850" w:hanging="425"/>
        <w:rPr>
          <w:rFonts w:ascii="Arial" w:hAnsi="Arial" w:cs="Arial"/>
          <w:sz w:val="20"/>
          <w:szCs w:val="20"/>
        </w:rPr>
      </w:pPr>
      <w:r w:rsidRPr="00F42E2A">
        <w:rPr>
          <w:rFonts w:ascii="Arial" w:hAnsi="Arial" w:cs="Arial"/>
          <w:iCs/>
          <w:sz w:val="20"/>
          <w:szCs w:val="20"/>
        </w:rPr>
        <w:t>c.</w:t>
      </w:r>
      <w:r w:rsidRPr="00F42E2A">
        <w:rPr>
          <w:rFonts w:ascii="Arial" w:hAnsi="Arial" w:cs="Arial"/>
          <w:iCs/>
          <w:sz w:val="20"/>
          <w:szCs w:val="20"/>
        </w:rPr>
        <w:tab/>
      </w:r>
      <w:r w:rsidR="00DC1727" w:rsidRPr="00F42E2A">
        <w:rPr>
          <w:rFonts w:ascii="Arial" w:hAnsi="Arial" w:cs="Arial"/>
          <w:i/>
          <w:iCs/>
          <w:sz w:val="20"/>
          <w:szCs w:val="20"/>
        </w:rPr>
        <w:t>Voorbeeldantwoord</w:t>
      </w:r>
      <w:r w:rsidRPr="00F42E2A">
        <w:rPr>
          <w:rFonts w:ascii="Arial" w:hAnsi="Arial" w:cs="Arial"/>
          <w:sz w:val="20"/>
          <w:szCs w:val="20"/>
        </w:rPr>
        <w:t>:</w:t>
      </w:r>
    </w:p>
    <w:p w14:paraId="6A4FB3E2" w14:textId="77777777" w:rsidR="00BB6001" w:rsidRPr="00F42E2A" w:rsidRDefault="00BB6001" w:rsidP="0039310C">
      <w:pPr>
        <w:pStyle w:val="ListParagraph1"/>
        <w:spacing w:after="0" w:line="260" w:lineRule="atLeast"/>
        <w:ind w:left="851"/>
        <w:rPr>
          <w:rFonts w:ascii="Arial" w:hAnsi="Arial" w:cs="Arial"/>
          <w:sz w:val="20"/>
          <w:szCs w:val="20"/>
        </w:rPr>
      </w:pPr>
      <w:r w:rsidRPr="00F42E2A">
        <w:rPr>
          <w:rFonts w:ascii="Arial" w:hAnsi="Arial" w:cs="Arial"/>
          <w:b/>
          <w:bCs/>
          <w:sz w:val="20"/>
          <w:szCs w:val="20"/>
        </w:rPr>
        <w:t>Voor</w:t>
      </w:r>
      <w:r w:rsidRPr="00F42E2A">
        <w:rPr>
          <w:rFonts w:ascii="Arial" w:hAnsi="Arial" w:cs="Arial"/>
          <w:sz w:val="20"/>
          <w:szCs w:val="20"/>
        </w:rPr>
        <w:t>: Mensen zijn meer geneigd om mensen te helpen met wie ze zich makkelijker kunnen identificeren, bijvoorbeeld omdat ze hetzelfde geloof delen of in hetzelfde werelddeel wonen.</w:t>
      </w:r>
    </w:p>
    <w:p w14:paraId="0EB4E695" w14:textId="77777777" w:rsidR="00BB6001" w:rsidRPr="00F42E2A" w:rsidRDefault="00BB6001" w:rsidP="0039310C">
      <w:pPr>
        <w:pStyle w:val="ListParagraph1"/>
        <w:spacing w:after="0" w:line="260" w:lineRule="atLeast"/>
        <w:ind w:left="851"/>
        <w:rPr>
          <w:rFonts w:ascii="Arial" w:hAnsi="Arial" w:cs="Arial"/>
          <w:sz w:val="20"/>
          <w:szCs w:val="20"/>
        </w:rPr>
      </w:pPr>
      <w:r w:rsidRPr="00F42E2A">
        <w:rPr>
          <w:rFonts w:ascii="Arial" w:hAnsi="Arial" w:cs="Arial"/>
          <w:b/>
          <w:bCs/>
          <w:sz w:val="20"/>
          <w:szCs w:val="20"/>
        </w:rPr>
        <w:t>Tegen</w:t>
      </w:r>
      <w:r w:rsidRPr="00F42E2A">
        <w:rPr>
          <w:rFonts w:ascii="Arial" w:hAnsi="Arial" w:cs="Arial"/>
          <w:sz w:val="20"/>
          <w:szCs w:val="20"/>
        </w:rPr>
        <w:t>: Ze vluchten voor dezelfde kogels en hetzelfde geweld, of ze nou uit Syrië, Afghanistan of Oekraïne vluchten.</w:t>
      </w:r>
    </w:p>
    <w:p w14:paraId="4CFE90CF" w14:textId="77777777" w:rsidR="00BB6001" w:rsidRPr="00F42E2A" w:rsidRDefault="00BB6001" w:rsidP="0039310C"/>
    <w:p w14:paraId="5D063541" w14:textId="77777777" w:rsidR="00BB6001" w:rsidRPr="00F42E2A" w:rsidRDefault="00BB6001" w:rsidP="0039310C"/>
    <w:p w14:paraId="5235F992" w14:textId="1A1139DF" w:rsidR="00BB6001" w:rsidRPr="00F42E2A" w:rsidRDefault="00BB6001" w:rsidP="00C22935">
      <w:pPr>
        <w:ind w:left="426" w:hanging="426"/>
        <w:rPr>
          <w:rFonts w:cs="Arial"/>
        </w:rPr>
      </w:pPr>
      <w:r w:rsidRPr="00F42E2A">
        <w:rPr>
          <w:rFonts w:cs="Arial"/>
        </w:rPr>
        <w:t>12</w:t>
      </w:r>
      <w:r w:rsidRPr="00F42E2A">
        <w:rPr>
          <w:rFonts w:cs="Arial"/>
        </w:rPr>
        <w:tab/>
      </w:r>
      <w:r w:rsidRPr="00F42E2A">
        <w:rPr>
          <w:rFonts w:cs="Arial"/>
          <w:b/>
          <w:bCs w:val="0"/>
          <w:i/>
          <w:iCs/>
        </w:rPr>
        <w:t>WEL OF NIET WELKOM?</w:t>
      </w:r>
      <w:r w:rsidRPr="00F42E2A">
        <w:rPr>
          <w:rFonts w:cs="Arial"/>
          <w:b/>
          <w:bCs w:val="0"/>
        </w:rPr>
        <w:t xml:space="preserve"> </w:t>
      </w:r>
      <w:r w:rsidR="00C22935" w:rsidRPr="00F42E2A">
        <w:rPr>
          <w:rFonts w:cs="Arial"/>
          <w:b/>
          <w:bCs w:val="0"/>
        </w:rPr>
        <w:t xml:space="preserve"> </w:t>
      </w:r>
      <w:r w:rsidR="00C22935" w:rsidRPr="00F42E2A">
        <w:rPr>
          <w:rFonts w:cs="Arial"/>
        </w:rPr>
        <w:t>b</w:t>
      </w:r>
      <w:r w:rsidRPr="00F42E2A">
        <w:rPr>
          <w:rFonts w:cs="Arial"/>
        </w:rPr>
        <w:t>lz</w:t>
      </w:r>
      <w:r w:rsidR="00E4646E" w:rsidRPr="00F42E2A">
        <w:rPr>
          <w:rFonts w:cs="Arial"/>
        </w:rPr>
        <w:t>.130</w:t>
      </w:r>
    </w:p>
    <w:p w14:paraId="421428C5" w14:textId="77777777" w:rsidR="00C22935" w:rsidRPr="00F42E2A" w:rsidRDefault="00C22935" w:rsidP="0039310C">
      <w:pPr>
        <w:rPr>
          <w:rFonts w:cs="Arial"/>
          <w:sz w:val="22"/>
        </w:rPr>
      </w:pPr>
    </w:p>
    <w:tbl>
      <w:tblPr>
        <w:tblW w:w="9143" w:type="dxa"/>
        <w:tblInd w:w="397" w:type="dxa"/>
        <w:tblLayout w:type="fixed"/>
        <w:tblCellMar>
          <w:top w:w="57" w:type="dxa"/>
          <w:left w:w="70" w:type="dxa"/>
          <w:bottom w:w="57" w:type="dxa"/>
          <w:right w:w="70" w:type="dxa"/>
        </w:tblCellMar>
        <w:tblLook w:val="0000" w:firstRow="0" w:lastRow="0" w:firstColumn="0" w:lastColumn="0" w:noHBand="0" w:noVBand="0"/>
      </w:tblPr>
      <w:tblGrid>
        <w:gridCol w:w="4253"/>
        <w:gridCol w:w="1134"/>
        <w:gridCol w:w="3756"/>
      </w:tblGrid>
      <w:tr w:rsidR="00BB6001" w:rsidRPr="00F42E2A" w14:paraId="05D876F0" w14:textId="77777777" w:rsidTr="00C22935">
        <w:trPr>
          <w:cantSplit/>
          <w:tblHeader/>
        </w:trPr>
        <w:tc>
          <w:tcPr>
            <w:tcW w:w="4253" w:type="dxa"/>
            <w:tcBorders>
              <w:bottom w:val="single" w:sz="4" w:space="0" w:color="000000"/>
            </w:tcBorders>
          </w:tcPr>
          <w:p w14:paraId="4B07F7A0"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p>
        </w:tc>
        <w:tc>
          <w:tcPr>
            <w:tcW w:w="1134" w:type="dxa"/>
            <w:tcBorders>
              <w:left w:val="single" w:sz="4" w:space="0" w:color="000000"/>
              <w:bottom w:val="single" w:sz="4" w:space="0" w:color="000000"/>
            </w:tcBorders>
          </w:tcPr>
          <w:p w14:paraId="0BB38F91"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
                <w:bCs/>
                <w:color w:val="000000"/>
              </w:rPr>
            </w:pPr>
            <w:r w:rsidRPr="00F42E2A">
              <w:rPr>
                <w:rFonts w:ascii="Arial Narrow" w:hAnsi="Arial Narrow" w:cs="Arial"/>
                <w:b/>
                <w:bCs/>
                <w:color w:val="000000"/>
              </w:rPr>
              <w:t>Wel / niet</w:t>
            </w:r>
          </w:p>
        </w:tc>
        <w:tc>
          <w:tcPr>
            <w:tcW w:w="3756" w:type="dxa"/>
            <w:tcBorders>
              <w:left w:val="single" w:sz="4" w:space="0" w:color="000000"/>
              <w:bottom w:val="single" w:sz="4" w:space="0" w:color="000000"/>
            </w:tcBorders>
          </w:tcPr>
          <w:p w14:paraId="02976A5F"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
                <w:bCs/>
                <w:color w:val="000000"/>
              </w:rPr>
            </w:pPr>
            <w:r w:rsidRPr="00F42E2A">
              <w:rPr>
                <w:rFonts w:ascii="Arial Narrow" w:hAnsi="Arial Narrow" w:cs="Arial"/>
                <w:b/>
                <w:bCs/>
                <w:color w:val="000000"/>
              </w:rPr>
              <w:t>Toelichting</w:t>
            </w:r>
          </w:p>
        </w:tc>
      </w:tr>
      <w:tr w:rsidR="00BB6001" w:rsidRPr="00F42E2A" w14:paraId="5824CAD9" w14:textId="77777777" w:rsidTr="00C22935">
        <w:trPr>
          <w:cantSplit/>
        </w:trPr>
        <w:tc>
          <w:tcPr>
            <w:tcW w:w="4253" w:type="dxa"/>
            <w:tcBorders>
              <w:top w:val="single" w:sz="4" w:space="0" w:color="000000"/>
              <w:bottom w:val="single" w:sz="4" w:space="0" w:color="000000"/>
            </w:tcBorders>
          </w:tcPr>
          <w:p w14:paraId="5C57800C"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274" w:hanging="274"/>
              <w:rPr>
                <w:rFonts w:ascii="Arial Narrow" w:hAnsi="Arial Narrow" w:cs="Arial"/>
                <w:bCs/>
                <w:color w:val="000000"/>
              </w:rPr>
            </w:pPr>
            <w:r w:rsidRPr="00F42E2A">
              <w:rPr>
                <w:rFonts w:ascii="Arial Narrow" w:hAnsi="Arial Narrow" w:cs="Arial"/>
                <w:bCs/>
                <w:color w:val="000000"/>
              </w:rPr>
              <w:t>1.</w:t>
            </w:r>
            <w:r w:rsidRPr="00F42E2A">
              <w:rPr>
                <w:rFonts w:ascii="Arial Narrow" w:hAnsi="Arial Narrow" w:cs="Arial"/>
                <w:bCs/>
                <w:color w:val="000000"/>
              </w:rPr>
              <w:tab/>
              <w:t>Naima (17) uit Egypte trouwt met haar Nederlandse verloofde (22). Na de bruiloft willen ze samen in Utrecht gaan wonen.</w:t>
            </w:r>
          </w:p>
        </w:tc>
        <w:tc>
          <w:tcPr>
            <w:tcW w:w="1134" w:type="dxa"/>
            <w:tcBorders>
              <w:top w:val="single" w:sz="4" w:space="0" w:color="000000"/>
              <w:left w:val="single" w:sz="4" w:space="0" w:color="000000"/>
              <w:bottom w:val="single" w:sz="4" w:space="0" w:color="000000"/>
            </w:tcBorders>
          </w:tcPr>
          <w:p w14:paraId="23D8394C"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niet</w:t>
            </w:r>
          </w:p>
        </w:tc>
        <w:tc>
          <w:tcPr>
            <w:tcW w:w="3756" w:type="dxa"/>
            <w:tcBorders>
              <w:top w:val="single" w:sz="4" w:space="0" w:color="000000"/>
              <w:left w:val="single" w:sz="4" w:space="0" w:color="000000"/>
              <w:bottom w:val="single" w:sz="4" w:space="0" w:color="000000"/>
            </w:tcBorders>
          </w:tcPr>
          <w:p w14:paraId="391AE736"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i/>
                <w:iCs/>
                <w:color w:val="000000"/>
              </w:rPr>
            </w:pPr>
            <w:r w:rsidRPr="00F42E2A">
              <w:rPr>
                <w:rFonts w:ascii="Arial Narrow" w:hAnsi="Arial Narrow" w:cs="Arial"/>
                <w:bCs/>
                <w:color w:val="000000"/>
              </w:rPr>
              <w:t xml:space="preserve">Voor gezinsvorming geldt een minimumleeftijd van 21 jaar. </w:t>
            </w:r>
          </w:p>
        </w:tc>
      </w:tr>
      <w:tr w:rsidR="00BB6001" w:rsidRPr="00F42E2A" w14:paraId="20088E4F" w14:textId="77777777" w:rsidTr="00C22935">
        <w:trPr>
          <w:cantSplit/>
        </w:trPr>
        <w:tc>
          <w:tcPr>
            <w:tcW w:w="4253" w:type="dxa"/>
            <w:tcBorders>
              <w:top w:val="single" w:sz="4" w:space="0" w:color="000000"/>
              <w:bottom w:val="single" w:sz="4" w:space="0" w:color="000000"/>
            </w:tcBorders>
          </w:tcPr>
          <w:p w14:paraId="1686C492"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274" w:hanging="274"/>
              <w:rPr>
                <w:rFonts w:ascii="Arial Narrow" w:hAnsi="Arial Narrow" w:cs="Arial"/>
                <w:bCs/>
                <w:color w:val="000000"/>
              </w:rPr>
            </w:pPr>
            <w:r w:rsidRPr="00F42E2A">
              <w:rPr>
                <w:rFonts w:ascii="Arial Narrow" w:hAnsi="Arial Narrow" w:cs="Arial"/>
                <w:bCs/>
                <w:color w:val="000000"/>
              </w:rPr>
              <w:t>2.</w:t>
            </w:r>
            <w:r w:rsidRPr="00F42E2A">
              <w:rPr>
                <w:rFonts w:ascii="Arial Narrow" w:hAnsi="Arial Narrow" w:cs="Arial"/>
                <w:bCs/>
                <w:color w:val="000000"/>
              </w:rPr>
              <w:tab/>
              <w:t xml:space="preserve">De 19-jarige </w:t>
            </w:r>
            <w:proofErr w:type="spellStart"/>
            <w:r w:rsidRPr="00F42E2A">
              <w:rPr>
                <w:rFonts w:ascii="Arial Narrow" w:hAnsi="Arial Narrow" w:cs="Arial"/>
                <w:bCs/>
                <w:color w:val="000000"/>
              </w:rPr>
              <w:t>Yosief</w:t>
            </w:r>
            <w:proofErr w:type="spellEnd"/>
            <w:r w:rsidRPr="00F42E2A">
              <w:rPr>
                <w:rFonts w:ascii="Arial Narrow" w:hAnsi="Arial Narrow" w:cs="Arial"/>
                <w:bCs/>
                <w:color w:val="000000"/>
              </w:rPr>
              <w:t xml:space="preserve"> </w:t>
            </w:r>
            <w:proofErr w:type="spellStart"/>
            <w:r w:rsidRPr="00F42E2A">
              <w:rPr>
                <w:rFonts w:ascii="Arial Narrow" w:hAnsi="Arial Narrow" w:cs="Arial"/>
                <w:bCs/>
                <w:color w:val="000000"/>
              </w:rPr>
              <w:t>Berekte</w:t>
            </w:r>
            <w:proofErr w:type="spellEnd"/>
            <w:r w:rsidRPr="00F42E2A">
              <w:rPr>
                <w:rFonts w:ascii="Arial Narrow" w:hAnsi="Arial Narrow" w:cs="Arial"/>
                <w:bCs/>
                <w:color w:val="000000"/>
              </w:rPr>
              <w:t xml:space="preserve"> vlucht uit zijn geboorteland Eritrea om de dienstplicht te ontlopen. De dienstplicht in Eritrea is verplicht en duurt soms levenslang.</w:t>
            </w:r>
          </w:p>
        </w:tc>
        <w:tc>
          <w:tcPr>
            <w:tcW w:w="1134" w:type="dxa"/>
            <w:tcBorders>
              <w:top w:val="single" w:sz="4" w:space="0" w:color="000000"/>
              <w:left w:val="single" w:sz="4" w:space="0" w:color="000000"/>
              <w:bottom w:val="single" w:sz="4" w:space="0" w:color="000000"/>
            </w:tcBorders>
          </w:tcPr>
          <w:p w14:paraId="4B2FD16E"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wel</w:t>
            </w:r>
          </w:p>
        </w:tc>
        <w:tc>
          <w:tcPr>
            <w:tcW w:w="3756" w:type="dxa"/>
            <w:tcBorders>
              <w:top w:val="single" w:sz="4" w:space="0" w:color="000000"/>
              <w:left w:val="single" w:sz="4" w:space="0" w:color="000000"/>
              <w:bottom w:val="single" w:sz="4" w:space="0" w:color="000000"/>
            </w:tcBorders>
          </w:tcPr>
          <w:p w14:paraId="0482523D"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Eritrea geldt als onveilig land vanwege het dictatoriale regime. Weigeren van de dienstplicht kan grote gevolgen hebben. Volgens het VN-Vluchtelingenverdrag heeft hij recht op asiel.</w:t>
            </w:r>
          </w:p>
          <w:p w14:paraId="1699A982"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i/>
                <w:color w:val="000000"/>
              </w:rPr>
            </w:pPr>
            <w:r w:rsidRPr="00F42E2A">
              <w:rPr>
                <w:rFonts w:ascii="Arial Narrow" w:hAnsi="Arial Narrow" w:cs="Arial"/>
                <w:bCs/>
                <w:i/>
                <w:color w:val="000000"/>
              </w:rPr>
              <w:t xml:space="preserve">Kijk hier voor een persoonlijk verhaal van een vluchteling uit Eritrea: </w:t>
            </w:r>
            <w:hyperlink r:id="rId18" w:history="1">
              <w:r w:rsidRPr="00F42E2A">
                <w:rPr>
                  <w:rStyle w:val="Hyperlink"/>
                  <w:rFonts w:ascii="Arial Narrow" w:hAnsi="Arial Narrow" w:cs="Arial"/>
                  <w:bCs/>
                  <w:i/>
                  <w:color w:val="000000"/>
                </w:rPr>
                <w:t>themasvwo.nl/</w:t>
              </w:r>
              <w:proofErr w:type="spellStart"/>
              <w:r w:rsidRPr="00F42E2A">
                <w:rPr>
                  <w:rStyle w:val="Hyperlink"/>
                  <w:rFonts w:ascii="Arial Narrow" w:hAnsi="Arial Narrow" w:cs="Arial"/>
                  <w:bCs/>
                  <w:i/>
                  <w:color w:val="000000"/>
                </w:rPr>
                <w:t>eritrea</w:t>
              </w:r>
              <w:proofErr w:type="spellEnd"/>
            </w:hyperlink>
            <w:r w:rsidRPr="00F42E2A">
              <w:rPr>
                <w:rFonts w:ascii="Arial Narrow" w:hAnsi="Arial Narrow" w:cs="Arial"/>
                <w:bCs/>
                <w:i/>
                <w:color w:val="000000"/>
              </w:rPr>
              <w:t>.</w:t>
            </w:r>
          </w:p>
        </w:tc>
      </w:tr>
      <w:tr w:rsidR="00BB6001" w:rsidRPr="00F42E2A" w14:paraId="0E05D515" w14:textId="77777777" w:rsidTr="00C22935">
        <w:trPr>
          <w:cantSplit/>
        </w:trPr>
        <w:tc>
          <w:tcPr>
            <w:tcW w:w="4253" w:type="dxa"/>
            <w:tcBorders>
              <w:top w:val="single" w:sz="4" w:space="0" w:color="000000"/>
            </w:tcBorders>
          </w:tcPr>
          <w:p w14:paraId="03483B61"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274" w:hanging="274"/>
              <w:rPr>
                <w:rFonts w:ascii="Arial Narrow" w:hAnsi="Arial Narrow" w:cs="Arial"/>
                <w:bCs/>
                <w:color w:val="000000"/>
              </w:rPr>
            </w:pPr>
            <w:r w:rsidRPr="00F42E2A">
              <w:rPr>
                <w:rFonts w:ascii="Arial Narrow" w:hAnsi="Arial Narrow" w:cs="Arial"/>
                <w:bCs/>
                <w:color w:val="000000"/>
              </w:rPr>
              <w:t>3.</w:t>
            </w:r>
            <w:r w:rsidRPr="00F42E2A">
              <w:rPr>
                <w:rFonts w:ascii="Arial Narrow" w:hAnsi="Arial Narrow" w:cs="Arial"/>
                <w:bCs/>
                <w:color w:val="000000"/>
              </w:rPr>
              <w:tab/>
              <w:t>Een 26-jarige man uit de Verenigde Staten zegt dat hij in Washington onterecht is vastgehouden en mishandeld in de gevangenis. Na vrijlating vlucht hij naar Nederland.</w:t>
            </w:r>
          </w:p>
        </w:tc>
        <w:tc>
          <w:tcPr>
            <w:tcW w:w="1134" w:type="dxa"/>
            <w:tcBorders>
              <w:top w:val="single" w:sz="4" w:space="0" w:color="000000"/>
              <w:left w:val="single" w:sz="4" w:space="0" w:color="000000"/>
            </w:tcBorders>
          </w:tcPr>
          <w:p w14:paraId="051AA114"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vrijwel zeker niet</w:t>
            </w:r>
          </w:p>
        </w:tc>
        <w:tc>
          <w:tcPr>
            <w:tcW w:w="3756" w:type="dxa"/>
            <w:tcBorders>
              <w:top w:val="single" w:sz="4" w:space="0" w:color="000000"/>
              <w:left w:val="single" w:sz="4" w:space="0" w:color="000000"/>
            </w:tcBorders>
          </w:tcPr>
          <w:p w14:paraId="69A22F84"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De VS worden als veilig land beschouwd. Bovendien kan de man in de VS juridische hulp zoeken als hij die nodig heeft.</w:t>
            </w:r>
          </w:p>
        </w:tc>
      </w:tr>
      <w:tr w:rsidR="00BB6001" w:rsidRPr="00F42E2A" w14:paraId="0F04F47E" w14:textId="77777777" w:rsidTr="00C22935">
        <w:trPr>
          <w:cantSplit/>
        </w:trPr>
        <w:tc>
          <w:tcPr>
            <w:tcW w:w="4253" w:type="dxa"/>
            <w:tcBorders>
              <w:top w:val="single" w:sz="4" w:space="0" w:color="000000"/>
            </w:tcBorders>
          </w:tcPr>
          <w:p w14:paraId="10CC2DAB"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274" w:hanging="274"/>
              <w:rPr>
                <w:rFonts w:ascii="Arial Narrow" w:hAnsi="Arial Narrow" w:cs="Arial"/>
                <w:bCs/>
                <w:color w:val="000000"/>
              </w:rPr>
            </w:pPr>
            <w:r w:rsidRPr="00F42E2A">
              <w:rPr>
                <w:rFonts w:ascii="Arial Narrow" w:hAnsi="Arial Narrow" w:cs="Arial"/>
                <w:bCs/>
                <w:color w:val="000000"/>
              </w:rPr>
              <w:t>4.</w:t>
            </w:r>
            <w:r w:rsidRPr="00F42E2A">
              <w:rPr>
                <w:rFonts w:ascii="Arial Narrow" w:hAnsi="Arial Narrow" w:cs="Arial"/>
                <w:bCs/>
                <w:color w:val="000000"/>
              </w:rPr>
              <w:tab/>
              <w:t>De 27-jarige Irina is met haar twee kinderen gevlucht uit Oekraïne na de invasie door Rusland.</w:t>
            </w:r>
          </w:p>
        </w:tc>
        <w:tc>
          <w:tcPr>
            <w:tcW w:w="1134" w:type="dxa"/>
            <w:tcBorders>
              <w:top w:val="single" w:sz="4" w:space="0" w:color="000000"/>
              <w:left w:val="single" w:sz="4" w:space="0" w:color="000000"/>
            </w:tcBorders>
          </w:tcPr>
          <w:p w14:paraId="0400C4F4"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wel</w:t>
            </w:r>
          </w:p>
        </w:tc>
        <w:tc>
          <w:tcPr>
            <w:tcW w:w="3756" w:type="dxa"/>
            <w:tcBorders>
              <w:top w:val="single" w:sz="4" w:space="0" w:color="000000"/>
              <w:left w:val="single" w:sz="4" w:space="0" w:color="000000"/>
            </w:tcBorders>
          </w:tcPr>
          <w:p w14:paraId="2C907139"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color w:val="000000"/>
              </w:rPr>
            </w:pPr>
            <w:r w:rsidRPr="00F42E2A">
              <w:rPr>
                <w:rFonts w:ascii="Arial Narrow" w:hAnsi="Arial Narrow" w:cs="Arial"/>
                <w:bCs/>
                <w:color w:val="000000"/>
              </w:rPr>
              <w:t>Oekraïne geldt als onveilig land door de invasie van Rusland. Volgens het VN-Vluchtelingenverdrag hebben zij recht op asiel.</w:t>
            </w:r>
          </w:p>
          <w:p w14:paraId="3C547478" w14:textId="77777777" w:rsidR="00BB6001" w:rsidRPr="00F42E2A" w:rsidRDefault="00BB6001" w:rsidP="0039310C">
            <w:pPr>
              <w:pStyle w:val="antw-nieuw"/>
              <w:tabs>
                <w:tab w:val="clear" w:pos="284"/>
                <w:tab w:val="clear" w:pos="425"/>
                <w:tab w:val="clear" w:pos="567"/>
                <w:tab w:val="clear" w:pos="709"/>
                <w:tab w:val="clear" w:pos="851"/>
              </w:tabs>
              <w:snapToGrid w:val="0"/>
              <w:spacing w:line="260" w:lineRule="atLeast"/>
              <w:ind w:left="0" w:firstLine="0"/>
              <w:rPr>
                <w:rFonts w:ascii="Arial Narrow" w:hAnsi="Arial Narrow" w:cs="Arial"/>
                <w:bCs/>
                <w:i/>
                <w:iCs/>
                <w:color w:val="000000"/>
              </w:rPr>
            </w:pPr>
            <w:r w:rsidRPr="00F42E2A">
              <w:rPr>
                <w:rFonts w:ascii="Arial Narrow" w:hAnsi="Arial Narrow" w:cs="Arial"/>
                <w:bCs/>
                <w:i/>
                <w:iCs/>
                <w:color w:val="000000"/>
              </w:rPr>
              <w:t xml:space="preserve">De EU geeft vluchtelingen uit Oekraïne een speciale verblijfsstatus, ze hoeven geen asiel aan te vragen maar mogen hier voor bepaalde duur in de EU wonen en werken. </w:t>
            </w:r>
          </w:p>
        </w:tc>
      </w:tr>
      <w:tr w:rsidR="00BB6001" w:rsidRPr="00F42E2A" w14:paraId="7BA814F6" w14:textId="77777777" w:rsidTr="00C22935">
        <w:tblPrEx>
          <w:tblBorders>
            <w:insideH w:val="single" w:sz="4" w:space="0" w:color="auto"/>
            <w:insideV w:val="single" w:sz="4" w:space="0" w:color="auto"/>
          </w:tblBorders>
        </w:tblPrEx>
        <w:trPr>
          <w:cantSplit/>
        </w:trPr>
        <w:tc>
          <w:tcPr>
            <w:tcW w:w="4253" w:type="dxa"/>
            <w:tcBorders>
              <w:top w:val="single" w:sz="4" w:space="0" w:color="auto"/>
              <w:right w:val="single" w:sz="4" w:space="0" w:color="auto"/>
            </w:tcBorders>
          </w:tcPr>
          <w:p w14:paraId="4C243188" w14:textId="77777777" w:rsidR="00BB6001" w:rsidRPr="00F42E2A" w:rsidRDefault="00BB6001" w:rsidP="0039310C">
            <w:pPr>
              <w:ind w:left="272" w:hanging="272"/>
              <w:rPr>
                <w:rFonts w:ascii="Arial Narrow" w:hAnsi="Arial Narrow" w:cs="Arial"/>
                <w:bCs w:val="0"/>
                <w:color w:val="000000"/>
              </w:rPr>
            </w:pPr>
            <w:r w:rsidRPr="00F42E2A">
              <w:rPr>
                <w:rFonts w:ascii="Arial Narrow" w:hAnsi="Arial Narrow" w:cs="Arial"/>
                <w:color w:val="000000"/>
              </w:rPr>
              <w:t>5.</w:t>
            </w:r>
            <w:r w:rsidRPr="00F42E2A">
              <w:rPr>
                <w:rFonts w:ascii="Arial Narrow" w:hAnsi="Arial Narrow" w:cs="Arial"/>
                <w:color w:val="000000"/>
              </w:rPr>
              <w:tab/>
              <w:t>Een 30-jarige Fransman van Algerijnse afkomst komt naar Nederland om te werken.</w:t>
            </w:r>
          </w:p>
        </w:tc>
        <w:tc>
          <w:tcPr>
            <w:tcW w:w="1134" w:type="dxa"/>
            <w:tcBorders>
              <w:top w:val="single" w:sz="4" w:space="0" w:color="auto"/>
              <w:left w:val="single" w:sz="4" w:space="0" w:color="auto"/>
              <w:right w:val="single" w:sz="4" w:space="0" w:color="auto"/>
            </w:tcBorders>
          </w:tcPr>
          <w:p w14:paraId="238D0B3F" w14:textId="77777777" w:rsidR="00BB6001" w:rsidRPr="00F42E2A" w:rsidRDefault="00BB6001" w:rsidP="0039310C">
            <w:pPr>
              <w:rPr>
                <w:rFonts w:ascii="Arial Narrow" w:hAnsi="Arial Narrow" w:cs="Arial"/>
                <w:bCs w:val="0"/>
                <w:color w:val="000000"/>
              </w:rPr>
            </w:pPr>
            <w:r w:rsidRPr="00F42E2A">
              <w:rPr>
                <w:rFonts w:ascii="Arial Narrow" w:hAnsi="Arial Narrow" w:cs="Arial"/>
                <w:color w:val="000000"/>
              </w:rPr>
              <w:t>wel</w:t>
            </w:r>
          </w:p>
        </w:tc>
        <w:tc>
          <w:tcPr>
            <w:tcW w:w="3756" w:type="dxa"/>
            <w:tcBorders>
              <w:top w:val="single" w:sz="4" w:space="0" w:color="auto"/>
              <w:left w:val="single" w:sz="4" w:space="0" w:color="auto"/>
            </w:tcBorders>
          </w:tcPr>
          <w:p w14:paraId="74F52562" w14:textId="77777777" w:rsidR="00BB6001" w:rsidRPr="00F42E2A" w:rsidRDefault="00BB6001" w:rsidP="0039310C">
            <w:pPr>
              <w:rPr>
                <w:rFonts w:ascii="Arial Narrow" w:hAnsi="Arial Narrow" w:cs="Arial"/>
                <w:bCs w:val="0"/>
                <w:color w:val="000000"/>
              </w:rPr>
            </w:pPr>
            <w:r w:rsidRPr="00F42E2A">
              <w:rPr>
                <w:rFonts w:ascii="Arial Narrow" w:hAnsi="Arial Narrow" w:cs="Arial"/>
                <w:color w:val="000000"/>
              </w:rPr>
              <w:t>Frankrijk is lid van de EU en binnen de EU geldt vrij verkeer van diensten. Dat betekent dat je als inwoner van de EU in alle EU-landen mag wonen en werken.</w:t>
            </w:r>
          </w:p>
        </w:tc>
      </w:tr>
    </w:tbl>
    <w:p w14:paraId="7A392503" w14:textId="1F86A21A" w:rsidR="00BB6001" w:rsidRPr="00F42E2A" w:rsidRDefault="00BB6001" w:rsidP="0039310C">
      <w:pPr>
        <w:rPr>
          <w:rFonts w:cs="Arial"/>
          <w:sz w:val="22"/>
        </w:rPr>
      </w:pPr>
    </w:p>
    <w:p w14:paraId="0B058FB2" w14:textId="77777777" w:rsidR="00200A34" w:rsidRPr="00F42E2A" w:rsidRDefault="00200A34" w:rsidP="0039310C">
      <w:pPr>
        <w:rPr>
          <w:rFonts w:cs="Arial"/>
          <w:sz w:val="22"/>
        </w:rPr>
      </w:pPr>
    </w:p>
    <w:p w14:paraId="7D4DE9D5" w14:textId="0C3D06EA" w:rsidR="00BB6001" w:rsidRPr="00F42E2A" w:rsidRDefault="00BB6001" w:rsidP="00200A34">
      <w:pPr>
        <w:ind w:left="426" w:hanging="426"/>
        <w:rPr>
          <w:rFonts w:cs="Arial"/>
        </w:rPr>
      </w:pPr>
      <w:r w:rsidRPr="00F42E2A">
        <w:rPr>
          <w:rFonts w:cs="Arial"/>
        </w:rPr>
        <w:t>13</w:t>
      </w:r>
      <w:r w:rsidRPr="00F42E2A">
        <w:rPr>
          <w:rFonts w:cs="Arial"/>
        </w:rPr>
        <w:tab/>
      </w:r>
      <w:r w:rsidRPr="00F42E2A">
        <w:rPr>
          <w:rFonts w:cs="Arial"/>
          <w:b/>
          <w:bCs w:val="0"/>
          <w:i/>
          <w:iCs/>
        </w:rPr>
        <w:t>IMMIGRATIETRENDS</w:t>
      </w:r>
      <w:r w:rsidRPr="00F42E2A">
        <w:rPr>
          <w:rFonts w:cs="Arial"/>
          <w:b/>
          <w:bCs w:val="0"/>
        </w:rPr>
        <w:t xml:space="preserve"> </w:t>
      </w:r>
      <w:r w:rsidR="007D1F0E" w:rsidRPr="00F42E2A">
        <w:rPr>
          <w:rFonts w:cs="Arial"/>
          <w:b/>
          <w:bCs w:val="0"/>
        </w:rPr>
        <w:t xml:space="preserve"> </w:t>
      </w:r>
      <w:r w:rsidRPr="00F42E2A">
        <w:rPr>
          <w:rFonts w:cs="Arial"/>
        </w:rPr>
        <w:t>blz</w:t>
      </w:r>
      <w:r w:rsidR="00E4646E" w:rsidRPr="00F42E2A">
        <w:rPr>
          <w:rFonts w:cs="Arial"/>
        </w:rPr>
        <w:t>. 130</w:t>
      </w:r>
    </w:p>
    <w:p w14:paraId="3110996D" w14:textId="77777777" w:rsidR="00BB6001" w:rsidRPr="00F42E2A" w:rsidRDefault="00BB6001" w:rsidP="0039310C">
      <w:pPr>
        <w:rPr>
          <w:rFonts w:cs="Arial"/>
          <w:sz w:val="22"/>
        </w:rPr>
      </w:pPr>
    </w:p>
    <w:p w14:paraId="2539FEFF" w14:textId="0C5FADD7" w:rsidR="00D720ED" w:rsidRPr="00F42E2A" w:rsidRDefault="00BB6001" w:rsidP="00AE2A84">
      <w:pPr>
        <w:pStyle w:val="antw-nieuw"/>
        <w:tabs>
          <w:tab w:val="clear" w:pos="284"/>
          <w:tab w:val="clear" w:pos="425"/>
          <w:tab w:val="clear" w:pos="567"/>
          <w:tab w:val="clear" w:pos="709"/>
          <w:tab w:val="clear" w:pos="851"/>
        </w:tabs>
        <w:spacing w:line="260" w:lineRule="atLeast"/>
        <w:ind w:left="851" w:hanging="426"/>
        <w:rPr>
          <w:rFonts w:cs="Arial"/>
          <w:color w:val="000000"/>
        </w:rPr>
      </w:pPr>
      <w:r w:rsidRPr="00F42E2A">
        <w:rPr>
          <w:rFonts w:cs="Arial"/>
          <w:color w:val="000000"/>
        </w:rPr>
        <w:t>a.</w:t>
      </w:r>
      <w:r w:rsidRPr="00F42E2A">
        <w:rPr>
          <w:rFonts w:cs="Arial"/>
          <w:color w:val="000000"/>
        </w:rPr>
        <w:tab/>
        <w:t>‘Natuurlijke aanwas’ is de bevolkingsgroei door een groter aantal geboorten dan sterfgevallen.</w:t>
      </w:r>
    </w:p>
    <w:p w14:paraId="326A6723" w14:textId="0186D2AE" w:rsidR="007F40B3" w:rsidRPr="00F42E2A" w:rsidRDefault="007F40B3" w:rsidP="007F40B3">
      <w:pPr>
        <w:pStyle w:val="antw-nieuw"/>
        <w:tabs>
          <w:tab w:val="clear" w:pos="284"/>
          <w:tab w:val="clear" w:pos="425"/>
          <w:tab w:val="clear" w:pos="567"/>
          <w:tab w:val="clear" w:pos="709"/>
          <w:tab w:val="clear" w:pos="851"/>
        </w:tabs>
        <w:spacing w:line="260" w:lineRule="atLeast"/>
        <w:ind w:left="851" w:hanging="426"/>
        <w:rPr>
          <w:rFonts w:cs="Arial"/>
          <w:color w:val="000000"/>
        </w:rPr>
      </w:pPr>
      <w:bookmarkStart w:id="31" w:name="_Toc521678286"/>
      <w:bookmarkStart w:id="32" w:name="_Toc521679634"/>
      <w:bookmarkStart w:id="33" w:name="_Toc17875664"/>
      <w:bookmarkStart w:id="34" w:name="_Toc77586480"/>
      <w:r w:rsidRPr="00F42E2A">
        <w:rPr>
          <w:rFonts w:cs="Arial"/>
          <w:color w:val="000000"/>
        </w:rPr>
        <w:t>b.</w:t>
      </w:r>
      <w:r w:rsidRPr="00F42E2A">
        <w:rPr>
          <w:rFonts w:cs="Arial"/>
          <w:color w:val="000000"/>
        </w:rPr>
        <w:tab/>
      </w:r>
      <w:r w:rsidR="00DC1727" w:rsidRPr="00F42E2A">
        <w:rPr>
          <w:rFonts w:cs="Arial"/>
          <w:i/>
          <w:iCs/>
          <w:color w:val="000000"/>
          <w:lang w:val="nl-NL"/>
        </w:rPr>
        <w:t>Voorbeeldantwoord</w:t>
      </w:r>
      <w:r w:rsidRPr="00F42E2A">
        <w:rPr>
          <w:rFonts w:cs="Arial"/>
          <w:color w:val="000000"/>
          <w:lang w:val="nl-NL"/>
        </w:rPr>
        <w:t xml:space="preserve">: </w:t>
      </w:r>
    </w:p>
    <w:p w14:paraId="37037F6F" w14:textId="77777777" w:rsidR="007F40B3" w:rsidRPr="00F42E2A" w:rsidRDefault="007F40B3" w:rsidP="007F40B3">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color w:val="000000"/>
          <w:lang w:val="nl-NL"/>
        </w:rPr>
        <w:t>Er komen meer kennismigranten naar Nederland vanwege personeelstekort op verschillende terreinen.</w:t>
      </w:r>
      <w:r w:rsidRPr="00F42E2A">
        <w:rPr>
          <w:rFonts w:cs="Arial"/>
          <w:color w:val="000000"/>
        </w:rPr>
        <w:t xml:space="preserve"> </w:t>
      </w:r>
    </w:p>
    <w:p w14:paraId="1C3C9760" w14:textId="77777777" w:rsidR="007F40B3" w:rsidRPr="00F42E2A" w:rsidRDefault="007F40B3" w:rsidP="007F40B3">
      <w:pPr>
        <w:pStyle w:val="antw-nieuw"/>
        <w:tabs>
          <w:tab w:val="clear" w:pos="284"/>
          <w:tab w:val="clear" w:pos="425"/>
          <w:tab w:val="clear" w:pos="567"/>
          <w:tab w:val="clear" w:pos="709"/>
          <w:tab w:val="clear" w:pos="851"/>
        </w:tabs>
        <w:spacing w:line="260" w:lineRule="atLeast"/>
        <w:ind w:left="851" w:firstLine="0"/>
        <w:rPr>
          <w:rFonts w:cs="Arial"/>
          <w:i/>
          <w:iCs/>
          <w:color w:val="000000"/>
        </w:rPr>
      </w:pPr>
      <w:r w:rsidRPr="00F42E2A">
        <w:rPr>
          <w:rFonts w:cs="Arial"/>
          <w:i/>
          <w:iCs/>
          <w:color w:val="000000"/>
          <w:lang w:val="nl-NL"/>
        </w:rPr>
        <w:t xml:space="preserve">Het grootste deel van immigranten van buiten de EU komt voor werk en studie naar Nederland. </w:t>
      </w:r>
    </w:p>
    <w:p w14:paraId="5B87ED61" w14:textId="247496E1" w:rsidR="007F40B3" w:rsidRPr="00F42E2A" w:rsidRDefault="007F40B3" w:rsidP="007F40B3">
      <w:pPr>
        <w:pStyle w:val="A4-Standaardtekst"/>
        <w:ind w:left="826" w:hanging="400"/>
      </w:pPr>
      <w:r w:rsidRPr="00F42E2A">
        <w:t>c.</w:t>
      </w:r>
      <w:r w:rsidRPr="00F42E2A">
        <w:tab/>
      </w:r>
      <w:r w:rsidR="00DC1727" w:rsidRPr="00F42E2A">
        <w:rPr>
          <w:i/>
          <w:iCs/>
          <w:lang w:val="nl-NL"/>
        </w:rPr>
        <w:t>Voorbeeldantwoord</w:t>
      </w:r>
      <w:r w:rsidRPr="00F42E2A">
        <w:rPr>
          <w:lang w:val="nl-NL"/>
        </w:rPr>
        <w:t>:</w:t>
      </w:r>
    </w:p>
    <w:p w14:paraId="08AA823A" w14:textId="77777777" w:rsidR="007F40B3" w:rsidRPr="00F42E2A" w:rsidRDefault="007F40B3" w:rsidP="007F40B3">
      <w:pPr>
        <w:pStyle w:val="A4-Standaardtekst"/>
        <w:ind w:left="826" w:hanging="400"/>
      </w:pPr>
      <w:r w:rsidRPr="00F42E2A">
        <w:rPr>
          <w:lang w:val="nl-NL"/>
        </w:rPr>
        <w:tab/>
        <w:t xml:space="preserve">Door de oorlog in Oekraïne zijn veel Oekraïners naar Nederland gekomen. </w:t>
      </w:r>
    </w:p>
    <w:p w14:paraId="10529256" w14:textId="77777777" w:rsidR="007F40B3" w:rsidRPr="00F42E2A" w:rsidRDefault="007F40B3" w:rsidP="007F40B3">
      <w:pPr>
        <w:pStyle w:val="A4-Standaardtekst"/>
        <w:ind w:left="826" w:hanging="400"/>
        <w:rPr>
          <w:i/>
          <w:iCs/>
        </w:rPr>
      </w:pPr>
      <w:r w:rsidRPr="00F42E2A">
        <w:rPr>
          <w:lang w:val="nl-NL"/>
        </w:rPr>
        <w:tab/>
      </w:r>
      <w:r w:rsidRPr="00F42E2A">
        <w:rPr>
          <w:i/>
          <w:iCs/>
          <w:lang w:val="nl-NL"/>
        </w:rPr>
        <w:t xml:space="preserve">Ruim 97.000 </w:t>
      </w:r>
      <w:proofErr w:type="spellStart"/>
      <w:r w:rsidRPr="00F42E2A">
        <w:rPr>
          <w:i/>
          <w:iCs/>
          <w:lang w:val="nl-NL"/>
        </w:rPr>
        <w:t>Oekraïeners</w:t>
      </w:r>
      <w:proofErr w:type="spellEnd"/>
      <w:r w:rsidRPr="00F42E2A">
        <w:rPr>
          <w:i/>
          <w:iCs/>
          <w:lang w:val="nl-NL"/>
        </w:rPr>
        <w:t xml:space="preserve"> zijn in 2022 naar Nederland gekomen. </w:t>
      </w:r>
    </w:p>
    <w:p w14:paraId="4AC4A79C" w14:textId="77777777" w:rsidR="007F40B3" w:rsidRPr="00F42E2A" w:rsidRDefault="007F40B3" w:rsidP="007F40B3"/>
    <w:p w14:paraId="215CD16A" w14:textId="77777777" w:rsidR="009767B2" w:rsidRPr="00F42E2A" w:rsidRDefault="009767B2" w:rsidP="00200A34">
      <w:pPr>
        <w:rPr>
          <w:lang w:eastAsia="hi-IN" w:bidi="hi-IN"/>
        </w:rPr>
      </w:pPr>
      <w:r w:rsidRPr="00F42E2A">
        <w:br w:type="page"/>
      </w:r>
    </w:p>
    <w:p w14:paraId="0764CD9F" w14:textId="51925FA3" w:rsidR="00D720ED" w:rsidRPr="00F42E2A" w:rsidRDefault="000616FD" w:rsidP="0039310C">
      <w:pPr>
        <w:pStyle w:val="Kop2"/>
      </w:pPr>
      <w:bookmarkStart w:id="35" w:name="_Toc106794850"/>
      <w:r w:rsidRPr="00F42E2A">
        <w:t>4.</w:t>
      </w:r>
      <w:r w:rsidR="00D720ED" w:rsidRPr="00F42E2A">
        <w:t>5</w:t>
      </w:r>
      <w:r w:rsidR="00D720ED" w:rsidRPr="00F42E2A">
        <w:tab/>
      </w:r>
      <w:bookmarkEnd w:id="31"/>
      <w:bookmarkEnd w:id="32"/>
      <w:bookmarkEnd w:id="33"/>
      <w:bookmarkEnd w:id="34"/>
      <w:r w:rsidR="00A20C1D" w:rsidRPr="00F42E2A">
        <w:t>Europese dilemma’s</w:t>
      </w:r>
      <w:bookmarkEnd w:id="35"/>
    </w:p>
    <w:p w14:paraId="4131107F"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252B9C5"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AAD880C" w14:textId="45A9FFD8"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lang w:val="nl-NL"/>
        </w:rPr>
      </w:pPr>
      <w:r w:rsidRPr="00F42E2A">
        <w:rPr>
          <w:rFonts w:cs="Arial"/>
          <w:b/>
          <w:i/>
          <w:color w:val="000000"/>
        </w:rPr>
        <w:t>VRAGEN</w:t>
      </w:r>
      <w:r w:rsidRPr="00F42E2A">
        <w:rPr>
          <w:rFonts w:cs="Arial"/>
          <w:i/>
          <w:color w:val="000000"/>
        </w:rPr>
        <w:t xml:space="preserve">  </w:t>
      </w:r>
      <w:r w:rsidRPr="00F42E2A">
        <w:rPr>
          <w:rFonts w:cs="Arial"/>
          <w:color w:val="000000"/>
        </w:rPr>
        <w:t>blz. 13</w:t>
      </w:r>
      <w:r w:rsidR="00A20C1D" w:rsidRPr="00F42E2A">
        <w:rPr>
          <w:rFonts w:cs="Arial"/>
          <w:color w:val="000000"/>
          <w:lang w:val="nl-NL"/>
        </w:rPr>
        <w:t>1</w:t>
      </w:r>
    </w:p>
    <w:p w14:paraId="718E6847" w14:textId="0E2D28E4" w:rsidR="002A3030" w:rsidRPr="00F42E2A" w:rsidRDefault="002A3030" w:rsidP="0039310C">
      <w:pPr>
        <w:pStyle w:val="Geenafstand11"/>
        <w:ind w:left="426" w:hanging="426"/>
        <w:rPr>
          <w:i/>
          <w:sz w:val="20"/>
        </w:rPr>
      </w:pPr>
      <w:bookmarkStart w:id="36" w:name="_Toc521678287"/>
      <w:bookmarkStart w:id="37" w:name="_Toc521679635"/>
      <w:bookmarkStart w:id="38" w:name="_Toc17875665"/>
      <w:r w:rsidRPr="00F42E2A">
        <w:rPr>
          <w:sz w:val="20"/>
        </w:rPr>
        <w:t>1.</w:t>
      </w:r>
      <w:r w:rsidRPr="00F42E2A">
        <w:rPr>
          <w:sz w:val="20"/>
        </w:rPr>
        <w:tab/>
      </w:r>
      <w:r w:rsidRPr="00F42E2A">
        <w:rPr>
          <w:i/>
          <w:sz w:val="20"/>
        </w:rPr>
        <w:t>De vragen zijn:</w:t>
      </w:r>
    </w:p>
    <w:p w14:paraId="7F43706A" w14:textId="77777777" w:rsidR="002A3030" w:rsidRPr="00F42E2A" w:rsidRDefault="002A3030" w:rsidP="0039310C">
      <w:pPr>
        <w:pStyle w:val="Geenafstand11"/>
        <w:ind w:left="851" w:hanging="425"/>
        <w:rPr>
          <w:i/>
          <w:sz w:val="20"/>
        </w:rPr>
      </w:pPr>
      <w:r w:rsidRPr="00F42E2A">
        <w:rPr>
          <w:i/>
          <w:sz w:val="20"/>
        </w:rPr>
        <w:t>-</w:t>
      </w:r>
      <w:r w:rsidRPr="00F42E2A">
        <w:rPr>
          <w:i/>
          <w:sz w:val="20"/>
        </w:rPr>
        <w:tab/>
        <w:t>Is het een verplichting om iedereen in nood op te vangen?</w:t>
      </w:r>
    </w:p>
    <w:p w14:paraId="593C7FD4" w14:textId="64A48B4F" w:rsidR="002A3030" w:rsidRPr="00F42E2A" w:rsidRDefault="00DC1727" w:rsidP="009510A2">
      <w:pPr>
        <w:pStyle w:val="Geenafstand11"/>
        <w:ind w:left="851"/>
        <w:rPr>
          <w:bCs/>
          <w:i/>
          <w:iCs/>
          <w:sz w:val="20"/>
        </w:rPr>
      </w:pPr>
      <w:r w:rsidRPr="00F42E2A">
        <w:rPr>
          <w:bCs/>
          <w:i/>
          <w:sz w:val="20"/>
        </w:rPr>
        <w:t>Voorbeeldantwoord</w:t>
      </w:r>
      <w:r w:rsidR="002A3030" w:rsidRPr="00F42E2A">
        <w:rPr>
          <w:bCs/>
          <w:i/>
          <w:sz w:val="20"/>
        </w:rPr>
        <w:t>:</w:t>
      </w:r>
    </w:p>
    <w:p w14:paraId="0100C275" w14:textId="77777777" w:rsidR="002A3030" w:rsidRPr="00F42E2A" w:rsidRDefault="002A3030" w:rsidP="009510A2">
      <w:pPr>
        <w:pStyle w:val="Geenafstand11"/>
        <w:ind w:left="851"/>
        <w:rPr>
          <w:sz w:val="20"/>
        </w:rPr>
      </w:pPr>
      <w:r w:rsidRPr="00F42E2A">
        <w:rPr>
          <w:b/>
          <w:sz w:val="20"/>
        </w:rPr>
        <w:t>Ja</w:t>
      </w:r>
      <w:r w:rsidRPr="00F42E2A">
        <w:rPr>
          <w:sz w:val="20"/>
        </w:rPr>
        <w:t xml:space="preserve">, mensen in nood moet je altijd helpen en opvangen als ze zich hier melden. </w:t>
      </w:r>
    </w:p>
    <w:p w14:paraId="1530BF33" w14:textId="77777777" w:rsidR="002A3030" w:rsidRPr="00F42E2A" w:rsidRDefault="002A3030" w:rsidP="009510A2">
      <w:pPr>
        <w:pStyle w:val="Geenafstand11"/>
        <w:ind w:left="851"/>
        <w:rPr>
          <w:sz w:val="20"/>
        </w:rPr>
      </w:pPr>
      <w:r w:rsidRPr="00F42E2A">
        <w:rPr>
          <w:b/>
          <w:bCs/>
          <w:sz w:val="20"/>
        </w:rPr>
        <w:t>Nee</w:t>
      </w:r>
      <w:r w:rsidRPr="00F42E2A">
        <w:rPr>
          <w:sz w:val="20"/>
        </w:rPr>
        <w:t xml:space="preserve">, je moet mensen in nood niet aan hun lot overlaten, maar je kan ook andere hulp bieden, bijvoorbeeld opvang in de regio. </w:t>
      </w:r>
    </w:p>
    <w:p w14:paraId="1887AA01" w14:textId="77777777" w:rsidR="002A3030" w:rsidRPr="00F42E2A" w:rsidRDefault="002A3030" w:rsidP="0039310C">
      <w:pPr>
        <w:pStyle w:val="Geenafstand11"/>
        <w:ind w:left="851" w:hanging="425"/>
        <w:rPr>
          <w:i/>
          <w:sz w:val="20"/>
        </w:rPr>
      </w:pPr>
      <w:r w:rsidRPr="00F42E2A">
        <w:rPr>
          <w:i/>
          <w:sz w:val="20"/>
        </w:rPr>
        <w:t>-</w:t>
      </w:r>
      <w:r w:rsidRPr="00F42E2A">
        <w:rPr>
          <w:i/>
          <w:sz w:val="20"/>
        </w:rPr>
        <w:tab/>
        <w:t>Of zijn er ook morele overwegingen om de opvang van vluchtelingen te beperken?</w:t>
      </w:r>
    </w:p>
    <w:p w14:paraId="2791A698" w14:textId="565F20E2" w:rsidR="002A3030" w:rsidRPr="00F42E2A" w:rsidRDefault="00DC1727" w:rsidP="009510A2">
      <w:pPr>
        <w:pStyle w:val="Geenafstand11"/>
        <w:ind w:left="851"/>
        <w:rPr>
          <w:bCs/>
          <w:i/>
          <w:iCs/>
          <w:sz w:val="20"/>
        </w:rPr>
      </w:pPr>
      <w:r w:rsidRPr="00F42E2A">
        <w:rPr>
          <w:bCs/>
          <w:i/>
          <w:sz w:val="20"/>
        </w:rPr>
        <w:t>Voorbeeldantwoord</w:t>
      </w:r>
      <w:r w:rsidR="002A3030" w:rsidRPr="00F42E2A">
        <w:rPr>
          <w:bCs/>
          <w:i/>
          <w:sz w:val="20"/>
        </w:rPr>
        <w:t>:</w:t>
      </w:r>
    </w:p>
    <w:p w14:paraId="19B0D639" w14:textId="77777777" w:rsidR="002A3030" w:rsidRPr="00F42E2A" w:rsidRDefault="002A3030" w:rsidP="009510A2">
      <w:pPr>
        <w:pStyle w:val="Geenafstand11"/>
        <w:ind w:left="851"/>
        <w:rPr>
          <w:b/>
          <w:sz w:val="20"/>
        </w:rPr>
      </w:pPr>
      <w:r w:rsidRPr="00F42E2A">
        <w:rPr>
          <w:b/>
          <w:sz w:val="20"/>
        </w:rPr>
        <w:t>Ja</w:t>
      </w:r>
      <w:r w:rsidRPr="00F42E2A">
        <w:rPr>
          <w:sz w:val="20"/>
        </w:rPr>
        <w:t xml:space="preserve">, als de opvang ten koste gaat van het welzijn van de eigen bevolking is dat een overweging om de opvang te beperken. </w:t>
      </w:r>
    </w:p>
    <w:p w14:paraId="3016FEFE" w14:textId="77777777" w:rsidR="002A3030" w:rsidRPr="00F42E2A" w:rsidRDefault="002A3030" w:rsidP="009510A2">
      <w:pPr>
        <w:pStyle w:val="Geenafstand11"/>
        <w:ind w:left="851"/>
        <w:rPr>
          <w:szCs w:val="18"/>
        </w:rPr>
      </w:pPr>
      <w:r w:rsidRPr="00F42E2A">
        <w:rPr>
          <w:b/>
          <w:bCs/>
          <w:sz w:val="20"/>
          <w:szCs w:val="18"/>
        </w:rPr>
        <w:t>Nee</w:t>
      </w:r>
      <w:r w:rsidRPr="00F42E2A">
        <w:rPr>
          <w:sz w:val="20"/>
          <w:szCs w:val="18"/>
        </w:rPr>
        <w:t xml:space="preserve">, je mag opvang van vluchtelingen niet beperken uit eigenbelang. Als je zelf moet vluchten wil je ook graag worden opgevangen. </w:t>
      </w:r>
    </w:p>
    <w:p w14:paraId="7D4133E5" w14:textId="77777777" w:rsidR="002A3030" w:rsidRPr="00F42E2A" w:rsidRDefault="002A3030" w:rsidP="0039310C">
      <w:pPr>
        <w:pStyle w:val="A4-Standaardtekst"/>
      </w:pPr>
    </w:p>
    <w:p w14:paraId="4970C3AD" w14:textId="58A5E790" w:rsidR="002A3030" w:rsidRPr="00F42E2A" w:rsidRDefault="009510A2" w:rsidP="009510A2">
      <w:pPr>
        <w:pStyle w:val="A4-Standaardtekst"/>
        <w:ind w:left="426" w:hanging="426"/>
        <w:rPr>
          <w:i/>
          <w:iCs/>
        </w:rPr>
      </w:pPr>
      <w:r w:rsidRPr="00F42E2A">
        <w:rPr>
          <w:lang w:val="nl-NL"/>
        </w:rPr>
        <w:t>2.</w:t>
      </w:r>
      <w:r w:rsidRPr="00F42E2A">
        <w:rPr>
          <w:lang w:val="nl-NL"/>
        </w:rPr>
        <w:tab/>
      </w:r>
      <w:r w:rsidR="00DC1727" w:rsidRPr="00F42E2A">
        <w:rPr>
          <w:i/>
          <w:iCs/>
        </w:rPr>
        <w:t>Voorbeeldantwoord</w:t>
      </w:r>
      <w:r w:rsidR="002A3030" w:rsidRPr="00F42E2A">
        <w:rPr>
          <w:i/>
          <w:iCs/>
        </w:rPr>
        <w:t>:</w:t>
      </w:r>
    </w:p>
    <w:p w14:paraId="060FA03D" w14:textId="77777777" w:rsidR="002A3030" w:rsidRPr="00F42E2A" w:rsidRDefault="002A3030" w:rsidP="0039310C">
      <w:pPr>
        <w:ind w:left="426"/>
        <w:rPr>
          <w:rFonts w:cs="Arial"/>
        </w:rPr>
      </w:pPr>
      <w:r w:rsidRPr="00F42E2A">
        <w:rPr>
          <w:rFonts w:cs="Arial"/>
        </w:rPr>
        <w:t xml:space="preserve">Het gaat hier om een gemeenschappelijke aanpak van het vluchtelingenvraagstuk, het gaat dus om beleid. </w:t>
      </w:r>
    </w:p>
    <w:p w14:paraId="2082F637" w14:textId="77777777" w:rsidR="002A3030" w:rsidRPr="00F42E2A" w:rsidRDefault="002A3030" w:rsidP="0039310C">
      <w:pPr>
        <w:pStyle w:val="A4-Standaardtekst"/>
      </w:pPr>
    </w:p>
    <w:p w14:paraId="5B2C5C58" w14:textId="77777777" w:rsidR="002A3030" w:rsidRPr="00F42E2A" w:rsidRDefault="002A3030" w:rsidP="0039310C">
      <w:pPr>
        <w:pStyle w:val="Geenafstand11"/>
        <w:ind w:left="426" w:hanging="426"/>
        <w:rPr>
          <w:sz w:val="20"/>
        </w:rPr>
      </w:pPr>
      <w:r w:rsidRPr="00F42E2A">
        <w:rPr>
          <w:rFonts w:cs="Arial"/>
          <w:sz w:val="20"/>
        </w:rPr>
        <w:t>3.</w:t>
      </w:r>
      <w:r w:rsidRPr="00F42E2A">
        <w:rPr>
          <w:rFonts w:cs="Arial"/>
          <w:sz w:val="20"/>
        </w:rPr>
        <w:tab/>
        <w:t xml:space="preserve">Dankzij </w:t>
      </w:r>
      <w:r w:rsidRPr="00F42E2A">
        <w:rPr>
          <w:sz w:val="20"/>
        </w:rPr>
        <w:t>grenzen kan niet iedereen een land of een landenunie in komen. Nadelen die je daarmee bijvoorbeeld tegengaat:</w:t>
      </w:r>
    </w:p>
    <w:p w14:paraId="4FDF76EE" w14:textId="77777777" w:rsidR="002A3030" w:rsidRPr="00F42E2A" w:rsidRDefault="002A3030" w:rsidP="0039310C">
      <w:pPr>
        <w:pStyle w:val="Geenafstand11"/>
        <w:ind w:left="851" w:hanging="425"/>
        <w:rPr>
          <w:sz w:val="20"/>
        </w:rPr>
      </w:pPr>
      <w:r w:rsidRPr="00F42E2A">
        <w:rPr>
          <w:sz w:val="20"/>
        </w:rPr>
        <w:t>-</w:t>
      </w:r>
      <w:r w:rsidRPr="00F42E2A">
        <w:rPr>
          <w:sz w:val="20"/>
        </w:rPr>
        <w:tab/>
        <w:t>Te grote druk op de sociale zekerheid.</w:t>
      </w:r>
    </w:p>
    <w:p w14:paraId="4AE275EE" w14:textId="77777777" w:rsidR="002A3030" w:rsidRPr="00F42E2A" w:rsidRDefault="002A3030" w:rsidP="0039310C">
      <w:pPr>
        <w:pStyle w:val="Geenafstand11"/>
        <w:ind w:left="851" w:hanging="425"/>
        <w:rPr>
          <w:sz w:val="20"/>
        </w:rPr>
      </w:pPr>
      <w:r w:rsidRPr="00F42E2A">
        <w:rPr>
          <w:sz w:val="20"/>
        </w:rPr>
        <w:t>-</w:t>
      </w:r>
      <w:r w:rsidRPr="00F42E2A">
        <w:rPr>
          <w:sz w:val="20"/>
        </w:rPr>
        <w:tab/>
        <w:t>Overbevolking.</w:t>
      </w:r>
    </w:p>
    <w:p w14:paraId="6CD313C2" w14:textId="77777777" w:rsidR="002A3030" w:rsidRPr="00F42E2A" w:rsidRDefault="002A3030" w:rsidP="0039310C">
      <w:pPr>
        <w:pStyle w:val="Geenafstand11"/>
        <w:ind w:left="851" w:hanging="425"/>
        <w:rPr>
          <w:sz w:val="20"/>
        </w:rPr>
      </w:pPr>
      <w:r w:rsidRPr="00F42E2A">
        <w:rPr>
          <w:sz w:val="20"/>
        </w:rPr>
        <w:t>-</w:t>
      </w:r>
      <w:r w:rsidRPr="00F42E2A">
        <w:rPr>
          <w:sz w:val="20"/>
        </w:rPr>
        <w:tab/>
        <w:t xml:space="preserve">De komst van personen die kwade bedoelingen hebben, bijvoorbeeld criminele bendes of terroristen. </w:t>
      </w:r>
    </w:p>
    <w:p w14:paraId="78A9F3AE" w14:textId="77777777" w:rsidR="002A3030" w:rsidRPr="00F42E2A" w:rsidRDefault="002A3030" w:rsidP="0039310C">
      <w:pPr>
        <w:pStyle w:val="Geenafstand11"/>
        <w:ind w:left="851" w:hanging="425"/>
        <w:rPr>
          <w:sz w:val="20"/>
        </w:rPr>
      </w:pPr>
      <w:r w:rsidRPr="00F42E2A">
        <w:rPr>
          <w:sz w:val="20"/>
        </w:rPr>
        <w:t>-</w:t>
      </w:r>
      <w:r w:rsidRPr="00F42E2A">
        <w:rPr>
          <w:sz w:val="20"/>
        </w:rPr>
        <w:tab/>
        <w:t>Oplopende spanningen tussen ingezetenen en nieuwkomers.</w:t>
      </w:r>
    </w:p>
    <w:p w14:paraId="2AF6644E" w14:textId="77777777" w:rsidR="002A3030" w:rsidRPr="00F42E2A" w:rsidRDefault="002A3030" w:rsidP="0039310C">
      <w:pPr>
        <w:pStyle w:val="Geenafstand11"/>
        <w:ind w:left="851" w:hanging="425"/>
        <w:rPr>
          <w:sz w:val="20"/>
        </w:rPr>
      </w:pPr>
      <w:r w:rsidRPr="00F42E2A">
        <w:rPr>
          <w:sz w:val="20"/>
        </w:rPr>
        <w:t>-</w:t>
      </w:r>
      <w:r w:rsidRPr="00F42E2A">
        <w:rPr>
          <w:sz w:val="20"/>
        </w:rPr>
        <w:tab/>
        <w:t>Onjuiste informatie over bevolkingsomvang en -samenstelling.</w:t>
      </w:r>
    </w:p>
    <w:p w14:paraId="4972D52F" w14:textId="77777777" w:rsidR="002A3030" w:rsidRPr="00F42E2A" w:rsidRDefault="002A3030" w:rsidP="0039310C">
      <w:pPr>
        <w:pStyle w:val="A4-Standaardtekst"/>
      </w:pPr>
    </w:p>
    <w:p w14:paraId="5569458A" w14:textId="02DB31A7" w:rsidR="002A3030" w:rsidRPr="00F42E2A" w:rsidRDefault="002A3030" w:rsidP="0039310C">
      <w:pPr>
        <w:pStyle w:val="Geenafstand11"/>
        <w:ind w:left="426" w:hanging="426"/>
        <w:rPr>
          <w:rFonts w:cs="Arial"/>
          <w:sz w:val="20"/>
        </w:rPr>
      </w:pPr>
      <w:r w:rsidRPr="00F42E2A">
        <w:rPr>
          <w:rFonts w:cs="Arial"/>
          <w:sz w:val="20"/>
        </w:rPr>
        <w:t>4.</w:t>
      </w:r>
      <w:r w:rsidRPr="00F42E2A">
        <w:rPr>
          <w:rFonts w:cs="Arial"/>
          <w:sz w:val="20"/>
        </w:rPr>
        <w:tab/>
      </w:r>
      <w:r w:rsidR="00DC1727" w:rsidRPr="00F42E2A">
        <w:rPr>
          <w:rFonts w:cs="Arial"/>
          <w:i/>
          <w:iCs/>
          <w:sz w:val="20"/>
        </w:rPr>
        <w:t>Voorbeeldantwoord</w:t>
      </w:r>
      <w:r w:rsidRPr="00F42E2A">
        <w:rPr>
          <w:rFonts w:cs="Arial"/>
          <w:sz w:val="20"/>
        </w:rPr>
        <w:t>:</w:t>
      </w:r>
    </w:p>
    <w:p w14:paraId="429D9454" w14:textId="5CD273CB" w:rsidR="002A3030" w:rsidRPr="00F42E2A" w:rsidRDefault="002A3030" w:rsidP="009510A2">
      <w:pPr>
        <w:pStyle w:val="Geenafstand11"/>
        <w:ind w:left="426"/>
        <w:rPr>
          <w:bCs/>
          <w:i/>
          <w:iCs/>
        </w:rPr>
      </w:pPr>
      <w:r w:rsidRPr="00F42E2A">
        <w:rPr>
          <w:rFonts w:cs="Arial"/>
          <w:sz w:val="20"/>
        </w:rPr>
        <w:t xml:space="preserve">Volgens de Dublin-verordening is het land waar de asielzoeker Europa binnenkomt verantwoordelijk voor de asielprocedure. Om die verantwoordelijkheid te ontlopen duwt een land de asielzoeker de buitengrens weer over. Bijvoorbeeld omdat een land al meer asielaanvragen krijgt dan het kan verwerken. Of omdat een land geen asielzoekers binnen zijn landgrenzen wil. </w:t>
      </w:r>
    </w:p>
    <w:p w14:paraId="32502226" w14:textId="77777777" w:rsidR="002A3030" w:rsidRPr="00F42E2A" w:rsidRDefault="002A3030" w:rsidP="0039310C">
      <w:pPr>
        <w:pStyle w:val="A4-Standaardtekst"/>
      </w:pPr>
    </w:p>
    <w:p w14:paraId="473AD828" w14:textId="31D7660C" w:rsidR="002A3030" w:rsidRPr="00F42E2A" w:rsidRDefault="002A3030" w:rsidP="0039310C">
      <w:pPr>
        <w:pStyle w:val="Geenafstand11"/>
        <w:ind w:left="426" w:hanging="426"/>
        <w:rPr>
          <w:i/>
          <w:sz w:val="20"/>
        </w:rPr>
      </w:pPr>
      <w:r w:rsidRPr="00F42E2A">
        <w:rPr>
          <w:sz w:val="20"/>
        </w:rPr>
        <w:t>5.</w:t>
      </w:r>
      <w:r w:rsidRPr="00F42E2A">
        <w:rPr>
          <w:sz w:val="20"/>
        </w:rPr>
        <w:tab/>
      </w:r>
      <w:r w:rsidR="00DC1727" w:rsidRPr="00F42E2A">
        <w:rPr>
          <w:i/>
          <w:sz w:val="20"/>
        </w:rPr>
        <w:t>Voorbeeldantwoord</w:t>
      </w:r>
      <w:r w:rsidRPr="00F42E2A">
        <w:rPr>
          <w:i/>
          <w:sz w:val="20"/>
        </w:rPr>
        <w:t>:</w:t>
      </w:r>
    </w:p>
    <w:p w14:paraId="378353E5" w14:textId="77777777" w:rsidR="002A3030" w:rsidRPr="00F42E2A" w:rsidRDefault="002A3030" w:rsidP="0039310C">
      <w:pPr>
        <w:ind w:left="426"/>
        <w:rPr>
          <w:rFonts w:cs="Arial"/>
        </w:rPr>
      </w:pPr>
      <w:r w:rsidRPr="00F42E2A">
        <w:rPr>
          <w:rFonts w:cs="Arial"/>
        </w:rPr>
        <w:t>Omdat op deze eilanden veel asielzoekers Europa binnenkomen via de Middellandse Zeeroute. Cyprus en Malta hebben niet heel veel inwoners (</w:t>
      </w:r>
      <w:r w:rsidRPr="00F42E2A">
        <w:rPr>
          <w:rFonts w:cs="Arial"/>
          <w:i/>
          <w:iCs/>
        </w:rPr>
        <w:t>respectievelijk 1,2 miljoen en 525.285 in 2020</w:t>
      </w:r>
      <w:r w:rsidRPr="00F42E2A">
        <w:rPr>
          <w:rFonts w:cs="Arial"/>
        </w:rPr>
        <w:t xml:space="preserve">). Verhoudingsgewijs krijgen zij dus de meeste asielverzoeken. </w:t>
      </w:r>
    </w:p>
    <w:p w14:paraId="4436381B" w14:textId="77777777" w:rsidR="002A3030" w:rsidRPr="00F42E2A" w:rsidRDefault="002A3030" w:rsidP="0039310C">
      <w:pPr>
        <w:pStyle w:val="Geenafstand11"/>
        <w:rPr>
          <w:rFonts w:cs="Arial"/>
          <w:sz w:val="20"/>
        </w:rPr>
      </w:pPr>
    </w:p>
    <w:p w14:paraId="6F133B53" w14:textId="77777777" w:rsidR="002A3030" w:rsidRPr="00F42E2A" w:rsidRDefault="002A3030" w:rsidP="0039310C">
      <w:pPr>
        <w:pStyle w:val="Geenafstand11"/>
        <w:ind w:left="426" w:hanging="426"/>
        <w:rPr>
          <w:sz w:val="20"/>
        </w:rPr>
      </w:pPr>
      <w:r w:rsidRPr="00F42E2A">
        <w:rPr>
          <w:rFonts w:cs="Arial"/>
          <w:sz w:val="20"/>
        </w:rPr>
        <w:t>6.</w:t>
      </w:r>
      <w:r w:rsidRPr="00F42E2A">
        <w:rPr>
          <w:rFonts w:cs="Arial"/>
          <w:sz w:val="20"/>
        </w:rPr>
        <w:tab/>
      </w:r>
      <w:r w:rsidRPr="00F42E2A">
        <w:rPr>
          <w:sz w:val="20"/>
        </w:rPr>
        <w:t xml:space="preserve">Het </w:t>
      </w:r>
      <w:r w:rsidRPr="00F42E2A">
        <w:rPr>
          <w:b/>
          <w:sz w:val="20"/>
        </w:rPr>
        <w:t>onmacht</w:t>
      </w:r>
      <w:r w:rsidRPr="00F42E2A">
        <w:rPr>
          <w:sz w:val="20"/>
        </w:rPr>
        <w:t>-argument, namelijk dat het praktisch onmogelijk is om grenzen te controleren.</w:t>
      </w:r>
    </w:p>
    <w:p w14:paraId="4FD7BEFC" w14:textId="77777777" w:rsidR="002A3030" w:rsidRPr="00F42E2A" w:rsidRDefault="002A3030" w:rsidP="0039310C">
      <w:pPr>
        <w:pStyle w:val="Geenafstand11"/>
        <w:ind w:left="426"/>
        <w:rPr>
          <w:sz w:val="20"/>
        </w:rPr>
      </w:pPr>
      <w:r w:rsidRPr="00F42E2A">
        <w:rPr>
          <w:i/>
          <w:sz w:val="20"/>
        </w:rPr>
        <w:t xml:space="preserve">Daaruit volgt dat we vluchtelingen niet kunnen tegenhouden. </w:t>
      </w:r>
    </w:p>
    <w:p w14:paraId="22C6AFAD" w14:textId="77777777" w:rsidR="002A3030" w:rsidRPr="00F42E2A" w:rsidRDefault="002A3030" w:rsidP="0039310C">
      <w:pPr>
        <w:rPr>
          <w:rFonts w:cs="Arial"/>
          <w:color w:val="000000"/>
        </w:rPr>
      </w:pPr>
    </w:p>
    <w:p w14:paraId="3B4E496E" w14:textId="77777777" w:rsidR="002A3030" w:rsidRPr="00F42E2A" w:rsidRDefault="002A3030" w:rsidP="0039310C">
      <w:pPr>
        <w:ind w:left="425" w:hanging="425"/>
        <w:rPr>
          <w:rFonts w:cs="Arial"/>
          <w:i/>
          <w:color w:val="000000"/>
        </w:rPr>
      </w:pPr>
      <w:r w:rsidRPr="00F42E2A">
        <w:rPr>
          <w:rFonts w:cs="Arial"/>
          <w:color w:val="000000"/>
        </w:rPr>
        <w:t>7.</w:t>
      </w:r>
      <w:r w:rsidRPr="00F42E2A">
        <w:rPr>
          <w:rFonts w:cs="Arial"/>
          <w:color w:val="000000"/>
        </w:rPr>
        <w:tab/>
        <w:t xml:space="preserve">Het </w:t>
      </w:r>
      <w:r w:rsidRPr="00F42E2A">
        <w:rPr>
          <w:rFonts w:cs="Arial"/>
          <w:b/>
          <w:bCs w:val="0"/>
          <w:color w:val="000000"/>
        </w:rPr>
        <w:t>belange</w:t>
      </w:r>
      <w:r w:rsidRPr="00F42E2A">
        <w:rPr>
          <w:rFonts w:cs="Arial"/>
          <w:color w:val="000000"/>
        </w:rPr>
        <w:t xml:space="preserve">nargument. De Deense minister zegt dat ze de Deense welvaartsstaat niet willen afbreken door ongecontroleerde asielmigratie. </w:t>
      </w:r>
    </w:p>
    <w:p w14:paraId="4563C2AC" w14:textId="77777777" w:rsidR="002A3030" w:rsidRPr="00F42E2A" w:rsidRDefault="002A3030" w:rsidP="009510A2"/>
    <w:p w14:paraId="36B17DBF" w14:textId="77777777" w:rsidR="009510A2" w:rsidRPr="00F42E2A" w:rsidRDefault="009510A2">
      <w:pPr>
        <w:spacing w:line="240" w:lineRule="auto"/>
        <w:rPr>
          <w:rFonts w:cs="Arial"/>
        </w:rPr>
      </w:pPr>
      <w:r w:rsidRPr="00F42E2A">
        <w:rPr>
          <w:rFonts w:cs="Arial"/>
        </w:rPr>
        <w:br w:type="page"/>
      </w:r>
    </w:p>
    <w:p w14:paraId="1526800A" w14:textId="5231CFF1" w:rsidR="002A3030" w:rsidRPr="00F42E2A" w:rsidRDefault="002A3030" w:rsidP="009510A2">
      <w:pPr>
        <w:ind w:left="426" w:hanging="426"/>
        <w:rPr>
          <w:rFonts w:cs="Arial"/>
        </w:rPr>
      </w:pPr>
      <w:r w:rsidRPr="00F42E2A">
        <w:rPr>
          <w:rFonts w:cs="Arial"/>
        </w:rPr>
        <w:t>8</w:t>
      </w:r>
      <w:r w:rsidR="0062672D" w:rsidRPr="00F42E2A">
        <w:rPr>
          <w:rFonts w:cs="Arial"/>
        </w:rPr>
        <w:tab/>
      </w:r>
      <w:r w:rsidRPr="00F42E2A">
        <w:rPr>
          <w:rFonts w:cs="Arial"/>
          <w:b/>
          <w:bCs w:val="0"/>
          <w:i/>
          <w:iCs/>
        </w:rPr>
        <w:t>ACTUEEL</w:t>
      </w:r>
      <w:r w:rsidRPr="00F42E2A">
        <w:rPr>
          <w:rFonts w:cs="Arial"/>
        </w:rPr>
        <w:t xml:space="preserve"> </w:t>
      </w:r>
      <w:r w:rsidR="009510A2" w:rsidRPr="00F42E2A">
        <w:rPr>
          <w:rFonts w:cs="Arial"/>
        </w:rPr>
        <w:t xml:space="preserve"> </w:t>
      </w:r>
      <w:r w:rsidRPr="00F42E2A">
        <w:rPr>
          <w:rFonts w:cs="Arial"/>
        </w:rPr>
        <w:t>blz</w:t>
      </w:r>
      <w:r w:rsidR="00C34DD7" w:rsidRPr="00F42E2A">
        <w:rPr>
          <w:rFonts w:cs="Arial"/>
        </w:rPr>
        <w:t>. 132</w:t>
      </w:r>
    </w:p>
    <w:p w14:paraId="7691BCC0" w14:textId="77777777" w:rsidR="00D63CC0" w:rsidRPr="00F42E2A" w:rsidRDefault="00D63CC0" w:rsidP="0039310C">
      <w:pPr>
        <w:ind w:left="425" w:hanging="425"/>
        <w:rPr>
          <w:rFonts w:cs="Arial"/>
          <w:iCs/>
          <w:color w:val="181717"/>
        </w:rPr>
      </w:pPr>
    </w:p>
    <w:p w14:paraId="6817ADD4" w14:textId="16019C0B" w:rsidR="00187185" w:rsidRPr="00F42E2A" w:rsidRDefault="00187185" w:rsidP="00187185">
      <w:pPr>
        <w:ind w:left="851" w:hanging="425"/>
        <w:rPr>
          <w:rFonts w:cs="Arial"/>
          <w:shd w:val="clear" w:color="auto" w:fill="FFFFFF"/>
        </w:rPr>
      </w:pPr>
      <w:r w:rsidRPr="00F42E2A">
        <w:rPr>
          <w:rFonts w:cs="Arial"/>
        </w:rPr>
        <w:t xml:space="preserve">a. </w:t>
      </w:r>
      <w:r w:rsidRPr="00F42E2A">
        <w:rPr>
          <w:rFonts w:cs="Arial"/>
        </w:rPr>
        <w:tab/>
        <w:t xml:space="preserve">Ja, ze wil een betere verdeling van migranten </w:t>
      </w:r>
      <w:r w:rsidRPr="00F42E2A">
        <w:rPr>
          <w:rFonts w:cs="Arial"/>
          <w:shd w:val="clear" w:color="auto" w:fill="FFFFFF"/>
        </w:rPr>
        <w:t>tussen Noord- en Zuid-Europa. Als er meer solidariteit was, zouden Noord-Europese landen meer migranten opvangen om de zuidelijke landen te ontlasten.</w:t>
      </w:r>
    </w:p>
    <w:p w14:paraId="6F7499B8" w14:textId="5DB742DD" w:rsidR="00187185" w:rsidRPr="00F42E2A" w:rsidRDefault="00187185" w:rsidP="00187185">
      <w:pPr>
        <w:ind w:left="851" w:hanging="425"/>
        <w:rPr>
          <w:rFonts w:cs="Arial"/>
          <w:i/>
          <w:iCs/>
          <w:shd w:val="clear" w:color="auto" w:fill="FFFFFF"/>
        </w:rPr>
      </w:pPr>
      <w:r w:rsidRPr="00F42E2A">
        <w:rPr>
          <w:rFonts w:cs="Arial"/>
        </w:rPr>
        <w:t xml:space="preserve">b. </w:t>
      </w:r>
      <w:r w:rsidRPr="00F42E2A">
        <w:rPr>
          <w:rFonts w:cs="Arial"/>
        </w:rPr>
        <w:tab/>
      </w:r>
      <w:r w:rsidR="00DC1727" w:rsidRPr="00F42E2A">
        <w:rPr>
          <w:rFonts w:cs="Arial"/>
          <w:i/>
          <w:iCs/>
        </w:rPr>
        <w:t>Voorbeeldantwoord</w:t>
      </w:r>
      <w:r w:rsidRPr="00F42E2A">
        <w:rPr>
          <w:rFonts w:cs="Arial"/>
          <w:i/>
          <w:iCs/>
        </w:rPr>
        <w:t>:</w:t>
      </w:r>
    </w:p>
    <w:p w14:paraId="673A23C6" w14:textId="77777777" w:rsidR="00187185" w:rsidRPr="00F42E2A" w:rsidRDefault="00187185" w:rsidP="00187185">
      <w:pPr>
        <w:ind w:left="851" w:hanging="1"/>
        <w:rPr>
          <w:rFonts w:cs="Arial"/>
        </w:rPr>
      </w:pPr>
      <w:r w:rsidRPr="00F42E2A">
        <w:rPr>
          <w:rFonts w:cs="Arial"/>
        </w:rPr>
        <w:t xml:space="preserve">Griekenland werpt een barricade op voor migranten om aan land te komen waardoor ze uitwijken naar Italië. De verantwoordelijkheid voor de opvang wordt hiermee doorgeschoven naar een ander land. Hieruit blijkt dat er geen gezamenlijk oplossing is. </w:t>
      </w:r>
    </w:p>
    <w:p w14:paraId="3C7B4D8E" w14:textId="77777777" w:rsidR="00187185" w:rsidRPr="00F42E2A" w:rsidRDefault="00187185" w:rsidP="004E7DCC">
      <w:pPr>
        <w:ind w:left="851" w:hanging="1"/>
        <w:rPr>
          <w:rFonts w:cs="Arial"/>
        </w:rPr>
      </w:pPr>
      <w:r w:rsidRPr="00F42E2A">
        <w:rPr>
          <w:rFonts w:cs="Arial"/>
        </w:rPr>
        <w:t xml:space="preserve">Of: </w:t>
      </w:r>
    </w:p>
    <w:p w14:paraId="615B0644" w14:textId="77777777" w:rsidR="00187185" w:rsidRPr="00F42E2A" w:rsidRDefault="00187185" w:rsidP="004E7DCC">
      <w:pPr>
        <w:ind w:left="851" w:hanging="1"/>
        <w:rPr>
          <w:rFonts w:cs="Arial"/>
        </w:rPr>
      </w:pPr>
      <w:r w:rsidRPr="00F42E2A">
        <w:rPr>
          <w:rFonts w:cs="Arial"/>
        </w:rPr>
        <w:t xml:space="preserve">Griekenland is vanwege de ligging al onevenredig zwaar belast met asielaanvragen. Doordat er nog geen gemeenschappelijke oplossing is, wordt Griekenland onvoldoende ontlast door andere landen en ziet zich genoodzaakt om migranten tegen te houden. </w:t>
      </w:r>
    </w:p>
    <w:p w14:paraId="7C0C5C0E" w14:textId="40FA5883" w:rsidR="00187185" w:rsidRPr="00F42E2A" w:rsidRDefault="00187185" w:rsidP="00187185">
      <w:pPr>
        <w:ind w:left="851" w:hanging="425"/>
        <w:rPr>
          <w:rFonts w:cs="Arial"/>
          <w:i/>
          <w:iCs/>
        </w:rPr>
      </w:pPr>
      <w:r w:rsidRPr="00F42E2A">
        <w:rPr>
          <w:rFonts w:cs="Arial"/>
        </w:rPr>
        <w:t xml:space="preserve">c. </w:t>
      </w:r>
      <w:r w:rsidR="004E7DCC" w:rsidRPr="00F42E2A">
        <w:rPr>
          <w:rFonts w:cs="Arial"/>
        </w:rPr>
        <w:tab/>
      </w:r>
      <w:r w:rsidRPr="00F42E2A">
        <w:rPr>
          <w:rFonts w:cs="Arial"/>
          <w:i/>
          <w:iCs/>
        </w:rPr>
        <w:t>Eigen antwoord.</w:t>
      </w:r>
    </w:p>
    <w:p w14:paraId="013480DF" w14:textId="6D429B02" w:rsidR="00187185" w:rsidRPr="00F42E2A" w:rsidRDefault="00DC1727" w:rsidP="004E7DCC">
      <w:pPr>
        <w:ind w:left="851" w:hanging="1"/>
        <w:rPr>
          <w:rFonts w:cs="Arial"/>
          <w:i/>
          <w:iCs/>
        </w:rPr>
      </w:pPr>
      <w:r w:rsidRPr="00F42E2A">
        <w:rPr>
          <w:rFonts w:cs="Arial"/>
          <w:i/>
          <w:iCs/>
        </w:rPr>
        <w:t>Voorbeeldantwoord</w:t>
      </w:r>
      <w:r w:rsidR="004E7DCC" w:rsidRPr="00F42E2A">
        <w:rPr>
          <w:rFonts w:cs="Arial"/>
          <w:i/>
          <w:iCs/>
        </w:rPr>
        <w:t>e</w:t>
      </w:r>
      <w:r w:rsidR="00187185" w:rsidRPr="00F42E2A">
        <w:rPr>
          <w:rFonts w:cs="Arial"/>
          <w:i/>
          <w:iCs/>
        </w:rPr>
        <w:t>n:</w:t>
      </w:r>
    </w:p>
    <w:p w14:paraId="5640A12F" w14:textId="77777777" w:rsidR="00187185" w:rsidRPr="00F42E2A" w:rsidRDefault="00187185" w:rsidP="004E7DCC">
      <w:pPr>
        <w:shd w:val="clear" w:color="auto" w:fill="FFFFFF"/>
        <w:ind w:left="851"/>
        <w:textAlignment w:val="baseline"/>
        <w:rPr>
          <w:rFonts w:cs="Arial"/>
        </w:rPr>
      </w:pPr>
      <w:r w:rsidRPr="00F42E2A">
        <w:rPr>
          <w:rFonts w:cs="Arial"/>
          <w:b/>
        </w:rPr>
        <w:t>Wel</w:t>
      </w:r>
      <w:r w:rsidRPr="00F42E2A">
        <w:rPr>
          <w:rFonts w:cs="Arial"/>
        </w:rPr>
        <w:t>:</w:t>
      </w:r>
    </w:p>
    <w:p w14:paraId="08746E6E" w14:textId="77777777" w:rsidR="00187185" w:rsidRPr="00F42E2A" w:rsidRDefault="00187185" w:rsidP="004E7DCC">
      <w:pPr>
        <w:shd w:val="clear" w:color="auto" w:fill="FFFFFF"/>
        <w:ind w:left="851"/>
        <w:textAlignment w:val="baseline"/>
        <w:rPr>
          <w:rFonts w:cs="Arial"/>
        </w:rPr>
      </w:pPr>
      <w:r w:rsidRPr="00F42E2A">
        <w:rPr>
          <w:rFonts w:cs="Arial"/>
        </w:rPr>
        <w:t>- Je moet mensen in nood altijd helpen (morele kant).</w:t>
      </w:r>
    </w:p>
    <w:p w14:paraId="75BD358B" w14:textId="77777777" w:rsidR="00187185" w:rsidRPr="00F42E2A" w:rsidRDefault="00187185" w:rsidP="004E7DCC">
      <w:pPr>
        <w:shd w:val="clear" w:color="auto" w:fill="FFFFFF"/>
        <w:ind w:left="851"/>
        <w:textAlignment w:val="baseline"/>
        <w:rPr>
          <w:rFonts w:cs="Arial"/>
        </w:rPr>
      </w:pPr>
      <w:r w:rsidRPr="00F42E2A">
        <w:rPr>
          <w:rFonts w:cs="Arial"/>
        </w:rPr>
        <w:t>- Griekenland en Italië kunnen hiervoor geld vragen van de EU (belangenkant).</w:t>
      </w:r>
    </w:p>
    <w:p w14:paraId="76BC0F8D" w14:textId="77777777" w:rsidR="00187185" w:rsidRPr="00F42E2A" w:rsidRDefault="00187185" w:rsidP="004E7DCC">
      <w:pPr>
        <w:shd w:val="clear" w:color="auto" w:fill="FFFFFF"/>
        <w:ind w:left="851"/>
        <w:textAlignment w:val="baseline"/>
        <w:rPr>
          <w:rFonts w:cs="Arial"/>
        </w:rPr>
      </w:pPr>
      <w:r w:rsidRPr="00F42E2A">
        <w:rPr>
          <w:rFonts w:cs="Arial"/>
        </w:rPr>
        <w:t>- Je kunt de migranten terugsturen, maar ze zullen het keer op keer toch weer proberen (onmacht), tegenhouden heeft geen zin.</w:t>
      </w:r>
    </w:p>
    <w:p w14:paraId="27AD9061" w14:textId="77777777" w:rsidR="00187185" w:rsidRPr="00F42E2A" w:rsidRDefault="00187185" w:rsidP="004E7DCC">
      <w:pPr>
        <w:shd w:val="clear" w:color="auto" w:fill="FFFFFF"/>
        <w:ind w:left="851"/>
        <w:textAlignment w:val="baseline"/>
        <w:rPr>
          <w:rFonts w:cs="Arial"/>
        </w:rPr>
      </w:pPr>
      <w:r w:rsidRPr="00F42E2A">
        <w:rPr>
          <w:rFonts w:cs="Arial"/>
        </w:rPr>
        <w:t xml:space="preserve">- Mensen hebben het recht om asiel aan te vragen, pushbacks zijn verboden (het recht). </w:t>
      </w:r>
    </w:p>
    <w:p w14:paraId="4888B254" w14:textId="77777777" w:rsidR="00187185" w:rsidRPr="00F42E2A" w:rsidRDefault="00187185" w:rsidP="004E7DCC">
      <w:pPr>
        <w:shd w:val="clear" w:color="auto" w:fill="FFFFFF"/>
        <w:ind w:left="851"/>
        <w:textAlignment w:val="baseline"/>
        <w:rPr>
          <w:rFonts w:cs="Arial"/>
          <w:i/>
          <w:iCs/>
        </w:rPr>
      </w:pPr>
      <w:r w:rsidRPr="00F42E2A">
        <w:rPr>
          <w:rFonts w:cs="Arial"/>
          <w:b/>
        </w:rPr>
        <w:t>Niet</w:t>
      </w:r>
      <w:r w:rsidRPr="00F42E2A">
        <w:rPr>
          <w:rFonts w:cs="Arial"/>
          <w:iCs/>
        </w:rPr>
        <w:t>:</w:t>
      </w:r>
    </w:p>
    <w:p w14:paraId="3F2E193B" w14:textId="77777777" w:rsidR="00187185" w:rsidRPr="00F42E2A" w:rsidRDefault="00187185" w:rsidP="004E7DCC">
      <w:pPr>
        <w:shd w:val="clear" w:color="auto" w:fill="FFFFFF"/>
        <w:ind w:left="851"/>
        <w:textAlignment w:val="baseline"/>
        <w:rPr>
          <w:rFonts w:cs="Arial"/>
        </w:rPr>
      </w:pPr>
      <w:r w:rsidRPr="00F42E2A">
        <w:rPr>
          <w:rFonts w:cs="Arial"/>
        </w:rPr>
        <w:t xml:space="preserve">- Veel migranten krijgen toch geen asiel, dus is het beter de opvang en asielaanvraag buiten Europa te regelen en de migranten daarnaartoe te brengen. Je moet juist voorkomen dat mensen de gevaarlijke reis over zee ondernemen (morele kant). </w:t>
      </w:r>
    </w:p>
    <w:p w14:paraId="668AC8AB" w14:textId="77777777" w:rsidR="00187185" w:rsidRPr="00F42E2A" w:rsidRDefault="00187185" w:rsidP="004E7DCC">
      <w:pPr>
        <w:shd w:val="clear" w:color="auto" w:fill="FFFFFF"/>
        <w:ind w:left="851"/>
        <w:textAlignment w:val="baseline"/>
        <w:rPr>
          <w:rFonts w:cs="Arial"/>
        </w:rPr>
      </w:pPr>
      <w:r w:rsidRPr="00F42E2A">
        <w:rPr>
          <w:rFonts w:cs="Arial"/>
        </w:rPr>
        <w:t>- De migranten kiezen voor Europa en niet voor Griekenland en Italië in het bijzonder. Vaak reizen ze door naar andere landen. Griekenland en Italië hebben dan geen belang bij het opvangen en afhandelen van de asielprocedure (belangenkant).</w:t>
      </w:r>
    </w:p>
    <w:p w14:paraId="754138F6" w14:textId="77777777" w:rsidR="00187185" w:rsidRPr="00F42E2A" w:rsidRDefault="00187185" w:rsidP="004E7DCC">
      <w:pPr>
        <w:shd w:val="clear" w:color="auto" w:fill="FFFFFF"/>
        <w:ind w:left="851"/>
        <w:textAlignment w:val="baseline"/>
        <w:rPr>
          <w:rFonts w:cs="Arial"/>
        </w:rPr>
      </w:pPr>
      <w:r w:rsidRPr="00F42E2A">
        <w:rPr>
          <w:rFonts w:cs="Arial"/>
        </w:rPr>
        <w:t>- Als Griekenland en Italië migranten opvangen, zullen steeds meer migranten daar aan land proberen te komen (onmacht).</w:t>
      </w:r>
    </w:p>
    <w:p w14:paraId="62332456" w14:textId="77777777" w:rsidR="00187185" w:rsidRPr="00F42E2A" w:rsidRDefault="00187185" w:rsidP="004E7DCC">
      <w:pPr>
        <w:shd w:val="clear" w:color="auto" w:fill="FFFFFF"/>
        <w:ind w:left="851"/>
        <w:textAlignment w:val="baseline"/>
        <w:rPr>
          <w:rFonts w:cs="Arial"/>
        </w:rPr>
      </w:pPr>
      <w:r w:rsidRPr="00F42E2A">
        <w:rPr>
          <w:rFonts w:cs="Arial"/>
        </w:rPr>
        <w:t xml:space="preserve">- Het VN-Vluchtelingenverdrag verplicht opvang te bieden aan erkende vluchtelingen. Deze migranten zijn (nog) geen erkende vluchtelingen (het recht).  </w:t>
      </w:r>
    </w:p>
    <w:p w14:paraId="010AC851" w14:textId="7EB0FD6D" w:rsidR="002A3030" w:rsidRPr="00F42E2A" w:rsidRDefault="002A3030" w:rsidP="0039310C">
      <w:pPr>
        <w:rPr>
          <w:rFonts w:cs="Arial"/>
          <w:sz w:val="22"/>
        </w:rPr>
      </w:pPr>
    </w:p>
    <w:p w14:paraId="66F737C1" w14:textId="77777777" w:rsidR="00C34DD7" w:rsidRPr="00F42E2A" w:rsidRDefault="00C34DD7" w:rsidP="0039310C">
      <w:pPr>
        <w:rPr>
          <w:rFonts w:cs="Arial"/>
          <w:sz w:val="22"/>
        </w:rPr>
      </w:pPr>
    </w:p>
    <w:p w14:paraId="15B3863F" w14:textId="6884225D" w:rsidR="002A3030" w:rsidRPr="00F42E2A" w:rsidRDefault="002A3030" w:rsidP="0039310C">
      <w:pPr>
        <w:rPr>
          <w:rFonts w:cs="Arial"/>
          <w:b/>
          <w:bCs w:val="0"/>
          <w:i/>
          <w:iCs/>
        </w:rPr>
      </w:pPr>
      <w:r w:rsidRPr="00F42E2A">
        <w:rPr>
          <w:rFonts w:cs="Arial"/>
          <w:bCs w:val="0"/>
        </w:rPr>
        <w:t>9</w:t>
      </w:r>
      <w:r w:rsidRPr="00F42E2A">
        <w:rPr>
          <w:rFonts w:cs="Arial"/>
          <w:b/>
          <w:bCs w:val="0"/>
        </w:rPr>
        <w:tab/>
      </w:r>
      <w:r w:rsidRPr="00F42E2A">
        <w:rPr>
          <w:rFonts w:cs="Arial"/>
          <w:b/>
          <w:bCs w:val="0"/>
          <w:i/>
        </w:rPr>
        <w:t>I</w:t>
      </w:r>
      <w:r w:rsidRPr="00F42E2A">
        <w:rPr>
          <w:rFonts w:cs="Arial"/>
          <w:b/>
          <w:bCs w:val="0"/>
          <w:i/>
          <w:iCs/>
        </w:rPr>
        <w:t>NTEGRATIEBELEID VERGELEKEN</w:t>
      </w:r>
      <w:r w:rsidR="0044389B" w:rsidRPr="00F42E2A">
        <w:rPr>
          <w:rFonts w:cs="Arial"/>
          <w:b/>
          <w:bCs w:val="0"/>
          <w:i/>
          <w:iCs/>
        </w:rPr>
        <w:t xml:space="preserve"> </w:t>
      </w:r>
      <w:r w:rsidR="0044389B" w:rsidRPr="00F42E2A">
        <w:rPr>
          <w:rFonts w:cs="Arial"/>
        </w:rPr>
        <w:t>blz. 133</w:t>
      </w:r>
    </w:p>
    <w:p w14:paraId="2331E8EB" w14:textId="77777777" w:rsidR="002A3030" w:rsidRPr="00F42E2A" w:rsidRDefault="002A3030" w:rsidP="009510A2"/>
    <w:p w14:paraId="4CC15008" w14:textId="5315F165" w:rsidR="002A3030" w:rsidRPr="00F42E2A" w:rsidRDefault="002A3030" w:rsidP="009510A2">
      <w:pPr>
        <w:pStyle w:val="ListParagraph1"/>
        <w:tabs>
          <w:tab w:val="left" w:pos="851"/>
        </w:tabs>
        <w:spacing w:after="0" w:line="260" w:lineRule="atLeast"/>
        <w:ind w:left="1276" w:hanging="851"/>
        <w:rPr>
          <w:rFonts w:ascii="Arial" w:hAnsi="Arial" w:cs="Arial"/>
          <w:sz w:val="20"/>
          <w:szCs w:val="20"/>
        </w:rPr>
      </w:pPr>
      <w:r w:rsidRPr="00F42E2A">
        <w:rPr>
          <w:rFonts w:ascii="Arial" w:hAnsi="Arial" w:cs="Arial"/>
          <w:sz w:val="20"/>
          <w:szCs w:val="20"/>
        </w:rPr>
        <w:t>a.</w:t>
      </w:r>
      <w:r w:rsidRPr="00F42E2A">
        <w:rPr>
          <w:rFonts w:ascii="Arial" w:hAnsi="Arial" w:cs="Arial"/>
          <w:sz w:val="20"/>
          <w:szCs w:val="20"/>
        </w:rPr>
        <w:tab/>
        <w:t>1.</w:t>
      </w:r>
      <w:r w:rsidR="009510A2" w:rsidRPr="00F42E2A">
        <w:rPr>
          <w:rFonts w:ascii="Arial" w:hAnsi="Arial" w:cs="Arial"/>
          <w:sz w:val="20"/>
          <w:szCs w:val="20"/>
        </w:rPr>
        <w:tab/>
      </w:r>
      <w:r w:rsidRPr="00F42E2A">
        <w:rPr>
          <w:rFonts w:ascii="Arial" w:hAnsi="Arial" w:cs="Arial"/>
          <w:sz w:val="20"/>
          <w:szCs w:val="20"/>
        </w:rPr>
        <w:t>Niet waar</w:t>
      </w:r>
      <w:r w:rsidRPr="00F42E2A">
        <w:rPr>
          <w:rFonts w:ascii="Arial" w:hAnsi="Arial" w:cs="Arial"/>
          <w:i/>
          <w:iCs/>
          <w:sz w:val="20"/>
          <w:szCs w:val="20"/>
        </w:rPr>
        <w:t>.</w:t>
      </w:r>
      <w:r w:rsidRPr="00F42E2A">
        <w:rPr>
          <w:rFonts w:ascii="Arial" w:hAnsi="Arial" w:cs="Arial"/>
          <w:sz w:val="20"/>
          <w:szCs w:val="20"/>
        </w:rPr>
        <w:t xml:space="preserve"> </w:t>
      </w:r>
      <w:r w:rsidRPr="00F42E2A">
        <w:rPr>
          <w:rFonts w:ascii="Arial" w:hAnsi="Arial" w:cs="Arial"/>
          <w:i/>
          <w:iCs/>
          <w:sz w:val="20"/>
          <w:szCs w:val="20"/>
        </w:rPr>
        <w:t>Zweden (86) en Finland (85) scoren net wat hoger dan Portugal (81).</w:t>
      </w:r>
    </w:p>
    <w:p w14:paraId="2F281E22" w14:textId="5B5C26BF" w:rsidR="002A3030" w:rsidRPr="00F42E2A" w:rsidRDefault="002A3030" w:rsidP="009510A2">
      <w:pPr>
        <w:pStyle w:val="ListParagraph1"/>
        <w:spacing w:after="0" w:line="260" w:lineRule="atLeast"/>
        <w:ind w:left="1276" w:hanging="426"/>
        <w:rPr>
          <w:rFonts w:ascii="Arial" w:hAnsi="Arial" w:cs="Arial"/>
          <w:i/>
          <w:iCs/>
          <w:sz w:val="20"/>
          <w:szCs w:val="20"/>
        </w:rPr>
      </w:pPr>
      <w:r w:rsidRPr="00F42E2A">
        <w:rPr>
          <w:rFonts w:ascii="Arial" w:hAnsi="Arial" w:cs="Arial"/>
          <w:iCs/>
          <w:sz w:val="20"/>
          <w:szCs w:val="20"/>
        </w:rPr>
        <w:t>2</w:t>
      </w:r>
      <w:r w:rsidRPr="00F42E2A">
        <w:rPr>
          <w:rFonts w:ascii="Arial" w:hAnsi="Arial" w:cs="Arial"/>
          <w:i/>
          <w:iCs/>
          <w:sz w:val="20"/>
          <w:szCs w:val="20"/>
        </w:rPr>
        <w:t>.</w:t>
      </w:r>
      <w:r w:rsidR="009510A2" w:rsidRPr="00F42E2A">
        <w:rPr>
          <w:rFonts w:ascii="Arial" w:hAnsi="Arial" w:cs="Arial"/>
          <w:i/>
          <w:iCs/>
          <w:sz w:val="20"/>
          <w:szCs w:val="20"/>
        </w:rPr>
        <w:tab/>
      </w:r>
      <w:r w:rsidRPr="00F42E2A">
        <w:rPr>
          <w:rFonts w:ascii="Arial" w:hAnsi="Arial" w:cs="Arial"/>
          <w:sz w:val="20"/>
          <w:szCs w:val="20"/>
        </w:rPr>
        <w:t>Waar</w:t>
      </w:r>
      <w:r w:rsidRPr="00F42E2A">
        <w:rPr>
          <w:rFonts w:ascii="Arial" w:hAnsi="Arial" w:cs="Arial"/>
          <w:i/>
          <w:iCs/>
          <w:sz w:val="20"/>
          <w:szCs w:val="20"/>
        </w:rPr>
        <w:t xml:space="preserve"> (respectievelijk 37 en 31).</w:t>
      </w:r>
    </w:p>
    <w:p w14:paraId="3118CAA1" w14:textId="4F912E67" w:rsidR="002A3030" w:rsidRPr="00F42E2A" w:rsidRDefault="002A3030" w:rsidP="009510A2"/>
    <w:p w14:paraId="1F2258E2" w14:textId="41EE266D" w:rsidR="002A3030" w:rsidRPr="00F42E2A" w:rsidRDefault="002A3030" w:rsidP="009510A2">
      <w:pPr>
        <w:pStyle w:val="ListParagraph1"/>
        <w:tabs>
          <w:tab w:val="left" w:pos="851"/>
        </w:tabs>
        <w:spacing w:after="0" w:line="260" w:lineRule="atLeast"/>
        <w:ind w:left="1276" w:hanging="851"/>
        <w:rPr>
          <w:rFonts w:ascii="Arial" w:hAnsi="Arial" w:cs="Arial"/>
          <w:sz w:val="20"/>
          <w:szCs w:val="20"/>
        </w:rPr>
      </w:pPr>
      <w:r w:rsidRPr="00F42E2A">
        <w:rPr>
          <w:rFonts w:ascii="Arial" w:hAnsi="Arial" w:cs="Arial"/>
          <w:sz w:val="20"/>
          <w:szCs w:val="20"/>
        </w:rPr>
        <w:t>b.</w:t>
      </w:r>
      <w:r w:rsidRPr="00F42E2A">
        <w:rPr>
          <w:rFonts w:ascii="Arial" w:hAnsi="Arial" w:cs="Arial"/>
          <w:sz w:val="20"/>
          <w:szCs w:val="20"/>
        </w:rPr>
        <w:tab/>
        <w:t>3.</w:t>
      </w:r>
      <w:r w:rsidR="009510A2" w:rsidRPr="00F42E2A">
        <w:rPr>
          <w:rFonts w:ascii="Arial" w:hAnsi="Arial" w:cs="Arial"/>
          <w:sz w:val="20"/>
          <w:szCs w:val="20"/>
        </w:rPr>
        <w:tab/>
      </w:r>
      <w:r w:rsidRPr="00F42E2A">
        <w:rPr>
          <w:rFonts w:ascii="Arial" w:hAnsi="Arial" w:cs="Arial"/>
          <w:sz w:val="20"/>
          <w:szCs w:val="20"/>
        </w:rPr>
        <w:t>Waar</w:t>
      </w:r>
      <w:r w:rsidR="004D1610" w:rsidRPr="00F42E2A">
        <w:rPr>
          <w:rFonts w:ascii="Arial" w:hAnsi="Arial" w:cs="Arial"/>
          <w:sz w:val="20"/>
          <w:szCs w:val="20"/>
        </w:rPr>
        <w:t xml:space="preserve"> (</w:t>
      </w:r>
      <w:r w:rsidR="004D1610" w:rsidRPr="00F42E2A">
        <w:rPr>
          <w:rFonts w:ascii="Arial" w:hAnsi="Arial" w:cs="Arial"/>
          <w:i/>
          <w:iCs/>
          <w:sz w:val="20"/>
          <w:szCs w:val="20"/>
        </w:rPr>
        <w:t xml:space="preserve">respectievelijk </w:t>
      </w:r>
      <w:r w:rsidR="002F5870" w:rsidRPr="00F42E2A">
        <w:rPr>
          <w:rFonts w:ascii="Arial" w:hAnsi="Arial" w:cs="Arial"/>
          <w:i/>
          <w:iCs/>
          <w:sz w:val="20"/>
          <w:szCs w:val="20"/>
        </w:rPr>
        <w:t xml:space="preserve">48 </w:t>
      </w:r>
      <w:r w:rsidR="004D1610" w:rsidRPr="00F42E2A">
        <w:rPr>
          <w:rFonts w:ascii="Arial" w:hAnsi="Arial" w:cs="Arial"/>
          <w:i/>
          <w:iCs/>
          <w:sz w:val="20"/>
          <w:szCs w:val="20"/>
        </w:rPr>
        <w:t xml:space="preserve">en </w:t>
      </w:r>
      <w:r w:rsidR="002F5870" w:rsidRPr="00F42E2A">
        <w:rPr>
          <w:rFonts w:ascii="Arial" w:hAnsi="Arial" w:cs="Arial"/>
          <w:i/>
          <w:iCs/>
          <w:sz w:val="20"/>
          <w:szCs w:val="20"/>
        </w:rPr>
        <w:t>31</w:t>
      </w:r>
      <w:r w:rsidR="004D1610" w:rsidRPr="00F42E2A">
        <w:rPr>
          <w:rFonts w:ascii="Arial" w:hAnsi="Arial" w:cs="Arial"/>
          <w:sz w:val="20"/>
          <w:szCs w:val="20"/>
        </w:rPr>
        <w:t>)</w:t>
      </w:r>
      <w:r w:rsidR="002F5870" w:rsidRPr="00F42E2A">
        <w:rPr>
          <w:rFonts w:ascii="Arial" w:hAnsi="Arial" w:cs="Arial"/>
          <w:sz w:val="20"/>
          <w:szCs w:val="20"/>
        </w:rPr>
        <w:t>.</w:t>
      </w:r>
    </w:p>
    <w:p w14:paraId="03B89A24" w14:textId="3BA9ED1E" w:rsidR="002A3030" w:rsidRPr="00F42E2A" w:rsidRDefault="002A3030" w:rsidP="009510A2">
      <w:pPr>
        <w:ind w:left="1276" w:hanging="425"/>
        <w:rPr>
          <w:rFonts w:cs="Arial"/>
        </w:rPr>
      </w:pPr>
      <w:r w:rsidRPr="00F42E2A">
        <w:rPr>
          <w:rFonts w:cs="Arial"/>
          <w:iCs/>
        </w:rPr>
        <w:t>4</w:t>
      </w:r>
      <w:r w:rsidRPr="00F42E2A">
        <w:rPr>
          <w:rFonts w:cs="Arial"/>
          <w:i/>
          <w:iCs/>
        </w:rPr>
        <w:t>.</w:t>
      </w:r>
      <w:r w:rsidR="009510A2" w:rsidRPr="00F42E2A">
        <w:rPr>
          <w:rFonts w:cs="Arial"/>
          <w:i/>
          <w:iCs/>
        </w:rPr>
        <w:tab/>
      </w:r>
      <w:r w:rsidRPr="00F42E2A">
        <w:rPr>
          <w:rFonts w:cs="Arial"/>
        </w:rPr>
        <w:t>Waar</w:t>
      </w:r>
      <w:r w:rsidR="004D1610" w:rsidRPr="00F42E2A">
        <w:rPr>
          <w:rFonts w:cs="Arial"/>
        </w:rPr>
        <w:t xml:space="preserve"> (</w:t>
      </w:r>
      <w:r w:rsidR="004D1610" w:rsidRPr="00F42E2A">
        <w:rPr>
          <w:rFonts w:cs="Arial"/>
          <w:i/>
          <w:iCs/>
        </w:rPr>
        <w:t>respectievelijk</w:t>
      </w:r>
      <w:r w:rsidR="00A23175" w:rsidRPr="00F42E2A">
        <w:rPr>
          <w:rFonts w:cs="Arial"/>
          <w:i/>
          <w:iCs/>
        </w:rPr>
        <w:t xml:space="preserve"> 52 </w:t>
      </w:r>
      <w:r w:rsidR="00B86415" w:rsidRPr="00F42E2A">
        <w:rPr>
          <w:rFonts w:cs="Arial"/>
          <w:i/>
          <w:iCs/>
        </w:rPr>
        <w:t>en 37</w:t>
      </w:r>
      <w:r w:rsidR="00B86415" w:rsidRPr="00F42E2A">
        <w:rPr>
          <w:rFonts w:cs="Arial"/>
        </w:rPr>
        <w:t>)</w:t>
      </w:r>
    </w:p>
    <w:p w14:paraId="5BFE07DB" w14:textId="201B91AA" w:rsidR="002A3030" w:rsidRPr="00F42E2A" w:rsidRDefault="002A3030" w:rsidP="009510A2">
      <w:pPr>
        <w:ind w:left="1276" w:hanging="425"/>
        <w:rPr>
          <w:rFonts w:cs="Arial"/>
          <w:i/>
          <w:iCs/>
        </w:rPr>
      </w:pPr>
      <w:r w:rsidRPr="00F42E2A">
        <w:rPr>
          <w:rFonts w:cs="Arial"/>
          <w:i/>
          <w:iCs/>
        </w:rPr>
        <w:t>5.</w:t>
      </w:r>
      <w:r w:rsidR="009510A2" w:rsidRPr="00F42E2A">
        <w:rPr>
          <w:rFonts w:cs="Arial"/>
          <w:i/>
          <w:iCs/>
        </w:rPr>
        <w:tab/>
      </w:r>
      <w:r w:rsidRPr="00F42E2A">
        <w:rPr>
          <w:rFonts w:cs="Arial"/>
        </w:rPr>
        <w:t xml:space="preserve">Niet waar. </w:t>
      </w:r>
      <w:r w:rsidRPr="00F42E2A">
        <w:rPr>
          <w:rFonts w:cs="Arial"/>
          <w:i/>
          <w:iCs/>
        </w:rPr>
        <w:t>Politieke participatie is van alle indicatoren in de meeste Europese landen het zwakst ontwikkeld. De noordelijke landen scoren weliswaar hoger, maar de oostelijke landen scoren erg laag.</w:t>
      </w:r>
    </w:p>
    <w:p w14:paraId="3B803FEA" w14:textId="77777777" w:rsidR="002A3030" w:rsidRPr="00F42E2A" w:rsidRDefault="002A3030" w:rsidP="009510A2"/>
    <w:p w14:paraId="6088C764" w14:textId="0BA267B4" w:rsidR="00D72E98" w:rsidRPr="00F42E2A" w:rsidRDefault="009510A2" w:rsidP="009510A2">
      <w:pPr>
        <w:pStyle w:val="ListParagraph1"/>
        <w:spacing w:after="0" w:line="260" w:lineRule="atLeast"/>
        <w:ind w:left="426"/>
        <w:rPr>
          <w:rFonts w:ascii="Arial" w:hAnsi="Arial" w:cs="Arial"/>
          <w:sz w:val="20"/>
          <w:szCs w:val="20"/>
        </w:rPr>
      </w:pPr>
      <w:r w:rsidRPr="00F42E2A">
        <w:rPr>
          <w:rFonts w:ascii="Arial" w:hAnsi="Arial" w:cs="Arial"/>
          <w:sz w:val="20"/>
          <w:szCs w:val="20"/>
        </w:rPr>
        <w:t>c.</w:t>
      </w:r>
      <w:r w:rsidRPr="00F42E2A">
        <w:rPr>
          <w:rFonts w:ascii="Arial" w:hAnsi="Arial" w:cs="Arial"/>
          <w:sz w:val="20"/>
          <w:szCs w:val="20"/>
        </w:rPr>
        <w:tab/>
      </w:r>
      <w:r w:rsidR="002A3030" w:rsidRPr="00F42E2A">
        <w:rPr>
          <w:rFonts w:ascii="Arial" w:hAnsi="Arial" w:cs="Arial"/>
          <w:sz w:val="20"/>
          <w:szCs w:val="20"/>
        </w:rPr>
        <w:t xml:space="preserve">Eigen </w:t>
      </w:r>
      <w:r w:rsidR="00D72E98" w:rsidRPr="00F42E2A">
        <w:rPr>
          <w:rFonts w:ascii="Arial" w:hAnsi="Arial" w:cs="Arial"/>
          <w:sz w:val="20"/>
          <w:szCs w:val="20"/>
        </w:rPr>
        <w:t>antwoord</w:t>
      </w:r>
      <w:r w:rsidR="002A3030" w:rsidRPr="00F42E2A">
        <w:rPr>
          <w:rFonts w:ascii="Arial" w:hAnsi="Arial" w:cs="Arial"/>
          <w:sz w:val="20"/>
          <w:szCs w:val="20"/>
        </w:rPr>
        <w:t xml:space="preserve">. </w:t>
      </w:r>
    </w:p>
    <w:p w14:paraId="4220C84D" w14:textId="01C8B97E" w:rsidR="002A3030" w:rsidRPr="00F42E2A" w:rsidRDefault="00DC1727" w:rsidP="0039310C">
      <w:pPr>
        <w:pStyle w:val="ListParagraph1"/>
        <w:spacing w:after="0" w:line="260" w:lineRule="atLeast"/>
        <w:ind w:left="851" w:hanging="1"/>
        <w:rPr>
          <w:rFonts w:ascii="Arial" w:hAnsi="Arial" w:cs="Arial"/>
          <w:sz w:val="20"/>
          <w:szCs w:val="20"/>
        </w:rPr>
      </w:pPr>
      <w:r w:rsidRPr="00F42E2A">
        <w:rPr>
          <w:rFonts w:ascii="Arial" w:hAnsi="Arial" w:cs="Arial"/>
          <w:i/>
          <w:sz w:val="20"/>
          <w:szCs w:val="20"/>
        </w:rPr>
        <w:t>Voorbeeldantwoord</w:t>
      </w:r>
      <w:r w:rsidR="002A3030" w:rsidRPr="00F42E2A">
        <w:rPr>
          <w:rFonts w:ascii="Arial" w:hAnsi="Arial" w:cs="Arial"/>
          <w:sz w:val="20"/>
          <w:szCs w:val="20"/>
        </w:rPr>
        <w:t xml:space="preserve">: </w:t>
      </w:r>
    </w:p>
    <w:p w14:paraId="7EB11912" w14:textId="18FAEC3C" w:rsidR="002A3030" w:rsidRPr="00F42E2A" w:rsidRDefault="002A3030" w:rsidP="0039310C">
      <w:pPr>
        <w:ind w:left="850"/>
        <w:rPr>
          <w:rFonts w:cs="Arial"/>
        </w:rPr>
      </w:pPr>
      <w:r w:rsidRPr="00F42E2A">
        <w:rPr>
          <w:rFonts w:cs="Arial"/>
        </w:rPr>
        <w:t>Je kiest voor Zweden omdat je het belangrijk vindt dat je politiek kunt participeren, je met je gezin kunt verenigen en dat je in de toekomst de nationaliteit van het land kunt krijgen.</w:t>
      </w:r>
    </w:p>
    <w:p w14:paraId="4454E58E" w14:textId="77777777" w:rsidR="00314C86" w:rsidRPr="00F42E2A" w:rsidRDefault="00314C86" w:rsidP="009510A2"/>
    <w:p w14:paraId="1D77D158" w14:textId="77777777" w:rsidR="009510A2" w:rsidRPr="00F42E2A" w:rsidRDefault="009510A2">
      <w:pPr>
        <w:spacing w:line="240" w:lineRule="auto"/>
        <w:rPr>
          <w:rFonts w:cs="Arial"/>
        </w:rPr>
      </w:pPr>
      <w:r w:rsidRPr="00F42E2A">
        <w:rPr>
          <w:rFonts w:cs="Arial"/>
        </w:rPr>
        <w:br w:type="page"/>
      </w:r>
    </w:p>
    <w:p w14:paraId="25A80A9C" w14:textId="6D457A75" w:rsidR="00D5716E" w:rsidRPr="00F42E2A" w:rsidRDefault="00D5716E" w:rsidP="009510A2">
      <w:pPr>
        <w:ind w:left="426" w:hanging="426"/>
        <w:rPr>
          <w:rFonts w:cs="Arial"/>
          <w:b/>
          <w:bCs w:val="0"/>
        </w:rPr>
      </w:pPr>
      <w:r w:rsidRPr="00F42E2A">
        <w:rPr>
          <w:rFonts w:cs="Arial"/>
        </w:rPr>
        <w:t>10</w:t>
      </w:r>
      <w:r w:rsidRPr="00F42E2A">
        <w:rPr>
          <w:rFonts w:cs="Arial"/>
          <w:i/>
          <w:iCs/>
        </w:rPr>
        <w:tab/>
      </w:r>
      <w:r w:rsidRPr="00F42E2A">
        <w:rPr>
          <w:rFonts w:cs="Arial"/>
          <w:b/>
          <w:bCs w:val="0"/>
          <w:i/>
          <w:iCs/>
        </w:rPr>
        <w:t>LAGERHUISDEBAT</w:t>
      </w:r>
      <w:r w:rsidRPr="00F42E2A">
        <w:rPr>
          <w:rFonts w:cs="Arial"/>
        </w:rPr>
        <w:t xml:space="preserve"> </w:t>
      </w:r>
      <w:r w:rsidR="009510A2" w:rsidRPr="00F42E2A">
        <w:rPr>
          <w:rFonts w:cs="Arial"/>
        </w:rPr>
        <w:t xml:space="preserve"> </w:t>
      </w:r>
      <w:r w:rsidRPr="00F42E2A">
        <w:rPr>
          <w:rFonts w:cs="Arial"/>
        </w:rPr>
        <w:t xml:space="preserve">blz. 133 </w:t>
      </w:r>
    </w:p>
    <w:p w14:paraId="75871F54" w14:textId="77777777" w:rsidR="00300B94" w:rsidRPr="00F42E2A" w:rsidRDefault="00300B94" w:rsidP="00300B94"/>
    <w:p w14:paraId="3AABBEC4" w14:textId="521E754E" w:rsidR="00D5716E" w:rsidRPr="00F42E2A" w:rsidRDefault="00D5716E" w:rsidP="0039310C">
      <w:pPr>
        <w:pStyle w:val="A4-Inspring1"/>
        <w:rPr>
          <w:rFonts w:cs="Arial"/>
          <w:i/>
          <w:color w:val="000000"/>
        </w:rPr>
      </w:pPr>
      <w:r w:rsidRPr="00F42E2A">
        <w:rPr>
          <w:rFonts w:cs="Arial"/>
          <w:i/>
          <w:color w:val="000000"/>
        </w:rPr>
        <w:t>Zie ook Gereedschap voor discussie en debat en uitleg drogredenen (werkboek bladzijde 1</w:t>
      </w:r>
      <w:r w:rsidR="003D4B3D" w:rsidRPr="00F42E2A">
        <w:rPr>
          <w:rFonts w:cs="Arial"/>
          <w:i/>
          <w:color w:val="000000"/>
          <w:lang w:val="nl-NL"/>
        </w:rPr>
        <w:t>2</w:t>
      </w:r>
      <w:r w:rsidRPr="00F42E2A">
        <w:rPr>
          <w:rFonts w:cs="Arial"/>
          <w:i/>
          <w:color w:val="000000"/>
        </w:rPr>
        <w:t xml:space="preserve"> en 1</w:t>
      </w:r>
      <w:r w:rsidR="003D4B3D" w:rsidRPr="00F42E2A">
        <w:rPr>
          <w:rFonts w:cs="Arial"/>
          <w:i/>
          <w:color w:val="000000"/>
          <w:lang w:val="nl-NL"/>
        </w:rPr>
        <w:t>3</w:t>
      </w:r>
      <w:r w:rsidRPr="00F42E2A">
        <w:rPr>
          <w:rFonts w:cs="Arial"/>
          <w:i/>
          <w:color w:val="000000"/>
        </w:rPr>
        <w:t>) en de toelichting Klassengesprekken en discussievormen in het hoofdstuk Inleiding en extra’s in deze Docentenhandleiding.</w:t>
      </w:r>
    </w:p>
    <w:p w14:paraId="69C2329A" w14:textId="77777777" w:rsidR="00D5716E" w:rsidRPr="00F42E2A" w:rsidRDefault="00D5716E" w:rsidP="0039310C">
      <w:pPr>
        <w:pStyle w:val="A4-Standaardtekst"/>
      </w:pPr>
    </w:p>
    <w:p w14:paraId="5A1C3022" w14:textId="77777777" w:rsidR="00D5716E" w:rsidRPr="00F42E2A" w:rsidRDefault="00D5716E" w:rsidP="0039310C">
      <w:pPr>
        <w:pStyle w:val="antw-nieuw"/>
        <w:tabs>
          <w:tab w:val="clear" w:pos="284"/>
          <w:tab w:val="clear" w:pos="425"/>
          <w:tab w:val="clear" w:pos="567"/>
          <w:tab w:val="clear" w:pos="709"/>
          <w:tab w:val="clear" w:pos="851"/>
        </w:tabs>
        <w:spacing w:line="260" w:lineRule="atLeast"/>
        <w:ind w:left="426" w:firstLine="0"/>
        <w:rPr>
          <w:rFonts w:cs="Arial"/>
          <w:i/>
          <w:iCs/>
          <w:color w:val="000000"/>
        </w:rPr>
      </w:pPr>
      <w:r w:rsidRPr="00F42E2A">
        <w:rPr>
          <w:rFonts w:cs="Arial"/>
          <w:i/>
          <w:iCs/>
          <w:color w:val="000000"/>
        </w:rPr>
        <w:t>Voorbeelden van argumenten:</w:t>
      </w:r>
    </w:p>
    <w:p w14:paraId="066F81AA" w14:textId="77777777" w:rsidR="00D5716E" w:rsidRPr="00F42E2A" w:rsidRDefault="00D5716E" w:rsidP="0039310C">
      <w:pPr>
        <w:pStyle w:val="antw-nieuw"/>
        <w:tabs>
          <w:tab w:val="clear" w:pos="284"/>
          <w:tab w:val="clear" w:pos="425"/>
          <w:tab w:val="clear" w:pos="567"/>
          <w:tab w:val="clear" w:pos="709"/>
          <w:tab w:val="clear" w:pos="851"/>
        </w:tabs>
        <w:spacing w:line="260" w:lineRule="atLeast"/>
        <w:ind w:left="426" w:firstLine="0"/>
        <w:rPr>
          <w:rFonts w:cs="Arial"/>
          <w:b/>
          <w:i/>
          <w:color w:val="000000"/>
        </w:rPr>
      </w:pPr>
      <w:r w:rsidRPr="00F42E2A">
        <w:rPr>
          <w:rFonts w:cs="Arial"/>
          <w:b/>
          <w:i/>
          <w:color w:val="000000"/>
        </w:rPr>
        <w:t>“Door de toestroom van grote groepen migranten sinds de jaren 60 en 70 is Nederland zijn nationale identiteit kwijtgeraakt.”</w:t>
      </w:r>
    </w:p>
    <w:p w14:paraId="7ECE0D27" w14:textId="77777777" w:rsidR="00D5716E" w:rsidRPr="00F42E2A" w:rsidRDefault="00D5716E" w:rsidP="0039310C">
      <w:pPr>
        <w:pStyle w:val="Geenafstand11"/>
        <w:ind w:left="426"/>
        <w:rPr>
          <w:b/>
          <w:sz w:val="20"/>
        </w:rPr>
      </w:pPr>
      <w:r w:rsidRPr="00F42E2A">
        <w:rPr>
          <w:sz w:val="20"/>
        </w:rPr>
        <w:t xml:space="preserve">Argumenten </w:t>
      </w:r>
      <w:r w:rsidRPr="00F42E2A">
        <w:rPr>
          <w:b/>
          <w:sz w:val="20"/>
        </w:rPr>
        <w:t>voor</w:t>
      </w:r>
      <w:r w:rsidRPr="00F42E2A">
        <w:rPr>
          <w:sz w:val="20"/>
        </w:rPr>
        <w:t>:</w:t>
      </w:r>
    </w:p>
    <w:p w14:paraId="41DB8C6D" w14:textId="77777777" w:rsidR="00D5716E" w:rsidRPr="00F42E2A" w:rsidRDefault="00D5716E" w:rsidP="0039310C">
      <w:pPr>
        <w:pStyle w:val="Geenafstand11"/>
        <w:ind w:left="851" w:hanging="425"/>
        <w:rPr>
          <w:sz w:val="20"/>
        </w:rPr>
      </w:pPr>
      <w:r w:rsidRPr="00F42E2A">
        <w:rPr>
          <w:sz w:val="20"/>
        </w:rPr>
        <w:t>-</w:t>
      </w:r>
      <w:r w:rsidRPr="00F42E2A">
        <w:rPr>
          <w:sz w:val="20"/>
        </w:rPr>
        <w:tab/>
        <w:t xml:space="preserve">Door toenemende diversiteit is er niet langer sprake van één duidelijk afgebakende nationale identiteit. </w:t>
      </w:r>
    </w:p>
    <w:p w14:paraId="1EA703CC" w14:textId="77777777" w:rsidR="00D5716E" w:rsidRPr="00F42E2A" w:rsidRDefault="00D5716E" w:rsidP="0039310C">
      <w:pPr>
        <w:pStyle w:val="Geenafstand11"/>
        <w:ind w:left="851" w:hanging="425"/>
        <w:rPr>
          <w:sz w:val="20"/>
        </w:rPr>
      </w:pPr>
      <w:r w:rsidRPr="00F42E2A">
        <w:rPr>
          <w:sz w:val="20"/>
        </w:rPr>
        <w:t>-</w:t>
      </w:r>
      <w:r w:rsidRPr="00F42E2A">
        <w:rPr>
          <w:sz w:val="20"/>
        </w:rPr>
        <w:tab/>
        <w:t>Door migranten verwateren typisch Nederlandse tradities, denk aan aanpassing van het Sinterklaasfeest.</w:t>
      </w:r>
    </w:p>
    <w:p w14:paraId="0849668E" w14:textId="77777777" w:rsidR="00D5716E" w:rsidRPr="00F42E2A" w:rsidRDefault="00D5716E" w:rsidP="0039310C">
      <w:pPr>
        <w:pStyle w:val="Geenafstand11"/>
        <w:ind w:left="426"/>
        <w:rPr>
          <w:sz w:val="20"/>
        </w:rPr>
      </w:pPr>
      <w:r w:rsidRPr="00F42E2A">
        <w:rPr>
          <w:sz w:val="20"/>
        </w:rPr>
        <w:t xml:space="preserve">Argumenten </w:t>
      </w:r>
      <w:r w:rsidRPr="00F42E2A">
        <w:rPr>
          <w:b/>
          <w:sz w:val="20"/>
        </w:rPr>
        <w:t>tegen</w:t>
      </w:r>
      <w:r w:rsidRPr="00F42E2A">
        <w:rPr>
          <w:sz w:val="20"/>
        </w:rPr>
        <w:t>:</w:t>
      </w:r>
    </w:p>
    <w:p w14:paraId="02F006F8" w14:textId="77777777" w:rsidR="00D5716E" w:rsidRPr="00F42E2A" w:rsidRDefault="00D5716E" w:rsidP="0039310C">
      <w:pPr>
        <w:pStyle w:val="Geenafstand11"/>
        <w:ind w:left="851" w:hanging="425"/>
        <w:rPr>
          <w:sz w:val="20"/>
        </w:rPr>
      </w:pPr>
      <w:r w:rsidRPr="00F42E2A">
        <w:rPr>
          <w:sz w:val="20"/>
        </w:rPr>
        <w:t>-</w:t>
      </w:r>
      <w:r w:rsidRPr="00F42E2A">
        <w:rPr>
          <w:sz w:val="20"/>
        </w:rPr>
        <w:tab/>
        <w:t>Migranten vormen juist een onlosmakelijk onderdeel van de Nederlandse geschiedenis en identiteit.</w:t>
      </w:r>
    </w:p>
    <w:p w14:paraId="4D48001B" w14:textId="77777777" w:rsidR="00D5716E" w:rsidRPr="00F42E2A" w:rsidRDefault="00D5716E" w:rsidP="0039310C">
      <w:pPr>
        <w:pStyle w:val="Geenafstand11"/>
        <w:ind w:left="851" w:hanging="425"/>
        <w:rPr>
          <w:sz w:val="20"/>
        </w:rPr>
      </w:pPr>
      <w:r w:rsidRPr="00F42E2A">
        <w:rPr>
          <w:sz w:val="20"/>
        </w:rPr>
        <w:t>-</w:t>
      </w:r>
      <w:r w:rsidRPr="00F42E2A">
        <w:rPr>
          <w:sz w:val="20"/>
        </w:rPr>
        <w:tab/>
        <w:t>Dé Nederlandse identiteit heeft nooit bestaan. Het is een illusie dat voor de komst van immigranten Nederland een afgebakende identiteit had.</w:t>
      </w:r>
    </w:p>
    <w:p w14:paraId="5E38E580" w14:textId="77777777" w:rsidR="00D5716E" w:rsidRPr="00F42E2A" w:rsidRDefault="00D5716E" w:rsidP="0039310C">
      <w:pPr>
        <w:pStyle w:val="A4-Standaardtekst"/>
      </w:pPr>
    </w:p>
    <w:p w14:paraId="47C93A3D" w14:textId="77777777" w:rsidR="00D5716E" w:rsidRPr="00F42E2A" w:rsidRDefault="00D5716E" w:rsidP="0039310C">
      <w:pPr>
        <w:pStyle w:val="antw-nieuw"/>
        <w:tabs>
          <w:tab w:val="clear" w:pos="284"/>
          <w:tab w:val="clear" w:pos="425"/>
          <w:tab w:val="clear" w:pos="567"/>
          <w:tab w:val="clear" w:pos="709"/>
          <w:tab w:val="clear" w:pos="851"/>
        </w:tabs>
        <w:spacing w:line="260" w:lineRule="atLeast"/>
        <w:ind w:left="426" w:firstLine="0"/>
        <w:rPr>
          <w:rFonts w:cs="Arial"/>
          <w:b/>
          <w:i/>
          <w:color w:val="000000"/>
        </w:rPr>
      </w:pPr>
      <w:r w:rsidRPr="00F42E2A">
        <w:rPr>
          <w:rFonts w:cs="Arial"/>
          <w:b/>
          <w:i/>
          <w:color w:val="000000"/>
        </w:rPr>
        <w:t>“Nederland mag geen hoogopgeleide mensen uit ontwikkelingslanden werven.”</w:t>
      </w:r>
    </w:p>
    <w:p w14:paraId="0DCC0EBB" w14:textId="77777777" w:rsidR="00D5716E" w:rsidRPr="00F42E2A" w:rsidRDefault="00D5716E" w:rsidP="0039310C">
      <w:pPr>
        <w:pStyle w:val="Geenafstand11"/>
        <w:ind w:left="426"/>
        <w:rPr>
          <w:b/>
          <w:sz w:val="20"/>
        </w:rPr>
      </w:pPr>
      <w:r w:rsidRPr="00F42E2A">
        <w:rPr>
          <w:sz w:val="20"/>
        </w:rPr>
        <w:t>Argumenten</w:t>
      </w:r>
      <w:r w:rsidRPr="00F42E2A">
        <w:rPr>
          <w:b/>
          <w:sz w:val="20"/>
        </w:rPr>
        <w:t xml:space="preserve"> voor</w:t>
      </w:r>
      <w:r w:rsidRPr="00F42E2A">
        <w:rPr>
          <w:sz w:val="20"/>
        </w:rPr>
        <w:t>:</w:t>
      </w:r>
    </w:p>
    <w:p w14:paraId="685DC3DE" w14:textId="77777777" w:rsidR="00D5716E" w:rsidRPr="00F42E2A" w:rsidRDefault="00D5716E" w:rsidP="0039310C">
      <w:pPr>
        <w:pStyle w:val="Geenafstand11"/>
        <w:ind w:left="851" w:hanging="425"/>
        <w:rPr>
          <w:sz w:val="20"/>
        </w:rPr>
      </w:pPr>
      <w:r w:rsidRPr="00F42E2A">
        <w:rPr>
          <w:sz w:val="20"/>
        </w:rPr>
        <w:t>-</w:t>
      </w:r>
      <w:r w:rsidRPr="00F42E2A">
        <w:rPr>
          <w:sz w:val="20"/>
        </w:rPr>
        <w:tab/>
        <w:t>Juist hoogopgeleide mensen zijn in hun eigen land hard nodig. Als je deze mensen weghaalt, is dat oneerlijk en zelfs onethisch ten opzichte van de ontwikkelingslanden, omdat zij daardoor minder kansen op vooruitgang hebben.</w:t>
      </w:r>
    </w:p>
    <w:p w14:paraId="703014BB" w14:textId="77777777" w:rsidR="00D5716E" w:rsidRPr="00F42E2A" w:rsidRDefault="00D5716E" w:rsidP="0039310C">
      <w:pPr>
        <w:pStyle w:val="Geenafstand11"/>
        <w:ind w:left="850" w:hanging="425"/>
        <w:rPr>
          <w:sz w:val="20"/>
        </w:rPr>
      </w:pPr>
      <w:r w:rsidRPr="00F42E2A">
        <w:rPr>
          <w:sz w:val="20"/>
        </w:rPr>
        <w:t>-</w:t>
      </w:r>
      <w:r w:rsidRPr="00F42E2A">
        <w:rPr>
          <w:sz w:val="20"/>
        </w:rPr>
        <w:tab/>
        <w:t>Het is onredelijk dat het rijke Nederland profiteert van de investeringen van ontwikkelingslanden in hun inwoners.</w:t>
      </w:r>
    </w:p>
    <w:p w14:paraId="7F983826" w14:textId="77777777" w:rsidR="00D5716E" w:rsidRPr="00F42E2A" w:rsidRDefault="00D5716E" w:rsidP="0039310C">
      <w:pPr>
        <w:pStyle w:val="Geenafstand11"/>
        <w:ind w:left="851" w:hanging="425"/>
        <w:rPr>
          <w:sz w:val="20"/>
        </w:rPr>
      </w:pPr>
      <w:r w:rsidRPr="00F42E2A">
        <w:rPr>
          <w:sz w:val="20"/>
        </w:rPr>
        <w:t>-</w:t>
      </w:r>
      <w:r w:rsidRPr="00F42E2A">
        <w:rPr>
          <w:sz w:val="20"/>
        </w:rPr>
        <w:tab/>
        <w:t>Het is oneerlijk dat Nederland wel de hoogopgeleide migranten uit ontwikkelingslanden binnenlaat, maar niet de laagopgeleiden.</w:t>
      </w:r>
    </w:p>
    <w:p w14:paraId="0DAF1181" w14:textId="77777777" w:rsidR="00D5716E" w:rsidRPr="00F42E2A" w:rsidRDefault="00D5716E" w:rsidP="0039310C">
      <w:pPr>
        <w:pStyle w:val="Geenafstand11"/>
        <w:ind w:left="851" w:hanging="425"/>
        <w:rPr>
          <w:sz w:val="20"/>
        </w:rPr>
      </w:pPr>
      <w:r w:rsidRPr="00F42E2A">
        <w:rPr>
          <w:sz w:val="20"/>
        </w:rPr>
        <w:t>-</w:t>
      </w:r>
      <w:r w:rsidRPr="00F42E2A">
        <w:rPr>
          <w:sz w:val="20"/>
        </w:rPr>
        <w:tab/>
        <w:t>Het is inconsequent dat Nederland geld uitgeeft aan ontwikkelingssamenwerking, maar tegelijkertijd hoogopgeleide mensen uit ontwikkelingslanden werft en daarmee zorgt voor ‘braindrain’.</w:t>
      </w:r>
    </w:p>
    <w:p w14:paraId="103F338B" w14:textId="77777777" w:rsidR="00D5716E" w:rsidRPr="00F42E2A" w:rsidRDefault="00D5716E" w:rsidP="0039310C">
      <w:pPr>
        <w:pStyle w:val="Geenafstand11"/>
        <w:ind w:left="426"/>
        <w:rPr>
          <w:sz w:val="20"/>
        </w:rPr>
      </w:pPr>
      <w:r w:rsidRPr="00F42E2A">
        <w:rPr>
          <w:sz w:val="20"/>
        </w:rPr>
        <w:t xml:space="preserve">Argumenten </w:t>
      </w:r>
      <w:r w:rsidRPr="00F42E2A">
        <w:rPr>
          <w:b/>
          <w:sz w:val="20"/>
        </w:rPr>
        <w:t>tegen</w:t>
      </w:r>
      <w:r w:rsidRPr="00F42E2A">
        <w:rPr>
          <w:sz w:val="20"/>
        </w:rPr>
        <w:t>:</w:t>
      </w:r>
    </w:p>
    <w:p w14:paraId="63A91F61" w14:textId="77777777" w:rsidR="00D5716E" w:rsidRPr="00F42E2A" w:rsidRDefault="00D5716E" w:rsidP="0039310C">
      <w:pPr>
        <w:pStyle w:val="Geenafstand11"/>
        <w:ind w:left="851" w:hanging="425"/>
        <w:rPr>
          <w:sz w:val="20"/>
        </w:rPr>
      </w:pPr>
      <w:r w:rsidRPr="00F42E2A">
        <w:rPr>
          <w:sz w:val="20"/>
        </w:rPr>
        <w:t>-</w:t>
      </w:r>
      <w:r w:rsidRPr="00F42E2A">
        <w:rPr>
          <w:sz w:val="20"/>
        </w:rPr>
        <w:tab/>
        <w:t>Mensen zijn vrij om te bepalen waar ze gaan werken en wonen.</w:t>
      </w:r>
    </w:p>
    <w:p w14:paraId="6A25BBCE" w14:textId="77777777" w:rsidR="00D5716E" w:rsidRPr="00F42E2A" w:rsidRDefault="00D5716E" w:rsidP="0039310C">
      <w:pPr>
        <w:pStyle w:val="Geenafstand11"/>
        <w:ind w:left="851" w:hanging="425"/>
        <w:rPr>
          <w:rFonts w:cs="Arial"/>
          <w:sz w:val="20"/>
        </w:rPr>
      </w:pPr>
      <w:r w:rsidRPr="00F42E2A">
        <w:rPr>
          <w:sz w:val="20"/>
        </w:rPr>
        <w:t>-</w:t>
      </w:r>
      <w:r w:rsidRPr="00F42E2A">
        <w:rPr>
          <w:sz w:val="20"/>
        </w:rPr>
        <w:tab/>
        <w:t>In Nederland maken hoogopgeleiden uit ontwikkelingslanden sneller carrière dan in eigen land.</w:t>
      </w:r>
    </w:p>
    <w:p w14:paraId="44A2B96F" w14:textId="77777777" w:rsidR="00D5716E" w:rsidRPr="00F42E2A" w:rsidRDefault="00D5716E" w:rsidP="0039310C">
      <w:pPr>
        <w:ind w:left="851" w:hanging="425"/>
        <w:rPr>
          <w:rFonts w:cs="Arial"/>
          <w:color w:val="000000"/>
        </w:rPr>
      </w:pPr>
      <w:r w:rsidRPr="00F42E2A">
        <w:rPr>
          <w:rFonts w:cs="Arial"/>
          <w:i/>
          <w:color w:val="000000"/>
        </w:rPr>
        <w:t>-</w:t>
      </w:r>
      <w:r w:rsidRPr="00F42E2A">
        <w:rPr>
          <w:rFonts w:cs="Arial"/>
          <w:i/>
          <w:color w:val="000000"/>
        </w:rPr>
        <w:tab/>
      </w:r>
      <w:r w:rsidRPr="00F42E2A">
        <w:rPr>
          <w:rFonts w:cs="Arial"/>
          <w:color w:val="000000"/>
        </w:rPr>
        <w:t>Hoogopgeleide mensen uit ontwikkelingslanden sturen vaak veel geld terug naar hun geboorteland.</w:t>
      </w:r>
    </w:p>
    <w:p w14:paraId="31B0AADF" w14:textId="77777777" w:rsidR="00D5716E" w:rsidRPr="00F42E2A" w:rsidRDefault="00D5716E" w:rsidP="0039310C">
      <w:pPr>
        <w:ind w:left="851" w:hanging="425"/>
        <w:rPr>
          <w:rFonts w:cs="Arial"/>
          <w:color w:val="000000"/>
        </w:rPr>
      </w:pPr>
      <w:r w:rsidRPr="00F42E2A">
        <w:rPr>
          <w:rFonts w:cs="Arial"/>
          <w:color w:val="000000"/>
        </w:rPr>
        <w:t>-</w:t>
      </w:r>
      <w:r w:rsidRPr="00F42E2A">
        <w:rPr>
          <w:rFonts w:cs="Arial"/>
          <w:color w:val="000000"/>
        </w:rPr>
        <w:tab/>
        <w:t>Hoogopgeleide mensen kunnen hier ervaring opdoen en later met de kennis die ze hebben teruggaan en hun eigen land verbeteren.</w:t>
      </w:r>
    </w:p>
    <w:p w14:paraId="6197F4CB" w14:textId="77777777" w:rsidR="00D5716E" w:rsidRPr="00F42E2A" w:rsidRDefault="00D5716E" w:rsidP="0039310C">
      <w:pPr>
        <w:pStyle w:val="A4-Standaardtekst"/>
        <w:rPr>
          <w:rFonts w:cs="Arial"/>
        </w:rPr>
      </w:pPr>
    </w:p>
    <w:p w14:paraId="1D96EA0A" w14:textId="77777777" w:rsidR="00D5716E" w:rsidRPr="00F42E2A" w:rsidRDefault="00D5716E" w:rsidP="0039310C">
      <w:pPr>
        <w:autoSpaceDE w:val="0"/>
        <w:autoSpaceDN w:val="0"/>
        <w:adjustRightInd w:val="0"/>
        <w:ind w:left="426"/>
        <w:rPr>
          <w:rFonts w:cs="Arial"/>
          <w:b/>
          <w:bCs w:val="0"/>
          <w:i/>
          <w:iCs/>
          <w:color w:val="000000"/>
        </w:rPr>
      </w:pPr>
      <w:r w:rsidRPr="00F42E2A">
        <w:rPr>
          <w:rFonts w:cs="Arial"/>
          <w:b/>
          <w:i/>
          <w:iCs/>
          <w:color w:val="000000"/>
        </w:rPr>
        <w:t xml:space="preserve">“In 2040 is Nederland geen aparte natie meer, maar een deelstaat van de federale staat Europa” </w:t>
      </w:r>
    </w:p>
    <w:p w14:paraId="419D3063" w14:textId="77777777" w:rsidR="00D5716E" w:rsidRPr="00F42E2A" w:rsidRDefault="00D5716E" w:rsidP="0039310C">
      <w:pPr>
        <w:pStyle w:val="Geenafstand11"/>
        <w:ind w:left="426"/>
        <w:rPr>
          <w:sz w:val="20"/>
        </w:rPr>
      </w:pPr>
      <w:r w:rsidRPr="00F42E2A">
        <w:rPr>
          <w:sz w:val="20"/>
        </w:rPr>
        <w:t xml:space="preserve">Argumenten </w:t>
      </w:r>
      <w:r w:rsidRPr="00F42E2A">
        <w:rPr>
          <w:b/>
          <w:sz w:val="20"/>
        </w:rPr>
        <w:t>voor</w:t>
      </w:r>
      <w:r w:rsidRPr="00F42E2A">
        <w:rPr>
          <w:sz w:val="20"/>
        </w:rPr>
        <w:t>:</w:t>
      </w:r>
    </w:p>
    <w:p w14:paraId="46562CFE" w14:textId="77777777" w:rsidR="00D5716E" w:rsidRPr="00F42E2A" w:rsidRDefault="00D5716E" w:rsidP="0039310C">
      <w:pPr>
        <w:pStyle w:val="Geenafstand11"/>
        <w:ind w:left="851" w:hanging="425"/>
        <w:rPr>
          <w:sz w:val="20"/>
        </w:rPr>
      </w:pPr>
      <w:r w:rsidRPr="00F42E2A">
        <w:rPr>
          <w:sz w:val="20"/>
        </w:rPr>
        <w:t>-</w:t>
      </w:r>
      <w:r w:rsidRPr="00F42E2A">
        <w:rPr>
          <w:sz w:val="20"/>
        </w:rPr>
        <w:tab/>
        <w:t>Opgaan in de federale staat Europa is de enige manier om als klein landje mondiale dreigingen het hoofd te bieden (denk aan klimaatproblemen, terrorisme, economische boycots, militaire dreiging).</w:t>
      </w:r>
    </w:p>
    <w:p w14:paraId="7308DCBE" w14:textId="77777777" w:rsidR="00D5716E" w:rsidRPr="00F42E2A" w:rsidRDefault="00D5716E" w:rsidP="0039310C">
      <w:pPr>
        <w:pStyle w:val="Geenafstand11"/>
        <w:ind w:left="851" w:hanging="425"/>
        <w:rPr>
          <w:sz w:val="20"/>
        </w:rPr>
      </w:pPr>
      <w:r w:rsidRPr="00F42E2A">
        <w:rPr>
          <w:sz w:val="20"/>
        </w:rPr>
        <w:t>-</w:t>
      </w:r>
      <w:r w:rsidRPr="00F42E2A">
        <w:rPr>
          <w:sz w:val="20"/>
        </w:rPr>
        <w:tab/>
        <w:t>In een federaal model worden meer bevoegdheden overgedragen aan Brussel, met als gevolg snellere besluitvorming en een uniformer beleid in de (deel)staten. Eenheid in plaats van verdeeldheid versterkt de EU tegenover andere machtsblokken.</w:t>
      </w:r>
    </w:p>
    <w:p w14:paraId="36096860" w14:textId="77777777" w:rsidR="00D5716E" w:rsidRPr="00F42E2A" w:rsidRDefault="00D5716E" w:rsidP="0039310C">
      <w:pPr>
        <w:pStyle w:val="Geenafstand11"/>
        <w:ind w:left="426"/>
        <w:rPr>
          <w:sz w:val="20"/>
        </w:rPr>
      </w:pPr>
      <w:r w:rsidRPr="00F42E2A">
        <w:rPr>
          <w:sz w:val="20"/>
        </w:rPr>
        <w:t xml:space="preserve">Argumenten </w:t>
      </w:r>
      <w:r w:rsidRPr="00F42E2A">
        <w:rPr>
          <w:b/>
          <w:sz w:val="20"/>
        </w:rPr>
        <w:t>tegen</w:t>
      </w:r>
      <w:r w:rsidRPr="00F42E2A">
        <w:rPr>
          <w:sz w:val="20"/>
        </w:rPr>
        <w:t>:</w:t>
      </w:r>
    </w:p>
    <w:p w14:paraId="21F5EE63" w14:textId="77777777" w:rsidR="00D5716E" w:rsidRPr="00F42E2A" w:rsidRDefault="00D5716E" w:rsidP="0039310C">
      <w:pPr>
        <w:pStyle w:val="Geenafstand11"/>
        <w:ind w:left="851" w:hanging="425"/>
        <w:rPr>
          <w:sz w:val="20"/>
        </w:rPr>
      </w:pPr>
      <w:r w:rsidRPr="00F42E2A">
        <w:rPr>
          <w:sz w:val="20"/>
        </w:rPr>
        <w:t>-</w:t>
      </w:r>
      <w:r w:rsidRPr="00F42E2A">
        <w:rPr>
          <w:sz w:val="20"/>
        </w:rPr>
        <w:tab/>
        <w:t>De grote weerstand in lidstaten tegen verdere Europese integratie maakt een federale staat in de nabije toekomst onwaarschijnlijk.</w:t>
      </w:r>
    </w:p>
    <w:p w14:paraId="72C718B0" w14:textId="77777777" w:rsidR="00D5716E" w:rsidRPr="00F42E2A" w:rsidRDefault="00D5716E" w:rsidP="0039310C">
      <w:pPr>
        <w:pStyle w:val="Geenafstand11"/>
        <w:ind w:left="851" w:hanging="425"/>
        <w:rPr>
          <w:sz w:val="20"/>
        </w:rPr>
      </w:pPr>
      <w:r w:rsidRPr="00F42E2A">
        <w:rPr>
          <w:sz w:val="20"/>
        </w:rPr>
        <w:t>-</w:t>
      </w:r>
      <w:r w:rsidRPr="00F42E2A">
        <w:rPr>
          <w:sz w:val="20"/>
        </w:rPr>
        <w:tab/>
        <w:t>De grote verschillen tussen lidstaten op gebied van welvaart, taal en cultuur maken een federale Europese staat onwaarschijnlijk.</w:t>
      </w:r>
    </w:p>
    <w:p w14:paraId="42F53E25" w14:textId="53A9EED3" w:rsidR="00D5716E" w:rsidRPr="00F42E2A" w:rsidRDefault="00D5716E" w:rsidP="0039310C">
      <w:pPr>
        <w:pStyle w:val="A4-Standaardtekst"/>
        <w:ind w:left="426" w:hanging="426"/>
        <w:rPr>
          <w:iCs/>
          <w:caps/>
          <w:color w:val="000000"/>
        </w:rPr>
      </w:pPr>
      <w:r w:rsidRPr="00F42E2A">
        <w:br w:type="page"/>
      </w:r>
    </w:p>
    <w:p w14:paraId="236E99E9" w14:textId="60CD37AF" w:rsidR="002A3030" w:rsidRPr="00F42E2A" w:rsidRDefault="002A3030" w:rsidP="0039310C">
      <w:pPr>
        <w:pStyle w:val="A4-Standaardtekst"/>
        <w:ind w:left="426" w:hanging="426"/>
        <w:rPr>
          <w:b/>
          <w:i/>
          <w:iCs/>
          <w:caps/>
          <w:color w:val="000000"/>
        </w:rPr>
      </w:pPr>
      <w:r w:rsidRPr="00F42E2A">
        <w:rPr>
          <w:iCs/>
          <w:caps/>
          <w:color w:val="000000"/>
        </w:rPr>
        <w:t>1</w:t>
      </w:r>
      <w:r w:rsidR="005D0576" w:rsidRPr="00F42E2A">
        <w:rPr>
          <w:iCs/>
          <w:caps/>
          <w:color w:val="000000"/>
          <w:lang w:val="nl-NL"/>
        </w:rPr>
        <w:t>1</w:t>
      </w:r>
      <w:r w:rsidRPr="00F42E2A">
        <w:rPr>
          <w:iCs/>
          <w:caps/>
          <w:color w:val="000000"/>
        </w:rPr>
        <w:tab/>
      </w:r>
      <w:r w:rsidRPr="00F42E2A">
        <w:rPr>
          <w:b/>
          <w:i/>
          <w:iCs/>
          <w:caps/>
          <w:color w:val="000000"/>
        </w:rPr>
        <w:t>Migratiebeleid</w:t>
      </w:r>
    </w:p>
    <w:p w14:paraId="65134A7F" w14:textId="77777777" w:rsidR="002A3030" w:rsidRPr="00F42E2A" w:rsidRDefault="002A3030" w:rsidP="0039310C">
      <w:pPr>
        <w:pStyle w:val="antw-nieuw"/>
        <w:tabs>
          <w:tab w:val="clear" w:pos="284"/>
          <w:tab w:val="clear" w:pos="425"/>
          <w:tab w:val="clear" w:pos="567"/>
        </w:tabs>
        <w:spacing w:line="260" w:lineRule="atLeast"/>
        <w:rPr>
          <w:iCs/>
          <w:caps/>
          <w:color w:val="000000"/>
        </w:rPr>
      </w:pPr>
    </w:p>
    <w:p w14:paraId="301DD596" w14:textId="1C3F0811" w:rsidR="002A3030" w:rsidRPr="00F42E2A" w:rsidRDefault="002A3030" w:rsidP="0039310C">
      <w:pPr>
        <w:pStyle w:val="antw-nieuw"/>
        <w:tabs>
          <w:tab w:val="clear" w:pos="284"/>
          <w:tab w:val="clear" w:pos="425"/>
          <w:tab w:val="clear" w:pos="567"/>
        </w:tabs>
        <w:spacing w:line="260" w:lineRule="atLeast"/>
        <w:ind w:firstLine="1"/>
        <w:rPr>
          <w:rFonts w:cs="Arial"/>
          <w:color w:val="000000"/>
          <w:lang w:val="nl-NL"/>
        </w:rPr>
      </w:pPr>
      <w:r w:rsidRPr="00F42E2A">
        <w:rPr>
          <w:b/>
          <w:color w:val="000000"/>
        </w:rPr>
        <w:t>ESSAY</w:t>
      </w:r>
      <w:r w:rsidRPr="00F42E2A">
        <w:rPr>
          <w:color w:val="000000"/>
        </w:rPr>
        <w:t xml:space="preserve"> </w:t>
      </w:r>
      <w:r w:rsidR="007D1F0E" w:rsidRPr="00F42E2A">
        <w:rPr>
          <w:color w:val="000000"/>
          <w:lang w:val="nl-NL"/>
        </w:rPr>
        <w:t xml:space="preserve"> </w:t>
      </w:r>
      <w:r w:rsidRPr="00F42E2A">
        <w:rPr>
          <w:rFonts w:cs="Arial"/>
          <w:color w:val="000000"/>
        </w:rPr>
        <w:t xml:space="preserve">blz. </w:t>
      </w:r>
      <w:r w:rsidR="00FA3C7E" w:rsidRPr="00F42E2A">
        <w:rPr>
          <w:rFonts w:cs="Arial"/>
          <w:color w:val="000000"/>
          <w:lang w:val="nl-NL"/>
        </w:rPr>
        <w:t>134</w:t>
      </w:r>
      <w:r w:rsidRPr="00F42E2A">
        <w:rPr>
          <w:rFonts w:cs="Arial"/>
          <w:color w:val="000000"/>
        </w:rPr>
        <w:t xml:space="preserve"> en </w:t>
      </w:r>
      <w:r w:rsidR="00FA3C7E" w:rsidRPr="00F42E2A">
        <w:rPr>
          <w:rFonts w:cs="Arial"/>
          <w:color w:val="000000"/>
          <w:lang w:val="nl-NL"/>
        </w:rPr>
        <w:t>135</w:t>
      </w:r>
    </w:p>
    <w:p w14:paraId="0397A11B" w14:textId="77777777" w:rsidR="002A3030" w:rsidRPr="00F42E2A" w:rsidRDefault="002A3030" w:rsidP="0039310C">
      <w:pPr>
        <w:pStyle w:val="A4-Standaardtekst"/>
        <w:rPr>
          <w:color w:val="000000"/>
        </w:rPr>
      </w:pPr>
    </w:p>
    <w:p w14:paraId="6B0C3277" w14:textId="77777777" w:rsidR="002A3030" w:rsidRPr="00F42E2A" w:rsidRDefault="002A3030" w:rsidP="0039310C">
      <w:pPr>
        <w:pStyle w:val="A4-Standaardtekst"/>
        <w:ind w:left="851" w:hanging="426"/>
        <w:rPr>
          <w:color w:val="000000"/>
        </w:rPr>
      </w:pPr>
      <w:r w:rsidRPr="00F42E2A">
        <w:rPr>
          <w:color w:val="000000"/>
        </w:rPr>
        <w:t>a.</w:t>
      </w:r>
      <w:r w:rsidRPr="00F42E2A">
        <w:rPr>
          <w:color w:val="000000"/>
        </w:rPr>
        <w:tab/>
      </w:r>
      <w:r w:rsidRPr="00F42E2A">
        <w:rPr>
          <w:b/>
          <w:color w:val="000000"/>
        </w:rPr>
        <w:t>Populisten</w:t>
      </w:r>
      <w:r w:rsidRPr="00F42E2A">
        <w:rPr>
          <w:color w:val="000000"/>
        </w:rPr>
        <w:t xml:space="preserve"> en </w:t>
      </w:r>
      <w:r w:rsidRPr="00F42E2A">
        <w:rPr>
          <w:b/>
          <w:color w:val="000000"/>
        </w:rPr>
        <w:t xml:space="preserve">nationalisten </w:t>
      </w:r>
      <w:r w:rsidRPr="00F42E2A">
        <w:rPr>
          <w:color w:val="000000"/>
        </w:rPr>
        <w:t>zijn tegenstander van opvang en verdeling van vluchtelingen in de Europese lidstaten, omdat ze het zien als een bedreiging van de eigen banen, cultuur en identiteit.</w:t>
      </w:r>
    </w:p>
    <w:p w14:paraId="4DF8FF22" w14:textId="77777777" w:rsidR="002A3030" w:rsidRPr="00F42E2A" w:rsidRDefault="002A3030" w:rsidP="0039310C">
      <w:pPr>
        <w:pStyle w:val="A4-Standaardtekst"/>
        <w:ind w:left="851"/>
        <w:rPr>
          <w:color w:val="000000"/>
        </w:rPr>
      </w:pPr>
      <w:r w:rsidRPr="00F42E2A">
        <w:rPr>
          <w:b/>
          <w:color w:val="000000"/>
        </w:rPr>
        <w:t>Kosmopolieten</w:t>
      </w:r>
      <w:r w:rsidRPr="00F42E2A">
        <w:rPr>
          <w:color w:val="000000"/>
        </w:rPr>
        <w:t xml:space="preserve"> zijn het minst gekant tegen de opvang en verdeling van vluchtelingen in de Europese lidstaten omdat we hiermee voldoen aan de internationale regels en het past bij open grenzen.</w:t>
      </w:r>
    </w:p>
    <w:p w14:paraId="64609796" w14:textId="77777777" w:rsidR="002A3030" w:rsidRPr="00F42E2A" w:rsidRDefault="002A3030" w:rsidP="0039310C">
      <w:pPr>
        <w:pStyle w:val="A4-Standaardtekst"/>
        <w:tabs>
          <w:tab w:val="left" w:pos="851"/>
        </w:tabs>
        <w:ind w:left="850" w:hanging="425"/>
        <w:rPr>
          <w:color w:val="000000"/>
          <w:sz w:val="15"/>
        </w:rPr>
      </w:pPr>
      <w:r w:rsidRPr="00F42E2A">
        <w:rPr>
          <w:color w:val="000000"/>
        </w:rPr>
        <w:t>b.</w:t>
      </w:r>
      <w:r w:rsidRPr="00F42E2A">
        <w:rPr>
          <w:color w:val="000000"/>
        </w:rPr>
        <w:tab/>
      </w:r>
      <w:r w:rsidRPr="00F42E2A">
        <w:rPr>
          <w:rFonts w:cs="Calibri"/>
          <w:color w:val="000000"/>
          <w:szCs w:val="23"/>
        </w:rPr>
        <w:t>Op het gebied van Europees migratiebeleid is de besluitvorming intergouvernementeel. Dit betekent dat elke lidstaat zijn eigen beleid kan bepalen en vetorecht heeft. Verschillende lidstaten willen alleen meewerken aan een Europees migratiebeleid als elke lidstaat meewerkt aan het opnemen van vluchtelingen. Sommige lidstaten zijn echter niet bereid hieraan mee te werken, waardoor samenwerking moeizaam verloopt.</w:t>
      </w:r>
    </w:p>
    <w:p w14:paraId="68A44655" w14:textId="77777777" w:rsidR="002A3030" w:rsidRPr="00F42E2A" w:rsidRDefault="002A3030" w:rsidP="0039310C">
      <w:pPr>
        <w:pStyle w:val="A4-Standaardtekst"/>
        <w:tabs>
          <w:tab w:val="left" w:pos="851"/>
        </w:tabs>
        <w:ind w:left="850" w:hanging="425"/>
        <w:rPr>
          <w:rFonts w:cs="Calibri"/>
          <w:color w:val="000000"/>
          <w:szCs w:val="23"/>
        </w:rPr>
      </w:pPr>
      <w:r w:rsidRPr="00F42E2A">
        <w:rPr>
          <w:color w:val="000000"/>
        </w:rPr>
        <w:t>c.</w:t>
      </w:r>
      <w:r w:rsidRPr="00F42E2A">
        <w:rPr>
          <w:color w:val="000000"/>
        </w:rPr>
        <w:tab/>
      </w:r>
      <w:r w:rsidRPr="00F42E2A">
        <w:rPr>
          <w:rFonts w:cs="Calibri"/>
          <w:b/>
          <w:color w:val="000000"/>
          <w:szCs w:val="23"/>
        </w:rPr>
        <w:t>Succes</w:t>
      </w:r>
      <w:r w:rsidRPr="00F42E2A">
        <w:rPr>
          <w:rFonts w:cs="Calibri"/>
          <w:color w:val="000000"/>
          <w:szCs w:val="23"/>
        </w:rPr>
        <w:t>: sinds de Turkije-deal zijn veel minder vluchtelingen naar het Europese vasteland gereisd. Daarnaast is er een stijging in de vrijwillige terugkeren te zien. Diegenen die graag een daling zien in het aantal vluchtelingen dat naar EU-landen reist, zien de deal daarom als een succes.</w:t>
      </w:r>
    </w:p>
    <w:p w14:paraId="012B19DA" w14:textId="77777777" w:rsidR="002A3030" w:rsidRPr="00F42E2A" w:rsidRDefault="002A3030" w:rsidP="0039310C">
      <w:pPr>
        <w:pStyle w:val="A4-Standaardtekst"/>
        <w:ind w:left="851"/>
        <w:rPr>
          <w:rFonts w:cs="Calibri"/>
          <w:color w:val="000000"/>
          <w:szCs w:val="23"/>
        </w:rPr>
      </w:pPr>
      <w:r w:rsidRPr="00F42E2A">
        <w:rPr>
          <w:rFonts w:cs="Calibri"/>
          <w:b/>
          <w:color w:val="000000"/>
          <w:szCs w:val="23"/>
        </w:rPr>
        <w:t>Falen</w:t>
      </w:r>
      <w:r w:rsidRPr="00F42E2A">
        <w:rPr>
          <w:rFonts w:cs="Calibri"/>
          <w:color w:val="000000"/>
          <w:szCs w:val="23"/>
        </w:rPr>
        <w:t>: de Turkije-deal heeft ertoe geleid dat vele vluchtelingen aan de Turkse grens en op Griekse eilanden vastzitten en in erbarmelijke omstandigheden moeten leven. Diegenen die sterk sympathiseren met de vluchtelingen zien de deal daarom als een falen.</w:t>
      </w:r>
    </w:p>
    <w:p w14:paraId="6D8B740B" w14:textId="77777777" w:rsidR="002A3030" w:rsidRPr="00F42E2A" w:rsidRDefault="002A3030" w:rsidP="0039310C">
      <w:pPr>
        <w:pStyle w:val="A4-Standaardtekst"/>
        <w:ind w:left="851" w:hanging="426"/>
        <w:rPr>
          <w:color w:val="000000"/>
        </w:rPr>
      </w:pPr>
      <w:r w:rsidRPr="00F42E2A">
        <w:rPr>
          <w:color w:val="000000"/>
        </w:rPr>
        <w:t>d.</w:t>
      </w:r>
      <w:r w:rsidRPr="00F42E2A">
        <w:rPr>
          <w:color w:val="000000"/>
        </w:rPr>
        <w:tab/>
        <w:t xml:space="preserve">Zonder een duidelijk Europees migratiebeleid ontstaan situaties als in de overvolle kampen in Griekenland en in Libië waar vluchtelingen in erbarmelijke omstandigheden leven en in onzekerheid verkeren of ze weg komen en asiel kunnen aanvragen. Dit schendt de </w:t>
      </w:r>
      <w:r w:rsidRPr="00F42E2A">
        <w:rPr>
          <w:b/>
          <w:color w:val="000000"/>
        </w:rPr>
        <w:t>Europese waarden</w:t>
      </w:r>
      <w:r w:rsidRPr="00F42E2A">
        <w:rPr>
          <w:color w:val="000000"/>
        </w:rPr>
        <w:t xml:space="preserve"> en </w:t>
      </w:r>
      <w:r w:rsidRPr="00F42E2A">
        <w:rPr>
          <w:b/>
          <w:color w:val="000000"/>
        </w:rPr>
        <w:t>fundamentele mensenrechten</w:t>
      </w:r>
      <w:r w:rsidRPr="00F42E2A">
        <w:rPr>
          <w:color w:val="000000"/>
        </w:rPr>
        <w:t xml:space="preserve"> die we zo belangrijk achten.</w:t>
      </w:r>
    </w:p>
    <w:p w14:paraId="19EFBE83" w14:textId="435A70BE" w:rsidR="002A3030" w:rsidRPr="00F42E2A" w:rsidRDefault="002A3030" w:rsidP="0039310C">
      <w:pPr>
        <w:pStyle w:val="A4-Standaardtekst"/>
        <w:ind w:left="851" w:hanging="426"/>
        <w:rPr>
          <w:i/>
          <w:color w:val="000000"/>
        </w:rPr>
      </w:pPr>
      <w:r w:rsidRPr="00F42E2A">
        <w:rPr>
          <w:color w:val="000000"/>
        </w:rPr>
        <w:t>e.</w:t>
      </w:r>
      <w:r w:rsidRPr="00F42E2A">
        <w:rPr>
          <w:color w:val="000000"/>
        </w:rPr>
        <w:tab/>
      </w:r>
      <w:r w:rsidR="00DC1727" w:rsidRPr="00F42E2A">
        <w:rPr>
          <w:i/>
          <w:color w:val="000000"/>
        </w:rPr>
        <w:t>Voorbeeldantwoord</w:t>
      </w:r>
      <w:r w:rsidRPr="00F42E2A">
        <w:rPr>
          <w:i/>
          <w:color w:val="000000"/>
        </w:rPr>
        <w:t>:</w:t>
      </w:r>
    </w:p>
    <w:p w14:paraId="1D6C77FE" w14:textId="77777777" w:rsidR="002A3030" w:rsidRPr="00F42E2A" w:rsidRDefault="002A3030" w:rsidP="0039310C">
      <w:pPr>
        <w:pStyle w:val="A4-Standaardtekst"/>
        <w:ind w:left="851"/>
        <w:rPr>
          <w:b/>
          <w:color w:val="000000"/>
        </w:rPr>
      </w:pPr>
      <w:r w:rsidRPr="00F42E2A">
        <w:rPr>
          <w:b/>
          <w:color w:val="000000"/>
        </w:rPr>
        <w:t>Moraal</w:t>
      </w:r>
      <w:r w:rsidRPr="00F42E2A">
        <w:rPr>
          <w:color w:val="000000"/>
        </w:rPr>
        <w:t>: het gaat hier om de vraag wat we moeten doen om het goede te doen. Aan de ene kant is er de zorg voor het welzijn van de eigen bevolking. Kan dit welzijn nog wel gegarandeerd worden als er ook hulp nodig is voor opgenomen vluchtelingen en zij moeten integreren? Aan de andere kant is er de zorg voor vluchtelingen buiten de grenzen. Het weigeren van hulp aan mensen in nood gaat in tegen onze moraal en internationale rechten en vrijheden.</w:t>
      </w:r>
    </w:p>
    <w:p w14:paraId="6543FAED" w14:textId="77777777" w:rsidR="002A3030" w:rsidRPr="00F42E2A" w:rsidRDefault="002A3030" w:rsidP="0039310C">
      <w:pPr>
        <w:pStyle w:val="A4-Standaardtekst"/>
        <w:ind w:left="851"/>
        <w:rPr>
          <w:b/>
          <w:color w:val="000000"/>
        </w:rPr>
      </w:pPr>
      <w:r w:rsidRPr="00F42E2A">
        <w:rPr>
          <w:b/>
          <w:color w:val="000000"/>
        </w:rPr>
        <w:t>Eigenbelang</w:t>
      </w:r>
      <w:r w:rsidRPr="00F42E2A">
        <w:rPr>
          <w:color w:val="000000"/>
        </w:rPr>
        <w:t xml:space="preserve">: dat een Europees migratiebeleid niet van de grond komt, komt vooral omdat lidstaten handelen uit eigenbelang. De afgelopen jaren is de bereidheid om vluchtelingen te helpen sterk gedaald. Door de Libische kustwacht te trainen en te financieren, verschuiven lidstaten het vluchtelingenprobleem naar buiten de EU. Hierdoor komen er minder vluchtelingen naar Europa en hoeven de lidstaten het vuile werk niet zelf op te knappen. </w:t>
      </w:r>
    </w:p>
    <w:p w14:paraId="7BFE4404" w14:textId="77777777" w:rsidR="002A3030" w:rsidRPr="00F42E2A" w:rsidRDefault="002A3030" w:rsidP="0039310C">
      <w:pPr>
        <w:pStyle w:val="A4-Standaardtekst"/>
        <w:ind w:left="851"/>
        <w:rPr>
          <w:color w:val="000000"/>
        </w:rPr>
      </w:pPr>
      <w:r w:rsidRPr="00F42E2A">
        <w:rPr>
          <w:b/>
          <w:color w:val="000000"/>
        </w:rPr>
        <w:t>Het recht</w:t>
      </w:r>
      <w:r w:rsidRPr="00F42E2A">
        <w:rPr>
          <w:color w:val="000000"/>
        </w:rPr>
        <w:t xml:space="preserve">: het internationale recht verplicht Europese lidstaten vluchtelingen op te nemen. Asielprocedures moeten individueel bekeken worden en zomaar uitzetten van asielzoekers kan niet. Dit is niet gebeurd en mede hierdoor is de Turkije-deal op niets uitgelopen, aldus </w:t>
      </w:r>
      <w:proofErr w:type="spellStart"/>
      <w:r w:rsidRPr="00F42E2A">
        <w:rPr>
          <w:color w:val="000000"/>
        </w:rPr>
        <w:t>Rethmeijer</w:t>
      </w:r>
      <w:proofErr w:type="spellEnd"/>
      <w:r w:rsidRPr="00F42E2A">
        <w:rPr>
          <w:color w:val="000000"/>
        </w:rPr>
        <w:t>.</w:t>
      </w:r>
    </w:p>
    <w:p w14:paraId="64843933" w14:textId="77777777" w:rsidR="002A3030" w:rsidRPr="00F42E2A" w:rsidRDefault="002A3030" w:rsidP="0039310C">
      <w:pPr>
        <w:pStyle w:val="A4-Standaardtekst"/>
        <w:ind w:left="851" w:hanging="1"/>
        <w:rPr>
          <w:i/>
          <w:color w:val="000000"/>
        </w:rPr>
      </w:pPr>
      <w:r w:rsidRPr="00F42E2A">
        <w:rPr>
          <w:i/>
          <w:color w:val="000000"/>
        </w:rPr>
        <w:t xml:space="preserve">Het </w:t>
      </w:r>
      <w:r w:rsidRPr="00F42E2A">
        <w:rPr>
          <w:b/>
          <w:i/>
          <w:color w:val="000000"/>
        </w:rPr>
        <w:t>onmacht</w:t>
      </w:r>
      <w:r w:rsidRPr="00F42E2A">
        <w:rPr>
          <w:i/>
          <w:color w:val="000000"/>
        </w:rPr>
        <w:t xml:space="preserve">-argument komt in het essay minder goed naar voren, omdat dit argument ervan uitgaat dat het praktisch onmogelijk is om de buitengrenzen te controleren. Daaruit volgt dat we oneindig veel migranten zouden moeten opvangen. Dat gaat juist in tegen de situatie die </w:t>
      </w:r>
      <w:proofErr w:type="spellStart"/>
      <w:r w:rsidRPr="00F42E2A">
        <w:rPr>
          <w:i/>
          <w:color w:val="000000"/>
        </w:rPr>
        <w:t>Rethmeier</w:t>
      </w:r>
      <w:proofErr w:type="spellEnd"/>
      <w:r w:rsidRPr="00F42E2A">
        <w:rPr>
          <w:i/>
          <w:color w:val="000000"/>
        </w:rPr>
        <w:t xml:space="preserve"> in haar essay schetst.</w:t>
      </w:r>
    </w:p>
    <w:p w14:paraId="3F933B29" w14:textId="77777777" w:rsidR="002A3030" w:rsidRPr="00F42E2A" w:rsidRDefault="002A3030" w:rsidP="00300B94"/>
    <w:p w14:paraId="73887916" w14:textId="77777777" w:rsidR="0098631B" w:rsidRPr="00F42E2A" w:rsidRDefault="0098631B" w:rsidP="00300B94">
      <w:pPr>
        <w:rPr>
          <w:lang w:eastAsia="hi-IN" w:bidi="hi-IN"/>
        </w:rPr>
      </w:pPr>
      <w:bookmarkStart w:id="39" w:name="_Toc77586481"/>
      <w:r w:rsidRPr="00F42E2A">
        <w:br w:type="page"/>
      </w:r>
    </w:p>
    <w:p w14:paraId="75B027F2" w14:textId="50C0123C" w:rsidR="00D720ED" w:rsidRPr="00F42E2A" w:rsidRDefault="000616FD" w:rsidP="0039310C">
      <w:pPr>
        <w:pStyle w:val="Kop2"/>
      </w:pPr>
      <w:bookmarkStart w:id="40" w:name="_Toc106794851"/>
      <w:r w:rsidRPr="00F42E2A">
        <w:t>4.</w:t>
      </w:r>
      <w:r w:rsidR="00D720ED" w:rsidRPr="00F42E2A">
        <w:t>6</w:t>
      </w:r>
      <w:r w:rsidR="00D720ED" w:rsidRPr="00F42E2A">
        <w:tab/>
        <w:t>Patronen van integratie</w:t>
      </w:r>
      <w:bookmarkEnd w:id="36"/>
      <w:bookmarkEnd w:id="37"/>
      <w:bookmarkEnd w:id="38"/>
      <w:bookmarkEnd w:id="39"/>
      <w:bookmarkEnd w:id="40"/>
    </w:p>
    <w:p w14:paraId="01F97185"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9849F81"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73C4124" w14:textId="39252B79" w:rsidR="00615013" w:rsidRPr="00F42E2A" w:rsidRDefault="00615013" w:rsidP="0039310C">
      <w:pPr>
        <w:rPr>
          <w:rFonts w:cs="Arial"/>
        </w:rPr>
      </w:pPr>
      <w:r w:rsidRPr="00F42E2A">
        <w:rPr>
          <w:rFonts w:cs="Arial"/>
          <w:b/>
          <w:bCs w:val="0"/>
          <w:i/>
          <w:iCs/>
        </w:rPr>
        <w:t xml:space="preserve">VRAGEN </w:t>
      </w:r>
      <w:r w:rsidR="007D1F0E" w:rsidRPr="00F42E2A">
        <w:rPr>
          <w:rFonts w:cs="Arial"/>
          <w:b/>
          <w:bCs w:val="0"/>
          <w:i/>
          <w:iCs/>
        </w:rPr>
        <w:t xml:space="preserve"> </w:t>
      </w:r>
      <w:r w:rsidRPr="00F42E2A">
        <w:rPr>
          <w:rFonts w:cs="Arial"/>
        </w:rPr>
        <w:t>blz</w:t>
      </w:r>
      <w:r w:rsidR="00C259F6" w:rsidRPr="00F42E2A">
        <w:rPr>
          <w:rFonts w:cs="Arial"/>
        </w:rPr>
        <w:t>.</w:t>
      </w:r>
      <w:r w:rsidRPr="00F42E2A">
        <w:rPr>
          <w:rFonts w:cs="Arial"/>
        </w:rPr>
        <w:t xml:space="preserve"> </w:t>
      </w:r>
      <w:r w:rsidR="00E97E82" w:rsidRPr="00F42E2A">
        <w:rPr>
          <w:rFonts w:cs="Arial"/>
        </w:rPr>
        <w:t>136</w:t>
      </w:r>
    </w:p>
    <w:p w14:paraId="4D9BDBEB" w14:textId="220F2372" w:rsidR="00615013" w:rsidRPr="00F42E2A" w:rsidRDefault="00615013" w:rsidP="0039310C">
      <w:pPr>
        <w:pStyle w:val="antw-nieuw"/>
        <w:numPr>
          <w:ilvl w:val="0"/>
          <w:numId w:val="6"/>
        </w:numPr>
        <w:tabs>
          <w:tab w:val="clear" w:pos="284"/>
          <w:tab w:val="clear" w:pos="425"/>
          <w:tab w:val="clear" w:pos="567"/>
          <w:tab w:val="clear" w:pos="709"/>
          <w:tab w:val="clear" w:pos="851"/>
          <w:tab w:val="left" w:pos="426"/>
        </w:tabs>
        <w:spacing w:line="260" w:lineRule="atLeast"/>
        <w:ind w:left="851" w:hanging="851"/>
        <w:rPr>
          <w:bCs/>
          <w:color w:val="000000"/>
        </w:rPr>
      </w:pPr>
      <w:r w:rsidRPr="00F42E2A">
        <w:rPr>
          <w:rFonts w:cs="Arial"/>
          <w:color w:val="000000"/>
        </w:rPr>
        <w:t>a.</w:t>
      </w:r>
      <w:r w:rsidRPr="00F42E2A">
        <w:rPr>
          <w:rFonts w:cs="Arial"/>
          <w:color w:val="000000"/>
        </w:rPr>
        <w:tab/>
      </w:r>
      <w:r w:rsidRPr="00F42E2A">
        <w:rPr>
          <w:rFonts w:cs="Arial"/>
          <w:i/>
          <w:color w:val="000000"/>
        </w:rPr>
        <w:t>De stelling is: “Het spreken van verschillende talen is slecht voor de onderlinge verbondenheid.”</w:t>
      </w:r>
    </w:p>
    <w:p w14:paraId="6F50980A" w14:textId="1A399EC4" w:rsidR="00615013" w:rsidRPr="00F42E2A" w:rsidRDefault="00DC1727" w:rsidP="0039310C">
      <w:pPr>
        <w:pStyle w:val="antw-nieuw"/>
        <w:tabs>
          <w:tab w:val="clear" w:pos="284"/>
          <w:tab w:val="clear" w:pos="425"/>
          <w:tab w:val="clear" w:pos="567"/>
          <w:tab w:val="clear" w:pos="709"/>
          <w:tab w:val="clear" w:pos="851"/>
        </w:tabs>
        <w:spacing w:line="260" w:lineRule="atLeast"/>
        <w:ind w:left="851" w:firstLine="0"/>
        <w:rPr>
          <w:bCs/>
          <w:color w:val="000000"/>
        </w:rPr>
      </w:pPr>
      <w:r w:rsidRPr="00F42E2A">
        <w:rPr>
          <w:i/>
          <w:color w:val="000000"/>
        </w:rPr>
        <w:t>Voorbeeldantwoord</w:t>
      </w:r>
      <w:r w:rsidR="00615013" w:rsidRPr="00F42E2A">
        <w:rPr>
          <w:color w:val="000000"/>
        </w:rPr>
        <w:t>:</w:t>
      </w:r>
    </w:p>
    <w:p w14:paraId="01E5B764"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bCs/>
          <w:color w:val="000000"/>
        </w:rPr>
      </w:pPr>
      <w:r w:rsidRPr="00F42E2A">
        <w:rPr>
          <w:b/>
          <w:color w:val="000000"/>
        </w:rPr>
        <w:t>Eens</w:t>
      </w:r>
      <w:r w:rsidRPr="00F42E2A">
        <w:rPr>
          <w:color w:val="000000"/>
        </w:rPr>
        <w:t>,</w:t>
      </w:r>
      <w:r w:rsidRPr="00F42E2A">
        <w:rPr>
          <w:b/>
          <w:color w:val="000000"/>
        </w:rPr>
        <w:t xml:space="preserve"> </w:t>
      </w:r>
      <w:r w:rsidRPr="00F42E2A">
        <w:rPr>
          <w:bCs/>
          <w:color w:val="000000"/>
        </w:rPr>
        <w:t xml:space="preserve">als mensen verschillende talen spreken is het moeilijker om elkaar te verstaan en met elkaar te communiceren. Het is dan lastiger om je met elkaar verbonden te voelen. </w:t>
      </w:r>
    </w:p>
    <w:p w14:paraId="64B91F43"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color w:val="000000"/>
        </w:rPr>
      </w:pPr>
      <w:r w:rsidRPr="00F42E2A">
        <w:rPr>
          <w:b/>
          <w:color w:val="000000"/>
        </w:rPr>
        <w:t>Oneens</w:t>
      </w:r>
      <w:r w:rsidRPr="00F42E2A">
        <w:rPr>
          <w:color w:val="000000"/>
        </w:rPr>
        <w:t xml:space="preserve">, in een multiculturele samenleving spreken mensen nu eenmaal andere talen en dialecten. Wat mensen in hun persoonlijke omgeving spreken doet niets af aan het gevoel van verbondenheid zolang we wel dezelfde taal spreken in de ruimte waar we met elkaar moeten communiceren, zoals op school, de winkel, het ziekenhuis, enzovoort. </w:t>
      </w:r>
    </w:p>
    <w:p w14:paraId="2CF1466E"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rPr>
          <w:bCs/>
          <w:i/>
          <w:color w:val="000000"/>
        </w:rPr>
      </w:pPr>
      <w:r w:rsidRPr="00F42E2A">
        <w:rPr>
          <w:color w:val="000000"/>
        </w:rPr>
        <w:t>b.</w:t>
      </w:r>
      <w:r w:rsidRPr="00F42E2A">
        <w:rPr>
          <w:color w:val="000000"/>
        </w:rPr>
        <w:tab/>
        <w:t xml:space="preserve">De reactie ‘conflict’ is van toepassing op Pieter. Het gaat hier om een sociaal-cultureel conflict, namelijk om de norm Nederlands spreken en hij wijst het af dat anderen op straat een andere taal spreken. De reactie van Chelsea duidt op aanvaarding. Zij vindt dat andere talen bij de multiculturele samenleving horen. </w:t>
      </w:r>
    </w:p>
    <w:p w14:paraId="3F27A275" w14:textId="77777777" w:rsidR="00615013" w:rsidRPr="00F42E2A" w:rsidRDefault="00615013" w:rsidP="0039310C">
      <w:pPr>
        <w:pStyle w:val="Geenafstand11"/>
        <w:ind w:left="426" w:hanging="425"/>
        <w:rPr>
          <w:rFonts w:cs="Arial"/>
          <w:sz w:val="20"/>
        </w:rPr>
      </w:pPr>
    </w:p>
    <w:p w14:paraId="6E903AB1" w14:textId="77777777" w:rsidR="00615013" w:rsidRPr="00F42E2A" w:rsidRDefault="00615013" w:rsidP="0039310C">
      <w:pPr>
        <w:pStyle w:val="Geenafstand11"/>
        <w:ind w:left="426" w:hanging="426"/>
        <w:rPr>
          <w:sz w:val="20"/>
        </w:rPr>
      </w:pPr>
      <w:r w:rsidRPr="00F42E2A">
        <w:rPr>
          <w:rFonts w:cs="Arial"/>
          <w:sz w:val="20"/>
        </w:rPr>
        <w:t>2.</w:t>
      </w:r>
      <w:r w:rsidRPr="00F42E2A">
        <w:rPr>
          <w:rFonts w:cs="Arial"/>
          <w:sz w:val="20"/>
        </w:rPr>
        <w:tab/>
      </w:r>
      <w:r w:rsidRPr="00F42E2A">
        <w:rPr>
          <w:iCs/>
          <w:sz w:val="20"/>
        </w:rPr>
        <w:t>Eigen antwoord</w:t>
      </w:r>
      <w:r w:rsidRPr="00F42E2A">
        <w:rPr>
          <w:i/>
          <w:sz w:val="20"/>
        </w:rPr>
        <w:t>.</w:t>
      </w:r>
    </w:p>
    <w:p w14:paraId="2E28907D" w14:textId="77777777" w:rsidR="00615013" w:rsidRPr="00F42E2A" w:rsidRDefault="00615013" w:rsidP="0039310C">
      <w:pPr>
        <w:pStyle w:val="Geenafstand11"/>
        <w:ind w:left="426"/>
        <w:rPr>
          <w:i/>
          <w:sz w:val="20"/>
        </w:rPr>
      </w:pPr>
      <w:r w:rsidRPr="00F42E2A">
        <w:rPr>
          <w:i/>
          <w:sz w:val="20"/>
        </w:rPr>
        <w:t>Vragen die u de leerlingen kunt stellen:</w:t>
      </w:r>
    </w:p>
    <w:p w14:paraId="653BCC5F" w14:textId="77777777" w:rsidR="00615013" w:rsidRPr="00F42E2A" w:rsidRDefault="00615013" w:rsidP="0039310C">
      <w:pPr>
        <w:pStyle w:val="Geenafstand11"/>
        <w:ind w:left="851" w:hanging="425"/>
        <w:rPr>
          <w:i/>
          <w:sz w:val="20"/>
        </w:rPr>
      </w:pPr>
      <w:r w:rsidRPr="00F42E2A">
        <w:rPr>
          <w:i/>
          <w:sz w:val="20"/>
        </w:rPr>
        <w:t>-</w:t>
      </w:r>
      <w:r w:rsidRPr="00F42E2A">
        <w:rPr>
          <w:i/>
          <w:sz w:val="20"/>
        </w:rPr>
        <w:tab/>
        <w:t>Zitten leerlingen met en zonder migratieachtergrond, van verschillende opleidingsniveaus en uit verschillende wijken in de klas en tijdens de pauze bij elkaar?</w:t>
      </w:r>
    </w:p>
    <w:p w14:paraId="421C44DC" w14:textId="77777777" w:rsidR="00615013" w:rsidRPr="00F42E2A" w:rsidRDefault="00615013" w:rsidP="0039310C">
      <w:pPr>
        <w:pStyle w:val="Geenafstand11"/>
        <w:ind w:left="851" w:hanging="425"/>
        <w:rPr>
          <w:i/>
          <w:sz w:val="20"/>
        </w:rPr>
      </w:pPr>
      <w:r w:rsidRPr="00F42E2A">
        <w:rPr>
          <w:i/>
          <w:sz w:val="20"/>
        </w:rPr>
        <w:t>-</w:t>
      </w:r>
      <w:r w:rsidRPr="00F42E2A">
        <w:rPr>
          <w:i/>
          <w:sz w:val="20"/>
        </w:rPr>
        <w:tab/>
        <w:t>Hoe verloopt de groepsvorming bij samenwerkingsopdrachten?</w:t>
      </w:r>
    </w:p>
    <w:p w14:paraId="518A786C" w14:textId="77777777" w:rsidR="00615013" w:rsidRPr="00F42E2A" w:rsidRDefault="00615013" w:rsidP="0039310C">
      <w:pPr>
        <w:pStyle w:val="Geenafstand11"/>
        <w:ind w:left="851" w:hanging="425"/>
        <w:rPr>
          <w:i/>
          <w:sz w:val="20"/>
        </w:rPr>
      </w:pPr>
      <w:r w:rsidRPr="00F42E2A">
        <w:rPr>
          <w:i/>
          <w:sz w:val="20"/>
        </w:rPr>
        <w:t>-</w:t>
      </w:r>
      <w:r w:rsidRPr="00F42E2A">
        <w:rPr>
          <w:i/>
          <w:sz w:val="20"/>
        </w:rPr>
        <w:tab/>
        <w:t>In geval van segregatie, herkennen leerlingen de motieven voor segregatie die in de lestekst staan? Zie bladzijde 184.</w:t>
      </w:r>
    </w:p>
    <w:p w14:paraId="483AB288" w14:textId="77777777" w:rsidR="00615013" w:rsidRPr="00F42E2A" w:rsidRDefault="00615013" w:rsidP="0039310C">
      <w:pPr>
        <w:pStyle w:val="A4-Standaardtekst"/>
      </w:pPr>
    </w:p>
    <w:p w14:paraId="0EDFE972" w14:textId="3F5CAA93" w:rsidR="00615013" w:rsidRPr="00F42E2A" w:rsidRDefault="00615013" w:rsidP="0039310C">
      <w:pPr>
        <w:pStyle w:val="Geenafstand11"/>
        <w:tabs>
          <w:tab w:val="left" w:pos="426"/>
        </w:tabs>
        <w:ind w:left="851" w:hanging="851"/>
        <w:rPr>
          <w:i/>
          <w:sz w:val="20"/>
        </w:rPr>
      </w:pPr>
      <w:r w:rsidRPr="00F42E2A">
        <w:rPr>
          <w:rFonts w:cs="Arial"/>
          <w:sz w:val="20"/>
        </w:rPr>
        <w:t>3.</w:t>
      </w:r>
      <w:r w:rsidRPr="00F42E2A">
        <w:rPr>
          <w:rFonts w:cs="Arial"/>
          <w:sz w:val="20"/>
        </w:rPr>
        <w:tab/>
      </w:r>
      <w:r w:rsidRPr="00F42E2A">
        <w:rPr>
          <w:sz w:val="20"/>
        </w:rPr>
        <w:t>a.</w:t>
      </w:r>
      <w:r w:rsidRPr="00F42E2A">
        <w:rPr>
          <w:sz w:val="20"/>
        </w:rPr>
        <w:tab/>
      </w:r>
      <w:r w:rsidR="00DC1727" w:rsidRPr="00F42E2A">
        <w:rPr>
          <w:i/>
          <w:sz w:val="20"/>
        </w:rPr>
        <w:t>Voorbeeldantwoord</w:t>
      </w:r>
      <w:r w:rsidRPr="00F42E2A">
        <w:rPr>
          <w:i/>
          <w:sz w:val="20"/>
        </w:rPr>
        <w:t>:</w:t>
      </w:r>
    </w:p>
    <w:p w14:paraId="3F0B6C51" w14:textId="77777777" w:rsidR="00615013" w:rsidRPr="00F42E2A" w:rsidRDefault="00615013" w:rsidP="0039310C">
      <w:pPr>
        <w:pStyle w:val="Geenafstand11"/>
        <w:ind w:left="851"/>
        <w:rPr>
          <w:sz w:val="20"/>
        </w:rPr>
      </w:pPr>
      <w:r w:rsidRPr="00F42E2A">
        <w:rPr>
          <w:sz w:val="20"/>
        </w:rPr>
        <w:t>Wanneer migranten en Nederlanders met een migratieachtergrond zich onderdeel voelen van de samenleving en Nederlanders zich openstellen voor nieuwkomers en hen gelijk behandelen.</w:t>
      </w:r>
    </w:p>
    <w:p w14:paraId="34473838" w14:textId="249365E0" w:rsidR="00615013" w:rsidRPr="00F42E2A" w:rsidRDefault="00615013" w:rsidP="0039310C">
      <w:pPr>
        <w:pStyle w:val="antw-nieuw"/>
        <w:tabs>
          <w:tab w:val="clear" w:pos="284"/>
          <w:tab w:val="clear" w:pos="425"/>
          <w:tab w:val="clear" w:pos="567"/>
          <w:tab w:val="clear" w:pos="709"/>
          <w:tab w:val="clear" w:pos="851"/>
        </w:tabs>
        <w:spacing w:line="260" w:lineRule="atLeast"/>
        <w:ind w:left="851"/>
        <w:rPr>
          <w:bCs/>
          <w:i/>
          <w:iCs/>
          <w:color w:val="000000"/>
        </w:rPr>
      </w:pPr>
      <w:r w:rsidRPr="00F42E2A">
        <w:rPr>
          <w:iCs/>
          <w:color w:val="000000"/>
        </w:rPr>
        <w:t>b.</w:t>
      </w:r>
      <w:r w:rsidRPr="00F42E2A">
        <w:rPr>
          <w:iCs/>
          <w:color w:val="000000"/>
        </w:rPr>
        <w:tab/>
      </w:r>
      <w:r w:rsidR="00DC1727" w:rsidRPr="00F42E2A">
        <w:rPr>
          <w:i/>
          <w:iCs/>
          <w:color w:val="000000"/>
        </w:rPr>
        <w:t>Voorbeeldantwoord</w:t>
      </w:r>
      <w:r w:rsidRPr="00F42E2A">
        <w:rPr>
          <w:i/>
          <w:iCs/>
          <w:color w:val="000000"/>
        </w:rPr>
        <w:t>:</w:t>
      </w:r>
    </w:p>
    <w:p w14:paraId="2B447930"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bCs/>
          <w:i/>
          <w:iCs/>
          <w:color w:val="000000"/>
        </w:rPr>
      </w:pPr>
      <w:r w:rsidRPr="00F42E2A">
        <w:rPr>
          <w:iCs/>
          <w:color w:val="000000"/>
        </w:rPr>
        <w:t>Andere inspanningen om de integratie te laten slagen:</w:t>
      </w:r>
    </w:p>
    <w:p w14:paraId="7CE9ECCB"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bCs/>
          <w:iCs/>
          <w:color w:val="000000"/>
        </w:rPr>
      </w:pPr>
      <w:r w:rsidRPr="00F42E2A">
        <w:rPr>
          <w:iCs/>
          <w:color w:val="000000"/>
        </w:rPr>
        <w:t>-</w:t>
      </w:r>
      <w:r w:rsidRPr="00F42E2A">
        <w:rPr>
          <w:iCs/>
          <w:color w:val="000000"/>
        </w:rPr>
        <w:tab/>
        <w:t>Kinderen naar een gemengde school sturen.</w:t>
      </w:r>
    </w:p>
    <w:p w14:paraId="352E1717"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bCs/>
          <w:iCs/>
          <w:color w:val="000000"/>
        </w:rPr>
      </w:pPr>
      <w:r w:rsidRPr="00F42E2A">
        <w:rPr>
          <w:iCs/>
          <w:color w:val="000000"/>
        </w:rPr>
        <w:t>-</w:t>
      </w:r>
      <w:r w:rsidRPr="00F42E2A">
        <w:rPr>
          <w:iCs/>
          <w:color w:val="000000"/>
        </w:rPr>
        <w:tab/>
        <w:t>Tradities die kwetsend zijn voor sommige groepen mensen, aanpassen (denk aan Zwarte Piet).</w:t>
      </w:r>
    </w:p>
    <w:p w14:paraId="4438A433"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bCs/>
          <w:iCs/>
          <w:color w:val="000000"/>
        </w:rPr>
      </w:pPr>
      <w:r w:rsidRPr="00F42E2A">
        <w:rPr>
          <w:iCs/>
          <w:color w:val="000000"/>
        </w:rPr>
        <w:t>-</w:t>
      </w:r>
      <w:r w:rsidRPr="00F42E2A">
        <w:rPr>
          <w:iCs/>
          <w:color w:val="000000"/>
        </w:rPr>
        <w:tab/>
        <w:t>Je beschikbaar stellen als taalmaatje voor mensen die de taal nog leren.</w:t>
      </w:r>
    </w:p>
    <w:p w14:paraId="4C000002"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bCs/>
          <w:iCs/>
          <w:color w:val="000000"/>
        </w:rPr>
      </w:pPr>
      <w:r w:rsidRPr="00F42E2A">
        <w:rPr>
          <w:iCs/>
          <w:color w:val="000000"/>
        </w:rPr>
        <w:t>-</w:t>
      </w:r>
      <w:r w:rsidRPr="00F42E2A">
        <w:rPr>
          <w:iCs/>
          <w:color w:val="000000"/>
        </w:rPr>
        <w:tab/>
        <w:t>Contact zoeken met de ander, bijvoorbeeld in de buurt.</w:t>
      </w:r>
    </w:p>
    <w:p w14:paraId="370D3182"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bCs/>
          <w:iCs/>
          <w:color w:val="000000"/>
        </w:rPr>
      </w:pPr>
      <w:r w:rsidRPr="00F42E2A">
        <w:rPr>
          <w:iCs/>
          <w:color w:val="000000"/>
        </w:rPr>
        <w:t>-</w:t>
      </w:r>
      <w:r w:rsidRPr="00F42E2A">
        <w:rPr>
          <w:iCs/>
          <w:color w:val="000000"/>
        </w:rPr>
        <w:tab/>
        <w:t>Je verdiepen in andere culturen.</w:t>
      </w:r>
    </w:p>
    <w:p w14:paraId="10310778" w14:textId="77777777" w:rsidR="00615013" w:rsidRPr="00F42E2A" w:rsidRDefault="00615013" w:rsidP="0039310C">
      <w:pPr>
        <w:pStyle w:val="A4-Standaardtekst"/>
      </w:pPr>
    </w:p>
    <w:p w14:paraId="43F845C2"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426" w:hanging="426"/>
        <w:rPr>
          <w:bCs/>
          <w:color w:val="000000"/>
        </w:rPr>
      </w:pPr>
      <w:r w:rsidRPr="00F42E2A">
        <w:rPr>
          <w:rFonts w:cs="Arial"/>
          <w:color w:val="000000"/>
        </w:rPr>
        <w:t>4.</w:t>
      </w:r>
      <w:r w:rsidRPr="00F42E2A">
        <w:rPr>
          <w:rFonts w:cs="Arial"/>
          <w:color w:val="000000"/>
        </w:rPr>
        <w:tab/>
      </w:r>
      <w:r w:rsidRPr="00F42E2A">
        <w:rPr>
          <w:b/>
          <w:color w:val="000000"/>
        </w:rPr>
        <w:t>Materiële belangen</w:t>
      </w:r>
      <w:r w:rsidRPr="00F42E2A">
        <w:rPr>
          <w:color w:val="000000"/>
        </w:rPr>
        <w:t>:</w:t>
      </w:r>
      <w:r w:rsidRPr="00F42E2A">
        <w:rPr>
          <w:rFonts w:cs="Arial"/>
          <w:color w:val="000000"/>
        </w:rPr>
        <w:t xml:space="preserve"> de vrees</w:t>
      </w:r>
      <w:r w:rsidRPr="00F42E2A">
        <w:rPr>
          <w:color w:val="000000"/>
        </w:rPr>
        <w:t xml:space="preserve"> dat migranten zorgen voor verdringing op de arbeidsmarkt of een groot beroep doen op de verzorgingsstaat.</w:t>
      </w:r>
    </w:p>
    <w:p w14:paraId="2699020A"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426" w:firstLine="0"/>
        <w:rPr>
          <w:color w:val="000000"/>
        </w:rPr>
      </w:pPr>
      <w:r w:rsidRPr="00F42E2A">
        <w:rPr>
          <w:b/>
          <w:color w:val="000000"/>
        </w:rPr>
        <w:t>Culturele belangen</w:t>
      </w:r>
      <w:r w:rsidRPr="00F42E2A">
        <w:rPr>
          <w:color w:val="000000"/>
        </w:rPr>
        <w:t>: weerstand van ingezetenen tegen een veranderend straatbeeld en veranderende of nieuwe tradities.</w:t>
      </w:r>
    </w:p>
    <w:p w14:paraId="56EFF5F3" w14:textId="77777777" w:rsidR="00615013" w:rsidRPr="00F42E2A" w:rsidRDefault="00615013" w:rsidP="00300B94"/>
    <w:p w14:paraId="4EBB4D95" w14:textId="69D761A5" w:rsidR="00615013" w:rsidRPr="00F42E2A" w:rsidRDefault="00615013" w:rsidP="00300B94">
      <w:pPr>
        <w:pStyle w:val="antw-nieuw"/>
        <w:tabs>
          <w:tab w:val="clear" w:pos="284"/>
          <w:tab w:val="clear" w:pos="425"/>
          <w:tab w:val="clear" w:pos="567"/>
          <w:tab w:val="clear" w:pos="709"/>
          <w:tab w:val="clear" w:pos="851"/>
        </w:tabs>
        <w:spacing w:line="260" w:lineRule="atLeast"/>
        <w:ind w:left="426" w:hanging="426"/>
        <w:rPr>
          <w:bCs/>
          <w:color w:val="000000"/>
        </w:rPr>
      </w:pPr>
      <w:r w:rsidRPr="00F42E2A">
        <w:rPr>
          <w:bCs/>
          <w:color w:val="000000"/>
        </w:rPr>
        <w:t>5.</w:t>
      </w:r>
      <w:r w:rsidRPr="00F42E2A">
        <w:rPr>
          <w:bCs/>
          <w:color w:val="000000"/>
        </w:rPr>
        <w:tab/>
      </w:r>
      <w:proofErr w:type="spellStart"/>
      <w:r w:rsidRPr="00F42E2A">
        <w:rPr>
          <w:bCs/>
          <w:color w:val="000000"/>
        </w:rPr>
        <w:t>Integratieparadox</w:t>
      </w:r>
      <w:proofErr w:type="spellEnd"/>
      <w:r w:rsidRPr="00F42E2A">
        <w:rPr>
          <w:bCs/>
          <w:color w:val="000000"/>
        </w:rPr>
        <w:t>.</w:t>
      </w:r>
    </w:p>
    <w:p w14:paraId="029C32F6"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0" w:firstLine="0"/>
        <w:rPr>
          <w:bCs/>
          <w:color w:val="000000"/>
        </w:rPr>
      </w:pPr>
    </w:p>
    <w:p w14:paraId="3D5BB513" w14:textId="77777777" w:rsidR="00615013" w:rsidRPr="00F42E2A" w:rsidRDefault="00615013" w:rsidP="0039310C">
      <w:pPr>
        <w:pStyle w:val="Geenafstand11"/>
        <w:ind w:left="426" w:hanging="426"/>
        <w:rPr>
          <w:b/>
          <w:sz w:val="20"/>
        </w:rPr>
      </w:pPr>
      <w:r w:rsidRPr="00F42E2A">
        <w:rPr>
          <w:sz w:val="20"/>
        </w:rPr>
        <w:t>6.</w:t>
      </w:r>
      <w:r w:rsidRPr="00F42E2A">
        <w:rPr>
          <w:sz w:val="20"/>
        </w:rPr>
        <w:tab/>
      </w:r>
      <w:r w:rsidRPr="00F42E2A">
        <w:rPr>
          <w:bCs/>
          <w:sz w:val="20"/>
        </w:rPr>
        <w:t>Politiek-juridisch conflict:</w:t>
      </w:r>
      <w:r w:rsidRPr="00F42E2A">
        <w:rPr>
          <w:b/>
          <w:sz w:val="20"/>
        </w:rPr>
        <w:t xml:space="preserve"> </w:t>
      </w:r>
      <w:r w:rsidRPr="00F42E2A">
        <w:rPr>
          <w:bCs/>
          <w:sz w:val="20"/>
        </w:rPr>
        <w:t>de extreemrechtse jongeren willen bepalen hoe de samenleving eruit moet zien. Ze willen door middel van geweld de samenleving veranderen.</w:t>
      </w:r>
      <w:r w:rsidRPr="00F42E2A">
        <w:rPr>
          <w:b/>
          <w:sz w:val="20"/>
        </w:rPr>
        <w:t xml:space="preserve"> </w:t>
      </w:r>
    </w:p>
    <w:p w14:paraId="023E6C1B" w14:textId="02DE9037" w:rsidR="00615013" w:rsidRPr="00F42E2A" w:rsidRDefault="00615013" w:rsidP="0039310C">
      <w:pPr>
        <w:rPr>
          <w:rFonts w:cs="Arial"/>
          <w:sz w:val="22"/>
        </w:rPr>
      </w:pPr>
    </w:p>
    <w:p w14:paraId="03FAEC0F" w14:textId="77777777" w:rsidR="00300B94" w:rsidRPr="00F42E2A" w:rsidRDefault="00300B94">
      <w:pPr>
        <w:spacing w:line="240" w:lineRule="auto"/>
        <w:rPr>
          <w:rFonts w:cs="Arial"/>
          <w:color w:val="000000"/>
        </w:rPr>
      </w:pPr>
      <w:r w:rsidRPr="00F42E2A">
        <w:rPr>
          <w:rFonts w:cs="Arial"/>
          <w:color w:val="000000"/>
        </w:rPr>
        <w:br w:type="page"/>
      </w:r>
    </w:p>
    <w:p w14:paraId="2FC5F5E4" w14:textId="0F247075" w:rsidR="00615013" w:rsidRPr="00F42E2A" w:rsidRDefault="00615013" w:rsidP="0039310C">
      <w:pPr>
        <w:ind w:left="426" w:hanging="426"/>
        <w:rPr>
          <w:rFonts w:cs="Arial"/>
          <w:color w:val="000000"/>
        </w:rPr>
      </w:pPr>
      <w:r w:rsidRPr="00F42E2A">
        <w:rPr>
          <w:rFonts w:cs="Arial"/>
          <w:color w:val="000000"/>
        </w:rPr>
        <w:t>7</w:t>
      </w:r>
      <w:r w:rsidRPr="00F42E2A">
        <w:rPr>
          <w:rFonts w:cs="Arial"/>
          <w:color w:val="000000"/>
        </w:rPr>
        <w:tab/>
      </w:r>
      <w:r w:rsidRPr="00F42E2A">
        <w:rPr>
          <w:rFonts w:cs="Arial"/>
          <w:b/>
          <w:i/>
          <w:iCs/>
          <w:caps/>
          <w:color w:val="000000"/>
        </w:rPr>
        <w:t>Segregatie</w:t>
      </w:r>
      <w:r w:rsidRPr="00F42E2A">
        <w:rPr>
          <w:rFonts w:cs="Arial"/>
          <w:color w:val="000000"/>
        </w:rPr>
        <w:t xml:space="preserve">  blz. </w:t>
      </w:r>
      <w:r w:rsidR="00E97E82" w:rsidRPr="00F42E2A">
        <w:rPr>
          <w:rFonts w:cs="Arial"/>
          <w:color w:val="000000"/>
        </w:rPr>
        <w:t>137</w:t>
      </w:r>
    </w:p>
    <w:p w14:paraId="5876FA81" w14:textId="77777777" w:rsidR="00615013" w:rsidRPr="00F42E2A" w:rsidRDefault="00615013" w:rsidP="0039310C">
      <w:pPr>
        <w:pStyle w:val="Geenafstand11"/>
        <w:rPr>
          <w:sz w:val="20"/>
        </w:rPr>
      </w:pPr>
    </w:p>
    <w:p w14:paraId="67750D10" w14:textId="77777777" w:rsidR="00615013" w:rsidRPr="00F42E2A" w:rsidRDefault="00615013" w:rsidP="0039310C">
      <w:pPr>
        <w:pStyle w:val="Geenafstand11"/>
        <w:ind w:left="426"/>
        <w:rPr>
          <w:i/>
          <w:sz w:val="20"/>
        </w:rPr>
      </w:pPr>
      <w:r w:rsidRPr="00F42E2A">
        <w:rPr>
          <w:b/>
          <w:i/>
          <w:sz w:val="20"/>
        </w:rPr>
        <w:t>Tip</w:t>
      </w:r>
      <w:r w:rsidRPr="00F42E2A">
        <w:rPr>
          <w:i/>
          <w:sz w:val="20"/>
        </w:rPr>
        <w:t>: deze opdracht kan goed dienen als praktische opdracht of als profielwerkstuk. Laat de leerlingen statistieken opzoeken om hun antwoorden in de tweede kolom te onderbouwen.</w:t>
      </w:r>
    </w:p>
    <w:p w14:paraId="5C75A69E" w14:textId="77777777" w:rsidR="00952D2B" w:rsidRPr="00F42E2A" w:rsidRDefault="00952D2B" w:rsidP="00300B94"/>
    <w:p w14:paraId="0FE53E2A" w14:textId="42AF20B2" w:rsidR="00615013" w:rsidRPr="00F42E2A" w:rsidRDefault="00DC1727" w:rsidP="0039310C">
      <w:pPr>
        <w:pStyle w:val="Geenafstand11"/>
        <w:ind w:left="426"/>
        <w:rPr>
          <w:i/>
          <w:sz w:val="20"/>
        </w:rPr>
      </w:pPr>
      <w:r w:rsidRPr="00F42E2A">
        <w:rPr>
          <w:i/>
          <w:sz w:val="20"/>
        </w:rPr>
        <w:t>Voorbeeldantwoord</w:t>
      </w:r>
      <w:r w:rsidR="00615013" w:rsidRPr="00F42E2A">
        <w:rPr>
          <w:i/>
          <w:sz w:val="20"/>
        </w:rPr>
        <w:t>:</w:t>
      </w:r>
    </w:p>
    <w:p w14:paraId="688E9092" w14:textId="77777777" w:rsidR="00615013" w:rsidRPr="00F42E2A" w:rsidRDefault="00615013" w:rsidP="0039310C">
      <w:pPr>
        <w:pStyle w:val="Geenafstand11"/>
        <w:rPr>
          <w:sz w:val="20"/>
        </w:rPr>
      </w:pPr>
    </w:p>
    <w:tbl>
      <w:tblPr>
        <w:tblW w:w="9299" w:type="dxa"/>
        <w:tblInd w:w="340" w:type="dxa"/>
        <w:tblBorders>
          <w:insideH w:val="single" w:sz="4" w:space="0" w:color="auto"/>
          <w:insideV w:val="single" w:sz="4" w:space="0" w:color="auto"/>
        </w:tblBorders>
        <w:tblLook w:val="00A0" w:firstRow="1" w:lastRow="0" w:firstColumn="1" w:lastColumn="0" w:noHBand="0" w:noVBand="0"/>
      </w:tblPr>
      <w:tblGrid>
        <w:gridCol w:w="2517"/>
        <w:gridCol w:w="1950"/>
        <w:gridCol w:w="4832"/>
      </w:tblGrid>
      <w:tr w:rsidR="00615013" w:rsidRPr="00F42E2A" w14:paraId="00DB3C7D" w14:textId="77777777" w:rsidTr="00300B94">
        <w:trPr>
          <w:cantSplit/>
          <w:tblHeader/>
        </w:trPr>
        <w:tc>
          <w:tcPr>
            <w:tcW w:w="2517" w:type="dxa"/>
            <w:tcBorders>
              <w:bottom w:val="single" w:sz="4" w:space="0" w:color="auto"/>
              <w:right w:val="single" w:sz="4" w:space="0" w:color="auto"/>
            </w:tcBorders>
            <w:tcMar>
              <w:top w:w="57" w:type="dxa"/>
              <w:bottom w:w="57" w:type="dxa"/>
            </w:tcMar>
          </w:tcPr>
          <w:p w14:paraId="404D1D89" w14:textId="77777777" w:rsidR="00615013" w:rsidRPr="00F42E2A" w:rsidRDefault="00615013" w:rsidP="0039310C">
            <w:pPr>
              <w:rPr>
                <w:rFonts w:ascii="Arial Narrow" w:hAnsi="Arial Narrow" w:cs="Arial"/>
                <w:b/>
                <w:color w:val="000000"/>
              </w:rPr>
            </w:pPr>
            <w:r w:rsidRPr="00F42E2A">
              <w:rPr>
                <w:rFonts w:ascii="Arial Narrow" w:hAnsi="Arial Narrow" w:cs="Arial"/>
                <w:b/>
                <w:color w:val="000000"/>
              </w:rPr>
              <w:t>Plek waar segregatie merkbaar is</w:t>
            </w:r>
          </w:p>
        </w:tc>
        <w:tc>
          <w:tcPr>
            <w:tcW w:w="1950" w:type="dxa"/>
            <w:tcBorders>
              <w:left w:val="single" w:sz="4" w:space="0" w:color="auto"/>
              <w:bottom w:val="single" w:sz="4" w:space="0" w:color="auto"/>
              <w:right w:val="single" w:sz="4" w:space="0" w:color="auto"/>
            </w:tcBorders>
            <w:tcMar>
              <w:top w:w="57" w:type="dxa"/>
              <w:bottom w:w="57" w:type="dxa"/>
            </w:tcMar>
          </w:tcPr>
          <w:p w14:paraId="6972EB35" w14:textId="77777777" w:rsidR="00615013" w:rsidRPr="00F42E2A" w:rsidRDefault="00615013" w:rsidP="0039310C">
            <w:pPr>
              <w:rPr>
                <w:rFonts w:ascii="Arial Narrow" w:hAnsi="Arial Narrow" w:cs="Arial"/>
                <w:b/>
                <w:color w:val="000000"/>
              </w:rPr>
            </w:pPr>
            <w:r w:rsidRPr="00F42E2A">
              <w:rPr>
                <w:rFonts w:ascii="Arial Narrow" w:hAnsi="Arial Narrow" w:cs="Arial"/>
                <w:b/>
                <w:color w:val="000000"/>
              </w:rPr>
              <w:t>Etnisch en/of sociaal?</w:t>
            </w:r>
          </w:p>
        </w:tc>
        <w:tc>
          <w:tcPr>
            <w:tcW w:w="4832" w:type="dxa"/>
            <w:tcBorders>
              <w:left w:val="single" w:sz="4" w:space="0" w:color="auto"/>
              <w:bottom w:val="single" w:sz="4" w:space="0" w:color="auto"/>
            </w:tcBorders>
            <w:tcMar>
              <w:top w:w="57" w:type="dxa"/>
              <w:bottom w:w="57" w:type="dxa"/>
            </w:tcMar>
          </w:tcPr>
          <w:p w14:paraId="78B6334E" w14:textId="77777777" w:rsidR="00615013" w:rsidRPr="00F42E2A" w:rsidRDefault="00615013" w:rsidP="0039310C">
            <w:pPr>
              <w:rPr>
                <w:rFonts w:ascii="Arial Narrow" w:hAnsi="Arial Narrow" w:cs="Arial"/>
                <w:b/>
                <w:color w:val="000000"/>
              </w:rPr>
            </w:pPr>
            <w:r w:rsidRPr="00F42E2A">
              <w:rPr>
                <w:rFonts w:ascii="Arial Narrow" w:hAnsi="Arial Narrow" w:cs="Arial"/>
                <w:b/>
                <w:color w:val="000000"/>
              </w:rPr>
              <w:t>Verklaring voor deze segregatie?</w:t>
            </w:r>
          </w:p>
        </w:tc>
      </w:tr>
      <w:tr w:rsidR="00615013" w:rsidRPr="00F42E2A" w14:paraId="30B5A10D" w14:textId="77777777" w:rsidTr="00300B94">
        <w:trPr>
          <w:cantSplit/>
        </w:trPr>
        <w:tc>
          <w:tcPr>
            <w:tcW w:w="2517" w:type="dxa"/>
            <w:tcBorders>
              <w:top w:val="single" w:sz="4" w:space="0" w:color="auto"/>
              <w:bottom w:val="single" w:sz="4" w:space="0" w:color="auto"/>
              <w:right w:val="single" w:sz="4" w:space="0" w:color="auto"/>
            </w:tcBorders>
            <w:tcMar>
              <w:top w:w="57" w:type="dxa"/>
              <w:bottom w:w="57" w:type="dxa"/>
            </w:tcMar>
          </w:tcPr>
          <w:p w14:paraId="75AC3257"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Sportclub</w:t>
            </w:r>
          </w:p>
        </w:tc>
        <w:tc>
          <w:tcPr>
            <w:tcW w:w="1950" w:type="dxa"/>
            <w:tcBorders>
              <w:top w:val="single" w:sz="4" w:space="0" w:color="auto"/>
              <w:left w:val="single" w:sz="4" w:space="0" w:color="auto"/>
              <w:bottom w:val="single" w:sz="4" w:space="0" w:color="auto"/>
              <w:right w:val="single" w:sz="4" w:space="0" w:color="auto"/>
            </w:tcBorders>
            <w:tcMar>
              <w:top w:w="57" w:type="dxa"/>
              <w:bottom w:w="57" w:type="dxa"/>
            </w:tcMar>
          </w:tcPr>
          <w:p w14:paraId="6A1436E1"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Etnisch en sociaal.</w:t>
            </w:r>
          </w:p>
        </w:tc>
        <w:tc>
          <w:tcPr>
            <w:tcW w:w="4832" w:type="dxa"/>
            <w:tcBorders>
              <w:top w:val="single" w:sz="4" w:space="0" w:color="auto"/>
              <w:left w:val="single" w:sz="4" w:space="0" w:color="auto"/>
              <w:bottom w:val="single" w:sz="4" w:space="0" w:color="auto"/>
            </w:tcBorders>
            <w:tcMar>
              <w:top w:w="57" w:type="dxa"/>
              <w:bottom w:w="57" w:type="dxa"/>
            </w:tcMar>
          </w:tcPr>
          <w:p w14:paraId="248A441C"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Verschil in inkomen; lidmaatschap is duur.</w:t>
            </w:r>
          </w:p>
          <w:p w14:paraId="6763AF00"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Voelt vertrouwd.</w:t>
            </w:r>
          </w:p>
          <w:p w14:paraId="763D821E"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Bevestigt bepaalde status.</w:t>
            </w:r>
          </w:p>
        </w:tc>
      </w:tr>
      <w:tr w:rsidR="00615013" w:rsidRPr="00F42E2A" w14:paraId="3240D005" w14:textId="77777777" w:rsidTr="00300B94">
        <w:trPr>
          <w:cantSplit/>
        </w:trPr>
        <w:tc>
          <w:tcPr>
            <w:tcW w:w="2517" w:type="dxa"/>
            <w:tcBorders>
              <w:top w:val="single" w:sz="4" w:space="0" w:color="auto"/>
              <w:bottom w:val="single" w:sz="4" w:space="0" w:color="auto"/>
              <w:right w:val="single" w:sz="4" w:space="0" w:color="auto"/>
            </w:tcBorders>
            <w:tcMar>
              <w:top w:w="57" w:type="dxa"/>
              <w:bottom w:w="57" w:type="dxa"/>
            </w:tcMar>
          </w:tcPr>
          <w:p w14:paraId="42F035C8"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Horeca, clubs</w:t>
            </w:r>
          </w:p>
        </w:tc>
        <w:tc>
          <w:tcPr>
            <w:tcW w:w="1950" w:type="dxa"/>
            <w:tcBorders>
              <w:top w:val="single" w:sz="4" w:space="0" w:color="auto"/>
              <w:left w:val="single" w:sz="4" w:space="0" w:color="auto"/>
              <w:bottom w:val="single" w:sz="4" w:space="0" w:color="auto"/>
              <w:right w:val="single" w:sz="4" w:space="0" w:color="auto"/>
            </w:tcBorders>
            <w:tcMar>
              <w:top w:w="57" w:type="dxa"/>
              <w:bottom w:w="57" w:type="dxa"/>
            </w:tcMar>
          </w:tcPr>
          <w:p w14:paraId="144C0D21"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Etnisch en sociaal.</w:t>
            </w:r>
          </w:p>
        </w:tc>
        <w:tc>
          <w:tcPr>
            <w:tcW w:w="4832" w:type="dxa"/>
            <w:tcBorders>
              <w:top w:val="single" w:sz="4" w:space="0" w:color="auto"/>
              <w:left w:val="single" w:sz="4" w:space="0" w:color="auto"/>
              <w:bottom w:val="single" w:sz="4" w:space="0" w:color="auto"/>
            </w:tcBorders>
            <w:tcMar>
              <w:top w:w="57" w:type="dxa"/>
              <w:bottom w:w="57" w:type="dxa"/>
            </w:tcMar>
          </w:tcPr>
          <w:p w14:paraId="44A06BCD"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Voelt vertrouwd; groepsdruk.</w:t>
            </w:r>
          </w:p>
          <w:p w14:paraId="595475E2"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Verschil in inkomen; in hippe cafés zijn de prijzen vaak hoger.</w:t>
            </w:r>
          </w:p>
          <w:p w14:paraId="183B33D9"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Muziekvoorkeur.</w:t>
            </w:r>
          </w:p>
        </w:tc>
      </w:tr>
      <w:tr w:rsidR="00615013" w:rsidRPr="00F42E2A" w14:paraId="17943D27" w14:textId="77777777" w:rsidTr="00300B94">
        <w:trPr>
          <w:cantSplit/>
        </w:trPr>
        <w:tc>
          <w:tcPr>
            <w:tcW w:w="2517" w:type="dxa"/>
            <w:tcBorders>
              <w:top w:val="single" w:sz="4" w:space="0" w:color="auto"/>
              <w:bottom w:val="nil"/>
              <w:right w:val="single" w:sz="4" w:space="0" w:color="auto"/>
            </w:tcBorders>
            <w:tcMar>
              <w:top w:w="57" w:type="dxa"/>
              <w:bottom w:w="57" w:type="dxa"/>
            </w:tcMar>
          </w:tcPr>
          <w:p w14:paraId="7B790E87" w14:textId="77777777" w:rsidR="00615013" w:rsidRPr="00F42E2A" w:rsidRDefault="00615013" w:rsidP="0039310C">
            <w:pPr>
              <w:rPr>
                <w:rFonts w:ascii="Arial Narrow" w:hAnsi="Arial Narrow" w:cs="Arial"/>
                <w:color w:val="000000"/>
              </w:rPr>
            </w:pPr>
            <w:r w:rsidRPr="00F42E2A">
              <w:rPr>
                <w:rFonts w:ascii="Arial Narrow" w:hAnsi="Arial Narrow" w:cs="Arial"/>
                <w:color w:val="000000"/>
              </w:rPr>
              <w:t>Tweede Kamer of gemeenteraad</w:t>
            </w:r>
          </w:p>
        </w:tc>
        <w:tc>
          <w:tcPr>
            <w:tcW w:w="1950" w:type="dxa"/>
            <w:tcBorders>
              <w:top w:val="single" w:sz="4" w:space="0" w:color="auto"/>
              <w:left w:val="single" w:sz="4" w:space="0" w:color="auto"/>
              <w:bottom w:val="nil"/>
              <w:right w:val="single" w:sz="4" w:space="0" w:color="auto"/>
            </w:tcBorders>
            <w:tcMar>
              <w:top w:w="57" w:type="dxa"/>
              <w:bottom w:w="57" w:type="dxa"/>
            </w:tcMar>
          </w:tcPr>
          <w:p w14:paraId="6E2F5284"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Sociaal en etnisch.</w:t>
            </w:r>
          </w:p>
        </w:tc>
        <w:tc>
          <w:tcPr>
            <w:tcW w:w="4832" w:type="dxa"/>
            <w:tcBorders>
              <w:top w:val="single" w:sz="4" w:space="0" w:color="auto"/>
              <w:left w:val="single" w:sz="4" w:space="0" w:color="auto"/>
              <w:bottom w:val="nil"/>
            </w:tcBorders>
            <w:tcMar>
              <w:top w:w="57" w:type="dxa"/>
              <w:bottom w:w="57" w:type="dxa"/>
            </w:tcMar>
          </w:tcPr>
          <w:p w14:paraId="287D8D5D" w14:textId="77777777" w:rsidR="00615013" w:rsidRPr="00F42E2A" w:rsidRDefault="00615013" w:rsidP="0039310C">
            <w:pPr>
              <w:pStyle w:val="Geenafstand11"/>
              <w:ind w:left="357" w:hanging="357"/>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Ambt vereist specifieke kwaliteiten; vandaar vaak universitaire opleiding.</w:t>
            </w:r>
          </w:p>
          <w:p w14:paraId="73A4E28D" w14:textId="77777777" w:rsidR="00615013" w:rsidRPr="00F42E2A" w:rsidRDefault="00615013" w:rsidP="0039310C">
            <w:pPr>
              <w:pStyle w:val="Geenafstand11"/>
              <w:ind w:left="357" w:hanging="357"/>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 xml:space="preserve">Etniciteit/afkomst krijgt meer aandacht in het politieke debat. </w:t>
            </w:r>
          </w:p>
        </w:tc>
      </w:tr>
      <w:tr w:rsidR="00615013" w:rsidRPr="00F42E2A" w14:paraId="44E02F55" w14:textId="77777777" w:rsidTr="00300B94">
        <w:trPr>
          <w:cantSplit/>
        </w:trPr>
        <w:tc>
          <w:tcPr>
            <w:tcW w:w="2517" w:type="dxa"/>
            <w:tcBorders>
              <w:top w:val="nil"/>
              <w:bottom w:val="single" w:sz="4" w:space="0" w:color="auto"/>
              <w:right w:val="single" w:sz="4" w:space="0" w:color="auto"/>
            </w:tcBorders>
            <w:tcMar>
              <w:top w:w="57" w:type="dxa"/>
              <w:bottom w:w="57" w:type="dxa"/>
            </w:tcMar>
          </w:tcPr>
          <w:p w14:paraId="2CFAB372" w14:textId="77777777" w:rsidR="00615013" w:rsidRPr="00F42E2A" w:rsidRDefault="00615013" w:rsidP="0039310C">
            <w:pPr>
              <w:rPr>
                <w:rFonts w:ascii="Arial Narrow" w:hAnsi="Arial Narrow" w:cs="Arial"/>
                <w:color w:val="000000"/>
              </w:rPr>
            </w:pPr>
            <w:r w:rsidRPr="00F42E2A">
              <w:rPr>
                <w:rFonts w:ascii="Arial Narrow" w:hAnsi="Arial Narrow" w:cs="Arial"/>
                <w:color w:val="000000"/>
              </w:rPr>
              <w:t>School</w:t>
            </w:r>
          </w:p>
        </w:tc>
        <w:tc>
          <w:tcPr>
            <w:tcW w:w="1950" w:type="dxa"/>
            <w:tcBorders>
              <w:top w:val="nil"/>
              <w:left w:val="single" w:sz="4" w:space="0" w:color="auto"/>
              <w:bottom w:val="single" w:sz="4" w:space="0" w:color="auto"/>
              <w:right w:val="single" w:sz="4" w:space="0" w:color="auto"/>
            </w:tcBorders>
            <w:tcMar>
              <w:top w:w="57" w:type="dxa"/>
              <w:bottom w:w="57" w:type="dxa"/>
            </w:tcMar>
          </w:tcPr>
          <w:p w14:paraId="28C2F1AF"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Etnisch en sociaal.</w:t>
            </w:r>
          </w:p>
        </w:tc>
        <w:tc>
          <w:tcPr>
            <w:tcW w:w="4832" w:type="dxa"/>
            <w:tcBorders>
              <w:top w:val="nil"/>
              <w:left w:val="single" w:sz="4" w:space="0" w:color="auto"/>
              <w:bottom w:val="single" w:sz="4" w:space="0" w:color="auto"/>
            </w:tcBorders>
            <w:tcMar>
              <w:top w:w="57" w:type="dxa"/>
              <w:bottom w:w="57" w:type="dxa"/>
            </w:tcMar>
          </w:tcPr>
          <w:p w14:paraId="59BE952C" w14:textId="49C7A73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 xml:space="preserve">Leerkrachten geven kinderen van </w:t>
            </w:r>
            <w:proofErr w:type="spellStart"/>
            <w:r w:rsidRPr="00F42E2A">
              <w:rPr>
                <w:rFonts w:ascii="Arial Narrow" w:hAnsi="Arial Narrow" w:cs="Calibri"/>
                <w:sz w:val="20"/>
              </w:rPr>
              <w:t>hog</w:t>
            </w:r>
            <w:r w:rsidR="002A570E" w:rsidRPr="00F42E2A">
              <w:rPr>
                <w:rFonts w:ascii="Arial Narrow" w:hAnsi="Arial Narrow" w:cs="Calibri"/>
                <w:sz w:val="20"/>
              </w:rPr>
              <w:t>er</w:t>
            </w:r>
            <w:r w:rsidRPr="00F42E2A">
              <w:rPr>
                <w:rFonts w:ascii="Arial Narrow" w:hAnsi="Arial Narrow" w:cs="Calibri"/>
                <w:sz w:val="20"/>
              </w:rPr>
              <w:t>opgeleide</w:t>
            </w:r>
            <w:proofErr w:type="spellEnd"/>
            <w:r w:rsidRPr="00F42E2A">
              <w:rPr>
                <w:rFonts w:ascii="Arial Narrow" w:hAnsi="Arial Narrow" w:cs="Calibri"/>
                <w:sz w:val="20"/>
              </w:rPr>
              <w:t xml:space="preserve"> ouders eerder een hoog schooladvies dan kinderen van </w:t>
            </w:r>
            <w:proofErr w:type="spellStart"/>
            <w:r w:rsidRPr="00F42E2A">
              <w:rPr>
                <w:rFonts w:ascii="Arial Narrow" w:hAnsi="Arial Narrow" w:cs="Calibri"/>
                <w:sz w:val="20"/>
              </w:rPr>
              <w:t>lageropgeleide</w:t>
            </w:r>
            <w:proofErr w:type="spellEnd"/>
            <w:r w:rsidRPr="00F42E2A">
              <w:rPr>
                <w:rFonts w:ascii="Arial Narrow" w:hAnsi="Arial Narrow" w:cs="Calibri"/>
                <w:sz w:val="20"/>
              </w:rPr>
              <w:t xml:space="preserve"> ouders.</w:t>
            </w:r>
          </w:p>
          <w:p w14:paraId="7F6DA793" w14:textId="79EB092B"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r>
            <w:proofErr w:type="spellStart"/>
            <w:r w:rsidRPr="00F42E2A">
              <w:rPr>
                <w:rFonts w:ascii="Arial Narrow" w:hAnsi="Arial Narrow" w:cs="Calibri"/>
                <w:sz w:val="20"/>
              </w:rPr>
              <w:t>Hog</w:t>
            </w:r>
            <w:r w:rsidR="002A570E" w:rsidRPr="00F42E2A">
              <w:rPr>
                <w:rFonts w:ascii="Arial Narrow" w:hAnsi="Arial Narrow" w:cs="Calibri"/>
                <w:sz w:val="20"/>
              </w:rPr>
              <w:t>er</w:t>
            </w:r>
            <w:r w:rsidRPr="00F42E2A">
              <w:rPr>
                <w:rFonts w:ascii="Arial Narrow" w:hAnsi="Arial Narrow" w:cs="Calibri"/>
                <w:sz w:val="20"/>
              </w:rPr>
              <w:t>opgeleide</w:t>
            </w:r>
            <w:proofErr w:type="spellEnd"/>
            <w:r w:rsidRPr="00F42E2A">
              <w:rPr>
                <w:rFonts w:ascii="Arial Narrow" w:hAnsi="Arial Narrow" w:cs="Calibri"/>
                <w:sz w:val="20"/>
              </w:rPr>
              <w:t xml:space="preserve"> ouders willen vanwege status en maatschappelijke kansen dat hun kind omgaat met kinderen uit hetzelfde milieu.</w:t>
            </w:r>
          </w:p>
          <w:p w14:paraId="2CC2B681"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Taalachterstand bij nieuwkomers.</w:t>
            </w:r>
          </w:p>
        </w:tc>
      </w:tr>
      <w:tr w:rsidR="00615013" w:rsidRPr="00F42E2A" w14:paraId="5318B452" w14:textId="77777777" w:rsidTr="00300B94">
        <w:trPr>
          <w:cantSplit/>
        </w:trPr>
        <w:tc>
          <w:tcPr>
            <w:tcW w:w="2517" w:type="dxa"/>
            <w:tcBorders>
              <w:top w:val="single" w:sz="4" w:space="0" w:color="auto"/>
              <w:bottom w:val="single" w:sz="4" w:space="0" w:color="auto"/>
              <w:right w:val="single" w:sz="4" w:space="0" w:color="auto"/>
            </w:tcBorders>
            <w:tcMar>
              <w:top w:w="57" w:type="dxa"/>
              <w:bottom w:w="57" w:type="dxa"/>
            </w:tcMar>
          </w:tcPr>
          <w:p w14:paraId="678499C2" w14:textId="77777777" w:rsidR="00615013" w:rsidRPr="00F42E2A" w:rsidRDefault="00615013" w:rsidP="0039310C">
            <w:pPr>
              <w:rPr>
                <w:rFonts w:ascii="Arial Narrow" w:hAnsi="Arial Narrow" w:cs="Arial"/>
                <w:color w:val="000000"/>
              </w:rPr>
            </w:pPr>
            <w:r w:rsidRPr="00F42E2A">
              <w:rPr>
                <w:rFonts w:ascii="Arial Narrow" w:hAnsi="Arial Narrow" w:cs="Arial"/>
                <w:color w:val="000000"/>
              </w:rPr>
              <w:t>Werkplek</w:t>
            </w:r>
          </w:p>
        </w:tc>
        <w:tc>
          <w:tcPr>
            <w:tcW w:w="1950" w:type="dxa"/>
            <w:tcBorders>
              <w:top w:val="single" w:sz="4" w:space="0" w:color="auto"/>
              <w:left w:val="single" w:sz="4" w:space="0" w:color="auto"/>
              <w:bottom w:val="single" w:sz="4" w:space="0" w:color="auto"/>
              <w:right w:val="single" w:sz="4" w:space="0" w:color="auto"/>
            </w:tcBorders>
            <w:tcMar>
              <w:top w:w="57" w:type="dxa"/>
              <w:bottom w:w="57" w:type="dxa"/>
            </w:tcMar>
          </w:tcPr>
          <w:p w14:paraId="650B850F" w14:textId="77777777" w:rsidR="00615013" w:rsidRPr="00F42E2A" w:rsidRDefault="00615013" w:rsidP="0039310C">
            <w:pPr>
              <w:pStyle w:val="Geenafstand11"/>
              <w:rPr>
                <w:rFonts w:ascii="Arial Narrow" w:hAnsi="Arial Narrow" w:cs="Calibri"/>
                <w:sz w:val="20"/>
              </w:rPr>
            </w:pPr>
            <w:r w:rsidRPr="00F42E2A">
              <w:rPr>
                <w:rFonts w:ascii="Arial Narrow" w:hAnsi="Arial Narrow" w:cs="Calibri"/>
                <w:sz w:val="20"/>
              </w:rPr>
              <w:t>Etnisch en sociaal.</w:t>
            </w:r>
          </w:p>
        </w:tc>
        <w:tc>
          <w:tcPr>
            <w:tcW w:w="4832" w:type="dxa"/>
            <w:tcBorders>
              <w:top w:val="single" w:sz="4" w:space="0" w:color="auto"/>
              <w:left w:val="single" w:sz="4" w:space="0" w:color="auto"/>
              <w:bottom w:val="single" w:sz="4" w:space="0" w:color="auto"/>
            </w:tcBorders>
            <w:tcMar>
              <w:top w:w="57" w:type="dxa"/>
              <w:bottom w:w="57" w:type="dxa"/>
            </w:tcMar>
          </w:tcPr>
          <w:p w14:paraId="05FC8BA3"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Verschillen in opleidingsniveau en taalbeheersing.</w:t>
            </w:r>
          </w:p>
          <w:p w14:paraId="44859101" w14:textId="4596AA2C"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r>
            <w:r w:rsidR="002A570E" w:rsidRPr="00F42E2A">
              <w:rPr>
                <w:rFonts w:ascii="Arial Narrow" w:hAnsi="Arial Narrow" w:cs="Calibri"/>
                <w:sz w:val="20"/>
              </w:rPr>
              <w:t>Nederlanders zonder migratieachtergrond</w:t>
            </w:r>
            <w:r w:rsidRPr="00F42E2A">
              <w:rPr>
                <w:rFonts w:ascii="Arial Narrow" w:hAnsi="Arial Narrow" w:cs="Calibri"/>
                <w:sz w:val="20"/>
              </w:rPr>
              <w:t xml:space="preserve"> voelen zich te goed voor bepaalde banen.</w:t>
            </w:r>
          </w:p>
        </w:tc>
      </w:tr>
      <w:tr w:rsidR="00615013" w:rsidRPr="00F42E2A" w14:paraId="148CAA50" w14:textId="77777777" w:rsidTr="00300B94">
        <w:trPr>
          <w:cantSplit/>
        </w:trPr>
        <w:tc>
          <w:tcPr>
            <w:tcW w:w="2517" w:type="dxa"/>
            <w:tcBorders>
              <w:top w:val="single" w:sz="4" w:space="0" w:color="auto"/>
              <w:right w:val="single" w:sz="4" w:space="0" w:color="auto"/>
            </w:tcBorders>
            <w:tcMar>
              <w:top w:w="57" w:type="dxa"/>
              <w:bottom w:w="57" w:type="dxa"/>
            </w:tcMar>
          </w:tcPr>
          <w:p w14:paraId="75CA8946" w14:textId="77777777" w:rsidR="00615013" w:rsidRPr="00F42E2A" w:rsidRDefault="00615013" w:rsidP="0039310C">
            <w:pPr>
              <w:rPr>
                <w:rFonts w:ascii="Arial Narrow" w:hAnsi="Arial Narrow" w:cs="Arial"/>
                <w:color w:val="000000"/>
              </w:rPr>
            </w:pPr>
            <w:r w:rsidRPr="00F42E2A">
              <w:rPr>
                <w:rFonts w:ascii="Arial Narrow" w:hAnsi="Arial Narrow" w:cs="Arial"/>
                <w:color w:val="000000"/>
              </w:rPr>
              <w:t>Woonomgeving</w:t>
            </w:r>
          </w:p>
        </w:tc>
        <w:tc>
          <w:tcPr>
            <w:tcW w:w="1950" w:type="dxa"/>
            <w:tcBorders>
              <w:top w:val="single" w:sz="4" w:space="0" w:color="auto"/>
              <w:left w:val="single" w:sz="4" w:space="0" w:color="auto"/>
              <w:right w:val="single" w:sz="4" w:space="0" w:color="auto"/>
            </w:tcBorders>
            <w:tcMar>
              <w:top w:w="57" w:type="dxa"/>
              <w:bottom w:w="57" w:type="dxa"/>
            </w:tcMar>
          </w:tcPr>
          <w:p w14:paraId="76013A50" w14:textId="77777777" w:rsidR="00615013" w:rsidRPr="00F42E2A" w:rsidRDefault="00615013" w:rsidP="0039310C">
            <w:pPr>
              <w:rPr>
                <w:rFonts w:ascii="Arial Narrow" w:hAnsi="Arial Narrow" w:cs="Arial"/>
                <w:color w:val="000000"/>
              </w:rPr>
            </w:pPr>
            <w:r w:rsidRPr="00F42E2A">
              <w:rPr>
                <w:rFonts w:ascii="Arial Narrow" w:hAnsi="Arial Narrow" w:cs="Arial"/>
                <w:color w:val="000000"/>
              </w:rPr>
              <w:t>Etnisch en sociaal.</w:t>
            </w:r>
          </w:p>
        </w:tc>
        <w:tc>
          <w:tcPr>
            <w:tcW w:w="4832" w:type="dxa"/>
            <w:tcBorders>
              <w:top w:val="single" w:sz="4" w:space="0" w:color="auto"/>
              <w:left w:val="single" w:sz="4" w:space="0" w:color="auto"/>
            </w:tcBorders>
            <w:tcMar>
              <w:top w:w="57" w:type="dxa"/>
              <w:bottom w:w="57" w:type="dxa"/>
            </w:tcMar>
          </w:tcPr>
          <w:p w14:paraId="282700E1"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Inkomensverschillen.</w:t>
            </w:r>
          </w:p>
          <w:p w14:paraId="7B598E47"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Vergemakkelijkt sociale controle.</w:t>
            </w:r>
          </w:p>
          <w:p w14:paraId="35B43221" w14:textId="77777777" w:rsidR="00615013" w:rsidRPr="00F42E2A" w:rsidRDefault="00615013" w:rsidP="0039310C">
            <w:pPr>
              <w:pStyle w:val="Geenafstand11"/>
              <w:ind w:left="359" w:hanging="359"/>
              <w:rPr>
                <w:rFonts w:ascii="Arial Narrow" w:hAnsi="Arial Narrow" w:cs="Calibri"/>
                <w:sz w:val="20"/>
              </w:rPr>
            </w:pPr>
            <w:r w:rsidRPr="00F42E2A">
              <w:rPr>
                <w:rFonts w:ascii="Arial Narrow" w:hAnsi="Arial Narrow" w:cs="Calibri"/>
                <w:sz w:val="20"/>
              </w:rPr>
              <w:t>-</w:t>
            </w:r>
            <w:r w:rsidRPr="00F42E2A">
              <w:rPr>
                <w:rFonts w:ascii="Arial Narrow" w:hAnsi="Arial Narrow" w:cs="Calibri"/>
                <w:sz w:val="20"/>
              </w:rPr>
              <w:tab/>
              <w:t>Vermindert conflicten tussen sociale groepen.</w:t>
            </w:r>
          </w:p>
          <w:p w14:paraId="5CF3EB09" w14:textId="77777777" w:rsidR="00615013" w:rsidRPr="00F42E2A" w:rsidRDefault="00615013" w:rsidP="0039310C">
            <w:pPr>
              <w:pStyle w:val="Geenafstand11"/>
              <w:ind w:left="359" w:hanging="359"/>
              <w:rPr>
                <w:rFonts w:ascii="Arial Narrow" w:hAnsi="Arial Narrow" w:cs="Arial"/>
                <w:sz w:val="20"/>
              </w:rPr>
            </w:pPr>
            <w:r w:rsidRPr="00F42E2A">
              <w:rPr>
                <w:rFonts w:ascii="Arial Narrow" w:hAnsi="Arial Narrow" w:cs="Calibri"/>
                <w:sz w:val="20"/>
              </w:rPr>
              <w:t>-</w:t>
            </w:r>
            <w:r w:rsidRPr="00F42E2A">
              <w:rPr>
                <w:rFonts w:ascii="Arial Narrow" w:hAnsi="Arial Narrow" w:cs="Calibri"/>
                <w:sz w:val="20"/>
              </w:rPr>
              <w:tab/>
              <w:t>Voelt vertrouwd.</w:t>
            </w:r>
          </w:p>
        </w:tc>
      </w:tr>
    </w:tbl>
    <w:p w14:paraId="736E8412" w14:textId="04A5D565" w:rsidR="00615013" w:rsidRPr="00F42E2A" w:rsidRDefault="00615013" w:rsidP="0039310C">
      <w:pPr>
        <w:rPr>
          <w:rFonts w:cs="Arial"/>
          <w:sz w:val="22"/>
        </w:rPr>
      </w:pPr>
    </w:p>
    <w:p w14:paraId="68F8457A" w14:textId="77777777" w:rsidR="00300B94" w:rsidRPr="00F42E2A" w:rsidRDefault="00300B94" w:rsidP="0039310C">
      <w:pPr>
        <w:rPr>
          <w:rFonts w:cs="Arial"/>
          <w:sz w:val="22"/>
        </w:rPr>
      </w:pPr>
    </w:p>
    <w:p w14:paraId="71CD8B8A" w14:textId="7B1A3B3E" w:rsidR="00615013" w:rsidRPr="00F42E2A" w:rsidRDefault="00615013" w:rsidP="0039310C">
      <w:pPr>
        <w:ind w:left="426" w:hanging="426"/>
        <w:rPr>
          <w:rFonts w:cs="Arial"/>
          <w:color w:val="000000"/>
        </w:rPr>
      </w:pPr>
      <w:r w:rsidRPr="00F42E2A">
        <w:rPr>
          <w:rFonts w:cs="Arial"/>
          <w:color w:val="000000"/>
        </w:rPr>
        <w:t>8</w:t>
      </w:r>
      <w:r w:rsidRPr="00F42E2A">
        <w:rPr>
          <w:rFonts w:cs="Arial"/>
          <w:color w:val="000000"/>
        </w:rPr>
        <w:tab/>
      </w:r>
      <w:r w:rsidRPr="00F42E2A">
        <w:rPr>
          <w:rFonts w:cs="Arial"/>
          <w:b/>
          <w:i/>
          <w:iCs/>
          <w:caps/>
          <w:color w:val="000000"/>
        </w:rPr>
        <w:t>proces van integratie</w:t>
      </w:r>
      <w:r w:rsidRPr="00F42E2A">
        <w:rPr>
          <w:rFonts w:cs="Arial"/>
          <w:color w:val="000000"/>
        </w:rPr>
        <w:t xml:space="preserve">  blz. </w:t>
      </w:r>
      <w:r w:rsidR="00E97E82" w:rsidRPr="00F42E2A">
        <w:rPr>
          <w:rFonts w:cs="Arial"/>
          <w:color w:val="000000"/>
        </w:rPr>
        <w:t>137</w:t>
      </w:r>
    </w:p>
    <w:p w14:paraId="756F27A3" w14:textId="77777777" w:rsidR="00615013" w:rsidRPr="00F42E2A" w:rsidRDefault="00615013" w:rsidP="0039310C">
      <w:pPr>
        <w:rPr>
          <w:rFonts w:cs="Arial"/>
          <w:color w:val="000000"/>
        </w:rPr>
      </w:pPr>
    </w:p>
    <w:p w14:paraId="445097D1" w14:textId="77777777" w:rsidR="00615013" w:rsidRPr="00F42E2A" w:rsidRDefault="00615013" w:rsidP="0039310C">
      <w:pPr>
        <w:ind w:left="426" w:hanging="1"/>
        <w:rPr>
          <w:rFonts w:cs="Arial"/>
          <w:i/>
          <w:color w:val="000000"/>
        </w:rPr>
      </w:pPr>
      <w:r w:rsidRPr="00F42E2A">
        <w:rPr>
          <w:rFonts w:cs="Arial"/>
          <w:b/>
          <w:i/>
          <w:color w:val="000000"/>
        </w:rPr>
        <w:t>Opmerking</w:t>
      </w:r>
      <w:r w:rsidRPr="00F42E2A">
        <w:rPr>
          <w:rFonts w:cs="Arial"/>
          <w:i/>
          <w:color w:val="000000"/>
        </w:rPr>
        <w:t>: er is weinig schrijfruimte bij deze opdracht. Laat leerlingen hun antwoorden noteren op een apart vel.</w:t>
      </w:r>
    </w:p>
    <w:p w14:paraId="62DD13A7" w14:textId="5D8588C4" w:rsidR="00615013" w:rsidRPr="00F42E2A" w:rsidRDefault="00615013" w:rsidP="0039310C">
      <w:pPr>
        <w:pStyle w:val="antw-nieuw"/>
        <w:tabs>
          <w:tab w:val="clear" w:pos="284"/>
          <w:tab w:val="clear" w:pos="425"/>
          <w:tab w:val="clear" w:pos="567"/>
          <w:tab w:val="clear" w:pos="709"/>
          <w:tab w:val="clear" w:pos="851"/>
        </w:tabs>
        <w:spacing w:line="260" w:lineRule="atLeast"/>
        <w:ind w:left="851" w:hanging="426"/>
        <w:rPr>
          <w:rFonts w:cs="Arial"/>
          <w:color w:val="000000"/>
        </w:rPr>
      </w:pPr>
      <w:r w:rsidRPr="00F42E2A">
        <w:rPr>
          <w:rFonts w:cs="Arial"/>
          <w:color w:val="000000"/>
        </w:rPr>
        <w:t>a.</w:t>
      </w:r>
      <w:r w:rsidRPr="00F42E2A">
        <w:rPr>
          <w:rFonts w:cs="Arial"/>
          <w:color w:val="000000"/>
        </w:rPr>
        <w:tab/>
      </w:r>
      <w:r w:rsidR="00DC1727" w:rsidRPr="00F42E2A">
        <w:rPr>
          <w:rFonts w:cs="Arial"/>
          <w:i/>
          <w:color w:val="000000"/>
        </w:rPr>
        <w:t>Voorbeeldantwoord</w:t>
      </w:r>
      <w:r w:rsidRPr="00F42E2A">
        <w:rPr>
          <w:rFonts w:cs="Arial"/>
          <w:i/>
          <w:color w:val="000000"/>
        </w:rPr>
        <w:t>:</w:t>
      </w:r>
      <w:r w:rsidRPr="00F42E2A">
        <w:rPr>
          <w:rFonts w:cs="Arial"/>
          <w:color w:val="000000"/>
        </w:rPr>
        <w:t xml:space="preserve"> </w:t>
      </w:r>
    </w:p>
    <w:p w14:paraId="5647C8A1"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hanging="1"/>
        <w:rPr>
          <w:rFonts w:cs="Arial"/>
          <w:color w:val="000000"/>
        </w:rPr>
      </w:pPr>
      <w:r w:rsidRPr="00F42E2A">
        <w:rPr>
          <w:rFonts w:cs="Arial"/>
          <w:color w:val="000000"/>
        </w:rPr>
        <w:t xml:space="preserve">Beginsituatie die de fase </w:t>
      </w:r>
      <w:r w:rsidRPr="00F42E2A">
        <w:rPr>
          <w:rFonts w:cs="Arial"/>
          <w:b/>
          <w:color w:val="000000"/>
        </w:rPr>
        <w:t>vermijding</w:t>
      </w:r>
      <w:r w:rsidRPr="00F42E2A">
        <w:rPr>
          <w:rFonts w:cs="Arial"/>
          <w:color w:val="000000"/>
        </w:rPr>
        <w:t xml:space="preserve"> illustreert:</w:t>
      </w:r>
    </w:p>
    <w:p w14:paraId="1AE8B5F6"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hanging="1"/>
        <w:rPr>
          <w:rFonts w:cs="Arial"/>
          <w:color w:val="000000"/>
        </w:rPr>
      </w:pPr>
      <w:r w:rsidRPr="00F42E2A">
        <w:rPr>
          <w:rFonts w:cs="Arial"/>
          <w:color w:val="000000"/>
        </w:rPr>
        <w:t xml:space="preserve">Nederlanders met en zonder migratieachtergrond in de wijk </w:t>
      </w:r>
      <w:proofErr w:type="spellStart"/>
      <w:r w:rsidRPr="00F42E2A">
        <w:rPr>
          <w:rFonts w:cs="Arial"/>
          <w:color w:val="000000"/>
        </w:rPr>
        <w:t>Grapendeel</w:t>
      </w:r>
      <w:proofErr w:type="spellEnd"/>
      <w:r w:rsidRPr="00F42E2A">
        <w:rPr>
          <w:rFonts w:cs="Arial"/>
          <w:color w:val="000000"/>
        </w:rPr>
        <w:t xml:space="preserve"> leven gescheiden: ze bezoeken andere sportclubs, scholen, winkels en horecagelegenheden en werken op andere plekken.</w:t>
      </w:r>
    </w:p>
    <w:p w14:paraId="6C99604D"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8109DC1" w14:textId="77777777" w:rsidR="00300B94" w:rsidRPr="00F42E2A" w:rsidRDefault="00300B94">
      <w:pPr>
        <w:spacing w:line="240" w:lineRule="auto"/>
        <w:rPr>
          <w:rFonts w:cs="Arial"/>
          <w:bCs w:val="0"/>
          <w:color w:val="000000"/>
          <w:lang w:val="x-none" w:eastAsia="x-none"/>
        </w:rPr>
      </w:pPr>
      <w:r w:rsidRPr="00F42E2A">
        <w:rPr>
          <w:rFonts w:cs="Arial"/>
          <w:color w:val="000000"/>
        </w:rPr>
        <w:br w:type="page"/>
      </w:r>
    </w:p>
    <w:p w14:paraId="5310642E" w14:textId="178E4598" w:rsidR="00615013" w:rsidRPr="00F42E2A" w:rsidRDefault="00615013" w:rsidP="0039310C">
      <w:pPr>
        <w:pStyle w:val="antw-nieuw"/>
        <w:tabs>
          <w:tab w:val="clear" w:pos="284"/>
          <w:tab w:val="clear" w:pos="425"/>
          <w:tab w:val="clear" w:pos="567"/>
          <w:tab w:val="clear" w:pos="709"/>
          <w:tab w:val="clear" w:pos="851"/>
        </w:tabs>
        <w:spacing w:line="260" w:lineRule="atLeast"/>
        <w:ind w:left="851" w:hanging="1"/>
        <w:rPr>
          <w:rFonts w:cs="Arial"/>
          <w:color w:val="000000"/>
        </w:rPr>
      </w:pPr>
      <w:r w:rsidRPr="00F42E2A">
        <w:rPr>
          <w:rFonts w:cs="Arial"/>
          <w:color w:val="000000"/>
        </w:rPr>
        <w:t>Oorzaak of oorzaken:</w:t>
      </w:r>
    </w:p>
    <w:p w14:paraId="36E01C71"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Bang voor het onbekende.</w:t>
      </w:r>
    </w:p>
    <w:p w14:paraId="4EAFEBD3"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Voelt vertrouwd (‘soort zoekt soort’).</w:t>
      </w:r>
    </w:p>
    <w:p w14:paraId="4DF6D026"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Vermindert conflicten.</w:t>
      </w:r>
    </w:p>
    <w:p w14:paraId="109C1B1F"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Vergemakkelijkt sociale controle.</w:t>
      </w:r>
    </w:p>
    <w:p w14:paraId="4FC93B85"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Vergemakkelijkt behoud groepsidentiteit en levensstijl.</w:t>
      </w:r>
    </w:p>
    <w:p w14:paraId="75FD2D30" w14:textId="77777777" w:rsidR="00615013" w:rsidRPr="00F42E2A" w:rsidRDefault="00615013" w:rsidP="0039310C">
      <w:pPr>
        <w:pStyle w:val="A4-Standaardtekst"/>
      </w:pPr>
    </w:p>
    <w:p w14:paraId="0CBB7C68"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color w:val="000000"/>
        </w:rPr>
        <w:t xml:space="preserve">Situatie die de fase </w:t>
      </w:r>
      <w:r w:rsidRPr="00F42E2A">
        <w:rPr>
          <w:rFonts w:cs="Arial"/>
          <w:b/>
          <w:color w:val="000000"/>
        </w:rPr>
        <w:t>conflict</w:t>
      </w:r>
      <w:r w:rsidRPr="00F42E2A">
        <w:rPr>
          <w:rFonts w:cs="Arial"/>
          <w:color w:val="000000"/>
        </w:rPr>
        <w:t xml:space="preserve"> illustreert:</w:t>
      </w:r>
    </w:p>
    <w:p w14:paraId="0FA05FE6"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color w:val="000000"/>
        </w:rPr>
        <w:t>Een groep buurtbewoners vraagt subsidie aan voor de bouw van een moskee. Enkele wijkbewoners zijn tegen de bouw en willen bovendien dat de gemeente het geld uitgeeft aan een fitnessruimte, zodat de buurtjongeren zich minder vervelen en de criminaliteit afneemt. Op straat en tijdens inspraakavonden volgen maandenlang hoogoplopende discussies tussen beide groepen.</w:t>
      </w:r>
    </w:p>
    <w:p w14:paraId="168BC449"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color w:val="000000"/>
        </w:rPr>
        <w:t>Als oplossing voor dit conflict besluit de gemeente mee te betalen aan de moskee, op voorwaarde dat deze een ruimte krijgt waar jongeren (moslim en niet-moslim) ook kunnen fitnessen.</w:t>
      </w:r>
    </w:p>
    <w:p w14:paraId="0AF5F42C" w14:textId="77777777" w:rsidR="00615013" w:rsidRPr="00F42E2A" w:rsidRDefault="00615013" w:rsidP="0039310C">
      <w:pPr>
        <w:pStyle w:val="A4-Standaardtekst"/>
      </w:pPr>
    </w:p>
    <w:p w14:paraId="18A4F2AF" w14:textId="77777777" w:rsidR="00615013" w:rsidRPr="00F42E2A" w:rsidRDefault="00615013" w:rsidP="0039310C">
      <w:pPr>
        <w:pStyle w:val="A4-Standaardtekst"/>
        <w:ind w:left="851"/>
      </w:pPr>
      <w:r w:rsidRPr="00F42E2A">
        <w:t>Oorzaak of oorzaken:</w:t>
      </w:r>
    </w:p>
    <w:p w14:paraId="0AFEEDFB"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Cultureel-religieus: wijkbewoners hebben in hun buurt moeite met gezichtsbepalende symbolen van de islam (moskee).</w:t>
      </w:r>
    </w:p>
    <w:p w14:paraId="70FC77D1"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Verschil van mening over hoe belastinggeld het beste besteed kan worden.</w:t>
      </w:r>
    </w:p>
    <w:p w14:paraId="70BA18FF" w14:textId="77777777" w:rsidR="00504B6B" w:rsidRPr="00F42E2A" w:rsidRDefault="00504B6B" w:rsidP="00300B94"/>
    <w:p w14:paraId="208D91A0" w14:textId="15F19A53" w:rsidR="00615013" w:rsidRPr="00F42E2A" w:rsidRDefault="00615013" w:rsidP="0039310C">
      <w:pPr>
        <w:pStyle w:val="antw-nieuw"/>
        <w:tabs>
          <w:tab w:val="clear" w:pos="284"/>
          <w:tab w:val="clear" w:pos="425"/>
          <w:tab w:val="clear" w:pos="567"/>
          <w:tab w:val="clear" w:pos="709"/>
          <w:tab w:val="clear" w:pos="851"/>
        </w:tabs>
        <w:spacing w:line="260" w:lineRule="atLeast"/>
        <w:ind w:left="851" w:hanging="426"/>
        <w:rPr>
          <w:rFonts w:cs="Arial"/>
          <w:i/>
          <w:color w:val="000000"/>
        </w:rPr>
      </w:pPr>
      <w:r w:rsidRPr="00F42E2A">
        <w:rPr>
          <w:rFonts w:cs="Arial"/>
          <w:color w:val="000000"/>
        </w:rPr>
        <w:t>b.</w:t>
      </w:r>
      <w:r w:rsidRPr="00F42E2A">
        <w:rPr>
          <w:rFonts w:cs="Arial"/>
          <w:color w:val="000000"/>
        </w:rPr>
        <w:tab/>
      </w:r>
      <w:r w:rsidRPr="00F42E2A">
        <w:rPr>
          <w:rFonts w:cs="Arial"/>
          <w:i/>
          <w:color w:val="000000"/>
        </w:rPr>
        <w:t>Eigen antwoord.</w:t>
      </w:r>
    </w:p>
    <w:p w14:paraId="721874F9" w14:textId="3A544692" w:rsidR="00615013" w:rsidRPr="00F42E2A" w:rsidRDefault="00DC1727" w:rsidP="0039310C">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F42E2A">
        <w:rPr>
          <w:rFonts w:cs="Arial"/>
          <w:i/>
          <w:color w:val="000000"/>
        </w:rPr>
        <w:t>Voorbeeldantwoord</w:t>
      </w:r>
      <w:r w:rsidR="00615013" w:rsidRPr="00F42E2A">
        <w:rPr>
          <w:rFonts w:cs="Arial"/>
          <w:i/>
          <w:color w:val="000000"/>
        </w:rPr>
        <w:t>:</w:t>
      </w:r>
    </w:p>
    <w:p w14:paraId="2F4C6A19"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b/>
          <w:color w:val="000000"/>
        </w:rPr>
        <w:t>Conflict</w:t>
      </w:r>
      <w:r w:rsidRPr="00F42E2A">
        <w:rPr>
          <w:rFonts w:cs="Arial"/>
          <w:color w:val="000000"/>
        </w:rPr>
        <w:t xml:space="preserve">, want er zijn nog steeds veel discussies over en problemen met de pluriforme samenleving, zoals de vraag of je bij de politie een hoofddoek mag dragen of de kwestie rond discriminatie van Nederlanders met een migratieachtergrond op de arbeidsmarkt. </w:t>
      </w:r>
    </w:p>
    <w:p w14:paraId="218EFB74"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b/>
          <w:color w:val="000000"/>
        </w:rPr>
        <w:t>Aanvaarding</w:t>
      </w:r>
      <w:r w:rsidRPr="00F42E2A">
        <w:rPr>
          <w:rFonts w:cs="Arial"/>
          <w:color w:val="000000"/>
        </w:rPr>
        <w:t xml:space="preserve">, want er wonen inmiddels mensen met zoveel verschillende achtergronden in Nederland dat we er allemaal aan gewend zijn, net als aan de Turkse en Poolse supermarkten, diverse scholen en straattaal met Arabische invloeden. </w:t>
      </w:r>
    </w:p>
    <w:p w14:paraId="055157BA"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F42E2A">
        <w:rPr>
          <w:rFonts w:cs="Arial"/>
          <w:i/>
          <w:color w:val="000000"/>
        </w:rPr>
        <w:t xml:space="preserve">Zie ook het WRR-rapport ‘De nieuwe verscheidenheid’ uit 2018: </w:t>
      </w:r>
      <w:hyperlink r:id="rId19" w:history="1">
        <w:r w:rsidRPr="00F42E2A">
          <w:rPr>
            <w:rStyle w:val="Hyperlink"/>
            <w:rFonts w:cs="Arial"/>
            <w:i/>
            <w:color w:val="000000"/>
          </w:rPr>
          <w:t>themasvwo.nl/nieuweverscheidenheid</w:t>
        </w:r>
      </w:hyperlink>
      <w:r w:rsidRPr="00F42E2A">
        <w:rPr>
          <w:rFonts w:cs="Arial"/>
          <w:i/>
          <w:color w:val="000000"/>
        </w:rPr>
        <w:t xml:space="preserve">. </w:t>
      </w:r>
    </w:p>
    <w:p w14:paraId="1C9F3218" w14:textId="77777777" w:rsidR="00615013" w:rsidRPr="00F42E2A" w:rsidRDefault="00615013" w:rsidP="0039310C">
      <w:pPr>
        <w:rPr>
          <w:rFonts w:cs="Arial"/>
          <w:sz w:val="22"/>
          <w:lang w:val="x-none"/>
        </w:rPr>
      </w:pPr>
    </w:p>
    <w:p w14:paraId="481D0351" w14:textId="77777777" w:rsidR="00615013" w:rsidRPr="00F42E2A" w:rsidRDefault="00615013" w:rsidP="0039310C">
      <w:pPr>
        <w:rPr>
          <w:rFonts w:cs="Arial"/>
          <w:sz w:val="22"/>
          <w:lang w:val="x-none"/>
        </w:rPr>
      </w:pPr>
    </w:p>
    <w:p w14:paraId="1C150CED" w14:textId="50421ECB" w:rsidR="00615013" w:rsidRPr="00F42E2A" w:rsidRDefault="00CA2E5F" w:rsidP="0039310C">
      <w:pPr>
        <w:rPr>
          <w:bCs w:val="0"/>
          <w:i/>
          <w:iCs/>
          <w:caps/>
          <w:color w:val="000000"/>
        </w:rPr>
      </w:pPr>
      <w:r w:rsidRPr="00F42E2A">
        <w:rPr>
          <w:rFonts w:cs="Arial"/>
          <w:iCs/>
          <w:caps/>
          <w:color w:val="000000"/>
          <w:sz w:val="22"/>
        </w:rPr>
        <w:t>9</w:t>
      </w:r>
      <w:r w:rsidR="00615013" w:rsidRPr="00F42E2A">
        <w:rPr>
          <w:b/>
          <w:i/>
          <w:iCs/>
          <w:caps/>
          <w:color w:val="000000"/>
        </w:rPr>
        <w:tab/>
      </w:r>
      <w:r w:rsidR="00615013" w:rsidRPr="00F42E2A">
        <w:rPr>
          <w:rFonts w:cs="Arial"/>
          <w:b/>
          <w:i/>
          <w:iCs/>
          <w:caps/>
          <w:color w:val="000000"/>
        </w:rPr>
        <w:t xml:space="preserve">Essay: MIJN INTEGRATIEPROCES  </w:t>
      </w:r>
      <w:r w:rsidR="00615013" w:rsidRPr="00F42E2A">
        <w:rPr>
          <w:rFonts w:cs="Arial"/>
          <w:iCs/>
          <w:color w:val="000000"/>
        </w:rPr>
        <w:t>blz. 1</w:t>
      </w:r>
      <w:r w:rsidRPr="00F42E2A">
        <w:rPr>
          <w:rFonts w:cs="Arial"/>
          <w:iCs/>
          <w:color w:val="000000"/>
        </w:rPr>
        <w:t>38</w:t>
      </w:r>
      <w:r w:rsidR="00615013" w:rsidRPr="00F42E2A">
        <w:rPr>
          <w:rFonts w:cs="Arial"/>
          <w:iCs/>
          <w:color w:val="000000"/>
        </w:rPr>
        <w:t xml:space="preserve"> en 1</w:t>
      </w:r>
      <w:r w:rsidRPr="00F42E2A">
        <w:rPr>
          <w:rFonts w:cs="Arial"/>
          <w:iCs/>
          <w:color w:val="000000"/>
        </w:rPr>
        <w:t>39</w:t>
      </w:r>
    </w:p>
    <w:p w14:paraId="6E9D930C" w14:textId="77777777" w:rsidR="00615013" w:rsidRPr="00F42E2A" w:rsidRDefault="00615013" w:rsidP="0039310C">
      <w:pPr>
        <w:pStyle w:val="A4-Standaardtekst"/>
        <w:rPr>
          <w:color w:val="000000"/>
        </w:rPr>
      </w:pPr>
    </w:p>
    <w:p w14:paraId="2E1F20FB" w14:textId="77777777" w:rsidR="00615013" w:rsidRPr="00F42E2A" w:rsidRDefault="00615013" w:rsidP="0039310C">
      <w:pPr>
        <w:pStyle w:val="Geenafstand11"/>
        <w:ind w:left="851" w:hanging="426"/>
        <w:rPr>
          <w:sz w:val="20"/>
        </w:rPr>
      </w:pPr>
      <w:r w:rsidRPr="00F42E2A">
        <w:rPr>
          <w:sz w:val="20"/>
        </w:rPr>
        <w:t>a.</w:t>
      </w:r>
      <w:r w:rsidRPr="00F42E2A">
        <w:rPr>
          <w:sz w:val="20"/>
        </w:rPr>
        <w:tab/>
        <w:t xml:space="preserve">We onderscheiden in het integratieproces de fasen </w:t>
      </w:r>
      <w:r w:rsidRPr="00F42E2A">
        <w:rPr>
          <w:b/>
          <w:sz w:val="20"/>
        </w:rPr>
        <w:t>vermijding</w:t>
      </w:r>
      <w:r w:rsidRPr="00F42E2A">
        <w:rPr>
          <w:sz w:val="20"/>
        </w:rPr>
        <w:t xml:space="preserve">, </w:t>
      </w:r>
      <w:r w:rsidRPr="00F42E2A">
        <w:rPr>
          <w:b/>
          <w:sz w:val="20"/>
        </w:rPr>
        <w:t>conflict</w:t>
      </w:r>
      <w:r w:rsidRPr="00F42E2A">
        <w:rPr>
          <w:sz w:val="20"/>
        </w:rPr>
        <w:t xml:space="preserve"> en </w:t>
      </w:r>
      <w:r w:rsidRPr="00F42E2A">
        <w:rPr>
          <w:b/>
          <w:sz w:val="20"/>
        </w:rPr>
        <w:t>aanvaarding</w:t>
      </w:r>
      <w:r w:rsidRPr="00F42E2A">
        <w:rPr>
          <w:sz w:val="20"/>
        </w:rPr>
        <w:t>.</w:t>
      </w:r>
    </w:p>
    <w:p w14:paraId="7B410D21" w14:textId="5DDC1EEA" w:rsidR="00615013" w:rsidRPr="00F42E2A" w:rsidRDefault="00DC1727" w:rsidP="0039310C">
      <w:pPr>
        <w:pStyle w:val="A4-Standaardtekst"/>
        <w:ind w:left="851"/>
        <w:rPr>
          <w:i/>
          <w:color w:val="000000"/>
        </w:rPr>
      </w:pPr>
      <w:r w:rsidRPr="00F42E2A">
        <w:rPr>
          <w:i/>
          <w:color w:val="000000"/>
        </w:rPr>
        <w:t>Voorbeeldantwoord</w:t>
      </w:r>
      <w:r w:rsidR="00615013" w:rsidRPr="00F42E2A">
        <w:rPr>
          <w:i/>
          <w:color w:val="000000"/>
        </w:rPr>
        <w:t>en:</w:t>
      </w:r>
    </w:p>
    <w:p w14:paraId="09A1A3ED" w14:textId="77777777" w:rsidR="00615013" w:rsidRPr="00F42E2A" w:rsidRDefault="00615013" w:rsidP="0039310C">
      <w:pPr>
        <w:pStyle w:val="A4-Standaardtekst"/>
        <w:ind w:left="851"/>
        <w:rPr>
          <w:strike/>
          <w:color w:val="000000"/>
        </w:rPr>
      </w:pPr>
      <w:r w:rsidRPr="00F42E2A">
        <w:rPr>
          <w:b/>
          <w:color w:val="000000"/>
        </w:rPr>
        <w:t>Vermijding</w:t>
      </w:r>
      <w:r w:rsidRPr="00F42E2A">
        <w:rPr>
          <w:color w:val="000000"/>
        </w:rPr>
        <w:t>:</w:t>
      </w:r>
      <w:r w:rsidRPr="00F42E2A">
        <w:rPr>
          <w:b/>
          <w:color w:val="000000"/>
        </w:rPr>
        <w:t xml:space="preserve"> </w:t>
      </w:r>
      <w:r w:rsidRPr="00F42E2A">
        <w:rPr>
          <w:color w:val="000000"/>
        </w:rPr>
        <w:t xml:space="preserve">Yasmine leefde jaren in de veronderstelling dat van racisme in Nederland geen sprake was. Zij had er nog nooit mee te maken gehad, dus was het er niet. Ze zag Nederland uitsluitend als open en tolerant. </w:t>
      </w:r>
    </w:p>
    <w:p w14:paraId="191A752B" w14:textId="77777777" w:rsidR="00615013" w:rsidRPr="00F42E2A" w:rsidRDefault="00615013" w:rsidP="0039310C">
      <w:pPr>
        <w:pStyle w:val="A4-Standaardtekst"/>
        <w:ind w:left="851"/>
        <w:rPr>
          <w:color w:val="000000"/>
        </w:rPr>
      </w:pPr>
      <w:r w:rsidRPr="00F42E2A">
        <w:rPr>
          <w:b/>
          <w:color w:val="000000"/>
        </w:rPr>
        <w:t>Conflict</w:t>
      </w:r>
      <w:r w:rsidRPr="00F42E2A">
        <w:rPr>
          <w:color w:val="000000"/>
        </w:rPr>
        <w:t>:</w:t>
      </w:r>
      <w:r w:rsidRPr="00F42E2A">
        <w:rPr>
          <w:b/>
          <w:color w:val="000000"/>
        </w:rPr>
        <w:t xml:space="preserve"> </w:t>
      </w:r>
      <w:r w:rsidRPr="00F42E2A">
        <w:rPr>
          <w:color w:val="000000"/>
        </w:rPr>
        <w:t>Door vervelende ervaringen in de trein en drogisterij kon Yasmine uiteindelijk niet langer beweren dat discriminatie niet voorkomt in Nederland. Ook zag ze dat homo’s, die zich voorheen vrij voelden hun liefde in het openbaar te tonen, nu bang waren om hun geaardheid kenbaar te maken. Het beeld dat ze van Nederland had botste met de werkelijkheid.</w:t>
      </w:r>
    </w:p>
    <w:p w14:paraId="270DC3B2" w14:textId="77777777" w:rsidR="00615013" w:rsidRPr="00F42E2A" w:rsidRDefault="00615013" w:rsidP="0039310C">
      <w:pPr>
        <w:pStyle w:val="A4-Standaardtekst"/>
        <w:ind w:left="851"/>
        <w:rPr>
          <w:color w:val="000000"/>
        </w:rPr>
      </w:pPr>
      <w:r w:rsidRPr="00F42E2A">
        <w:rPr>
          <w:b/>
          <w:color w:val="000000"/>
        </w:rPr>
        <w:t>Aanvaarding</w:t>
      </w:r>
      <w:r w:rsidRPr="00F42E2A">
        <w:rPr>
          <w:color w:val="000000"/>
        </w:rPr>
        <w:t>: Yasmine</w:t>
      </w:r>
      <w:r w:rsidRPr="00F42E2A">
        <w:rPr>
          <w:b/>
          <w:color w:val="000000"/>
        </w:rPr>
        <w:t xml:space="preserve"> </w:t>
      </w:r>
      <w:r w:rsidRPr="00F42E2A">
        <w:rPr>
          <w:color w:val="000000"/>
        </w:rPr>
        <w:t xml:space="preserve">zegt dat ze het ‘conflict’ zoals hierboven beschreven nodig had om Nederland weer te zien zoals het is. Haar jonge naïviteit was nodig om te groeien en een plekje te vinden in de Nederlandse samenleving. Ze had dit juist nodig om te integreren. </w:t>
      </w:r>
    </w:p>
    <w:p w14:paraId="56194BAB" w14:textId="77777777" w:rsidR="00615013" w:rsidRPr="00F42E2A" w:rsidRDefault="00615013" w:rsidP="0039310C">
      <w:pPr>
        <w:pStyle w:val="Geenafstand11"/>
        <w:ind w:left="851" w:hanging="426"/>
        <w:rPr>
          <w:sz w:val="20"/>
        </w:rPr>
      </w:pPr>
      <w:r w:rsidRPr="00F42E2A">
        <w:rPr>
          <w:sz w:val="20"/>
        </w:rPr>
        <w:t>b.</w:t>
      </w:r>
      <w:r w:rsidRPr="00F42E2A">
        <w:rPr>
          <w:sz w:val="20"/>
        </w:rPr>
        <w:tab/>
        <w:t>Yasmine heeft toen ze in Nederland kwam snel Nederlands geleerd en geprobeerd zo snel mogelijk te integreren. Gaandeweg merkte ze echter dat je als nieuwkomer nog zo goed kan integreren, als de ingezetenen jou niet accepteren of niet als een gelijke zien, blijf je altijd een buitenstaander. Integratie moet dus van beide kanten komen.</w:t>
      </w:r>
    </w:p>
    <w:p w14:paraId="260C5549" w14:textId="77777777" w:rsidR="00300B94" w:rsidRPr="00F42E2A" w:rsidRDefault="00300B94">
      <w:pPr>
        <w:spacing w:line="240" w:lineRule="auto"/>
        <w:rPr>
          <w:bCs w:val="0"/>
          <w:color w:val="000000"/>
          <w:kern w:val="1"/>
          <w:lang w:eastAsia="ar-SA"/>
        </w:rPr>
      </w:pPr>
      <w:r w:rsidRPr="00F42E2A">
        <w:br w:type="page"/>
      </w:r>
    </w:p>
    <w:p w14:paraId="2378CE51" w14:textId="4080BE2B" w:rsidR="00615013" w:rsidRPr="00F42E2A" w:rsidRDefault="00615013" w:rsidP="0039310C">
      <w:pPr>
        <w:pStyle w:val="Geenafstand11"/>
        <w:ind w:left="851" w:hanging="426"/>
        <w:rPr>
          <w:i/>
          <w:sz w:val="20"/>
        </w:rPr>
      </w:pPr>
      <w:r w:rsidRPr="00F42E2A">
        <w:rPr>
          <w:sz w:val="20"/>
        </w:rPr>
        <w:t>c.</w:t>
      </w:r>
      <w:r w:rsidRPr="00F42E2A">
        <w:rPr>
          <w:sz w:val="20"/>
        </w:rPr>
        <w:tab/>
        <w:t>Voor Yasmine was Nederland altijd een open en tolerant land. Als homoseksueel kun je hier bijvoorbeeld vrij je liefde uiten en sinds 2001 met je geliefde trouwen (een verworvenheid). Ze ziet echter dat deze open en tolerante houding is veranderd. Mensen voelen zich, in tegenstelling tot vroeger, niet altijd meer vrij om zichzelf te zijn.</w:t>
      </w:r>
      <w:r w:rsidRPr="00F42E2A">
        <w:rPr>
          <w:i/>
          <w:sz w:val="20"/>
        </w:rPr>
        <w:t xml:space="preserve"> </w:t>
      </w:r>
      <w:r w:rsidRPr="00F42E2A">
        <w:rPr>
          <w:sz w:val="20"/>
        </w:rPr>
        <w:t xml:space="preserve">Het lijkt alsof de waarden respect en tolerantie, waar Nederland bekend om stond, de laatste jaren juist minder belangrijk zijn geworden in plaats van meer. </w:t>
      </w:r>
    </w:p>
    <w:p w14:paraId="6C8FC22E" w14:textId="77777777" w:rsidR="00615013" w:rsidRPr="00F42E2A" w:rsidRDefault="00615013" w:rsidP="0039310C">
      <w:pPr>
        <w:pStyle w:val="Geenafstand11"/>
        <w:ind w:left="851" w:hanging="426"/>
      </w:pPr>
      <w:r w:rsidRPr="00F42E2A">
        <w:rPr>
          <w:sz w:val="20"/>
        </w:rPr>
        <w:t>d.</w:t>
      </w:r>
      <w:r w:rsidRPr="00F42E2A">
        <w:rPr>
          <w:sz w:val="20"/>
        </w:rPr>
        <w:tab/>
        <w:t xml:space="preserve">Yasmine dacht dat ze haar geboorteland Somalië achter zich had gelaten en dat Nederland haar enige thuis moest worden. Toen ze twijfels begon te krijgen over haar integratie in Nederland en heimwee kreeg, is ze terug naar Somalië gegaan. Maar ook daar werd ze niet meer als een van hen beschouwd, ze zagen haar als een afvallige. Yasmine lijkt zich hierdoor tussen twee culturen te bevinden; ze voelt zich niet helemaal geaccepteerd in Nederland, maar ook niet meer in Somalië. </w:t>
      </w:r>
    </w:p>
    <w:p w14:paraId="621946DC" w14:textId="63F06F3C" w:rsidR="00615013" w:rsidRPr="00F42E2A" w:rsidRDefault="00615013" w:rsidP="0039310C">
      <w:pPr>
        <w:rPr>
          <w:rFonts w:cs="Arial"/>
          <w:sz w:val="22"/>
        </w:rPr>
      </w:pPr>
    </w:p>
    <w:p w14:paraId="59DD7C14" w14:textId="77777777" w:rsidR="00CA2E5F" w:rsidRPr="00F42E2A" w:rsidRDefault="00CA2E5F" w:rsidP="0039310C">
      <w:pPr>
        <w:rPr>
          <w:rFonts w:cs="Arial"/>
          <w:sz w:val="22"/>
        </w:rPr>
      </w:pPr>
    </w:p>
    <w:p w14:paraId="7EC05257" w14:textId="01A58BD1" w:rsidR="00615013" w:rsidRPr="00F42E2A" w:rsidRDefault="00615013" w:rsidP="0039310C">
      <w:pPr>
        <w:ind w:left="426" w:hanging="426"/>
        <w:rPr>
          <w:rFonts w:cs="Arial"/>
          <w:color w:val="000000"/>
        </w:rPr>
      </w:pPr>
      <w:r w:rsidRPr="00F42E2A">
        <w:rPr>
          <w:rFonts w:cs="Arial"/>
          <w:color w:val="000000"/>
          <w:sz w:val="22"/>
        </w:rPr>
        <w:t>1</w:t>
      </w:r>
      <w:r w:rsidR="00210CB6" w:rsidRPr="00F42E2A">
        <w:rPr>
          <w:rFonts w:cs="Arial"/>
          <w:color w:val="000000"/>
          <w:sz w:val="22"/>
        </w:rPr>
        <w:t>0</w:t>
      </w:r>
      <w:r w:rsidRPr="00F42E2A">
        <w:rPr>
          <w:rFonts w:cs="Arial"/>
          <w:color w:val="000000"/>
        </w:rPr>
        <w:tab/>
      </w:r>
      <w:r w:rsidRPr="00F42E2A">
        <w:rPr>
          <w:rFonts w:cs="Arial"/>
          <w:b/>
          <w:i/>
          <w:iCs/>
          <w:caps/>
          <w:color w:val="000000"/>
        </w:rPr>
        <w:t>Lagerhuisdebat</w:t>
      </w:r>
      <w:r w:rsidRPr="00F42E2A">
        <w:rPr>
          <w:rFonts w:cs="Arial"/>
          <w:bCs w:val="0"/>
          <w:i/>
          <w:iCs/>
          <w:caps/>
          <w:color w:val="000000"/>
        </w:rPr>
        <w:t xml:space="preserve">  </w:t>
      </w:r>
      <w:r w:rsidRPr="00F42E2A">
        <w:rPr>
          <w:rFonts w:cs="Arial"/>
          <w:color w:val="000000"/>
        </w:rPr>
        <w:t>blz.</w:t>
      </w:r>
      <w:r w:rsidR="00C91C06" w:rsidRPr="00F42E2A">
        <w:rPr>
          <w:rFonts w:cs="Arial"/>
          <w:color w:val="000000"/>
        </w:rPr>
        <w:t>139</w:t>
      </w:r>
    </w:p>
    <w:p w14:paraId="3323CD71" w14:textId="77777777" w:rsidR="00615013" w:rsidRPr="00F42E2A" w:rsidRDefault="00615013"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F8D2903" w14:textId="2E3265B4" w:rsidR="00615013" w:rsidRPr="00F42E2A" w:rsidRDefault="00615013" w:rsidP="0039310C">
      <w:pPr>
        <w:pStyle w:val="antw-nieuw"/>
        <w:tabs>
          <w:tab w:val="clear" w:pos="284"/>
          <w:tab w:val="clear" w:pos="425"/>
          <w:tab w:val="clear" w:pos="567"/>
          <w:tab w:val="clear" w:pos="709"/>
          <w:tab w:val="clear" w:pos="851"/>
        </w:tabs>
        <w:spacing w:line="260" w:lineRule="atLeast"/>
        <w:ind w:left="426" w:firstLine="0"/>
        <w:rPr>
          <w:rFonts w:cs="Arial"/>
          <w:color w:val="000000"/>
        </w:rPr>
      </w:pPr>
      <w:r w:rsidRPr="00F42E2A">
        <w:rPr>
          <w:rFonts w:cs="Arial"/>
          <w:i/>
          <w:color w:val="000000"/>
        </w:rPr>
        <w:t>Zie ook Gereedschap voor discussie en debat en gebruik van drogredenen (bladzijde 1</w:t>
      </w:r>
      <w:r w:rsidR="00CD5FC0" w:rsidRPr="00F42E2A">
        <w:rPr>
          <w:rFonts w:cs="Arial"/>
          <w:i/>
          <w:color w:val="000000"/>
          <w:lang w:val="nl-NL"/>
        </w:rPr>
        <w:t>2</w:t>
      </w:r>
      <w:r w:rsidRPr="00F42E2A">
        <w:rPr>
          <w:rFonts w:cs="Arial"/>
          <w:i/>
          <w:color w:val="000000"/>
        </w:rPr>
        <w:t>-1</w:t>
      </w:r>
      <w:r w:rsidR="00CD5FC0" w:rsidRPr="00F42E2A">
        <w:rPr>
          <w:rFonts w:cs="Arial"/>
          <w:i/>
          <w:color w:val="000000"/>
          <w:lang w:val="nl-NL"/>
        </w:rPr>
        <w:t>3</w:t>
      </w:r>
      <w:r w:rsidRPr="00F42E2A">
        <w:rPr>
          <w:rFonts w:cs="Arial"/>
          <w:i/>
          <w:color w:val="000000"/>
        </w:rPr>
        <w:t xml:space="preserve"> van het werkboek) en Klassengesprekken en discussievormen in het hoofdstuk Inleiding en extra’s in deze Docentenhandleiding.</w:t>
      </w:r>
    </w:p>
    <w:p w14:paraId="656B446F" w14:textId="77777777" w:rsidR="00615013" w:rsidRPr="00F42E2A" w:rsidRDefault="00615013" w:rsidP="0039310C">
      <w:pPr>
        <w:pStyle w:val="A4-Standaardtekst"/>
      </w:pPr>
    </w:p>
    <w:p w14:paraId="5F2D4956" w14:textId="6FB3C416" w:rsidR="00615013" w:rsidRPr="00F42E2A" w:rsidRDefault="00615013" w:rsidP="0039310C">
      <w:pPr>
        <w:pStyle w:val="A4-Standaardtekst"/>
        <w:ind w:left="420"/>
        <w:rPr>
          <w:b/>
          <w:i/>
        </w:rPr>
      </w:pPr>
      <w:r w:rsidRPr="00F42E2A">
        <w:rPr>
          <w:b/>
          <w:i/>
        </w:rPr>
        <w:t>“De overheid moet werkgevers verplichten om 10 procent van hun personeelsbestand uit nieuw</w:t>
      </w:r>
      <w:r w:rsidR="005F4964" w:rsidRPr="00F42E2A">
        <w:rPr>
          <w:b/>
          <w:i/>
          <w:lang w:val="nl-NL"/>
        </w:rPr>
        <w:t>e Nederlanders</w:t>
      </w:r>
      <w:r w:rsidRPr="00F42E2A">
        <w:rPr>
          <w:b/>
          <w:i/>
        </w:rPr>
        <w:t xml:space="preserve"> te laten bestaan.”</w:t>
      </w:r>
    </w:p>
    <w:p w14:paraId="67636179" w14:textId="31E59CFE" w:rsidR="00615013" w:rsidRPr="00F42E2A" w:rsidRDefault="00DC1727" w:rsidP="0039310C">
      <w:pPr>
        <w:pStyle w:val="A4-Standaardtekst"/>
        <w:ind w:left="426"/>
        <w:rPr>
          <w:i/>
        </w:rPr>
      </w:pPr>
      <w:r w:rsidRPr="00F42E2A">
        <w:rPr>
          <w:i/>
        </w:rPr>
        <w:t>Voorbeeldantwoord</w:t>
      </w:r>
      <w:r w:rsidR="00615013" w:rsidRPr="00F42E2A">
        <w:rPr>
          <w:i/>
        </w:rPr>
        <w:t>:</w:t>
      </w:r>
    </w:p>
    <w:p w14:paraId="6A9F5B1C" w14:textId="77777777" w:rsidR="00615013" w:rsidRPr="00F42E2A" w:rsidRDefault="00615013" w:rsidP="0039310C">
      <w:pPr>
        <w:pStyle w:val="A4-Standaardtekst"/>
        <w:ind w:left="426"/>
      </w:pPr>
      <w:r w:rsidRPr="00F42E2A">
        <w:t xml:space="preserve">Argument </w:t>
      </w:r>
      <w:r w:rsidRPr="00F42E2A">
        <w:rPr>
          <w:b/>
        </w:rPr>
        <w:t>voor</w:t>
      </w:r>
      <w:r w:rsidRPr="00F42E2A">
        <w:t>:</w:t>
      </w:r>
    </w:p>
    <w:p w14:paraId="7E77408C" w14:textId="77777777" w:rsidR="00615013" w:rsidRPr="00F42E2A" w:rsidRDefault="00615013" w:rsidP="0039310C">
      <w:pPr>
        <w:pStyle w:val="A4-Standaardtekst"/>
        <w:ind w:left="851" w:hanging="425"/>
      </w:pPr>
      <w:r w:rsidRPr="00F42E2A">
        <w:t>-</w:t>
      </w:r>
      <w:r w:rsidRPr="00F42E2A">
        <w:tab/>
        <w:t xml:space="preserve">Werk draagt positief bij aan integratie. Het vergemakkelijkt de sociale contacten tussen ingezetenen en nieuwkomers en wederzijdse acceptatie is makkelijker wanneer mensen elkaar leren kennen. </w:t>
      </w:r>
    </w:p>
    <w:p w14:paraId="3FF432F8" w14:textId="77777777" w:rsidR="00615013" w:rsidRPr="00F42E2A" w:rsidRDefault="00615013" w:rsidP="0039310C">
      <w:pPr>
        <w:pStyle w:val="A4-Standaardtekst"/>
        <w:ind w:left="851" w:hanging="425"/>
      </w:pPr>
      <w:r w:rsidRPr="00F42E2A">
        <w:t>-</w:t>
      </w:r>
      <w:r w:rsidRPr="00F42E2A">
        <w:tab/>
        <w:t xml:space="preserve">De maatregel gaat arbeidsmarktdiscriminatie tegen en nieuwkomers worden opgenomen. Dit draagt bij aan een positief gevoel over en betrokkenheid bij Nederland. </w:t>
      </w:r>
    </w:p>
    <w:p w14:paraId="16543488" w14:textId="77777777" w:rsidR="00615013" w:rsidRPr="00F42E2A" w:rsidRDefault="00615013" w:rsidP="0039310C">
      <w:pPr>
        <w:pStyle w:val="A4-Standaardtekst"/>
        <w:ind w:left="426"/>
      </w:pPr>
      <w:r w:rsidRPr="00F42E2A">
        <w:t xml:space="preserve">Argument </w:t>
      </w:r>
      <w:r w:rsidRPr="00F42E2A">
        <w:rPr>
          <w:b/>
        </w:rPr>
        <w:t>tegen</w:t>
      </w:r>
      <w:r w:rsidRPr="00F42E2A">
        <w:t>:</w:t>
      </w:r>
    </w:p>
    <w:p w14:paraId="376FF01E" w14:textId="77777777" w:rsidR="00615013" w:rsidRPr="00F42E2A" w:rsidRDefault="00615013" w:rsidP="0039310C">
      <w:pPr>
        <w:pStyle w:val="A4-Standaardtekst"/>
        <w:numPr>
          <w:ilvl w:val="0"/>
          <w:numId w:val="16"/>
        </w:numPr>
        <w:ind w:left="851" w:hanging="425"/>
      </w:pPr>
      <w:r w:rsidRPr="00F42E2A">
        <w:t xml:space="preserve">Wanneer mensen het idee hebben dat nieuwe Nederlanders voorgetrokken worden, kan dit leiden tot spanningen in de samenleving en verzet tegen nieuwkomers. </w:t>
      </w:r>
    </w:p>
    <w:p w14:paraId="5C5B76E7" w14:textId="77777777" w:rsidR="00615013" w:rsidRPr="00F42E2A" w:rsidRDefault="00615013" w:rsidP="0039310C">
      <w:pPr>
        <w:pStyle w:val="A4-Standaardtekst"/>
        <w:numPr>
          <w:ilvl w:val="0"/>
          <w:numId w:val="16"/>
        </w:numPr>
        <w:ind w:left="851" w:hanging="425"/>
      </w:pPr>
      <w:r w:rsidRPr="00F42E2A">
        <w:t xml:space="preserve">Een bedrijf moet niet op afkomst selecteren, maar op geschiktheid. </w:t>
      </w:r>
    </w:p>
    <w:p w14:paraId="3BED6B1D" w14:textId="77777777" w:rsidR="00615013" w:rsidRPr="00F42E2A" w:rsidRDefault="00615013" w:rsidP="0039310C">
      <w:pPr>
        <w:pStyle w:val="A4-Standaardtekst"/>
      </w:pPr>
    </w:p>
    <w:p w14:paraId="1E33004B" w14:textId="5FF1FA23" w:rsidR="00615013" w:rsidRPr="00F42E2A" w:rsidRDefault="00615013" w:rsidP="0039310C">
      <w:pPr>
        <w:pStyle w:val="A4-Standaardtekst"/>
        <w:ind w:left="426"/>
        <w:rPr>
          <w:b/>
          <w:i/>
        </w:rPr>
      </w:pPr>
      <w:r w:rsidRPr="00F42E2A">
        <w:rPr>
          <w:b/>
          <w:i/>
        </w:rPr>
        <w:t>“Politici kunnen mensen niet integreren in een samenleving, dat moeten burgers zelf doen.”</w:t>
      </w:r>
    </w:p>
    <w:p w14:paraId="259EFF09" w14:textId="1DE868EE" w:rsidR="00615013" w:rsidRPr="00F42E2A" w:rsidRDefault="00DC1727" w:rsidP="0039310C">
      <w:pPr>
        <w:pStyle w:val="A4-Standaardtekst"/>
        <w:ind w:left="426"/>
        <w:rPr>
          <w:i/>
        </w:rPr>
      </w:pPr>
      <w:r w:rsidRPr="00F42E2A">
        <w:rPr>
          <w:i/>
        </w:rPr>
        <w:t>Voorbeeldantwoord</w:t>
      </w:r>
      <w:r w:rsidR="00615013" w:rsidRPr="00F42E2A">
        <w:rPr>
          <w:i/>
        </w:rPr>
        <w:t>:</w:t>
      </w:r>
    </w:p>
    <w:p w14:paraId="5FAAC22D" w14:textId="77777777" w:rsidR="00615013" w:rsidRPr="00F42E2A" w:rsidRDefault="00615013" w:rsidP="0039310C">
      <w:pPr>
        <w:pStyle w:val="A4-Standaardtekst"/>
        <w:ind w:left="426"/>
        <w:rPr>
          <w:b/>
        </w:rPr>
      </w:pPr>
      <w:r w:rsidRPr="00F42E2A">
        <w:t xml:space="preserve">Argumenten </w:t>
      </w:r>
      <w:r w:rsidRPr="00F42E2A">
        <w:rPr>
          <w:b/>
        </w:rPr>
        <w:t>voor</w:t>
      </w:r>
      <w:r w:rsidRPr="00F42E2A">
        <w:t>:</w:t>
      </w:r>
    </w:p>
    <w:p w14:paraId="34E8243F" w14:textId="77777777" w:rsidR="00615013" w:rsidRPr="00F42E2A" w:rsidRDefault="00615013" w:rsidP="0039310C">
      <w:pPr>
        <w:pStyle w:val="A4-Standaardtekst"/>
        <w:ind w:left="851" w:hanging="426"/>
      </w:pPr>
      <w:r w:rsidRPr="00F42E2A">
        <w:t>-</w:t>
      </w:r>
      <w:r w:rsidRPr="00F42E2A">
        <w:tab/>
        <w:t>Integratie vraagt een actieve inzet van de betrokkenen (zowel van de nieuwkomers als de ingezetenen). De overheid kan nog zoveel taalcursussen of integratietrajecten aanbieden, maar als de nieuwkomer zich niet volop inzet, heeft dat geen zin.</w:t>
      </w:r>
    </w:p>
    <w:p w14:paraId="48C34DF1" w14:textId="77777777" w:rsidR="00615013" w:rsidRPr="00F42E2A" w:rsidRDefault="00615013" w:rsidP="0039310C">
      <w:pPr>
        <w:pStyle w:val="A4-Standaardtekst"/>
        <w:ind w:left="851" w:hanging="426"/>
      </w:pPr>
      <w:r w:rsidRPr="00F42E2A">
        <w:t>-</w:t>
      </w:r>
      <w:r w:rsidRPr="00F42E2A">
        <w:tab/>
        <w:t xml:space="preserve">De achtergronden van de nieuwkomers verschillen sterk van elkaar. Algemene overheidsmaatregelen schieten vaak hun doel voorbij. </w:t>
      </w:r>
    </w:p>
    <w:p w14:paraId="0791F437" w14:textId="77777777" w:rsidR="00615013" w:rsidRPr="00F42E2A" w:rsidRDefault="00615013" w:rsidP="0039310C">
      <w:pPr>
        <w:pStyle w:val="A4-Standaardtekst"/>
        <w:ind w:left="426"/>
        <w:rPr>
          <w:b/>
        </w:rPr>
      </w:pPr>
      <w:r w:rsidRPr="00F42E2A">
        <w:t xml:space="preserve">Argumenten </w:t>
      </w:r>
      <w:r w:rsidRPr="00F42E2A">
        <w:rPr>
          <w:b/>
        </w:rPr>
        <w:t>tegen</w:t>
      </w:r>
      <w:r w:rsidRPr="00F42E2A">
        <w:t>:</w:t>
      </w:r>
    </w:p>
    <w:p w14:paraId="05529769" w14:textId="77777777" w:rsidR="00615013" w:rsidRPr="00F42E2A" w:rsidRDefault="00615013" w:rsidP="0039310C">
      <w:pPr>
        <w:pStyle w:val="A4-Standaardtekst"/>
        <w:ind w:left="851" w:hanging="426"/>
      </w:pPr>
      <w:r w:rsidRPr="00F42E2A">
        <w:t>-</w:t>
      </w:r>
      <w:r w:rsidRPr="00F42E2A">
        <w:tab/>
        <w:t>De overheid moet bijdragen aan goede faciliteiten voor de nieuwkomer zodat die zijn kansen kan benutten. Dat kan onder andere door een snelle asielprocedure, maatwerk bij taalles en zoeken naar werk, stimuleren van buurtprojecten waar bewoners samen dingen ondernemen.</w:t>
      </w:r>
    </w:p>
    <w:p w14:paraId="4C8737D0" w14:textId="77777777" w:rsidR="00615013" w:rsidRPr="00F42E2A" w:rsidRDefault="00615013" w:rsidP="0039310C">
      <w:pPr>
        <w:pStyle w:val="A4-Standaardtekst"/>
        <w:ind w:left="851" w:hanging="426"/>
      </w:pPr>
      <w:r w:rsidRPr="00F42E2A">
        <w:t>-</w:t>
      </w:r>
      <w:r w:rsidRPr="00F42E2A">
        <w:tab/>
        <w:t>Je kunt nog zo gemotiveerd zijn, maar als je de achtergrondsituatie van de meeste vluchtelingen bekijkt (armoede, trauma, laag opleidingsniveau, onzekerheid), kun je van hen niet verwachten dat ze ook nog actief en zelfstandig integreren in de samenleving. Daar hebben ze hulp en begeleiding bij nodig.</w:t>
      </w:r>
    </w:p>
    <w:p w14:paraId="7A7507E4" w14:textId="77777777" w:rsidR="00615013" w:rsidRPr="00F42E2A" w:rsidRDefault="00615013" w:rsidP="0039310C">
      <w:pPr>
        <w:rPr>
          <w:bCs w:val="0"/>
          <w:iCs/>
          <w:color w:val="000000"/>
        </w:rPr>
      </w:pPr>
    </w:p>
    <w:p w14:paraId="5AB5B8F2" w14:textId="77777777" w:rsidR="00300B94" w:rsidRPr="00F42E2A" w:rsidRDefault="00300B94">
      <w:pPr>
        <w:spacing w:line="240" w:lineRule="auto"/>
        <w:rPr>
          <w:rFonts w:cs="Arial"/>
          <w:bCs w:val="0"/>
          <w:iCs/>
          <w:color w:val="000000"/>
        </w:rPr>
      </w:pPr>
      <w:r w:rsidRPr="00F42E2A">
        <w:rPr>
          <w:rFonts w:cs="Arial"/>
          <w:bCs w:val="0"/>
          <w:iCs/>
          <w:color w:val="000000"/>
        </w:rPr>
        <w:br w:type="page"/>
      </w:r>
    </w:p>
    <w:p w14:paraId="76BCB427" w14:textId="423086F2" w:rsidR="00615013" w:rsidRPr="00F42E2A" w:rsidRDefault="00615013" w:rsidP="0039310C">
      <w:pPr>
        <w:ind w:left="425" w:firstLine="10"/>
        <w:rPr>
          <w:rFonts w:cs="Arial"/>
          <w:b/>
          <w:i/>
          <w:color w:val="000000"/>
        </w:rPr>
      </w:pPr>
      <w:r w:rsidRPr="00F42E2A">
        <w:rPr>
          <w:rFonts w:cs="Arial"/>
          <w:b/>
          <w:i/>
          <w:color w:val="000000"/>
        </w:rPr>
        <w:t>“De overheid moet ervoor zorgen dat scholen een gemengde leerlingenpopulatie hebben.”</w:t>
      </w:r>
    </w:p>
    <w:p w14:paraId="405845F6" w14:textId="52C68EDE" w:rsidR="00615013" w:rsidRPr="00F42E2A" w:rsidRDefault="00DC1727" w:rsidP="0039310C">
      <w:pPr>
        <w:pStyle w:val="A4-Standaardtekst"/>
        <w:ind w:left="426"/>
        <w:rPr>
          <w:i/>
        </w:rPr>
      </w:pPr>
      <w:r w:rsidRPr="00F42E2A">
        <w:rPr>
          <w:i/>
        </w:rPr>
        <w:t>Voorbeeldantwoord</w:t>
      </w:r>
      <w:r w:rsidR="00615013" w:rsidRPr="00F42E2A">
        <w:rPr>
          <w:i/>
        </w:rPr>
        <w:t>:</w:t>
      </w:r>
    </w:p>
    <w:p w14:paraId="1580C9B5" w14:textId="77777777" w:rsidR="00615013" w:rsidRPr="00F42E2A" w:rsidRDefault="00615013" w:rsidP="0039310C">
      <w:pPr>
        <w:pStyle w:val="A4-Standaardtekst"/>
        <w:ind w:left="426"/>
        <w:rPr>
          <w:b/>
        </w:rPr>
      </w:pPr>
      <w:r w:rsidRPr="00F42E2A">
        <w:t xml:space="preserve">Argumenten </w:t>
      </w:r>
      <w:r w:rsidRPr="00F42E2A">
        <w:rPr>
          <w:b/>
        </w:rPr>
        <w:t>voor</w:t>
      </w:r>
      <w:r w:rsidRPr="00F42E2A">
        <w:t>:</w:t>
      </w:r>
    </w:p>
    <w:p w14:paraId="08C6E858" w14:textId="77777777" w:rsidR="00615013" w:rsidRPr="00F42E2A" w:rsidRDefault="00615013" w:rsidP="0039310C">
      <w:pPr>
        <w:pStyle w:val="A4-Standaardtekst"/>
        <w:ind w:left="851" w:hanging="426"/>
        <w:rPr>
          <w:strike/>
        </w:rPr>
      </w:pPr>
      <w:r w:rsidRPr="00F42E2A">
        <w:t>-</w:t>
      </w:r>
      <w:r w:rsidRPr="00F42E2A">
        <w:tab/>
        <w:t>Gemengde scholen vergroten de kansengelijkheid van kinderen met een migratieachtergrond. Zwarte scholen presteren vaak slechter dan witte scholen door de relatief lage sociaaleconomische positie van veel kinderen met een migratieachtergrond.</w:t>
      </w:r>
    </w:p>
    <w:p w14:paraId="51CC254D" w14:textId="77777777" w:rsidR="00615013" w:rsidRPr="00F42E2A" w:rsidRDefault="00615013" w:rsidP="0039310C">
      <w:pPr>
        <w:pStyle w:val="A4-Standaardtekst"/>
        <w:ind w:left="851" w:hanging="426"/>
      </w:pPr>
      <w:r w:rsidRPr="00F42E2A">
        <w:t>-</w:t>
      </w:r>
      <w:r w:rsidRPr="00F42E2A">
        <w:tab/>
        <w:t>Gemengde scholen weerspiegelen het pluriforme karakter van ons land en leerlingen met verschillende achtergronden komen met elkaar in contact. Dat versterkt de sociale cohesie.</w:t>
      </w:r>
    </w:p>
    <w:p w14:paraId="1FBFD0B1" w14:textId="77777777" w:rsidR="00615013" w:rsidRPr="00F42E2A" w:rsidRDefault="00615013" w:rsidP="0039310C">
      <w:pPr>
        <w:pStyle w:val="A4-Standaardtekst"/>
        <w:ind w:left="426"/>
        <w:rPr>
          <w:b/>
        </w:rPr>
      </w:pPr>
      <w:r w:rsidRPr="00F42E2A">
        <w:t xml:space="preserve">Argument </w:t>
      </w:r>
      <w:r w:rsidRPr="00F42E2A">
        <w:rPr>
          <w:b/>
        </w:rPr>
        <w:t>tegen</w:t>
      </w:r>
      <w:r w:rsidRPr="00F42E2A">
        <w:t>:</w:t>
      </w:r>
    </w:p>
    <w:p w14:paraId="1CB5E85A" w14:textId="77777777" w:rsidR="00615013" w:rsidRPr="00F42E2A" w:rsidRDefault="00615013" w:rsidP="0039310C">
      <w:pPr>
        <w:pStyle w:val="A4-Standaardtekst"/>
        <w:ind w:left="851" w:hanging="426"/>
      </w:pPr>
      <w:r w:rsidRPr="00F42E2A">
        <w:t>-</w:t>
      </w:r>
      <w:r w:rsidRPr="00F42E2A">
        <w:tab/>
        <w:t>Schoolkeuze is bij uitstek een individuele keuze waarin ouders en hun kinderen vrij gelaten moeten worden om de school te kiezen die zij het beste en het fijnste vinden.</w:t>
      </w:r>
    </w:p>
    <w:p w14:paraId="099F7434" w14:textId="77777777" w:rsidR="00615013" w:rsidRPr="00F42E2A" w:rsidRDefault="00615013" w:rsidP="0039310C">
      <w:pPr>
        <w:pStyle w:val="A4-Standaardtekst"/>
        <w:rPr>
          <w:strike/>
        </w:rPr>
      </w:pPr>
    </w:p>
    <w:p w14:paraId="4539A883" w14:textId="4FC83275" w:rsidR="00615013" w:rsidRPr="00F42E2A" w:rsidRDefault="00615013" w:rsidP="0039310C">
      <w:pPr>
        <w:pStyle w:val="A4-Standaardtekst"/>
        <w:ind w:left="426"/>
        <w:rPr>
          <w:b/>
          <w:i/>
        </w:rPr>
      </w:pPr>
      <w:r w:rsidRPr="00F42E2A">
        <w:rPr>
          <w:b/>
          <w:i/>
        </w:rPr>
        <w:t xml:space="preserve">“Het Suikerfeest </w:t>
      </w:r>
      <w:r w:rsidR="00CD5FC0" w:rsidRPr="00F42E2A">
        <w:rPr>
          <w:b/>
          <w:i/>
          <w:lang w:val="nl-NL"/>
        </w:rPr>
        <w:t>(</w:t>
      </w:r>
      <w:proofErr w:type="spellStart"/>
      <w:r w:rsidR="00CD5FC0" w:rsidRPr="00F42E2A">
        <w:rPr>
          <w:b/>
          <w:i/>
          <w:lang w:val="nl-NL"/>
        </w:rPr>
        <w:t>Eid</w:t>
      </w:r>
      <w:proofErr w:type="spellEnd"/>
      <w:r w:rsidR="00CD5FC0" w:rsidRPr="00F42E2A">
        <w:rPr>
          <w:b/>
          <w:i/>
          <w:lang w:val="nl-NL"/>
        </w:rPr>
        <w:t xml:space="preserve"> al </w:t>
      </w:r>
      <w:proofErr w:type="spellStart"/>
      <w:r w:rsidR="00CD5FC0" w:rsidRPr="00F42E2A">
        <w:rPr>
          <w:b/>
          <w:i/>
          <w:lang w:val="nl-NL"/>
        </w:rPr>
        <w:t>Fitr</w:t>
      </w:r>
      <w:proofErr w:type="spellEnd"/>
      <w:r w:rsidR="00CD5FC0" w:rsidRPr="00F42E2A">
        <w:rPr>
          <w:b/>
          <w:i/>
          <w:lang w:val="nl-NL"/>
        </w:rPr>
        <w:t xml:space="preserve">) </w:t>
      </w:r>
      <w:r w:rsidRPr="00F42E2A">
        <w:rPr>
          <w:b/>
          <w:i/>
        </w:rPr>
        <w:t>moet een verplichte vrije dag worden voor alle Nederlanders.”</w:t>
      </w:r>
    </w:p>
    <w:p w14:paraId="50027737" w14:textId="5940FA64" w:rsidR="00615013" w:rsidRPr="00F42E2A" w:rsidRDefault="00DC1727" w:rsidP="0039310C">
      <w:pPr>
        <w:pStyle w:val="A4-Standaardtekst"/>
        <w:ind w:left="426"/>
        <w:rPr>
          <w:i/>
        </w:rPr>
      </w:pPr>
      <w:r w:rsidRPr="00F42E2A">
        <w:rPr>
          <w:i/>
        </w:rPr>
        <w:t>Voorbeeldantwoord</w:t>
      </w:r>
      <w:r w:rsidR="00615013" w:rsidRPr="00F42E2A">
        <w:rPr>
          <w:i/>
        </w:rPr>
        <w:t>:</w:t>
      </w:r>
    </w:p>
    <w:p w14:paraId="09A459B7" w14:textId="77777777" w:rsidR="00615013" w:rsidRPr="00F42E2A" w:rsidRDefault="00615013" w:rsidP="0039310C">
      <w:pPr>
        <w:pStyle w:val="A4-Standaardtekst"/>
        <w:ind w:left="426"/>
        <w:rPr>
          <w:b/>
        </w:rPr>
      </w:pPr>
      <w:r w:rsidRPr="00F42E2A">
        <w:t xml:space="preserve">Argumenten </w:t>
      </w:r>
      <w:r w:rsidRPr="00F42E2A">
        <w:rPr>
          <w:b/>
        </w:rPr>
        <w:t>voor</w:t>
      </w:r>
      <w:r w:rsidRPr="00F42E2A">
        <w:t>:</w:t>
      </w:r>
    </w:p>
    <w:p w14:paraId="01128811" w14:textId="0A0F05C9" w:rsidR="00615013" w:rsidRPr="00F42E2A" w:rsidRDefault="00615013" w:rsidP="0039310C">
      <w:pPr>
        <w:pStyle w:val="A4-Standaardtekst"/>
        <w:ind w:left="851" w:hanging="426"/>
      </w:pPr>
      <w:r w:rsidRPr="00F42E2A">
        <w:t>-</w:t>
      </w:r>
      <w:r w:rsidRPr="00F42E2A">
        <w:tab/>
        <w:t>Er zijn christelijke feestdagen die niemand eigenlijk viert, terwijl het Suikerfeest</w:t>
      </w:r>
      <w:r w:rsidR="00CD5FC0" w:rsidRPr="00F42E2A">
        <w:rPr>
          <w:lang w:val="nl-NL"/>
        </w:rPr>
        <w:t xml:space="preserve"> (</w:t>
      </w:r>
      <w:proofErr w:type="spellStart"/>
      <w:r w:rsidR="00CD5FC0" w:rsidRPr="00F42E2A">
        <w:rPr>
          <w:lang w:val="nl-NL"/>
        </w:rPr>
        <w:t>Eid</w:t>
      </w:r>
      <w:proofErr w:type="spellEnd"/>
      <w:r w:rsidR="00CD5FC0" w:rsidRPr="00F42E2A">
        <w:rPr>
          <w:lang w:val="nl-NL"/>
        </w:rPr>
        <w:t xml:space="preserve"> al </w:t>
      </w:r>
      <w:proofErr w:type="spellStart"/>
      <w:r w:rsidR="00CD5FC0" w:rsidRPr="00F42E2A">
        <w:rPr>
          <w:lang w:val="nl-NL"/>
        </w:rPr>
        <w:t>Fitr</w:t>
      </w:r>
      <w:proofErr w:type="spellEnd"/>
      <w:r w:rsidR="00CD5FC0" w:rsidRPr="00F42E2A">
        <w:rPr>
          <w:lang w:val="nl-NL"/>
        </w:rPr>
        <w:t>)</w:t>
      </w:r>
      <w:r w:rsidRPr="00F42E2A">
        <w:t xml:space="preserve"> voor een grote groep Nederlanders erg belangrijk is. Beter strepen we een extra feestdag als Tweede Pinksterdag weg voor zo’n belangrijk feest.</w:t>
      </w:r>
    </w:p>
    <w:p w14:paraId="3EFAABB3" w14:textId="77777777" w:rsidR="00615013" w:rsidRPr="00F42E2A" w:rsidRDefault="00615013" w:rsidP="0039310C">
      <w:pPr>
        <w:pStyle w:val="A4-Standaardtekst"/>
        <w:ind w:left="851" w:hanging="426"/>
      </w:pPr>
      <w:r w:rsidRPr="00F42E2A">
        <w:t>-</w:t>
      </w:r>
      <w:r w:rsidRPr="00F42E2A">
        <w:tab/>
        <w:t>Het is goed voor de integratie en het onderlinge begrip als we naast de traditionele feestdagen ook islamitische feestdagen vieren. Er zijn inmiddels meer dan 1 miljoen moslims in Nederland, dus het is logisch om met hen rekening te houden.</w:t>
      </w:r>
    </w:p>
    <w:p w14:paraId="3199BC5C" w14:textId="77777777" w:rsidR="00615013" w:rsidRPr="00F42E2A" w:rsidRDefault="00615013" w:rsidP="0039310C">
      <w:pPr>
        <w:pStyle w:val="A4-Standaardtekst"/>
        <w:ind w:left="426"/>
        <w:rPr>
          <w:b/>
        </w:rPr>
      </w:pPr>
      <w:r w:rsidRPr="00F42E2A">
        <w:t xml:space="preserve">Argument </w:t>
      </w:r>
      <w:r w:rsidRPr="00F42E2A">
        <w:rPr>
          <w:b/>
        </w:rPr>
        <w:t>tegen</w:t>
      </w:r>
      <w:r w:rsidRPr="00F42E2A">
        <w:t>:</w:t>
      </w:r>
    </w:p>
    <w:p w14:paraId="71DBDB8D" w14:textId="77777777" w:rsidR="00615013" w:rsidRPr="00F42E2A" w:rsidRDefault="00615013" w:rsidP="0039310C">
      <w:pPr>
        <w:pStyle w:val="A4-Standaardtekst"/>
        <w:ind w:left="851" w:hanging="426"/>
      </w:pPr>
      <w:r w:rsidRPr="00F42E2A">
        <w:t>-</w:t>
      </w:r>
      <w:r w:rsidRPr="00F42E2A">
        <w:tab/>
        <w:t>De traditionele feestdagen horen bij de Nederlandse dominante cultuur en het is belangrijk dat we die in stand houden. Er verandert al genoeg in Nederland.</w:t>
      </w:r>
    </w:p>
    <w:p w14:paraId="1A82B107" w14:textId="77777777" w:rsidR="00615013" w:rsidRPr="00F42E2A" w:rsidRDefault="00615013" w:rsidP="0039310C">
      <w:pPr>
        <w:pStyle w:val="A4-Standaardtekst"/>
        <w:ind w:left="851" w:hanging="426"/>
        <w:rPr>
          <w:rFonts w:cs="Arial"/>
          <w:sz w:val="22"/>
        </w:rPr>
      </w:pPr>
      <w:r w:rsidRPr="00F42E2A">
        <w:t>-</w:t>
      </w:r>
      <w:r w:rsidRPr="00F42E2A">
        <w:tab/>
        <w:t>Er wonen heel veel verschillende mensen in Nederland en als je met al die mensen rekening moet houden, heb je elke week wel een vrije dag. Waar houdt het op?</w:t>
      </w:r>
    </w:p>
    <w:p w14:paraId="630F3B95" w14:textId="77777777" w:rsidR="00C91C06" w:rsidRPr="00F42E2A" w:rsidRDefault="00C91C06"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F4D4CAA" w14:textId="77777777" w:rsidR="00C91C06" w:rsidRPr="00F42E2A" w:rsidRDefault="00C91C06"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6736463" w14:textId="5FDFF836" w:rsidR="00C91C06" w:rsidRPr="00F42E2A" w:rsidRDefault="00C91C06" w:rsidP="00300B94">
      <w:pPr>
        <w:pStyle w:val="antw-nieuw"/>
        <w:tabs>
          <w:tab w:val="clear" w:pos="284"/>
          <w:tab w:val="clear" w:pos="425"/>
          <w:tab w:val="clear" w:pos="567"/>
          <w:tab w:val="clear" w:pos="709"/>
          <w:tab w:val="clear" w:pos="851"/>
        </w:tabs>
        <w:spacing w:line="260" w:lineRule="atLeast"/>
        <w:ind w:left="426" w:hanging="426"/>
        <w:rPr>
          <w:color w:val="000000"/>
        </w:rPr>
      </w:pPr>
      <w:r w:rsidRPr="00F42E2A">
        <w:rPr>
          <w:rFonts w:cs="Arial"/>
          <w:color w:val="000000"/>
          <w:lang w:val="nl-NL"/>
        </w:rPr>
        <w:t>11</w:t>
      </w:r>
      <w:r w:rsidRPr="00F42E2A">
        <w:rPr>
          <w:rFonts w:cs="Arial"/>
          <w:color w:val="000000"/>
        </w:rPr>
        <w:tab/>
      </w:r>
      <w:r w:rsidRPr="00F42E2A">
        <w:rPr>
          <w:b/>
          <w:i/>
          <w:color w:val="000000"/>
        </w:rPr>
        <w:t>BN’ERS MET EEN MIGRATIEACHTERGROND</w:t>
      </w:r>
      <w:r w:rsidRPr="00F42E2A">
        <w:rPr>
          <w:color w:val="000000"/>
        </w:rPr>
        <w:t xml:space="preserve"> blz</w:t>
      </w:r>
      <w:r w:rsidR="005304A3" w:rsidRPr="00F42E2A">
        <w:rPr>
          <w:color w:val="000000"/>
          <w:lang w:val="nl-NL"/>
        </w:rPr>
        <w:t>. 140</w:t>
      </w:r>
      <w:r w:rsidRPr="00F42E2A">
        <w:rPr>
          <w:color w:val="000000"/>
        </w:rPr>
        <w:t xml:space="preserve"> </w:t>
      </w:r>
    </w:p>
    <w:p w14:paraId="43DF26B8" w14:textId="77777777" w:rsidR="00C91C06" w:rsidRPr="00F42E2A" w:rsidRDefault="00C91C06"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2DD4B51" w14:textId="77777777" w:rsidR="00C91C06" w:rsidRPr="00F42E2A" w:rsidRDefault="00C91C06" w:rsidP="0039310C">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F42E2A">
        <w:rPr>
          <w:rFonts w:cs="Arial"/>
          <w:b/>
          <w:i/>
          <w:color w:val="000000"/>
        </w:rPr>
        <w:t>Opmerking</w:t>
      </w:r>
      <w:r w:rsidRPr="00F42E2A">
        <w:rPr>
          <w:rFonts w:cs="Arial"/>
          <w:i/>
          <w:color w:val="000000"/>
        </w:rPr>
        <w:t>: voor onderstaande Nederlanders geldt dat ze zelf in een ander land geboren zijn, of dat een of beide ouders in een ander land geboren is/zijn.</w:t>
      </w:r>
    </w:p>
    <w:p w14:paraId="5E9F4089" w14:textId="2CB1DB72" w:rsidR="00C91C06" w:rsidRPr="00F42E2A" w:rsidRDefault="00DC1727" w:rsidP="0039310C">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F42E2A">
        <w:rPr>
          <w:rFonts w:cs="Arial"/>
          <w:i/>
          <w:color w:val="000000"/>
        </w:rPr>
        <w:t>Voorbeeldantwoord</w:t>
      </w:r>
      <w:r w:rsidR="00C91C06" w:rsidRPr="00F42E2A">
        <w:rPr>
          <w:rFonts w:cs="Arial"/>
          <w:i/>
          <w:color w:val="000000"/>
        </w:rPr>
        <w:t>:</w:t>
      </w:r>
    </w:p>
    <w:p w14:paraId="1E7BA701" w14:textId="77777777" w:rsidR="00C91C06" w:rsidRPr="00F42E2A" w:rsidRDefault="00C91C06"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6913" w:type="dxa"/>
        <w:tblInd w:w="340" w:type="dxa"/>
        <w:tblBorders>
          <w:insideH w:val="single" w:sz="4" w:space="0" w:color="auto"/>
          <w:insideV w:val="single" w:sz="4" w:space="0" w:color="auto"/>
        </w:tblBorders>
        <w:tblLook w:val="00A0" w:firstRow="1" w:lastRow="0" w:firstColumn="1" w:lastColumn="0" w:noHBand="0" w:noVBand="0"/>
      </w:tblPr>
      <w:tblGrid>
        <w:gridCol w:w="2660"/>
        <w:gridCol w:w="4253"/>
      </w:tblGrid>
      <w:tr w:rsidR="00C91C06" w:rsidRPr="00F42E2A" w14:paraId="75E3D23E" w14:textId="77777777" w:rsidTr="00300B94">
        <w:tc>
          <w:tcPr>
            <w:tcW w:w="2660" w:type="dxa"/>
            <w:tcBorders>
              <w:bottom w:val="single" w:sz="4" w:space="0" w:color="auto"/>
              <w:right w:val="single" w:sz="4" w:space="0" w:color="auto"/>
            </w:tcBorders>
            <w:tcMar>
              <w:top w:w="0" w:type="dxa"/>
              <w:bottom w:w="0" w:type="dxa"/>
            </w:tcMar>
          </w:tcPr>
          <w:p w14:paraId="08C2A609"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
                <w:bCs/>
                <w:color w:val="000000"/>
              </w:rPr>
            </w:pPr>
            <w:r w:rsidRPr="00F42E2A">
              <w:rPr>
                <w:rFonts w:ascii="Arial Narrow" w:hAnsi="Arial Narrow" w:cs="Arial"/>
                <w:b/>
                <w:bCs/>
                <w:color w:val="000000"/>
              </w:rPr>
              <w:t>Bekend vanwege prestaties op het gebied van:</w:t>
            </w:r>
          </w:p>
        </w:tc>
        <w:tc>
          <w:tcPr>
            <w:tcW w:w="4253" w:type="dxa"/>
            <w:tcBorders>
              <w:left w:val="single" w:sz="4" w:space="0" w:color="auto"/>
              <w:bottom w:val="single" w:sz="4" w:space="0" w:color="auto"/>
            </w:tcBorders>
            <w:tcMar>
              <w:top w:w="0" w:type="dxa"/>
              <w:bottom w:w="0" w:type="dxa"/>
            </w:tcMar>
          </w:tcPr>
          <w:p w14:paraId="2E68647D"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
                <w:bCs/>
                <w:color w:val="000000"/>
              </w:rPr>
            </w:pPr>
            <w:r w:rsidRPr="00F42E2A">
              <w:rPr>
                <w:rFonts w:ascii="Arial Narrow" w:hAnsi="Arial Narrow" w:cs="Arial"/>
                <w:b/>
                <w:bCs/>
                <w:color w:val="000000"/>
              </w:rPr>
              <w:t>Naam personen:</w:t>
            </w:r>
          </w:p>
        </w:tc>
      </w:tr>
      <w:tr w:rsidR="00C91C06" w:rsidRPr="00F42E2A" w14:paraId="779A1750" w14:textId="77777777" w:rsidTr="00300B94">
        <w:tc>
          <w:tcPr>
            <w:tcW w:w="2660" w:type="dxa"/>
            <w:tcBorders>
              <w:top w:val="single" w:sz="4" w:space="0" w:color="auto"/>
              <w:bottom w:val="single" w:sz="4" w:space="0" w:color="auto"/>
              <w:right w:val="single" w:sz="4" w:space="0" w:color="auto"/>
            </w:tcBorders>
            <w:tcMar>
              <w:top w:w="0" w:type="dxa"/>
              <w:bottom w:w="0" w:type="dxa"/>
            </w:tcMar>
          </w:tcPr>
          <w:p w14:paraId="400595A0"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Sport</w:t>
            </w:r>
          </w:p>
        </w:tc>
        <w:tc>
          <w:tcPr>
            <w:tcW w:w="4253" w:type="dxa"/>
            <w:tcBorders>
              <w:top w:val="single" w:sz="4" w:space="0" w:color="auto"/>
              <w:left w:val="single" w:sz="4" w:space="0" w:color="auto"/>
              <w:bottom w:val="single" w:sz="4" w:space="0" w:color="auto"/>
            </w:tcBorders>
            <w:tcMar>
              <w:top w:w="0" w:type="dxa"/>
              <w:bottom w:w="0" w:type="dxa"/>
            </w:tcMar>
          </w:tcPr>
          <w:p w14:paraId="3149F3C4"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Ranomi</w:t>
            </w:r>
            <w:proofErr w:type="spellEnd"/>
            <w:r w:rsidRPr="00F42E2A">
              <w:rPr>
                <w:rFonts w:ascii="Arial Narrow" w:hAnsi="Arial Narrow" w:cs="Arial"/>
                <w:bCs/>
                <w:color w:val="000000"/>
              </w:rPr>
              <w:t xml:space="preserve"> Kromowidjojo (Surinaamse afkomst)</w:t>
            </w:r>
          </w:p>
          <w:p w14:paraId="7D197B78"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Sifan</w:t>
            </w:r>
            <w:proofErr w:type="spellEnd"/>
            <w:r w:rsidRPr="00F42E2A">
              <w:rPr>
                <w:rFonts w:ascii="Arial Narrow" w:hAnsi="Arial Narrow" w:cs="Arial"/>
                <w:bCs/>
                <w:color w:val="000000"/>
              </w:rPr>
              <w:t xml:space="preserve"> Hassan (Ethiopische afkomst)</w:t>
            </w:r>
          </w:p>
          <w:p w14:paraId="55A29F8E"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Hakim</w:t>
            </w:r>
            <w:proofErr w:type="spellEnd"/>
            <w:r w:rsidRPr="00F42E2A">
              <w:rPr>
                <w:rFonts w:ascii="Arial Narrow" w:hAnsi="Arial Narrow" w:cs="Arial"/>
                <w:bCs/>
                <w:color w:val="000000"/>
              </w:rPr>
              <w:t xml:space="preserve"> </w:t>
            </w:r>
            <w:proofErr w:type="spellStart"/>
            <w:r w:rsidRPr="00F42E2A">
              <w:rPr>
                <w:rFonts w:ascii="Arial Narrow" w:hAnsi="Arial Narrow" w:cs="Arial"/>
                <w:bCs/>
                <w:color w:val="000000"/>
              </w:rPr>
              <w:t>Ziyech</w:t>
            </w:r>
            <w:proofErr w:type="spellEnd"/>
            <w:r w:rsidRPr="00F42E2A">
              <w:rPr>
                <w:rFonts w:ascii="Arial Narrow" w:hAnsi="Arial Narrow" w:cs="Arial"/>
                <w:bCs/>
                <w:color w:val="000000"/>
              </w:rPr>
              <w:t xml:space="preserve"> (Marokkaanse afkomst)</w:t>
            </w:r>
          </w:p>
          <w:p w14:paraId="5ACFF941"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Remy Bonjasky (Surinaamse afkomst)</w:t>
            </w:r>
          </w:p>
        </w:tc>
      </w:tr>
      <w:tr w:rsidR="00C91C06" w:rsidRPr="00F42E2A" w14:paraId="1B34E76F" w14:textId="77777777" w:rsidTr="00300B94">
        <w:tc>
          <w:tcPr>
            <w:tcW w:w="2660" w:type="dxa"/>
            <w:tcBorders>
              <w:top w:val="single" w:sz="4" w:space="0" w:color="auto"/>
              <w:bottom w:val="single" w:sz="4" w:space="0" w:color="auto"/>
              <w:right w:val="single" w:sz="4" w:space="0" w:color="auto"/>
            </w:tcBorders>
            <w:tcMar>
              <w:top w:w="0" w:type="dxa"/>
              <w:bottom w:w="0" w:type="dxa"/>
            </w:tcMar>
          </w:tcPr>
          <w:p w14:paraId="6D7D5D0F"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Politiek</w:t>
            </w:r>
          </w:p>
        </w:tc>
        <w:tc>
          <w:tcPr>
            <w:tcW w:w="4253" w:type="dxa"/>
            <w:tcBorders>
              <w:top w:val="single" w:sz="4" w:space="0" w:color="auto"/>
              <w:left w:val="single" w:sz="4" w:space="0" w:color="auto"/>
              <w:bottom w:val="single" w:sz="4" w:space="0" w:color="auto"/>
            </w:tcBorders>
            <w:tcMar>
              <w:top w:w="0" w:type="dxa"/>
              <w:bottom w:w="0" w:type="dxa"/>
            </w:tcMar>
          </w:tcPr>
          <w:p w14:paraId="7D67F22B"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Geert Wilders (Indonesische afkomst)</w:t>
            </w:r>
          </w:p>
          <w:p w14:paraId="17C26737"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Ahmed Aboutaleb (Marokkaanse afkomst)</w:t>
            </w:r>
          </w:p>
          <w:p w14:paraId="17FE6BBF"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Sylvana Simons (Surinaamse afkomst)</w:t>
            </w:r>
          </w:p>
          <w:p w14:paraId="16782BCC"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Koningin Máxima (Argentijnse afkomst)</w:t>
            </w:r>
          </w:p>
        </w:tc>
      </w:tr>
      <w:tr w:rsidR="00C91C06" w:rsidRPr="00F42E2A" w14:paraId="5D24E2C9" w14:textId="77777777" w:rsidTr="00300B94">
        <w:tc>
          <w:tcPr>
            <w:tcW w:w="2660" w:type="dxa"/>
            <w:tcBorders>
              <w:top w:val="single" w:sz="4" w:space="0" w:color="auto"/>
              <w:right w:val="single" w:sz="4" w:space="0" w:color="auto"/>
            </w:tcBorders>
            <w:tcMar>
              <w:top w:w="0" w:type="dxa"/>
              <w:bottom w:w="0" w:type="dxa"/>
            </w:tcMar>
          </w:tcPr>
          <w:p w14:paraId="579F5B40"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Cultuur</w:t>
            </w:r>
          </w:p>
        </w:tc>
        <w:tc>
          <w:tcPr>
            <w:tcW w:w="4253" w:type="dxa"/>
            <w:tcBorders>
              <w:top w:val="single" w:sz="4" w:space="0" w:color="auto"/>
              <w:left w:val="single" w:sz="4" w:space="0" w:color="auto"/>
            </w:tcBorders>
            <w:tcMar>
              <w:top w:w="0" w:type="dxa"/>
              <w:bottom w:w="0" w:type="dxa"/>
            </w:tcMar>
          </w:tcPr>
          <w:p w14:paraId="177C7C7F"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r w:rsidRPr="00F42E2A">
              <w:rPr>
                <w:rFonts w:ascii="Arial Narrow" w:hAnsi="Arial Narrow" w:cs="Arial"/>
                <w:bCs/>
                <w:color w:val="000000"/>
              </w:rPr>
              <w:t>Victoria Koblenko (Oekraïense afkomst)</w:t>
            </w:r>
          </w:p>
          <w:p w14:paraId="1DC0CA3D"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Humberto</w:t>
            </w:r>
            <w:proofErr w:type="spellEnd"/>
            <w:r w:rsidRPr="00F42E2A">
              <w:rPr>
                <w:rFonts w:ascii="Arial Narrow" w:hAnsi="Arial Narrow" w:cs="Arial"/>
                <w:bCs/>
                <w:color w:val="000000"/>
              </w:rPr>
              <w:t xml:space="preserve"> Tan (Surinaamse afkomst)</w:t>
            </w:r>
          </w:p>
          <w:p w14:paraId="081B3F2F"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Lale</w:t>
            </w:r>
            <w:proofErr w:type="spellEnd"/>
            <w:r w:rsidRPr="00F42E2A">
              <w:rPr>
                <w:rFonts w:ascii="Arial Narrow" w:hAnsi="Arial Narrow" w:cs="Arial"/>
                <w:bCs/>
                <w:color w:val="000000"/>
              </w:rPr>
              <w:t xml:space="preserve"> </w:t>
            </w:r>
            <w:proofErr w:type="spellStart"/>
            <w:r w:rsidRPr="00F42E2A">
              <w:rPr>
                <w:rFonts w:ascii="Arial Narrow" w:hAnsi="Arial Narrow" w:cs="Arial"/>
                <w:bCs/>
                <w:color w:val="000000"/>
              </w:rPr>
              <w:t>Gül</w:t>
            </w:r>
            <w:proofErr w:type="spellEnd"/>
            <w:r w:rsidRPr="00F42E2A">
              <w:rPr>
                <w:rFonts w:ascii="Arial Narrow" w:hAnsi="Arial Narrow" w:cs="Arial"/>
                <w:bCs/>
                <w:color w:val="000000"/>
              </w:rPr>
              <w:t xml:space="preserve"> (Turkse afkomst)</w:t>
            </w:r>
          </w:p>
          <w:p w14:paraId="1853AA52"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Jandino</w:t>
            </w:r>
            <w:proofErr w:type="spellEnd"/>
            <w:r w:rsidRPr="00F42E2A">
              <w:rPr>
                <w:rFonts w:ascii="Arial Narrow" w:hAnsi="Arial Narrow" w:cs="Arial"/>
                <w:bCs/>
                <w:color w:val="000000"/>
              </w:rPr>
              <w:t xml:space="preserve"> </w:t>
            </w:r>
            <w:proofErr w:type="spellStart"/>
            <w:r w:rsidRPr="00F42E2A">
              <w:rPr>
                <w:rFonts w:ascii="Arial Narrow" w:hAnsi="Arial Narrow" w:cs="Arial"/>
                <w:bCs/>
                <w:color w:val="000000"/>
              </w:rPr>
              <w:t>Asporaat</w:t>
            </w:r>
            <w:proofErr w:type="spellEnd"/>
            <w:r w:rsidRPr="00F42E2A">
              <w:rPr>
                <w:rFonts w:ascii="Arial Narrow" w:hAnsi="Arial Narrow" w:cs="Arial"/>
                <w:bCs/>
                <w:color w:val="000000"/>
              </w:rPr>
              <w:t xml:space="preserve"> (Curaçaose afkomst)</w:t>
            </w:r>
          </w:p>
          <w:p w14:paraId="5CB9C0C3" w14:textId="77777777" w:rsidR="00C91C06" w:rsidRPr="00F42E2A" w:rsidRDefault="00C91C06" w:rsidP="007D1F0E">
            <w:pPr>
              <w:pStyle w:val="antw-nieuw"/>
              <w:tabs>
                <w:tab w:val="clear" w:pos="284"/>
                <w:tab w:val="clear" w:pos="425"/>
                <w:tab w:val="clear" w:pos="567"/>
                <w:tab w:val="clear" w:pos="709"/>
                <w:tab w:val="clear" w:pos="851"/>
              </w:tabs>
              <w:spacing w:line="260" w:lineRule="atLeast"/>
              <w:ind w:left="0" w:firstLine="0"/>
              <w:rPr>
                <w:rFonts w:ascii="Arial Narrow" w:hAnsi="Arial Narrow" w:cs="Arial"/>
                <w:bCs/>
                <w:color w:val="000000"/>
              </w:rPr>
            </w:pPr>
            <w:proofErr w:type="spellStart"/>
            <w:r w:rsidRPr="00F42E2A">
              <w:rPr>
                <w:rFonts w:ascii="Arial Narrow" w:hAnsi="Arial Narrow" w:cs="Arial"/>
                <w:bCs/>
                <w:color w:val="000000"/>
              </w:rPr>
              <w:t>Najib</w:t>
            </w:r>
            <w:proofErr w:type="spellEnd"/>
            <w:r w:rsidRPr="00F42E2A">
              <w:rPr>
                <w:rFonts w:ascii="Arial Narrow" w:hAnsi="Arial Narrow" w:cs="Arial"/>
                <w:bCs/>
                <w:color w:val="000000"/>
              </w:rPr>
              <w:t xml:space="preserve"> Amhali (Marokkaanse afkomst)</w:t>
            </w:r>
          </w:p>
        </w:tc>
      </w:tr>
    </w:tbl>
    <w:p w14:paraId="6B1D3313" w14:textId="77777777" w:rsidR="00C91C06" w:rsidRPr="00F42E2A" w:rsidRDefault="00C91C06" w:rsidP="0039310C">
      <w:pPr>
        <w:rPr>
          <w:rFonts w:cs="Arial"/>
          <w:lang w:val="x-none"/>
        </w:rPr>
      </w:pPr>
    </w:p>
    <w:p w14:paraId="119A2EDD" w14:textId="77777777" w:rsidR="00300B94" w:rsidRPr="00F42E2A" w:rsidRDefault="00300B94">
      <w:pPr>
        <w:spacing w:line="240" w:lineRule="auto"/>
        <w:rPr>
          <w:rFonts w:cs="Arial"/>
          <w:szCs w:val="18"/>
        </w:rPr>
      </w:pPr>
      <w:r w:rsidRPr="00F42E2A">
        <w:rPr>
          <w:rFonts w:cs="Arial"/>
          <w:szCs w:val="18"/>
        </w:rPr>
        <w:br w:type="page"/>
      </w:r>
    </w:p>
    <w:p w14:paraId="5A3D5BFB" w14:textId="63048583" w:rsidR="00C91C06" w:rsidRPr="00F42E2A" w:rsidRDefault="00C91C06" w:rsidP="0039310C">
      <w:pPr>
        <w:rPr>
          <w:rFonts w:cs="Arial"/>
          <w:szCs w:val="18"/>
        </w:rPr>
      </w:pPr>
      <w:r w:rsidRPr="00F42E2A">
        <w:rPr>
          <w:rFonts w:cs="Arial"/>
          <w:szCs w:val="18"/>
        </w:rPr>
        <w:t>12</w:t>
      </w:r>
      <w:r w:rsidR="005304A3" w:rsidRPr="00F42E2A">
        <w:rPr>
          <w:rFonts w:cs="Arial"/>
          <w:szCs w:val="18"/>
        </w:rPr>
        <w:tab/>
      </w:r>
      <w:r w:rsidRPr="00F42E2A">
        <w:rPr>
          <w:rFonts w:cs="Arial"/>
          <w:b/>
          <w:bCs w:val="0"/>
          <w:i/>
          <w:iCs/>
          <w:szCs w:val="18"/>
        </w:rPr>
        <w:t xml:space="preserve">ACTUEEL </w:t>
      </w:r>
      <w:r w:rsidR="00300B94" w:rsidRPr="00F42E2A">
        <w:rPr>
          <w:rFonts w:cs="Arial"/>
          <w:b/>
          <w:bCs w:val="0"/>
          <w:i/>
          <w:iCs/>
          <w:szCs w:val="18"/>
        </w:rPr>
        <w:t xml:space="preserve"> </w:t>
      </w:r>
      <w:r w:rsidRPr="00F42E2A">
        <w:rPr>
          <w:rFonts w:cs="Arial"/>
          <w:szCs w:val="18"/>
        </w:rPr>
        <w:t>blz</w:t>
      </w:r>
      <w:r w:rsidR="00A06EDF" w:rsidRPr="00F42E2A">
        <w:rPr>
          <w:rFonts w:cs="Arial"/>
          <w:szCs w:val="18"/>
        </w:rPr>
        <w:t>.</w:t>
      </w:r>
      <w:r w:rsidRPr="00F42E2A">
        <w:rPr>
          <w:rFonts w:cs="Arial"/>
          <w:szCs w:val="18"/>
        </w:rPr>
        <w:t xml:space="preserve"> </w:t>
      </w:r>
      <w:r w:rsidR="00A06EDF" w:rsidRPr="00F42E2A">
        <w:rPr>
          <w:rFonts w:cs="Arial"/>
          <w:szCs w:val="18"/>
        </w:rPr>
        <w:t>140</w:t>
      </w:r>
    </w:p>
    <w:p w14:paraId="32384B5B" w14:textId="77777777" w:rsidR="00170467" w:rsidRPr="00F42E2A" w:rsidRDefault="00170467" w:rsidP="0039310C">
      <w:pPr>
        <w:ind w:left="425" w:hanging="425"/>
        <w:rPr>
          <w:rFonts w:cs="Arial"/>
          <w:iCs/>
          <w:color w:val="333333"/>
          <w:shd w:val="clear" w:color="auto" w:fill="FFFFFF"/>
        </w:rPr>
      </w:pPr>
    </w:p>
    <w:p w14:paraId="692C5757" w14:textId="2D690777" w:rsidR="0095202A" w:rsidRPr="00F42E2A" w:rsidRDefault="0095202A" w:rsidP="0095202A">
      <w:pPr>
        <w:ind w:left="851" w:hanging="425"/>
        <w:rPr>
          <w:rFonts w:cs="Arial"/>
        </w:rPr>
      </w:pPr>
      <w:r w:rsidRPr="00F42E2A">
        <w:rPr>
          <w:rFonts w:cs="Arial"/>
        </w:rPr>
        <w:t xml:space="preserve">a. </w:t>
      </w:r>
      <w:r w:rsidRPr="00F42E2A">
        <w:rPr>
          <w:rFonts w:cs="Arial"/>
        </w:rPr>
        <w:tab/>
      </w:r>
      <w:r w:rsidR="00DC1727" w:rsidRPr="00F42E2A">
        <w:rPr>
          <w:rFonts w:cs="Arial"/>
          <w:i/>
          <w:iCs/>
        </w:rPr>
        <w:t>Voorbeeldantwoord</w:t>
      </w:r>
      <w:r w:rsidRPr="00F42E2A">
        <w:rPr>
          <w:rFonts w:cs="Arial"/>
          <w:i/>
          <w:iCs/>
        </w:rPr>
        <w:t>:</w:t>
      </w:r>
    </w:p>
    <w:p w14:paraId="651F8D0E" w14:textId="77777777" w:rsidR="0095202A" w:rsidRPr="00F42E2A" w:rsidRDefault="0095202A" w:rsidP="0095202A">
      <w:pPr>
        <w:ind w:left="851" w:hanging="1"/>
        <w:rPr>
          <w:rFonts w:cs="Arial"/>
        </w:rPr>
      </w:pPr>
      <w:r w:rsidRPr="00F42E2A">
        <w:rPr>
          <w:rFonts w:cs="Arial"/>
        </w:rPr>
        <w:t xml:space="preserve">De begraafplaats is geopend omdat moslims steeds vaker in Nederland begraven willen worden. De samenleving biedt de mogelijkheid om dat volgens eigen waarden en normen te doen. Dit is een voorbeeld van het samengaan van cultuurgroepen door wederzijdse aanpassing. </w:t>
      </w:r>
    </w:p>
    <w:p w14:paraId="100C1F5C" w14:textId="779EEF71" w:rsidR="0095202A" w:rsidRPr="00F42E2A" w:rsidRDefault="0095202A" w:rsidP="0095202A">
      <w:pPr>
        <w:ind w:left="851" w:hanging="425"/>
        <w:rPr>
          <w:rFonts w:cs="Arial"/>
          <w:shd w:val="clear" w:color="auto" w:fill="FFFFFF"/>
        </w:rPr>
      </w:pPr>
      <w:r w:rsidRPr="00F42E2A">
        <w:rPr>
          <w:rFonts w:cs="Arial"/>
          <w:shd w:val="clear" w:color="auto" w:fill="FFFFFF"/>
        </w:rPr>
        <w:t>b</w:t>
      </w:r>
      <w:r w:rsidRPr="00F42E2A">
        <w:rPr>
          <w:rFonts w:cs="Arial"/>
          <w:i/>
          <w:iCs/>
          <w:shd w:val="clear" w:color="auto" w:fill="FFFFFF"/>
        </w:rPr>
        <w:t xml:space="preserve">. </w:t>
      </w:r>
      <w:r w:rsidRPr="00F42E2A">
        <w:rPr>
          <w:rFonts w:cs="Arial"/>
          <w:shd w:val="clear" w:color="auto" w:fill="FFFFFF"/>
        </w:rPr>
        <w:tab/>
        <w:t xml:space="preserve">De kosmopolitische benadering van een gewenste toekomst gaat uit van een multiculturele samenleving die gekenmerkt wordt door verscheidenheid. Een islamitische begraafplaats in Nederland is dan een voorbeeld van aanvaarding hiervan. </w:t>
      </w:r>
    </w:p>
    <w:p w14:paraId="3C1BD7CD" w14:textId="2754C9BF" w:rsidR="0095202A" w:rsidRPr="00F42E2A" w:rsidRDefault="0095202A" w:rsidP="0095202A">
      <w:pPr>
        <w:ind w:left="851" w:hanging="425"/>
        <w:rPr>
          <w:rFonts w:cs="Arial"/>
        </w:rPr>
      </w:pPr>
      <w:r w:rsidRPr="00F42E2A">
        <w:rPr>
          <w:rFonts w:cs="Arial"/>
        </w:rPr>
        <w:t xml:space="preserve">c. </w:t>
      </w:r>
      <w:r w:rsidRPr="00F42E2A">
        <w:rPr>
          <w:rFonts w:cs="Arial"/>
        </w:rPr>
        <w:tab/>
        <w:t>Nee</w:t>
      </w:r>
      <w:r w:rsidRPr="00F42E2A">
        <w:rPr>
          <w:rFonts w:cs="Arial"/>
          <w:b/>
          <w:bCs w:val="0"/>
        </w:rPr>
        <w:t>,</w:t>
      </w:r>
      <w:r w:rsidRPr="00F42E2A">
        <w:rPr>
          <w:rFonts w:cs="Arial"/>
        </w:rPr>
        <w:t xml:space="preserve"> want de </w:t>
      </w:r>
      <w:proofErr w:type="spellStart"/>
      <w:r w:rsidRPr="00F42E2A">
        <w:rPr>
          <w:rFonts w:cs="Arial"/>
        </w:rPr>
        <w:t>integratieparadox</w:t>
      </w:r>
      <w:proofErr w:type="spellEnd"/>
      <w:r w:rsidRPr="00F42E2A">
        <w:rPr>
          <w:rFonts w:cs="Arial"/>
        </w:rPr>
        <w:t xml:space="preserve"> wil zeggen dat naarmate mensen meer geïntegreerd zijn in de samenleving, zij meer ervaren dat ze ongelijk worden behandeld. In de bron lees je juist het omgekeerde. Naarmate meer generaties moslims in Nederland wonen zie je dat moslims vaker in Nederland begraven willen worden. En dit kan door de komst van de islamitische begraafplaats. </w:t>
      </w:r>
    </w:p>
    <w:p w14:paraId="1E24A39A" w14:textId="77777777" w:rsidR="00300B94" w:rsidRPr="00F42E2A" w:rsidRDefault="00300B94" w:rsidP="00300B94">
      <w:pPr>
        <w:rPr>
          <w:shd w:val="clear" w:color="auto" w:fill="FFFFFF"/>
        </w:rPr>
      </w:pPr>
    </w:p>
    <w:p w14:paraId="1D704800" w14:textId="77777777" w:rsidR="00300B94" w:rsidRPr="00F42E2A" w:rsidRDefault="00D720ED" w:rsidP="00300B94">
      <w:pPr>
        <w:rPr>
          <w:rStyle w:val="A4-StandaardtekstChar"/>
          <w:rFonts w:cs="Calibri"/>
        </w:rPr>
      </w:pPr>
      <w:r w:rsidRPr="00F42E2A">
        <w:rPr>
          <w:rStyle w:val="A4-StandaardtekstChar"/>
          <w:rFonts w:cs="Calibri"/>
        </w:rPr>
        <w:br w:type="page"/>
      </w:r>
      <w:bookmarkStart w:id="41" w:name="_Toc521678288"/>
      <w:bookmarkStart w:id="42" w:name="_Toc521679636"/>
      <w:bookmarkStart w:id="43" w:name="_Toc17875666"/>
      <w:bookmarkStart w:id="44" w:name="_Toc77586482"/>
      <w:bookmarkStart w:id="45" w:name="_Toc460398149"/>
    </w:p>
    <w:p w14:paraId="025B42C7" w14:textId="7EA51053" w:rsidR="00D720ED" w:rsidRPr="00F42E2A" w:rsidRDefault="000616FD" w:rsidP="0039310C">
      <w:pPr>
        <w:pStyle w:val="Kop2"/>
      </w:pPr>
      <w:bookmarkStart w:id="46" w:name="_Toc106794852"/>
      <w:r w:rsidRPr="00F42E2A">
        <w:rPr>
          <w:rStyle w:val="A4-StandaardtekstChar"/>
          <w:rFonts w:cs="Calibri"/>
        </w:rPr>
        <w:t>4.</w:t>
      </w:r>
      <w:r w:rsidR="00D720ED" w:rsidRPr="00F42E2A">
        <w:rPr>
          <w:rStyle w:val="A4-StandaardtekstChar"/>
          <w:rFonts w:cs="Calibri"/>
        </w:rPr>
        <w:t>7</w:t>
      </w:r>
      <w:r w:rsidR="00D720ED" w:rsidRPr="00F42E2A">
        <w:rPr>
          <w:rStyle w:val="A4-StandaardtekstChar"/>
          <w:rFonts w:cs="Calibri"/>
        </w:rPr>
        <w:tab/>
      </w:r>
      <w:bookmarkEnd w:id="41"/>
      <w:bookmarkEnd w:id="42"/>
      <w:bookmarkEnd w:id="43"/>
      <w:bookmarkEnd w:id="44"/>
      <w:r w:rsidR="008B3FDD" w:rsidRPr="00F42E2A">
        <w:t>Nederland verandert</w:t>
      </w:r>
      <w:bookmarkEnd w:id="46"/>
    </w:p>
    <w:p w14:paraId="021D7702" w14:textId="3B1F95D5" w:rsidR="00D720ED" w:rsidRPr="00F42E2A" w:rsidRDefault="00D720ED" w:rsidP="00B267F2">
      <w:pPr>
        <w:pStyle w:val="A4-Standaardtekst"/>
        <w:spacing w:line="220" w:lineRule="atLeast"/>
      </w:pPr>
    </w:p>
    <w:p w14:paraId="45C3DD14" w14:textId="77777777" w:rsidR="00300B94" w:rsidRPr="00F42E2A" w:rsidRDefault="00300B94" w:rsidP="00B267F2">
      <w:pPr>
        <w:pStyle w:val="A4-Standaardtekst"/>
        <w:spacing w:line="220" w:lineRule="atLeast"/>
      </w:pPr>
    </w:p>
    <w:p w14:paraId="7064AE13" w14:textId="3508BDAC" w:rsidR="00BB747F" w:rsidRPr="00F42E2A" w:rsidRDefault="00BB747F" w:rsidP="0039310C">
      <w:pPr>
        <w:rPr>
          <w:rFonts w:cs="Arial"/>
        </w:rPr>
      </w:pPr>
      <w:r w:rsidRPr="00F42E2A">
        <w:rPr>
          <w:rFonts w:cs="Arial"/>
          <w:b/>
          <w:bCs w:val="0"/>
          <w:i/>
          <w:iCs/>
        </w:rPr>
        <w:t>VRAGEN</w:t>
      </w:r>
      <w:r w:rsidRPr="00F42E2A">
        <w:rPr>
          <w:rFonts w:cs="Arial"/>
        </w:rPr>
        <w:t xml:space="preserve"> </w:t>
      </w:r>
      <w:r w:rsidR="007D1F0E" w:rsidRPr="00F42E2A">
        <w:rPr>
          <w:rFonts w:cs="Arial"/>
        </w:rPr>
        <w:t xml:space="preserve"> </w:t>
      </w:r>
      <w:r w:rsidRPr="00F42E2A">
        <w:rPr>
          <w:rFonts w:cs="Arial"/>
        </w:rPr>
        <w:t>blz</w:t>
      </w:r>
      <w:r w:rsidR="002C6033" w:rsidRPr="00F42E2A">
        <w:rPr>
          <w:rFonts w:cs="Arial"/>
        </w:rPr>
        <w:t>. 141</w:t>
      </w:r>
    </w:p>
    <w:p w14:paraId="02CC9265" w14:textId="46252B23" w:rsidR="00042D41" w:rsidRPr="00F42E2A" w:rsidRDefault="00BB747F" w:rsidP="002A7FDE">
      <w:pPr>
        <w:tabs>
          <w:tab w:val="left" w:pos="426"/>
        </w:tabs>
        <w:ind w:left="851" w:hanging="851"/>
        <w:rPr>
          <w:rFonts w:cs="Arial"/>
          <w:i/>
          <w:iCs/>
        </w:rPr>
      </w:pPr>
      <w:r w:rsidRPr="00F42E2A">
        <w:rPr>
          <w:rFonts w:cs="Arial"/>
        </w:rPr>
        <w:t>1.</w:t>
      </w:r>
      <w:r w:rsidRPr="00F42E2A">
        <w:rPr>
          <w:rFonts w:cs="Arial"/>
        </w:rPr>
        <w:tab/>
        <w:t>a.</w:t>
      </w:r>
      <w:r w:rsidRPr="00F42E2A">
        <w:rPr>
          <w:rFonts w:cs="Arial"/>
        </w:rPr>
        <w:tab/>
      </w:r>
      <w:r w:rsidR="003C05E2" w:rsidRPr="00F42E2A">
        <w:rPr>
          <w:rFonts w:cs="Arial"/>
          <w:i/>
          <w:iCs/>
        </w:rPr>
        <w:t xml:space="preserve">De vraag is: </w:t>
      </w:r>
      <w:r w:rsidR="00042D41" w:rsidRPr="00F42E2A">
        <w:rPr>
          <w:rFonts w:cs="Arial"/>
          <w:i/>
          <w:iCs/>
        </w:rPr>
        <w:t xml:space="preserve">Ben jij progressiever of conservatiever dan je ouders? Leg uit waarom? </w:t>
      </w:r>
    </w:p>
    <w:p w14:paraId="2DE1E3B2" w14:textId="5C27ED6F" w:rsidR="00BB747F" w:rsidRPr="00F42E2A" w:rsidRDefault="00BB747F" w:rsidP="0039310C">
      <w:pPr>
        <w:ind w:left="425" w:firstLine="425"/>
        <w:rPr>
          <w:rFonts w:cs="Arial"/>
        </w:rPr>
      </w:pPr>
      <w:r w:rsidRPr="00F42E2A">
        <w:rPr>
          <w:rFonts w:cs="Arial"/>
          <w:i/>
          <w:iCs/>
        </w:rPr>
        <w:t xml:space="preserve">Eigen </w:t>
      </w:r>
      <w:r w:rsidR="002C6033" w:rsidRPr="00F42E2A">
        <w:rPr>
          <w:rFonts w:cs="Arial"/>
          <w:i/>
          <w:iCs/>
        </w:rPr>
        <w:t>antwoord</w:t>
      </w:r>
      <w:r w:rsidRPr="00F42E2A">
        <w:rPr>
          <w:rFonts w:cs="Arial"/>
        </w:rPr>
        <w:t xml:space="preserve">. </w:t>
      </w:r>
    </w:p>
    <w:p w14:paraId="4DE90020" w14:textId="6BE7EC32" w:rsidR="00BB747F" w:rsidRPr="00F42E2A" w:rsidRDefault="00BB747F" w:rsidP="0039310C">
      <w:pPr>
        <w:ind w:left="850" w:hanging="425"/>
        <w:rPr>
          <w:rFonts w:cs="Arial"/>
        </w:rPr>
      </w:pPr>
      <w:r w:rsidRPr="00F42E2A">
        <w:rPr>
          <w:rFonts w:cs="Arial"/>
        </w:rPr>
        <w:t>b.</w:t>
      </w:r>
      <w:r w:rsidRPr="00F42E2A">
        <w:rPr>
          <w:rFonts w:cs="Arial"/>
        </w:rPr>
        <w:tab/>
      </w:r>
      <w:r w:rsidR="00DC1727" w:rsidRPr="00F42E2A">
        <w:rPr>
          <w:rFonts w:cs="Arial"/>
          <w:i/>
          <w:iCs/>
        </w:rPr>
        <w:t>Voorbeeldantwoord</w:t>
      </w:r>
      <w:r w:rsidRPr="00F42E2A">
        <w:rPr>
          <w:rFonts w:cs="Arial"/>
        </w:rPr>
        <w:t>:</w:t>
      </w:r>
    </w:p>
    <w:p w14:paraId="7EB6AB01" w14:textId="77777777" w:rsidR="00BB747F" w:rsidRPr="00F42E2A" w:rsidRDefault="00BB747F" w:rsidP="0039310C">
      <w:pPr>
        <w:ind w:left="851"/>
        <w:rPr>
          <w:rFonts w:cs="Arial"/>
        </w:rPr>
      </w:pPr>
      <w:r w:rsidRPr="00F42E2A">
        <w:rPr>
          <w:rFonts w:cs="Arial"/>
          <w:b/>
          <w:bCs w:val="0"/>
        </w:rPr>
        <w:t>Individualisering</w:t>
      </w:r>
      <w:r w:rsidRPr="00F42E2A">
        <w:rPr>
          <w:rFonts w:cs="Arial"/>
        </w:rPr>
        <w:t xml:space="preserve">. Je moet nu zelf op zoek naar hoe je je leven wilt indelen, dat ligt niet meer zo vast als vroeger. </w:t>
      </w:r>
    </w:p>
    <w:p w14:paraId="40CB4E55" w14:textId="292CBE41" w:rsidR="00BB747F" w:rsidRPr="00F42E2A" w:rsidRDefault="00BB747F" w:rsidP="0039310C">
      <w:pPr>
        <w:ind w:left="851"/>
        <w:rPr>
          <w:rFonts w:cs="Arial"/>
        </w:rPr>
      </w:pPr>
      <w:r w:rsidRPr="00F42E2A">
        <w:rPr>
          <w:rFonts w:cs="Arial"/>
          <w:b/>
          <w:bCs w:val="0"/>
        </w:rPr>
        <w:t>Emancipatie</w:t>
      </w:r>
      <w:r w:rsidRPr="00F42E2A">
        <w:rPr>
          <w:rFonts w:cs="Arial"/>
        </w:rPr>
        <w:t>. Hierdoor ontstond een meer gelijkwaardige taakverdeling voor mannen en vrouwen en verviel de duidelijke positie als kostwinner voor de man.</w:t>
      </w:r>
    </w:p>
    <w:p w14:paraId="348B85B3" w14:textId="77777777" w:rsidR="00DE423A" w:rsidRPr="00F42E2A" w:rsidRDefault="00DE423A" w:rsidP="002A7FDE"/>
    <w:p w14:paraId="5288EE37" w14:textId="3180AF09" w:rsidR="00BB747F" w:rsidRPr="00F42E2A" w:rsidRDefault="00BB747F" w:rsidP="0039310C">
      <w:pPr>
        <w:pStyle w:val="A4-Standaardtekst"/>
        <w:ind w:left="425" w:hanging="425"/>
      </w:pPr>
      <w:r w:rsidRPr="00F42E2A">
        <w:rPr>
          <w:rFonts w:cs="Arial"/>
        </w:rPr>
        <w:t>2.</w:t>
      </w:r>
      <w:r w:rsidRPr="00F42E2A">
        <w:rPr>
          <w:rFonts w:cs="Arial"/>
        </w:rPr>
        <w:tab/>
      </w:r>
      <w:r w:rsidRPr="00F42E2A">
        <w:t>Ja, er bestond culturele diversiteit, voornamelijk gebaseerd op de verschillende zuilen.</w:t>
      </w:r>
    </w:p>
    <w:p w14:paraId="6A279DED" w14:textId="679505CF" w:rsidR="00BB747F" w:rsidRPr="00F42E2A" w:rsidRDefault="00BB747F" w:rsidP="0039310C">
      <w:pPr>
        <w:pStyle w:val="A4-Standaardtekst"/>
        <w:ind w:left="425"/>
        <w:rPr>
          <w:i/>
        </w:rPr>
      </w:pPr>
      <w:r w:rsidRPr="00F42E2A">
        <w:rPr>
          <w:i/>
        </w:rPr>
        <w:t>Vergeleken met nu was de diversiteit als gevolg van migratie kleiner.</w:t>
      </w:r>
    </w:p>
    <w:p w14:paraId="5B0CB19C" w14:textId="77777777" w:rsidR="00DE423A" w:rsidRPr="00F42E2A" w:rsidRDefault="00DE423A" w:rsidP="002A7FDE"/>
    <w:p w14:paraId="0CE28729" w14:textId="7E452B8E" w:rsidR="00BB747F" w:rsidRPr="00F42E2A" w:rsidRDefault="00BB747F" w:rsidP="002A7FDE">
      <w:pPr>
        <w:ind w:left="426" w:hanging="426"/>
        <w:rPr>
          <w:rFonts w:cs="Arial"/>
        </w:rPr>
      </w:pPr>
      <w:r w:rsidRPr="00F42E2A">
        <w:rPr>
          <w:rFonts w:cs="Arial"/>
        </w:rPr>
        <w:t>3.</w:t>
      </w:r>
      <w:r w:rsidRPr="00F42E2A">
        <w:rPr>
          <w:rFonts w:cs="Arial"/>
        </w:rPr>
        <w:tab/>
      </w:r>
      <w:r w:rsidR="00DC1727" w:rsidRPr="00F42E2A">
        <w:rPr>
          <w:rFonts w:cs="Arial"/>
          <w:i/>
          <w:iCs/>
        </w:rPr>
        <w:t>Voorbeeldantwoord</w:t>
      </w:r>
      <w:r w:rsidRPr="00F42E2A">
        <w:rPr>
          <w:rFonts w:cs="Arial"/>
          <w:i/>
          <w:iCs/>
        </w:rPr>
        <w:t>en:</w:t>
      </w:r>
      <w:r w:rsidRPr="00F42E2A">
        <w:rPr>
          <w:rFonts w:cs="Arial"/>
        </w:rPr>
        <w:tab/>
      </w:r>
    </w:p>
    <w:p w14:paraId="6967DF3F" w14:textId="0B4CD312" w:rsidR="00BB747F" w:rsidRPr="00F42E2A" w:rsidRDefault="00BB747F" w:rsidP="0039310C">
      <w:pPr>
        <w:ind w:left="425"/>
        <w:rPr>
          <w:rFonts w:cs="Arial"/>
        </w:rPr>
      </w:pPr>
      <w:r w:rsidRPr="00F42E2A">
        <w:rPr>
          <w:rFonts w:cs="Arial"/>
          <w:b/>
          <w:bCs w:val="0"/>
        </w:rPr>
        <w:t>Hoge onzekerheidsvermijding</w:t>
      </w:r>
      <w:r w:rsidRPr="00F42E2A">
        <w:rPr>
          <w:rFonts w:cs="Arial"/>
        </w:rPr>
        <w:t>: belangrijke waarden waren onder andere gehoorzaamheid en volgzaamheid. Mensen hielden zich aan de regels die hun werden opgelegd, afwijking van de norm werd niet getolereerd.</w:t>
      </w:r>
    </w:p>
    <w:p w14:paraId="50EC6C4C" w14:textId="57567768" w:rsidR="00BB747F" w:rsidRPr="00F42E2A" w:rsidRDefault="00BB747F" w:rsidP="0039310C">
      <w:pPr>
        <w:ind w:left="425"/>
        <w:rPr>
          <w:rFonts w:cs="Arial"/>
        </w:rPr>
      </w:pPr>
      <w:r w:rsidRPr="00F42E2A">
        <w:rPr>
          <w:rFonts w:cs="Arial"/>
          <w:b/>
          <w:bCs w:val="0"/>
        </w:rPr>
        <w:t>Grote machtsafstand</w:t>
      </w:r>
      <w:r w:rsidRPr="00F42E2A">
        <w:rPr>
          <w:rFonts w:cs="Arial"/>
        </w:rPr>
        <w:t>: mensen accepteerden dat gezaghebbers zoals politieke vertegenwoordigers en kerkelijke leiders meer macht hadden</w:t>
      </w:r>
      <w:r w:rsidR="00B267F2" w:rsidRPr="00F42E2A">
        <w:rPr>
          <w:rFonts w:cs="Arial"/>
        </w:rPr>
        <w:t>.</w:t>
      </w:r>
    </w:p>
    <w:p w14:paraId="1903757B" w14:textId="2B2FAB5F" w:rsidR="00BB747F" w:rsidRPr="00F42E2A" w:rsidRDefault="00BB747F" w:rsidP="0039310C">
      <w:pPr>
        <w:ind w:left="425"/>
        <w:rPr>
          <w:rFonts w:cs="Arial"/>
        </w:rPr>
      </w:pPr>
      <w:r w:rsidRPr="00F42E2A">
        <w:rPr>
          <w:rFonts w:cs="Arial"/>
          <w:b/>
          <w:bCs w:val="0"/>
        </w:rPr>
        <w:t>Masculien</w:t>
      </w:r>
      <w:r w:rsidRPr="00F42E2A">
        <w:rPr>
          <w:rFonts w:cs="Arial"/>
        </w:rPr>
        <w:t>: mannen en vrouwenrollen waren strikt gescheiden, waarbij mannen werkten en een maatschappelijke carrière konden hebben en vrouwen verantwoordelijk waren voor de zorg voor man, kinderen en huishouden.</w:t>
      </w:r>
    </w:p>
    <w:p w14:paraId="34BEA94E" w14:textId="11069E98" w:rsidR="00BB747F" w:rsidRPr="00F42E2A" w:rsidRDefault="00BB747F" w:rsidP="0039310C">
      <w:pPr>
        <w:ind w:left="425"/>
        <w:rPr>
          <w:rFonts w:cs="Arial"/>
        </w:rPr>
      </w:pPr>
      <w:r w:rsidRPr="00F42E2A">
        <w:rPr>
          <w:rFonts w:cs="Arial"/>
          <w:b/>
          <w:bCs w:val="0"/>
        </w:rPr>
        <w:t>Collectivistisch</w:t>
      </w:r>
      <w:r w:rsidRPr="00F42E2A">
        <w:rPr>
          <w:rFonts w:cs="Arial"/>
        </w:rPr>
        <w:t>: het belang van de gemeenschap was belangrijker dan de eigen individuele vrijheid.</w:t>
      </w:r>
    </w:p>
    <w:p w14:paraId="45FED66E" w14:textId="77777777" w:rsidR="00DE423A" w:rsidRPr="00F42E2A" w:rsidRDefault="00DE423A" w:rsidP="00B267F2">
      <w:pPr>
        <w:spacing w:line="220" w:lineRule="atLeast"/>
      </w:pPr>
    </w:p>
    <w:p w14:paraId="1171E2F7" w14:textId="53E0EB9D" w:rsidR="00BB747F" w:rsidRPr="00F42E2A" w:rsidRDefault="00BB747F" w:rsidP="00B267F2">
      <w:pPr>
        <w:ind w:left="426" w:hanging="426"/>
        <w:rPr>
          <w:rFonts w:cs="Arial"/>
          <w:i/>
          <w:iCs/>
        </w:rPr>
      </w:pPr>
      <w:r w:rsidRPr="00F42E2A">
        <w:rPr>
          <w:rFonts w:cs="Arial"/>
        </w:rPr>
        <w:t>4.</w:t>
      </w:r>
      <w:r w:rsidRPr="00F42E2A">
        <w:rPr>
          <w:rFonts w:cs="Arial"/>
        </w:rPr>
        <w:tab/>
      </w:r>
      <w:r w:rsidR="00DC1727" w:rsidRPr="00F42E2A">
        <w:rPr>
          <w:rFonts w:cs="Arial"/>
          <w:i/>
          <w:iCs/>
        </w:rPr>
        <w:t>Voorbeeldantwoord</w:t>
      </w:r>
      <w:r w:rsidRPr="00F42E2A">
        <w:rPr>
          <w:rFonts w:cs="Arial"/>
          <w:i/>
          <w:iCs/>
        </w:rPr>
        <w:t>:</w:t>
      </w:r>
    </w:p>
    <w:p w14:paraId="591CD819" w14:textId="5C75100D" w:rsidR="00BB747F" w:rsidRPr="00F42E2A" w:rsidRDefault="00BB747F" w:rsidP="0039310C">
      <w:pPr>
        <w:ind w:left="425"/>
        <w:rPr>
          <w:rFonts w:cs="Arial"/>
        </w:rPr>
      </w:pPr>
      <w:r w:rsidRPr="00F42E2A">
        <w:rPr>
          <w:rFonts w:cs="Arial"/>
        </w:rPr>
        <w:t xml:space="preserve">Heersende waarden waren in die tijd gehoorzaamheid en volgzaamheid. Je deed wat je werd opgedragen en je accepteerde de ongelijkheid. </w:t>
      </w:r>
    </w:p>
    <w:p w14:paraId="11F5B79D" w14:textId="77777777" w:rsidR="00DE423A" w:rsidRPr="00F42E2A" w:rsidRDefault="00DE423A" w:rsidP="00B267F2">
      <w:pPr>
        <w:spacing w:line="220" w:lineRule="atLeast"/>
      </w:pPr>
    </w:p>
    <w:p w14:paraId="429B2407" w14:textId="1D35551C" w:rsidR="00BB747F" w:rsidRPr="00F42E2A" w:rsidRDefault="00BB747F" w:rsidP="00B267F2">
      <w:pPr>
        <w:ind w:left="426" w:hanging="426"/>
        <w:rPr>
          <w:rFonts w:cs="Arial"/>
        </w:rPr>
      </w:pPr>
      <w:r w:rsidRPr="00F42E2A">
        <w:rPr>
          <w:rFonts w:cs="Arial"/>
        </w:rPr>
        <w:t>5.</w:t>
      </w:r>
      <w:r w:rsidRPr="00F42E2A">
        <w:rPr>
          <w:rFonts w:cs="Arial"/>
        </w:rPr>
        <w:tab/>
      </w:r>
      <w:r w:rsidR="00DC1727" w:rsidRPr="00F42E2A">
        <w:rPr>
          <w:rFonts w:cs="Arial"/>
          <w:i/>
        </w:rPr>
        <w:t>Voorbeeldantwoord</w:t>
      </w:r>
      <w:r w:rsidRPr="00F42E2A">
        <w:rPr>
          <w:rFonts w:cs="Arial"/>
          <w:i/>
        </w:rPr>
        <w:t>:</w:t>
      </w:r>
    </w:p>
    <w:p w14:paraId="54C1FE6D" w14:textId="77777777" w:rsidR="00BB747F" w:rsidRPr="00F42E2A" w:rsidRDefault="00BB747F" w:rsidP="0039310C">
      <w:pPr>
        <w:pStyle w:val="A4-Standaardtekst"/>
        <w:ind w:left="426"/>
      </w:pPr>
      <w:r w:rsidRPr="00F42E2A">
        <w:rPr>
          <w:b/>
        </w:rPr>
        <w:t>Voor</w:t>
      </w:r>
      <w:r w:rsidRPr="00F42E2A">
        <w:t>:</w:t>
      </w:r>
    </w:p>
    <w:p w14:paraId="314A8C4B" w14:textId="77777777" w:rsidR="00BB747F" w:rsidRPr="00F42E2A" w:rsidRDefault="00BB747F" w:rsidP="0039310C">
      <w:pPr>
        <w:pStyle w:val="A4-Standaardtekst"/>
        <w:ind w:left="851" w:hanging="425"/>
      </w:pPr>
      <w:r w:rsidRPr="00F42E2A">
        <w:t>-</w:t>
      </w:r>
      <w:r w:rsidRPr="00F42E2A">
        <w:tab/>
        <w:t>Door zoveel buitenlandse producten en diensten te gebruiken, richten we ons meer op andere landen en voelen we ons minder betrokken bij Nederlandse bedrijven en producten.</w:t>
      </w:r>
    </w:p>
    <w:p w14:paraId="13F4D3EB" w14:textId="77777777" w:rsidR="00BB747F" w:rsidRPr="00F42E2A" w:rsidRDefault="00BB747F" w:rsidP="0039310C">
      <w:pPr>
        <w:pStyle w:val="A4-Standaardtekst"/>
        <w:ind w:left="851" w:hanging="425"/>
      </w:pPr>
      <w:r w:rsidRPr="00F42E2A">
        <w:t>-</w:t>
      </w:r>
      <w:r w:rsidRPr="00F42E2A">
        <w:tab/>
        <w:t>Door globalisering kun je makkelijker op afstand contacten onderhouden. Dit kan ten koste gaan van het contact met de mensen in je directe omgeving.</w:t>
      </w:r>
    </w:p>
    <w:p w14:paraId="32729A77" w14:textId="77777777" w:rsidR="00BB747F" w:rsidRPr="00F42E2A" w:rsidRDefault="00BB747F" w:rsidP="0039310C">
      <w:pPr>
        <w:pStyle w:val="A4-Standaardtekst"/>
        <w:ind w:left="426"/>
      </w:pPr>
      <w:r w:rsidRPr="00F42E2A">
        <w:rPr>
          <w:b/>
        </w:rPr>
        <w:t>Tegen</w:t>
      </w:r>
      <w:r w:rsidRPr="00F42E2A">
        <w:t>:</w:t>
      </w:r>
    </w:p>
    <w:p w14:paraId="719C94A1" w14:textId="77777777" w:rsidR="00BB747F" w:rsidRPr="00F42E2A" w:rsidRDefault="00BB747F" w:rsidP="0039310C">
      <w:pPr>
        <w:pStyle w:val="A4-Standaardtekst"/>
        <w:ind w:left="851" w:hanging="425"/>
      </w:pPr>
      <w:r w:rsidRPr="00F42E2A">
        <w:t>-</w:t>
      </w:r>
      <w:r w:rsidRPr="00F42E2A">
        <w:tab/>
        <w:t>Op landelijk niveau neemt de cohesie misschien af, maar globalisering heeft geen invloed op bindingen in wijken, scholen, kerken of sportverenigingen.</w:t>
      </w:r>
    </w:p>
    <w:p w14:paraId="1EFED6AE" w14:textId="77777777" w:rsidR="00BB747F" w:rsidRPr="00F42E2A" w:rsidRDefault="00BB747F" w:rsidP="0039310C">
      <w:pPr>
        <w:pStyle w:val="A4-Standaardtekst"/>
        <w:ind w:left="851" w:hanging="425"/>
      </w:pPr>
      <w:r w:rsidRPr="00F42E2A">
        <w:t>-</w:t>
      </w:r>
      <w:r w:rsidRPr="00F42E2A">
        <w:tab/>
        <w:t>Er is sprake van een tegenreactie: als reactie op de globalisering komen mensen op voor het nationale belang en benadrukken ze de Nederlandse cultuur.</w:t>
      </w:r>
    </w:p>
    <w:p w14:paraId="317EA428" w14:textId="77777777" w:rsidR="00BB747F" w:rsidRPr="00F42E2A" w:rsidRDefault="00BB747F" w:rsidP="00B267F2">
      <w:pPr>
        <w:spacing w:line="220" w:lineRule="atLeast"/>
      </w:pPr>
    </w:p>
    <w:p w14:paraId="626C6F4A" w14:textId="77777777" w:rsidR="00BB747F" w:rsidRPr="00F42E2A" w:rsidRDefault="00BB747F" w:rsidP="00B267F2">
      <w:pPr>
        <w:spacing w:line="220" w:lineRule="atLeast"/>
      </w:pPr>
    </w:p>
    <w:p w14:paraId="74F66523" w14:textId="2B612EE0" w:rsidR="00BB747F" w:rsidRPr="00F42E2A" w:rsidRDefault="00BB747F" w:rsidP="00B267F2">
      <w:pPr>
        <w:ind w:left="426" w:hanging="426"/>
        <w:rPr>
          <w:rFonts w:cs="Arial"/>
          <w:b/>
          <w:bCs w:val="0"/>
          <w:i/>
          <w:iCs/>
        </w:rPr>
      </w:pPr>
      <w:r w:rsidRPr="00F42E2A">
        <w:rPr>
          <w:rFonts w:cs="Arial"/>
        </w:rPr>
        <w:t>6</w:t>
      </w:r>
      <w:r w:rsidRPr="00F42E2A">
        <w:rPr>
          <w:rFonts w:cs="Arial"/>
        </w:rPr>
        <w:tab/>
      </w:r>
      <w:r w:rsidRPr="00F42E2A">
        <w:rPr>
          <w:rFonts w:cs="Arial"/>
          <w:b/>
          <w:bCs w:val="0"/>
          <w:i/>
          <w:iCs/>
        </w:rPr>
        <w:t>ACTUEEL</w:t>
      </w:r>
      <w:r w:rsidR="00F108E9" w:rsidRPr="00F42E2A">
        <w:rPr>
          <w:rFonts w:cs="Arial"/>
          <w:b/>
          <w:bCs w:val="0"/>
          <w:i/>
          <w:iCs/>
        </w:rPr>
        <w:t xml:space="preserve"> </w:t>
      </w:r>
      <w:r w:rsidR="007D1F0E" w:rsidRPr="00F42E2A">
        <w:rPr>
          <w:rFonts w:cs="Arial"/>
          <w:b/>
          <w:bCs w:val="0"/>
          <w:i/>
          <w:iCs/>
        </w:rPr>
        <w:t xml:space="preserve"> </w:t>
      </w:r>
      <w:r w:rsidR="00F108E9" w:rsidRPr="00F42E2A">
        <w:rPr>
          <w:rFonts w:cs="Arial"/>
        </w:rPr>
        <w:t xml:space="preserve">blz. </w:t>
      </w:r>
      <w:r w:rsidR="00DB6C81" w:rsidRPr="00F42E2A">
        <w:rPr>
          <w:rFonts w:cs="Arial"/>
        </w:rPr>
        <w:t>142</w:t>
      </w:r>
    </w:p>
    <w:p w14:paraId="2B92E833" w14:textId="77777777" w:rsidR="00BB747F" w:rsidRPr="00F42E2A" w:rsidRDefault="00BB747F" w:rsidP="00B267F2">
      <w:pPr>
        <w:spacing w:line="220" w:lineRule="atLeast"/>
      </w:pPr>
    </w:p>
    <w:p w14:paraId="21C87375" w14:textId="2B6EE569" w:rsidR="0034734A" w:rsidRPr="00F42E2A" w:rsidRDefault="0034734A" w:rsidP="0034734A">
      <w:pPr>
        <w:pStyle w:val="artstyleparagraph"/>
        <w:shd w:val="clear" w:color="auto" w:fill="FFFFFF"/>
        <w:spacing w:before="0" w:beforeAutospacing="0" w:after="0" w:afterAutospacing="0" w:line="276" w:lineRule="auto"/>
        <w:ind w:left="851" w:hanging="425"/>
        <w:rPr>
          <w:rFonts w:ascii="Arial" w:hAnsi="Arial" w:cs="Arial"/>
          <w:i/>
          <w:iCs/>
          <w:sz w:val="20"/>
          <w:szCs w:val="20"/>
          <w:shd w:val="clear" w:color="auto" w:fill="FFFFFF"/>
        </w:rPr>
      </w:pPr>
      <w:r w:rsidRPr="00F42E2A">
        <w:rPr>
          <w:rFonts w:ascii="Arial" w:hAnsi="Arial" w:cs="Arial"/>
          <w:sz w:val="20"/>
          <w:szCs w:val="20"/>
          <w:shd w:val="clear" w:color="auto" w:fill="FFFFFF"/>
        </w:rPr>
        <w:t xml:space="preserve">a. </w:t>
      </w:r>
      <w:r w:rsidRPr="00F42E2A">
        <w:rPr>
          <w:rFonts w:ascii="Arial" w:hAnsi="Arial" w:cs="Arial"/>
          <w:sz w:val="20"/>
          <w:szCs w:val="20"/>
          <w:shd w:val="clear" w:color="auto" w:fill="FFFFFF"/>
        </w:rPr>
        <w:tab/>
      </w:r>
      <w:r w:rsidR="00DC1727" w:rsidRPr="00F42E2A">
        <w:rPr>
          <w:rFonts w:ascii="Arial" w:hAnsi="Arial" w:cs="Arial"/>
          <w:i/>
          <w:iCs/>
          <w:sz w:val="20"/>
          <w:szCs w:val="20"/>
          <w:shd w:val="clear" w:color="auto" w:fill="FFFFFF"/>
        </w:rPr>
        <w:t>Voorbeeldantwoord</w:t>
      </w:r>
      <w:r w:rsidRPr="00F42E2A">
        <w:rPr>
          <w:rFonts w:ascii="Arial" w:hAnsi="Arial" w:cs="Arial"/>
          <w:i/>
          <w:iCs/>
          <w:sz w:val="20"/>
          <w:szCs w:val="20"/>
          <w:shd w:val="clear" w:color="auto" w:fill="FFFFFF"/>
        </w:rPr>
        <w:t>:</w:t>
      </w:r>
    </w:p>
    <w:p w14:paraId="22021A0F" w14:textId="77777777" w:rsidR="0034734A" w:rsidRPr="00F42E2A" w:rsidRDefault="0034734A" w:rsidP="0034734A">
      <w:pPr>
        <w:pStyle w:val="artstyleparagraph"/>
        <w:shd w:val="clear" w:color="auto" w:fill="FFFFFF"/>
        <w:spacing w:before="0" w:beforeAutospacing="0" w:after="0" w:afterAutospacing="0" w:line="276" w:lineRule="auto"/>
        <w:ind w:left="851" w:hanging="1"/>
        <w:rPr>
          <w:rFonts w:ascii="Arial" w:hAnsi="Arial" w:cs="Arial"/>
          <w:sz w:val="20"/>
          <w:szCs w:val="20"/>
          <w:shd w:val="clear" w:color="auto" w:fill="FFFFFF"/>
        </w:rPr>
      </w:pPr>
      <w:proofErr w:type="spellStart"/>
      <w:r w:rsidRPr="00F42E2A">
        <w:rPr>
          <w:rFonts w:ascii="Arial" w:hAnsi="Arial" w:cs="Arial"/>
          <w:sz w:val="20"/>
          <w:szCs w:val="20"/>
          <w:shd w:val="clear" w:color="auto" w:fill="FFFFFF"/>
        </w:rPr>
        <w:t>Sensitivity</w:t>
      </w:r>
      <w:proofErr w:type="spellEnd"/>
      <w:r w:rsidRPr="00F42E2A">
        <w:rPr>
          <w:rFonts w:ascii="Arial" w:hAnsi="Arial" w:cs="Arial"/>
          <w:sz w:val="20"/>
          <w:szCs w:val="20"/>
          <w:shd w:val="clear" w:color="auto" w:fill="FFFFFF"/>
        </w:rPr>
        <w:t xml:space="preserve"> readers letten op mogelijk gevoelig en aanstootgevend taalgebruik en vervangen dit door woorden die de boeken inclusiever maken. Hierdoor kunnen ook mensen die zich bijvoorbeeld als genderneutraal identificeren zich herkennen in de boeken en ervan genieten. Je kan dit beschouwen als een voorbeeld van actief streven naar gelijke behandeling.</w:t>
      </w:r>
    </w:p>
    <w:p w14:paraId="45AE8106" w14:textId="77777777" w:rsidR="0034734A" w:rsidRPr="00F42E2A" w:rsidRDefault="0034734A" w:rsidP="0034734A">
      <w:pPr>
        <w:pStyle w:val="artstyleparagraph"/>
        <w:shd w:val="clear" w:color="auto" w:fill="FFFFFF"/>
        <w:spacing w:before="0" w:beforeAutospacing="0" w:after="0" w:afterAutospacing="0" w:line="276" w:lineRule="auto"/>
        <w:ind w:left="851" w:hanging="1"/>
        <w:rPr>
          <w:rFonts w:ascii="Arial" w:hAnsi="Arial" w:cs="Arial"/>
          <w:sz w:val="20"/>
          <w:szCs w:val="20"/>
        </w:rPr>
      </w:pPr>
      <w:r w:rsidRPr="00F42E2A">
        <w:rPr>
          <w:rFonts w:ascii="Arial" w:hAnsi="Arial" w:cs="Arial"/>
          <w:sz w:val="20"/>
          <w:szCs w:val="20"/>
        </w:rPr>
        <w:t>Of:</w:t>
      </w:r>
    </w:p>
    <w:p w14:paraId="52989946" w14:textId="77777777" w:rsidR="0034734A" w:rsidRPr="00F42E2A" w:rsidRDefault="0034734A" w:rsidP="0034734A">
      <w:pPr>
        <w:pStyle w:val="artstyleparagraph"/>
        <w:shd w:val="clear" w:color="auto" w:fill="FFFFFF"/>
        <w:spacing w:before="0" w:beforeAutospacing="0" w:after="0" w:afterAutospacing="0" w:line="276" w:lineRule="auto"/>
        <w:ind w:left="851" w:hanging="1"/>
        <w:rPr>
          <w:rFonts w:ascii="Arial" w:hAnsi="Arial" w:cs="Arial"/>
          <w:sz w:val="20"/>
          <w:szCs w:val="20"/>
        </w:rPr>
      </w:pPr>
      <w:r w:rsidRPr="00F42E2A">
        <w:rPr>
          <w:rFonts w:ascii="Arial" w:hAnsi="Arial" w:cs="Arial"/>
          <w:sz w:val="20"/>
          <w:szCs w:val="20"/>
        </w:rPr>
        <w:t xml:space="preserve">Door stereotypen te vervangen en ‘inclusieve personages’ tot de nieuwe norm te maken, kan dit bijdragen aan veranderende opvattingen in de samenleving dat iedereen erbij hoort en gelijk behandeld wordt, ongeacht geslacht, seksualiteit of etnische achtergrond. </w:t>
      </w:r>
    </w:p>
    <w:p w14:paraId="433CE0F4" w14:textId="03F5A455" w:rsidR="0034734A" w:rsidRPr="00F42E2A" w:rsidRDefault="0034734A" w:rsidP="0034734A">
      <w:pPr>
        <w:pStyle w:val="artstyleparagraph"/>
        <w:shd w:val="clear" w:color="auto" w:fill="FFFFFF"/>
        <w:spacing w:before="0" w:beforeAutospacing="0" w:after="0" w:afterAutospacing="0" w:line="276" w:lineRule="auto"/>
        <w:ind w:left="851" w:hanging="425"/>
        <w:rPr>
          <w:rFonts w:ascii="Arial" w:hAnsi="Arial" w:cs="Arial"/>
          <w:sz w:val="20"/>
          <w:szCs w:val="20"/>
          <w:shd w:val="clear" w:color="auto" w:fill="FFFFFF"/>
        </w:rPr>
      </w:pPr>
      <w:r w:rsidRPr="00F42E2A">
        <w:rPr>
          <w:rFonts w:ascii="Arial" w:hAnsi="Arial" w:cs="Arial"/>
          <w:sz w:val="20"/>
          <w:szCs w:val="20"/>
          <w:shd w:val="clear" w:color="auto" w:fill="FFFFFF"/>
        </w:rPr>
        <w:t xml:space="preserve">b. </w:t>
      </w:r>
      <w:r w:rsidRPr="00F42E2A">
        <w:rPr>
          <w:rFonts w:ascii="Arial" w:hAnsi="Arial" w:cs="Arial"/>
          <w:sz w:val="20"/>
          <w:szCs w:val="20"/>
          <w:shd w:val="clear" w:color="auto" w:fill="FFFFFF"/>
        </w:rPr>
        <w:tab/>
      </w:r>
      <w:r w:rsidR="00DC1727" w:rsidRPr="00F42E2A">
        <w:rPr>
          <w:rFonts w:ascii="Arial" w:hAnsi="Arial" w:cs="Arial"/>
          <w:i/>
          <w:iCs/>
          <w:sz w:val="20"/>
          <w:szCs w:val="20"/>
          <w:shd w:val="clear" w:color="auto" w:fill="FFFFFF"/>
        </w:rPr>
        <w:t>Voorbeeldantwoord</w:t>
      </w:r>
      <w:r w:rsidRPr="00F42E2A">
        <w:rPr>
          <w:rFonts w:ascii="Arial" w:hAnsi="Arial" w:cs="Arial"/>
          <w:sz w:val="20"/>
          <w:szCs w:val="20"/>
          <w:shd w:val="clear" w:color="auto" w:fill="FFFFFF"/>
        </w:rPr>
        <w:t xml:space="preserve">: </w:t>
      </w:r>
    </w:p>
    <w:p w14:paraId="118ED845" w14:textId="77777777" w:rsidR="0034734A" w:rsidRPr="00F42E2A" w:rsidRDefault="0034734A" w:rsidP="0034734A">
      <w:pPr>
        <w:pStyle w:val="artstyleparagraph"/>
        <w:shd w:val="clear" w:color="auto" w:fill="FFFFFF"/>
        <w:spacing w:before="0" w:beforeAutospacing="0" w:after="0" w:afterAutospacing="0" w:line="276" w:lineRule="auto"/>
        <w:ind w:left="851" w:hanging="1"/>
        <w:rPr>
          <w:rFonts w:ascii="Arial" w:hAnsi="Arial" w:cs="Arial"/>
          <w:sz w:val="20"/>
          <w:szCs w:val="20"/>
          <w:shd w:val="clear" w:color="auto" w:fill="FFFFFF"/>
        </w:rPr>
      </w:pPr>
      <w:r w:rsidRPr="00F42E2A">
        <w:rPr>
          <w:rFonts w:ascii="Arial" w:hAnsi="Arial" w:cs="Arial"/>
          <w:sz w:val="20"/>
          <w:szCs w:val="20"/>
          <w:shd w:val="clear" w:color="auto" w:fill="FFFFFF"/>
        </w:rPr>
        <w:t xml:space="preserve">Een deel van de mensen zal hier uitgesproken voorstander van zijn omdat ze bijvoorbeeld zelf dik/enorm zijn of zich niet identificeren als man of vrouw. Een ander deel zal hier uitgesproken tegen zijn omdat ze dit veel te ver vinden gaan en vinden dat ze niks meer mogen zeggen. Hoe meer deze groepen zich laten horen, hoe meer de tegenstellingen worden benadrukt. Ze komen hierdoor steeds meer tegenover elkaar te staan. </w:t>
      </w:r>
    </w:p>
    <w:p w14:paraId="300B8A90" w14:textId="312B3E87" w:rsidR="0034734A" w:rsidRPr="00F42E2A" w:rsidRDefault="0034734A" w:rsidP="0034734A">
      <w:pPr>
        <w:pStyle w:val="artstyleparagraph"/>
        <w:shd w:val="clear" w:color="auto" w:fill="FFFFFF"/>
        <w:spacing w:before="0" w:beforeAutospacing="0" w:after="0" w:afterAutospacing="0" w:line="276" w:lineRule="auto"/>
        <w:ind w:left="851" w:hanging="425"/>
        <w:rPr>
          <w:rFonts w:ascii="Arial" w:hAnsi="Arial" w:cs="Arial"/>
          <w:sz w:val="20"/>
          <w:szCs w:val="20"/>
        </w:rPr>
      </w:pPr>
      <w:r w:rsidRPr="00F42E2A">
        <w:rPr>
          <w:rFonts w:ascii="Arial" w:hAnsi="Arial" w:cs="Arial"/>
          <w:sz w:val="20"/>
          <w:szCs w:val="20"/>
          <w:shd w:val="clear" w:color="auto" w:fill="FFFFFF"/>
        </w:rPr>
        <w:t xml:space="preserve">c. </w:t>
      </w:r>
      <w:r w:rsidRPr="00F42E2A">
        <w:rPr>
          <w:rFonts w:ascii="Arial" w:hAnsi="Arial" w:cs="Arial"/>
          <w:sz w:val="20"/>
          <w:szCs w:val="20"/>
          <w:shd w:val="clear" w:color="auto" w:fill="FFFFFF"/>
        </w:rPr>
        <w:tab/>
        <w:t xml:space="preserve">De uitgever biedt twee keuzes zodat mensen zelf kunnen kiezen hoe ze de verhalen willen ervaren. Dit is een voorbeeld van de trend waarbij mensen zichzelf steeds meer zien als vrij individu en keuzes maken die bij hen passen. </w:t>
      </w:r>
    </w:p>
    <w:p w14:paraId="3DE2C95D" w14:textId="4D164FC3" w:rsidR="00BB747F" w:rsidRPr="00F42E2A" w:rsidRDefault="00BB747F" w:rsidP="0039310C">
      <w:pPr>
        <w:rPr>
          <w:rFonts w:cs="Arial"/>
        </w:rPr>
      </w:pPr>
    </w:p>
    <w:p w14:paraId="6BFEDC61" w14:textId="77777777" w:rsidR="00B267F2" w:rsidRPr="00F42E2A" w:rsidRDefault="00B267F2" w:rsidP="0039310C">
      <w:pPr>
        <w:rPr>
          <w:rFonts w:cs="Arial"/>
        </w:rPr>
      </w:pPr>
    </w:p>
    <w:p w14:paraId="4053D0A6" w14:textId="7A56D54E" w:rsidR="00BB747F" w:rsidRPr="00F42E2A" w:rsidRDefault="00BB747F" w:rsidP="0039310C">
      <w:pPr>
        <w:rPr>
          <w:rFonts w:cs="Arial"/>
          <w:b/>
          <w:bCs w:val="0"/>
        </w:rPr>
      </w:pPr>
      <w:r w:rsidRPr="00F42E2A">
        <w:rPr>
          <w:rFonts w:cs="Arial"/>
        </w:rPr>
        <w:t>7</w:t>
      </w:r>
      <w:r w:rsidRPr="00F42E2A">
        <w:rPr>
          <w:rFonts w:cs="Arial"/>
        </w:rPr>
        <w:tab/>
      </w:r>
      <w:r w:rsidRPr="00F42E2A">
        <w:rPr>
          <w:rFonts w:cs="Arial"/>
          <w:b/>
          <w:bCs w:val="0"/>
          <w:i/>
          <w:iCs/>
        </w:rPr>
        <w:t>WELK WOORD WEG?</w:t>
      </w:r>
      <w:r w:rsidR="00DE2E33" w:rsidRPr="00F42E2A">
        <w:rPr>
          <w:rFonts w:cs="Arial"/>
          <w:b/>
          <w:bCs w:val="0"/>
          <w:i/>
          <w:iCs/>
        </w:rPr>
        <w:t xml:space="preserve"> </w:t>
      </w:r>
      <w:r w:rsidR="00B267F2" w:rsidRPr="00F42E2A">
        <w:rPr>
          <w:rFonts w:cs="Arial"/>
          <w:b/>
          <w:bCs w:val="0"/>
          <w:i/>
          <w:iCs/>
        </w:rPr>
        <w:t xml:space="preserve"> </w:t>
      </w:r>
      <w:r w:rsidR="00B267F2" w:rsidRPr="00F42E2A">
        <w:rPr>
          <w:rFonts w:cs="Arial"/>
        </w:rPr>
        <w:t>b</w:t>
      </w:r>
      <w:r w:rsidR="00DE2E33" w:rsidRPr="00F42E2A">
        <w:rPr>
          <w:rFonts w:cs="Arial"/>
        </w:rPr>
        <w:t>lz</w:t>
      </w:r>
      <w:r w:rsidR="005E1D7A" w:rsidRPr="00F42E2A">
        <w:rPr>
          <w:rFonts w:cs="Arial"/>
        </w:rPr>
        <w:t>.</w:t>
      </w:r>
      <w:r w:rsidR="00DE2E33" w:rsidRPr="00F42E2A">
        <w:rPr>
          <w:rFonts w:cs="Arial"/>
        </w:rPr>
        <w:t xml:space="preserve"> 142</w:t>
      </w:r>
    </w:p>
    <w:p w14:paraId="6A783E4E" w14:textId="77777777" w:rsidR="00BB747F" w:rsidRPr="00F42E2A" w:rsidRDefault="00BB747F" w:rsidP="00B267F2"/>
    <w:p w14:paraId="3829BA33" w14:textId="77777777" w:rsidR="00BB747F" w:rsidRPr="00F42E2A" w:rsidRDefault="00BB747F" w:rsidP="0039310C">
      <w:pPr>
        <w:pStyle w:val="A4-Inspring1"/>
        <w:rPr>
          <w:i/>
          <w:color w:val="000000"/>
        </w:rPr>
      </w:pPr>
      <w:r w:rsidRPr="00F42E2A">
        <w:rPr>
          <w:i/>
          <w:color w:val="000000"/>
        </w:rPr>
        <w:t xml:space="preserve">Zie voor een toelichting bij deze ‘thinking </w:t>
      </w:r>
      <w:proofErr w:type="spellStart"/>
      <w:r w:rsidRPr="00F42E2A">
        <w:rPr>
          <w:i/>
          <w:color w:val="000000"/>
        </w:rPr>
        <w:t>skill</w:t>
      </w:r>
      <w:proofErr w:type="spellEnd"/>
      <w:r w:rsidRPr="00F42E2A">
        <w:rPr>
          <w:i/>
          <w:color w:val="000000"/>
        </w:rPr>
        <w:t>’ het document Inleiding en extra’s.</w:t>
      </w:r>
    </w:p>
    <w:p w14:paraId="33D91649" w14:textId="77777777" w:rsidR="00BB747F" w:rsidRPr="00F42E2A" w:rsidRDefault="00BB747F" w:rsidP="00B267F2"/>
    <w:p w14:paraId="2A38CD9B" w14:textId="08F8CA9E" w:rsidR="00BB747F" w:rsidRPr="00F42E2A" w:rsidRDefault="00DC1727" w:rsidP="0039310C">
      <w:pPr>
        <w:ind w:left="426"/>
        <w:rPr>
          <w:rFonts w:cs="Arial"/>
          <w:i/>
          <w:iCs/>
        </w:rPr>
      </w:pPr>
      <w:r w:rsidRPr="00F42E2A">
        <w:rPr>
          <w:rFonts w:cs="Arial"/>
          <w:i/>
          <w:iCs/>
        </w:rPr>
        <w:t>Voorbeeldantwoord</w:t>
      </w:r>
      <w:r w:rsidR="00BB747F" w:rsidRPr="00F42E2A">
        <w:rPr>
          <w:rFonts w:cs="Arial"/>
          <w:i/>
          <w:iCs/>
        </w:rPr>
        <w:t>:</w:t>
      </w:r>
    </w:p>
    <w:p w14:paraId="60347A0A" w14:textId="77777777" w:rsidR="00BB747F" w:rsidRPr="00F42E2A" w:rsidRDefault="00BB747F" w:rsidP="0039310C">
      <w:pPr>
        <w:ind w:left="426"/>
        <w:rPr>
          <w:rFonts w:cs="Arial"/>
        </w:rPr>
      </w:pPr>
      <w:r w:rsidRPr="00F42E2A">
        <w:rPr>
          <w:rFonts w:cs="Arial"/>
          <w:b/>
          <w:bCs w:val="0"/>
        </w:rPr>
        <w:t>Verzuiling</w:t>
      </w:r>
      <w:r w:rsidRPr="00F42E2A">
        <w:rPr>
          <w:rFonts w:cs="Arial"/>
        </w:rPr>
        <w:t xml:space="preserve"> hoort er niet bij, omdat ten tijde van de verzuiling er nog weinig ruimte was voor individualisering en emancipatie. Pas toen door de ontkerkelijking de rol van de kerk afnam, begonnen mensen zichzelf steeds meer als vrij individu te zien en begonnen vrouwen te strijden voor gelijke rechten. </w:t>
      </w:r>
    </w:p>
    <w:p w14:paraId="583ABD74" w14:textId="77777777" w:rsidR="00BB747F" w:rsidRPr="00F42E2A" w:rsidRDefault="00BB747F" w:rsidP="00B267F2">
      <w:pPr>
        <w:spacing w:line="220" w:lineRule="atLeast"/>
        <w:rPr>
          <w:rFonts w:cs="Arial"/>
        </w:rPr>
      </w:pPr>
    </w:p>
    <w:p w14:paraId="6082F397" w14:textId="77777777" w:rsidR="00BB747F" w:rsidRPr="00F42E2A" w:rsidRDefault="00BB747F" w:rsidP="00B267F2">
      <w:pPr>
        <w:spacing w:line="220" w:lineRule="atLeast"/>
        <w:rPr>
          <w:rFonts w:cs="Arial"/>
        </w:rPr>
      </w:pPr>
    </w:p>
    <w:p w14:paraId="1AC7C9A4" w14:textId="4A50147A" w:rsidR="00BB747F" w:rsidRPr="00F42E2A" w:rsidRDefault="00BB747F" w:rsidP="00B267F2">
      <w:pPr>
        <w:ind w:left="426" w:hanging="426"/>
        <w:rPr>
          <w:rFonts w:cs="Arial"/>
        </w:rPr>
      </w:pPr>
      <w:r w:rsidRPr="00F42E2A">
        <w:rPr>
          <w:rFonts w:cs="Arial"/>
        </w:rPr>
        <w:t>8</w:t>
      </w:r>
      <w:r w:rsidRPr="00F42E2A">
        <w:rPr>
          <w:rFonts w:cs="Arial"/>
        </w:rPr>
        <w:tab/>
      </w:r>
      <w:r w:rsidRPr="00F42E2A">
        <w:rPr>
          <w:rFonts w:cs="Arial"/>
          <w:b/>
          <w:bCs w:val="0"/>
          <w:i/>
          <w:iCs/>
        </w:rPr>
        <w:t>WAT HOORT BIJ WAT?</w:t>
      </w:r>
      <w:r w:rsidRPr="00F42E2A">
        <w:rPr>
          <w:rFonts w:cs="Arial"/>
        </w:rPr>
        <w:t xml:space="preserve"> </w:t>
      </w:r>
      <w:r w:rsidR="007D1F0E" w:rsidRPr="00F42E2A">
        <w:rPr>
          <w:rFonts w:cs="Arial"/>
        </w:rPr>
        <w:t xml:space="preserve"> </w:t>
      </w:r>
      <w:r w:rsidR="00E81354" w:rsidRPr="00F42E2A">
        <w:rPr>
          <w:rFonts w:cs="Arial"/>
        </w:rPr>
        <w:t>blz. 143</w:t>
      </w:r>
    </w:p>
    <w:p w14:paraId="7D8F4DA0" w14:textId="77777777" w:rsidR="00BB747F" w:rsidRPr="00F42E2A" w:rsidRDefault="00BB747F" w:rsidP="00B267F2">
      <w:pPr>
        <w:spacing w:line="220" w:lineRule="atLeast"/>
        <w:rPr>
          <w:rFonts w:cs="Arial"/>
          <w:sz w:val="22"/>
        </w:rPr>
      </w:pPr>
    </w:p>
    <w:p w14:paraId="7DA1E40A" w14:textId="2C54E67C" w:rsidR="00BB747F" w:rsidRPr="00F42E2A" w:rsidRDefault="00BB747F" w:rsidP="0039310C">
      <w:pPr>
        <w:ind w:left="426"/>
        <w:rPr>
          <w:rFonts w:cs="Arial"/>
        </w:rPr>
      </w:pPr>
      <w:r w:rsidRPr="00F42E2A">
        <w:rPr>
          <w:rFonts w:cs="Arial"/>
        </w:rPr>
        <w:t>Nationalisme</w:t>
      </w:r>
      <w:r w:rsidR="00A14F81" w:rsidRPr="00F42E2A">
        <w:rPr>
          <w:rFonts w:cs="Arial"/>
        </w:rPr>
        <w:t xml:space="preserve"> -</w:t>
      </w:r>
      <w:r w:rsidRPr="00F42E2A">
        <w:rPr>
          <w:rFonts w:cs="Arial"/>
        </w:rPr>
        <w:t xml:space="preserve"> b</w:t>
      </w:r>
    </w:p>
    <w:p w14:paraId="46B649A5" w14:textId="33DABF5E" w:rsidR="00BB747F" w:rsidRPr="00F42E2A" w:rsidRDefault="00BB747F" w:rsidP="0039310C">
      <w:pPr>
        <w:ind w:left="426"/>
        <w:rPr>
          <w:rFonts w:cs="Arial"/>
        </w:rPr>
      </w:pPr>
      <w:r w:rsidRPr="00F42E2A">
        <w:rPr>
          <w:rFonts w:cs="Arial"/>
        </w:rPr>
        <w:t>Verzuiling</w:t>
      </w:r>
      <w:r w:rsidR="00A14F81" w:rsidRPr="00F42E2A">
        <w:rPr>
          <w:rFonts w:cs="Arial"/>
        </w:rPr>
        <w:t xml:space="preserve"> -</w:t>
      </w:r>
      <w:r w:rsidRPr="00F42E2A">
        <w:rPr>
          <w:rFonts w:cs="Arial"/>
        </w:rPr>
        <w:t xml:space="preserve"> d</w:t>
      </w:r>
    </w:p>
    <w:p w14:paraId="5A341C13" w14:textId="25FFB636" w:rsidR="00BB747F" w:rsidRPr="00F42E2A" w:rsidRDefault="00BB747F" w:rsidP="0039310C">
      <w:pPr>
        <w:ind w:left="426"/>
        <w:rPr>
          <w:rFonts w:cs="Arial"/>
        </w:rPr>
      </w:pPr>
      <w:r w:rsidRPr="00F42E2A">
        <w:rPr>
          <w:rFonts w:cs="Arial"/>
        </w:rPr>
        <w:t xml:space="preserve">Globalisering </w:t>
      </w:r>
      <w:r w:rsidR="00A14F81" w:rsidRPr="00F42E2A">
        <w:rPr>
          <w:rFonts w:cs="Arial"/>
        </w:rPr>
        <w:t xml:space="preserve">- </w:t>
      </w:r>
      <w:r w:rsidRPr="00F42E2A">
        <w:rPr>
          <w:rFonts w:cs="Arial"/>
        </w:rPr>
        <w:t>e</w:t>
      </w:r>
    </w:p>
    <w:p w14:paraId="1C25FCA4" w14:textId="7EBB6D51" w:rsidR="00BB747F" w:rsidRPr="00F42E2A" w:rsidRDefault="00BB747F" w:rsidP="0039310C">
      <w:pPr>
        <w:ind w:left="426"/>
        <w:rPr>
          <w:rFonts w:cs="Arial"/>
        </w:rPr>
      </w:pPr>
      <w:r w:rsidRPr="00F42E2A">
        <w:rPr>
          <w:rFonts w:cs="Arial"/>
        </w:rPr>
        <w:t>Individualisering</w:t>
      </w:r>
      <w:r w:rsidR="00C501E8" w:rsidRPr="00F42E2A">
        <w:rPr>
          <w:rFonts w:cs="Arial"/>
        </w:rPr>
        <w:t xml:space="preserve"> - </w:t>
      </w:r>
      <w:r w:rsidRPr="00F42E2A">
        <w:rPr>
          <w:rFonts w:cs="Arial"/>
        </w:rPr>
        <w:t>c</w:t>
      </w:r>
    </w:p>
    <w:p w14:paraId="7859DD17" w14:textId="4039EAB3" w:rsidR="00BB747F" w:rsidRPr="00F42E2A" w:rsidRDefault="00BB747F" w:rsidP="0039310C">
      <w:pPr>
        <w:ind w:left="426"/>
        <w:rPr>
          <w:rFonts w:cs="Arial"/>
        </w:rPr>
      </w:pPr>
      <w:r w:rsidRPr="00F42E2A">
        <w:rPr>
          <w:rFonts w:cs="Arial"/>
        </w:rPr>
        <w:t>Emancipatie</w:t>
      </w:r>
      <w:r w:rsidR="00C501E8" w:rsidRPr="00F42E2A">
        <w:rPr>
          <w:rFonts w:cs="Arial"/>
        </w:rPr>
        <w:t xml:space="preserve"> -</w:t>
      </w:r>
      <w:r w:rsidRPr="00F42E2A">
        <w:rPr>
          <w:rFonts w:cs="Arial"/>
        </w:rPr>
        <w:t xml:space="preserve"> a</w:t>
      </w:r>
    </w:p>
    <w:p w14:paraId="2A83C06E" w14:textId="77777777" w:rsidR="00BB747F" w:rsidRPr="00F42E2A" w:rsidRDefault="00BB747F" w:rsidP="00B267F2">
      <w:pPr>
        <w:spacing w:line="220" w:lineRule="atLeast"/>
      </w:pPr>
    </w:p>
    <w:p w14:paraId="1B7A0638" w14:textId="77777777" w:rsidR="00BB747F" w:rsidRPr="00F42E2A" w:rsidRDefault="00BB747F" w:rsidP="00B267F2">
      <w:pPr>
        <w:spacing w:line="220" w:lineRule="atLeast"/>
      </w:pPr>
    </w:p>
    <w:p w14:paraId="334D460C" w14:textId="3E66CD34" w:rsidR="00BB747F" w:rsidRPr="00F42E2A" w:rsidRDefault="00BB747F" w:rsidP="00B267F2">
      <w:pPr>
        <w:ind w:left="426" w:hanging="426"/>
        <w:rPr>
          <w:rFonts w:cs="Arial"/>
          <w:b/>
          <w:bCs w:val="0"/>
        </w:rPr>
      </w:pPr>
      <w:r w:rsidRPr="00F42E2A">
        <w:rPr>
          <w:rFonts w:cs="Arial"/>
        </w:rPr>
        <w:t>9</w:t>
      </w:r>
      <w:r w:rsidRPr="00F42E2A">
        <w:rPr>
          <w:rFonts w:cs="Arial"/>
        </w:rPr>
        <w:tab/>
      </w:r>
      <w:r w:rsidR="007E5824">
        <w:rPr>
          <w:rFonts w:cs="Arial"/>
          <w:b/>
          <w:bCs w:val="0"/>
          <w:i/>
          <w:iCs/>
        </w:rPr>
        <w:t>”VROUWEN VOORRANG, DAT IS NIET EERLIJK”</w:t>
      </w:r>
      <w:r w:rsidR="00C501E8" w:rsidRPr="00F42E2A">
        <w:rPr>
          <w:rFonts w:cs="Arial"/>
          <w:b/>
          <w:bCs w:val="0"/>
          <w:i/>
          <w:iCs/>
        </w:rPr>
        <w:t xml:space="preserve"> </w:t>
      </w:r>
      <w:r w:rsidR="007D1F0E" w:rsidRPr="00F42E2A">
        <w:rPr>
          <w:rFonts w:cs="Arial"/>
          <w:b/>
          <w:bCs w:val="0"/>
          <w:i/>
          <w:iCs/>
        </w:rPr>
        <w:t xml:space="preserve"> </w:t>
      </w:r>
      <w:r w:rsidR="00C501E8" w:rsidRPr="00F42E2A">
        <w:rPr>
          <w:rFonts w:cs="Arial"/>
        </w:rPr>
        <w:t>blz. 143</w:t>
      </w:r>
    </w:p>
    <w:p w14:paraId="3684FA93" w14:textId="77777777" w:rsidR="00BB747F" w:rsidRPr="00F42E2A" w:rsidRDefault="00BB747F" w:rsidP="00B267F2">
      <w:pPr>
        <w:spacing w:line="220" w:lineRule="atLeast"/>
      </w:pPr>
    </w:p>
    <w:p w14:paraId="075630EA" w14:textId="77777777" w:rsidR="00C6775F" w:rsidRPr="00F42E2A" w:rsidRDefault="00C6775F" w:rsidP="0039310C">
      <w:pPr>
        <w:pStyle w:val="ListParagraph1"/>
        <w:spacing w:after="0" w:line="260" w:lineRule="atLeast"/>
        <w:ind w:left="851" w:hanging="425"/>
        <w:rPr>
          <w:rFonts w:ascii="Arial" w:hAnsi="Arial"/>
          <w:sz w:val="20"/>
          <w:szCs w:val="20"/>
        </w:rPr>
      </w:pPr>
      <w:r w:rsidRPr="00F42E2A">
        <w:rPr>
          <w:rFonts w:ascii="Arial" w:hAnsi="Arial"/>
          <w:sz w:val="20"/>
          <w:szCs w:val="20"/>
        </w:rPr>
        <w:t>a.</w:t>
      </w:r>
      <w:r w:rsidRPr="00F42E2A">
        <w:rPr>
          <w:rFonts w:ascii="Arial" w:hAnsi="Arial"/>
          <w:sz w:val="20"/>
          <w:szCs w:val="20"/>
        </w:rPr>
        <w:tab/>
        <w:t xml:space="preserve">Vijftig jaar geleden werden vrouwen niet geacht bij de krijgsmacht te werken, dat was vooral iets voor mannen. Door individualisering kunnen we nu makkelijker keuzes maken die bij ons passen en laten we ons minder voorschrijven welke banen wel of niet geschikt zijn voor mannen of vrouwen. Daarom kiezen nu meer vrouwen voor de krijgsmacht. </w:t>
      </w:r>
    </w:p>
    <w:p w14:paraId="50A26695" w14:textId="4CE16B3F" w:rsidR="00E038E0" w:rsidRPr="00F42E2A" w:rsidRDefault="00C6775F" w:rsidP="0039310C">
      <w:pPr>
        <w:ind w:left="851" w:hanging="425"/>
        <w:rPr>
          <w:rFonts w:cs="Arial"/>
          <w:i/>
          <w:iCs/>
        </w:rPr>
      </w:pPr>
      <w:r w:rsidRPr="00F42E2A">
        <w:t>b.</w:t>
      </w:r>
      <w:r w:rsidR="00E038E0" w:rsidRPr="00F42E2A">
        <w:tab/>
      </w:r>
      <w:r w:rsidR="00DC1727" w:rsidRPr="00F42E2A">
        <w:rPr>
          <w:rFonts w:cs="Arial"/>
          <w:i/>
          <w:iCs/>
        </w:rPr>
        <w:t>Voorbeeldantwoord</w:t>
      </w:r>
    </w:p>
    <w:p w14:paraId="01464BA2" w14:textId="77777777" w:rsidR="00E038E0" w:rsidRPr="00F42E2A" w:rsidRDefault="00E038E0" w:rsidP="0039310C">
      <w:pPr>
        <w:pStyle w:val="Lijstalinea"/>
        <w:spacing w:after="0" w:line="260" w:lineRule="atLeast"/>
        <w:ind w:left="851"/>
        <w:rPr>
          <w:rFonts w:ascii="Arial" w:hAnsi="Arial" w:cs="Arial"/>
          <w:sz w:val="20"/>
          <w:szCs w:val="20"/>
        </w:rPr>
      </w:pPr>
      <w:r w:rsidRPr="00F42E2A">
        <w:rPr>
          <w:rFonts w:ascii="Arial" w:hAnsi="Arial" w:cs="Arial"/>
          <w:b/>
          <w:bCs/>
          <w:sz w:val="20"/>
          <w:szCs w:val="20"/>
        </w:rPr>
        <w:t>Voor</w:t>
      </w:r>
      <w:r w:rsidRPr="00F42E2A">
        <w:rPr>
          <w:rFonts w:ascii="Arial" w:hAnsi="Arial" w:cs="Arial"/>
          <w:sz w:val="20"/>
          <w:szCs w:val="20"/>
        </w:rPr>
        <w:t xml:space="preserve">: Bij discriminatie gaat het om ongelijk behandelen van individuen of groepen op grond van kenmerken die in de gegeven situatie niet van belang zijn. Vanuit het perspectief van een man die afgewezen wordt bij gelijke geschiktheid is er sprake van ongelijke behandeling op grond van zijn geslacht. </w:t>
      </w:r>
    </w:p>
    <w:p w14:paraId="00D02FBE" w14:textId="45E1D639" w:rsidR="00E038E0" w:rsidRPr="00F42E2A" w:rsidRDefault="00E038E0" w:rsidP="0039310C">
      <w:pPr>
        <w:ind w:left="851"/>
        <w:rPr>
          <w:rFonts w:cs="Arial"/>
        </w:rPr>
      </w:pPr>
      <w:r w:rsidRPr="00F42E2A">
        <w:rPr>
          <w:rFonts w:cs="Arial"/>
          <w:b/>
          <w:bCs w:val="0"/>
        </w:rPr>
        <w:t>Tegen</w:t>
      </w:r>
      <w:r w:rsidRPr="00F42E2A">
        <w:rPr>
          <w:rFonts w:cs="Arial"/>
        </w:rPr>
        <w:t xml:space="preserve">: Hier wordt onderscheid gemaakt naar geslacht, maar dat is in de gegeven situatie van belang omdat vrouwen ondervertegenwoordigd zijn en de krijgsmacht in acht jaar het aandeel moet verhogen van </w:t>
      </w:r>
      <w:r w:rsidR="001C0590" w:rsidRPr="00F42E2A">
        <w:rPr>
          <w:rFonts w:cs="Arial"/>
        </w:rPr>
        <w:t xml:space="preserve">11 </w:t>
      </w:r>
      <w:r w:rsidRPr="00F42E2A">
        <w:rPr>
          <w:rFonts w:cs="Arial"/>
        </w:rPr>
        <w:t xml:space="preserve">procent naar </w:t>
      </w:r>
      <w:r w:rsidR="001C0590" w:rsidRPr="00F42E2A">
        <w:rPr>
          <w:rFonts w:cs="Arial"/>
        </w:rPr>
        <w:t>30</w:t>
      </w:r>
      <w:r w:rsidRPr="00F42E2A">
        <w:rPr>
          <w:rFonts w:cs="Arial"/>
        </w:rPr>
        <w:t xml:space="preserve"> procent.  </w:t>
      </w:r>
    </w:p>
    <w:p w14:paraId="4DC42DBE" w14:textId="77777777" w:rsidR="00E038E0" w:rsidRPr="00F42E2A" w:rsidRDefault="00E038E0" w:rsidP="0039310C">
      <w:pPr>
        <w:pStyle w:val="Lijstalinea"/>
        <w:spacing w:after="0" w:line="260" w:lineRule="atLeast"/>
        <w:ind w:left="851"/>
        <w:rPr>
          <w:rFonts w:ascii="Arial" w:hAnsi="Arial" w:cs="Arial"/>
          <w:i/>
          <w:iCs/>
          <w:sz w:val="20"/>
          <w:szCs w:val="20"/>
        </w:rPr>
      </w:pPr>
      <w:r w:rsidRPr="00F42E2A">
        <w:rPr>
          <w:rFonts w:ascii="Arial" w:hAnsi="Arial" w:cs="Arial"/>
          <w:i/>
          <w:iCs/>
          <w:sz w:val="20"/>
          <w:szCs w:val="20"/>
        </w:rPr>
        <w:t xml:space="preserve">Dit voorkeursbeleid wordt ook wel positieve discriminatie genoemd. </w:t>
      </w:r>
    </w:p>
    <w:p w14:paraId="53A63944" w14:textId="53451413" w:rsidR="00C6775F" w:rsidRPr="00F42E2A" w:rsidRDefault="00C6775F" w:rsidP="0039310C">
      <w:pPr>
        <w:pStyle w:val="ListParagraph1"/>
        <w:spacing w:after="0" w:line="260" w:lineRule="atLeast"/>
        <w:ind w:left="851" w:hanging="425"/>
        <w:rPr>
          <w:rFonts w:ascii="Arial" w:hAnsi="Arial"/>
          <w:sz w:val="20"/>
          <w:szCs w:val="20"/>
        </w:rPr>
      </w:pPr>
      <w:r w:rsidRPr="00F42E2A">
        <w:rPr>
          <w:rFonts w:ascii="Arial" w:hAnsi="Arial"/>
          <w:sz w:val="20"/>
          <w:szCs w:val="20"/>
        </w:rPr>
        <w:t>c.</w:t>
      </w:r>
      <w:r w:rsidRPr="00F42E2A">
        <w:rPr>
          <w:rFonts w:ascii="Arial" w:hAnsi="Arial"/>
          <w:sz w:val="20"/>
          <w:szCs w:val="20"/>
        </w:rPr>
        <w:tab/>
        <w:t>De onbewuste norm bij defensie is de norm van de witte heteroman. Vrouwen zullen dus worden beoordeeld op gelijke geschiktheid vanuit het referentiekader van de witte heteroman. De kans dat een vrouw voldoet aan het criterium ‘gelijke geschiktheid’ wordt daardoor kleiner.</w:t>
      </w:r>
    </w:p>
    <w:p w14:paraId="671CB47D" w14:textId="77777777" w:rsidR="00B267F2" w:rsidRPr="00F42E2A" w:rsidRDefault="00B267F2">
      <w:pPr>
        <w:spacing w:line="240" w:lineRule="auto"/>
        <w:rPr>
          <w:rFonts w:cs="Arial"/>
        </w:rPr>
      </w:pPr>
      <w:r w:rsidRPr="00F42E2A">
        <w:rPr>
          <w:rFonts w:cs="Arial"/>
        </w:rPr>
        <w:br w:type="page"/>
      </w:r>
    </w:p>
    <w:p w14:paraId="23369950" w14:textId="778AEAA4" w:rsidR="00BB747F" w:rsidRPr="00F42E2A" w:rsidRDefault="00BB747F" w:rsidP="00B267F2">
      <w:pPr>
        <w:ind w:left="426" w:hanging="426"/>
        <w:rPr>
          <w:rFonts w:cs="Arial"/>
        </w:rPr>
      </w:pPr>
      <w:r w:rsidRPr="00F42E2A">
        <w:rPr>
          <w:rFonts w:cs="Arial"/>
        </w:rPr>
        <w:t>10</w:t>
      </w:r>
      <w:r w:rsidRPr="00F42E2A">
        <w:rPr>
          <w:rFonts w:cs="Arial"/>
        </w:rPr>
        <w:tab/>
      </w:r>
      <w:r w:rsidRPr="00F42E2A">
        <w:rPr>
          <w:rFonts w:cs="Arial"/>
          <w:b/>
          <w:bCs w:val="0"/>
          <w:i/>
          <w:iCs/>
        </w:rPr>
        <w:t>UIT ELKAAR</w:t>
      </w:r>
      <w:r w:rsidR="00017F2E" w:rsidRPr="00F42E2A">
        <w:rPr>
          <w:rFonts w:cs="Arial"/>
          <w:b/>
          <w:bCs w:val="0"/>
          <w:i/>
          <w:iCs/>
        </w:rPr>
        <w:t xml:space="preserve"> </w:t>
      </w:r>
      <w:r w:rsidR="007D1F0E" w:rsidRPr="00F42E2A">
        <w:rPr>
          <w:rFonts w:cs="Arial"/>
          <w:b/>
          <w:bCs w:val="0"/>
          <w:i/>
          <w:iCs/>
        </w:rPr>
        <w:t xml:space="preserve"> </w:t>
      </w:r>
      <w:r w:rsidR="00017F2E" w:rsidRPr="00F42E2A">
        <w:rPr>
          <w:rFonts w:cs="Arial"/>
        </w:rPr>
        <w:t>blz. 144</w:t>
      </w:r>
    </w:p>
    <w:p w14:paraId="00A45341" w14:textId="77777777" w:rsidR="00BB747F" w:rsidRPr="00F42E2A" w:rsidRDefault="00BB747F" w:rsidP="0039310C">
      <w:pPr>
        <w:rPr>
          <w:rFonts w:cs="Arial"/>
          <w:sz w:val="22"/>
        </w:rPr>
      </w:pPr>
    </w:p>
    <w:p w14:paraId="3B1A9923" w14:textId="5F817302" w:rsidR="00BB747F" w:rsidRPr="00F42E2A" w:rsidRDefault="00BB747F" w:rsidP="0039310C">
      <w:pPr>
        <w:pStyle w:val="ListParagraph1"/>
        <w:spacing w:after="0" w:line="260" w:lineRule="atLeast"/>
        <w:ind w:left="425"/>
        <w:rPr>
          <w:rFonts w:ascii="Arial" w:hAnsi="Arial" w:cs="Arial"/>
          <w:i/>
          <w:iCs/>
          <w:sz w:val="20"/>
          <w:szCs w:val="20"/>
        </w:rPr>
      </w:pPr>
      <w:r w:rsidRPr="00F42E2A">
        <w:rPr>
          <w:rFonts w:ascii="Arial" w:hAnsi="Arial" w:cs="Arial"/>
          <w:iCs/>
          <w:sz w:val="20"/>
          <w:szCs w:val="20"/>
        </w:rPr>
        <w:t>a.</w:t>
      </w:r>
      <w:r w:rsidRPr="00F42E2A">
        <w:rPr>
          <w:rFonts w:ascii="Arial" w:hAnsi="Arial" w:cs="Arial"/>
          <w:i/>
          <w:iCs/>
          <w:sz w:val="20"/>
          <w:szCs w:val="20"/>
        </w:rPr>
        <w:tab/>
      </w:r>
      <w:r w:rsidR="00DC1727" w:rsidRPr="00F42E2A">
        <w:rPr>
          <w:rFonts w:ascii="Arial" w:hAnsi="Arial" w:cs="Arial"/>
          <w:i/>
          <w:iCs/>
          <w:sz w:val="20"/>
          <w:szCs w:val="20"/>
        </w:rPr>
        <w:t>Voorbeeldantwoord</w:t>
      </w:r>
      <w:r w:rsidRPr="00F42E2A">
        <w:rPr>
          <w:rFonts w:ascii="Arial" w:hAnsi="Arial" w:cs="Arial"/>
          <w:i/>
          <w:iCs/>
          <w:sz w:val="20"/>
          <w:szCs w:val="20"/>
        </w:rPr>
        <w:t>:</w:t>
      </w:r>
    </w:p>
    <w:p w14:paraId="0671BA39" w14:textId="77777777" w:rsidR="00BB747F" w:rsidRPr="00F42E2A" w:rsidRDefault="00BB747F" w:rsidP="0039310C">
      <w:pPr>
        <w:ind w:left="851"/>
        <w:rPr>
          <w:rFonts w:cs="Arial"/>
        </w:rPr>
      </w:pPr>
      <w:r w:rsidRPr="00F42E2A">
        <w:rPr>
          <w:rFonts w:cs="Arial"/>
        </w:rPr>
        <w:t xml:space="preserve">Door de bijstandswet werden vrouwen economisch minder afhankelijk van hun man omdat ze na een scheiding een beroep op bijstand konden doen. De economische noodzaak om bij elkaar te blijven verviel hierdoor en daarom gingen meer mensen uit elkaar bij een slecht huwelijk. </w:t>
      </w:r>
    </w:p>
    <w:p w14:paraId="5401C7DD" w14:textId="3FD8112C" w:rsidR="00BB747F" w:rsidRPr="00F42E2A" w:rsidRDefault="00BB747F" w:rsidP="0039310C">
      <w:pPr>
        <w:pStyle w:val="ListParagraph1"/>
        <w:spacing w:after="0" w:line="260" w:lineRule="atLeast"/>
        <w:ind w:left="425"/>
        <w:rPr>
          <w:rFonts w:ascii="Arial" w:hAnsi="Arial" w:cs="Arial"/>
          <w:i/>
          <w:iCs/>
          <w:sz w:val="20"/>
          <w:szCs w:val="20"/>
        </w:rPr>
      </w:pPr>
      <w:r w:rsidRPr="00F42E2A">
        <w:rPr>
          <w:rFonts w:ascii="Arial" w:hAnsi="Arial" w:cs="Arial"/>
          <w:iCs/>
          <w:sz w:val="20"/>
          <w:szCs w:val="20"/>
        </w:rPr>
        <w:t>b.</w:t>
      </w:r>
      <w:r w:rsidRPr="00F42E2A">
        <w:rPr>
          <w:rFonts w:ascii="Arial" w:hAnsi="Arial" w:cs="Arial"/>
          <w:i/>
          <w:iCs/>
          <w:sz w:val="20"/>
          <w:szCs w:val="20"/>
        </w:rPr>
        <w:tab/>
      </w:r>
      <w:r w:rsidR="00DC1727" w:rsidRPr="00F42E2A">
        <w:rPr>
          <w:rFonts w:ascii="Arial" w:hAnsi="Arial" w:cs="Arial"/>
          <w:i/>
          <w:iCs/>
          <w:sz w:val="20"/>
          <w:szCs w:val="20"/>
        </w:rPr>
        <w:t>Voorbeeldantwoord</w:t>
      </w:r>
      <w:r w:rsidRPr="00F42E2A">
        <w:rPr>
          <w:rFonts w:ascii="Arial" w:hAnsi="Arial" w:cs="Arial"/>
          <w:i/>
          <w:iCs/>
          <w:sz w:val="20"/>
          <w:szCs w:val="20"/>
        </w:rPr>
        <w:t>:</w:t>
      </w:r>
    </w:p>
    <w:p w14:paraId="635D5B19" w14:textId="2A79B067" w:rsidR="00BB747F" w:rsidRPr="00F42E2A" w:rsidRDefault="00BB747F" w:rsidP="0039310C">
      <w:pPr>
        <w:ind w:left="851"/>
        <w:rPr>
          <w:rFonts w:cs="Arial"/>
        </w:rPr>
      </w:pPr>
      <w:r w:rsidRPr="00F42E2A">
        <w:rPr>
          <w:rFonts w:cs="Arial"/>
        </w:rPr>
        <w:t>Persoonlijke ontwikkeling en persoonlijke vrijheid kwamen meer centraal te staan. Bij elkaar blijven omdat bijvoorbeeld de kerk dat vo</w:t>
      </w:r>
      <w:r w:rsidR="0083278E" w:rsidRPr="00F42E2A">
        <w:rPr>
          <w:rFonts w:cs="Arial"/>
        </w:rPr>
        <w:t>orschreef</w:t>
      </w:r>
      <w:r w:rsidRPr="00F42E2A">
        <w:rPr>
          <w:rFonts w:cs="Arial"/>
        </w:rPr>
        <w:t xml:space="preserve"> werd steeds meer ondergeschikt hieraan en daarom namen meer mensen de vrijheid om uit een slecht huwelijk te stappen.</w:t>
      </w:r>
    </w:p>
    <w:p w14:paraId="0F7CCAEA" w14:textId="77777777" w:rsidR="00BB747F" w:rsidRPr="00F42E2A" w:rsidRDefault="00BB747F" w:rsidP="0039310C">
      <w:pPr>
        <w:rPr>
          <w:rFonts w:cs="Arial"/>
        </w:rPr>
      </w:pPr>
    </w:p>
    <w:p w14:paraId="41813E03" w14:textId="77777777" w:rsidR="00BB747F" w:rsidRPr="00F42E2A" w:rsidRDefault="00BB747F" w:rsidP="00B267F2"/>
    <w:p w14:paraId="1634CC1D" w14:textId="27589748" w:rsidR="00BB747F" w:rsidRPr="00F42E2A" w:rsidRDefault="00BB747F" w:rsidP="0039310C">
      <w:pPr>
        <w:rPr>
          <w:rFonts w:cs="Arial"/>
        </w:rPr>
      </w:pPr>
      <w:r w:rsidRPr="00F42E2A">
        <w:rPr>
          <w:rFonts w:cs="Arial"/>
        </w:rPr>
        <w:t>11</w:t>
      </w:r>
      <w:r w:rsidRPr="00F42E2A">
        <w:rPr>
          <w:rFonts w:cs="Arial"/>
        </w:rPr>
        <w:tab/>
      </w:r>
      <w:r w:rsidRPr="00F42E2A">
        <w:rPr>
          <w:rFonts w:cs="Arial"/>
          <w:b/>
          <w:bCs w:val="0"/>
          <w:i/>
          <w:iCs/>
        </w:rPr>
        <w:t>SPIEGEL DER SAMENLEVING</w:t>
      </w:r>
      <w:r w:rsidRPr="00F42E2A">
        <w:rPr>
          <w:rFonts w:cs="Arial"/>
        </w:rPr>
        <w:t xml:space="preserve"> </w:t>
      </w:r>
      <w:r w:rsidR="007D1F0E" w:rsidRPr="00F42E2A">
        <w:rPr>
          <w:rFonts w:cs="Arial"/>
        </w:rPr>
        <w:t xml:space="preserve"> </w:t>
      </w:r>
      <w:r w:rsidR="009A53C9" w:rsidRPr="00F42E2A">
        <w:rPr>
          <w:rFonts w:cs="Arial"/>
        </w:rPr>
        <w:t>blz. 144</w:t>
      </w:r>
    </w:p>
    <w:p w14:paraId="028731E8" w14:textId="77777777" w:rsidR="00BB747F" w:rsidRPr="00F42E2A" w:rsidRDefault="00BB747F" w:rsidP="00B267F2"/>
    <w:p w14:paraId="17923BB2" w14:textId="77777777" w:rsidR="00BB747F" w:rsidRPr="00F42E2A" w:rsidRDefault="00BB747F" w:rsidP="0039310C">
      <w:pPr>
        <w:pStyle w:val="ListParagraph1"/>
        <w:spacing w:after="0" w:line="260" w:lineRule="atLeast"/>
        <w:ind w:left="850" w:hanging="425"/>
        <w:rPr>
          <w:rFonts w:ascii="Arial" w:hAnsi="Arial" w:cs="Arial"/>
          <w:sz w:val="20"/>
          <w:szCs w:val="20"/>
        </w:rPr>
      </w:pPr>
      <w:r w:rsidRPr="00F42E2A">
        <w:rPr>
          <w:rFonts w:ascii="Arial" w:hAnsi="Arial" w:cs="Arial"/>
          <w:sz w:val="20"/>
          <w:szCs w:val="20"/>
        </w:rPr>
        <w:t>a.</w:t>
      </w:r>
      <w:r w:rsidRPr="00F42E2A">
        <w:rPr>
          <w:rFonts w:ascii="Arial" w:hAnsi="Arial" w:cs="Arial"/>
          <w:sz w:val="20"/>
          <w:szCs w:val="20"/>
        </w:rPr>
        <w:tab/>
      </w:r>
      <w:r w:rsidRPr="00F42E2A">
        <w:rPr>
          <w:rFonts w:ascii="Arial" w:hAnsi="Arial" w:cs="Arial"/>
          <w:b/>
          <w:bCs/>
          <w:sz w:val="20"/>
          <w:szCs w:val="20"/>
        </w:rPr>
        <w:t>Globalisering</w:t>
      </w:r>
      <w:r w:rsidRPr="00F42E2A">
        <w:rPr>
          <w:rFonts w:ascii="Arial" w:hAnsi="Arial" w:cs="Arial"/>
          <w:sz w:val="20"/>
          <w:szCs w:val="20"/>
        </w:rPr>
        <w:t>: er zijn steeds meer Engelse woorden in de Dikke Van Dale gekomen en dus in het taalgebruik in Nederland.</w:t>
      </w:r>
    </w:p>
    <w:p w14:paraId="6008C7CC" w14:textId="77777777" w:rsidR="00BB747F" w:rsidRPr="00F42E2A" w:rsidRDefault="00BB747F" w:rsidP="0039310C">
      <w:pPr>
        <w:pStyle w:val="ListParagraph1"/>
        <w:spacing w:after="0" w:line="260" w:lineRule="atLeast"/>
        <w:ind w:left="851"/>
        <w:rPr>
          <w:rFonts w:ascii="Arial" w:hAnsi="Arial" w:cs="Arial"/>
          <w:sz w:val="20"/>
          <w:szCs w:val="20"/>
        </w:rPr>
      </w:pPr>
      <w:r w:rsidRPr="00F42E2A">
        <w:rPr>
          <w:rFonts w:ascii="Arial" w:hAnsi="Arial" w:cs="Arial"/>
          <w:b/>
          <w:bCs/>
          <w:sz w:val="20"/>
          <w:szCs w:val="20"/>
        </w:rPr>
        <w:t>Emancipatie</w:t>
      </w:r>
      <w:r w:rsidRPr="00F42E2A">
        <w:rPr>
          <w:rFonts w:ascii="Arial" w:hAnsi="Arial" w:cs="Arial"/>
          <w:sz w:val="20"/>
          <w:szCs w:val="20"/>
        </w:rPr>
        <w:t xml:space="preserve">: als gevolg van de emancipatie van vrouwen en de </w:t>
      </w:r>
      <w:proofErr w:type="spellStart"/>
      <w:r w:rsidRPr="00F42E2A">
        <w:rPr>
          <w:rFonts w:ascii="Arial" w:hAnsi="Arial" w:cs="Arial"/>
          <w:sz w:val="20"/>
          <w:szCs w:val="20"/>
        </w:rPr>
        <w:t>lhbti</w:t>
      </w:r>
      <w:proofErr w:type="spellEnd"/>
      <w:r w:rsidRPr="00F42E2A">
        <w:rPr>
          <w:rFonts w:ascii="Arial" w:hAnsi="Arial" w:cs="Arial"/>
          <w:sz w:val="20"/>
          <w:szCs w:val="20"/>
        </w:rPr>
        <w:t xml:space="preserve">+-beweging hebben 15.000 beroeps- en persoonsnamen de geslachtsaanduiding m/v/x gekregen. Ook het woord ‘non-binair’ is officieel opgenomen. </w:t>
      </w:r>
    </w:p>
    <w:p w14:paraId="4BE5CD6D" w14:textId="29880711" w:rsidR="00BB747F" w:rsidRPr="00F42E2A" w:rsidRDefault="00BB747F" w:rsidP="0039310C">
      <w:pPr>
        <w:pStyle w:val="ListParagraph1"/>
        <w:spacing w:after="0" w:line="260" w:lineRule="atLeast"/>
        <w:ind w:left="425"/>
        <w:rPr>
          <w:rFonts w:ascii="Arial" w:hAnsi="Arial" w:cs="Arial"/>
          <w:i/>
          <w:sz w:val="20"/>
          <w:szCs w:val="20"/>
        </w:rPr>
      </w:pPr>
      <w:r w:rsidRPr="00F42E2A">
        <w:rPr>
          <w:rFonts w:ascii="Arial" w:hAnsi="Arial" w:cs="Arial"/>
          <w:sz w:val="20"/>
          <w:szCs w:val="20"/>
        </w:rPr>
        <w:t>b.</w:t>
      </w:r>
      <w:r w:rsidRPr="00F42E2A">
        <w:rPr>
          <w:rFonts w:ascii="Arial" w:hAnsi="Arial" w:cs="Arial"/>
          <w:sz w:val="20"/>
          <w:szCs w:val="20"/>
        </w:rPr>
        <w:tab/>
      </w:r>
      <w:r w:rsidR="00DC1727" w:rsidRPr="00F42E2A">
        <w:rPr>
          <w:rFonts w:ascii="Arial" w:hAnsi="Arial" w:cs="Arial"/>
          <w:i/>
          <w:sz w:val="20"/>
          <w:szCs w:val="20"/>
        </w:rPr>
        <w:t>Voorbeeldantwoord</w:t>
      </w:r>
      <w:r w:rsidRPr="00F42E2A">
        <w:rPr>
          <w:rFonts w:ascii="Arial" w:hAnsi="Arial" w:cs="Arial"/>
          <w:i/>
          <w:sz w:val="20"/>
          <w:szCs w:val="20"/>
        </w:rPr>
        <w:t>:</w:t>
      </w:r>
    </w:p>
    <w:p w14:paraId="4A06B327" w14:textId="77777777" w:rsidR="00BB747F" w:rsidRPr="00F42E2A" w:rsidRDefault="00BB747F" w:rsidP="0039310C">
      <w:pPr>
        <w:ind w:left="851"/>
        <w:rPr>
          <w:rFonts w:cs="Arial"/>
        </w:rPr>
      </w:pPr>
      <w:r w:rsidRPr="00F42E2A">
        <w:rPr>
          <w:rFonts w:cs="Arial"/>
        </w:rPr>
        <w:t xml:space="preserve">De nieuwe woorden zijn een weerslag van de veranderingen in de maatschappij en spiegelen de samenleving zoals die nu is. Door technologische ontwikkelingen, sociale media, coronacrisis en emancipatie verandert het taalgebruik en komen er nieuwe woorden bij. </w:t>
      </w:r>
    </w:p>
    <w:p w14:paraId="3F6B295F" w14:textId="77777777" w:rsidR="00D720ED" w:rsidRPr="00F42E2A" w:rsidRDefault="00D720ED" w:rsidP="0039310C">
      <w:pPr>
        <w:pStyle w:val="A4-Standaardtekst"/>
      </w:pPr>
    </w:p>
    <w:p w14:paraId="2A03F2E8" w14:textId="77777777" w:rsidR="002E2DC4" w:rsidRPr="00F42E2A" w:rsidRDefault="002E2DC4" w:rsidP="00B267F2">
      <w:pPr>
        <w:rPr>
          <w:lang w:eastAsia="hi-IN" w:bidi="hi-IN"/>
        </w:rPr>
      </w:pPr>
      <w:bookmarkStart w:id="47" w:name="_Toc521678289"/>
      <w:bookmarkStart w:id="48" w:name="_Toc521679637"/>
      <w:bookmarkStart w:id="49" w:name="_Toc17875667"/>
      <w:bookmarkStart w:id="50" w:name="_Toc77586483"/>
      <w:bookmarkEnd w:id="45"/>
      <w:r w:rsidRPr="00F42E2A">
        <w:br w:type="page"/>
      </w:r>
    </w:p>
    <w:p w14:paraId="7DA37B20" w14:textId="1971AA41" w:rsidR="00D720ED" w:rsidRPr="00F42E2A" w:rsidRDefault="000616FD" w:rsidP="0039310C">
      <w:pPr>
        <w:pStyle w:val="Kop2"/>
      </w:pPr>
      <w:bookmarkStart w:id="51" w:name="_Toc106794853"/>
      <w:r w:rsidRPr="00F42E2A">
        <w:t>4.</w:t>
      </w:r>
      <w:r w:rsidR="00D720ED" w:rsidRPr="00F42E2A">
        <w:t>8</w:t>
      </w:r>
      <w:r w:rsidR="00D720ED" w:rsidRPr="00F42E2A">
        <w:tab/>
      </w:r>
      <w:bookmarkEnd w:id="47"/>
      <w:bookmarkEnd w:id="48"/>
      <w:bookmarkEnd w:id="49"/>
      <w:bookmarkEnd w:id="50"/>
      <w:bookmarkEnd w:id="51"/>
      <w:r w:rsidR="00D86A5F" w:rsidRPr="00F42E2A">
        <w:t>Burgers van Nederland</w:t>
      </w:r>
    </w:p>
    <w:p w14:paraId="03B781BA"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1F85CDE"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00F6F24" w14:textId="4A54F168"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color w:val="000000"/>
          <w:lang w:val="nl-NL"/>
        </w:rPr>
      </w:pPr>
      <w:r w:rsidRPr="00F42E2A">
        <w:rPr>
          <w:rFonts w:cs="Arial"/>
          <w:b/>
          <w:i/>
          <w:color w:val="000000"/>
        </w:rPr>
        <w:t>VRAGEN</w:t>
      </w:r>
      <w:r w:rsidRPr="00F42E2A">
        <w:rPr>
          <w:rFonts w:cs="Arial"/>
          <w:i/>
          <w:color w:val="000000"/>
        </w:rPr>
        <w:t xml:space="preserve">  </w:t>
      </w:r>
      <w:r w:rsidRPr="00F42E2A">
        <w:rPr>
          <w:rFonts w:cs="Arial"/>
          <w:color w:val="000000"/>
        </w:rPr>
        <w:t>blz. 14</w:t>
      </w:r>
      <w:r w:rsidR="005F6AF4" w:rsidRPr="00F42E2A">
        <w:rPr>
          <w:rFonts w:cs="Arial"/>
          <w:color w:val="000000"/>
          <w:lang w:val="nl-NL"/>
        </w:rPr>
        <w:t>5</w:t>
      </w:r>
    </w:p>
    <w:p w14:paraId="68229CE7" w14:textId="45C12B7D" w:rsidR="00E07868" w:rsidRPr="00F42E2A" w:rsidRDefault="00E07868" w:rsidP="00B267F2">
      <w:pPr>
        <w:pStyle w:val="ListParagraph1"/>
        <w:tabs>
          <w:tab w:val="left" w:pos="426"/>
        </w:tabs>
        <w:spacing w:after="0" w:line="260" w:lineRule="atLeast"/>
        <w:ind w:left="851" w:hanging="851"/>
        <w:rPr>
          <w:rFonts w:ascii="Arial" w:hAnsi="Arial" w:cs="Arial"/>
          <w:i/>
          <w:iCs/>
          <w:sz w:val="20"/>
          <w:szCs w:val="20"/>
        </w:rPr>
      </w:pPr>
      <w:bookmarkStart w:id="52" w:name="_Toc460398153"/>
      <w:bookmarkStart w:id="53" w:name="_Toc521678290"/>
      <w:bookmarkStart w:id="54" w:name="_Toc521679638"/>
      <w:bookmarkStart w:id="55" w:name="_Toc17875668"/>
      <w:bookmarkStart w:id="56" w:name="_Toc77586484"/>
      <w:bookmarkStart w:id="57" w:name="_Toc460398152"/>
      <w:r w:rsidRPr="00F42E2A">
        <w:rPr>
          <w:rFonts w:ascii="Arial" w:hAnsi="Arial" w:cs="Arial"/>
          <w:sz w:val="20"/>
          <w:szCs w:val="20"/>
        </w:rPr>
        <w:t>1.</w:t>
      </w:r>
      <w:r w:rsidRPr="00F42E2A">
        <w:rPr>
          <w:rFonts w:ascii="Arial" w:hAnsi="Arial" w:cs="Arial"/>
          <w:sz w:val="20"/>
          <w:szCs w:val="20"/>
        </w:rPr>
        <w:tab/>
      </w:r>
      <w:r w:rsidR="001B6060" w:rsidRPr="00F42E2A">
        <w:rPr>
          <w:rFonts w:ascii="Arial" w:hAnsi="Arial" w:cs="Arial"/>
          <w:sz w:val="20"/>
          <w:szCs w:val="20"/>
        </w:rPr>
        <w:t>a.</w:t>
      </w:r>
      <w:r w:rsidR="001B6060" w:rsidRPr="00F42E2A">
        <w:rPr>
          <w:rFonts w:ascii="Arial" w:hAnsi="Arial" w:cs="Arial"/>
          <w:sz w:val="20"/>
          <w:szCs w:val="20"/>
        </w:rPr>
        <w:tab/>
      </w:r>
      <w:r w:rsidRPr="00F42E2A">
        <w:rPr>
          <w:rFonts w:ascii="Arial" w:hAnsi="Arial" w:cs="Arial"/>
          <w:i/>
          <w:iCs/>
          <w:sz w:val="20"/>
          <w:szCs w:val="20"/>
        </w:rPr>
        <w:t>De vraag is: ben je het eens of oneens met de stelling: “Echte Nederlanders spreken zonder</w:t>
      </w:r>
      <w:r w:rsidR="00A34BC4" w:rsidRPr="00F42E2A">
        <w:rPr>
          <w:rFonts w:ascii="Arial" w:hAnsi="Arial" w:cs="Arial"/>
          <w:i/>
          <w:iCs/>
          <w:sz w:val="20"/>
          <w:szCs w:val="20"/>
        </w:rPr>
        <w:t xml:space="preserve"> </w:t>
      </w:r>
      <w:r w:rsidRPr="00F42E2A">
        <w:rPr>
          <w:rFonts w:ascii="Arial" w:hAnsi="Arial" w:cs="Arial"/>
          <w:i/>
          <w:iCs/>
          <w:sz w:val="20"/>
          <w:szCs w:val="20"/>
        </w:rPr>
        <w:t>accent.”</w:t>
      </w:r>
    </w:p>
    <w:p w14:paraId="12EA4614" w14:textId="2C60EB79" w:rsidR="00E07868" w:rsidRPr="00F42E2A" w:rsidRDefault="00DC1727" w:rsidP="0039310C">
      <w:pPr>
        <w:ind w:left="851"/>
        <w:rPr>
          <w:rFonts w:cs="Arial"/>
          <w:i/>
          <w:iCs/>
        </w:rPr>
      </w:pPr>
      <w:r w:rsidRPr="00F42E2A">
        <w:rPr>
          <w:rFonts w:cs="Arial"/>
          <w:i/>
          <w:iCs/>
        </w:rPr>
        <w:t>Voorbeeldantwoord</w:t>
      </w:r>
      <w:r w:rsidR="00E07868" w:rsidRPr="00F42E2A">
        <w:rPr>
          <w:rFonts w:cs="Arial"/>
          <w:i/>
          <w:iCs/>
        </w:rPr>
        <w:t>:</w:t>
      </w:r>
    </w:p>
    <w:p w14:paraId="408F1FEB" w14:textId="77777777" w:rsidR="00E07868" w:rsidRPr="00F42E2A" w:rsidRDefault="00E07868" w:rsidP="0039310C">
      <w:pPr>
        <w:pStyle w:val="ListParagraph1"/>
        <w:spacing w:after="0" w:line="260" w:lineRule="atLeast"/>
        <w:ind w:left="851"/>
        <w:rPr>
          <w:rFonts w:ascii="Arial" w:hAnsi="Arial" w:cs="Arial"/>
          <w:sz w:val="20"/>
          <w:szCs w:val="20"/>
        </w:rPr>
      </w:pPr>
      <w:r w:rsidRPr="00F42E2A">
        <w:rPr>
          <w:rFonts w:ascii="Arial" w:hAnsi="Arial" w:cs="Arial"/>
          <w:b/>
          <w:sz w:val="20"/>
          <w:szCs w:val="20"/>
        </w:rPr>
        <w:t>Eens</w:t>
      </w:r>
      <w:r w:rsidRPr="00F42E2A">
        <w:rPr>
          <w:rFonts w:ascii="Arial" w:hAnsi="Arial" w:cs="Arial"/>
          <w:sz w:val="20"/>
          <w:szCs w:val="20"/>
        </w:rPr>
        <w:t xml:space="preserve">, Algemeen Beschaafd Nederlands geldt als norm voor accentloos Nederlands en dit wordt onderwezen op school en gebruikt door autoriteiten en in de media. </w:t>
      </w:r>
    </w:p>
    <w:p w14:paraId="4DC84C1E" w14:textId="77777777" w:rsidR="00E07868" w:rsidRPr="00F42E2A" w:rsidRDefault="00E07868" w:rsidP="0039310C">
      <w:pPr>
        <w:pStyle w:val="ListParagraph1"/>
        <w:spacing w:after="0" w:line="260" w:lineRule="atLeast"/>
        <w:ind w:left="851"/>
        <w:rPr>
          <w:rFonts w:ascii="Arial" w:hAnsi="Arial" w:cs="Arial"/>
          <w:sz w:val="20"/>
          <w:szCs w:val="20"/>
        </w:rPr>
      </w:pPr>
      <w:r w:rsidRPr="00F42E2A">
        <w:rPr>
          <w:rFonts w:ascii="Arial" w:hAnsi="Arial" w:cs="Arial"/>
          <w:b/>
          <w:sz w:val="20"/>
          <w:szCs w:val="20"/>
        </w:rPr>
        <w:t>Oneens</w:t>
      </w:r>
      <w:r w:rsidRPr="00F42E2A">
        <w:rPr>
          <w:rFonts w:ascii="Arial" w:hAnsi="Arial" w:cs="Arial"/>
          <w:sz w:val="20"/>
          <w:szCs w:val="20"/>
        </w:rPr>
        <w:t xml:space="preserve">, veel Nederlanders spreken met een accent, of ze hier geboren zijn of niet. </w:t>
      </w:r>
    </w:p>
    <w:p w14:paraId="181CFB42" w14:textId="77777777" w:rsidR="00E07868" w:rsidRPr="00F42E2A" w:rsidRDefault="00E07868" w:rsidP="0039310C">
      <w:pPr>
        <w:pStyle w:val="ListParagraph1"/>
        <w:spacing w:after="0" w:line="260" w:lineRule="atLeast"/>
        <w:ind w:left="851"/>
        <w:rPr>
          <w:rFonts w:ascii="Arial" w:hAnsi="Arial" w:cs="Arial"/>
          <w:i/>
          <w:iCs/>
          <w:sz w:val="20"/>
          <w:szCs w:val="20"/>
        </w:rPr>
      </w:pPr>
      <w:r w:rsidRPr="00F42E2A">
        <w:rPr>
          <w:rFonts w:ascii="Arial" w:hAnsi="Arial" w:cs="Arial"/>
          <w:i/>
          <w:iCs/>
          <w:sz w:val="20"/>
          <w:szCs w:val="20"/>
        </w:rPr>
        <w:t xml:space="preserve">Je kan vaak horen of mensen uit bijvoorbeeld Limburg, Zuid-Holland, Friesland, Groningen, Den Haag of Amsterdam komen. </w:t>
      </w:r>
    </w:p>
    <w:p w14:paraId="2ADFDD15" w14:textId="456F0203" w:rsidR="00E07868" w:rsidRPr="00F42E2A" w:rsidRDefault="00E07868" w:rsidP="0039310C">
      <w:pPr>
        <w:ind w:left="851" w:hanging="425"/>
        <w:rPr>
          <w:rFonts w:cs="Arial"/>
        </w:rPr>
      </w:pPr>
      <w:r w:rsidRPr="00F42E2A">
        <w:rPr>
          <w:rFonts w:cs="Arial"/>
        </w:rPr>
        <w:t>b.</w:t>
      </w:r>
      <w:r w:rsidRPr="00F42E2A">
        <w:rPr>
          <w:rFonts w:cs="Arial"/>
        </w:rPr>
        <w:tab/>
      </w:r>
      <w:r w:rsidR="00DC1727" w:rsidRPr="00F42E2A">
        <w:rPr>
          <w:rFonts w:cs="Arial"/>
          <w:i/>
          <w:iCs/>
        </w:rPr>
        <w:t>Voorbeeldantwoord</w:t>
      </w:r>
      <w:r w:rsidRPr="00F42E2A">
        <w:rPr>
          <w:rFonts w:cs="Arial"/>
          <w:i/>
          <w:iCs/>
        </w:rPr>
        <w:t>:</w:t>
      </w:r>
      <w:r w:rsidRPr="00F42E2A">
        <w:rPr>
          <w:rFonts w:cs="Arial"/>
        </w:rPr>
        <w:t xml:space="preserve"> </w:t>
      </w:r>
    </w:p>
    <w:p w14:paraId="69313AC1" w14:textId="77777777" w:rsidR="00E07868" w:rsidRPr="00F42E2A" w:rsidRDefault="00E07868" w:rsidP="0039310C">
      <w:pPr>
        <w:ind w:left="851"/>
        <w:rPr>
          <w:rFonts w:cs="Arial"/>
        </w:rPr>
      </w:pPr>
      <w:r w:rsidRPr="00F42E2A">
        <w:rPr>
          <w:rFonts w:cs="Arial"/>
        </w:rPr>
        <w:t xml:space="preserve">Nee, maatschappelijk burgerschap gaat over het meedoen aan de pluriforme, democratische samenleving en de verantwoordelijkheden die daarbij horen. Weten wie de </w:t>
      </w:r>
      <w:proofErr w:type="spellStart"/>
      <w:r w:rsidRPr="00F42E2A">
        <w:rPr>
          <w:rFonts w:cs="Arial"/>
        </w:rPr>
        <w:t>Snollebollekes</w:t>
      </w:r>
      <w:proofErr w:type="spellEnd"/>
      <w:r w:rsidRPr="00F42E2A">
        <w:rPr>
          <w:rFonts w:cs="Arial"/>
        </w:rPr>
        <w:t xml:space="preserve"> zijn is hier geen aspect van. </w:t>
      </w:r>
    </w:p>
    <w:p w14:paraId="20A7ECEF" w14:textId="77777777" w:rsidR="00E07868" w:rsidRPr="00F42E2A" w:rsidRDefault="00E07868" w:rsidP="00B267F2"/>
    <w:p w14:paraId="65395919" w14:textId="5D5D3C3D" w:rsidR="00E07868" w:rsidRPr="00F42E2A" w:rsidRDefault="00E07868" w:rsidP="0039310C">
      <w:pPr>
        <w:pStyle w:val="ListParagraph1"/>
        <w:spacing w:after="0" w:line="260" w:lineRule="atLeast"/>
        <w:ind w:left="426" w:hanging="426"/>
        <w:rPr>
          <w:rFonts w:ascii="Arial" w:hAnsi="Arial" w:cs="Arial"/>
          <w:i/>
          <w:iCs/>
          <w:sz w:val="20"/>
          <w:szCs w:val="20"/>
        </w:rPr>
      </w:pPr>
      <w:r w:rsidRPr="00F42E2A">
        <w:rPr>
          <w:rFonts w:ascii="Arial" w:hAnsi="Arial" w:cs="Arial"/>
          <w:iCs/>
          <w:sz w:val="20"/>
          <w:szCs w:val="20"/>
        </w:rPr>
        <w:t>2.</w:t>
      </w:r>
      <w:r w:rsidRPr="00F42E2A">
        <w:rPr>
          <w:rFonts w:ascii="Arial" w:hAnsi="Arial" w:cs="Arial"/>
          <w:iCs/>
          <w:sz w:val="20"/>
          <w:szCs w:val="20"/>
        </w:rPr>
        <w:tab/>
      </w:r>
      <w:r w:rsidR="00DC1727" w:rsidRPr="00F42E2A">
        <w:rPr>
          <w:rFonts w:ascii="Arial" w:hAnsi="Arial" w:cs="Arial"/>
          <w:i/>
          <w:iCs/>
          <w:sz w:val="20"/>
          <w:szCs w:val="20"/>
        </w:rPr>
        <w:t>Voorbeeldantwoord</w:t>
      </w:r>
      <w:r w:rsidRPr="00F42E2A">
        <w:rPr>
          <w:rFonts w:ascii="Arial" w:hAnsi="Arial" w:cs="Arial"/>
          <w:i/>
          <w:iCs/>
          <w:sz w:val="20"/>
          <w:szCs w:val="20"/>
        </w:rPr>
        <w:t>:</w:t>
      </w:r>
    </w:p>
    <w:p w14:paraId="641C10D6" w14:textId="77777777" w:rsidR="00E07868" w:rsidRPr="00F42E2A" w:rsidRDefault="00E07868" w:rsidP="0039310C">
      <w:pPr>
        <w:pStyle w:val="ListParagraph1"/>
        <w:spacing w:after="0" w:line="260" w:lineRule="atLeast"/>
        <w:ind w:left="426"/>
        <w:rPr>
          <w:rFonts w:ascii="Arial" w:hAnsi="Arial" w:cs="Arial"/>
          <w:sz w:val="20"/>
          <w:szCs w:val="20"/>
        </w:rPr>
      </w:pPr>
      <w:r w:rsidRPr="00F42E2A">
        <w:rPr>
          <w:rFonts w:ascii="Arial" w:hAnsi="Arial" w:cs="Arial"/>
          <w:sz w:val="20"/>
          <w:szCs w:val="20"/>
        </w:rPr>
        <w:t>Als mensen om uiteenlopende redenen niet kunnen meedoen en bijdragen aan de samenleving en de overheid doet niks om dat toch mogelijk te maken, dan voelen mensen zich minder betrokken bij de samenleving. Als te veel mensen zich steeds minder betrokken voelen wordt de sociale cohesie zwakker.</w:t>
      </w:r>
    </w:p>
    <w:p w14:paraId="23BECC24" w14:textId="77777777" w:rsidR="00E07868" w:rsidRPr="00F42E2A" w:rsidRDefault="00E07868" w:rsidP="00B267F2"/>
    <w:p w14:paraId="69AA5838" w14:textId="1D6671DD" w:rsidR="00E07868" w:rsidRPr="00F42E2A" w:rsidRDefault="00E07868" w:rsidP="00B267F2">
      <w:pPr>
        <w:pStyle w:val="ListParagraph1"/>
        <w:spacing w:after="0" w:line="260" w:lineRule="atLeast"/>
        <w:ind w:left="426" w:hanging="426"/>
        <w:rPr>
          <w:rFonts w:ascii="Arial" w:hAnsi="Arial" w:cs="Arial"/>
          <w:sz w:val="20"/>
          <w:szCs w:val="20"/>
        </w:rPr>
      </w:pPr>
      <w:r w:rsidRPr="00F42E2A">
        <w:rPr>
          <w:rFonts w:ascii="Arial" w:hAnsi="Arial" w:cs="Arial"/>
          <w:iCs/>
          <w:sz w:val="20"/>
          <w:szCs w:val="20"/>
        </w:rPr>
        <w:t>3.</w:t>
      </w:r>
      <w:r w:rsidRPr="00F42E2A">
        <w:rPr>
          <w:rFonts w:ascii="Arial" w:hAnsi="Arial" w:cs="Arial"/>
          <w:iCs/>
          <w:sz w:val="20"/>
          <w:szCs w:val="20"/>
        </w:rPr>
        <w:tab/>
      </w:r>
      <w:r w:rsidR="00DC1727" w:rsidRPr="00F42E2A">
        <w:rPr>
          <w:rFonts w:ascii="Arial" w:hAnsi="Arial" w:cs="Arial"/>
          <w:i/>
          <w:iCs/>
          <w:sz w:val="20"/>
          <w:szCs w:val="20"/>
        </w:rPr>
        <w:t>Voorbeeldantwoord</w:t>
      </w:r>
      <w:r w:rsidRPr="00F42E2A">
        <w:rPr>
          <w:rFonts w:ascii="Arial" w:hAnsi="Arial" w:cs="Arial"/>
          <w:sz w:val="20"/>
          <w:szCs w:val="20"/>
        </w:rPr>
        <w:t>:</w:t>
      </w:r>
    </w:p>
    <w:p w14:paraId="47073FB3" w14:textId="77777777" w:rsidR="00E07868" w:rsidRPr="00F42E2A" w:rsidRDefault="00E07868" w:rsidP="0039310C">
      <w:pPr>
        <w:pStyle w:val="ListParagraph1"/>
        <w:spacing w:after="0" w:line="260" w:lineRule="atLeast"/>
        <w:ind w:left="426"/>
        <w:rPr>
          <w:rFonts w:ascii="Arial" w:hAnsi="Arial" w:cs="Arial"/>
          <w:sz w:val="20"/>
          <w:szCs w:val="20"/>
        </w:rPr>
      </w:pPr>
      <w:r w:rsidRPr="00F42E2A">
        <w:rPr>
          <w:rFonts w:ascii="Arial" w:hAnsi="Arial" w:cs="Arial"/>
          <w:sz w:val="20"/>
          <w:szCs w:val="20"/>
        </w:rPr>
        <w:t>Het gaat om de juridische uitleg: het naleven van de regels. Een normatieve uitleg van het respecteren van de basisafspraken kan de overheid niet afdwingen.</w:t>
      </w:r>
    </w:p>
    <w:p w14:paraId="7C238A51" w14:textId="77777777" w:rsidR="00E07868" w:rsidRPr="00F42E2A" w:rsidRDefault="00E07868" w:rsidP="00B267F2"/>
    <w:p w14:paraId="7A7E52E3" w14:textId="50799070" w:rsidR="00E07868" w:rsidRPr="00F42E2A" w:rsidRDefault="00E07868" w:rsidP="00B267F2">
      <w:pPr>
        <w:pStyle w:val="ListParagraph1"/>
        <w:spacing w:after="0" w:line="260" w:lineRule="atLeast"/>
        <w:ind w:left="426" w:hanging="426"/>
        <w:rPr>
          <w:rFonts w:ascii="Arial" w:hAnsi="Arial" w:cs="Arial"/>
          <w:sz w:val="20"/>
          <w:szCs w:val="20"/>
        </w:rPr>
      </w:pPr>
      <w:r w:rsidRPr="00F42E2A">
        <w:rPr>
          <w:rFonts w:ascii="Arial" w:hAnsi="Arial" w:cs="Arial"/>
          <w:iCs/>
          <w:sz w:val="20"/>
          <w:szCs w:val="20"/>
        </w:rPr>
        <w:t>4.</w:t>
      </w:r>
      <w:r w:rsidRPr="00F42E2A">
        <w:rPr>
          <w:rFonts w:ascii="Arial" w:hAnsi="Arial" w:cs="Arial"/>
          <w:iCs/>
          <w:sz w:val="20"/>
          <w:szCs w:val="20"/>
        </w:rPr>
        <w:tab/>
      </w:r>
      <w:r w:rsidR="00DC1727" w:rsidRPr="00F42E2A">
        <w:rPr>
          <w:rFonts w:ascii="Arial" w:hAnsi="Arial" w:cs="Arial"/>
          <w:i/>
          <w:iCs/>
          <w:sz w:val="20"/>
          <w:szCs w:val="20"/>
        </w:rPr>
        <w:t>Voorbeeldantwoord</w:t>
      </w:r>
      <w:r w:rsidRPr="00F42E2A">
        <w:rPr>
          <w:rFonts w:ascii="Arial" w:hAnsi="Arial" w:cs="Arial"/>
          <w:sz w:val="20"/>
          <w:szCs w:val="20"/>
        </w:rPr>
        <w:t>:</w:t>
      </w:r>
    </w:p>
    <w:p w14:paraId="5B3ECC45" w14:textId="77777777" w:rsidR="00E07868" w:rsidRPr="00F42E2A" w:rsidRDefault="00E07868" w:rsidP="0039310C">
      <w:pPr>
        <w:pStyle w:val="ListParagraph1"/>
        <w:spacing w:after="0" w:line="260" w:lineRule="atLeast"/>
        <w:ind w:left="426"/>
        <w:rPr>
          <w:rFonts w:ascii="Arial" w:hAnsi="Arial" w:cs="Arial"/>
          <w:sz w:val="20"/>
          <w:szCs w:val="20"/>
        </w:rPr>
      </w:pPr>
      <w:r w:rsidRPr="00F42E2A">
        <w:rPr>
          <w:rFonts w:ascii="Arial" w:hAnsi="Arial" w:cs="Arial"/>
          <w:sz w:val="20"/>
          <w:szCs w:val="20"/>
        </w:rPr>
        <w:t xml:space="preserve">Als mensen erkennen dat er naast heteroseksualiteit en cis-genderidentiteit ook andere vormen van seksualiteit en </w:t>
      </w:r>
      <w:proofErr w:type="spellStart"/>
      <w:r w:rsidRPr="00F42E2A">
        <w:rPr>
          <w:rFonts w:ascii="Arial" w:hAnsi="Arial" w:cs="Arial"/>
          <w:sz w:val="20"/>
          <w:szCs w:val="20"/>
        </w:rPr>
        <w:t>genderidenteit</w:t>
      </w:r>
      <w:proofErr w:type="spellEnd"/>
      <w:r w:rsidRPr="00F42E2A">
        <w:rPr>
          <w:rFonts w:ascii="Arial" w:hAnsi="Arial" w:cs="Arial"/>
          <w:sz w:val="20"/>
          <w:szCs w:val="20"/>
        </w:rPr>
        <w:t xml:space="preserve"> van gelijke waarde zijn, dan zullen ze </w:t>
      </w:r>
      <w:proofErr w:type="spellStart"/>
      <w:r w:rsidRPr="00F42E2A">
        <w:rPr>
          <w:rFonts w:ascii="Arial" w:hAnsi="Arial" w:cs="Arial"/>
          <w:sz w:val="20"/>
          <w:szCs w:val="20"/>
        </w:rPr>
        <w:t>lhbti</w:t>
      </w:r>
      <w:proofErr w:type="spellEnd"/>
      <w:r w:rsidRPr="00F42E2A">
        <w:rPr>
          <w:rFonts w:ascii="Arial" w:hAnsi="Arial" w:cs="Arial"/>
          <w:sz w:val="20"/>
          <w:szCs w:val="20"/>
        </w:rPr>
        <w:t xml:space="preserve">+-jongeren niet vaker pesten dan heteroleerlingen. Je kan het pestgedrag beschouwen als uiting van een gebrek aan tolerantie. </w:t>
      </w:r>
    </w:p>
    <w:p w14:paraId="132F4C02" w14:textId="77777777" w:rsidR="00E07868" w:rsidRPr="00F42E2A" w:rsidRDefault="00E07868" w:rsidP="00B267F2"/>
    <w:p w14:paraId="1883B382" w14:textId="77777777" w:rsidR="00E07868" w:rsidRPr="00F42E2A" w:rsidRDefault="00E07868" w:rsidP="0039310C">
      <w:pPr>
        <w:pStyle w:val="ListParagraph1"/>
        <w:spacing w:after="0" w:line="260" w:lineRule="atLeast"/>
        <w:ind w:left="426" w:hanging="420"/>
        <w:rPr>
          <w:rFonts w:ascii="Arial" w:hAnsi="Arial" w:cs="Arial"/>
          <w:sz w:val="20"/>
          <w:szCs w:val="20"/>
        </w:rPr>
      </w:pPr>
      <w:r w:rsidRPr="00F42E2A">
        <w:rPr>
          <w:rFonts w:ascii="Arial" w:hAnsi="Arial" w:cs="Arial"/>
          <w:sz w:val="20"/>
          <w:szCs w:val="20"/>
        </w:rPr>
        <w:t>5.</w:t>
      </w:r>
      <w:r w:rsidRPr="00F42E2A">
        <w:rPr>
          <w:rFonts w:ascii="Arial" w:hAnsi="Arial" w:cs="Arial"/>
          <w:sz w:val="20"/>
          <w:szCs w:val="20"/>
        </w:rPr>
        <w:tab/>
      </w:r>
      <w:proofErr w:type="spellStart"/>
      <w:r w:rsidRPr="00F42E2A">
        <w:rPr>
          <w:rFonts w:ascii="Arial" w:hAnsi="Arial" w:cs="Arial"/>
          <w:sz w:val="20"/>
          <w:szCs w:val="20"/>
        </w:rPr>
        <w:t>Communitaristische</w:t>
      </w:r>
      <w:proofErr w:type="spellEnd"/>
      <w:r w:rsidRPr="00F42E2A">
        <w:rPr>
          <w:rFonts w:ascii="Arial" w:hAnsi="Arial" w:cs="Arial"/>
          <w:sz w:val="20"/>
          <w:szCs w:val="20"/>
        </w:rPr>
        <w:t xml:space="preserve"> visie; ze zetten zich in voor de belangen van de sociale gemeenschap waarmee ze zich identificeren, namelijk de buurt Amsterdam Nieuw-West.</w:t>
      </w:r>
    </w:p>
    <w:p w14:paraId="0F8A4058" w14:textId="77777777" w:rsidR="00E07868" w:rsidRPr="00F42E2A" w:rsidRDefault="00E07868" w:rsidP="00B267F2"/>
    <w:p w14:paraId="45D339B3" w14:textId="77777777" w:rsidR="00E07868" w:rsidRPr="00F42E2A" w:rsidRDefault="00E07868" w:rsidP="00B267F2">
      <w:pPr>
        <w:pStyle w:val="ListParagraph1"/>
        <w:spacing w:after="0" w:line="260" w:lineRule="atLeast"/>
        <w:ind w:left="426" w:hanging="426"/>
        <w:rPr>
          <w:rFonts w:ascii="Arial" w:hAnsi="Arial" w:cs="Arial"/>
          <w:bCs/>
          <w:i/>
          <w:iCs/>
          <w:sz w:val="20"/>
          <w:szCs w:val="20"/>
        </w:rPr>
      </w:pPr>
      <w:r w:rsidRPr="00F42E2A">
        <w:rPr>
          <w:rFonts w:ascii="Arial" w:hAnsi="Arial" w:cs="Arial"/>
          <w:iCs/>
          <w:sz w:val="20"/>
          <w:szCs w:val="20"/>
        </w:rPr>
        <w:t>6.</w:t>
      </w:r>
      <w:r w:rsidRPr="00F42E2A">
        <w:rPr>
          <w:rFonts w:ascii="Arial" w:hAnsi="Arial" w:cs="Arial"/>
          <w:iCs/>
          <w:sz w:val="20"/>
          <w:szCs w:val="20"/>
        </w:rPr>
        <w:tab/>
      </w:r>
      <w:r w:rsidRPr="00F42E2A">
        <w:rPr>
          <w:rFonts w:ascii="Arial" w:hAnsi="Arial" w:cs="Arial"/>
          <w:i/>
          <w:iCs/>
          <w:sz w:val="20"/>
          <w:szCs w:val="20"/>
        </w:rPr>
        <w:t>Voorbeelden:</w:t>
      </w:r>
    </w:p>
    <w:p w14:paraId="535957AD" w14:textId="77777777" w:rsidR="00E07868" w:rsidRPr="00F42E2A" w:rsidRDefault="00E07868" w:rsidP="0039310C">
      <w:pPr>
        <w:ind w:left="426"/>
        <w:rPr>
          <w:rFonts w:cs="Arial"/>
          <w:bCs w:val="0"/>
          <w:lang w:eastAsia="en-US"/>
        </w:rPr>
      </w:pPr>
      <w:r w:rsidRPr="00F42E2A">
        <w:rPr>
          <w:rFonts w:cs="Arial"/>
          <w:lang w:eastAsia="en-US"/>
        </w:rPr>
        <w:t>Debatteam</w:t>
      </w:r>
    </w:p>
    <w:p w14:paraId="258564E9" w14:textId="77777777" w:rsidR="00E07868" w:rsidRPr="00F42E2A" w:rsidRDefault="00E07868" w:rsidP="0039310C">
      <w:pPr>
        <w:pStyle w:val="ListParagraph1"/>
        <w:spacing w:after="0" w:line="260" w:lineRule="atLeast"/>
        <w:ind w:left="426"/>
        <w:rPr>
          <w:rFonts w:ascii="Arial" w:hAnsi="Arial" w:cs="Arial"/>
          <w:bCs/>
          <w:sz w:val="20"/>
          <w:szCs w:val="20"/>
        </w:rPr>
      </w:pPr>
      <w:r w:rsidRPr="00F42E2A">
        <w:rPr>
          <w:rFonts w:ascii="Arial" w:hAnsi="Arial" w:cs="Arial"/>
          <w:sz w:val="20"/>
          <w:szCs w:val="20"/>
        </w:rPr>
        <w:t>Leerlingenraad</w:t>
      </w:r>
    </w:p>
    <w:p w14:paraId="097D090D" w14:textId="77777777" w:rsidR="00E07868" w:rsidRPr="00F42E2A" w:rsidRDefault="00E07868" w:rsidP="0039310C">
      <w:pPr>
        <w:pStyle w:val="ListParagraph1"/>
        <w:spacing w:after="0" w:line="260" w:lineRule="atLeast"/>
        <w:ind w:left="426"/>
        <w:rPr>
          <w:rFonts w:ascii="Arial" w:hAnsi="Arial" w:cs="Arial"/>
          <w:bCs/>
          <w:sz w:val="20"/>
          <w:szCs w:val="20"/>
        </w:rPr>
      </w:pPr>
      <w:r w:rsidRPr="00F42E2A">
        <w:rPr>
          <w:rFonts w:ascii="Arial" w:hAnsi="Arial" w:cs="Arial"/>
          <w:sz w:val="20"/>
          <w:szCs w:val="20"/>
        </w:rPr>
        <w:t>Maatschappelijke stage</w:t>
      </w:r>
    </w:p>
    <w:p w14:paraId="1CD0F95D" w14:textId="77777777" w:rsidR="00E07868" w:rsidRPr="00F42E2A" w:rsidRDefault="00E07868" w:rsidP="0039310C">
      <w:pPr>
        <w:pStyle w:val="ListParagraph1"/>
        <w:spacing w:after="0" w:line="260" w:lineRule="atLeast"/>
        <w:ind w:left="426"/>
        <w:rPr>
          <w:rFonts w:ascii="Arial" w:hAnsi="Arial" w:cs="Arial"/>
          <w:bCs/>
          <w:sz w:val="20"/>
          <w:szCs w:val="20"/>
        </w:rPr>
      </w:pPr>
      <w:r w:rsidRPr="00F42E2A">
        <w:rPr>
          <w:rFonts w:ascii="Arial" w:hAnsi="Arial" w:cs="Arial"/>
          <w:sz w:val="20"/>
          <w:szCs w:val="20"/>
        </w:rPr>
        <w:t>Schoolverkiezingen</w:t>
      </w:r>
    </w:p>
    <w:p w14:paraId="17FB1CC2" w14:textId="77777777" w:rsidR="00E07868" w:rsidRPr="00F42E2A" w:rsidRDefault="00E07868" w:rsidP="0039310C">
      <w:pPr>
        <w:pStyle w:val="ListParagraph1"/>
        <w:spacing w:after="0" w:line="260" w:lineRule="atLeast"/>
        <w:ind w:left="426"/>
        <w:rPr>
          <w:rFonts w:ascii="Arial" w:hAnsi="Arial" w:cs="Arial"/>
          <w:bCs/>
          <w:sz w:val="20"/>
          <w:szCs w:val="20"/>
        </w:rPr>
      </w:pPr>
      <w:r w:rsidRPr="00F42E2A">
        <w:rPr>
          <w:rFonts w:ascii="Arial" w:hAnsi="Arial" w:cs="Arial"/>
          <w:sz w:val="20"/>
          <w:szCs w:val="20"/>
        </w:rPr>
        <w:t>Leerlingen bemiddelen bij conflicten tussen leerlingen</w:t>
      </w:r>
    </w:p>
    <w:p w14:paraId="178B0C41" w14:textId="77777777" w:rsidR="00E07868" w:rsidRPr="00F42E2A" w:rsidRDefault="00E07868" w:rsidP="00B267F2"/>
    <w:p w14:paraId="4C61E1EB" w14:textId="77777777" w:rsidR="00E07868" w:rsidRPr="00F42E2A" w:rsidRDefault="00E07868" w:rsidP="00B267F2"/>
    <w:p w14:paraId="6224D913" w14:textId="0CB068D2" w:rsidR="00E07868" w:rsidRPr="00F42E2A" w:rsidRDefault="00E07868" w:rsidP="00B267F2">
      <w:pPr>
        <w:ind w:left="426" w:hanging="426"/>
        <w:rPr>
          <w:rFonts w:cs="Arial"/>
        </w:rPr>
      </w:pPr>
      <w:r w:rsidRPr="00F42E2A">
        <w:rPr>
          <w:rFonts w:cs="Arial"/>
        </w:rPr>
        <w:t>7</w:t>
      </w:r>
      <w:r w:rsidR="00BC35E2" w:rsidRPr="00F42E2A">
        <w:rPr>
          <w:rFonts w:cs="Arial"/>
          <w:b/>
          <w:bCs w:val="0"/>
        </w:rPr>
        <w:tab/>
      </w:r>
      <w:r w:rsidRPr="00F42E2A">
        <w:rPr>
          <w:rFonts w:cs="Arial"/>
          <w:b/>
          <w:bCs w:val="0"/>
          <w:i/>
          <w:iCs/>
        </w:rPr>
        <w:t>ACTUEEL</w:t>
      </w:r>
      <w:r w:rsidRPr="00F42E2A">
        <w:rPr>
          <w:rFonts w:cs="Arial"/>
          <w:b/>
          <w:bCs w:val="0"/>
        </w:rPr>
        <w:t xml:space="preserve"> </w:t>
      </w:r>
      <w:r w:rsidR="007D1F0E" w:rsidRPr="00F42E2A">
        <w:rPr>
          <w:rFonts w:cs="Arial"/>
          <w:b/>
          <w:bCs w:val="0"/>
        </w:rPr>
        <w:t xml:space="preserve"> </w:t>
      </w:r>
      <w:r w:rsidR="00BC35E2" w:rsidRPr="00F42E2A">
        <w:rPr>
          <w:rFonts w:cs="Arial"/>
        </w:rPr>
        <w:t>blz. 146</w:t>
      </w:r>
    </w:p>
    <w:p w14:paraId="11B0B684" w14:textId="2CC9D02D" w:rsidR="00BC35E2" w:rsidRPr="00F42E2A" w:rsidRDefault="00BC35E2" w:rsidP="00B267F2"/>
    <w:p w14:paraId="10247461" w14:textId="3BB85F70" w:rsidR="00D50091" w:rsidRPr="00F42E2A" w:rsidRDefault="00D50091" w:rsidP="007E5824">
      <w:pPr>
        <w:pStyle w:val="sc-5a7f8528-0"/>
        <w:spacing w:before="0" w:beforeAutospacing="0" w:after="0" w:afterAutospacing="0" w:line="260" w:lineRule="atLeast"/>
        <w:ind w:left="851" w:hanging="425"/>
        <w:rPr>
          <w:rFonts w:ascii="Arial" w:hAnsi="Arial" w:cs="Arial"/>
          <w:i/>
          <w:iCs/>
          <w:sz w:val="20"/>
          <w:szCs w:val="20"/>
        </w:rPr>
      </w:pPr>
      <w:r w:rsidRPr="00F42E2A">
        <w:rPr>
          <w:rFonts w:ascii="Arial" w:hAnsi="Arial" w:cs="Arial"/>
          <w:sz w:val="20"/>
          <w:szCs w:val="20"/>
        </w:rPr>
        <w:t xml:space="preserve">a. </w:t>
      </w:r>
      <w:r w:rsidRPr="00F42E2A">
        <w:rPr>
          <w:rFonts w:ascii="Arial" w:hAnsi="Arial" w:cs="Arial"/>
          <w:sz w:val="20"/>
          <w:szCs w:val="20"/>
        </w:rPr>
        <w:tab/>
      </w:r>
      <w:r w:rsidR="00DC1727" w:rsidRPr="00F42E2A">
        <w:rPr>
          <w:rFonts w:ascii="Arial" w:hAnsi="Arial" w:cs="Arial"/>
          <w:i/>
          <w:iCs/>
          <w:sz w:val="20"/>
          <w:szCs w:val="20"/>
        </w:rPr>
        <w:t>Voorbeeldantwoord</w:t>
      </w:r>
      <w:r w:rsidRPr="00F42E2A">
        <w:rPr>
          <w:rFonts w:ascii="Arial" w:hAnsi="Arial" w:cs="Arial"/>
          <w:i/>
          <w:iCs/>
          <w:sz w:val="20"/>
          <w:szCs w:val="20"/>
        </w:rPr>
        <w:t>en:</w:t>
      </w:r>
    </w:p>
    <w:p w14:paraId="61915A1E" w14:textId="77777777" w:rsidR="00D50091" w:rsidRPr="00F42E2A" w:rsidRDefault="00D50091" w:rsidP="007E5824">
      <w:pPr>
        <w:pStyle w:val="sc-5a7f8528-0"/>
        <w:spacing w:before="0" w:beforeAutospacing="0" w:after="0" w:afterAutospacing="0" w:line="260" w:lineRule="atLeast"/>
        <w:ind w:left="851"/>
        <w:rPr>
          <w:rFonts w:ascii="Arial" w:hAnsi="Arial" w:cs="Arial"/>
          <w:sz w:val="20"/>
          <w:szCs w:val="20"/>
        </w:rPr>
      </w:pPr>
      <w:r w:rsidRPr="00F42E2A">
        <w:rPr>
          <w:rFonts w:ascii="Arial" w:hAnsi="Arial" w:cs="Arial"/>
          <w:b/>
          <w:bCs/>
          <w:sz w:val="20"/>
          <w:szCs w:val="20"/>
        </w:rPr>
        <w:t>Ja</w:t>
      </w:r>
      <w:r w:rsidRPr="00F42E2A">
        <w:rPr>
          <w:rFonts w:ascii="Arial" w:hAnsi="Arial" w:cs="Arial"/>
          <w:bCs/>
          <w:sz w:val="20"/>
          <w:szCs w:val="20"/>
        </w:rPr>
        <w:t>,</w:t>
      </w:r>
      <w:r w:rsidRPr="00F42E2A">
        <w:rPr>
          <w:rFonts w:ascii="Arial" w:hAnsi="Arial" w:cs="Arial"/>
          <w:sz w:val="20"/>
          <w:szCs w:val="20"/>
        </w:rPr>
        <w:t xml:space="preserve"> het is een vorm van demonstreren en daarmee een voorbeeld van participatie. Als ze geen wet overtreden mag dat. </w:t>
      </w:r>
    </w:p>
    <w:p w14:paraId="203B2989" w14:textId="77777777" w:rsidR="00D50091" w:rsidRPr="00F42E2A" w:rsidRDefault="00D50091" w:rsidP="007E5824">
      <w:pPr>
        <w:pStyle w:val="sc-5a7f8528-0"/>
        <w:spacing w:before="0" w:beforeAutospacing="0" w:after="0" w:afterAutospacing="0" w:line="260" w:lineRule="atLeast"/>
        <w:ind w:left="851"/>
        <w:rPr>
          <w:rFonts w:ascii="Arial" w:hAnsi="Arial" w:cs="Arial"/>
          <w:sz w:val="20"/>
          <w:szCs w:val="20"/>
        </w:rPr>
      </w:pPr>
      <w:r w:rsidRPr="00F42E2A">
        <w:rPr>
          <w:rFonts w:ascii="Arial" w:hAnsi="Arial" w:cs="Arial"/>
          <w:b/>
          <w:bCs/>
          <w:sz w:val="20"/>
          <w:szCs w:val="20"/>
        </w:rPr>
        <w:t>Nee</w:t>
      </w:r>
      <w:r w:rsidRPr="00F42E2A">
        <w:rPr>
          <w:rFonts w:ascii="Arial" w:hAnsi="Arial" w:cs="Arial"/>
          <w:sz w:val="20"/>
          <w:szCs w:val="20"/>
        </w:rPr>
        <w:t xml:space="preserve">, ze lijken niet met de bedoeling te komen om een conflict vreedzaam op te lossen. Het is de vraag of het binnen de grenzen van de wet past. </w:t>
      </w:r>
    </w:p>
    <w:p w14:paraId="18B5312F" w14:textId="77777777" w:rsidR="00D50091" w:rsidRPr="00F42E2A" w:rsidRDefault="00D50091" w:rsidP="007E5824">
      <w:pPr>
        <w:pStyle w:val="sc-5a7f8528-0"/>
        <w:spacing w:before="0" w:beforeAutospacing="0" w:after="0" w:afterAutospacing="0" w:line="260" w:lineRule="atLeast"/>
        <w:ind w:left="851"/>
        <w:rPr>
          <w:rFonts w:ascii="Arial" w:hAnsi="Arial" w:cs="Arial"/>
          <w:sz w:val="20"/>
          <w:szCs w:val="20"/>
        </w:rPr>
      </w:pPr>
      <w:r w:rsidRPr="00F42E2A">
        <w:rPr>
          <w:rFonts w:ascii="Arial" w:hAnsi="Arial" w:cs="Arial"/>
          <w:b/>
          <w:bCs/>
          <w:sz w:val="20"/>
          <w:szCs w:val="20"/>
        </w:rPr>
        <w:t>Nee</w:t>
      </w:r>
      <w:r w:rsidRPr="00F42E2A">
        <w:rPr>
          <w:rFonts w:ascii="Arial" w:hAnsi="Arial" w:cs="Arial"/>
          <w:sz w:val="20"/>
          <w:szCs w:val="20"/>
        </w:rPr>
        <w:t xml:space="preserve">, ze beperken de vrijheid van Kaag op een manier die als bedreigend kan worden ervaren. Dat kan juridische gevolgen hebben. </w:t>
      </w:r>
    </w:p>
    <w:p w14:paraId="7A2C8554" w14:textId="3BD6D4BC" w:rsidR="00D50091" w:rsidRPr="00F42E2A" w:rsidRDefault="00D50091" w:rsidP="007E5824">
      <w:pPr>
        <w:pStyle w:val="sc-5a7f8528-0"/>
        <w:spacing w:before="0" w:beforeAutospacing="0" w:after="0" w:afterAutospacing="0" w:line="260" w:lineRule="atLeast"/>
        <w:ind w:left="851" w:hanging="425"/>
        <w:rPr>
          <w:rFonts w:ascii="Arial" w:hAnsi="Arial" w:cs="Arial"/>
          <w:sz w:val="20"/>
          <w:szCs w:val="20"/>
        </w:rPr>
      </w:pPr>
      <w:r w:rsidRPr="00F42E2A">
        <w:rPr>
          <w:rFonts w:ascii="Arial" w:hAnsi="Arial" w:cs="Arial"/>
          <w:sz w:val="20"/>
          <w:szCs w:val="20"/>
        </w:rPr>
        <w:t xml:space="preserve">b. </w:t>
      </w:r>
      <w:r w:rsidRPr="00F42E2A">
        <w:rPr>
          <w:rFonts w:ascii="Arial" w:hAnsi="Arial" w:cs="Arial"/>
          <w:sz w:val="20"/>
          <w:szCs w:val="20"/>
        </w:rPr>
        <w:tab/>
      </w:r>
      <w:r w:rsidR="00DC1727" w:rsidRPr="00F42E2A">
        <w:rPr>
          <w:rFonts w:ascii="Arial" w:hAnsi="Arial" w:cs="Arial"/>
          <w:i/>
          <w:iCs/>
          <w:sz w:val="20"/>
          <w:szCs w:val="20"/>
        </w:rPr>
        <w:t>Voorbeeldantwoord</w:t>
      </w:r>
      <w:r w:rsidRPr="00F42E2A">
        <w:rPr>
          <w:rFonts w:ascii="Arial" w:hAnsi="Arial" w:cs="Arial"/>
          <w:i/>
          <w:iCs/>
          <w:sz w:val="20"/>
          <w:szCs w:val="20"/>
        </w:rPr>
        <w:t>:</w:t>
      </w:r>
    </w:p>
    <w:p w14:paraId="1903DCA2" w14:textId="77777777" w:rsidR="00D50091" w:rsidRPr="00F42E2A" w:rsidRDefault="00D50091" w:rsidP="007E5824">
      <w:pPr>
        <w:pStyle w:val="sc-5a7f8528-0"/>
        <w:spacing w:before="0" w:beforeAutospacing="0" w:after="0" w:afterAutospacing="0" w:line="260" w:lineRule="atLeast"/>
        <w:ind w:left="851" w:hanging="1"/>
        <w:rPr>
          <w:rFonts w:ascii="Arial" w:hAnsi="Arial" w:cs="Arial"/>
          <w:sz w:val="20"/>
          <w:szCs w:val="20"/>
        </w:rPr>
      </w:pPr>
      <w:r w:rsidRPr="00F42E2A">
        <w:rPr>
          <w:rFonts w:ascii="Arial" w:hAnsi="Arial" w:cs="Arial"/>
          <w:sz w:val="20"/>
          <w:szCs w:val="20"/>
        </w:rPr>
        <w:t xml:space="preserve">Nee, de groep was boos en dan is het niet aannemelijk dat het om een warm welkom gaat. Bovendien was ze al eerder bedreigd door een man met een fakkel bij haar huis, dus de fakkels kunnen makkelijk worden opgevat als een verwijzing daarnaar. Met deze actie laten ze Kaag niet in haar waarde. </w:t>
      </w:r>
    </w:p>
    <w:p w14:paraId="4433E2BB" w14:textId="0AD972D2" w:rsidR="00D50091" w:rsidRPr="00F42E2A" w:rsidRDefault="00D50091" w:rsidP="007E5824">
      <w:pPr>
        <w:pStyle w:val="sc-5a7f8528-0"/>
        <w:spacing w:before="0" w:beforeAutospacing="0" w:after="0" w:afterAutospacing="0" w:line="260" w:lineRule="atLeast"/>
        <w:ind w:left="851" w:hanging="425"/>
        <w:rPr>
          <w:rFonts w:ascii="Arial" w:hAnsi="Arial" w:cs="Arial"/>
          <w:sz w:val="20"/>
          <w:szCs w:val="20"/>
        </w:rPr>
      </w:pPr>
      <w:r w:rsidRPr="00F42E2A">
        <w:rPr>
          <w:rFonts w:ascii="Arial" w:hAnsi="Arial" w:cs="Arial"/>
          <w:sz w:val="20"/>
          <w:szCs w:val="20"/>
        </w:rPr>
        <w:t xml:space="preserve">c. </w:t>
      </w:r>
      <w:r w:rsidR="00454902" w:rsidRPr="00F42E2A">
        <w:rPr>
          <w:rFonts w:ascii="Arial" w:hAnsi="Arial" w:cs="Arial"/>
          <w:sz w:val="20"/>
          <w:szCs w:val="20"/>
        </w:rPr>
        <w:tab/>
      </w:r>
      <w:r w:rsidRPr="00F42E2A">
        <w:rPr>
          <w:rFonts w:ascii="Arial" w:hAnsi="Arial" w:cs="Arial"/>
          <w:sz w:val="20"/>
          <w:szCs w:val="20"/>
        </w:rPr>
        <w:t>Ze zegt dat ze eens moeten bedenken hoe zij het zouden vinden om met fakkels te worden opgewacht als ze eerder al eens door iemand met een fakkel zijn belaagd. Ze gaat ervan uit dat zij dat ook niet leuk zouden vinden, dus dat ze het dan ook niet bij Kaag moeten doen.</w:t>
      </w:r>
    </w:p>
    <w:p w14:paraId="158DFC66" w14:textId="77777777" w:rsidR="00D50091" w:rsidRPr="00F42E2A" w:rsidRDefault="00D50091" w:rsidP="00D50091">
      <w:pPr>
        <w:pStyle w:val="sc-5a7f8528-0"/>
        <w:spacing w:before="0" w:beforeAutospacing="0" w:after="0" w:afterAutospacing="0"/>
        <w:rPr>
          <w:rFonts w:ascii="Arial" w:hAnsi="Arial" w:cs="Arial"/>
          <w:sz w:val="20"/>
          <w:szCs w:val="20"/>
        </w:rPr>
      </w:pPr>
    </w:p>
    <w:p w14:paraId="20A64DC2" w14:textId="078A833F" w:rsidR="00B267F2" w:rsidRPr="00F42E2A" w:rsidRDefault="00B267F2">
      <w:pPr>
        <w:spacing w:line="240" w:lineRule="auto"/>
        <w:rPr>
          <w:rFonts w:cs="Arial"/>
        </w:rPr>
      </w:pPr>
    </w:p>
    <w:p w14:paraId="6F244D6A" w14:textId="66CDF0B6" w:rsidR="00E07868" w:rsidRPr="00F42E2A" w:rsidRDefault="00E07868" w:rsidP="00BA00AA">
      <w:pPr>
        <w:ind w:left="426" w:hanging="318"/>
        <w:rPr>
          <w:rFonts w:cs="Arial"/>
          <w:b/>
          <w:bCs w:val="0"/>
        </w:rPr>
      </w:pPr>
      <w:r w:rsidRPr="00F42E2A">
        <w:rPr>
          <w:rFonts w:cs="Arial"/>
        </w:rPr>
        <w:t>8</w:t>
      </w:r>
      <w:r w:rsidRPr="00F42E2A">
        <w:rPr>
          <w:rFonts w:cs="Arial"/>
        </w:rPr>
        <w:tab/>
      </w:r>
      <w:r w:rsidRPr="00F42E2A">
        <w:rPr>
          <w:rFonts w:cs="Arial"/>
          <w:b/>
          <w:bCs w:val="0"/>
          <w:i/>
          <w:iCs/>
        </w:rPr>
        <w:t>WELK WOORD HOORT ER NIET BIJ?</w:t>
      </w:r>
      <w:r w:rsidRPr="00F42E2A">
        <w:rPr>
          <w:rFonts w:cs="Arial"/>
          <w:b/>
          <w:bCs w:val="0"/>
        </w:rPr>
        <w:t xml:space="preserve"> </w:t>
      </w:r>
      <w:r w:rsidR="00E70140" w:rsidRPr="00F42E2A">
        <w:rPr>
          <w:rFonts w:cs="Arial"/>
          <w:b/>
          <w:bCs w:val="0"/>
        </w:rPr>
        <w:t xml:space="preserve"> </w:t>
      </w:r>
      <w:r w:rsidR="00832017" w:rsidRPr="00F42E2A">
        <w:rPr>
          <w:rFonts w:cs="Arial"/>
        </w:rPr>
        <w:t>blz.</w:t>
      </w:r>
      <w:r w:rsidR="00E70140" w:rsidRPr="00F42E2A">
        <w:rPr>
          <w:rFonts w:cs="Arial"/>
        </w:rPr>
        <w:t xml:space="preserve"> 146</w:t>
      </w:r>
    </w:p>
    <w:p w14:paraId="5EBAE00E" w14:textId="056B553D" w:rsidR="00E07868" w:rsidRPr="00F42E2A" w:rsidRDefault="00E07868" w:rsidP="00B267F2"/>
    <w:p w14:paraId="1B2769D4" w14:textId="77777777" w:rsidR="00A4444F" w:rsidRPr="00F42E2A" w:rsidRDefault="00A4444F" w:rsidP="0039310C">
      <w:pPr>
        <w:pStyle w:val="A4-Inspring1"/>
        <w:rPr>
          <w:i/>
          <w:color w:val="000000"/>
        </w:rPr>
      </w:pPr>
      <w:r w:rsidRPr="00F42E2A">
        <w:rPr>
          <w:i/>
          <w:color w:val="000000"/>
        </w:rPr>
        <w:t xml:space="preserve">Zie voor een toelichting bij deze ‘thinking </w:t>
      </w:r>
      <w:proofErr w:type="spellStart"/>
      <w:r w:rsidRPr="00F42E2A">
        <w:rPr>
          <w:i/>
          <w:color w:val="000000"/>
        </w:rPr>
        <w:t>skill</w:t>
      </w:r>
      <w:proofErr w:type="spellEnd"/>
      <w:r w:rsidRPr="00F42E2A">
        <w:rPr>
          <w:i/>
          <w:color w:val="000000"/>
        </w:rPr>
        <w:t>’ het document Inleiding en extra’s.</w:t>
      </w:r>
    </w:p>
    <w:p w14:paraId="01B1C035" w14:textId="77777777" w:rsidR="00A4444F" w:rsidRPr="00F42E2A" w:rsidRDefault="00A4444F" w:rsidP="00B267F2"/>
    <w:p w14:paraId="42325F5D" w14:textId="52AEAB25" w:rsidR="00E07868" w:rsidRPr="00F42E2A" w:rsidRDefault="00DC1727" w:rsidP="0039310C">
      <w:pPr>
        <w:ind w:left="426"/>
        <w:rPr>
          <w:rFonts w:cs="Arial"/>
          <w:i/>
          <w:iCs/>
        </w:rPr>
      </w:pPr>
      <w:r w:rsidRPr="00F42E2A">
        <w:rPr>
          <w:rFonts w:cs="Arial"/>
          <w:i/>
          <w:iCs/>
        </w:rPr>
        <w:t>Voorbeeldantwoord</w:t>
      </w:r>
      <w:r w:rsidR="00E07868" w:rsidRPr="00F42E2A">
        <w:rPr>
          <w:rFonts w:cs="Arial"/>
          <w:i/>
          <w:iCs/>
        </w:rPr>
        <w:t xml:space="preserve">: </w:t>
      </w:r>
    </w:p>
    <w:p w14:paraId="21814A4E" w14:textId="77777777" w:rsidR="00E07868" w:rsidRPr="00F42E2A" w:rsidRDefault="00E07868" w:rsidP="0039310C">
      <w:pPr>
        <w:ind w:left="426"/>
        <w:rPr>
          <w:rFonts w:cs="Arial"/>
        </w:rPr>
      </w:pPr>
      <w:r w:rsidRPr="00F42E2A">
        <w:rPr>
          <w:rFonts w:cs="Arial"/>
          <w:b/>
          <w:bCs w:val="0"/>
        </w:rPr>
        <w:t>Liberalisme</w:t>
      </w:r>
      <w:r w:rsidRPr="00F42E2A">
        <w:rPr>
          <w:rFonts w:cs="Arial"/>
        </w:rPr>
        <w:t xml:space="preserve">, omdat in deze visie participeren als ideaal van maatschappelijk burgerschap niet centraal staat. Bij communitarisme staat participeren wel centraal als ideaal van maatschappelijk burgerschap. </w:t>
      </w:r>
    </w:p>
    <w:p w14:paraId="780C4BCE" w14:textId="0206C01E" w:rsidR="00E07868" w:rsidRPr="00F42E2A" w:rsidRDefault="00E07868" w:rsidP="00B267F2"/>
    <w:p w14:paraId="5804E27D" w14:textId="77777777" w:rsidR="00B267F2" w:rsidRPr="00F42E2A" w:rsidRDefault="00B267F2" w:rsidP="00B267F2"/>
    <w:p w14:paraId="0AC503E4" w14:textId="6ADC394A" w:rsidR="00E07868" w:rsidRPr="00F42E2A" w:rsidRDefault="00E07868" w:rsidP="00BA00AA">
      <w:pPr>
        <w:ind w:left="426" w:hanging="318"/>
        <w:rPr>
          <w:rFonts w:cs="Arial"/>
        </w:rPr>
      </w:pPr>
      <w:r w:rsidRPr="00F42E2A">
        <w:rPr>
          <w:rFonts w:cs="Arial"/>
        </w:rPr>
        <w:t>9</w:t>
      </w:r>
      <w:r w:rsidRPr="00F42E2A">
        <w:rPr>
          <w:rFonts w:cs="Arial"/>
        </w:rPr>
        <w:tab/>
      </w:r>
      <w:r w:rsidRPr="00F42E2A">
        <w:rPr>
          <w:rFonts w:cs="Arial"/>
          <w:b/>
          <w:bCs w:val="0"/>
          <w:i/>
          <w:iCs/>
        </w:rPr>
        <w:t>DE TOLERANTIEPARADOX</w:t>
      </w:r>
      <w:r w:rsidR="00BA00AA" w:rsidRPr="00F42E2A">
        <w:rPr>
          <w:rFonts w:cs="Arial"/>
          <w:b/>
          <w:bCs w:val="0"/>
          <w:i/>
          <w:iCs/>
        </w:rPr>
        <w:t xml:space="preserve"> </w:t>
      </w:r>
      <w:r w:rsidR="00BD03B2" w:rsidRPr="00F42E2A">
        <w:rPr>
          <w:rFonts w:cs="Arial"/>
          <w:b/>
          <w:bCs w:val="0"/>
          <w:i/>
          <w:iCs/>
        </w:rPr>
        <w:t xml:space="preserve"> </w:t>
      </w:r>
      <w:r w:rsidR="00BD03B2" w:rsidRPr="00F42E2A">
        <w:rPr>
          <w:rFonts w:cs="Arial"/>
        </w:rPr>
        <w:t>blz. 147</w:t>
      </w:r>
    </w:p>
    <w:p w14:paraId="43330497" w14:textId="77777777" w:rsidR="00E07868" w:rsidRPr="00F42E2A" w:rsidRDefault="00E07868" w:rsidP="00B267F2"/>
    <w:p w14:paraId="1743E8A1" w14:textId="77777777" w:rsidR="00E07868" w:rsidRPr="00F42E2A" w:rsidRDefault="00E07868" w:rsidP="0039310C">
      <w:pPr>
        <w:pStyle w:val="Geenafstand11"/>
        <w:ind w:left="850" w:hanging="425"/>
        <w:rPr>
          <w:rFonts w:cs="Arial"/>
          <w:sz w:val="20"/>
        </w:rPr>
      </w:pPr>
      <w:r w:rsidRPr="00F42E2A">
        <w:rPr>
          <w:rFonts w:cs="Arial"/>
          <w:sz w:val="20"/>
        </w:rPr>
        <w:t>a.</w:t>
      </w:r>
      <w:r w:rsidRPr="00F42E2A">
        <w:rPr>
          <w:rFonts w:cs="Arial"/>
          <w:sz w:val="20"/>
        </w:rPr>
        <w:tab/>
        <w:t xml:space="preserve">Tegen </w:t>
      </w:r>
      <w:proofErr w:type="spellStart"/>
      <w:r w:rsidRPr="00F42E2A">
        <w:rPr>
          <w:rFonts w:cs="Arial"/>
          <w:sz w:val="20"/>
        </w:rPr>
        <w:t>onverdraagzamen</w:t>
      </w:r>
      <w:proofErr w:type="spellEnd"/>
      <w:r w:rsidRPr="00F42E2A">
        <w:rPr>
          <w:rFonts w:cs="Arial"/>
          <w:sz w:val="20"/>
        </w:rPr>
        <w:t xml:space="preserve"> (</w:t>
      </w:r>
      <w:proofErr w:type="spellStart"/>
      <w:r w:rsidRPr="00F42E2A">
        <w:rPr>
          <w:rFonts w:cs="Arial"/>
          <w:sz w:val="20"/>
        </w:rPr>
        <w:t>intoleranten</w:t>
      </w:r>
      <w:proofErr w:type="spellEnd"/>
      <w:r w:rsidRPr="00F42E2A">
        <w:rPr>
          <w:rFonts w:cs="Arial"/>
          <w:sz w:val="20"/>
        </w:rPr>
        <w:t>) moet de staat soms optreden om de tolerante samenleving te behouden.</w:t>
      </w:r>
    </w:p>
    <w:p w14:paraId="23401ED0" w14:textId="77777777" w:rsidR="00E07868" w:rsidRPr="00F42E2A" w:rsidRDefault="00E07868" w:rsidP="0039310C">
      <w:pPr>
        <w:pStyle w:val="Geenafstand11"/>
        <w:ind w:left="851"/>
        <w:rPr>
          <w:rFonts w:cs="Arial"/>
          <w:i/>
          <w:sz w:val="20"/>
        </w:rPr>
      </w:pPr>
      <w:r w:rsidRPr="00F42E2A">
        <w:rPr>
          <w:rFonts w:cs="Arial"/>
          <w:i/>
          <w:sz w:val="20"/>
        </w:rPr>
        <w:t>Dat optreden of ingrijpen is in de letterlijke zin van het woord niet-tolerant, vandaar de paradox (tegenstelling).</w:t>
      </w:r>
    </w:p>
    <w:p w14:paraId="668C94A7" w14:textId="1FFF51A4" w:rsidR="00E07868" w:rsidRPr="00F42E2A" w:rsidRDefault="00E07868" w:rsidP="0039310C">
      <w:pPr>
        <w:pStyle w:val="Geenafstand11"/>
        <w:ind w:left="851" w:hanging="425"/>
        <w:rPr>
          <w:rFonts w:cs="Arial"/>
          <w:i/>
          <w:sz w:val="20"/>
        </w:rPr>
      </w:pPr>
      <w:r w:rsidRPr="00F42E2A">
        <w:rPr>
          <w:rFonts w:cs="Arial"/>
          <w:sz w:val="20"/>
        </w:rPr>
        <w:t>b.</w:t>
      </w:r>
      <w:r w:rsidRPr="00F42E2A">
        <w:rPr>
          <w:rFonts w:cs="Arial"/>
          <w:sz w:val="20"/>
        </w:rPr>
        <w:tab/>
      </w:r>
      <w:r w:rsidR="00DC1727" w:rsidRPr="00F42E2A">
        <w:rPr>
          <w:rFonts w:cs="Arial"/>
          <w:i/>
          <w:sz w:val="20"/>
        </w:rPr>
        <w:t>Voorbeeldantwoord</w:t>
      </w:r>
      <w:r w:rsidRPr="00F42E2A">
        <w:rPr>
          <w:rFonts w:cs="Arial"/>
          <w:i/>
          <w:sz w:val="20"/>
        </w:rPr>
        <w:t>:</w:t>
      </w:r>
    </w:p>
    <w:p w14:paraId="1CF4749A" w14:textId="77777777" w:rsidR="00B267F2" w:rsidRPr="00F42E2A" w:rsidRDefault="00B267F2" w:rsidP="00B267F2"/>
    <w:tbl>
      <w:tblPr>
        <w:tblW w:w="8783" w:type="dxa"/>
        <w:tblInd w:w="737" w:type="dxa"/>
        <w:tblBorders>
          <w:insideH w:val="single" w:sz="4" w:space="0" w:color="auto"/>
          <w:insideV w:val="single" w:sz="4" w:space="0" w:color="auto"/>
        </w:tblBorders>
        <w:tblLayout w:type="fixed"/>
        <w:tblLook w:val="00A0" w:firstRow="1" w:lastRow="0" w:firstColumn="1" w:lastColumn="0" w:noHBand="0" w:noVBand="0"/>
      </w:tblPr>
      <w:tblGrid>
        <w:gridCol w:w="3397"/>
        <w:gridCol w:w="1134"/>
        <w:gridCol w:w="4252"/>
      </w:tblGrid>
      <w:tr w:rsidR="00E07868" w:rsidRPr="00F42E2A" w14:paraId="390421FD" w14:textId="77777777" w:rsidTr="00B267F2">
        <w:tc>
          <w:tcPr>
            <w:tcW w:w="3397" w:type="dxa"/>
            <w:tcBorders>
              <w:bottom w:val="single" w:sz="4" w:space="0" w:color="auto"/>
              <w:right w:val="single" w:sz="4" w:space="0" w:color="auto"/>
            </w:tcBorders>
            <w:tcMar>
              <w:top w:w="57" w:type="dxa"/>
              <w:bottom w:w="57" w:type="dxa"/>
            </w:tcMar>
          </w:tcPr>
          <w:p w14:paraId="512E5C3E" w14:textId="77777777" w:rsidR="00E07868" w:rsidRPr="00F42E2A" w:rsidRDefault="00E07868" w:rsidP="0039310C">
            <w:pPr>
              <w:rPr>
                <w:rFonts w:ascii="Arial Narrow" w:hAnsi="Arial Narrow" w:cs="Arial"/>
                <w:b/>
                <w:color w:val="000000"/>
              </w:rPr>
            </w:pPr>
            <w:r w:rsidRPr="00F42E2A">
              <w:rPr>
                <w:rFonts w:ascii="Arial Narrow" w:hAnsi="Arial Narrow" w:cs="Arial"/>
                <w:b/>
                <w:color w:val="000000"/>
              </w:rPr>
              <w:t>Situatie</w:t>
            </w:r>
          </w:p>
        </w:tc>
        <w:tc>
          <w:tcPr>
            <w:tcW w:w="1134" w:type="dxa"/>
            <w:tcBorders>
              <w:left w:val="single" w:sz="4" w:space="0" w:color="auto"/>
              <w:bottom w:val="single" w:sz="4" w:space="0" w:color="auto"/>
              <w:right w:val="single" w:sz="4" w:space="0" w:color="auto"/>
            </w:tcBorders>
            <w:tcMar>
              <w:top w:w="57" w:type="dxa"/>
              <w:bottom w:w="57" w:type="dxa"/>
            </w:tcMar>
          </w:tcPr>
          <w:p w14:paraId="7A959501" w14:textId="77777777" w:rsidR="00E07868" w:rsidRPr="00F42E2A" w:rsidRDefault="00E07868" w:rsidP="0039310C">
            <w:pPr>
              <w:rPr>
                <w:rFonts w:ascii="Arial Narrow" w:hAnsi="Arial Narrow" w:cs="Arial"/>
                <w:b/>
                <w:color w:val="000000"/>
              </w:rPr>
            </w:pPr>
            <w:r w:rsidRPr="00F42E2A">
              <w:rPr>
                <w:rFonts w:ascii="Arial Narrow" w:hAnsi="Arial Narrow" w:cs="Arial"/>
                <w:b/>
                <w:color w:val="000000"/>
              </w:rPr>
              <w:t>Intolerant?</w:t>
            </w:r>
          </w:p>
          <w:p w14:paraId="57824970" w14:textId="77777777" w:rsidR="00E07868" w:rsidRPr="00F42E2A" w:rsidRDefault="00E07868" w:rsidP="0039310C">
            <w:pPr>
              <w:rPr>
                <w:rFonts w:ascii="Arial Narrow" w:hAnsi="Arial Narrow" w:cs="Arial"/>
                <w:b/>
                <w:color w:val="000000"/>
              </w:rPr>
            </w:pPr>
            <w:r w:rsidRPr="00F42E2A">
              <w:rPr>
                <w:rFonts w:ascii="Arial Narrow" w:hAnsi="Arial Narrow" w:cs="Arial"/>
                <w:b/>
                <w:color w:val="000000"/>
              </w:rPr>
              <w:t>Ja / Nee</w:t>
            </w:r>
          </w:p>
        </w:tc>
        <w:tc>
          <w:tcPr>
            <w:tcW w:w="4252" w:type="dxa"/>
            <w:tcBorders>
              <w:left w:val="single" w:sz="4" w:space="0" w:color="auto"/>
              <w:bottom w:val="single" w:sz="4" w:space="0" w:color="auto"/>
            </w:tcBorders>
            <w:tcMar>
              <w:top w:w="57" w:type="dxa"/>
              <w:bottom w:w="57" w:type="dxa"/>
            </w:tcMar>
          </w:tcPr>
          <w:p w14:paraId="3C48341D" w14:textId="77777777" w:rsidR="00E07868" w:rsidRPr="00F42E2A" w:rsidRDefault="00E07868" w:rsidP="0039310C">
            <w:pPr>
              <w:rPr>
                <w:rFonts w:ascii="Arial Narrow" w:hAnsi="Arial Narrow" w:cs="Arial"/>
                <w:b/>
                <w:color w:val="000000"/>
              </w:rPr>
            </w:pPr>
            <w:r w:rsidRPr="00F42E2A">
              <w:rPr>
                <w:rFonts w:ascii="Arial Narrow" w:hAnsi="Arial Narrow" w:cs="Arial"/>
                <w:b/>
                <w:color w:val="000000"/>
              </w:rPr>
              <w:t>Motivatie</w:t>
            </w:r>
          </w:p>
        </w:tc>
      </w:tr>
      <w:tr w:rsidR="00E07868" w:rsidRPr="00F42E2A" w14:paraId="4FF7A690" w14:textId="77777777" w:rsidTr="00B267F2">
        <w:tc>
          <w:tcPr>
            <w:tcW w:w="3397" w:type="dxa"/>
            <w:tcBorders>
              <w:top w:val="single" w:sz="4" w:space="0" w:color="auto"/>
              <w:bottom w:val="single" w:sz="4" w:space="0" w:color="auto"/>
              <w:right w:val="single" w:sz="4" w:space="0" w:color="auto"/>
            </w:tcBorders>
            <w:tcMar>
              <w:top w:w="57" w:type="dxa"/>
              <w:bottom w:w="57" w:type="dxa"/>
            </w:tcMar>
          </w:tcPr>
          <w:p w14:paraId="6E98BE80"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 xml:space="preserve">Tijdens een optreden laat een muzikant iemand uit de zaal verwijderen omdat hij foto’s maakt. </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74D11B4C"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Ja</w:t>
            </w:r>
          </w:p>
          <w:p w14:paraId="15113AE8" w14:textId="77777777" w:rsidR="00E07868" w:rsidRPr="00F42E2A" w:rsidRDefault="00E07868" w:rsidP="0039310C">
            <w:pPr>
              <w:rPr>
                <w:rFonts w:ascii="Arial Narrow" w:hAnsi="Arial Narrow" w:cs="Arial"/>
                <w:color w:val="000000"/>
              </w:rPr>
            </w:pPr>
          </w:p>
          <w:p w14:paraId="510D9957"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Nee</w:t>
            </w:r>
          </w:p>
        </w:tc>
        <w:tc>
          <w:tcPr>
            <w:tcW w:w="4252" w:type="dxa"/>
            <w:tcBorders>
              <w:top w:val="single" w:sz="4" w:space="0" w:color="auto"/>
              <w:left w:val="single" w:sz="4" w:space="0" w:color="auto"/>
              <w:bottom w:val="single" w:sz="4" w:space="0" w:color="auto"/>
            </w:tcBorders>
            <w:tcMar>
              <w:top w:w="57" w:type="dxa"/>
              <w:bottom w:w="57" w:type="dxa"/>
            </w:tcMar>
          </w:tcPr>
          <w:p w14:paraId="11C08E40"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Foto’s maken tijdens een concert is een heel normale behoefte, die behoort de muzikant te accepteren.</w:t>
            </w:r>
          </w:p>
          <w:p w14:paraId="231DF974"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 xml:space="preserve">De fotograferende bezoeker houdt geen rekening met de nadelige gevolgen van zijn </w:t>
            </w:r>
            <w:proofErr w:type="spellStart"/>
            <w:r w:rsidRPr="00F42E2A">
              <w:rPr>
                <w:rFonts w:ascii="Arial Narrow" w:hAnsi="Arial Narrow" w:cs="Arial"/>
                <w:color w:val="000000"/>
              </w:rPr>
              <w:t>geflits</w:t>
            </w:r>
            <w:proofErr w:type="spellEnd"/>
            <w:r w:rsidRPr="00F42E2A">
              <w:rPr>
                <w:rFonts w:ascii="Arial Narrow" w:hAnsi="Arial Narrow" w:cs="Arial"/>
                <w:color w:val="000000"/>
              </w:rPr>
              <w:t xml:space="preserve"> voor de muzikant en andere bezoekers.</w:t>
            </w:r>
          </w:p>
        </w:tc>
      </w:tr>
      <w:tr w:rsidR="00E07868" w:rsidRPr="00F42E2A" w14:paraId="47DC42B0" w14:textId="77777777" w:rsidTr="00B267F2">
        <w:tc>
          <w:tcPr>
            <w:tcW w:w="3397" w:type="dxa"/>
            <w:tcBorders>
              <w:top w:val="single" w:sz="4" w:space="0" w:color="auto"/>
              <w:bottom w:val="single" w:sz="4" w:space="0" w:color="auto"/>
              <w:right w:val="single" w:sz="4" w:space="0" w:color="auto"/>
            </w:tcBorders>
            <w:tcMar>
              <w:top w:w="57" w:type="dxa"/>
              <w:bottom w:w="57" w:type="dxa"/>
            </w:tcMar>
          </w:tcPr>
          <w:p w14:paraId="6ABDD0D4"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Een imam weigert een vrouwelijke politicus de hand te schudden.</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0F015226"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Ja</w:t>
            </w:r>
          </w:p>
          <w:p w14:paraId="40B93C51" w14:textId="77777777" w:rsidR="00E07868" w:rsidRPr="00F42E2A" w:rsidRDefault="00E07868" w:rsidP="0039310C">
            <w:pPr>
              <w:rPr>
                <w:rFonts w:ascii="Arial Narrow" w:hAnsi="Arial Narrow" w:cs="Arial"/>
                <w:color w:val="000000"/>
              </w:rPr>
            </w:pPr>
          </w:p>
          <w:p w14:paraId="1D4BD854"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Nee</w:t>
            </w:r>
          </w:p>
        </w:tc>
        <w:tc>
          <w:tcPr>
            <w:tcW w:w="4252" w:type="dxa"/>
            <w:tcBorders>
              <w:top w:val="single" w:sz="4" w:space="0" w:color="auto"/>
              <w:left w:val="single" w:sz="4" w:space="0" w:color="auto"/>
              <w:bottom w:val="single" w:sz="4" w:space="0" w:color="auto"/>
            </w:tcBorders>
            <w:tcMar>
              <w:top w:w="57" w:type="dxa"/>
              <w:bottom w:w="57" w:type="dxa"/>
            </w:tcMar>
          </w:tcPr>
          <w:p w14:paraId="01B6CD62"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De imam accepteert de hier gebruikelijke manier van begroeten niet.</w:t>
            </w:r>
          </w:p>
          <w:p w14:paraId="5CF1EB49"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Er zijn genoeg andere manieren om iemand te begroeten.</w:t>
            </w:r>
          </w:p>
        </w:tc>
      </w:tr>
      <w:tr w:rsidR="00E07868" w:rsidRPr="00F42E2A" w14:paraId="32C1C2B7" w14:textId="77777777" w:rsidTr="00B267F2">
        <w:tc>
          <w:tcPr>
            <w:tcW w:w="3397" w:type="dxa"/>
            <w:tcBorders>
              <w:top w:val="single" w:sz="4" w:space="0" w:color="auto"/>
              <w:right w:val="single" w:sz="4" w:space="0" w:color="auto"/>
            </w:tcBorders>
            <w:tcMar>
              <w:top w:w="57" w:type="dxa"/>
              <w:bottom w:w="57" w:type="dxa"/>
            </w:tcMar>
          </w:tcPr>
          <w:p w14:paraId="67F72B62"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 xml:space="preserve">Een bakker weigert een huwelijkstaart te bakken voor een homostel. </w:t>
            </w:r>
          </w:p>
        </w:tc>
        <w:tc>
          <w:tcPr>
            <w:tcW w:w="1134" w:type="dxa"/>
            <w:tcBorders>
              <w:top w:val="single" w:sz="4" w:space="0" w:color="auto"/>
              <w:left w:val="single" w:sz="4" w:space="0" w:color="auto"/>
              <w:right w:val="single" w:sz="4" w:space="0" w:color="auto"/>
            </w:tcBorders>
            <w:tcMar>
              <w:top w:w="57" w:type="dxa"/>
              <w:bottom w:w="57" w:type="dxa"/>
            </w:tcMar>
          </w:tcPr>
          <w:p w14:paraId="10483974"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Ja</w:t>
            </w:r>
          </w:p>
          <w:p w14:paraId="3DD0CB5E"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Nee</w:t>
            </w:r>
          </w:p>
        </w:tc>
        <w:tc>
          <w:tcPr>
            <w:tcW w:w="4252" w:type="dxa"/>
            <w:tcBorders>
              <w:top w:val="single" w:sz="4" w:space="0" w:color="auto"/>
              <w:left w:val="single" w:sz="4" w:space="0" w:color="auto"/>
            </w:tcBorders>
            <w:tcMar>
              <w:top w:w="57" w:type="dxa"/>
              <w:bottom w:w="57" w:type="dxa"/>
            </w:tcMar>
          </w:tcPr>
          <w:p w14:paraId="0E169FC8"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De bakker accepteert homoseksualiteit niet.</w:t>
            </w:r>
          </w:p>
          <w:p w14:paraId="14FC6BD7" w14:textId="77777777" w:rsidR="00E07868" w:rsidRPr="00F42E2A" w:rsidRDefault="00E07868" w:rsidP="0039310C">
            <w:pPr>
              <w:rPr>
                <w:rFonts w:ascii="Arial Narrow" w:hAnsi="Arial Narrow" w:cs="Arial"/>
                <w:color w:val="000000"/>
              </w:rPr>
            </w:pPr>
            <w:r w:rsidRPr="00F42E2A">
              <w:rPr>
                <w:rFonts w:ascii="Arial Narrow" w:hAnsi="Arial Narrow" w:cs="Arial"/>
                <w:color w:val="000000"/>
              </w:rPr>
              <w:t>De bakker mag zelf weten voor wie hij een taart bakt, het is zijn bedrijf. Het stel kan naar een andere bakker gaan die er geen problemen mee heeft.</w:t>
            </w:r>
          </w:p>
        </w:tc>
      </w:tr>
    </w:tbl>
    <w:p w14:paraId="4E57B561" w14:textId="77777777" w:rsidR="00E07868" w:rsidRPr="00F42E2A" w:rsidRDefault="00E07868" w:rsidP="0039310C">
      <w:pPr>
        <w:rPr>
          <w:rFonts w:cs="Arial"/>
          <w:sz w:val="22"/>
        </w:rPr>
      </w:pPr>
    </w:p>
    <w:p w14:paraId="15D62E58" w14:textId="77777777" w:rsidR="00E07868" w:rsidRPr="00F42E2A" w:rsidRDefault="00E07868" w:rsidP="0039310C">
      <w:pPr>
        <w:rPr>
          <w:rFonts w:cs="Arial"/>
        </w:rPr>
      </w:pPr>
    </w:p>
    <w:p w14:paraId="54BCB338" w14:textId="32AB25F7" w:rsidR="00E07868" w:rsidRPr="00F42E2A" w:rsidRDefault="00E07868" w:rsidP="00B267F2">
      <w:pPr>
        <w:ind w:left="426" w:hanging="426"/>
        <w:rPr>
          <w:rFonts w:cs="Arial"/>
          <w:b/>
          <w:bCs w:val="0"/>
        </w:rPr>
      </w:pPr>
      <w:r w:rsidRPr="00F42E2A">
        <w:rPr>
          <w:rFonts w:cs="Arial"/>
        </w:rPr>
        <w:t>10</w:t>
      </w:r>
      <w:r w:rsidRPr="00F42E2A">
        <w:rPr>
          <w:rFonts w:cs="Arial"/>
        </w:rPr>
        <w:tab/>
      </w:r>
      <w:r w:rsidRPr="00F42E2A">
        <w:rPr>
          <w:rFonts w:cs="Arial"/>
          <w:b/>
          <w:bCs w:val="0"/>
          <w:i/>
          <w:iCs/>
        </w:rPr>
        <w:t>CARTOON</w:t>
      </w:r>
      <w:r w:rsidR="002A74B1" w:rsidRPr="00F42E2A">
        <w:rPr>
          <w:rFonts w:cs="Arial"/>
          <w:b/>
          <w:bCs w:val="0"/>
          <w:i/>
          <w:iCs/>
        </w:rPr>
        <w:t xml:space="preserve"> </w:t>
      </w:r>
      <w:r w:rsidR="00BA00AA" w:rsidRPr="00F42E2A">
        <w:rPr>
          <w:rFonts w:cs="Arial"/>
          <w:b/>
          <w:bCs w:val="0"/>
          <w:i/>
          <w:iCs/>
        </w:rPr>
        <w:t xml:space="preserve"> </w:t>
      </w:r>
      <w:r w:rsidR="002A74B1" w:rsidRPr="00F42E2A">
        <w:rPr>
          <w:rFonts w:cs="Arial"/>
        </w:rPr>
        <w:t>blz. 147</w:t>
      </w:r>
    </w:p>
    <w:p w14:paraId="66344F99" w14:textId="77777777" w:rsidR="00E07868" w:rsidRPr="00F42E2A" w:rsidRDefault="00E07868" w:rsidP="00B267F2"/>
    <w:p w14:paraId="7FDE7BC4" w14:textId="103BAE2C" w:rsidR="00E07868" w:rsidRPr="00F42E2A" w:rsidRDefault="00DC1727" w:rsidP="0039310C">
      <w:pPr>
        <w:pStyle w:val="A4-Standaardtekst"/>
        <w:ind w:left="425"/>
        <w:rPr>
          <w:i/>
        </w:rPr>
      </w:pPr>
      <w:r w:rsidRPr="00F42E2A">
        <w:rPr>
          <w:i/>
        </w:rPr>
        <w:t>Voorbeeldantwoord</w:t>
      </w:r>
      <w:r w:rsidR="00E07868" w:rsidRPr="00F42E2A">
        <w:rPr>
          <w:i/>
        </w:rPr>
        <w:t>:</w:t>
      </w:r>
    </w:p>
    <w:p w14:paraId="153F1095" w14:textId="77777777" w:rsidR="00E07868" w:rsidRPr="00F42E2A" w:rsidRDefault="00E07868" w:rsidP="0039310C">
      <w:pPr>
        <w:pStyle w:val="A4-Standaardtekst"/>
        <w:ind w:left="425"/>
        <w:rPr>
          <w:i/>
        </w:rPr>
      </w:pPr>
      <w:r w:rsidRPr="00F42E2A">
        <w:t xml:space="preserve">Over het respecteren van de basisafspraken: gelijke behandeling is zo’n basisafspraak, vastgelegd in artikel 1 van de Grondwet. De tekenaar bekritiseert dit in de cartoon; blijkbaar leggen we ons als samenleving erbij neer dat een verschijnsel als etnisch profileren erbij hoort. Er is dus geen sprake van gelijke behandeling, want de burger met een donkere huidskleur zal anders worden behandeld en zelfs worden benadeeld. </w:t>
      </w:r>
    </w:p>
    <w:p w14:paraId="2F6BD9B4" w14:textId="77777777" w:rsidR="00E07868" w:rsidRPr="00F42E2A" w:rsidRDefault="00E07868" w:rsidP="0039310C">
      <w:pPr>
        <w:rPr>
          <w:rFonts w:cs="Arial"/>
        </w:rPr>
      </w:pPr>
    </w:p>
    <w:p w14:paraId="578BA35C" w14:textId="4499B363" w:rsidR="00E07868" w:rsidRPr="00F42E2A" w:rsidRDefault="00E07868" w:rsidP="0039310C">
      <w:pPr>
        <w:pStyle w:val="antw-nieuw"/>
        <w:tabs>
          <w:tab w:val="clear" w:pos="284"/>
          <w:tab w:val="clear" w:pos="425"/>
          <w:tab w:val="clear" w:pos="567"/>
          <w:tab w:val="clear" w:pos="709"/>
          <w:tab w:val="clear" w:pos="851"/>
        </w:tabs>
        <w:spacing w:line="260" w:lineRule="atLeast"/>
        <w:ind w:left="426" w:hanging="426"/>
        <w:rPr>
          <w:rFonts w:cs="Arial"/>
          <w:i/>
          <w:color w:val="000000"/>
          <w:lang w:val="nl-NL"/>
        </w:rPr>
      </w:pPr>
      <w:r w:rsidRPr="00F42E2A">
        <w:rPr>
          <w:color w:val="000000"/>
        </w:rPr>
        <w:t>11</w:t>
      </w:r>
      <w:r w:rsidRPr="00F42E2A">
        <w:rPr>
          <w:color w:val="000000"/>
        </w:rPr>
        <w:tab/>
      </w:r>
      <w:r w:rsidRPr="00F42E2A">
        <w:rPr>
          <w:rFonts w:cs="Arial"/>
          <w:b/>
          <w:i/>
          <w:color w:val="000000"/>
        </w:rPr>
        <w:t>WAT VIND JIJ?</w:t>
      </w:r>
      <w:r w:rsidRPr="00F42E2A">
        <w:rPr>
          <w:rFonts w:cs="Arial"/>
          <w:i/>
          <w:color w:val="000000"/>
        </w:rPr>
        <w:t xml:space="preserve">  </w:t>
      </w:r>
      <w:r w:rsidRPr="00F42E2A">
        <w:rPr>
          <w:rFonts w:cs="Arial"/>
          <w:color w:val="000000"/>
        </w:rPr>
        <w:t>blz. 14</w:t>
      </w:r>
      <w:r w:rsidR="00EF777A" w:rsidRPr="00F42E2A">
        <w:rPr>
          <w:rFonts w:cs="Arial"/>
          <w:color w:val="000000"/>
          <w:lang w:val="nl-NL"/>
        </w:rPr>
        <w:t>8</w:t>
      </w:r>
    </w:p>
    <w:p w14:paraId="2306D984" w14:textId="77777777" w:rsidR="00E07868" w:rsidRPr="00F42E2A" w:rsidRDefault="00E07868" w:rsidP="0039310C">
      <w:pPr>
        <w:pStyle w:val="A4-Standaardtekst"/>
      </w:pPr>
    </w:p>
    <w:p w14:paraId="58D34F4E" w14:textId="5BD518C6" w:rsidR="00E07868" w:rsidRPr="00F42E2A" w:rsidRDefault="00E07868" w:rsidP="0039310C">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F42E2A">
        <w:rPr>
          <w:rFonts w:cs="Arial"/>
          <w:i/>
          <w:color w:val="000000"/>
        </w:rPr>
        <w:t xml:space="preserve">Zie ook Gereedschap voor discussie en debat op bladzijde </w:t>
      </w:r>
      <w:r w:rsidR="00EF777A" w:rsidRPr="00F42E2A">
        <w:rPr>
          <w:rFonts w:cs="Arial"/>
          <w:i/>
          <w:color w:val="000000"/>
          <w:lang w:val="nl-NL"/>
        </w:rPr>
        <w:t>12</w:t>
      </w:r>
      <w:r w:rsidRPr="00F42E2A">
        <w:rPr>
          <w:rFonts w:cs="Arial"/>
          <w:i/>
          <w:color w:val="000000"/>
        </w:rPr>
        <w:t xml:space="preserve"> en </w:t>
      </w:r>
      <w:r w:rsidR="00EF777A" w:rsidRPr="00F42E2A">
        <w:rPr>
          <w:rFonts w:cs="Arial"/>
          <w:i/>
          <w:color w:val="000000"/>
          <w:lang w:val="nl-NL"/>
        </w:rPr>
        <w:t>13</w:t>
      </w:r>
      <w:r w:rsidRPr="00F42E2A">
        <w:rPr>
          <w:rFonts w:cs="Arial"/>
          <w:i/>
          <w:color w:val="000000"/>
        </w:rPr>
        <w:t xml:space="preserve"> van het werkboek en de toelichting Klassengesprekken en discussievormen in het hoofdstuk Inleiding en extra’s in deze Docentenhandleiding.</w:t>
      </w:r>
    </w:p>
    <w:p w14:paraId="3D963F93" w14:textId="77777777" w:rsidR="00E07868" w:rsidRPr="00F42E2A" w:rsidRDefault="00E07868" w:rsidP="0039310C">
      <w:pPr>
        <w:pStyle w:val="A4-Standaardtekst"/>
      </w:pPr>
    </w:p>
    <w:p w14:paraId="4811B4E2"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F42E2A">
        <w:rPr>
          <w:rFonts w:cs="Arial"/>
          <w:i/>
          <w:color w:val="000000"/>
        </w:rPr>
        <w:t>Voorbeelden van argumenten:</w:t>
      </w:r>
    </w:p>
    <w:p w14:paraId="6A550AB4"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851"/>
        <w:rPr>
          <w:rFonts w:cs="Arial"/>
          <w:b/>
          <w:i/>
          <w:color w:val="000000"/>
        </w:rPr>
      </w:pPr>
      <w:r w:rsidRPr="00F42E2A">
        <w:rPr>
          <w:rFonts w:cs="Arial"/>
          <w:color w:val="000000"/>
        </w:rPr>
        <w:t>a.</w:t>
      </w:r>
      <w:r w:rsidRPr="00F42E2A">
        <w:rPr>
          <w:rFonts w:cs="Arial"/>
          <w:color w:val="000000"/>
        </w:rPr>
        <w:tab/>
      </w:r>
      <w:r w:rsidRPr="00F42E2A">
        <w:rPr>
          <w:rFonts w:cs="Arial"/>
          <w:b/>
          <w:i/>
          <w:color w:val="000000"/>
        </w:rPr>
        <w:t>“Christelijke scholen mogen geen homoseksuele leerkracht weigeren.”</w:t>
      </w:r>
    </w:p>
    <w:p w14:paraId="5B889BF7"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color w:val="000000"/>
        </w:rPr>
        <w:t xml:space="preserve">Argument </w:t>
      </w:r>
      <w:r w:rsidRPr="00F42E2A">
        <w:rPr>
          <w:rFonts w:cs="Arial"/>
          <w:b/>
          <w:color w:val="000000"/>
        </w:rPr>
        <w:t>voor</w:t>
      </w:r>
      <w:r w:rsidRPr="00F42E2A">
        <w:rPr>
          <w:rFonts w:cs="Arial"/>
          <w:color w:val="000000"/>
        </w:rPr>
        <w:t>:</w:t>
      </w:r>
    </w:p>
    <w:p w14:paraId="22D4473F"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De Grondwet verbiedt discriminatie op grond van seksuele geaardheid.</w:t>
      </w:r>
    </w:p>
    <w:p w14:paraId="44BE00AC"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 xml:space="preserve">Het komt de kwaliteit van het onderwijs ten goede als leerkrachten zo veel mogelijk een afspiegeling vormen van de samenleving. </w:t>
      </w:r>
    </w:p>
    <w:p w14:paraId="482C9695"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rFonts w:cs="Arial"/>
          <w:color w:val="000000"/>
        </w:rPr>
        <w:t>-</w:t>
      </w:r>
      <w:r w:rsidRPr="00F42E2A">
        <w:rPr>
          <w:rFonts w:cs="Arial"/>
          <w:color w:val="000000"/>
        </w:rPr>
        <w:tab/>
        <w:t xml:space="preserve">Homoseksuele leerkrachten kunnen voor </w:t>
      </w:r>
      <w:proofErr w:type="spellStart"/>
      <w:r w:rsidRPr="00F42E2A">
        <w:rPr>
          <w:rFonts w:cs="Arial"/>
          <w:color w:val="000000"/>
        </w:rPr>
        <w:t>lhbti</w:t>
      </w:r>
      <w:proofErr w:type="spellEnd"/>
      <w:r w:rsidRPr="00F42E2A">
        <w:rPr>
          <w:rFonts w:cs="Arial"/>
          <w:color w:val="000000"/>
        </w:rPr>
        <w:t xml:space="preserve">+-jongeren een rolmodel zijn met wie ze zich kunnen identificeren. </w:t>
      </w:r>
    </w:p>
    <w:p w14:paraId="7199B2A2"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851" w:firstLine="0"/>
        <w:rPr>
          <w:rFonts w:cs="Arial"/>
          <w:color w:val="000000"/>
        </w:rPr>
      </w:pPr>
      <w:r w:rsidRPr="00F42E2A">
        <w:rPr>
          <w:rFonts w:cs="Arial"/>
          <w:color w:val="000000"/>
        </w:rPr>
        <w:t>Argument</w:t>
      </w:r>
      <w:r w:rsidRPr="00F42E2A">
        <w:rPr>
          <w:rFonts w:cs="Arial"/>
          <w:b/>
          <w:color w:val="000000"/>
        </w:rPr>
        <w:t xml:space="preserve"> tegen</w:t>
      </w:r>
      <w:r w:rsidRPr="00F42E2A">
        <w:rPr>
          <w:rFonts w:cs="Arial"/>
          <w:color w:val="000000"/>
        </w:rPr>
        <w:t>:</w:t>
      </w:r>
    </w:p>
    <w:p w14:paraId="3066EF42"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1276"/>
        <w:rPr>
          <w:rFonts w:cs="Arial"/>
          <w:color w:val="000000"/>
        </w:rPr>
      </w:pPr>
      <w:r w:rsidRPr="00F42E2A">
        <w:rPr>
          <w:color w:val="000000"/>
        </w:rPr>
        <w:t>-</w:t>
      </w:r>
      <w:r w:rsidRPr="00F42E2A">
        <w:rPr>
          <w:color w:val="000000"/>
        </w:rPr>
        <w:tab/>
        <w:t>Op grond van de vrijheid van onderwijs en godsdienst</w:t>
      </w:r>
      <w:r w:rsidRPr="00F42E2A">
        <w:rPr>
          <w:rFonts w:cs="Arial"/>
          <w:color w:val="000000"/>
        </w:rPr>
        <w:t xml:space="preserve"> is het terecht dat scholen docenten weigeren van wie de levenswijze en/of geaardheid in strijd is met de levensbeschouwing van de school.</w:t>
      </w:r>
      <w:r w:rsidRPr="00F42E2A">
        <w:rPr>
          <w:color w:val="000000"/>
        </w:rPr>
        <w:t xml:space="preserve"> </w:t>
      </w:r>
      <w:r w:rsidRPr="00F42E2A">
        <w:rPr>
          <w:rFonts w:cs="Arial"/>
          <w:color w:val="000000"/>
        </w:rPr>
        <w:t xml:space="preserve">De wet moet daarom aangepast worden. </w:t>
      </w:r>
    </w:p>
    <w:p w14:paraId="77F57AEF" w14:textId="77777777" w:rsidR="00E07868" w:rsidRPr="00F42E2A" w:rsidRDefault="00E07868" w:rsidP="0039310C">
      <w:pPr>
        <w:pStyle w:val="antw-nieuw"/>
        <w:tabs>
          <w:tab w:val="clear" w:pos="284"/>
          <w:tab w:val="clear" w:pos="425"/>
          <w:tab w:val="clear" w:pos="567"/>
          <w:tab w:val="clear" w:pos="709"/>
          <w:tab w:val="clear" w:pos="851"/>
        </w:tabs>
        <w:spacing w:line="260" w:lineRule="atLeast"/>
        <w:ind w:left="1275" w:firstLine="0"/>
        <w:rPr>
          <w:rFonts w:cs="Arial"/>
          <w:i/>
          <w:color w:val="000000"/>
        </w:rPr>
      </w:pPr>
      <w:r w:rsidRPr="00F42E2A">
        <w:rPr>
          <w:rFonts w:cs="Arial"/>
          <w:i/>
          <w:color w:val="000000"/>
        </w:rPr>
        <w:t>In mei 2014 werd wettelijk geregeld dat scholen docenten niet langer mogen weigeren of ontslaan vanwege hun seksuele geaardheid.</w:t>
      </w:r>
    </w:p>
    <w:p w14:paraId="1F7A195D" w14:textId="77777777" w:rsidR="00E07868" w:rsidRPr="00F42E2A" w:rsidRDefault="00E07868" w:rsidP="0039310C">
      <w:pPr>
        <w:pStyle w:val="Geenafstand11"/>
        <w:ind w:left="851" w:hanging="426"/>
        <w:rPr>
          <w:rStyle w:val="NoSpacingChar1"/>
          <w:b/>
          <w:i/>
          <w:sz w:val="20"/>
        </w:rPr>
      </w:pPr>
      <w:r w:rsidRPr="00F42E2A">
        <w:rPr>
          <w:rStyle w:val="NoSpacingChar1"/>
          <w:sz w:val="20"/>
        </w:rPr>
        <w:t>b.</w:t>
      </w:r>
      <w:r w:rsidRPr="00F42E2A">
        <w:rPr>
          <w:rStyle w:val="NoSpacingChar1"/>
          <w:sz w:val="20"/>
        </w:rPr>
        <w:tab/>
      </w:r>
      <w:r w:rsidRPr="00F42E2A">
        <w:rPr>
          <w:rStyle w:val="NoSpacingChar1"/>
          <w:b/>
          <w:i/>
          <w:sz w:val="20"/>
        </w:rPr>
        <w:t>“Dé Nederlander bestaat niet.”</w:t>
      </w:r>
    </w:p>
    <w:p w14:paraId="2A2BC60D" w14:textId="77777777" w:rsidR="00E07868" w:rsidRPr="00F42E2A" w:rsidRDefault="00E07868" w:rsidP="0039310C">
      <w:pPr>
        <w:pStyle w:val="Geenafstand11"/>
        <w:ind w:left="851"/>
        <w:rPr>
          <w:rStyle w:val="NoSpacingChar1"/>
          <w:b/>
          <w:sz w:val="20"/>
        </w:rPr>
      </w:pPr>
      <w:r w:rsidRPr="00F42E2A">
        <w:rPr>
          <w:rStyle w:val="NoSpacingChar1"/>
          <w:sz w:val="20"/>
        </w:rPr>
        <w:t xml:space="preserve">Argument </w:t>
      </w:r>
      <w:r w:rsidRPr="00F42E2A">
        <w:rPr>
          <w:rStyle w:val="NoSpacingChar1"/>
          <w:b/>
          <w:sz w:val="20"/>
        </w:rPr>
        <w:t>voor</w:t>
      </w:r>
      <w:r w:rsidRPr="00F42E2A">
        <w:rPr>
          <w:rStyle w:val="NoSpacingChar1"/>
          <w:sz w:val="20"/>
        </w:rPr>
        <w:t>:</w:t>
      </w:r>
    </w:p>
    <w:p w14:paraId="6C599C37" w14:textId="77777777" w:rsidR="00E07868" w:rsidRPr="00F42E2A" w:rsidRDefault="00E07868" w:rsidP="0039310C">
      <w:pPr>
        <w:pStyle w:val="Geenafstand11"/>
        <w:ind w:left="1276" w:hanging="426"/>
        <w:rPr>
          <w:rStyle w:val="NoSpacingChar1"/>
          <w:sz w:val="20"/>
        </w:rPr>
      </w:pPr>
      <w:r w:rsidRPr="00F42E2A">
        <w:rPr>
          <w:rStyle w:val="NoSpacingChar1"/>
          <w:sz w:val="20"/>
        </w:rPr>
        <w:t>-</w:t>
      </w:r>
      <w:r w:rsidRPr="00F42E2A">
        <w:rPr>
          <w:rStyle w:val="NoSpacingChar1"/>
          <w:sz w:val="20"/>
        </w:rPr>
        <w:tab/>
        <w:t>Nederland is inmiddels zo divers wat betreft samenstelling, dat je niet meer kunt spreken over één typische Nederlander. Als je deze probeert te beschrijven, doe je altijd anderen tekort.</w:t>
      </w:r>
    </w:p>
    <w:p w14:paraId="44CACC5D" w14:textId="77777777" w:rsidR="00E07868" w:rsidRPr="00F42E2A" w:rsidRDefault="00E07868" w:rsidP="0039310C">
      <w:pPr>
        <w:pStyle w:val="Geenafstand11"/>
        <w:ind w:left="851"/>
        <w:rPr>
          <w:rStyle w:val="NoSpacingChar1"/>
          <w:sz w:val="20"/>
        </w:rPr>
      </w:pPr>
      <w:r w:rsidRPr="00F42E2A">
        <w:rPr>
          <w:rStyle w:val="NoSpacingChar1"/>
          <w:sz w:val="20"/>
        </w:rPr>
        <w:t xml:space="preserve">Argument </w:t>
      </w:r>
      <w:r w:rsidRPr="00F42E2A">
        <w:rPr>
          <w:rStyle w:val="NoSpacingChar1"/>
          <w:b/>
          <w:sz w:val="20"/>
        </w:rPr>
        <w:t>tegen</w:t>
      </w:r>
      <w:r w:rsidRPr="00F42E2A">
        <w:rPr>
          <w:rStyle w:val="NoSpacingChar1"/>
          <w:sz w:val="20"/>
        </w:rPr>
        <w:t>:</w:t>
      </w:r>
    </w:p>
    <w:p w14:paraId="330ED24B" w14:textId="77777777" w:rsidR="00E07868" w:rsidRPr="00F42E2A" w:rsidRDefault="00E07868" w:rsidP="0039310C">
      <w:pPr>
        <w:pStyle w:val="Geenafstand11"/>
        <w:ind w:left="1276" w:hanging="426"/>
        <w:rPr>
          <w:rFonts w:cs="Arial"/>
          <w:sz w:val="20"/>
        </w:rPr>
      </w:pPr>
      <w:r w:rsidRPr="00F42E2A">
        <w:rPr>
          <w:rStyle w:val="NoSpacingChar1"/>
          <w:sz w:val="20"/>
        </w:rPr>
        <w:t>-</w:t>
      </w:r>
      <w:r w:rsidRPr="00F42E2A">
        <w:rPr>
          <w:rStyle w:val="NoSpacingChar1"/>
          <w:sz w:val="20"/>
        </w:rPr>
        <w:tab/>
        <w:t xml:space="preserve">Ook in Nederland kennen we een dominante cultuur die veruit de meeste Nederlanders delen. Denk bijvoorbeeld aan het spreken van de Nederlandse taal, het vieren van Koningsdag en directheid in het spreken. </w:t>
      </w:r>
    </w:p>
    <w:p w14:paraId="5AA65E29" w14:textId="61F922DB" w:rsidR="00E07868" w:rsidRPr="00F42E2A" w:rsidRDefault="00E07868" w:rsidP="0039310C">
      <w:pPr>
        <w:rPr>
          <w:rFonts w:cs="Arial"/>
        </w:rPr>
      </w:pPr>
    </w:p>
    <w:p w14:paraId="2DBB0CAB" w14:textId="77777777" w:rsidR="00BA00AA" w:rsidRPr="00F42E2A" w:rsidRDefault="00BA00AA" w:rsidP="0039310C">
      <w:pPr>
        <w:rPr>
          <w:rFonts w:cs="Arial"/>
        </w:rPr>
      </w:pPr>
    </w:p>
    <w:p w14:paraId="3B773FB5" w14:textId="623C9C24" w:rsidR="00E07868" w:rsidRPr="00F42E2A" w:rsidRDefault="00E07868" w:rsidP="0039310C">
      <w:pPr>
        <w:pStyle w:val="antw-nieuw"/>
        <w:tabs>
          <w:tab w:val="clear" w:pos="284"/>
          <w:tab w:val="clear" w:pos="425"/>
          <w:tab w:val="clear" w:pos="567"/>
          <w:tab w:val="clear" w:pos="709"/>
          <w:tab w:val="clear" w:pos="851"/>
        </w:tabs>
        <w:spacing w:line="260" w:lineRule="atLeast"/>
        <w:ind w:left="426" w:hanging="426"/>
        <w:rPr>
          <w:rFonts w:cs="Arial"/>
          <w:color w:val="000000"/>
          <w:lang w:val="nl-NL"/>
        </w:rPr>
      </w:pPr>
      <w:r w:rsidRPr="00F42E2A">
        <w:rPr>
          <w:color w:val="000000"/>
        </w:rPr>
        <w:t>12</w:t>
      </w:r>
      <w:r w:rsidRPr="00F42E2A">
        <w:rPr>
          <w:color w:val="000000"/>
        </w:rPr>
        <w:tab/>
      </w:r>
      <w:r w:rsidRPr="00F42E2A">
        <w:rPr>
          <w:rFonts w:cs="Arial"/>
          <w:b/>
          <w:i/>
          <w:color w:val="000000"/>
        </w:rPr>
        <w:t>KENNIS VAN DE NEDERLANDSE SAMENLEVING</w:t>
      </w:r>
      <w:r w:rsidRPr="00F42E2A">
        <w:rPr>
          <w:rFonts w:cs="Arial"/>
          <w:i/>
          <w:color w:val="000000"/>
        </w:rPr>
        <w:t xml:space="preserve">  </w:t>
      </w:r>
      <w:r w:rsidRPr="00F42E2A">
        <w:rPr>
          <w:rFonts w:cs="Arial"/>
          <w:color w:val="000000"/>
        </w:rPr>
        <w:t>blz. 14</w:t>
      </w:r>
      <w:r w:rsidR="001B1E9A" w:rsidRPr="00F42E2A">
        <w:rPr>
          <w:rFonts w:cs="Arial"/>
          <w:color w:val="000000"/>
          <w:lang w:val="nl-NL"/>
        </w:rPr>
        <w:t>8</w:t>
      </w:r>
    </w:p>
    <w:p w14:paraId="68D3E369" w14:textId="77777777" w:rsidR="00E07868" w:rsidRPr="00F42E2A" w:rsidRDefault="00E07868" w:rsidP="0039310C">
      <w:pPr>
        <w:pStyle w:val="A4-Standaardtekst"/>
      </w:pPr>
    </w:p>
    <w:p w14:paraId="23C81920" w14:textId="6E1BA2F8" w:rsidR="00E07868" w:rsidRPr="00F42E2A" w:rsidRDefault="00E07868" w:rsidP="0039310C">
      <w:pPr>
        <w:pStyle w:val="A4-Standaardtekst"/>
        <w:ind w:left="851" w:hanging="425"/>
        <w:rPr>
          <w:i/>
        </w:rPr>
      </w:pPr>
      <w:r w:rsidRPr="00F42E2A">
        <w:t>a.</w:t>
      </w:r>
      <w:r w:rsidRPr="00F42E2A">
        <w:tab/>
      </w:r>
      <w:r w:rsidR="00DC1727" w:rsidRPr="00F42E2A">
        <w:rPr>
          <w:i/>
        </w:rPr>
        <w:t>Voorbeeldantwoord</w:t>
      </w:r>
      <w:r w:rsidRPr="00F42E2A">
        <w:rPr>
          <w:i/>
        </w:rPr>
        <w:t xml:space="preserve">: </w:t>
      </w:r>
    </w:p>
    <w:p w14:paraId="4E789C44" w14:textId="77777777" w:rsidR="00E07868" w:rsidRPr="00F42E2A" w:rsidRDefault="00E07868" w:rsidP="0039310C">
      <w:pPr>
        <w:pStyle w:val="A4-Standaardtekst"/>
        <w:ind w:left="851"/>
      </w:pPr>
      <w:r w:rsidRPr="00F42E2A">
        <w:t>-</w:t>
      </w:r>
      <w:r w:rsidRPr="00F42E2A">
        <w:tab/>
        <w:t xml:space="preserve">In Nederland is de </w:t>
      </w:r>
      <w:r w:rsidRPr="00F42E2A">
        <w:rPr>
          <w:b/>
        </w:rPr>
        <w:t>machtsafstand</w:t>
      </w:r>
      <w:r w:rsidRPr="00F42E2A">
        <w:t xml:space="preserve"> tussen ouders en kinderen vaak gering.</w:t>
      </w:r>
    </w:p>
    <w:p w14:paraId="040FCD06" w14:textId="77777777" w:rsidR="00E07868" w:rsidRPr="00F42E2A" w:rsidRDefault="00E07868" w:rsidP="0039310C">
      <w:pPr>
        <w:pStyle w:val="A4-Standaardtekst"/>
        <w:ind w:left="1276"/>
      </w:pPr>
      <w:r w:rsidRPr="00F42E2A">
        <w:t xml:space="preserve">Kinderen zeggen bijvoorbeeld doorgaans geen u tegen hun ouders. </w:t>
      </w:r>
    </w:p>
    <w:p w14:paraId="6D391D5E" w14:textId="77777777" w:rsidR="00E07868" w:rsidRPr="00F42E2A" w:rsidRDefault="00E07868" w:rsidP="0039310C">
      <w:pPr>
        <w:pStyle w:val="A4-Standaardtekst"/>
        <w:ind w:left="1276" w:hanging="425"/>
      </w:pPr>
      <w:r w:rsidRPr="00F42E2A">
        <w:t>-</w:t>
      </w:r>
      <w:r w:rsidRPr="00F42E2A">
        <w:tab/>
        <w:t xml:space="preserve">Nederlanders zijn relatief </w:t>
      </w:r>
      <w:r w:rsidRPr="00F42E2A">
        <w:rPr>
          <w:b/>
        </w:rPr>
        <w:t>individualistisch</w:t>
      </w:r>
      <w:r w:rsidRPr="00F42E2A">
        <w:t xml:space="preserve"> ingesteld en kinderen mogen dus vaak hun eigen keuzes maken.</w:t>
      </w:r>
    </w:p>
    <w:p w14:paraId="43289636" w14:textId="77777777" w:rsidR="00E07868" w:rsidRPr="00F42E2A" w:rsidRDefault="00E07868" w:rsidP="0039310C">
      <w:pPr>
        <w:pStyle w:val="A4-Standaardtekst"/>
        <w:ind w:left="1276"/>
        <w:rPr>
          <w:rFonts w:cs="Arial"/>
        </w:rPr>
      </w:pPr>
      <w:r w:rsidRPr="00F42E2A">
        <w:rPr>
          <w:rFonts w:cs="Arial"/>
        </w:rPr>
        <w:t>Denk aan school- en studiekeuze, kledingkeuze, muziek, vrienden, wel of niet geloven, vakantiebestemming, sport, enzovoort.</w:t>
      </w:r>
    </w:p>
    <w:p w14:paraId="07176139" w14:textId="77777777" w:rsidR="00E07868" w:rsidRPr="00F42E2A" w:rsidRDefault="00E07868" w:rsidP="0039310C">
      <w:pPr>
        <w:pStyle w:val="A4-Standaardtekst"/>
        <w:ind w:left="1276" w:hanging="425"/>
        <w:rPr>
          <w:rFonts w:cs="Arial"/>
        </w:rPr>
      </w:pPr>
      <w:r w:rsidRPr="00F42E2A">
        <w:rPr>
          <w:rFonts w:cs="Arial"/>
        </w:rPr>
        <w:t>-</w:t>
      </w:r>
      <w:r w:rsidRPr="00F42E2A">
        <w:rPr>
          <w:rFonts w:cs="Arial"/>
        </w:rPr>
        <w:tab/>
      </w:r>
      <w:r w:rsidRPr="00F42E2A">
        <w:t xml:space="preserve">In Nederland </w:t>
      </w:r>
      <w:r w:rsidRPr="00F42E2A">
        <w:rPr>
          <w:rFonts w:cs="Arial"/>
        </w:rPr>
        <w:t xml:space="preserve">is de cultuur relatief </w:t>
      </w:r>
      <w:r w:rsidRPr="00F42E2A">
        <w:rPr>
          <w:rFonts w:cs="Arial"/>
          <w:b/>
        </w:rPr>
        <w:t>feminien</w:t>
      </w:r>
      <w:r w:rsidRPr="00F42E2A">
        <w:rPr>
          <w:rFonts w:cs="Arial"/>
        </w:rPr>
        <w:t xml:space="preserve"> waardoor de opvoeding van jongens en meisjes niet erg verschilt.</w:t>
      </w:r>
    </w:p>
    <w:p w14:paraId="26F985C0" w14:textId="77777777" w:rsidR="00E07868" w:rsidRPr="00F42E2A" w:rsidRDefault="00E07868" w:rsidP="0039310C">
      <w:pPr>
        <w:pStyle w:val="A4-Standaardtekst"/>
        <w:ind w:left="850" w:hanging="425"/>
      </w:pPr>
      <w:r w:rsidRPr="00F42E2A">
        <w:t>b.</w:t>
      </w:r>
      <w:r w:rsidRPr="00F42E2A">
        <w:tab/>
        <w:t xml:space="preserve">Onderdeel </w:t>
      </w:r>
      <w:r w:rsidRPr="00F42E2A">
        <w:rPr>
          <w:b/>
        </w:rPr>
        <w:t>3</w:t>
      </w:r>
      <w:r w:rsidRPr="00F42E2A">
        <w:t xml:space="preserve"> (Staatsinrichting, politiek en Grondwet): thema’s Rechtsstaat en Parlementaire democratie.</w:t>
      </w:r>
    </w:p>
    <w:p w14:paraId="4D8CD983" w14:textId="77777777" w:rsidR="00E07868" w:rsidRPr="00F42E2A" w:rsidRDefault="00E07868" w:rsidP="0039310C">
      <w:pPr>
        <w:pStyle w:val="A4-Standaardtekst"/>
        <w:ind w:left="851"/>
        <w:rPr>
          <w:rFonts w:cs="Arial"/>
        </w:rPr>
      </w:pPr>
      <w:r w:rsidRPr="00F42E2A">
        <w:t>Onderdeel</w:t>
      </w:r>
      <w:r w:rsidRPr="00F42E2A">
        <w:rPr>
          <w:rFonts w:cs="Arial"/>
        </w:rPr>
        <w:t xml:space="preserve"> </w:t>
      </w:r>
      <w:r w:rsidRPr="00F42E2A">
        <w:rPr>
          <w:rFonts w:cs="Arial"/>
          <w:b/>
        </w:rPr>
        <w:t>6</w:t>
      </w:r>
      <w:r w:rsidRPr="00F42E2A">
        <w:rPr>
          <w:rFonts w:cs="Arial"/>
        </w:rPr>
        <w:t xml:space="preserve"> en </w:t>
      </w:r>
      <w:r w:rsidRPr="00F42E2A">
        <w:rPr>
          <w:rFonts w:cs="Arial"/>
          <w:b/>
        </w:rPr>
        <w:t>7</w:t>
      </w:r>
      <w:r w:rsidRPr="00F42E2A">
        <w:rPr>
          <w:rFonts w:cs="Arial"/>
        </w:rPr>
        <w:t xml:space="preserve"> (Gezondheidszorg en Werk en inkomen): thema Verzorgingsstaat.</w:t>
      </w:r>
    </w:p>
    <w:p w14:paraId="2F814A5C" w14:textId="23F9CA77" w:rsidR="00E07868" w:rsidRPr="00F42E2A" w:rsidRDefault="00E07868" w:rsidP="0039310C">
      <w:pPr>
        <w:pStyle w:val="A4-Standaardtekst"/>
        <w:ind w:left="851" w:hanging="425"/>
        <w:rPr>
          <w:i/>
        </w:rPr>
      </w:pPr>
      <w:r w:rsidRPr="00F42E2A">
        <w:t>c.</w:t>
      </w:r>
      <w:r w:rsidRPr="00F42E2A">
        <w:tab/>
      </w:r>
      <w:r w:rsidR="00DC1727" w:rsidRPr="00F42E2A">
        <w:rPr>
          <w:i/>
        </w:rPr>
        <w:t>Voorbeeldantwoord</w:t>
      </w:r>
      <w:r w:rsidRPr="00F42E2A">
        <w:rPr>
          <w:i/>
        </w:rPr>
        <w:t>:</w:t>
      </w:r>
    </w:p>
    <w:p w14:paraId="0E0E881D" w14:textId="77777777" w:rsidR="00E07868" w:rsidRPr="00F42E2A" w:rsidRDefault="00E07868" w:rsidP="0039310C">
      <w:pPr>
        <w:pStyle w:val="A4-Standaardtekst"/>
        <w:ind w:left="851"/>
      </w:pPr>
      <w:r w:rsidRPr="00F42E2A">
        <w:rPr>
          <w:b/>
        </w:rPr>
        <w:t>Ja</w:t>
      </w:r>
      <w:r w:rsidRPr="00F42E2A">
        <w:t>, nieuwkomers die naast beheersing van de Nederlandse taal ook enige kennis hebben van de Nederlandse samenleving vinden sneller een baan en maken daardoor eerder volwaardig deel uit van de samenleving.</w:t>
      </w:r>
    </w:p>
    <w:p w14:paraId="5E886819" w14:textId="77777777" w:rsidR="00E07868" w:rsidRPr="00F42E2A" w:rsidRDefault="00E07868" w:rsidP="0039310C">
      <w:pPr>
        <w:pStyle w:val="A4-Standaardtekst"/>
        <w:ind w:left="851"/>
      </w:pPr>
      <w:r w:rsidRPr="00F42E2A">
        <w:rPr>
          <w:b/>
        </w:rPr>
        <w:t>Nee</w:t>
      </w:r>
      <w:r w:rsidRPr="00F42E2A">
        <w:t xml:space="preserve">, theoretische kennis en een diploma betekent niet automatisch dat de ontvangende samenleving je ook kansen biedt en opneemt. En dat is wel een voorwaarde voor succesvolle integratie. </w:t>
      </w:r>
    </w:p>
    <w:p w14:paraId="52CEA8C5" w14:textId="77777777" w:rsidR="00BA00AA" w:rsidRPr="00F42E2A" w:rsidRDefault="00BA00AA">
      <w:pPr>
        <w:spacing w:line="240" w:lineRule="auto"/>
        <w:rPr>
          <w:rFonts w:cs="Arial"/>
          <w:bCs w:val="0"/>
          <w:color w:val="000000"/>
        </w:rPr>
      </w:pPr>
      <w:r w:rsidRPr="00F42E2A">
        <w:rPr>
          <w:rFonts w:cs="Arial"/>
          <w:color w:val="000000"/>
        </w:rPr>
        <w:br w:type="page"/>
      </w:r>
    </w:p>
    <w:p w14:paraId="6C1F159D" w14:textId="71AE9D1F" w:rsidR="00E07868" w:rsidRPr="00F42E2A" w:rsidRDefault="00E07868" w:rsidP="0039310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F42E2A">
        <w:rPr>
          <w:rFonts w:cs="Arial"/>
          <w:color w:val="000000"/>
        </w:rPr>
        <w:t>13</w:t>
      </w:r>
      <w:r w:rsidRPr="00F42E2A">
        <w:rPr>
          <w:rFonts w:cs="Arial"/>
          <w:color w:val="000000"/>
        </w:rPr>
        <w:tab/>
      </w:r>
      <w:r w:rsidRPr="00F42E2A">
        <w:rPr>
          <w:rFonts w:cs="Arial"/>
          <w:b/>
          <w:bCs/>
          <w:i/>
          <w:iCs/>
          <w:color w:val="000000"/>
        </w:rPr>
        <w:t>DILEMMA</w:t>
      </w:r>
      <w:r w:rsidRPr="00F42E2A">
        <w:rPr>
          <w:rFonts w:cs="Arial"/>
          <w:i/>
          <w:iCs/>
          <w:color w:val="000000"/>
        </w:rPr>
        <w:t xml:space="preserve">  </w:t>
      </w:r>
      <w:r w:rsidRPr="00F42E2A">
        <w:rPr>
          <w:rFonts w:cs="Arial"/>
          <w:color w:val="000000"/>
        </w:rPr>
        <w:t xml:space="preserve">blz. </w:t>
      </w:r>
      <w:r w:rsidR="001B1E9A" w:rsidRPr="00F42E2A">
        <w:rPr>
          <w:rFonts w:cs="Arial"/>
          <w:color w:val="000000"/>
        </w:rPr>
        <w:t>149</w:t>
      </w:r>
    </w:p>
    <w:p w14:paraId="7F8D076A" w14:textId="77777777" w:rsidR="00E07868" w:rsidRPr="00F42E2A" w:rsidRDefault="00E07868" w:rsidP="0039310C">
      <w:pPr>
        <w:pStyle w:val="A4-Standaardtekst"/>
      </w:pPr>
    </w:p>
    <w:p w14:paraId="6062768D" w14:textId="77777777" w:rsidR="00E07868" w:rsidRPr="00F42E2A" w:rsidRDefault="00E07868" w:rsidP="0039310C">
      <w:pPr>
        <w:pStyle w:val="A4-Niveau2"/>
        <w:rPr>
          <w:rFonts w:cs="Arial"/>
          <w:color w:val="000000"/>
        </w:rPr>
      </w:pPr>
      <w:r w:rsidRPr="00F42E2A">
        <w:rPr>
          <w:rFonts w:cs="Arial"/>
          <w:color w:val="000000"/>
        </w:rPr>
        <w:t>a.</w:t>
      </w:r>
      <w:r w:rsidRPr="00F42E2A">
        <w:rPr>
          <w:rFonts w:cs="Arial"/>
          <w:color w:val="000000"/>
        </w:rPr>
        <w:tab/>
      </w:r>
      <w:r w:rsidRPr="00F42E2A">
        <w:rPr>
          <w:rFonts w:cs="Arial"/>
        </w:rPr>
        <w:t>Binnen de visie van het republicanisme. Deze visie gaat ervan uit dat goede burgers actief meedoen aan het publieke debat en meepraten over maatschappelijke problemen om zo samen het land vorm te geven. Het debat over het aanpassen van koloniale namen is hiervan een voorbeeld.</w:t>
      </w:r>
    </w:p>
    <w:p w14:paraId="3C6AE19B" w14:textId="77777777" w:rsidR="00E07868" w:rsidRPr="00F42E2A" w:rsidRDefault="00E07868" w:rsidP="0039310C">
      <w:pPr>
        <w:pStyle w:val="A4-Niveau2"/>
        <w:rPr>
          <w:rFonts w:cs="Arial"/>
          <w:color w:val="000000"/>
        </w:rPr>
      </w:pPr>
      <w:r w:rsidRPr="00F42E2A">
        <w:rPr>
          <w:rFonts w:cs="Arial"/>
          <w:color w:val="000000"/>
        </w:rPr>
        <w:t>b.</w:t>
      </w:r>
      <w:r w:rsidRPr="00F42E2A">
        <w:rPr>
          <w:rFonts w:cs="Arial"/>
          <w:color w:val="000000"/>
        </w:rPr>
        <w:tab/>
        <w:t xml:space="preserve">Ja, de meer diverse samenstelling van de samenleving maakt ons bewuster van de zwarte bladzijden in de Nederlandse geschiedenis. Met het veranderen van de naam laat de school zien dat ze rekening houdt met de toegenomen diversiteit en dat de naam voor alle leerlingen en ouders een positieve betekenis moet hebben. </w:t>
      </w:r>
    </w:p>
    <w:p w14:paraId="6B5DBDBD" w14:textId="608AE711" w:rsidR="00E07868" w:rsidRPr="00F42E2A" w:rsidRDefault="00E07868" w:rsidP="0039310C">
      <w:pPr>
        <w:pStyle w:val="A4-Standaardtekst"/>
        <w:ind w:left="851" w:hanging="425"/>
        <w:rPr>
          <w:rFonts w:cs="Arial"/>
        </w:rPr>
      </w:pPr>
      <w:r w:rsidRPr="00F42E2A">
        <w:rPr>
          <w:rFonts w:cs="Arial"/>
        </w:rPr>
        <w:t>c.</w:t>
      </w:r>
      <w:r w:rsidRPr="00F42E2A">
        <w:rPr>
          <w:rFonts w:cs="Arial"/>
        </w:rPr>
        <w:tab/>
      </w:r>
      <w:r w:rsidR="00DC1727" w:rsidRPr="00F42E2A">
        <w:rPr>
          <w:rFonts w:cs="Arial"/>
          <w:i/>
        </w:rPr>
        <w:t>Voorbeeldantwoord</w:t>
      </w:r>
      <w:r w:rsidRPr="00F42E2A">
        <w:rPr>
          <w:rFonts w:cs="Arial"/>
          <w:i/>
        </w:rPr>
        <w:t>:</w:t>
      </w:r>
    </w:p>
    <w:p w14:paraId="0644F1FA" w14:textId="77777777" w:rsidR="00E07868" w:rsidRPr="00F42E2A" w:rsidRDefault="00E07868" w:rsidP="0039310C">
      <w:pPr>
        <w:pStyle w:val="A4-Standaardtekst"/>
        <w:ind w:left="851"/>
        <w:rPr>
          <w:rFonts w:cs="Arial"/>
        </w:rPr>
      </w:pPr>
      <w:r w:rsidRPr="00F42E2A">
        <w:rPr>
          <w:rFonts w:cs="Arial"/>
          <w:b/>
        </w:rPr>
        <w:t>Versterken</w:t>
      </w:r>
      <w:r w:rsidRPr="00F42E2A">
        <w:rPr>
          <w:rFonts w:cs="Arial"/>
        </w:rPr>
        <w:t xml:space="preserve">: als er rekening wordt gehouden met de negatieve associaties die deze namen oproepen bij sommige groepen, voelen meer mensen zich gehoord en betrokken. </w:t>
      </w:r>
    </w:p>
    <w:p w14:paraId="1E03B01B" w14:textId="77777777" w:rsidR="00E07868" w:rsidRPr="00F42E2A" w:rsidRDefault="00E07868" w:rsidP="0039310C">
      <w:pPr>
        <w:pStyle w:val="A4-Standaardtekst"/>
        <w:ind w:left="851"/>
        <w:rPr>
          <w:rFonts w:cs="Arial"/>
        </w:rPr>
      </w:pPr>
      <w:r w:rsidRPr="00F42E2A">
        <w:rPr>
          <w:rFonts w:cs="Arial"/>
          <w:b/>
        </w:rPr>
        <w:t>Verzwakken</w:t>
      </w:r>
      <w:r w:rsidRPr="00F42E2A">
        <w:rPr>
          <w:rFonts w:cs="Arial"/>
        </w:rPr>
        <w:t>: de discussie over het al dan niet veranderen van deze namen zorgt voor polarisatie in de samenleving – de voorstanders en de tegenstanders staan soms lijnrecht tegenover elkaar. Dat verzwakt de sociale cohesie en versterkt het wij-zij-denken.</w:t>
      </w:r>
    </w:p>
    <w:p w14:paraId="0E87BCB3" w14:textId="77777777" w:rsidR="00E07868" w:rsidRPr="00F42E2A" w:rsidRDefault="00E07868" w:rsidP="0039310C">
      <w:pPr>
        <w:pStyle w:val="A4-Standaardtekst"/>
        <w:ind w:left="851" w:hanging="426"/>
        <w:rPr>
          <w:rFonts w:cs="Arial"/>
          <w:bCs/>
          <w:i/>
          <w:iCs/>
        </w:rPr>
      </w:pPr>
      <w:r w:rsidRPr="00F42E2A">
        <w:rPr>
          <w:rFonts w:cs="Arial"/>
        </w:rPr>
        <w:t>d.</w:t>
      </w:r>
      <w:r w:rsidRPr="00F42E2A">
        <w:rPr>
          <w:rFonts w:cs="Arial"/>
        </w:rPr>
        <w:tab/>
      </w:r>
      <w:r w:rsidRPr="00F42E2A">
        <w:rPr>
          <w:rFonts w:cs="Arial"/>
          <w:i/>
          <w:iCs/>
        </w:rPr>
        <w:t>Eigen antwoord.</w:t>
      </w:r>
    </w:p>
    <w:p w14:paraId="085EDE0C" w14:textId="77777777" w:rsidR="00E07868" w:rsidRPr="00F42E2A" w:rsidRDefault="00E07868" w:rsidP="00BA00AA"/>
    <w:p w14:paraId="25CE74B0" w14:textId="308BFE4C" w:rsidR="00286B3B" w:rsidRPr="00F42E2A" w:rsidRDefault="00286B3B" w:rsidP="00BA00AA">
      <w:r w:rsidRPr="00F42E2A">
        <w:br w:type="page"/>
      </w:r>
    </w:p>
    <w:p w14:paraId="1F637A34" w14:textId="4B736AA1" w:rsidR="00D720ED" w:rsidRPr="00F42E2A" w:rsidRDefault="00D720ED" w:rsidP="0039310C">
      <w:pPr>
        <w:pStyle w:val="Kop2"/>
      </w:pPr>
      <w:bookmarkStart w:id="58" w:name="_Toc106794854"/>
      <w:r w:rsidRPr="00F42E2A">
        <w:t>Test je kennis</w:t>
      </w:r>
      <w:bookmarkEnd w:id="52"/>
      <w:bookmarkEnd w:id="53"/>
      <w:bookmarkEnd w:id="54"/>
      <w:bookmarkEnd w:id="55"/>
      <w:bookmarkEnd w:id="56"/>
      <w:bookmarkEnd w:id="58"/>
    </w:p>
    <w:p w14:paraId="4653F2C2" w14:textId="7417DE96" w:rsidR="00D720ED" w:rsidRPr="00F42E2A" w:rsidRDefault="00D720ED" w:rsidP="0039310C">
      <w:pPr>
        <w:pStyle w:val="A4-Standaardtekst"/>
        <w:rPr>
          <w:lang w:val="nl-NL"/>
        </w:rPr>
      </w:pPr>
      <w:r w:rsidRPr="00F42E2A">
        <w:t>blz. 15</w:t>
      </w:r>
      <w:r w:rsidR="00E556E6" w:rsidRPr="00F42E2A">
        <w:rPr>
          <w:lang w:val="nl-NL"/>
        </w:rPr>
        <w:t>0</w:t>
      </w:r>
    </w:p>
    <w:tbl>
      <w:tblPr>
        <w:tblW w:w="9781" w:type="dxa"/>
        <w:tblInd w:w="-113" w:type="dxa"/>
        <w:tblBorders>
          <w:insideH w:val="single" w:sz="4" w:space="0" w:color="auto"/>
          <w:insideV w:val="single" w:sz="4" w:space="0" w:color="auto"/>
        </w:tblBorders>
        <w:tblLayout w:type="fixed"/>
        <w:tblLook w:val="00A0" w:firstRow="1" w:lastRow="0" w:firstColumn="1" w:lastColumn="0" w:noHBand="0" w:noVBand="0"/>
      </w:tblPr>
      <w:tblGrid>
        <w:gridCol w:w="6946"/>
        <w:gridCol w:w="709"/>
        <w:gridCol w:w="2126"/>
      </w:tblGrid>
      <w:tr w:rsidR="00D720ED" w:rsidRPr="00F42E2A" w14:paraId="689FB236" w14:textId="77777777" w:rsidTr="00F772F7">
        <w:tc>
          <w:tcPr>
            <w:tcW w:w="6946" w:type="dxa"/>
            <w:tcBorders>
              <w:bottom w:val="single" w:sz="4" w:space="0" w:color="auto"/>
              <w:right w:val="single" w:sz="4" w:space="0" w:color="auto"/>
            </w:tcBorders>
            <w:tcMar>
              <w:top w:w="57" w:type="dxa"/>
              <w:bottom w:w="57" w:type="dxa"/>
            </w:tcMar>
            <w:vAlign w:val="center"/>
          </w:tcPr>
          <w:p w14:paraId="3FE78A82" w14:textId="77777777" w:rsidR="00D720ED" w:rsidRPr="00F42E2A" w:rsidRDefault="00D720ED" w:rsidP="0039310C">
            <w:pPr>
              <w:autoSpaceDE w:val="0"/>
              <w:ind w:left="425" w:hanging="340"/>
              <w:rPr>
                <w:rFonts w:ascii="Arial Narrow" w:hAnsi="Arial Narrow" w:cs="Arial"/>
                <w:color w:val="000000"/>
                <w:lang w:eastAsia="ar-SA"/>
              </w:rPr>
            </w:pPr>
          </w:p>
        </w:tc>
        <w:tc>
          <w:tcPr>
            <w:tcW w:w="709" w:type="dxa"/>
            <w:tcBorders>
              <w:left w:val="single" w:sz="4" w:space="0" w:color="auto"/>
              <w:bottom w:val="single" w:sz="4" w:space="0" w:color="auto"/>
              <w:right w:val="single" w:sz="4" w:space="0" w:color="auto"/>
            </w:tcBorders>
            <w:tcMar>
              <w:top w:w="57" w:type="dxa"/>
              <w:bottom w:w="57" w:type="dxa"/>
            </w:tcMar>
            <w:vAlign w:val="center"/>
          </w:tcPr>
          <w:p w14:paraId="30B963E3" w14:textId="77777777" w:rsidR="00D720ED" w:rsidRPr="00F42E2A" w:rsidRDefault="00D720ED" w:rsidP="0039310C">
            <w:pPr>
              <w:autoSpaceDE w:val="0"/>
              <w:jc w:val="center"/>
              <w:rPr>
                <w:rFonts w:ascii="Arial Narrow" w:hAnsi="Arial Narrow" w:cs="Arial"/>
                <w:b/>
                <w:color w:val="000000"/>
              </w:rPr>
            </w:pPr>
            <w:r w:rsidRPr="00F42E2A">
              <w:rPr>
                <w:rFonts w:ascii="Arial Narrow" w:hAnsi="Arial Narrow" w:cs="Arial"/>
                <w:b/>
                <w:color w:val="000000"/>
              </w:rPr>
              <w:t>Juist</w:t>
            </w:r>
          </w:p>
        </w:tc>
        <w:tc>
          <w:tcPr>
            <w:tcW w:w="2126" w:type="dxa"/>
            <w:tcBorders>
              <w:top w:val="nil"/>
              <w:left w:val="single" w:sz="4" w:space="0" w:color="auto"/>
              <w:bottom w:val="single" w:sz="4" w:space="0" w:color="auto"/>
              <w:right w:val="nil"/>
            </w:tcBorders>
            <w:tcMar>
              <w:top w:w="57" w:type="dxa"/>
              <w:bottom w:w="57" w:type="dxa"/>
            </w:tcMar>
            <w:vAlign w:val="center"/>
          </w:tcPr>
          <w:p w14:paraId="5339B9F4" w14:textId="77777777" w:rsidR="00D720ED" w:rsidRPr="00F42E2A" w:rsidRDefault="00D720ED" w:rsidP="0039310C">
            <w:pPr>
              <w:autoSpaceDE w:val="0"/>
              <w:jc w:val="center"/>
              <w:rPr>
                <w:rFonts w:ascii="Arial Narrow" w:hAnsi="Arial Narrow" w:cs="Arial"/>
                <w:b/>
                <w:color w:val="000000"/>
                <w:lang w:eastAsia="ar-SA"/>
              </w:rPr>
            </w:pPr>
            <w:r w:rsidRPr="00F42E2A">
              <w:rPr>
                <w:rFonts w:ascii="Arial Narrow" w:hAnsi="Arial Narrow" w:cs="Arial"/>
                <w:b/>
                <w:color w:val="000000"/>
                <w:lang w:eastAsia="ar-SA"/>
              </w:rPr>
              <w:t>Onjuist</w:t>
            </w:r>
          </w:p>
        </w:tc>
      </w:tr>
      <w:tr w:rsidR="00D720ED" w:rsidRPr="00F42E2A" w14:paraId="71C2515D"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5184A306" w14:textId="77777777"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1.</w:t>
            </w:r>
            <w:r w:rsidRPr="00F42E2A">
              <w:rPr>
                <w:rFonts w:ascii="Arial Narrow" w:hAnsi="Arial Narrow" w:cs="Arial"/>
                <w:color w:val="000000"/>
                <w:lang w:eastAsia="ar-SA"/>
              </w:rPr>
              <w:tab/>
              <w:t>Cultuur biedt een gemeenschappelijk referentiekader dat de uitwisseling van gedachten en gevoelens vergemakkelijkt.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686EFC1D" w14:textId="77777777" w:rsidR="00D720ED" w:rsidRPr="00F42E2A" w:rsidRDefault="00D720ED" w:rsidP="0039310C">
            <w:pPr>
              <w:autoSpaceDE w:val="0"/>
              <w:jc w:val="center"/>
              <w:rPr>
                <w:rFonts w:ascii="Arial Narrow" w:hAnsi="Arial Narrow" w:cs="Arial"/>
                <w:color w:val="000000"/>
                <w:lang w:eastAsia="ar-SA"/>
              </w:rPr>
            </w:pPr>
            <w:r w:rsidRPr="00F42E2A">
              <w:rPr>
                <w:rFonts w:ascii="Arial Narrow" w:hAnsi="Arial Narrow" w:cs="Arial"/>
                <w:color w:val="000000"/>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04CAC3B3" w14:textId="77777777"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0A79423E"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46B8447C" w14:textId="04837CB8"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2.</w:t>
            </w:r>
            <w:r w:rsidRPr="00F42E2A">
              <w:rPr>
                <w:rFonts w:ascii="Arial Narrow" w:hAnsi="Arial Narrow" w:cs="Arial"/>
                <w:color w:val="000000"/>
                <w:lang w:eastAsia="ar-SA"/>
              </w:rPr>
              <w:tab/>
            </w:r>
            <w:r w:rsidR="00F659F2" w:rsidRPr="00F42E2A">
              <w:rPr>
                <w:rFonts w:ascii="Arial Narrow" w:hAnsi="Arial Narrow" w:cs="Arial"/>
                <w:color w:val="000000"/>
                <w:lang w:eastAsia="ar-SA"/>
              </w:rPr>
              <w:t>Culturele diversiteit is een kenmerk van de dominante cultuur in Nederland</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62831E0" w14:textId="734B1A47" w:rsidR="00D720ED" w:rsidRPr="00F42E2A" w:rsidRDefault="00F659F2"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6F0E1645" w14:textId="16D82F17"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31884F82"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68EEEAA9" w14:textId="50C72F1F"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3.</w:t>
            </w:r>
            <w:r w:rsidRPr="00F42E2A">
              <w:rPr>
                <w:rFonts w:ascii="Arial Narrow" w:hAnsi="Arial Narrow" w:cs="Arial"/>
                <w:color w:val="000000"/>
                <w:lang w:eastAsia="ar-SA"/>
              </w:rPr>
              <w:tab/>
            </w:r>
            <w:r w:rsidR="00F659F2" w:rsidRPr="00F42E2A">
              <w:rPr>
                <w:rFonts w:ascii="Arial Narrow" w:hAnsi="Arial Narrow" w:cs="Arial"/>
                <w:color w:val="000000"/>
                <w:lang w:eastAsia="ar-SA"/>
              </w:rPr>
              <w:t xml:space="preserve">Socialisatie is van belang voor zowel het voortbestaan van cultuur als voor verandering van cultuur.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30AD40B1" w14:textId="404B314A" w:rsidR="00D720ED" w:rsidRPr="00F42E2A" w:rsidRDefault="00850E05"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0197A457" w14:textId="0A537F66"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22635761"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555F0704" w14:textId="71749A56"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4.</w:t>
            </w:r>
            <w:r w:rsidRPr="00F42E2A">
              <w:rPr>
                <w:rFonts w:ascii="Arial Narrow" w:hAnsi="Arial Narrow" w:cs="Arial"/>
                <w:color w:val="000000"/>
                <w:lang w:eastAsia="ar-SA"/>
              </w:rPr>
              <w:tab/>
            </w:r>
            <w:r w:rsidR="00850E05" w:rsidRPr="00F42E2A">
              <w:rPr>
                <w:rFonts w:ascii="Arial Narrow" w:hAnsi="Arial Narrow" w:cs="Arial"/>
                <w:color w:val="000000"/>
                <w:lang w:eastAsia="ar-SA"/>
              </w:rPr>
              <w:t>Je persoonlijke identiteit is aangeboren en je sociale identiteit is aangeleerd.</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399D1329" w14:textId="2151BC7F"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59F4E0DD" w14:textId="395C1103" w:rsidR="00D720ED" w:rsidRPr="00F42E2A" w:rsidRDefault="00850E05"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547212" w:rsidRPr="00F42E2A">
              <w:rPr>
                <w:rFonts w:ascii="Arial Narrow" w:hAnsi="Arial Narrow" w:cs="Arial"/>
                <w:i/>
                <w:iCs/>
                <w:color w:val="000000"/>
                <w:lang w:eastAsia="ar-SA"/>
              </w:rPr>
              <w:t>Je persoonlijke identiteit wordt deels bepaald door je sociale identiteit</w:t>
            </w:r>
            <w:r w:rsidR="005B0ECE" w:rsidRPr="00F42E2A">
              <w:rPr>
                <w:rFonts w:ascii="Arial Narrow" w:hAnsi="Arial Narrow" w:cs="Arial"/>
                <w:i/>
                <w:iCs/>
                <w:color w:val="000000"/>
                <w:lang w:eastAsia="ar-SA"/>
              </w:rPr>
              <w:t>.</w:t>
            </w:r>
            <w:r w:rsidR="005B0ECE" w:rsidRPr="00F42E2A">
              <w:rPr>
                <w:rFonts w:ascii="Arial Narrow" w:hAnsi="Arial Narrow" w:cs="Arial"/>
                <w:color w:val="000000"/>
                <w:lang w:eastAsia="ar-SA"/>
              </w:rPr>
              <w:t xml:space="preserve"> </w:t>
            </w:r>
          </w:p>
        </w:tc>
      </w:tr>
      <w:tr w:rsidR="00D720ED" w:rsidRPr="00F42E2A" w14:paraId="7D9BB721"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581BD697" w14:textId="0D545522"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5.</w:t>
            </w:r>
            <w:r w:rsidRPr="00F42E2A">
              <w:rPr>
                <w:rFonts w:ascii="Arial Narrow" w:hAnsi="Arial Narrow" w:cs="Arial"/>
                <w:color w:val="000000"/>
                <w:lang w:eastAsia="ar-SA"/>
              </w:rPr>
              <w:tab/>
            </w:r>
            <w:r w:rsidR="002D6DA0" w:rsidRPr="00F42E2A">
              <w:rPr>
                <w:rFonts w:ascii="Arial Narrow" w:hAnsi="Arial Narrow" w:cs="Arial"/>
                <w:color w:val="000000"/>
                <w:lang w:eastAsia="ar-SA"/>
              </w:rPr>
              <w:t>De prijs voor beste profielwerkstuk is een voorbeeld van een formele positieve sanctie.</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3F043B18" w14:textId="28E45161" w:rsidR="00D720ED" w:rsidRPr="00F42E2A" w:rsidRDefault="009F1FE4"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205BD233" w14:textId="3A7EB764"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705F3692"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59CD6D90" w14:textId="0A9229D1"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6.</w:t>
            </w:r>
            <w:r w:rsidRPr="00F42E2A">
              <w:rPr>
                <w:rFonts w:ascii="Arial Narrow" w:hAnsi="Arial Narrow" w:cs="Arial"/>
                <w:color w:val="000000"/>
                <w:lang w:eastAsia="ar-SA"/>
              </w:rPr>
              <w:tab/>
            </w:r>
            <w:r w:rsidR="009F1FE4" w:rsidRPr="00F42E2A">
              <w:rPr>
                <w:rFonts w:ascii="Arial Narrow" w:hAnsi="Arial Narrow" w:cs="Arial"/>
                <w:color w:val="000000"/>
                <w:lang w:eastAsia="ar-SA"/>
              </w:rPr>
              <w:t xml:space="preserve">In landen die hoog scoren op de culturele dimensie onzekerheidsvermijding, zijn nog maar weinig inwoners gelovig.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38F121D4" w14:textId="77777777"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15AB86CD" w14:textId="2D468656" w:rsidR="00D720ED" w:rsidRPr="00F42E2A" w:rsidRDefault="00D720ED"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D93979" w:rsidRPr="00F42E2A">
              <w:rPr>
                <w:rFonts w:ascii="Arial Narrow" w:hAnsi="Arial Narrow" w:cs="Arial"/>
                <w:i/>
                <w:color w:val="000000"/>
                <w:lang w:eastAsia="ar-SA"/>
              </w:rPr>
              <w:t>De inwoners zijn vaak religieus.</w:t>
            </w:r>
          </w:p>
        </w:tc>
      </w:tr>
      <w:tr w:rsidR="00D720ED" w:rsidRPr="00F42E2A" w14:paraId="054AA232"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0FBD5F8D" w14:textId="7C00FCFE"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7.</w:t>
            </w:r>
            <w:r w:rsidRPr="00F42E2A">
              <w:rPr>
                <w:rFonts w:ascii="Arial Narrow" w:hAnsi="Arial Narrow" w:cs="Arial"/>
                <w:color w:val="000000"/>
                <w:lang w:eastAsia="ar-SA"/>
              </w:rPr>
              <w:tab/>
            </w:r>
            <w:r w:rsidR="00D93979" w:rsidRPr="00F42E2A">
              <w:rPr>
                <w:rFonts w:ascii="Arial Narrow" w:hAnsi="Arial Narrow" w:cs="Arial"/>
                <w:color w:val="000000"/>
                <w:lang w:eastAsia="ar-SA"/>
              </w:rPr>
              <w:t xml:space="preserve">Iedereen heeft vooroordelen.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6F0755E6" w14:textId="77777777" w:rsidR="00D720ED" w:rsidRPr="00F42E2A" w:rsidRDefault="00D720ED"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077742CF" w14:textId="77777777"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321AB3C2"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1B3D04F9" w14:textId="39C29D72"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8.</w:t>
            </w:r>
            <w:r w:rsidRPr="00F42E2A">
              <w:rPr>
                <w:rFonts w:ascii="Arial Narrow" w:hAnsi="Arial Narrow" w:cs="Arial"/>
                <w:color w:val="000000"/>
                <w:lang w:eastAsia="ar-SA"/>
              </w:rPr>
              <w:tab/>
            </w:r>
            <w:r w:rsidR="00987B09" w:rsidRPr="00F42E2A">
              <w:rPr>
                <w:rFonts w:ascii="Arial Narrow" w:hAnsi="Arial Narrow" w:cs="Arial"/>
                <w:color w:val="000000"/>
                <w:lang w:eastAsia="ar-SA"/>
              </w:rPr>
              <w:t xml:space="preserve">Institutioneel racisme is een voorbeeld van onbewuste discriminatie.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0EF48FC3" w14:textId="3548FEE6" w:rsidR="00D720ED" w:rsidRPr="00F42E2A" w:rsidRDefault="00987B09"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573BF45F" w14:textId="2A4E3B97"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6A169FB3"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456EEBBF" w14:textId="40F2153E" w:rsidR="00D720ED" w:rsidRPr="00F42E2A" w:rsidRDefault="00D720ED" w:rsidP="0039310C">
            <w:pPr>
              <w:autoSpaceDE w:val="0"/>
              <w:ind w:left="425" w:hanging="340"/>
              <w:rPr>
                <w:rFonts w:ascii="Arial Narrow" w:hAnsi="Arial Narrow" w:cs="Arial"/>
                <w:color w:val="000000"/>
                <w:lang w:eastAsia="ar-SA"/>
              </w:rPr>
            </w:pPr>
            <w:r w:rsidRPr="00F42E2A">
              <w:rPr>
                <w:rFonts w:ascii="Arial Narrow" w:hAnsi="Arial Narrow" w:cs="Arial"/>
                <w:color w:val="000000"/>
                <w:lang w:eastAsia="ar-SA"/>
              </w:rPr>
              <w:t>9.</w:t>
            </w:r>
            <w:r w:rsidRPr="00F42E2A">
              <w:rPr>
                <w:rFonts w:ascii="Arial Narrow" w:hAnsi="Arial Narrow" w:cs="Arial"/>
                <w:color w:val="000000"/>
                <w:lang w:eastAsia="ar-SA"/>
              </w:rPr>
              <w:tab/>
            </w:r>
            <w:r w:rsidR="00803C36" w:rsidRPr="00F42E2A">
              <w:rPr>
                <w:rFonts w:ascii="Arial Narrow" w:hAnsi="Arial Narrow" w:cs="Arial"/>
                <w:color w:val="000000"/>
                <w:lang w:eastAsia="ar-SA"/>
              </w:rPr>
              <w:t>Als een asielzoeker naar Nederland komt alleen vanwege pullfactoren, is de kans klein dat hij een verblijfsvergunning krijgt.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4B56E929" w14:textId="5EE3D5E5" w:rsidR="00D720ED" w:rsidRPr="00F42E2A" w:rsidRDefault="00803C36"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603B9D83" w14:textId="1650D58B"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4D70F451"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00F99290" w14:textId="26F7CD13"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10.</w:t>
            </w:r>
            <w:r w:rsidRPr="00F42E2A">
              <w:rPr>
                <w:rFonts w:ascii="Arial Narrow" w:hAnsi="Arial Narrow" w:cs="Arial"/>
                <w:color w:val="000000"/>
                <w:lang w:eastAsia="ar-SA"/>
              </w:rPr>
              <w:tab/>
            </w:r>
            <w:r w:rsidR="00803C36" w:rsidRPr="00F42E2A">
              <w:rPr>
                <w:rFonts w:ascii="Arial Narrow" w:hAnsi="Arial Narrow" w:cs="Arial"/>
                <w:color w:val="000000"/>
                <w:lang w:eastAsia="ar-SA"/>
              </w:rPr>
              <w:t xml:space="preserve">Arbeidsmigranten krijgen bijna altijd een </w:t>
            </w:r>
            <w:proofErr w:type="spellStart"/>
            <w:r w:rsidR="00803C36" w:rsidRPr="00F42E2A">
              <w:rPr>
                <w:rFonts w:ascii="Arial Narrow" w:hAnsi="Arial Narrow" w:cs="Arial"/>
                <w:color w:val="000000"/>
                <w:lang w:eastAsia="ar-SA"/>
              </w:rPr>
              <w:t>verblijfsverunning</w:t>
            </w:r>
            <w:proofErr w:type="spellEnd"/>
            <w:r w:rsidR="00803C36" w:rsidRPr="00F42E2A">
              <w:rPr>
                <w:rFonts w:ascii="Arial Narrow" w:hAnsi="Arial Narrow" w:cs="Arial"/>
                <w:color w:val="000000"/>
                <w:lang w:eastAsia="ar-SA"/>
              </w:rPr>
              <w:t xml:space="preserve"> in Nederland.</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01784D72" w14:textId="1ACE3184"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7F3FCB8E" w14:textId="5091FB33" w:rsidR="00D720ED" w:rsidRPr="00F42E2A" w:rsidRDefault="001733B4"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9639B8" w:rsidRPr="00F42E2A">
              <w:rPr>
                <w:rFonts w:ascii="Arial Narrow" w:hAnsi="Arial Narrow" w:cs="Arial"/>
                <w:i/>
                <w:iCs/>
                <w:color w:val="000000"/>
                <w:lang w:eastAsia="ar-SA"/>
              </w:rPr>
              <w:t>Arbeidsmigranten van buiten de EU krijgen niet snel een verblijfsvergunning.</w:t>
            </w:r>
          </w:p>
        </w:tc>
      </w:tr>
      <w:tr w:rsidR="00D720ED" w:rsidRPr="00F42E2A" w14:paraId="6CD8C478"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01599DF9" w14:textId="3279C68A"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11.</w:t>
            </w:r>
            <w:r w:rsidRPr="00F42E2A">
              <w:rPr>
                <w:rFonts w:ascii="Arial Narrow" w:hAnsi="Arial Narrow" w:cs="Arial"/>
                <w:color w:val="000000"/>
                <w:lang w:eastAsia="ar-SA"/>
              </w:rPr>
              <w:tab/>
            </w:r>
            <w:r w:rsidR="009639B8" w:rsidRPr="00F42E2A">
              <w:rPr>
                <w:rFonts w:ascii="Arial Narrow" w:hAnsi="Arial Narrow" w:cs="Arial"/>
                <w:color w:val="000000"/>
                <w:lang w:eastAsia="ar-SA"/>
              </w:rPr>
              <w:t xml:space="preserve">Vanwege het VN-vluchtelingenverdrag hebben asielzoekers in alle Europese lidstaten dezelfde kansen om asiel te krijgen.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660E0510" w14:textId="2F64A68A"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42E52C14" w14:textId="02291339" w:rsidR="00D720ED" w:rsidRPr="00F42E2A" w:rsidRDefault="009639B8"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00AA1C99" w:rsidRPr="00F42E2A">
              <w:rPr>
                <w:rFonts w:ascii="Arial Narrow" w:hAnsi="Arial Narrow" w:cs="Arial"/>
                <w:color w:val="000000"/>
                <w:lang w:eastAsia="ar-SA"/>
              </w:rPr>
              <w:tab/>
            </w:r>
            <w:r w:rsidR="00264CA9" w:rsidRPr="00F42E2A">
              <w:rPr>
                <w:rFonts w:ascii="Arial Narrow" w:hAnsi="Arial Narrow" w:cs="Arial"/>
                <w:i/>
                <w:iCs/>
                <w:color w:val="000000"/>
                <w:lang w:eastAsia="ar-SA"/>
              </w:rPr>
              <w:t>Landen hantere</w:t>
            </w:r>
            <w:r w:rsidR="00716A45" w:rsidRPr="00F42E2A">
              <w:rPr>
                <w:rFonts w:ascii="Arial Narrow" w:hAnsi="Arial Narrow" w:cs="Arial"/>
                <w:i/>
                <w:iCs/>
                <w:color w:val="000000"/>
                <w:lang w:eastAsia="ar-SA"/>
              </w:rPr>
              <w:t>n verschillend toelatingsbeleid.</w:t>
            </w:r>
            <w:r w:rsidR="00716A45" w:rsidRPr="00F42E2A">
              <w:rPr>
                <w:rFonts w:ascii="Arial Narrow" w:hAnsi="Arial Narrow" w:cs="Arial"/>
                <w:color w:val="000000"/>
                <w:lang w:eastAsia="ar-SA"/>
              </w:rPr>
              <w:t xml:space="preserve"> </w:t>
            </w:r>
          </w:p>
        </w:tc>
      </w:tr>
      <w:tr w:rsidR="00D720ED" w:rsidRPr="00F42E2A" w14:paraId="347D62D3"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52F61B31" w14:textId="5617CCCC"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12.</w:t>
            </w:r>
            <w:r w:rsidRPr="00F42E2A">
              <w:rPr>
                <w:rFonts w:ascii="Arial Narrow" w:hAnsi="Arial Narrow" w:cs="Arial"/>
                <w:color w:val="000000"/>
                <w:lang w:eastAsia="ar-SA"/>
              </w:rPr>
              <w:tab/>
            </w:r>
            <w:r w:rsidR="00716A45" w:rsidRPr="00F42E2A">
              <w:rPr>
                <w:rFonts w:ascii="Arial Narrow" w:hAnsi="Arial Narrow" w:cs="Arial"/>
                <w:color w:val="000000"/>
                <w:lang w:eastAsia="ar-SA"/>
              </w:rPr>
              <w:t xml:space="preserve">Pushbacks zijn alleen toegestaan als iemand illegaal de grens oversteekt.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467DFA59" w14:textId="77777777"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69F9F01C" w14:textId="728DF9EE" w:rsidR="00D720ED" w:rsidRPr="00F42E2A" w:rsidRDefault="00D720ED"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716A45" w:rsidRPr="00F42E2A">
              <w:rPr>
                <w:rFonts w:ascii="Arial Narrow" w:hAnsi="Arial Narrow" w:cs="Arial"/>
                <w:i/>
                <w:color w:val="000000"/>
                <w:lang w:eastAsia="ar-SA"/>
              </w:rPr>
              <w:t xml:space="preserve">Pushbacks zijn nooit toegestaan. </w:t>
            </w:r>
            <w:r w:rsidRPr="00F42E2A">
              <w:rPr>
                <w:rFonts w:ascii="Arial Narrow" w:hAnsi="Arial Narrow" w:cs="Arial"/>
                <w:color w:val="000000"/>
                <w:lang w:eastAsia="ar-SA"/>
              </w:rPr>
              <w:t xml:space="preserve"> </w:t>
            </w:r>
          </w:p>
        </w:tc>
      </w:tr>
      <w:tr w:rsidR="00D720ED" w:rsidRPr="00F42E2A" w14:paraId="110B4B71"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49450DC5" w14:textId="77777777"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13.</w:t>
            </w:r>
            <w:r w:rsidRPr="00F42E2A">
              <w:rPr>
                <w:rFonts w:ascii="Arial Narrow" w:hAnsi="Arial Narrow" w:cs="Arial"/>
                <w:color w:val="000000"/>
                <w:lang w:eastAsia="ar-SA"/>
              </w:rPr>
              <w:tab/>
              <w:t>Het integratieproces wordt gekenmerkt door achtereenvolgens de fasen van conflict, vermijding en aanvaarding.</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92E2597" w14:textId="77777777"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7A6508B0" w14:textId="77777777" w:rsidR="00D720ED" w:rsidRPr="00F42E2A" w:rsidRDefault="00D720ED"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Pr="00F42E2A">
              <w:rPr>
                <w:rFonts w:ascii="Arial Narrow" w:hAnsi="Arial Narrow" w:cs="Arial"/>
                <w:i/>
                <w:color w:val="000000"/>
                <w:lang w:eastAsia="ar-SA"/>
              </w:rPr>
              <w:t>Vermijding, conflict, aanvaarding.</w:t>
            </w:r>
          </w:p>
        </w:tc>
      </w:tr>
      <w:tr w:rsidR="00D720ED" w:rsidRPr="00F42E2A" w14:paraId="3207C445"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7959D922" w14:textId="77777777"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14.</w:t>
            </w:r>
            <w:r w:rsidRPr="00F42E2A">
              <w:rPr>
                <w:rFonts w:ascii="Arial Narrow" w:hAnsi="Arial Narrow" w:cs="Arial"/>
                <w:color w:val="000000"/>
                <w:lang w:eastAsia="ar-SA"/>
              </w:rPr>
              <w:tab/>
              <w:t>Zowel nieuwkomers als ingezetenen kunnen ervoor zorgen dat er segregatie in een samenleving ontstaat.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06EBD834" w14:textId="77777777" w:rsidR="00D720ED" w:rsidRPr="00F42E2A" w:rsidRDefault="00D720ED" w:rsidP="0039310C">
            <w:pPr>
              <w:autoSpaceDE w:val="0"/>
              <w:jc w:val="center"/>
              <w:rPr>
                <w:rFonts w:ascii="Arial Narrow" w:hAnsi="Arial Narrow" w:cs="Arial"/>
                <w:color w:val="000000"/>
                <w:lang w:eastAsia="ar-SA"/>
              </w:rPr>
            </w:pPr>
            <w:r w:rsidRPr="00F42E2A">
              <w:rPr>
                <w:rFonts w:ascii="Arial Narrow" w:hAnsi="Arial Narrow" w:cs="Arial"/>
                <w:color w:val="000000"/>
                <w:lang w:eastAsia="ar-SA"/>
              </w:rPr>
              <w:t>X</w:t>
            </w:r>
          </w:p>
        </w:tc>
        <w:tc>
          <w:tcPr>
            <w:tcW w:w="2126" w:type="dxa"/>
            <w:tcBorders>
              <w:top w:val="single" w:sz="4" w:space="0" w:color="auto"/>
              <w:left w:val="single" w:sz="4" w:space="0" w:color="auto"/>
              <w:bottom w:val="single" w:sz="4" w:space="0" w:color="auto"/>
              <w:right w:val="nil"/>
            </w:tcBorders>
            <w:tcMar>
              <w:top w:w="57" w:type="dxa"/>
              <w:bottom w:w="57" w:type="dxa"/>
            </w:tcMar>
          </w:tcPr>
          <w:p w14:paraId="20D1F745" w14:textId="77777777" w:rsidR="00D720ED" w:rsidRPr="00F42E2A" w:rsidRDefault="00D720ED" w:rsidP="0039310C">
            <w:pPr>
              <w:autoSpaceDE w:val="0"/>
              <w:ind w:left="355" w:hanging="355"/>
              <w:rPr>
                <w:rFonts w:ascii="Arial Narrow" w:hAnsi="Arial Narrow" w:cs="Arial"/>
                <w:color w:val="000000"/>
                <w:lang w:eastAsia="ar-SA"/>
              </w:rPr>
            </w:pPr>
          </w:p>
        </w:tc>
      </w:tr>
      <w:tr w:rsidR="00D720ED" w:rsidRPr="00F42E2A" w14:paraId="275934E8" w14:textId="77777777" w:rsidTr="00F772F7">
        <w:tc>
          <w:tcPr>
            <w:tcW w:w="6946" w:type="dxa"/>
            <w:tcBorders>
              <w:top w:val="single" w:sz="4" w:space="0" w:color="auto"/>
              <w:bottom w:val="single" w:sz="4" w:space="0" w:color="auto"/>
              <w:right w:val="single" w:sz="4" w:space="0" w:color="auto"/>
            </w:tcBorders>
            <w:tcMar>
              <w:top w:w="57" w:type="dxa"/>
              <w:bottom w:w="57" w:type="dxa"/>
            </w:tcMar>
          </w:tcPr>
          <w:p w14:paraId="6F01595D" w14:textId="10DF322C"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15.</w:t>
            </w:r>
            <w:r w:rsidRPr="00F42E2A">
              <w:rPr>
                <w:rFonts w:ascii="Arial Narrow" w:hAnsi="Arial Narrow" w:cs="Arial"/>
                <w:color w:val="000000"/>
                <w:lang w:eastAsia="ar-SA"/>
              </w:rPr>
              <w:tab/>
            </w:r>
            <w:r w:rsidR="00A35A8A" w:rsidRPr="00F42E2A">
              <w:rPr>
                <w:rFonts w:ascii="Arial Narrow" w:hAnsi="Arial Narrow" w:cs="Arial"/>
                <w:color w:val="000000"/>
                <w:lang w:eastAsia="ar-SA"/>
              </w:rPr>
              <w:t>Als er geen immigranten naar Nederland waren gekomen, was Nederland niet veranderd.</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1CE3DDF" w14:textId="77777777"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00285BDF" w14:textId="69D41FB7" w:rsidR="00D720ED" w:rsidRPr="00F42E2A" w:rsidRDefault="00D720ED"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446DF6" w:rsidRPr="00F42E2A">
              <w:rPr>
                <w:rFonts w:ascii="Arial Narrow" w:hAnsi="Arial Narrow" w:cs="Arial"/>
                <w:i/>
                <w:color w:val="000000"/>
                <w:lang w:eastAsia="ar-SA"/>
              </w:rPr>
              <w:t xml:space="preserve">Een deel van de veranderingen vond hoe dan ook plaats. </w:t>
            </w:r>
            <w:r w:rsidRPr="00F42E2A">
              <w:rPr>
                <w:rFonts w:ascii="Arial Narrow" w:hAnsi="Arial Narrow" w:cs="Arial"/>
                <w:i/>
                <w:color w:val="000000"/>
                <w:lang w:eastAsia="ar-SA"/>
              </w:rPr>
              <w:t xml:space="preserve"> </w:t>
            </w:r>
          </w:p>
        </w:tc>
      </w:tr>
      <w:tr w:rsidR="00D720ED" w:rsidRPr="00F42E2A" w14:paraId="0C92714A" w14:textId="77777777" w:rsidTr="00BA00AA">
        <w:tc>
          <w:tcPr>
            <w:tcW w:w="6946" w:type="dxa"/>
            <w:tcBorders>
              <w:top w:val="single" w:sz="4" w:space="0" w:color="auto"/>
              <w:bottom w:val="single" w:sz="4" w:space="0" w:color="auto"/>
              <w:right w:val="single" w:sz="4" w:space="0" w:color="auto"/>
            </w:tcBorders>
            <w:tcMar>
              <w:top w:w="57" w:type="dxa"/>
              <w:bottom w:w="57" w:type="dxa"/>
            </w:tcMar>
          </w:tcPr>
          <w:p w14:paraId="244F7948" w14:textId="75E5FDC1" w:rsidR="00D720ED" w:rsidRPr="00F42E2A" w:rsidRDefault="00D720ED"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16.</w:t>
            </w:r>
            <w:r w:rsidRPr="00F42E2A">
              <w:rPr>
                <w:rFonts w:ascii="Arial Narrow" w:hAnsi="Arial Narrow" w:cs="Arial"/>
                <w:color w:val="000000"/>
                <w:lang w:eastAsia="ar-SA"/>
              </w:rPr>
              <w:tab/>
            </w:r>
            <w:r w:rsidR="00446DF6" w:rsidRPr="00F42E2A">
              <w:rPr>
                <w:rFonts w:ascii="Arial Narrow" w:hAnsi="Arial Narrow" w:cs="Arial"/>
                <w:iCs/>
                <w:color w:val="000000"/>
                <w:lang w:eastAsia="ar-SA"/>
              </w:rPr>
              <w:t>Ten tijde van de verzuiling was er ook al sprake van polarisering</w:t>
            </w:r>
            <w:r w:rsidR="00446DF6" w:rsidRPr="00F42E2A">
              <w:rPr>
                <w:rFonts w:ascii="Arial Narrow" w:hAnsi="Arial Narrow" w:cs="Arial"/>
                <w:i/>
                <w:color w:val="000000"/>
                <w:lang w:eastAsia="ar-SA"/>
              </w:rPr>
              <w:t xml:space="preserve">. </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17EC8E95" w14:textId="77777777" w:rsidR="00D720ED" w:rsidRPr="00F42E2A" w:rsidRDefault="00D720ED"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single" w:sz="4" w:space="0" w:color="auto"/>
              <w:right w:val="nil"/>
            </w:tcBorders>
            <w:tcMar>
              <w:top w:w="57" w:type="dxa"/>
              <w:bottom w:w="57" w:type="dxa"/>
            </w:tcMar>
          </w:tcPr>
          <w:p w14:paraId="6926B248" w14:textId="5607C515" w:rsidR="00D720ED" w:rsidRPr="00F42E2A" w:rsidRDefault="00D720ED"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BA3704" w:rsidRPr="00F42E2A">
              <w:rPr>
                <w:rFonts w:ascii="Arial Narrow" w:hAnsi="Arial Narrow" w:cs="Arial"/>
                <w:i/>
                <w:iCs/>
                <w:color w:val="000000"/>
                <w:lang w:eastAsia="ar-SA"/>
              </w:rPr>
              <w:t>Juist het</w:t>
            </w:r>
            <w:r w:rsidR="006E7F63" w:rsidRPr="00F42E2A">
              <w:rPr>
                <w:rFonts w:ascii="Arial Narrow" w:hAnsi="Arial Narrow" w:cs="Arial"/>
                <w:i/>
                <w:iCs/>
                <w:color w:val="000000"/>
                <w:lang w:eastAsia="ar-SA"/>
              </w:rPr>
              <w:t xml:space="preserve"> sluiten van compromissen </w:t>
            </w:r>
            <w:r w:rsidR="00BA3704" w:rsidRPr="00F42E2A">
              <w:rPr>
                <w:rFonts w:ascii="Arial Narrow" w:hAnsi="Arial Narrow" w:cs="Arial"/>
                <w:i/>
                <w:iCs/>
                <w:color w:val="000000"/>
                <w:lang w:eastAsia="ar-SA"/>
              </w:rPr>
              <w:t xml:space="preserve">was </w:t>
            </w:r>
            <w:r w:rsidR="006E7F63" w:rsidRPr="00F42E2A">
              <w:rPr>
                <w:rFonts w:ascii="Arial Narrow" w:hAnsi="Arial Narrow" w:cs="Arial"/>
                <w:i/>
                <w:iCs/>
                <w:color w:val="000000"/>
                <w:lang w:eastAsia="ar-SA"/>
              </w:rPr>
              <w:t>kenmerkend</w:t>
            </w:r>
            <w:r w:rsidRPr="00F42E2A">
              <w:rPr>
                <w:rFonts w:ascii="Arial Narrow" w:hAnsi="Arial Narrow" w:cs="Arial"/>
                <w:i/>
                <w:iCs/>
                <w:color w:val="000000"/>
                <w:lang w:eastAsia="ar-SA"/>
              </w:rPr>
              <w:t>.</w:t>
            </w:r>
          </w:p>
        </w:tc>
      </w:tr>
      <w:tr w:rsidR="00EF0A85" w:rsidRPr="00F42E2A" w14:paraId="5B12C532" w14:textId="77777777" w:rsidTr="00BA00AA">
        <w:tc>
          <w:tcPr>
            <w:tcW w:w="6946" w:type="dxa"/>
            <w:tcBorders>
              <w:top w:val="single" w:sz="4" w:space="0" w:color="auto"/>
              <w:bottom w:val="nil"/>
              <w:right w:val="single" w:sz="4" w:space="0" w:color="auto"/>
            </w:tcBorders>
            <w:tcMar>
              <w:top w:w="57" w:type="dxa"/>
              <w:bottom w:w="57" w:type="dxa"/>
            </w:tcMar>
          </w:tcPr>
          <w:p w14:paraId="7FE6CB1E" w14:textId="6288CC46" w:rsidR="00EF0A85" w:rsidRPr="00F42E2A" w:rsidRDefault="00EF0A85" w:rsidP="0039310C">
            <w:pPr>
              <w:autoSpaceDE w:val="0"/>
              <w:ind w:left="426" w:hanging="426"/>
              <w:rPr>
                <w:rFonts w:ascii="Arial Narrow" w:hAnsi="Arial Narrow" w:cs="Arial"/>
                <w:color w:val="000000"/>
                <w:lang w:eastAsia="ar-SA"/>
              </w:rPr>
            </w:pPr>
            <w:r w:rsidRPr="00F42E2A">
              <w:rPr>
                <w:rFonts w:ascii="Arial Narrow" w:hAnsi="Arial Narrow" w:cs="Arial"/>
                <w:color w:val="000000"/>
                <w:lang w:eastAsia="ar-SA"/>
              </w:rPr>
              <w:t>17.</w:t>
            </w:r>
            <w:r w:rsidRPr="00F42E2A">
              <w:rPr>
                <w:rFonts w:ascii="Arial Narrow" w:hAnsi="Arial Narrow" w:cs="Arial"/>
                <w:color w:val="000000"/>
                <w:lang w:eastAsia="ar-SA"/>
              </w:rPr>
              <w:tab/>
              <w:t>Het respecteren van de basisafsp</w:t>
            </w:r>
            <w:r w:rsidR="00BB1654" w:rsidRPr="00F42E2A">
              <w:rPr>
                <w:rFonts w:ascii="Arial Narrow" w:hAnsi="Arial Narrow" w:cs="Arial"/>
                <w:color w:val="000000"/>
                <w:lang w:eastAsia="ar-SA"/>
              </w:rPr>
              <w:t>r</w:t>
            </w:r>
            <w:r w:rsidRPr="00F42E2A">
              <w:rPr>
                <w:rFonts w:ascii="Arial Narrow" w:hAnsi="Arial Narrow" w:cs="Arial"/>
                <w:color w:val="000000"/>
                <w:lang w:eastAsia="ar-SA"/>
              </w:rPr>
              <w:t>aken in de Grondwet gaat vooral over juridisch burgerschap</w:t>
            </w:r>
            <w:r w:rsidR="00BB1654" w:rsidRPr="00F42E2A">
              <w:rPr>
                <w:rFonts w:ascii="Arial Narrow" w:hAnsi="Arial Narrow" w:cs="Arial"/>
                <w:color w:val="000000"/>
                <w:lang w:eastAsia="ar-SA"/>
              </w:rPr>
              <w:t xml:space="preserve">. </w:t>
            </w:r>
          </w:p>
        </w:tc>
        <w:tc>
          <w:tcPr>
            <w:tcW w:w="709" w:type="dxa"/>
            <w:tcBorders>
              <w:top w:val="single" w:sz="4" w:space="0" w:color="auto"/>
              <w:left w:val="single" w:sz="4" w:space="0" w:color="auto"/>
              <w:bottom w:val="nil"/>
              <w:right w:val="single" w:sz="4" w:space="0" w:color="auto"/>
            </w:tcBorders>
            <w:tcMar>
              <w:top w:w="57" w:type="dxa"/>
              <w:bottom w:w="57" w:type="dxa"/>
            </w:tcMar>
          </w:tcPr>
          <w:p w14:paraId="540B490A" w14:textId="77777777" w:rsidR="00EF0A85" w:rsidRPr="00F42E2A" w:rsidRDefault="00EF0A85" w:rsidP="0039310C">
            <w:pPr>
              <w:autoSpaceDE w:val="0"/>
              <w:jc w:val="center"/>
              <w:rPr>
                <w:rFonts w:ascii="Arial Narrow" w:hAnsi="Arial Narrow" w:cs="Arial"/>
                <w:color w:val="000000"/>
                <w:lang w:eastAsia="ar-SA"/>
              </w:rPr>
            </w:pPr>
          </w:p>
        </w:tc>
        <w:tc>
          <w:tcPr>
            <w:tcW w:w="2126" w:type="dxa"/>
            <w:tcBorders>
              <w:top w:val="single" w:sz="4" w:space="0" w:color="auto"/>
              <w:left w:val="single" w:sz="4" w:space="0" w:color="auto"/>
              <w:bottom w:val="nil"/>
              <w:right w:val="nil"/>
            </w:tcBorders>
            <w:tcMar>
              <w:top w:w="57" w:type="dxa"/>
              <w:bottom w:w="57" w:type="dxa"/>
            </w:tcMar>
          </w:tcPr>
          <w:p w14:paraId="4FFDEA4F" w14:textId="05D931CA" w:rsidR="00EF0A85" w:rsidRPr="00F42E2A" w:rsidRDefault="00BB1654" w:rsidP="0039310C">
            <w:pPr>
              <w:autoSpaceDE w:val="0"/>
              <w:ind w:left="355" w:hanging="355"/>
              <w:rPr>
                <w:rFonts w:ascii="Arial Narrow" w:hAnsi="Arial Narrow" w:cs="Arial"/>
                <w:color w:val="000000"/>
                <w:lang w:eastAsia="ar-SA"/>
              </w:rPr>
            </w:pPr>
            <w:r w:rsidRPr="00F42E2A">
              <w:rPr>
                <w:rFonts w:ascii="Arial Narrow" w:hAnsi="Arial Narrow" w:cs="Arial"/>
                <w:color w:val="000000"/>
                <w:lang w:eastAsia="ar-SA"/>
              </w:rPr>
              <w:t>X</w:t>
            </w:r>
            <w:r w:rsidRPr="00F42E2A">
              <w:rPr>
                <w:rFonts w:ascii="Arial Narrow" w:hAnsi="Arial Narrow" w:cs="Arial"/>
                <w:color w:val="000000"/>
                <w:lang w:eastAsia="ar-SA"/>
              </w:rPr>
              <w:tab/>
            </w:r>
            <w:r w:rsidR="00B71B5D" w:rsidRPr="00F42E2A">
              <w:rPr>
                <w:rFonts w:ascii="Arial Narrow" w:hAnsi="Arial Narrow" w:cs="Arial"/>
                <w:i/>
                <w:iCs/>
                <w:color w:val="000000"/>
                <w:lang w:eastAsia="ar-SA"/>
              </w:rPr>
              <w:t>Gaat ook over n</w:t>
            </w:r>
            <w:r w:rsidR="008414FD" w:rsidRPr="00F42E2A">
              <w:rPr>
                <w:rFonts w:ascii="Arial Narrow" w:hAnsi="Arial Narrow" w:cs="Arial"/>
                <w:i/>
                <w:iCs/>
                <w:color w:val="000000"/>
                <w:lang w:eastAsia="ar-SA"/>
              </w:rPr>
              <w:t xml:space="preserve">ormatieve uitleg </w:t>
            </w:r>
            <w:r w:rsidR="00B71B5D" w:rsidRPr="00F42E2A">
              <w:rPr>
                <w:rFonts w:ascii="Arial Narrow" w:hAnsi="Arial Narrow" w:cs="Arial"/>
                <w:i/>
                <w:iCs/>
                <w:color w:val="000000"/>
                <w:lang w:eastAsia="ar-SA"/>
              </w:rPr>
              <w:t>en dus ook over maatschappelijk burgerschap.</w:t>
            </w:r>
          </w:p>
        </w:tc>
      </w:tr>
    </w:tbl>
    <w:p w14:paraId="6910E465" w14:textId="77777777" w:rsidR="00D720ED" w:rsidRPr="00F42E2A" w:rsidRDefault="00D720ED" w:rsidP="0039310C">
      <w:pPr>
        <w:pStyle w:val="A4-Standaardtekst"/>
      </w:pPr>
    </w:p>
    <w:p w14:paraId="4816DF97" w14:textId="74D24E29" w:rsidR="00D720ED" w:rsidRPr="00F42E2A" w:rsidRDefault="00D720ED" w:rsidP="0039310C">
      <w:pPr>
        <w:pStyle w:val="Kop2"/>
      </w:pPr>
      <w:bookmarkStart w:id="59" w:name="_Toc521678291"/>
      <w:bookmarkStart w:id="60" w:name="_Toc521679639"/>
      <w:bookmarkStart w:id="61" w:name="_Toc17875669"/>
      <w:bookmarkStart w:id="62" w:name="_Toc77586485"/>
      <w:bookmarkStart w:id="63" w:name="_Toc106794855"/>
      <w:r w:rsidRPr="00F42E2A">
        <w:t>Keuzeopdrachten</w:t>
      </w:r>
      <w:bookmarkEnd w:id="57"/>
      <w:bookmarkEnd w:id="59"/>
      <w:bookmarkEnd w:id="60"/>
      <w:bookmarkEnd w:id="61"/>
      <w:bookmarkEnd w:id="62"/>
      <w:bookmarkEnd w:id="63"/>
    </w:p>
    <w:p w14:paraId="308C8916" w14:textId="534F3D8F" w:rsidR="00D720ED" w:rsidRPr="00F42E2A" w:rsidRDefault="00D720ED" w:rsidP="0039310C">
      <w:pPr>
        <w:pStyle w:val="A4-Standaardtekst"/>
        <w:rPr>
          <w:lang w:val="nl-NL"/>
        </w:rPr>
      </w:pPr>
      <w:r w:rsidRPr="00F42E2A">
        <w:t>blz. 15</w:t>
      </w:r>
      <w:r w:rsidR="00FA34DC" w:rsidRPr="00F42E2A">
        <w:rPr>
          <w:lang w:val="nl-NL"/>
        </w:rPr>
        <w:t>1</w:t>
      </w:r>
    </w:p>
    <w:p w14:paraId="1A73D3AE" w14:textId="77777777" w:rsidR="00D720ED" w:rsidRPr="00F42E2A" w:rsidRDefault="00D720ED" w:rsidP="0039310C">
      <w:pPr>
        <w:pStyle w:val="A4-Standaardtekst"/>
      </w:pPr>
    </w:p>
    <w:p w14:paraId="688C8703" w14:textId="77777777" w:rsidR="00D720ED" w:rsidRPr="00F42E2A" w:rsidRDefault="00D720ED" w:rsidP="0039310C">
      <w:pPr>
        <w:pStyle w:val="A4-Standaardtekst"/>
        <w:rPr>
          <w:rFonts w:cs="Arial"/>
        </w:rPr>
      </w:pPr>
    </w:p>
    <w:p w14:paraId="72245EE5" w14:textId="77777777" w:rsidR="00D720ED" w:rsidRPr="00F42E2A" w:rsidRDefault="00D720ED" w:rsidP="0039310C">
      <w:pPr>
        <w:pStyle w:val="antw-nieuw"/>
        <w:shd w:val="clear" w:color="auto" w:fill="666666"/>
        <w:tabs>
          <w:tab w:val="clear" w:pos="284"/>
          <w:tab w:val="clear" w:pos="425"/>
          <w:tab w:val="clear" w:pos="567"/>
          <w:tab w:val="clear" w:pos="709"/>
          <w:tab w:val="clear" w:pos="851"/>
        </w:tabs>
        <w:spacing w:line="260" w:lineRule="atLeast"/>
        <w:ind w:left="0" w:firstLine="0"/>
        <w:rPr>
          <w:b/>
          <w:color w:val="FFFFFF"/>
        </w:rPr>
      </w:pPr>
      <w:r w:rsidRPr="00F42E2A">
        <w:rPr>
          <w:b/>
          <w:color w:val="FFFFFF"/>
        </w:rPr>
        <w:t>INTERVIEW OVER GELOOF</w:t>
      </w:r>
    </w:p>
    <w:p w14:paraId="78596B1A" w14:textId="77777777" w:rsidR="00D720ED" w:rsidRPr="00F42E2A" w:rsidRDefault="00D720ED" w:rsidP="0039310C">
      <w:pPr>
        <w:pStyle w:val="Geenafstand11"/>
        <w:ind w:left="426" w:hanging="426"/>
        <w:rPr>
          <w:rFonts w:cs="Arial"/>
          <w:i/>
          <w:sz w:val="20"/>
        </w:rPr>
      </w:pPr>
    </w:p>
    <w:p w14:paraId="196EC4A6"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Zorg ervoor dat de leerlingen niet allemaal een katholiek of moslim kiezen. Laat ze ook bijvoorbeeld iemand met het joodse of het winti-geloof, een gereformeerde of hindoe interviewen. Hoe meer verschillende geloven, hoe beter.</w:t>
      </w:r>
    </w:p>
    <w:p w14:paraId="497AE60D"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De leerlingen moeten tien vragen van tevoren bedenken. Tijdens het interview kunnen zij daar nog ‘spontane’ vragen aan toevoegen.</w:t>
      </w:r>
    </w:p>
    <w:p w14:paraId="0AD86116"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Controleer vooraf of de vragen tot een redelijk compleet beeld van een geloof zullen leiden.</w:t>
      </w:r>
    </w:p>
    <w:p w14:paraId="2A112CBC"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Tijdens het interview is het noodzakelijk dat de leerlingen de antwoorden opschrijven. Ze moeten dit kernachtig doen om het interview vlot te laten verlopen. Uiteraard kunnen ze het gesprek ook opnemen, maar het uitwerken van de antwoorden kost dan wel meer tijd.</w:t>
      </w:r>
    </w:p>
    <w:p w14:paraId="6FEDF46C"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Belangrijk is dat de leerlingen de vragen voorzien van een inleiding en een conclusie.</w:t>
      </w:r>
    </w:p>
    <w:p w14:paraId="16C6C20E"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Laat de leerlingen elkaars verslagen lezen en besteed in een ruim klassengesprek tijd aan een aantal verschillende geloven.</w:t>
      </w:r>
    </w:p>
    <w:p w14:paraId="620F5F70" w14:textId="77777777" w:rsidR="00D720ED" w:rsidRPr="00F42E2A" w:rsidRDefault="00D720ED" w:rsidP="0039310C">
      <w:pPr>
        <w:pStyle w:val="antw-nieuw"/>
        <w:widowControl w:val="0"/>
        <w:tabs>
          <w:tab w:val="clear" w:pos="284"/>
          <w:tab w:val="clear" w:pos="425"/>
          <w:tab w:val="clear" w:pos="567"/>
          <w:tab w:val="clear" w:pos="709"/>
          <w:tab w:val="clear" w:pos="851"/>
        </w:tabs>
        <w:suppressAutoHyphens/>
        <w:spacing w:line="260" w:lineRule="atLeast"/>
        <w:ind w:left="0" w:firstLine="0"/>
        <w:rPr>
          <w:rFonts w:cs="Arial"/>
          <w:color w:val="000000"/>
        </w:rPr>
      </w:pPr>
    </w:p>
    <w:p w14:paraId="02CD290D" w14:textId="77777777" w:rsidR="00D720ED" w:rsidRPr="00F42E2A" w:rsidRDefault="00D720ED" w:rsidP="0039310C">
      <w:pPr>
        <w:pStyle w:val="antw-nieuw"/>
        <w:widowControl w:val="0"/>
        <w:tabs>
          <w:tab w:val="clear" w:pos="284"/>
          <w:tab w:val="clear" w:pos="425"/>
          <w:tab w:val="clear" w:pos="567"/>
          <w:tab w:val="clear" w:pos="709"/>
          <w:tab w:val="clear" w:pos="851"/>
        </w:tabs>
        <w:suppressAutoHyphens/>
        <w:spacing w:line="260" w:lineRule="atLeast"/>
        <w:ind w:left="0" w:firstLine="0"/>
        <w:rPr>
          <w:rFonts w:cs="Arial"/>
          <w:color w:val="000000"/>
        </w:rPr>
      </w:pPr>
    </w:p>
    <w:p w14:paraId="13AC97A4" w14:textId="77777777" w:rsidR="00D720ED" w:rsidRPr="00F42E2A" w:rsidRDefault="00D720ED" w:rsidP="0039310C">
      <w:pPr>
        <w:pStyle w:val="antw-nieuw"/>
        <w:shd w:val="clear" w:color="auto" w:fill="666666"/>
        <w:tabs>
          <w:tab w:val="clear" w:pos="284"/>
          <w:tab w:val="clear" w:pos="425"/>
          <w:tab w:val="clear" w:pos="567"/>
          <w:tab w:val="clear" w:pos="709"/>
          <w:tab w:val="clear" w:pos="851"/>
        </w:tabs>
        <w:spacing w:line="260" w:lineRule="atLeast"/>
        <w:ind w:left="0" w:firstLine="0"/>
        <w:rPr>
          <w:b/>
          <w:color w:val="FFFFFF"/>
        </w:rPr>
      </w:pPr>
      <w:r w:rsidRPr="00F42E2A">
        <w:rPr>
          <w:b/>
          <w:color w:val="FFFFFF"/>
        </w:rPr>
        <w:t>PRESENTATIE OVER EEN SUBCULTUUR</w:t>
      </w:r>
    </w:p>
    <w:p w14:paraId="5F421FBB" w14:textId="77777777" w:rsidR="00D720ED" w:rsidRPr="00F42E2A" w:rsidRDefault="00D720ED" w:rsidP="0039310C">
      <w:pPr>
        <w:pStyle w:val="Geenafstand11"/>
        <w:rPr>
          <w:rFonts w:cs="Arial"/>
          <w:i/>
          <w:sz w:val="20"/>
        </w:rPr>
      </w:pPr>
    </w:p>
    <w:p w14:paraId="06C83FC6" w14:textId="77777777" w:rsidR="00D720ED" w:rsidRPr="00F42E2A" w:rsidRDefault="00D720ED" w:rsidP="0039310C">
      <w:pPr>
        <w:pStyle w:val="Geenafstand11"/>
        <w:rPr>
          <w:rFonts w:cs="Arial"/>
          <w:i/>
          <w:sz w:val="20"/>
        </w:rPr>
      </w:pPr>
      <w:r w:rsidRPr="00F42E2A">
        <w:rPr>
          <w:rFonts w:cs="Arial"/>
          <w:i/>
          <w:sz w:val="20"/>
        </w:rPr>
        <w:t>Dit is een tijdrovende maar wel boeiende opdracht waardoor leerlingen inzicht krijgen in andere subculturen.</w:t>
      </w:r>
    </w:p>
    <w:p w14:paraId="4B43458D"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Laat de leerlingen hun keuze eerst aan u voorleggen. Dat geeft u de mogelijkheid om variatie in de gekozen subculturen aan te brengen.</w:t>
      </w:r>
    </w:p>
    <w:p w14:paraId="6ED01C05" w14:textId="77777777" w:rsidR="00D720ED" w:rsidRPr="00F42E2A" w:rsidRDefault="00D720ED" w:rsidP="0039310C">
      <w:pPr>
        <w:pStyle w:val="Geenafstand11"/>
        <w:ind w:left="426" w:hanging="426"/>
        <w:rPr>
          <w:rFonts w:cs="Arial"/>
          <w:i/>
          <w:sz w:val="20"/>
        </w:rPr>
      </w:pPr>
      <w:r w:rsidRPr="00F42E2A">
        <w:rPr>
          <w:rFonts w:cs="Arial"/>
          <w:i/>
          <w:sz w:val="20"/>
        </w:rPr>
        <w:t>-</w:t>
      </w:r>
      <w:r w:rsidRPr="00F42E2A">
        <w:rPr>
          <w:rFonts w:cs="Arial"/>
          <w:i/>
          <w:sz w:val="20"/>
        </w:rPr>
        <w:tab/>
        <w:t>Bij de beoordeling is van belang:</w:t>
      </w:r>
    </w:p>
    <w:p w14:paraId="40CFD7F0" w14:textId="77777777" w:rsidR="00D720ED" w:rsidRPr="00F42E2A" w:rsidRDefault="00D720ED" w:rsidP="0039310C">
      <w:pPr>
        <w:pStyle w:val="Geenafstand11"/>
        <w:ind w:left="851" w:hanging="425"/>
        <w:rPr>
          <w:rFonts w:cs="Arial"/>
          <w:i/>
          <w:sz w:val="20"/>
        </w:rPr>
      </w:pPr>
      <w:r w:rsidRPr="00F42E2A">
        <w:rPr>
          <w:rFonts w:cs="Arial"/>
          <w:i/>
          <w:sz w:val="20"/>
        </w:rPr>
        <w:t>-</w:t>
      </w:r>
      <w:r w:rsidRPr="00F42E2A">
        <w:rPr>
          <w:rFonts w:cs="Arial"/>
          <w:i/>
          <w:sz w:val="20"/>
        </w:rPr>
        <w:tab/>
        <w:t>dat de zeven punten behandeld zijn;</w:t>
      </w:r>
    </w:p>
    <w:p w14:paraId="009BF03A" w14:textId="77777777" w:rsidR="00D720ED" w:rsidRPr="00F42E2A" w:rsidRDefault="00D720ED" w:rsidP="0039310C">
      <w:pPr>
        <w:pStyle w:val="Geenafstand11"/>
        <w:ind w:left="851" w:hanging="425"/>
        <w:rPr>
          <w:rFonts w:cs="Arial"/>
          <w:i/>
          <w:sz w:val="20"/>
        </w:rPr>
      </w:pPr>
      <w:r w:rsidRPr="00F42E2A">
        <w:rPr>
          <w:rFonts w:cs="Arial"/>
          <w:i/>
          <w:sz w:val="20"/>
        </w:rPr>
        <w:t>-</w:t>
      </w:r>
      <w:r w:rsidRPr="00F42E2A">
        <w:rPr>
          <w:rFonts w:cs="Arial"/>
          <w:i/>
          <w:sz w:val="20"/>
        </w:rPr>
        <w:tab/>
        <w:t>dat er een compleet beeld van de gekozen subcultuur is ontstaan;</w:t>
      </w:r>
    </w:p>
    <w:p w14:paraId="795B92F8"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851"/>
        <w:rPr>
          <w:rFonts w:cs="Arial"/>
          <w:i/>
          <w:color w:val="000000"/>
        </w:rPr>
      </w:pPr>
      <w:r w:rsidRPr="00F42E2A">
        <w:rPr>
          <w:rFonts w:cs="Arial"/>
          <w:color w:val="000000"/>
        </w:rPr>
        <w:t>-</w:t>
      </w:r>
      <w:r w:rsidRPr="00F42E2A">
        <w:rPr>
          <w:rFonts w:cs="Arial"/>
          <w:color w:val="000000"/>
        </w:rPr>
        <w:tab/>
      </w:r>
      <w:r w:rsidRPr="00F42E2A">
        <w:rPr>
          <w:rFonts w:cs="Arial"/>
          <w:i/>
          <w:color w:val="000000"/>
        </w:rPr>
        <w:t>dat er naast zichtbare kenmerken ook voldoende aandacht is besteed aan niet-zichtbare kenmerken als waarden en normen (punt 3) en de relatie met de dominante cultuur (punt 5);</w:t>
      </w:r>
    </w:p>
    <w:p w14:paraId="4922333F"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851"/>
        <w:rPr>
          <w:rFonts w:cs="Arial"/>
          <w:i/>
          <w:color w:val="000000"/>
        </w:rPr>
      </w:pPr>
      <w:r w:rsidRPr="00F42E2A">
        <w:rPr>
          <w:rFonts w:cs="Arial"/>
          <w:i/>
          <w:color w:val="000000"/>
        </w:rPr>
        <w:t>-</w:t>
      </w:r>
      <w:r w:rsidRPr="00F42E2A">
        <w:rPr>
          <w:rFonts w:cs="Arial"/>
          <w:i/>
          <w:color w:val="000000"/>
        </w:rPr>
        <w:tab/>
        <w:t>dat de presentatie overeenkomt met de gestelde tijdsduur van tien tot vijftien minuten.</w:t>
      </w:r>
    </w:p>
    <w:p w14:paraId="4014E6B5" w14:textId="77777777" w:rsidR="00D720ED" w:rsidRPr="00F42E2A" w:rsidRDefault="00D720ED" w:rsidP="0039310C">
      <w:pPr>
        <w:pStyle w:val="Geenafstand11"/>
        <w:rPr>
          <w:rFonts w:cs="Arial"/>
          <w:sz w:val="20"/>
        </w:rPr>
      </w:pPr>
    </w:p>
    <w:p w14:paraId="7CE37A07" w14:textId="77777777" w:rsidR="00D720ED" w:rsidRPr="00F42E2A" w:rsidRDefault="00D720ED" w:rsidP="0039310C">
      <w:pPr>
        <w:pStyle w:val="Geenafstand11"/>
        <w:rPr>
          <w:rFonts w:cs="Arial"/>
          <w:sz w:val="20"/>
        </w:rPr>
      </w:pPr>
    </w:p>
    <w:p w14:paraId="3DCD5B4D" w14:textId="77777777" w:rsidR="00D720ED" w:rsidRPr="00F42E2A" w:rsidRDefault="00D720ED" w:rsidP="0039310C">
      <w:pPr>
        <w:pStyle w:val="antw-nieuw"/>
        <w:shd w:val="clear" w:color="auto" w:fill="666666"/>
        <w:tabs>
          <w:tab w:val="clear" w:pos="284"/>
          <w:tab w:val="clear" w:pos="425"/>
          <w:tab w:val="clear" w:pos="567"/>
          <w:tab w:val="clear" w:pos="709"/>
          <w:tab w:val="clear" w:pos="851"/>
        </w:tabs>
        <w:spacing w:line="260" w:lineRule="atLeast"/>
        <w:ind w:left="0" w:firstLine="0"/>
        <w:rPr>
          <w:b/>
          <w:color w:val="FFFFFF"/>
        </w:rPr>
      </w:pPr>
      <w:r w:rsidRPr="00F42E2A">
        <w:rPr>
          <w:b/>
          <w:color w:val="FFFFFF"/>
        </w:rPr>
        <w:t>ONDERZOEK: HOE PLURIFORM IS JOUW WOONPLAATS?</w:t>
      </w:r>
    </w:p>
    <w:p w14:paraId="0A345D16" w14:textId="77777777" w:rsidR="00D720ED" w:rsidRPr="00F42E2A" w:rsidRDefault="00D720ED" w:rsidP="0039310C">
      <w:pPr>
        <w:pStyle w:val="Geenafstand11"/>
        <w:rPr>
          <w:rFonts w:cs="Arial"/>
          <w:i/>
          <w:sz w:val="20"/>
        </w:rPr>
      </w:pPr>
    </w:p>
    <w:p w14:paraId="15E3CCBE" w14:textId="77777777" w:rsidR="00D720ED" w:rsidRPr="00F42E2A" w:rsidRDefault="00D720ED" w:rsidP="0039310C">
      <w:pPr>
        <w:pStyle w:val="Geenafstand11"/>
        <w:rPr>
          <w:rFonts w:cs="Arial"/>
          <w:i/>
          <w:sz w:val="20"/>
        </w:rPr>
      </w:pPr>
      <w:r w:rsidRPr="00F42E2A">
        <w:rPr>
          <w:rFonts w:cs="Arial"/>
          <w:i/>
          <w:sz w:val="20"/>
        </w:rPr>
        <w:t>Een boeiende opdracht die uitnodigt tot een korte tentoonstelling in de klas.</w:t>
      </w:r>
    </w:p>
    <w:p w14:paraId="5F324DE4" w14:textId="77777777" w:rsidR="00D720ED" w:rsidRPr="00F42E2A" w:rsidRDefault="00D720ED" w:rsidP="0039310C">
      <w:pPr>
        <w:pStyle w:val="Geenafstand11"/>
        <w:rPr>
          <w:rFonts w:cs="Arial"/>
          <w:sz w:val="20"/>
        </w:rPr>
      </w:pPr>
    </w:p>
    <w:p w14:paraId="27E31EDD" w14:textId="77777777" w:rsidR="00D720ED" w:rsidRPr="00F42E2A" w:rsidRDefault="00D720ED" w:rsidP="0039310C">
      <w:pPr>
        <w:pStyle w:val="Geenafstand11"/>
        <w:rPr>
          <w:rFonts w:cs="Arial"/>
          <w:i/>
          <w:sz w:val="20"/>
        </w:rPr>
      </w:pPr>
      <w:r w:rsidRPr="00F42E2A">
        <w:rPr>
          <w:rFonts w:cs="Arial"/>
          <w:i/>
          <w:sz w:val="20"/>
        </w:rPr>
        <w:t>Als de leerlingen verschillende woonplaatsen hebben, stimuleer ze dan hun eigen woonplaats – en niet de plaats van de school – te nemen. Dit vergroot de variëteit en maakt het mogelijk vergelijkingen te trekken.</w:t>
      </w:r>
    </w:p>
    <w:p w14:paraId="4F23C180" w14:textId="77777777" w:rsidR="00D720ED" w:rsidRPr="00F42E2A" w:rsidRDefault="00D720ED" w:rsidP="0039310C">
      <w:pPr>
        <w:pStyle w:val="Geenafstand11"/>
        <w:rPr>
          <w:rFonts w:cs="Arial"/>
          <w:sz w:val="20"/>
        </w:rPr>
      </w:pPr>
    </w:p>
    <w:p w14:paraId="29C334B3" w14:textId="77777777" w:rsidR="00D720ED" w:rsidRPr="00F42E2A" w:rsidRDefault="00D720ED" w:rsidP="0039310C">
      <w:pPr>
        <w:pStyle w:val="antw-nieuw"/>
        <w:tabs>
          <w:tab w:val="clear" w:pos="284"/>
          <w:tab w:val="clear" w:pos="425"/>
          <w:tab w:val="clear" w:pos="567"/>
          <w:tab w:val="clear" w:pos="709"/>
          <w:tab w:val="clear" w:pos="851"/>
        </w:tabs>
        <w:spacing w:line="260" w:lineRule="atLeast"/>
        <w:ind w:left="0" w:firstLine="0"/>
        <w:rPr>
          <w:rFonts w:cs="Arial"/>
          <w:i/>
          <w:color w:val="000000"/>
        </w:rPr>
      </w:pPr>
      <w:r w:rsidRPr="00F42E2A">
        <w:rPr>
          <w:rFonts w:cs="Arial"/>
          <w:i/>
          <w:color w:val="000000"/>
        </w:rPr>
        <w:t>Maak vooraf goed duidelijk dat het om pluriformiteit van de woonplaats gaat. Dit is breder dan het begrip ‘multicultureel’!</w:t>
      </w:r>
    </w:p>
    <w:p w14:paraId="5FE9ACB1" w14:textId="77777777" w:rsidR="00B83630" w:rsidRPr="00F42E2A" w:rsidRDefault="00B83630" w:rsidP="0039310C">
      <w:pPr>
        <w:rPr>
          <w:color w:val="000000"/>
        </w:rPr>
      </w:pPr>
    </w:p>
    <w:sectPr w:rsidR="00B83630" w:rsidRPr="00F42E2A" w:rsidSect="007A2261">
      <w:headerReference w:type="even" r:id="rId20"/>
      <w:headerReference w:type="default" r:id="rId21"/>
      <w:footerReference w:type="even" r:id="rId22"/>
      <w:footerReference w:type="default" r:id="rId23"/>
      <w:footerReference w:type="first" r:id="rId24"/>
      <w:pgSz w:w="11906" w:h="16838"/>
      <w:pgMar w:top="1474"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22F3" w14:textId="77777777" w:rsidR="005F5EF0" w:rsidRDefault="005F5EF0">
      <w:r>
        <w:separator/>
      </w:r>
    </w:p>
  </w:endnote>
  <w:endnote w:type="continuationSeparator" w:id="0">
    <w:p w14:paraId="2717DCDA" w14:textId="77777777" w:rsidR="005F5EF0" w:rsidRDefault="005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A8E1" w14:textId="77777777" w:rsidR="000469BA" w:rsidRDefault="000469BA" w:rsidP="00267D5C">
    <w:r>
      <w:fldChar w:fldCharType="begin"/>
    </w:r>
    <w:r>
      <w:instrText>PAGE   \* MERGEFORMAT</w:instrText>
    </w:r>
    <w:r>
      <w:fldChar w:fldCharType="separate"/>
    </w:r>
    <w:r w:rsidR="00BD16C2">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7C88" w14:textId="77777777" w:rsidR="000469BA" w:rsidRDefault="000469BA" w:rsidP="00C95EC3">
    <w:pPr>
      <w:jc w:val="right"/>
    </w:pPr>
    <w:r>
      <w:fldChar w:fldCharType="begin"/>
    </w:r>
    <w:r>
      <w:instrText>PAGE   \* MERGEFORMAT</w:instrText>
    </w:r>
    <w:r>
      <w:fldChar w:fldCharType="separate"/>
    </w:r>
    <w:r w:rsidR="00BD16C2">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BCA2" w14:textId="0E947C44" w:rsidR="000469BA" w:rsidRPr="00596C97" w:rsidRDefault="000469BA" w:rsidP="0091513D">
    <w:pPr>
      <w:pStyle w:val="Voettekst"/>
      <w:tabs>
        <w:tab w:val="clear" w:pos="4536"/>
        <w:tab w:val="clear" w:pos="9072"/>
        <w:tab w:val="right" w:pos="9498"/>
      </w:tabs>
      <w:rPr>
        <w:rFonts w:ascii="Arial" w:hAnsi="Arial" w:cs="Arial"/>
        <w:sz w:val="20"/>
      </w:rPr>
    </w:pPr>
    <w:r w:rsidRPr="00596C97">
      <w:rPr>
        <w:rFonts w:ascii="Arial" w:hAnsi="Arial" w:cs="Arial"/>
        <w:sz w:val="20"/>
      </w:rPr>
      <w:t>© 20</w:t>
    </w:r>
    <w:r>
      <w:rPr>
        <w:rFonts w:ascii="Arial" w:hAnsi="Arial" w:cs="Arial"/>
        <w:sz w:val="20"/>
      </w:rPr>
      <w:t>2</w:t>
    </w:r>
    <w:r w:rsidR="00565E92">
      <w:rPr>
        <w:rFonts w:ascii="Arial" w:hAnsi="Arial" w:cs="Arial"/>
        <w:sz w:val="20"/>
        <w:lang w:val="nl-NL"/>
      </w:rPr>
      <w:t>3</w:t>
    </w:r>
    <w:r w:rsidRPr="00596C97">
      <w:rPr>
        <w:rFonts w:ascii="Arial" w:hAnsi="Arial" w:cs="Arial"/>
        <w:sz w:val="20"/>
      </w:rPr>
      <w:t xml:space="preserve"> Uitgeverij </w:t>
    </w:r>
    <w:proofErr w:type="spellStart"/>
    <w:r w:rsidRPr="00596C97">
      <w:rPr>
        <w:rFonts w:ascii="Arial" w:hAnsi="Arial" w:cs="Arial"/>
        <w:sz w:val="20"/>
      </w:rPr>
      <w:t>Essener</w:t>
    </w:r>
    <w:proofErr w:type="spellEnd"/>
    <w:r w:rsidRPr="00596C97">
      <w:rPr>
        <w:rFonts w:ascii="Arial" w:hAnsi="Arial" w:cs="Arial"/>
        <w:sz w:val="20"/>
      </w:rPr>
      <w:t>, Wormerveer</w:t>
    </w:r>
  </w:p>
  <w:p w14:paraId="17AF7024" w14:textId="77777777" w:rsidR="000469BA" w:rsidRPr="00596C97" w:rsidRDefault="000469BA" w:rsidP="00596C97">
    <w:pPr>
      <w:pStyle w:val="Voettekst"/>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A4D4" w14:textId="77777777" w:rsidR="005F5EF0" w:rsidRDefault="005F5EF0">
      <w:r>
        <w:separator/>
      </w:r>
    </w:p>
  </w:footnote>
  <w:footnote w:type="continuationSeparator" w:id="0">
    <w:p w14:paraId="15BC6DF0" w14:textId="77777777" w:rsidR="005F5EF0" w:rsidRDefault="005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0CE7" w14:textId="77777777" w:rsidR="000469BA" w:rsidRPr="00BB7F1C" w:rsidRDefault="00F669F6" w:rsidP="00D720ED">
    <w:pPr>
      <w:pStyle w:val="Koptekst"/>
      <w:pBdr>
        <w:top w:val="single" w:sz="4" w:space="1" w:color="000000"/>
        <w:bottom w:val="single" w:sz="4" w:space="3" w:color="000000"/>
      </w:pBdr>
      <w:tabs>
        <w:tab w:val="clear" w:pos="4536"/>
        <w:tab w:val="clear" w:pos="9072"/>
      </w:tabs>
      <w:spacing w:line="260" w:lineRule="exact"/>
      <w:ind w:right="7541"/>
      <w:rPr>
        <w:rFonts w:ascii="Arial" w:hAnsi="Arial" w:cs="Arial"/>
        <w:sz w:val="20"/>
        <w:lang w:val="nl-NL" w:eastAsia="ar-SA" w:bidi="ar-SA"/>
      </w:rPr>
    </w:pPr>
    <w:r>
      <w:rPr>
        <w:rFonts w:ascii="Arial" w:hAnsi="Arial" w:cs="Arial"/>
        <w:sz w:val="20"/>
        <w:lang w:val="nl-NL"/>
      </w:rPr>
      <w:t>P</w:t>
    </w:r>
    <w:r w:rsidR="00D720ED">
      <w:rPr>
        <w:rFonts w:ascii="Arial" w:hAnsi="Arial" w:cs="Arial"/>
        <w:sz w:val="20"/>
        <w:lang w:val="nl-NL"/>
      </w:rPr>
      <w:t>luriforme samenleving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43C4" w14:textId="77777777" w:rsidR="000469BA" w:rsidRPr="007A2261" w:rsidRDefault="00F669F6" w:rsidP="00D720ED">
    <w:pPr>
      <w:pBdr>
        <w:top w:val="single" w:sz="4" w:space="1" w:color="auto"/>
        <w:bottom w:val="single" w:sz="4" w:space="1" w:color="auto"/>
      </w:pBdr>
      <w:tabs>
        <w:tab w:val="right" w:pos="9638"/>
      </w:tabs>
      <w:ind w:left="7541"/>
      <w:rPr>
        <w:rFonts w:eastAsia="Times New Roman" w:cs="Arial"/>
      </w:rPr>
    </w:pPr>
    <w:r>
      <w:rPr>
        <w:rFonts w:eastAsia="Times New Roman" w:cs="Arial"/>
      </w:rPr>
      <w:t>P</w:t>
    </w:r>
    <w:r w:rsidR="00D720ED">
      <w:rPr>
        <w:rFonts w:eastAsia="Times New Roman" w:cs="Arial"/>
      </w:rPr>
      <w:t>luriforme samenleving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1283"/>
        </w:tabs>
        <w:ind w:left="1283" w:hanging="360"/>
      </w:pPr>
      <w:rPr>
        <w:rFonts w:cs="Times New Roman"/>
      </w:rPr>
    </w:lvl>
    <w:lvl w:ilvl="1">
      <w:start w:val="1"/>
      <w:numFmt w:val="decimal"/>
      <w:lvlText w:val="%2."/>
      <w:lvlJc w:val="left"/>
      <w:pPr>
        <w:tabs>
          <w:tab w:val="num" w:pos="1643"/>
        </w:tabs>
        <w:ind w:left="1643" w:hanging="360"/>
      </w:pPr>
      <w:rPr>
        <w:rFonts w:cs="Times New Roman"/>
      </w:rPr>
    </w:lvl>
    <w:lvl w:ilvl="2">
      <w:start w:val="1"/>
      <w:numFmt w:val="decimal"/>
      <w:lvlText w:val="%3."/>
      <w:lvlJc w:val="left"/>
      <w:pPr>
        <w:tabs>
          <w:tab w:val="num" w:pos="2003"/>
        </w:tabs>
        <w:ind w:left="2003" w:hanging="360"/>
      </w:pPr>
      <w:rPr>
        <w:rFonts w:cs="Times New Roman"/>
      </w:rPr>
    </w:lvl>
    <w:lvl w:ilvl="3">
      <w:start w:val="1"/>
      <w:numFmt w:val="decimal"/>
      <w:lvlText w:val="%4."/>
      <w:lvlJc w:val="left"/>
      <w:pPr>
        <w:tabs>
          <w:tab w:val="num" w:pos="2363"/>
        </w:tabs>
        <w:ind w:left="2363" w:hanging="360"/>
      </w:pPr>
      <w:rPr>
        <w:rFonts w:cs="Times New Roman"/>
      </w:rPr>
    </w:lvl>
    <w:lvl w:ilvl="4">
      <w:start w:val="1"/>
      <w:numFmt w:val="decimal"/>
      <w:lvlText w:val="%5."/>
      <w:lvlJc w:val="left"/>
      <w:pPr>
        <w:tabs>
          <w:tab w:val="num" w:pos="2723"/>
        </w:tabs>
        <w:ind w:left="2723" w:hanging="360"/>
      </w:pPr>
      <w:rPr>
        <w:rFonts w:cs="Times New Roman"/>
      </w:rPr>
    </w:lvl>
    <w:lvl w:ilvl="5">
      <w:start w:val="1"/>
      <w:numFmt w:val="decimal"/>
      <w:lvlText w:val="%6."/>
      <w:lvlJc w:val="left"/>
      <w:pPr>
        <w:tabs>
          <w:tab w:val="num" w:pos="3083"/>
        </w:tabs>
        <w:ind w:left="3083" w:hanging="360"/>
      </w:pPr>
      <w:rPr>
        <w:rFonts w:cs="Times New Roman"/>
      </w:rPr>
    </w:lvl>
    <w:lvl w:ilvl="6">
      <w:start w:val="1"/>
      <w:numFmt w:val="decimal"/>
      <w:lvlText w:val="%7."/>
      <w:lvlJc w:val="left"/>
      <w:pPr>
        <w:tabs>
          <w:tab w:val="num" w:pos="3443"/>
        </w:tabs>
        <w:ind w:left="3443" w:hanging="360"/>
      </w:pPr>
      <w:rPr>
        <w:rFonts w:cs="Times New Roman"/>
      </w:rPr>
    </w:lvl>
    <w:lvl w:ilvl="7">
      <w:start w:val="1"/>
      <w:numFmt w:val="decimal"/>
      <w:lvlText w:val="%8."/>
      <w:lvlJc w:val="left"/>
      <w:pPr>
        <w:tabs>
          <w:tab w:val="num" w:pos="3803"/>
        </w:tabs>
        <w:ind w:left="3803" w:hanging="360"/>
      </w:pPr>
      <w:rPr>
        <w:rFonts w:cs="Times New Roman"/>
      </w:rPr>
    </w:lvl>
    <w:lvl w:ilvl="8">
      <w:start w:val="1"/>
      <w:numFmt w:val="decimal"/>
      <w:lvlText w:val="%9."/>
      <w:lvlJc w:val="left"/>
      <w:pPr>
        <w:tabs>
          <w:tab w:val="num" w:pos="4163"/>
        </w:tabs>
        <w:ind w:left="4163" w:hanging="360"/>
      </w:pPr>
      <w:rPr>
        <w:rFonts w:cs="Times New Roman"/>
      </w:rPr>
    </w:lvl>
  </w:abstractNum>
  <w:abstractNum w:abstractNumId="1" w15:restartNumberingAfterBreak="0">
    <w:nsid w:val="003F2A30"/>
    <w:multiLevelType w:val="hybridMultilevel"/>
    <w:tmpl w:val="4B4280DE"/>
    <w:lvl w:ilvl="0" w:tplc="8990F5CC">
      <w:start w:val="1"/>
      <w:numFmt w:val="lowerLetter"/>
      <w:lvlText w:val="%1."/>
      <w:lvlJc w:val="left"/>
      <w:pPr>
        <w:ind w:left="785" w:hanging="360"/>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2" w15:restartNumberingAfterBreak="0">
    <w:nsid w:val="00D7659A"/>
    <w:multiLevelType w:val="hybridMultilevel"/>
    <w:tmpl w:val="50CACA6E"/>
    <w:lvl w:ilvl="0" w:tplc="13BC88B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182F04"/>
    <w:multiLevelType w:val="hybridMultilevel"/>
    <w:tmpl w:val="DFB84C0E"/>
    <w:lvl w:ilvl="0" w:tplc="79C88F4C">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24E0E5E"/>
    <w:multiLevelType w:val="hybridMultilevel"/>
    <w:tmpl w:val="04382E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9221F77"/>
    <w:multiLevelType w:val="hybridMultilevel"/>
    <w:tmpl w:val="04B62C3C"/>
    <w:lvl w:ilvl="0" w:tplc="766A1F24">
      <w:start w:val="2"/>
      <w:numFmt w:val="bullet"/>
      <w:lvlText w:val="-"/>
      <w:lvlJc w:val="left"/>
      <w:pPr>
        <w:ind w:left="1226" w:hanging="360"/>
      </w:pPr>
      <w:rPr>
        <w:rFonts w:ascii="Arial" w:eastAsia="Times New Roman" w:hAnsi="Arial" w:hint="default"/>
      </w:rPr>
    </w:lvl>
    <w:lvl w:ilvl="1" w:tplc="04130003">
      <w:start w:val="1"/>
      <w:numFmt w:val="bullet"/>
      <w:lvlText w:val="o"/>
      <w:lvlJc w:val="left"/>
      <w:pPr>
        <w:ind w:left="1946" w:hanging="360"/>
      </w:pPr>
      <w:rPr>
        <w:rFonts w:ascii="Courier New" w:hAnsi="Courier New" w:hint="default"/>
      </w:rPr>
    </w:lvl>
    <w:lvl w:ilvl="2" w:tplc="04130005">
      <w:start w:val="1"/>
      <w:numFmt w:val="bullet"/>
      <w:lvlText w:val=""/>
      <w:lvlJc w:val="left"/>
      <w:pPr>
        <w:ind w:left="2666" w:hanging="360"/>
      </w:pPr>
      <w:rPr>
        <w:rFonts w:ascii="Wingdings" w:hAnsi="Wingdings" w:hint="default"/>
      </w:rPr>
    </w:lvl>
    <w:lvl w:ilvl="3" w:tplc="04130001">
      <w:start w:val="1"/>
      <w:numFmt w:val="bullet"/>
      <w:lvlText w:val=""/>
      <w:lvlJc w:val="left"/>
      <w:pPr>
        <w:ind w:left="3386" w:hanging="360"/>
      </w:pPr>
      <w:rPr>
        <w:rFonts w:ascii="Symbol" w:hAnsi="Symbol" w:hint="default"/>
      </w:rPr>
    </w:lvl>
    <w:lvl w:ilvl="4" w:tplc="04130003">
      <w:start w:val="1"/>
      <w:numFmt w:val="bullet"/>
      <w:lvlText w:val="o"/>
      <w:lvlJc w:val="left"/>
      <w:pPr>
        <w:ind w:left="4106" w:hanging="360"/>
      </w:pPr>
      <w:rPr>
        <w:rFonts w:ascii="Courier New" w:hAnsi="Courier New" w:hint="default"/>
      </w:rPr>
    </w:lvl>
    <w:lvl w:ilvl="5" w:tplc="04130005">
      <w:start w:val="1"/>
      <w:numFmt w:val="bullet"/>
      <w:lvlText w:val=""/>
      <w:lvlJc w:val="left"/>
      <w:pPr>
        <w:ind w:left="4826" w:hanging="360"/>
      </w:pPr>
      <w:rPr>
        <w:rFonts w:ascii="Wingdings" w:hAnsi="Wingdings" w:hint="default"/>
      </w:rPr>
    </w:lvl>
    <w:lvl w:ilvl="6" w:tplc="04130001">
      <w:start w:val="1"/>
      <w:numFmt w:val="bullet"/>
      <w:lvlText w:val=""/>
      <w:lvlJc w:val="left"/>
      <w:pPr>
        <w:ind w:left="5546" w:hanging="360"/>
      </w:pPr>
      <w:rPr>
        <w:rFonts w:ascii="Symbol" w:hAnsi="Symbol" w:hint="default"/>
      </w:rPr>
    </w:lvl>
    <w:lvl w:ilvl="7" w:tplc="04130003">
      <w:start w:val="1"/>
      <w:numFmt w:val="bullet"/>
      <w:lvlText w:val="o"/>
      <w:lvlJc w:val="left"/>
      <w:pPr>
        <w:ind w:left="6266" w:hanging="360"/>
      </w:pPr>
      <w:rPr>
        <w:rFonts w:ascii="Courier New" w:hAnsi="Courier New" w:hint="default"/>
      </w:rPr>
    </w:lvl>
    <w:lvl w:ilvl="8" w:tplc="04130005">
      <w:start w:val="1"/>
      <w:numFmt w:val="bullet"/>
      <w:lvlText w:val=""/>
      <w:lvlJc w:val="left"/>
      <w:pPr>
        <w:ind w:left="6986" w:hanging="360"/>
      </w:pPr>
      <w:rPr>
        <w:rFonts w:ascii="Wingdings" w:hAnsi="Wingdings" w:hint="default"/>
      </w:rPr>
    </w:lvl>
  </w:abstractNum>
  <w:abstractNum w:abstractNumId="7" w15:restartNumberingAfterBreak="0">
    <w:nsid w:val="209479E5"/>
    <w:multiLevelType w:val="hybridMultilevel"/>
    <w:tmpl w:val="239C6186"/>
    <w:lvl w:ilvl="0" w:tplc="7EE0DF24">
      <w:start w:val="1"/>
      <w:numFmt w:val="bullet"/>
      <w:lvlText w:val="-"/>
      <w:lvlJc w:val="left"/>
      <w:pPr>
        <w:ind w:left="1571" w:hanging="360"/>
      </w:pPr>
      <w:rPr>
        <w:rFonts w:ascii="Arial" w:hAnsi="Aria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8" w15:restartNumberingAfterBreak="0">
    <w:nsid w:val="20AA5B64"/>
    <w:multiLevelType w:val="hybridMultilevel"/>
    <w:tmpl w:val="A6E630FC"/>
    <w:lvl w:ilvl="0" w:tplc="04130019">
      <w:start w:val="2"/>
      <w:numFmt w:val="lowerLetter"/>
      <w:lvlText w:val="%1."/>
      <w:lvlJc w:val="left"/>
      <w:pPr>
        <w:ind w:left="863" w:hanging="360"/>
      </w:pPr>
      <w:rPr>
        <w:rFonts w:cs="Times New Roman" w:hint="default"/>
      </w:rPr>
    </w:lvl>
    <w:lvl w:ilvl="1" w:tplc="04130019">
      <w:start w:val="1"/>
      <w:numFmt w:val="lowerLetter"/>
      <w:lvlText w:val="%2."/>
      <w:lvlJc w:val="left"/>
      <w:pPr>
        <w:ind w:left="1583" w:hanging="360"/>
      </w:pPr>
      <w:rPr>
        <w:rFonts w:cs="Times New Roman"/>
      </w:rPr>
    </w:lvl>
    <w:lvl w:ilvl="2" w:tplc="0413001B">
      <w:start w:val="1"/>
      <w:numFmt w:val="lowerRoman"/>
      <w:lvlText w:val="%3."/>
      <w:lvlJc w:val="right"/>
      <w:pPr>
        <w:ind w:left="2303" w:hanging="180"/>
      </w:pPr>
      <w:rPr>
        <w:rFonts w:cs="Times New Roman"/>
      </w:rPr>
    </w:lvl>
    <w:lvl w:ilvl="3" w:tplc="0413000F">
      <w:start w:val="1"/>
      <w:numFmt w:val="decimal"/>
      <w:lvlText w:val="%4."/>
      <w:lvlJc w:val="left"/>
      <w:pPr>
        <w:ind w:left="3023" w:hanging="360"/>
      </w:pPr>
      <w:rPr>
        <w:rFonts w:cs="Times New Roman"/>
      </w:rPr>
    </w:lvl>
    <w:lvl w:ilvl="4" w:tplc="04130019">
      <w:start w:val="1"/>
      <w:numFmt w:val="lowerLetter"/>
      <w:lvlText w:val="%5."/>
      <w:lvlJc w:val="left"/>
      <w:pPr>
        <w:ind w:left="3743" w:hanging="360"/>
      </w:pPr>
      <w:rPr>
        <w:rFonts w:cs="Times New Roman"/>
      </w:rPr>
    </w:lvl>
    <w:lvl w:ilvl="5" w:tplc="0413001B">
      <w:start w:val="1"/>
      <w:numFmt w:val="lowerRoman"/>
      <w:lvlText w:val="%6."/>
      <w:lvlJc w:val="right"/>
      <w:pPr>
        <w:ind w:left="4463" w:hanging="180"/>
      </w:pPr>
      <w:rPr>
        <w:rFonts w:cs="Times New Roman"/>
      </w:rPr>
    </w:lvl>
    <w:lvl w:ilvl="6" w:tplc="0413000F">
      <w:start w:val="1"/>
      <w:numFmt w:val="decimal"/>
      <w:lvlText w:val="%7."/>
      <w:lvlJc w:val="left"/>
      <w:pPr>
        <w:ind w:left="5183" w:hanging="360"/>
      </w:pPr>
      <w:rPr>
        <w:rFonts w:cs="Times New Roman"/>
      </w:rPr>
    </w:lvl>
    <w:lvl w:ilvl="7" w:tplc="04130019">
      <w:start w:val="1"/>
      <w:numFmt w:val="lowerLetter"/>
      <w:lvlText w:val="%8."/>
      <w:lvlJc w:val="left"/>
      <w:pPr>
        <w:ind w:left="5903" w:hanging="360"/>
      </w:pPr>
      <w:rPr>
        <w:rFonts w:cs="Times New Roman"/>
      </w:rPr>
    </w:lvl>
    <w:lvl w:ilvl="8" w:tplc="0413001B">
      <w:start w:val="1"/>
      <w:numFmt w:val="lowerRoman"/>
      <w:lvlText w:val="%9."/>
      <w:lvlJc w:val="right"/>
      <w:pPr>
        <w:ind w:left="6623" w:hanging="180"/>
      </w:pPr>
      <w:rPr>
        <w:rFonts w:cs="Times New Roman"/>
      </w:rPr>
    </w:lvl>
  </w:abstractNum>
  <w:abstractNum w:abstractNumId="9" w15:restartNumberingAfterBreak="0">
    <w:nsid w:val="20DF4011"/>
    <w:multiLevelType w:val="hybridMultilevel"/>
    <w:tmpl w:val="7AA0EAAE"/>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24F75B51"/>
    <w:multiLevelType w:val="hybridMultilevel"/>
    <w:tmpl w:val="99549516"/>
    <w:lvl w:ilvl="0" w:tplc="2000000F">
      <w:start w:val="2"/>
      <w:numFmt w:val="decimal"/>
      <w:lvlText w:val="%1."/>
      <w:lvlJc w:val="left"/>
      <w:pPr>
        <w:ind w:left="720" w:hanging="360"/>
      </w:pPr>
      <w:rPr>
        <w:rFonts w:cs="Times New Roman" w:hint="default"/>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1" w15:restartNumberingAfterBreak="0">
    <w:nsid w:val="2643211E"/>
    <w:multiLevelType w:val="hybridMultilevel"/>
    <w:tmpl w:val="D58027D6"/>
    <w:lvl w:ilvl="0" w:tplc="7EE0DF24">
      <w:start w:val="1"/>
      <w:numFmt w:val="bullet"/>
      <w:lvlText w:val="-"/>
      <w:lvlJc w:val="left"/>
      <w:pPr>
        <w:ind w:left="2780" w:hanging="360"/>
      </w:pPr>
      <w:rPr>
        <w:rFonts w:ascii="Arial" w:hAnsi="Arial" w:hint="default"/>
      </w:rPr>
    </w:lvl>
    <w:lvl w:ilvl="1" w:tplc="20000003">
      <w:start w:val="1"/>
      <w:numFmt w:val="bullet"/>
      <w:lvlText w:val="o"/>
      <w:lvlJc w:val="left"/>
      <w:pPr>
        <w:ind w:left="3500" w:hanging="360"/>
      </w:pPr>
      <w:rPr>
        <w:rFonts w:ascii="Courier New" w:hAnsi="Courier New" w:hint="default"/>
      </w:rPr>
    </w:lvl>
    <w:lvl w:ilvl="2" w:tplc="20000005">
      <w:start w:val="1"/>
      <w:numFmt w:val="bullet"/>
      <w:lvlText w:val=""/>
      <w:lvlJc w:val="left"/>
      <w:pPr>
        <w:ind w:left="4220" w:hanging="360"/>
      </w:pPr>
      <w:rPr>
        <w:rFonts w:ascii="Wingdings" w:hAnsi="Wingdings" w:hint="default"/>
      </w:rPr>
    </w:lvl>
    <w:lvl w:ilvl="3" w:tplc="20000001">
      <w:start w:val="1"/>
      <w:numFmt w:val="bullet"/>
      <w:lvlText w:val=""/>
      <w:lvlJc w:val="left"/>
      <w:pPr>
        <w:ind w:left="4940" w:hanging="360"/>
      </w:pPr>
      <w:rPr>
        <w:rFonts w:ascii="Symbol" w:hAnsi="Symbol" w:hint="default"/>
      </w:rPr>
    </w:lvl>
    <w:lvl w:ilvl="4" w:tplc="20000003">
      <w:start w:val="1"/>
      <w:numFmt w:val="bullet"/>
      <w:lvlText w:val="o"/>
      <w:lvlJc w:val="left"/>
      <w:pPr>
        <w:ind w:left="5660" w:hanging="360"/>
      </w:pPr>
      <w:rPr>
        <w:rFonts w:ascii="Courier New" w:hAnsi="Courier New" w:hint="default"/>
      </w:rPr>
    </w:lvl>
    <w:lvl w:ilvl="5" w:tplc="20000005">
      <w:start w:val="1"/>
      <w:numFmt w:val="bullet"/>
      <w:lvlText w:val=""/>
      <w:lvlJc w:val="left"/>
      <w:pPr>
        <w:ind w:left="6380" w:hanging="360"/>
      </w:pPr>
      <w:rPr>
        <w:rFonts w:ascii="Wingdings" w:hAnsi="Wingdings" w:hint="default"/>
      </w:rPr>
    </w:lvl>
    <w:lvl w:ilvl="6" w:tplc="20000001">
      <w:start w:val="1"/>
      <w:numFmt w:val="bullet"/>
      <w:lvlText w:val=""/>
      <w:lvlJc w:val="left"/>
      <w:pPr>
        <w:ind w:left="7100" w:hanging="360"/>
      </w:pPr>
      <w:rPr>
        <w:rFonts w:ascii="Symbol" w:hAnsi="Symbol" w:hint="default"/>
      </w:rPr>
    </w:lvl>
    <w:lvl w:ilvl="7" w:tplc="20000003">
      <w:start w:val="1"/>
      <w:numFmt w:val="bullet"/>
      <w:lvlText w:val="o"/>
      <w:lvlJc w:val="left"/>
      <w:pPr>
        <w:ind w:left="7820" w:hanging="360"/>
      </w:pPr>
      <w:rPr>
        <w:rFonts w:ascii="Courier New" w:hAnsi="Courier New" w:hint="default"/>
      </w:rPr>
    </w:lvl>
    <w:lvl w:ilvl="8" w:tplc="20000005">
      <w:start w:val="1"/>
      <w:numFmt w:val="bullet"/>
      <w:lvlText w:val=""/>
      <w:lvlJc w:val="left"/>
      <w:pPr>
        <w:ind w:left="8540" w:hanging="360"/>
      </w:pPr>
      <w:rPr>
        <w:rFonts w:ascii="Wingdings" w:hAnsi="Wingdings" w:hint="default"/>
      </w:rPr>
    </w:lvl>
  </w:abstractNum>
  <w:abstractNum w:abstractNumId="12" w15:restartNumberingAfterBreak="0">
    <w:nsid w:val="2BE4726C"/>
    <w:multiLevelType w:val="hybridMultilevel"/>
    <w:tmpl w:val="3F3EA2D8"/>
    <w:lvl w:ilvl="0" w:tplc="80AEF4E2">
      <w:start w:val="1"/>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225B32"/>
    <w:multiLevelType w:val="hybridMultilevel"/>
    <w:tmpl w:val="72C2F10C"/>
    <w:lvl w:ilvl="0" w:tplc="7EE0DF24">
      <w:start w:val="1"/>
      <w:numFmt w:val="bullet"/>
      <w:lvlText w:val="-"/>
      <w:lvlJc w:val="left"/>
      <w:pPr>
        <w:ind w:left="1571" w:hanging="360"/>
      </w:pPr>
      <w:rPr>
        <w:rFonts w:ascii="Arial" w:hAnsi="Aria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4" w15:restartNumberingAfterBreak="0">
    <w:nsid w:val="2DC04804"/>
    <w:multiLevelType w:val="hybridMultilevel"/>
    <w:tmpl w:val="BD3C4540"/>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2FFA56B8"/>
    <w:multiLevelType w:val="hybridMultilevel"/>
    <w:tmpl w:val="99E8FECC"/>
    <w:lvl w:ilvl="0" w:tplc="20000019">
      <w:start w:val="1"/>
      <w:numFmt w:val="lowerLetter"/>
      <w:lvlText w:val="%1."/>
      <w:lvlJc w:val="left"/>
      <w:pPr>
        <w:ind w:left="720" w:hanging="360"/>
      </w:pPr>
      <w:rPr>
        <w:rFonts w:cs="Times New Roman" w:hint="default"/>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6" w15:restartNumberingAfterBreak="0">
    <w:nsid w:val="36F35430"/>
    <w:multiLevelType w:val="hybridMultilevel"/>
    <w:tmpl w:val="60B8C908"/>
    <w:lvl w:ilvl="0" w:tplc="7EE0DF24">
      <w:start w:val="1"/>
      <w:numFmt w:val="bullet"/>
      <w:lvlText w:val="-"/>
      <w:lvlJc w:val="left"/>
      <w:pPr>
        <w:ind w:left="1004" w:hanging="360"/>
      </w:pPr>
      <w:rPr>
        <w:rFonts w:ascii="Arial" w:hAnsi="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7" w15:restartNumberingAfterBreak="0">
    <w:nsid w:val="49383B92"/>
    <w:multiLevelType w:val="hybridMultilevel"/>
    <w:tmpl w:val="11927BEA"/>
    <w:lvl w:ilvl="0" w:tplc="8EF4C75E">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15:restartNumberingAfterBreak="0">
    <w:nsid w:val="4F941427"/>
    <w:multiLevelType w:val="hybridMultilevel"/>
    <w:tmpl w:val="FEB630D6"/>
    <w:lvl w:ilvl="0" w:tplc="BE729210">
      <w:start w:val="3"/>
      <w:numFmt w:val="bullet"/>
      <w:lvlText w:val="-"/>
      <w:lvlJc w:val="left"/>
      <w:pPr>
        <w:ind w:left="1426" w:hanging="560"/>
      </w:pPr>
      <w:rPr>
        <w:rFonts w:ascii="Arial" w:eastAsia="Times New Roman" w:hAnsi="Arial" w:hint="default"/>
      </w:rPr>
    </w:lvl>
    <w:lvl w:ilvl="1" w:tplc="04090003">
      <w:start w:val="1"/>
      <w:numFmt w:val="bullet"/>
      <w:lvlText w:val="o"/>
      <w:lvlJc w:val="left"/>
      <w:pPr>
        <w:ind w:left="1946" w:hanging="360"/>
      </w:pPr>
      <w:rPr>
        <w:rFonts w:ascii="Courier New" w:hAnsi="Courier New" w:hint="default"/>
      </w:rPr>
    </w:lvl>
    <w:lvl w:ilvl="2" w:tplc="04090005">
      <w:start w:val="1"/>
      <w:numFmt w:val="bullet"/>
      <w:lvlText w:val=""/>
      <w:lvlJc w:val="left"/>
      <w:pPr>
        <w:ind w:left="2666" w:hanging="360"/>
      </w:pPr>
      <w:rPr>
        <w:rFonts w:ascii="Wingdings" w:hAnsi="Wingdings" w:hint="default"/>
      </w:rPr>
    </w:lvl>
    <w:lvl w:ilvl="3" w:tplc="04090001">
      <w:start w:val="1"/>
      <w:numFmt w:val="bullet"/>
      <w:lvlText w:val=""/>
      <w:lvlJc w:val="left"/>
      <w:pPr>
        <w:ind w:left="3386" w:hanging="360"/>
      </w:pPr>
      <w:rPr>
        <w:rFonts w:ascii="Symbol" w:hAnsi="Symbol" w:hint="default"/>
      </w:rPr>
    </w:lvl>
    <w:lvl w:ilvl="4" w:tplc="04090003">
      <w:start w:val="1"/>
      <w:numFmt w:val="bullet"/>
      <w:lvlText w:val="o"/>
      <w:lvlJc w:val="left"/>
      <w:pPr>
        <w:ind w:left="4106" w:hanging="360"/>
      </w:pPr>
      <w:rPr>
        <w:rFonts w:ascii="Courier New" w:hAnsi="Courier New" w:hint="default"/>
      </w:rPr>
    </w:lvl>
    <w:lvl w:ilvl="5" w:tplc="04090005">
      <w:start w:val="1"/>
      <w:numFmt w:val="bullet"/>
      <w:lvlText w:val=""/>
      <w:lvlJc w:val="left"/>
      <w:pPr>
        <w:ind w:left="4826" w:hanging="360"/>
      </w:pPr>
      <w:rPr>
        <w:rFonts w:ascii="Wingdings" w:hAnsi="Wingdings" w:hint="default"/>
      </w:rPr>
    </w:lvl>
    <w:lvl w:ilvl="6" w:tplc="04090001">
      <w:start w:val="1"/>
      <w:numFmt w:val="bullet"/>
      <w:lvlText w:val=""/>
      <w:lvlJc w:val="left"/>
      <w:pPr>
        <w:ind w:left="5546" w:hanging="360"/>
      </w:pPr>
      <w:rPr>
        <w:rFonts w:ascii="Symbol" w:hAnsi="Symbol" w:hint="default"/>
      </w:rPr>
    </w:lvl>
    <w:lvl w:ilvl="7" w:tplc="04090003">
      <w:start w:val="1"/>
      <w:numFmt w:val="bullet"/>
      <w:lvlText w:val="o"/>
      <w:lvlJc w:val="left"/>
      <w:pPr>
        <w:ind w:left="6266" w:hanging="360"/>
      </w:pPr>
      <w:rPr>
        <w:rFonts w:ascii="Courier New" w:hAnsi="Courier New" w:hint="default"/>
      </w:rPr>
    </w:lvl>
    <w:lvl w:ilvl="8" w:tplc="04090005">
      <w:start w:val="1"/>
      <w:numFmt w:val="bullet"/>
      <w:lvlText w:val=""/>
      <w:lvlJc w:val="left"/>
      <w:pPr>
        <w:ind w:left="6986" w:hanging="360"/>
      </w:pPr>
      <w:rPr>
        <w:rFonts w:ascii="Wingdings" w:hAnsi="Wingdings" w:hint="default"/>
      </w:rPr>
    </w:lvl>
  </w:abstractNum>
  <w:abstractNum w:abstractNumId="19" w15:restartNumberingAfterBreak="0">
    <w:nsid w:val="509C35D3"/>
    <w:multiLevelType w:val="hybridMultilevel"/>
    <w:tmpl w:val="8F100424"/>
    <w:lvl w:ilvl="0" w:tplc="2BB879B4">
      <w:start w:val="1"/>
      <w:numFmt w:val="lowerLetter"/>
      <w:lvlText w:val="%1."/>
      <w:lvlJc w:val="left"/>
      <w:pPr>
        <w:ind w:left="720" w:hanging="360"/>
      </w:pPr>
      <w:rPr>
        <w:rFonts w:cs="Times New Roman" w:hint="default"/>
        <w:color w:val="FF000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0" w15:restartNumberingAfterBreak="0">
    <w:nsid w:val="557D68FC"/>
    <w:multiLevelType w:val="hybridMultilevel"/>
    <w:tmpl w:val="945284A6"/>
    <w:lvl w:ilvl="0" w:tplc="7EE0DF24">
      <w:start w:val="1"/>
      <w:numFmt w:val="bullet"/>
      <w:lvlText w:val="-"/>
      <w:lvlJc w:val="left"/>
      <w:pPr>
        <w:ind w:left="1571" w:hanging="360"/>
      </w:pPr>
      <w:rPr>
        <w:rFonts w:ascii="Arial" w:hAnsi="Aria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56996830"/>
    <w:multiLevelType w:val="hybridMultilevel"/>
    <w:tmpl w:val="718C8ACA"/>
    <w:lvl w:ilvl="0" w:tplc="2306DEEA">
      <w:start w:val="3"/>
      <w:numFmt w:val="bullet"/>
      <w:lvlText w:val="-"/>
      <w:lvlJc w:val="left"/>
      <w:pPr>
        <w:ind w:left="1069" w:hanging="360"/>
      </w:pPr>
      <w:rPr>
        <w:rFonts w:ascii="Arial" w:eastAsia="Times New Roman" w:hAnsi="Arial" w:hint="default"/>
      </w:rPr>
    </w:lvl>
    <w:lvl w:ilvl="1" w:tplc="04130003">
      <w:start w:val="1"/>
      <w:numFmt w:val="bullet"/>
      <w:lvlText w:val="o"/>
      <w:lvlJc w:val="left"/>
      <w:pPr>
        <w:ind w:left="1789" w:hanging="360"/>
      </w:pPr>
      <w:rPr>
        <w:rFonts w:ascii="Courier New" w:hAnsi="Courier New" w:hint="default"/>
      </w:rPr>
    </w:lvl>
    <w:lvl w:ilvl="2" w:tplc="04130005">
      <w:start w:val="1"/>
      <w:numFmt w:val="bullet"/>
      <w:lvlText w:val=""/>
      <w:lvlJc w:val="left"/>
      <w:pPr>
        <w:ind w:left="2509" w:hanging="360"/>
      </w:pPr>
      <w:rPr>
        <w:rFonts w:ascii="Wingdings" w:hAnsi="Wingdings" w:hint="default"/>
      </w:rPr>
    </w:lvl>
    <w:lvl w:ilvl="3" w:tplc="04130001">
      <w:start w:val="1"/>
      <w:numFmt w:val="bullet"/>
      <w:lvlText w:val=""/>
      <w:lvlJc w:val="left"/>
      <w:pPr>
        <w:ind w:left="3229" w:hanging="360"/>
      </w:pPr>
      <w:rPr>
        <w:rFonts w:ascii="Symbol" w:hAnsi="Symbol" w:hint="default"/>
      </w:rPr>
    </w:lvl>
    <w:lvl w:ilvl="4" w:tplc="04130003">
      <w:start w:val="1"/>
      <w:numFmt w:val="bullet"/>
      <w:lvlText w:val="o"/>
      <w:lvlJc w:val="left"/>
      <w:pPr>
        <w:ind w:left="3949" w:hanging="360"/>
      </w:pPr>
      <w:rPr>
        <w:rFonts w:ascii="Courier New" w:hAnsi="Courier New" w:hint="default"/>
      </w:rPr>
    </w:lvl>
    <w:lvl w:ilvl="5" w:tplc="04130005">
      <w:start w:val="1"/>
      <w:numFmt w:val="bullet"/>
      <w:lvlText w:val=""/>
      <w:lvlJc w:val="left"/>
      <w:pPr>
        <w:ind w:left="4669" w:hanging="360"/>
      </w:pPr>
      <w:rPr>
        <w:rFonts w:ascii="Wingdings" w:hAnsi="Wingdings" w:hint="default"/>
      </w:rPr>
    </w:lvl>
    <w:lvl w:ilvl="6" w:tplc="04130001">
      <w:start w:val="1"/>
      <w:numFmt w:val="bullet"/>
      <w:lvlText w:val=""/>
      <w:lvlJc w:val="left"/>
      <w:pPr>
        <w:ind w:left="5389" w:hanging="360"/>
      </w:pPr>
      <w:rPr>
        <w:rFonts w:ascii="Symbol" w:hAnsi="Symbol" w:hint="default"/>
      </w:rPr>
    </w:lvl>
    <w:lvl w:ilvl="7" w:tplc="04130003">
      <w:start w:val="1"/>
      <w:numFmt w:val="bullet"/>
      <w:lvlText w:val="o"/>
      <w:lvlJc w:val="left"/>
      <w:pPr>
        <w:ind w:left="6109" w:hanging="360"/>
      </w:pPr>
      <w:rPr>
        <w:rFonts w:ascii="Courier New" w:hAnsi="Courier New" w:hint="default"/>
      </w:rPr>
    </w:lvl>
    <w:lvl w:ilvl="8" w:tplc="04130005">
      <w:start w:val="1"/>
      <w:numFmt w:val="bullet"/>
      <w:lvlText w:val=""/>
      <w:lvlJc w:val="left"/>
      <w:pPr>
        <w:ind w:left="6829" w:hanging="360"/>
      </w:pPr>
      <w:rPr>
        <w:rFonts w:ascii="Wingdings" w:hAnsi="Wingdings" w:hint="default"/>
      </w:rPr>
    </w:lvl>
  </w:abstractNum>
  <w:abstractNum w:abstractNumId="22" w15:restartNumberingAfterBreak="0">
    <w:nsid w:val="60DE7160"/>
    <w:multiLevelType w:val="hybridMultilevel"/>
    <w:tmpl w:val="694C24C6"/>
    <w:lvl w:ilvl="0" w:tplc="7EE0BD94">
      <w:start w:val="1"/>
      <w:numFmt w:val="decimal"/>
      <w:lvlText w:val="%1."/>
      <w:lvlJc w:val="left"/>
      <w:pPr>
        <w:ind w:left="790" w:hanging="430"/>
      </w:pPr>
      <w:rPr>
        <w:rFonts w:cs="Times New Roman" w:hint="default"/>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23" w15:restartNumberingAfterBreak="0">
    <w:nsid w:val="616538F3"/>
    <w:multiLevelType w:val="hybridMultilevel"/>
    <w:tmpl w:val="18606F92"/>
    <w:lvl w:ilvl="0" w:tplc="8F44CF2C">
      <w:start w:val="1"/>
      <w:numFmt w:val="decimal"/>
      <w:lvlText w:val="%1"/>
      <w:lvlJc w:val="left"/>
      <w:pPr>
        <w:ind w:left="780" w:hanging="42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15:restartNumberingAfterBreak="0">
    <w:nsid w:val="6A8A014A"/>
    <w:multiLevelType w:val="hybridMultilevel"/>
    <w:tmpl w:val="CADCD118"/>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70537A8B"/>
    <w:multiLevelType w:val="multilevel"/>
    <w:tmpl w:val="E0DE2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F646E"/>
    <w:multiLevelType w:val="hybridMultilevel"/>
    <w:tmpl w:val="D3B093A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2CF3421"/>
    <w:multiLevelType w:val="hybridMultilevel"/>
    <w:tmpl w:val="D1C2A03E"/>
    <w:lvl w:ilvl="0" w:tplc="02AE04F0">
      <w:start w:val="1"/>
      <w:numFmt w:val="bullet"/>
      <w:lvlText w:val="-"/>
      <w:lvlJc w:val="left"/>
      <w:pPr>
        <w:ind w:left="1150" w:hanging="360"/>
      </w:pPr>
      <w:rPr>
        <w:rFonts w:ascii="Arial" w:eastAsia="Times New Roman" w:hAnsi="Arial" w:hint="default"/>
      </w:rPr>
    </w:lvl>
    <w:lvl w:ilvl="1" w:tplc="20000003">
      <w:start w:val="1"/>
      <w:numFmt w:val="bullet"/>
      <w:lvlText w:val="o"/>
      <w:lvlJc w:val="left"/>
      <w:pPr>
        <w:ind w:left="1870" w:hanging="360"/>
      </w:pPr>
      <w:rPr>
        <w:rFonts w:ascii="Courier New" w:hAnsi="Courier New" w:hint="default"/>
      </w:rPr>
    </w:lvl>
    <w:lvl w:ilvl="2" w:tplc="20000005">
      <w:start w:val="1"/>
      <w:numFmt w:val="bullet"/>
      <w:lvlText w:val=""/>
      <w:lvlJc w:val="left"/>
      <w:pPr>
        <w:ind w:left="2590" w:hanging="360"/>
      </w:pPr>
      <w:rPr>
        <w:rFonts w:ascii="Wingdings" w:hAnsi="Wingdings" w:hint="default"/>
      </w:rPr>
    </w:lvl>
    <w:lvl w:ilvl="3" w:tplc="20000001">
      <w:start w:val="1"/>
      <w:numFmt w:val="bullet"/>
      <w:lvlText w:val=""/>
      <w:lvlJc w:val="left"/>
      <w:pPr>
        <w:ind w:left="3310" w:hanging="360"/>
      </w:pPr>
      <w:rPr>
        <w:rFonts w:ascii="Symbol" w:hAnsi="Symbol" w:hint="default"/>
      </w:rPr>
    </w:lvl>
    <w:lvl w:ilvl="4" w:tplc="20000003">
      <w:start w:val="1"/>
      <w:numFmt w:val="bullet"/>
      <w:lvlText w:val="o"/>
      <w:lvlJc w:val="left"/>
      <w:pPr>
        <w:ind w:left="4030" w:hanging="360"/>
      </w:pPr>
      <w:rPr>
        <w:rFonts w:ascii="Courier New" w:hAnsi="Courier New" w:hint="default"/>
      </w:rPr>
    </w:lvl>
    <w:lvl w:ilvl="5" w:tplc="20000005">
      <w:start w:val="1"/>
      <w:numFmt w:val="bullet"/>
      <w:lvlText w:val=""/>
      <w:lvlJc w:val="left"/>
      <w:pPr>
        <w:ind w:left="4750" w:hanging="360"/>
      </w:pPr>
      <w:rPr>
        <w:rFonts w:ascii="Wingdings" w:hAnsi="Wingdings" w:hint="default"/>
      </w:rPr>
    </w:lvl>
    <w:lvl w:ilvl="6" w:tplc="20000001">
      <w:start w:val="1"/>
      <w:numFmt w:val="bullet"/>
      <w:lvlText w:val=""/>
      <w:lvlJc w:val="left"/>
      <w:pPr>
        <w:ind w:left="5470" w:hanging="360"/>
      </w:pPr>
      <w:rPr>
        <w:rFonts w:ascii="Symbol" w:hAnsi="Symbol" w:hint="default"/>
      </w:rPr>
    </w:lvl>
    <w:lvl w:ilvl="7" w:tplc="20000003">
      <w:start w:val="1"/>
      <w:numFmt w:val="bullet"/>
      <w:lvlText w:val="o"/>
      <w:lvlJc w:val="left"/>
      <w:pPr>
        <w:ind w:left="6190" w:hanging="360"/>
      </w:pPr>
      <w:rPr>
        <w:rFonts w:ascii="Courier New" w:hAnsi="Courier New" w:hint="default"/>
      </w:rPr>
    </w:lvl>
    <w:lvl w:ilvl="8" w:tplc="20000005">
      <w:start w:val="1"/>
      <w:numFmt w:val="bullet"/>
      <w:lvlText w:val=""/>
      <w:lvlJc w:val="left"/>
      <w:pPr>
        <w:ind w:left="6910" w:hanging="360"/>
      </w:pPr>
      <w:rPr>
        <w:rFonts w:ascii="Wingdings" w:hAnsi="Wingdings" w:hint="default"/>
      </w:rPr>
    </w:lvl>
  </w:abstractNum>
  <w:abstractNum w:abstractNumId="28" w15:restartNumberingAfterBreak="0">
    <w:nsid w:val="744A171B"/>
    <w:multiLevelType w:val="multilevel"/>
    <w:tmpl w:val="241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C1727E"/>
    <w:multiLevelType w:val="hybridMultilevel"/>
    <w:tmpl w:val="C1348222"/>
    <w:lvl w:ilvl="0" w:tplc="20000019">
      <w:start w:val="3"/>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A8E6BA6"/>
    <w:multiLevelType w:val="hybridMultilevel"/>
    <w:tmpl w:val="B6322A18"/>
    <w:lvl w:ilvl="0" w:tplc="B254D276">
      <w:start w:val="1"/>
      <w:numFmt w:val="lowerLetter"/>
      <w:lvlText w:val="%1."/>
      <w:lvlJc w:val="left"/>
      <w:pPr>
        <w:ind w:left="860" w:hanging="435"/>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31" w15:restartNumberingAfterBreak="0">
    <w:nsid w:val="7B054F52"/>
    <w:multiLevelType w:val="hybridMultilevel"/>
    <w:tmpl w:val="A2AAC982"/>
    <w:lvl w:ilvl="0" w:tplc="7EE0DF24">
      <w:start w:val="1"/>
      <w:numFmt w:val="bullet"/>
      <w:lvlText w:val="-"/>
      <w:lvlJc w:val="left"/>
      <w:pPr>
        <w:ind w:left="1146" w:hanging="360"/>
      </w:pPr>
      <w:rPr>
        <w:rFonts w:ascii="Arial" w:hAnsi="Aria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2" w15:restartNumberingAfterBreak="0">
    <w:nsid w:val="7C226559"/>
    <w:multiLevelType w:val="hybridMultilevel"/>
    <w:tmpl w:val="C554A322"/>
    <w:lvl w:ilvl="0" w:tplc="CC1CED24">
      <w:start w:val="1"/>
      <w:numFmt w:val="lowerLetter"/>
      <w:lvlText w:val="%1."/>
      <w:lvlJc w:val="left"/>
      <w:pPr>
        <w:ind w:left="720" w:hanging="36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7FAC2B00"/>
    <w:multiLevelType w:val="hybridMultilevel"/>
    <w:tmpl w:val="E200DC5C"/>
    <w:lvl w:ilvl="0" w:tplc="83827C3E">
      <w:start w:val="1"/>
      <w:numFmt w:val="decimal"/>
      <w:lvlText w:val="%1."/>
      <w:lvlJc w:val="left"/>
      <w:pPr>
        <w:ind w:left="420" w:hanging="420"/>
      </w:pPr>
      <w:rPr>
        <w:rFonts w:cs="Arial" w:hint="default"/>
        <w:color w:val="auto"/>
      </w:rPr>
    </w:lvl>
    <w:lvl w:ilvl="1" w:tplc="04130019">
      <w:start w:val="1"/>
      <w:numFmt w:val="lowerLetter"/>
      <w:lvlText w:val="%2."/>
      <w:lvlJc w:val="left"/>
      <w:pPr>
        <w:ind w:left="1156" w:hanging="360"/>
      </w:pPr>
      <w:rPr>
        <w:rFonts w:cs="Times New Roman"/>
      </w:rPr>
    </w:lvl>
    <w:lvl w:ilvl="2" w:tplc="0413001B">
      <w:start w:val="1"/>
      <w:numFmt w:val="lowerRoman"/>
      <w:lvlText w:val="%3."/>
      <w:lvlJc w:val="right"/>
      <w:pPr>
        <w:ind w:left="1876" w:hanging="180"/>
      </w:pPr>
      <w:rPr>
        <w:rFonts w:cs="Times New Roman"/>
      </w:rPr>
    </w:lvl>
    <w:lvl w:ilvl="3" w:tplc="0413000F">
      <w:start w:val="1"/>
      <w:numFmt w:val="decimal"/>
      <w:lvlText w:val="%4."/>
      <w:lvlJc w:val="left"/>
      <w:pPr>
        <w:ind w:left="2596" w:hanging="360"/>
      </w:pPr>
      <w:rPr>
        <w:rFonts w:cs="Times New Roman"/>
      </w:rPr>
    </w:lvl>
    <w:lvl w:ilvl="4" w:tplc="04130019">
      <w:start w:val="1"/>
      <w:numFmt w:val="lowerLetter"/>
      <w:lvlText w:val="%5."/>
      <w:lvlJc w:val="left"/>
      <w:pPr>
        <w:ind w:left="3316" w:hanging="360"/>
      </w:pPr>
      <w:rPr>
        <w:rFonts w:cs="Times New Roman"/>
      </w:rPr>
    </w:lvl>
    <w:lvl w:ilvl="5" w:tplc="0413001B">
      <w:start w:val="1"/>
      <w:numFmt w:val="lowerRoman"/>
      <w:lvlText w:val="%6."/>
      <w:lvlJc w:val="right"/>
      <w:pPr>
        <w:ind w:left="4036" w:hanging="180"/>
      </w:pPr>
      <w:rPr>
        <w:rFonts w:cs="Times New Roman"/>
      </w:rPr>
    </w:lvl>
    <w:lvl w:ilvl="6" w:tplc="0413000F">
      <w:start w:val="1"/>
      <w:numFmt w:val="decimal"/>
      <w:lvlText w:val="%7."/>
      <w:lvlJc w:val="left"/>
      <w:pPr>
        <w:ind w:left="4756" w:hanging="360"/>
      </w:pPr>
      <w:rPr>
        <w:rFonts w:cs="Times New Roman"/>
      </w:rPr>
    </w:lvl>
    <w:lvl w:ilvl="7" w:tplc="04130019">
      <w:start w:val="1"/>
      <w:numFmt w:val="lowerLetter"/>
      <w:lvlText w:val="%8."/>
      <w:lvlJc w:val="left"/>
      <w:pPr>
        <w:ind w:left="5476" w:hanging="360"/>
      </w:pPr>
      <w:rPr>
        <w:rFonts w:cs="Times New Roman"/>
      </w:rPr>
    </w:lvl>
    <w:lvl w:ilvl="8" w:tplc="0413001B">
      <w:start w:val="1"/>
      <w:numFmt w:val="lowerRoman"/>
      <w:lvlText w:val="%9."/>
      <w:lvlJc w:val="right"/>
      <w:pPr>
        <w:ind w:left="6196" w:hanging="180"/>
      </w:pPr>
      <w:rPr>
        <w:rFonts w:cs="Times New Roman"/>
      </w:rPr>
    </w:lvl>
  </w:abstractNum>
  <w:num w:numId="1" w16cid:durableId="741947616">
    <w:abstractNumId w:val="5"/>
  </w:num>
  <w:num w:numId="2" w16cid:durableId="114370378">
    <w:abstractNumId w:val="6"/>
  </w:num>
  <w:num w:numId="3" w16cid:durableId="228657209">
    <w:abstractNumId w:val="23"/>
  </w:num>
  <w:num w:numId="4" w16cid:durableId="659116520">
    <w:abstractNumId w:val="18"/>
  </w:num>
  <w:num w:numId="5" w16cid:durableId="2059745469">
    <w:abstractNumId w:val="17"/>
  </w:num>
  <w:num w:numId="6" w16cid:durableId="91897890">
    <w:abstractNumId w:val="33"/>
  </w:num>
  <w:num w:numId="7" w16cid:durableId="450898486">
    <w:abstractNumId w:val="32"/>
  </w:num>
  <w:num w:numId="8" w16cid:durableId="674578170">
    <w:abstractNumId w:val="21"/>
  </w:num>
  <w:num w:numId="9" w16cid:durableId="1451363504">
    <w:abstractNumId w:val="19"/>
  </w:num>
  <w:num w:numId="10" w16cid:durableId="1936790762">
    <w:abstractNumId w:val="1"/>
  </w:num>
  <w:num w:numId="11" w16cid:durableId="48581286">
    <w:abstractNumId w:val="25"/>
  </w:num>
  <w:num w:numId="12" w16cid:durableId="1709526624">
    <w:abstractNumId w:val="14"/>
  </w:num>
  <w:num w:numId="13" w16cid:durableId="1477062423">
    <w:abstractNumId w:val="8"/>
  </w:num>
  <w:num w:numId="14" w16cid:durableId="2094742120">
    <w:abstractNumId w:val="30"/>
  </w:num>
  <w:num w:numId="15" w16cid:durableId="367681069">
    <w:abstractNumId w:val="24"/>
  </w:num>
  <w:num w:numId="16" w16cid:durableId="1820420614">
    <w:abstractNumId w:val="31"/>
  </w:num>
  <w:num w:numId="17" w16cid:durableId="1951087832">
    <w:abstractNumId w:val="28"/>
  </w:num>
  <w:num w:numId="18" w16cid:durableId="1847747898">
    <w:abstractNumId w:val="26"/>
  </w:num>
  <w:num w:numId="19" w16cid:durableId="1980529856">
    <w:abstractNumId w:val="29"/>
  </w:num>
  <w:num w:numId="20" w16cid:durableId="859198679">
    <w:abstractNumId w:val="16"/>
  </w:num>
  <w:num w:numId="21" w16cid:durableId="1439639156">
    <w:abstractNumId w:val="4"/>
  </w:num>
  <w:num w:numId="22" w16cid:durableId="1159006471">
    <w:abstractNumId w:val="11"/>
  </w:num>
  <w:num w:numId="23" w16cid:durableId="770124457">
    <w:abstractNumId w:val="22"/>
  </w:num>
  <w:num w:numId="24" w16cid:durableId="1867908786">
    <w:abstractNumId w:val="27"/>
  </w:num>
  <w:num w:numId="25" w16cid:durableId="1363675700">
    <w:abstractNumId w:val="15"/>
  </w:num>
  <w:num w:numId="26" w16cid:durableId="1720785277">
    <w:abstractNumId w:val="10"/>
  </w:num>
  <w:num w:numId="27" w16cid:durableId="1111515201">
    <w:abstractNumId w:val="9"/>
  </w:num>
  <w:num w:numId="28" w16cid:durableId="1744444507">
    <w:abstractNumId w:val="13"/>
  </w:num>
  <w:num w:numId="29" w16cid:durableId="783229629">
    <w:abstractNumId w:val="7"/>
  </w:num>
  <w:num w:numId="30" w16cid:durableId="67308182">
    <w:abstractNumId w:val="20"/>
  </w:num>
  <w:num w:numId="31" w16cid:durableId="291592349">
    <w:abstractNumId w:val="12"/>
  </w:num>
  <w:num w:numId="32" w16cid:durableId="214048262">
    <w:abstractNumId w:val="3"/>
  </w:num>
  <w:num w:numId="33" w16cid:durableId="6615569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16"/>
    <w:rsid w:val="000004F9"/>
    <w:rsid w:val="000034CC"/>
    <w:rsid w:val="00003C6E"/>
    <w:rsid w:val="00003F15"/>
    <w:rsid w:val="00004785"/>
    <w:rsid w:val="000052A8"/>
    <w:rsid w:val="000053E0"/>
    <w:rsid w:val="00005B41"/>
    <w:rsid w:val="00005FC4"/>
    <w:rsid w:val="00007154"/>
    <w:rsid w:val="00007C8E"/>
    <w:rsid w:val="00007DF3"/>
    <w:rsid w:val="00007E25"/>
    <w:rsid w:val="00007F08"/>
    <w:rsid w:val="00011179"/>
    <w:rsid w:val="00012594"/>
    <w:rsid w:val="0001278A"/>
    <w:rsid w:val="00012807"/>
    <w:rsid w:val="000146F9"/>
    <w:rsid w:val="00016DC1"/>
    <w:rsid w:val="00017F2E"/>
    <w:rsid w:val="000201EF"/>
    <w:rsid w:val="0002074A"/>
    <w:rsid w:val="00020C65"/>
    <w:rsid w:val="00022CC8"/>
    <w:rsid w:val="00023063"/>
    <w:rsid w:val="00023767"/>
    <w:rsid w:val="000251F4"/>
    <w:rsid w:val="00027F31"/>
    <w:rsid w:val="0003366D"/>
    <w:rsid w:val="000340B5"/>
    <w:rsid w:val="000357ED"/>
    <w:rsid w:val="0003632A"/>
    <w:rsid w:val="000367E7"/>
    <w:rsid w:val="00037140"/>
    <w:rsid w:val="00040DA4"/>
    <w:rsid w:val="00042D41"/>
    <w:rsid w:val="00043962"/>
    <w:rsid w:val="0004648C"/>
    <w:rsid w:val="000466F9"/>
    <w:rsid w:val="000469BA"/>
    <w:rsid w:val="000469BD"/>
    <w:rsid w:val="000471A2"/>
    <w:rsid w:val="00047CB8"/>
    <w:rsid w:val="00050EDF"/>
    <w:rsid w:val="0005185A"/>
    <w:rsid w:val="00052D21"/>
    <w:rsid w:val="0005328B"/>
    <w:rsid w:val="00054459"/>
    <w:rsid w:val="00055381"/>
    <w:rsid w:val="00056D37"/>
    <w:rsid w:val="000616FD"/>
    <w:rsid w:val="00061E49"/>
    <w:rsid w:val="00062612"/>
    <w:rsid w:val="000626FD"/>
    <w:rsid w:val="0006488D"/>
    <w:rsid w:val="000652FD"/>
    <w:rsid w:val="00065D19"/>
    <w:rsid w:val="00071EAE"/>
    <w:rsid w:val="0007535E"/>
    <w:rsid w:val="000769C1"/>
    <w:rsid w:val="00076C2A"/>
    <w:rsid w:val="00077C73"/>
    <w:rsid w:val="00077FA7"/>
    <w:rsid w:val="0008064F"/>
    <w:rsid w:val="00080785"/>
    <w:rsid w:val="00082830"/>
    <w:rsid w:val="000833F2"/>
    <w:rsid w:val="0008692F"/>
    <w:rsid w:val="00090D82"/>
    <w:rsid w:val="00091E54"/>
    <w:rsid w:val="000922B0"/>
    <w:rsid w:val="0009436B"/>
    <w:rsid w:val="00095CD0"/>
    <w:rsid w:val="000A02F8"/>
    <w:rsid w:val="000A2100"/>
    <w:rsid w:val="000A2468"/>
    <w:rsid w:val="000A347A"/>
    <w:rsid w:val="000A3675"/>
    <w:rsid w:val="000A450B"/>
    <w:rsid w:val="000A4E7A"/>
    <w:rsid w:val="000A5C4F"/>
    <w:rsid w:val="000A6803"/>
    <w:rsid w:val="000A7593"/>
    <w:rsid w:val="000A7B1B"/>
    <w:rsid w:val="000B0676"/>
    <w:rsid w:val="000B07DA"/>
    <w:rsid w:val="000B179A"/>
    <w:rsid w:val="000B3213"/>
    <w:rsid w:val="000B7102"/>
    <w:rsid w:val="000C12CF"/>
    <w:rsid w:val="000C1590"/>
    <w:rsid w:val="000C23C9"/>
    <w:rsid w:val="000C37F2"/>
    <w:rsid w:val="000C490E"/>
    <w:rsid w:val="000C4C61"/>
    <w:rsid w:val="000C4E08"/>
    <w:rsid w:val="000C52C0"/>
    <w:rsid w:val="000C5670"/>
    <w:rsid w:val="000C6031"/>
    <w:rsid w:val="000C653B"/>
    <w:rsid w:val="000C6BB4"/>
    <w:rsid w:val="000D0F00"/>
    <w:rsid w:val="000D2418"/>
    <w:rsid w:val="000D2DF0"/>
    <w:rsid w:val="000D3692"/>
    <w:rsid w:val="000D385B"/>
    <w:rsid w:val="000D43C6"/>
    <w:rsid w:val="000D4524"/>
    <w:rsid w:val="000D58AF"/>
    <w:rsid w:val="000D5956"/>
    <w:rsid w:val="000D66A4"/>
    <w:rsid w:val="000D6AF8"/>
    <w:rsid w:val="000D6E7B"/>
    <w:rsid w:val="000D78C2"/>
    <w:rsid w:val="000E0961"/>
    <w:rsid w:val="000E1AEC"/>
    <w:rsid w:val="000E2FA3"/>
    <w:rsid w:val="000E30D3"/>
    <w:rsid w:val="000E3D38"/>
    <w:rsid w:val="000E47B4"/>
    <w:rsid w:val="000E504D"/>
    <w:rsid w:val="000F0385"/>
    <w:rsid w:val="000F1A88"/>
    <w:rsid w:val="000F1CC8"/>
    <w:rsid w:val="000F375C"/>
    <w:rsid w:val="000F3CD8"/>
    <w:rsid w:val="000F55F5"/>
    <w:rsid w:val="000F5D6D"/>
    <w:rsid w:val="00100713"/>
    <w:rsid w:val="00104395"/>
    <w:rsid w:val="00104944"/>
    <w:rsid w:val="00105240"/>
    <w:rsid w:val="00105A2B"/>
    <w:rsid w:val="00106DBF"/>
    <w:rsid w:val="00106E11"/>
    <w:rsid w:val="00110C2E"/>
    <w:rsid w:val="00110C36"/>
    <w:rsid w:val="00110F76"/>
    <w:rsid w:val="001111D5"/>
    <w:rsid w:val="00112248"/>
    <w:rsid w:val="0011545B"/>
    <w:rsid w:val="00123FBD"/>
    <w:rsid w:val="00124503"/>
    <w:rsid w:val="001255AC"/>
    <w:rsid w:val="001267F0"/>
    <w:rsid w:val="00126933"/>
    <w:rsid w:val="00126C22"/>
    <w:rsid w:val="00126DBA"/>
    <w:rsid w:val="00127130"/>
    <w:rsid w:val="00130576"/>
    <w:rsid w:val="00130D77"/>
    <w:rsid w:val="00130EC9"/>
    <w:rsid w:val="001310C8"/>
    <w:rsid w:val="00131A40"/>
    <w:rsid w:val="00132C1A"/>
    <w:rsid w:val="00132F3A"/>
    <w:rsid w:val="0013632C"/>
    <w:rsid w:val="00136AF2"/>
    <w:rsid w:val="00140671"/>
    <w:rsid w:val="00142E8D"/>
    <w:rsid w:val="00150405"/>
    <w:rsid w:val="00150FEE"/>
    <w:rsid w:val="00151C8D"/>
    <w:rsid w:val="0015269A"/>
    <w:rsid w:val="00152861"/>
    <w:rsid w:val="00152CC7"/>
    <w:rsid w:val="00154058"/>
    <w:rsid w:val="00154D57"/>
    <w:rsid w:val="00155062"/>
    <w:rsid w:val="00155E85"/>
    <w:rsid w:val="00161F72"/>
    <w:rsid w:val="00163B56"/>
    <w:rsid w:val="00166BBB"/>
    <w:rsid w:val="00170467"/>
    <w:rsid w:val="001710B2"/>
    <w:rsid w:val="001733B4"/>
    <w:rsid w:val="00173622"/>
    <w:rsid w:val="00173D9A"/>
    <w:rsid w:val="00175A19"/>
    <w:rsid w:val="001803D4"/>
    <w:rsid w:val="0018311C"/>
    <w:rsid w:val="00183149"/>
    <w:rsid w:val="001831CD"/>
    <w:rsid w:val="00183C2C"/>
    <w:rsid w:val="00184EFA"/>
    <w:rsid w:val="0018590F"/>
    <w:rsid w:val="00187185"/>
    <w:rsid w:val="001904B1"/>
    <w:rsid w:val="001904BB"/>
    <w:rsid w:val="00190AFB"/>
    <w:rsid w:val="00191681"/>
    <w:rsid w:val="00193C53"/>
    <w:rsid w:val="00194133"/>
    <w:rsid w:val="001949B1"/>
    <w:rsid w:val="001975C4"/>
    <w:rsid w:val="001A0392"/>
    <w:rsid w:val="001A0508"/>
    <w:rsid w:val="001A09EB"/>
    <w:rsid w:val="001A14EB"/>
    <w:rsid w:val="001A220D"/>
    <w:rsid w:val="001A5F63"/>
    <w:rsid w:val="001A5FEE"/>
    <w:rsid w:val="001A6702"/>
    <w:rsid w:val="001B02D9"/>
    <w:rsid w:val="001B1E9A"/>
    <w:rsid w:val="001B3BFE"/>
    <w:rsid w:val="001B47B2"/>
    <w:rsid w:val="001B591E"/>
    <w:rsid w:val="001B6060"/>
    <w:rsid w:val="001C01B7"/>
    <w:rsid w:val="001C0590"/>
    <w:rsid w:val="001C0B2E"/>
    <w:rsid w:val="001C0F0A"/>
    <w:rsid w:val="001C2A85"/>
    <w:rsid w:val="001C2B7D"/>
    <w:rsid w:val="001C4336"/>
    <w:rsid w:val="001C4949"/>
    <w:rsid w:val="001C542A"/>
    <w:rsid w:val="001C588A"/>
    <w:rsid w:val="001D020B"/>
    <w:rsid w:val="001D165E"/>
    <w:rsid w:val="001D456D"/>
    <w:rsid w:val="001D46F2"/>
    <w:rsid w:val="001D7C9F"/>
    <w:rsid w:val="001E0520"/>
    <w:rsid w:val="001E09EB"/>
    <w:rsid w:val="001E0E0E"/>
    <w:rsid w:val="001E1620"/>
    <w:rsid w:val="001E4102"/>
    <w:rsid w:val="001E444C"/>
    <w:rsid w:val="001E4759"/>
    <w:rsid w:val="001E4D42"/>
    <w:rsid w:val="001E594D"/>
    <w:rsid w:val="001E7F99"/>
    <w:rsid w:val="001F0CEA"/>
    <w:rsid w:val="001F2D2C"/>
    <w:rsid w:val="001F329D"/>
    <w:rsid w:val="001F32ED"/>
    <w:rsid w:val="001F4543"/>
    <w:rsid w:val="001F5423"/>
    <w:rsid w:val="001F5D44"/>
    <w:rsid w:val="001F60BF"/>
    <w:rsid w:val="001F69F3"/>
    <w:rsid w:val="001F73B9"/>
    <w:rsid w:val="00200997"/>
    <w:rsid w:val="00200A34"/>
    <w:rsid w:val="00202910"/>
    <w:rsid w:val="00203093"/>
    <w:rsid w:val="00204989"/>
    <w:rsid w:val="00205503"/>
    <w:rsid w:val="00206606"/>
    <w:rsid w:val="00210CB6"/>
    <w:rsid w:val="0021307F"/>
    <w:rsid w:val="0021349D"/>
    <w:rsid w:val="00215D2D"/>
    <w:rsid w:val="00216F2F"/>
    <w:rsid w:val="00221E2C"/>
    <w:rsid w:val="0022283D"/>
    <w:rsid w:val="002229B2"/>
    <w:rsid w:val="00222FB3"/>
    <w:rsid w:val="00224362"/>
    <w:rsid w:val="002251BB"/>
    <w:rsid w:val="0022581D"/>
    <w:rsid w:val="00225B58"/>
    <w:rsid w:val="002261B6"/>
    <w:rsid w:val="00226BAB"/>
    <w:rsid w:val="002276D2"/>
    <w:rsid w:val="0023010C"/>
    <w:rsid w:val="00230BED"/>
    <w:rsid w:val="002319A8"/>
    <w:rsid w:val="002325EA"/>
    <w:rsid w:val="002333CA"/>
    <w:rsid w:val="00234446"/>
    <w:rsid w:val="002349B8"/>
    <w:rsid w:val="00236F7F"/>
    <w:rsid w:val="00237900"/>
    <w:rsid w:val="002404D1"/>
    <w:rsid w:val="00240514"/>
    <w:rsid w:val="00240F1C"/>
    <w:rsid w:val="00242C8D"/>
    <w:rsid w:val="002449BE"/>
    <w:rsid w:val="00245E12"/>
    <w:rsid w:val="00250082"/>
    <w:rsid w:val="002506DA"/>
    <w:rsid w:val="00254885"/>
    <w:rsid w:val="00254F36"/>
    <w:rsid w:val="0025538D"/>
    <w:rsid w:val="0025551D"/>
    <w:rsid w:val="00255585"/>
    <w:rsid w:val="002579DC"/>
    <w:rsid w:val="002601D0"/>
    <w:rsid w:val="00260F73"/>
    <w:rsid w:val="002610C9"/>
    <w:rsid w:val="00261A02"/>
    <w:rsid w:val="00263307"/>
    <w:rsid w:val="00263FE2"/>
    <w:rsid w:val="00264533"/>
    <w:rsid w:val="00264CA9"/>
    <w:rsid w:val="00264F8C"/>
    <w:rsid w:val="00266A76"/>
    <w:rsid w:val="00267D5C"/>
    <w:rsid w:val="002751B6"/>
    <w:rsid w:val="00275323"/>
    <w:rsid w:val="0027779A"/>
    <w:rsid w:val="00281A71"/>
    <w:rsid w:val="002840BF"/>
    <w:rsid w:val="002856E5"/>
    <w:rsid w:val="00286B3B"/>
    <w:rsid w:val="0028728B"/>
    <w:rsid w:val="00287481"/>
    <w:rsid w:val="002903ED"/>
    <w:rsid w:val="0029315F"/>
    <w:rsid w:val="00293CA4"/>
    <w:rsid w:val="00294B09"/>
    <w:rsid w:val="002973FA"/>
    <w:rsid w:val="0029758D"/>
    <w:rsid w:val="002977D9"/>
    <w:rsid w:val="002A0086"/>
    <w:rsid w:val="002A091E"/>
    <w:rsid w:val="002A13A2"/>
    <w:rsid w:val="002A179E"/>
    <w:rsid w:val="002A1F90"/>
    <w:rsid w:val="002A2010"/>
    <w:rsid w:val="002A3030"/>
    <w:rsid w:val="002A335C"/>
    <w:rsid w:val="002A3F73"/>
    <w:rsid w:val="002A422B"/>
    <w:rsid w:val="002A533E"/>
    <w:rsid w:val="002A5417"/>
    <w:rsid w:val="002A570E"/>
    <w:rsid w:val="002A6CE9"/>
    <w:rsid w:val="002A74B1"/>
    <w:rsid w:val="002A7DCE"/>
    <w:rsid w:val="002A7FDE"/>
    <w:rsid w:val="002B0D72"/>
    <w:rsid w:val="002B26C2"/>
    <w:rsid w:val="002B2907"/>
    <w:rsid w:val="002B2C8A"/>
    <w:rsid w:val="002B2D57"/>
    <w:rsid w:val="002B6653"/>
    <w:rsid w:val="002B7058"/>
    <w:rsid w:val="002B7BF7"/>
    <w:rsid w:val="002C0587"/>
    <w:rsid w:val="002C3C44"/>
    <w:rsid w:val="002C6033"/>
    <w:rsid w:val="002C61A0"/>
    <w:rsid w:val="002C6649"/>
    <w:rsid w:val="002C79C9"/>
    <w:rsid w:val="002D2204"/>
    <w:rsid w:val="002D2997"/>
    <w:rsid w:val="002D2EE1"/>
    <w:rsid w:val="002D4BE6"/>
    <w:rsid w:val="002D6DA0"/>
    <w:rsid w:val="002D786B"/>
    <w:rsid w:val="002E05D3"/>
    <w:rsid w:val="002E20CF"/>
    <w:rsid w:val="002E2DC4"/>
    <w:rsid w:val="002E5A89"/>
    <w:rsid w:val="002E6CD9"/>
    <w:rsid w:val="002E759F"/>
    <w:rsid w:val="002E7FEF"/>
    <w:rsid w:val="002F0843"/>
    <w:rsid w:val="002F0B70"/>
    <w:rsid w:val="002F3703"/>
    <w:rsid w:val="002F445F"/>
    <w:rsid w:val="002F44F2"/>
    <w:rsid w:val="002F4560"/>
    <w:rsid w:val="002F4D0A"/>
    <w:rsid w:val="002F5870"/>
    <w:rsid w:val="002F5A9B"/>
    <w:rsid w:val="002F626D"/>
    <w:rsid w:val="002F6E92"/>
    <w:rsid w:val="002F72DD"/>
    <w:rsid w:val="00300B94"/>
    <w:rsid w:val="00300EB6"/>
    <w:rsid w:val="00302BAF"/>
    <w:rsid w:val="003037D5"/>
    <w:rsid w:val="00305324"/>
    <w:rsid w:val="003064A5"/>
    <w:rsid w:val="003106F0"/>
    <w:rsid w:val="003119E4"/>
    <w:rsid w:val="003128FE"/>
    <w:rsid w:val="00314C86"/>
    <w:rsid w:val="00314D59"/>
    <w:rsid w:val="003154D4"/>
    <w:rsid w:val="003168CA"/>
    <w:rsid w:val="00316EFF"/>
    <w:rsid w:val="00320225"/>
    <w:rsid w:val="003213D9"/>
    <w:rsid w:val="0032227E"/>
    <w:rsid w:val="00323C67"/>
    <w:rsid w:val="003242CE"/>
    <w:rsid w:val="00327844"/>
    <w:rsid w:val="0033082B"/>
    <w:rsid w:val="00330BBE"/>
    <w:rsid w:val="00330DFD"/>
    <w:rsid w:val="003315AD"/>
    <w:rsid w:val="00334F11"/>
    <w:rsid w:val="0033700F"/>
    <w:rsid w:val="00337212"/>
    <w:rsid w:val="0034316F"/>
    <w:rsid w:val="00343B08"/>
    <w:rsid w:val="0034734A"/>
    <w:rsid w:val="003474B5"/>
    <w:rsid w:val="003514AB"/>
    <w:rsid w:val="003516E6"/>
    <w:rsid w:val="00351753"/>
    <w:rsid w:val="003524A6"/>
    <w:rsid w:val="00353172"/>
    <w:rsid w:val="00354EB9"/>
    <w:rsid w:val="003566BA"/>
    <w:rsid w:val="0035681A"/>
    <w:rsid w:val="003577D9"/>
    <w:rsid w:val="003604EA"/>
    <w:rsid w:val="00362EB2"/>
    <w:rsid w:val="0036467B"/>
    <w:rsid w:val="00364A71"/>
    <w:rsid w:val="00364FBE"/>
    <w:rsid w:val="003650F4"/>
    <w:rsid w:val="0036680D"/>
    <w:rsid w:val="00366AF3"/>
    <w:rsid w:val="00367BCE"/>
    <w:rsid w:val="003701F6"/>
    <w:rsid w:val="003713C7"/>
    <w:rsid w:val="00372BBC"/>
    <w:rsid w:val="00373490"/>
    <w:rsid w:val="0037456F"/>
    <w:rsid w:val="00375A97"/>
    <w:rsid w:val="00375B41"/>
    <w:rsid w:val="00375E64"/>
    <w:rsid w:val="003760FE"/>
    <w:rsid w:val="0037785D"/>
    <w:rsid w:val="00377BCE"/>
    <w:rsid w:val="003803EE"/>
    <w:rsid w:val="0038274D"/>
    <w:rsid w:val="00382EA5"/>
    <w:rsid w:val="00382FB4"/>
    <w:rsid w:val="00383487"/>
    <w:rsid w:val="0038374D"/>
    <w:rsid w:val="003842F1"/>
    <w:rsid w:val="00384BFF"/>
    <w:rsid w:val="00384D6E"/>
    <w:rsid w:val="00386E48"/>
    <w:rsid w:val="00387A15"/>
    <w:rsid w:val="003911B9"/>
    <w:rsid w:val="0039137E"/>
    <w:rsid w:val="003923DF"/>
    <w:rsid w:val="0039310C"/>
    <w:rsid w:val="00393B4D"/>
    <w:rsid w:val="00395714"/>
    <w:rsid w:val="003A07B8"/>
    <w:rsid w:val="003A1F44"/>
    <w:rsid w:val="003A2E38"/>
    <w:rsid w:val="003A5B43"/>
    <w:rsid w:val="003B19A5"/>
    <w:rsid w:val="003B1E7F"/>
    <w:rsid w:val="003B2E59"/>
    <w:rsid w:val="003B3C94"/>
    <w:rsid w:val="003B42DD"/>
    <w:rsid w:val="003B4C06"/>
    <w:rsid w:val="003B518A"/>
    <w:rsid w:val="003C05E2"/>
    <w:rsid w:val="003C06BD"/>
    <w:rsid w:val="003C09C7"/>
    <w:rsid w:val="003C4ABB"/>
    <w:rsid w:val="003C6C8A"/>
    <w:rsid w:val="003C77FD"/>
    <w:rsid w:val="003D1E60"/>
    <w:rsid w:val="003D22DD"/>
    <w:rsid w:val="003D2338"/>
    <w:rsid w:val="003D3B58"/>
    <w:rsid w:val="003D3F64"/>
    <w:rsid w:val="003D4B3D"/>
    <w:rsid w:val="003D4E32"/>
    <w:rsid w:val="003D58D3"/>
    <w:rsid w:val="003E0357"/>
    <w:rsid w:val="003E5D8D"/>
    <w:rsid w:val="003E7E19"/>
    <w:rsid w:val="003F0F1B"/>
    <w:rsid w:val="003F1C22"/>
    <w:rsid w:val="003F274F"/>
    <w:rsid w:val="003F446B"/>
    <w:rsid w:val="003F46D2"/>
    <w:rsid w:val="003F61A1"/>
    <w:rsid w:val="003F795C"/>
    <w:rsid w:val="0040154E"/>
    <w:rsid w:val="00401AC4"/>
    <w:rsid w:val="004028DF"/>
    <w:rsid w:val="00404660"/>
    <w:rsid w:val="0040500F"/>
    <w:rsid w:val="0040501C"/>
    <w:rsid w:val="00405D86"/>
    <w:rsid w:val="00406929"/>
    <w:rsid w:val="00406B47"/>
    <w:rsid w:val="00407109"/>
    <w:rsid w:val="0041073F"/>
    <w:rsid w:val="00414190"/>
    <w:rsid w:val="00415422"/>
    <w:rsid w:val="004158FD"/>
    <w:rsid w:val="004171AC"/>
    <w:rsid w:val="0042337F"/>
    <w:rsid w:val="00424A18"/>
    <w:rsid w:val="00425716"/>
    <w:rsid w:val="00426AEB"/>
    <w:rsid w:val="004274EE"/>
    <w:rsid w:val="00430121"/>
    <w:rsid w:val="004302B3"/>
    <w:rsid w:val="0043117A"/>
    <w:rsid w:val="00432AC2"/>
    <w:rsid w:val="00433123"/>
    <w:rsid w:val="004331EF"/>
    <w:rsid w:val="00434396"/>
    <w:rsid w:val="0043457C"/>
    <w:rsid w:val="00435581"/>
    <w:rsid w:val="0043640C"/>
    <w:rsid w:val="00437545"/>
    <w:rsid w:val="00440068"/>
    <w:rsid w:val="004400EF"/>
    <w:rsid w:val="00440333"/>
    <w:rsid w:val="004403A2"/>
    <w:rsid w:val="00440B2F"/>
    <w:rsid w:val="00440D4B"/>
    <w:rsid w:val="0044389B"/>
    <w:rsid w:val="00445FFA"/>
    <w:rsid w:val="00446DF6"/>
    <w:rsid w:val="0045166F"/>
    <w:rsid w:val="00451F4B"/>
    <w:rsid w:val="004527E5"/>
    <w:rsid w:val="00453E2E"/>
    <w:rsid w:val="004540AA"/>
    <w:rsid w:val="00454902"/>
    <w:rsid w:val="00454D0F"/>
    <w:rsid w:val="00454E3D"/>
    <w:rsid w:val="00457A1E"/>
    <w:rsid w:val="004608DC"/>
    <w:rsid w:val="00460C2F"/>
    <w:rsid w:val="00460EA7"/>
    <w:rsid w:val="00461E7D"/>
    <w:rsid w:val="00462419"/>
    <w:rsid w:val="0046322C"/>
    <w:rsid w:val="004656AC"/>
    <w:rsid w:val="004671AD"/>
    <w:rsid w:val="00467573"/>
    <w:rsid w:val="00467D94"/>
    <w:rsid w:val="00470F06"/>
    <w:rsid w:val="00471C58"/>
    <w:rsid w:val="0047489A"/>
    <w:rsid w:val="0047720C"/>
    <w:rsid w:val="004800E7"/>
    <w:rsid w:val="00481329"/>
    <w:rsid w:val="00483FFE"/>
    <w:rsid w:val="004842E9"/>
    <w:rsid w:val="004845E0"/>
    <w:rsid w:val="00486273"/>
    <w:rsid w:val="004863BD"/>
    <w:rsid w:val="004877B6"/>
    <w:rsid w:val="00494562"/>
    <w:rsid w:val="00494FE7"/>
    <w:rsid w:val="00497589"/>
    <w:rsid w:val="00497D35"/>
    <w:rsid w:val="004A0ABA"/>
    <w:rsid w:val="004A318E"/>
    <w:rsid w:val="004A3795"/>
    <w:rsid w:val="004A4E41"/>
    <w:rsid w:val="004A542A"/>
    <w:rsid w:val="004A54D7"/>
    <w:rsid w:val="004A5B1A"/>
    <w:rsid w:val="004A5F95"/>
    <w:rsid w:val="004B048C"/>
    <w:rsid w:val="004B42AF"/>
    <w:rsid w:val="004B47C6"/>
    <w:rsid w:val="004B610A"/>
    <w:rsid w:val="004B669C"/>
    <w:rsid w:val="004B684F"/>
    <w:rsid w:val="004B7023"/>
    <w:rsid w:val="004B7711"/>
    <w:rsid w:val="004B7D7E"/>
    <w:rsid w:val="004C1A31"/>
    <w:rsid w:val="004C255C"/>
    <w:rsid w:val="004C450F"/>
    <w:rsid w:val="004C471E"/>
    <w:rsid w:val="004C480F"/>
    <w:rsid w:val="004C7D28"/>
    <w:rsid w:val="004C7E1A"/>
    <w:rsid w:val="004D1610"/>
    <w:rsid w:val="004D457E"/>
    <w:rsid w:val="004D59E2"/>
    <w:rsid w:val="004D5B49"/>
    <w:rsid w:val="004D6F22"/>
    <w:rsid w:val="004E019C"/>
    <w:rsid w:val="004E18A8"/>
    <w:rsid w:val="004E356A"/>
    <w:rsid w:val="004E356B"/>
    <w:rsid w:val="004E4377"/>
    <w:rsid w:val="004E4DAB"/>
    <w:rsid w:val="004E6231"/>
    <w:rsid w:val="004E7DCC"/>
    <w:rsid w:val="004E7E43"/>
    <w:rsid w:val="004F07E8"/>
    <w:rsid w:val="004F0E36"/>
    <w:rsid w:val="004F2069"/>
    <w:rsid w:val="004F293A"/>
    <w:rsid w:val="004F4AE3"/>
    <w:rsid w:val="004F5676"/>
    <w:rsid w:val="004F762B"/>
    <w:rsid w:val="004F7B9E"/>
    <w:rsid w:val="005024EF"/>
    <w:rsid w:val="00502976"/>
    <w:rsid w:val="00502BCC"/>
    <w:rsid w:val="00503C4B"/>
    <w:rsid w:val="00504B6B"/>
    <w:rsid w:val="00505542"/>
    <w:rsid w:val="005065A8"/>
    <w:rsid w:val="005124DC"/>
    <w:rsid w:val="00512D2A"/>
    <w:rsid w:val="00512F85"/>
    <w:rsid w:val="00513C89"/>
    <w:rsid w:val="00515D0B"/>
    <w:rsid w:val="005164EF"/>
    <w:rsid w:val="0051674A"/>
    <w:rsid w:val="00517028"/>
    <w:rsid w:val="00524053"/>
    <w:rsid w:val="00524AD5"/>
    <w:rsid w:val="00525E72"/>
    <w:rsid w:val="0052688C"/>
    <w:rsid w:val="0052782F"/>
    <w:rsid w:val="005300B9"/>
    <w:rsid w:val="005304A3"/>
    <w:rsid w:val="00533CBF"/>
    <w:rsid w:val="005359C8"/>
    <w:rsid w:val="00537458"/>
    <w:rsid w:val="00541A82"/>
    <w:rsid w:val="00543F5F"/>
    <w:rsid w:val="00544989"/>
    <w:rsid w:val="0054516B"/>
    <w:rsid w:val="00546F7E"/>
    <w:rsid w:val="0054708F"/>
    <w:rsid w:val="00547212"/>
    <w:rsid w:val="00551386"/>
    <w:rsid w:val="005528C4"/>
    <w:rsid w:val="005539CB"/>
    <w:rsid w:val="00555489"/>
    <w:rsid w:val="00555B55"/>
    <w:rsid w:val="00556E4F"/>
    <w:rsid w:val="00557A37"/>
    <w:rsid w:val="00563D4E"/>
    <w:rsid w:val="00564299"/>
    <w:rsid w:val="00565E92"/>
    <w:rsid w:val="00566CE0"/>
    <w:rsid w:val="00566E94"/>
    <w:rsid w:val="00567CBC"/>
    <w:rsid w:val="005701CC"/>
    <w:rsid w:val="00570824"/>
    <w:rsid w:val="005723FF"/>
    <w:rsid w:val="0057299F"/>
    <w:rsid w:val="005746BC"/>
    <w:rsid w:val="00575D0D"/>
    <w:rsid w:val="005766AA"/>
    <w:rsid w:val="00576CE0"/>
    <w:rsid w:val="005779AD"/>
    <w:rsid w:val="00580037"/>
    <w:rsid w:val="005809D3"/>
    <w:rsid w:val="005839BF"/>
    <w:rsid w:val="00583CB2"/>
    <w:rsid w:val="00586366"/>
    <w:rsid w:val="005866B0"/>
    <w:rsid w:val="005874AA"/>
    <w:rsid w:val="00587647"/>
    <w:rsid w:val="005909A5"/>
    <w:rsid w:val="00592AA4"/>
    <w:rsid w:val="00594CD4"/>
    <w:rsid w:val="00595101"/>
    <w:rsid w:val="00595BD0"/>
    <w:rsid w:val="005965EE"/>
    <w:rsid w:val="00596C97"/>
    <w:rsid w:val="005971F9"/>
    <w:rsid w:val="005979D5"/>
    <w:rsid w:val="005A244B"/>
    <w:rsid w:val="005A297C"/>
    <w:rsid w:val="005A36DA"/>
    <w:rsid w:val="005A476B"/>
    <w:rsid w:val="005A6359"/>
    <w:rsid w:val="005A650C"/>
    <w:rsid w:val="005A6B09"/>
    <w:rsid w:val="005B08F5"/>
    <w:rsid w:val="005B0ECE"/>
    <w:rsid w:val="005B1272"/>
    <w:rsid w:val="005B3291"/>
    <w:rsid w:val="005B3906"/>
    <w:rsid w:val="005B46D8"/>
    <w:rsid w:val="005C0F00"/>
    <w:rsid w:val="005C1CF9"/>
    <w:rsid w:val="005C3E33"/>
    <w:rsid w:val="005C5D85"/>
    <w:rsid w:val="005C656A"/>
    <w:rsid w:val="005C6737"/>
    <w:rsid w:val="005C6AC9"/>
    <w:rsid w:val="005C75BC"/>
    <w:rsid w:val="005D025C"/>
    <w:rsid w:val="005D0576"/>
    <w:rsid w:val="005D0DE7"/>
    <w:rsid w:val="005D14FA"/>
    <w:rsid w:val="005D1A15"/>
    <w:rsid w:val="005D3803"/>
    <w:rsid w:val="005D5D04"/>
    <w:rsid w:val="005D7547"/>
    <w:rsid w:val="005E1685"/>
    <w:rsid w:val="005E1701"/>
    <w:rsid w:val="005E19F0"/>
    <w:rsid w:val="005E1D7A"/>
    <w:rsid w:val="005E323C"/>
    <w:rsid w:val="005E3E4F"/>
    <w:rsid w:val="005E579C"/>
    <w:rsid w:val="005E692D"/>
    <w:rsid w:val="005E6A57"/>
    <w:rsid w:val="005E6A79"/>
    <w:rsid w:val="005E6F3A"/>
    <w:rsid w:val="005F0AF2"/>
    <w:rsid w:val="005F11E7"/>
    <w:rsid w:val="005F1C9A"/>
    <w:rsid w:val="005F27FD"/>
    <w:rsid w:val="005F2B08"/>
    <w:rsid w:val="005F3D4A"/>
    <w:rsid w:val="005F3DDF"/>
    <w:rsid w:val="005F4209"/>
    <w:rsid w:val="005F44AA"/>
    <w:rsid w:val="005F4964"/>
    <w:rsid w:val="005F5EF0"/>
    <w:rsid w:val="005F6AF4"/>
    <w:rsid w:val="0060150B"/>
    <w:rsid w:val="00602C29"/>
    <w:rsid w:val="00603903"/>
    <w:rsid w:val="00604E66"/>
    <w:rsid w:val="00605365"/>
    <w:rsid w:val="00605C67"/>
    <w:rsid w:val="00607523"/>
    <w:rsid w:val="006077A3"/>
    <w:rsid w:val="00607966"/>
    <w:rsid w:val="00607CFB"/>
    <w:rsid w:val="0061106D"/>
    <w:rsid w:val="006118DA"/>
    <w:rsid w:val="00611A64"/>
    <w:rsid w:val="0061234D"/>
    <w:rsid w:val="00614743"/>
    <w:rsid w:val="00615013"/>
    <w:rsid w:val="00615607"/>
    <w:rsid w:val="00615A91"/>
    <w:rsid w:val="00617004"/>
    <w:rsid w:val="006176BC"/>
    <w:rsid w:val="00620B9C"/>
    <w:rsid w:val="00622804"/>
    <w:rsid w:val="00622DC0"/>
    <w:rsid w:val="00623FC2"/>
    <w:rsid w:val="0062672D"/>
    <w:rsid w:val="006277C4"/>
    <w:rsid w:val="006306C1"/>
    <w:rsid w:val="0063084F"/>
    <w:rsid w:val="0063266F"/>
    <w:rsid w:val="006329EC"/>
    <w:rsid w:val="0063341B"/>
    <w:rsid w:val="006402A3"/>
    <w:rsid w:val="006407B1"/>
    <w:rsid w:val="006411D2"/>
    <w:rsid w:val="00642149"/>
    <w:rsid w:val="00643EEA"/>
    <w:rsid w:val="00645222"/>
    <w:rsid w:val="00646225"/>
    <w:rsid w:val="00646544"/>
    <w:rsid w:val="0064675D"/>
    <w:rsid w:val="00651A9E"/>
    <w:rsid w:val="006530C6"/>
    <w:rsid w:val="00653515"/>
    <w:rsid w:val="00653AC5"/>
    <w:rsid w:val="006547DD"/>
    <w:rsid w:val="00654CBC"/>
    <w:rsid w:val="00656F04"/>
    <w:rsid w:val="00656F89"/>
    <w:rsid w:val="00661E3E"/>
    <w:rsid w:val="00663BDF"/>
    <w:rsid w:val="006713A8"/>
    <w:rsid w:val="00671C73"/>
    <w:rsid w:val="006731F8"/>
    <w:rsid w:val="0067473C"/>
    <w:rsid w:val="00675200"/>
    <w:rsid w:val="006763CD"/>
    <w:rsid w:val="006772F2"/>
    <w:rsid w:val="00677FCE"/>
    <w:rsid w:val="00681871"/>
    <w:rsid w:val="00681F58"/>
    <w:rsid w:val="0068315C"/>
    <w:rsid w:val="00684547"/>
    <w:rsid w:val="00686713"/>
    <w:rsid w:val="00686C24"/>
    <w:rsid w:val="00687C7C"/>
    <w:rsid w:val="00687D36"/>
    <w:rsid w:val="00691713"/>
    <w:rsid w:val="00691E81"/>
    <w:rsid w:val="0069234F"/>
    <w:rsid w:val="006930E2"/>
    <w:rsid w:val="006938E4"/>
    <w:rsid w:val="00695952"/>
    <w:rsid w:val="00696B3F"/>
    <w:rsid w:val="00696E5F"/>
    <w:rsid w:val="006A1D2F"/>
    <w:rsid w:val="006A53DD"/>
    <w:rsid w:val="006A6745"/>
    <w:rsid w:val="006A7500"/>
    <w:rsid w:val="006A7F0D"/>
    <w:rsid w:val="006B0831"/>
    <w:rsid w:val="006B10EE"/>
    <w:rsid w:val="006B19A8"/>
    <w:rsid w:val="006B25FE"/>
    <w:rsid w:val="006B2CAF"/>
    <w:rsid w:val="006B3BF6"/>
    <w:rsid w:val="006B4A2E"/>
    <w:rsid w:val="006B580B"/>
    <w:rsid w:val="006B7710"/>
    <w:rsid w:val="006B7B77"/>
    <w:rsid w:val="006C0240"/>
    <w:rsid w:val="006C05D7"/>
    <w:rsid w:val="006C0D74"/>
    <w:rsid w:val="006C1620"/>
    <w:rsid w:val="006C1ABE"/>
    <w:rsid w:val="006C3D6D"/>
    <w:rsid w:val="006C497B"/>
    <w:rsid w:val="006C7065"/>
    <w:rsid w:val="006D01F3"/>
    <w:rsid w:val="006D60FE"/>
    <w:rsid w:val="006D629B"/>
    <w:rsid w:val="006D6A8C"/>
    <w:rsid w:val="006D6DF0"/>
    <w:rsid w:val="006E02D3"/>
    <w:rsid w:val="006E0D5B"/>
    <w:rsid w:val="006E4278"/>
    <w:rsid w:val="006E4B4A"/>
    <w:rsid w:val="006E5275"/>
    <w:rsid w:val="006E7F63"/>
    <w:rsid w:val="006F18DD"/>
    <w:rsid w:val="006F2728"/>
    <w:rsid w:val="006F32A0"/>
    <w:rsid w:val="006F4F4E"/>
    <w:rsid w:val="006F60B8"/>
    <w:rsid w:val="00704A56"/>
    <w:rsid w:val="00704D9F"/>
    <w:rsid w:val="00706262"/>
    <w:rsid w:val="0070683E"/>
    <w:rsid w:val="00711538"/>
    <w:rsid w:val="007117AD"/>
    <w:rsid w:val="00711D83"/>
    <w:rsid w:val="007145A0"/>
    <w:rsid w:val="007148E7"/>
    <w:rsid w:val="00714E86"/>
    <w:rsid w:val="00716A45"/>
    <w:rsid w:val="007170FD"/>
    <w:rsid w:val="0072264E"/>
    <w:rsid w:val="007227A9"/>
    <w:rsid w:val="0072414C"/>
    <w:rsid w:val="00724ABA"/>
    <w:rsid w:val="007277AA"/>
    <w:rsid w:val="00727CE0"/>
    <w:rsid w:val="00730505"/>
    <w:rsid w:val="00731E12"/>
    <w:rsid w:val="007327C8"/>
    <w:rsid w:val="00734596"/>
    <w:rsid w:val="00735A46"/>
    <w:rsid w:val="00735EC4"/>
    <w:rsid w:val="00737061"/>
    <w:rsid w:val="00740CFC"/>
    <w:rsid w:val="007423F8"/>
    <w:rsid w:val="007477B7"/>
    <w:rsid w:val="00750B53"/>
    <w:rsid w:val="00750C35"/>
    <w:rsid w:val="00750D59"/>
    <w:rsid w:val="00751375"/>
    <w:rsid w:val="00752A01"/>
    <w:rsid w:val="007531CC"/>
    <w:rsid w:val="0075352E"/>
    <w:rsid w:val="00754CE6"/>
    <w:rsid w:val="00755F4E"/>
    <w:rsid w:val="0075706F"/>
    <w:rsid w:val="007570A6"/>
    <w:rsid w:val="007571FD"/>
    <w:rsid w:val="00757605"/>
    <w:rsid w:val="00760A48"/>
    <w:rsid w:val="00763A31"/>
    <w:rsid w:val="00763BFF"/>
    <w:rsid w:val="00764B6D"/>
    <w:rsid w:val="00766461"/>
    <w:rsid w:val="00770703"/>
    <w:rsid w:val="0077089B"/>
    <w:rsid w:val="007728FF"/>
    <w:rsid w:val="00774A5B"/>
    <w:rsid w:val="00776544"/>
    <w:rsid w:val="00780920"/>
    <w:rsid w:val="00780BAF"/>
    <w:rsid w:val="00780C49"/>
    <w:rsid w:val="00780F93"/>
    <w:rsid w:val="0078139E"/>
    <w:rsid w:val="007825A6"/>
    <w:rsid w:val="0078456B"/>
    <w:rsid w:val="00784CEC"/>
    <w:rsid w:val="00785D0E"/>
    <w:rsid w:val="00787B22"/>
    <w:rsid w:val="007915C3"/>
    <w:rsid w:val="007916D5"/>
    <w:rsid w:val="007937D0"/>
    <w:rsid w:val="007A00C9"/>
    <w:rsid w:val="007A094A"/>
    <w:rsid w:val="007A2261"/>
    <w:rsid w:val="007A3742"/>
    <w:rsid w:val="007A4312"/>
    <w:rsid w:val="007A4C96"/>
    <w:rsid w:val="007A5777"/>
    <w:rsid w:val="007B2A9F"/>
    <w:rsid w:val="007B48CE"/>
    <w:rsid w:val="007B5373"/>
    <w:rsid w:val="007B73DE"/>
    <w:rsid w:val="007C0A67"/>
    <w:rsid w:val="007C1F33"/>
    <w:rsid w:val="007C225A"/>
    <w:rsid w:val="007C4264"/>
    <w:rsid w:val="007C5315"/>
    <w:rsid w:val="007C615C"/>
    <w:rsid w:val="007C6187"/>
    <w:rsid w:val="007C74DC"/>
    <w:rsid w:val="007D0661"/>
    <w:rsid w:val="007D0AAD"/>
    <w:rsid w:val="007D1F0E"/>
    <w:rsid w:val="007E0A73"/>
    <w:rsid w:val="007E1563"/>
    <w:rsid w:val="007E449E"/>
    <w:rsid w:val="007E554C"/>
    <w:rsid w:val="007E5824"/>
    <w:rsid w:val="007E607A"/>
    <w:rsid w:val="007E78BD"/>
    <w:rsid w:val="007F0E2F"/>
    <w:rsid w:val="007F0F04"/>
    <w:rsid w:val="007F10E2"/>
    <w:rsid w:val="007F1802"/>
    <w:rsid w:val="007F181C"/>
    <w:rsid w:val="007F2BE9"/>
    <w:rsid w:val="007F2ED3"/>
    <w:rsid w:val="007F40B3"/>
    <w:rsid w:val="007F4DC1"/>
    <w:rsid w:val="007F52B8"/>
    <w:rsid w:val="007F5985"/>
    <w:rsid w:val="007F7BCA"/>
    <w:rsid w:val="007F7F11"/>
    <w:rsid w:val="008006F2"/>
    <w:rsid w:val="00800D27"/>
    <w:rsid w:val="00803678"/>
    <w:rsid w:val="0080377C"/>
    <w:rsid w:val="00803C36"/>
    <w:rsid w:val="008049ED"/>
    <w:rsid w:val="008054EE"/>
    <w:rsid w:val="00806909"/>
    <w:rsid w:val="008069F4"/>
    <w:rsid w:val="00807AF6"/>
    <w:rsid w:val="008118B8"/>
    <w:rsid w:val="0081233B"/>
    <w:rsid w:val="00813170"/>
    <w:rsid w:val="00813517"/>
    <w:rsid w:val="00813586"/>
    <w:rsid w:val="00813957"/>
    <w:rsid w:val="0081604B"/>
    <w:rsid w:val="00816632"/>
    <w:rsid w:val="00817409"/>
    <w:rsid w:val="00817F30"/>
    <w:rsid w:val="008201FC"/>
    <w:rsid w:val="008203F0"/>
    <w:rsid w:val="00820683"/>
    <w:rsid w:val="00821C7A"/>
    <w:rsid w:val="008232ED"/>
    <w:rsid w:val="008239B0"/>
    <w:rsid w:val="00824D1C"/>
    <w:rsid w:val="00832017"/>
    <w:rsid w:val="0083242C"/>
    <w:rsid w:val="0083278E"/>
    <w:rsid w:val="008338F2"/>
    <w:rsid w:val="00836864"/>
    <w:rsid w:val="00837B5E"/>
    <w:rsid w:val="008414FD"/>
    <w:rsid w:val="00843840"/>
    <w:rsid w:val="00844337"/>
    <w:rsid w:val="0084623C"/>
    <w:rsid w:val="00850E05"/>
    <w:rsid w:val="00851E93"/>
    <w:rsid w:val="008526C5"/>
    <w:rsid w:val="00854452"/>
    <w:rsid w:val="00854884"/>
    <w:rsid w:val="008557C0"/>
    <w:rsid w:val="00855EC4"/>
    <w:rsid w:val="008567AB"/>
    <w:rsid w:val="0085703C"/>
    <w:rsid w:val="0085717C"/>
    <w:rsid w:val="00860155"/>
    <w:rsid w:val="00861B0B"/>
    <w:rsid w:val="008620E4"/>
    <w:rsid w:val="0086267C"/>
    <w:rsid w:val="00862C34"/>
    <w:rsid w:val="0086320A"/>
    <w:rsid w:val="00865C8D"/>
    <w:rsid w:val="008663DB"/>
    <w:rsid w:val="00870530"/>
    <w:rsid w:val="008710F3"/>
    <w:rsid w:val="00871185"/>
    <w:rsid w:val="008720D9"/>
    <w:rsid w:val="008721F8"/>
    <w:rsid w:val="00872DD1"/>
    <w:rsid w:val="00872FA6"/>
    <w:rsid w:val="00874E8A"/>
    <w:rsid w:val="00876788"/>
    <w:rsid w:val="00876FA9"/>
    <w:rsid w:val="00877ED3"/>
    <w:rsid w:val="00877F66"/>
    <w:rsid w:val="008801DA"/>
    <w:rsid w:val="0088074F"/>
    <w:rsid w:val="00881903"/>
    <w:rsid w:val="00886C4E"/>
    <w:rsid w:val="0088706F"/>
    <w:rsid w:val="00887367"/>
    <w:rsid w:val="008875B5"/>
    <w:rsid w:val="00892B2D"/>
    <w:rsid w:val="00896811"/>
    <w:rsid w:val="008A107E"/>
    <w:rsid w:val="008A24CB"/>
    <w:rsid w:val="008A2993"/>
    <w:rsid w:val="008A7DC1"/>
    <w:rsid w:val="008B0974"/>
    <w:rsid w:val="008B0AC1"/>
    <w:rsid w:val="008B234A"/>
    <w:rsid w:val="008B3DB5"/>
    <w:rsid w:val="008B3FDD"/>
    <w:rsid w:val="008B56F7"/>
    <w:rsid w:val="008B5717"/>
    <w:rsid w:val="008B6085"/>
    <w:rsid w:val="008B6270"/>
    <w:rsid w:val="008B68BC"/>
    <w:rsid w:val="008B7884"/>
    <w:rsid w:val="008C21E6"/>
    <w:rsid w:val="008C2A1D"/>
    <w:rsid w:val="008C3BB7"/>
    <w:rsid w:val="008C4E8B"/>
    <w:rsid w:val="008C7B85"/>
    <w:rsid w:val="008D1132"/>
    <w:rsid w:val="008D32B3"/>
    <w:rsid w:val="008D3FAC"/>
    <w:rsid w:val="008D4E82"/>
    <w:rsid w:val="008E01B3"/>
    <w:rsid w:val="008E07FC"/>
    <w:rsid w:val="008E26E4"/>
    <w:rsid w:val="008E44EE"/>
    <w:rsid w:val="008E4D6D"/>
    <w:rsid w:val="008E5D30"/>
    <w:rsid w:val="008E5ED6"/>
    <w:rsid w:val="008E6847"/>
    <w:rsid w:val="008E6D5B"/>
    <w:rsid w:val="008F0F2E"/>
    <w:rsid w:val="008F18C4"/>
    <w:rsid w:val="008F254B"/>
    <w:rsid w:val="008F2E88"/>
    <w:rsid w:val="008F38D3"/>
    <w:rsid w:val="008F5C0D"/>
    <w:rsid w:val="008F5F5F"/>
    <w:rsid w:val="0090363F"/>
    <w:rsid w:val="00904DEC"/>
    <w:rsid w:val="00910273"/>
    <w:rsid w:val="009114DB"/>
    <w:rsid w:val="00912938"/>
    <w:rsid w:val="0091349E"/>
    <w:rsid w:val="0091413E"/>
    <w:rsid w:val="0091513D"/>
    <w:rsid w:val="00916219"/>
    <w:rsid w:val="0091727F"/>
    <w:rsid w:val="009173FC"/>
    <w:rsid w:val="009201C2"/>
    <w:rsid w:val="009201D6"/>
    <w:rsid w:val="00922582"/>
    <w:rsid w:val="00922942"/>
    <w:rsid w:val="00923EEB"/>
    <w:rsid w:val="00925288"/>
    <w:rsid w:val="009257F7"/>
    <w:rsid w:val="00925B87"/>
    <w:rsid w:val="009260D0"/>
    <w:rsid w:val="00926307"/>
    <w:rsid w:val="00927A77"/>
    <w:rsid w:val="0093055B"/>
    <w:rsid w:val="0093088B"/>
    <w:rsid w:val="0093192E"/>
    <w:rsid w:val="00931CD7"/>
    <w:rsid w:val="00931F75"/>
    <w:rsid w:val="00934DA8"/>
    <w:rsid w:val="0094167A"/>
    <w:rsid w:val="009418B6"/>
    <w:rsid w:val="00942CB2"/>
    <w:rsid w:val="00942F0D"/>
    <w:rsid w:val="0094355D"/>
    <w:rsid w:val="00944664"/>
    <w:rsid w:val="009448FB"/>
    <w:rsid w:val="00944AE4"/>
    <w:rsid w:val="0094575F"/>
    <w:rsid w:val="009460BA"/>
    <w:rsid w:val="0094697C"/>
    <w:rsid w:val="00947B6F"/>
    <w:rsid w:val="00950679"/>
    <w:rsid w:val="00950B7C"/>
    <w:rsid w:val="00951024"/>
    <w:rsid w:val="009510A2"/>
    <w:rsid w:val="00951557"/>
    <w:rsid w:val="0095202A"/>
    <w:rsid w:val="00952D2B"/>
    <w:rsid w:val="009536E8"/>
    <w:rsid w:val="009567A1"/>
    <w:rsid w:val="009572B3"/>
    <w:rsid w:val="00960139"/>
    <w:rsid w:val="009614B2"/>
    <w:rsid w:val="00962700"/>
    <w:rsid w:val="009639B8"/>
    <w:rsid w:val="00965CCE"/>
    <w:rsid w:val="00965F23"/>
    <w:rsid w:val="00966900"/>
    <w:rsid w:val="00970582"/>
    <w:rsid w:val="00970B4F"/>
    <w:rsid w:val="009715FD"/>
    <w:rsid w:val="009727BE"/>
    <w:rsid w:val="00973FF3"/>
    <w:rsid w:val="00975D8B"/>
    <w:rsid w:val="009767B2"/>
    <w:rsid w:val="00976EC2"/>
    <w:rsid w:val="00981170"/>
    <w:rsid w:val="009815CA"/>
    <w:rsid w:val="00981B8B"/>
    <w:rsid w:val="00981BEA"/>
    <w:rsid w:val="009838FF"/>
    <w:rsid w:val="009854AF"/>
    <w:rsid w:val="0098631B"/>
    <w:rsid w:val="00987B09"/>
    <w:rsid w:val="00987B12"/>
    <w:rsid w:val="00987DEF"/>
    <w:rsid w:val="00990E32"/>
    <w:rsid w:val="00990E98"/>
    <w:rsid w:val="009921C0"/>
    <w:rsid w:val="00994A02"/>
    <w:rsid w:val="00994D00"/>
    <w:rsid w:val="00995CAE"/>
    <w:rsid w:val="00995E5A"/>
    <w:rsid w:val="009969DE"/>
    <w:rsid w:val="00996E83"/>
    <w:rsid w:val="00997BBA"/>
    <w:rsid w:val="009A0980"/>
    <w:rsid w:val="009A14E2"/>
    <w:rsid w:val="009A1E23"/>
    <w:rsid w:val="009A2CFD"/>
    <w:rsid w:val="009A2D99"/>
    <w:rsid w:val="009A53C9"/>
    <w:rsid w:val="009A61FF"/>
    <w:rsid w:val="009A6913"/>
    <w:rsid w:val="009B2B9E"/>
    <w:rsid w:val="009B34BB"/>
    <w:rsid w:val="009B3FCE"/>
    <w:rsid w:val="009B4EBE"/>
    <w:rsid w:val="009B56D8"/>
    <w:rsid w:val="009B5981"/>
    <w:rsid w:val="009C0944"/>
    <w:rsid w:val="009C0B7E"/>
    <w:rsid w:val="009C3B2D"/>
    <w:rsid w:val="009C57E4"/>
    <w:rsid w:val="009C658C"/>
    <w:rsid w:val="009C776E"/>
    <w:rsid w:val="009C7AFE"/>
    <w:rsid w:val="009D08BC"/>
    <w:rsid w:val="009D0F75"/>
    <w:rsid w:val="009D0F89"/>
    <w:rsid w:val="009D1C9E"/>
    <w:rsid w:val="009D23B2"/>
    <w:rsid w:val="009D3D6F"/>
    <w:rsid w:val="009D4916"/>
    <w:rsid w:val="009D4A55"/>
    <w:rsid w:val="009D5267"/>
    <w:rsid w:val="009D599C"/>
    <w:rsid w:val="009D6A49"/>
    <w:rsid w:val="009D7DD7"/>
    <w:rsid w:val="009E0315"/>
    <w:rsid w:val="009E0AFE"/>
    <w:rsid w:val="009E1539"/>
    <w:rsid w:val="009E2A2E"/>
    <w:rsid w:val="009E32FB"/>
    <w:rsid w:val="009E3572"/>
    <w:rsid w:val="009E6725"/>
    <w:rsid w:val="009E739E"/>
    <w:rsid w:val="009E7B82"/>
    <w:rsid w:val="009E7E86"/>
    <w:rsid w:val="009F1FE4"/>
    <w:rsid w:val="009F31D5"/>
    <w:rsid w:val="009F34F0"/>
    <w:rsid w:val="009F39F3"/>
    <w:rsid w:val="009F75EC"/>
    <w:rsid w:val="00A020F2"/>
    <w:rsid w:val="00A03825"/>
    <w:rsid w:val="00A041E3"/>
    <w:rsid w:val="00A0529A"/>
    <w:rsid w:val="00A0536C"/>
    <w:rsid w:val="00A061A5"/>
    <w:rsid w:val="00A06EDF"/>
    <w:rsid w:val="00A0702F"/>
    <w:rsid w:val="00A07152"/>
    <w:rsid w:val="00A108FE"/>
    <w:rsid w:val="00A10E6F"/>
    <w:rsid w:val="00A11DB7"/>
    <w:rsid w:val="00A12661"/>
    <w:rsid w:val="00A14F81"/>
    <w:rsid w:val="00A1505C"/>
    <w:rsid w:val="00A16782"/>
    <w:rsid w:val="00A20A2A"/>
    <w:rsid w:val="00A20BAC"/>
    <w:rsid w:val="00A20C1D"/>
    <w:rsid w:val="00A22500"/>
    <w:rsid w:val="00A23175"/>
    <w:rsid w:val="00A233CD"/>
    <w:rsid w:val="00A236A8"/>
    <w:rsid w:val="00A246DB"/>
    <w:rsid w:val="00A24939"/>
    <w:rsid w:val="00A267E2"/>
    <w:rsid w:val="00A315D1"/>
    <w:rsid w:val="00A31BE6"/>
    <w:rsid w:val="00A322AD"/>
    <w:rsid w:val="00A337B7"/>
    <w:rsid w:val="00A33807"/>
    <w:rsid w:val="00A34AEE"/>
    <w:rsid w:val="00A34BC4"/>
    <w:rsid w:val="00A35609"/>
    <w:rsid w:val="00A35A8A"/>
    <w:rsid w:val="00A35B09"/>
    <w:rsid w:val="00A37FF3"/>
    <w:rsid w:val="00A40B13"/>
    <w:rsid w:val="00A41330"/>
    <w:rsid w:val="00A41890"/>
    <w:rsid w:val="00A424AB"/>
    <w:rsid w:val="00A42B14"/>
    <w:rsid w:val="00A42FD9"/>
    <w:rsid w:val="00A4444F"/>
    <w:rsid w:val="00A44D37"/>
    <w:rsid w:val="00A458A4"/>
    <w:rsid w:val="00A46447"/>
    <w:rsid w:val="00A46945"/>
    <w:rsid w:val="00A52583"/>
    <w:rsid w:val="00A5280A"/>
    <w:rsid w:val="00A53F43"/>
    <w:rsid w:val="00A55114"/>
    <w:rsid w:val="00A55419"/>
    <w:rsid w:val="00A56C48"/>
    <w:rsid w:val="00A602D8"/>
    <w:rsid w:val="00A606A0"/>
    <w:rsid w:val="00A61407"/>
    <w:rsid w:val="00A61DC2"/>
    <w:rsid w:val="00A63F25"/>
    <w:rsid w:val="00A67A2A"/>
    <w:rsid w:val="00A70E32"/>
    <w:rsid w:val="00A713E7"/>
    <w:rsid w:val="00A7284D"/>
    <w:rsid w:val="00A72F19"/>
    <w:rsid w:val="00A73CBC"/>
    <w:rsid w:val="00A77060"/>
    <w:rsid w:val="00A827BB"/>
    <w:rsid w:val="00A841E2"/>
    <w:rsid w:val="00A84B5F"/>
    <w:rsid w:val="00A85026"/>
    <w:rsid w:val="00A857A9"/>
    <w:rsid w:val="00A8701A"/>
    <w:rsid w:val="00A90061"/>
    <w:rsid w:val="00A941EF"/>
    <w:rsid w:val="00A9431C"/>
    <w:rsid w:val="00A94B0A"/>
    <w:rsid w:val="00A9593A"/>
    <w:rsid w:val="00A95C4A"/>
    <w:rsid w:val="00AA03D4"/>
    <w:rsid w:val="00AA1C99"/>
    <w:rsid w:val="00AA276D"/>
    <w:rsid w:val="00AA456F"/>
    <w:rsid w:val="00AA6400"/>
    <w:rsid w:val="00AA6751"/>
    <w:rsid w:val="00AA71FA"/>
    <w:rsid w:val="00AB167A"/>
    <w:rsid w:val="00AB17C6"/>
    <w:rsid w:val="00AB1C5E"/>
    <w:rsid w:val="00AB1C5F"/>
    <w:rsid w:val="00AB26A2"/>
    <w:rsid w:val="00AB3D42"/>
    <w:rsid w:val="00AB4345"/>
    <w:rsid w:val="00AB4FF4"/>
    <w:rsid w:val="00AB6229"/>
    <w:rsid w:val="00AB6768"/>
    <w:rsid w:val="00AC21AA"/>
    <w:rsid w:val="00AC2FCC"/>
    <w:rsid w:val="00AC434D"/>
    <w:rsid w:val="00AC4774"/>
    <w:rsid w:val="00AC4979"/>
    <w:rsid w:val="00AC4B5A"/>
    <w:rsid w:val="00AC50A6"/>
    <w:rsid w:val="00AC5594"/>
    <w:rsid w:val="00AC6982"/>
    <w:rsid w:val="00AC7578"/>
    <w:rsid w:val="00AD0BCB"/>
    <w:rsid w:val="00AD11B2"/>
    <w:rsid w:val="00AD27DA"/>
    <w:rsid w:val="00AD2D31"/>
    <w:rsid w:val="00AD3819"/>
    <w:rsid w:val="00AD5FAC"/>
    <w:rsid w:val="00AD6386"/>
    <w:rsid w:val="00AD6FC5"/>
    <w:rsid w:val="00AD72BB"/>
    <w:rsid w:val="00AE084C"/>
    <w:rsid w:val="00AE18F6"/>
    <w:rsid w:val="00AE1D27"/>
    <w:rsid w:val="00AE2A84"/>
    <w:rsid w:val="00AE47AB"/>
    <w:rsid w:val="00AE678B"/>
    <w:rsid w:val="00AE77B6"/>
    <w:rsid w:val="00AE7873"/>
    <w:rsid w:val="00AE7BEC"/>
    <w:rsid w:val="00AF0924"/>
    <w:rsid w:val="00AF1047"/>
    <w:rsid w:val="00AF1698"/>
    <w:rsid w:val="00AF16AF"/>
    <w:rsid w:val="00AF16F3"/>
    <w:rsid w:val="00AF1FC7"/>
    <w:rsid w:val="00AF375A"/>
    <w:rsid w:val="00AF45B1"/>
    <w:rsid w:val="00AF5B46"/>
    <w:rsid w:val="00AF5B54"/>
    <w:rsid w:val="00AF6A91"/>
    <w:rsid w:val="00AF7AEF"/>
    <w:rsid w:val="00B01F2F"/>
    <w:rsid w:val="00B0316D"/>
    <w:rsid w:val="00B03B36"/>
    <w:rsid w:val="00B04DA1"/>
    <w:rsid w:val="00B062D6"/>
    <w:rsid w:val="00B07482"/>
    <w:rsid w:val="00B1074A"/>
    <w:rsid w:val="00B1165D"/>
    <w:rsid w:val="00B14376"/>
    <w:rsid w:val="00B16522"/>
    <w:rsid w:val="00B17302"/>
    <w:rsid w:val="00B2018A"/>
    <w:rsid w:val="00B209D6"/>
    <w:rsid w:val="00B21166"/>
    <w:rsid w:val="00B21A98"/>
    <w:rsid w:val="00B25961"/>
    <w:rsid w:val="00B264AE"/>
    <w:rsid w:val="00B267F2"/>
    <w:rsid w:val="00B26AB9"/>
    <w:rsid w:val="00B31736"/>
    <w:rsid w:val="00B32C17"/>
    <w:rsid w:val="00B32CD2"/>
    <w:rsid w:val="00B33225"/>
    <w:rsid w:val="00B337FE"/>
    <w:rsid w:val="00B338C3"/>
    <w:rsid w:val="00B33D9D"/>
    <w:rsid w:val="00B34EA6"/>
    <w:rsid w:val="00B35370"/>
    <w:rsid w:val="00B3658C"/>
    <w:rsid w:val="00B36B83"/>
    <w:rsid w:val="00B37420"/>
    <w:rsid w:val="00B4278B"/>
    <w:rsid w:val="00B42ECA"/>
    <w:rsid w:val="00B434A9"/>
    <w:rsid w:val="00B43C41"/>
    <w:rsid w:val="00B44CFC"/>
    <w:rsid w:val="00B44F73"/>
    <w:rsid w:val="00B45B4D"/>
    <w:rsid w:val="00B4647B"/>
    <w:rsid w:val="00B477D6"/>
    <w:rsid w:val="00B50236"/>
    <w:rsid w:val="00B50790"/>
    <w:rsid w:val="00B5138F"/>
    <w:rsid w:val="00B56F3A"/>
    <w:rsid w:val="00B61995"/>
    <w:rsid w:val="00B61D94"/>
    <w:rsid w:val="00B61E7E"/>
    <w:rsid w:val="00B64FC7"/>
    <w:rsid w:val="00B65A8D"/>
    <w:rsid w:val="00B7115D"/>
    <w:rsid w:val="00B71B5D"/>
    <w:rsid w:val="00B727C9"/>
    <w:rsid w:val="00B737E8"/>
    <w:rsid w:val="00B73ABD"/>
    <w:rsid w:val="00B74277"/>
    <w:rsid w:val="00B742B5"/>
    <w:rsid w:val="00B749F1"/>
    <w:rsid w:val="00B76C5B"/>
    <w:rsid w:val="00B77059"/>
    <w:rsid w:val="00B809AF"/>
    <w:rsid w:val="00B8116D"/>
    <w:rsid w:val="00B817AD"/>
    <w:rsid w:val="00B81A7A"/>
    <w:rsid w:val="00B83630"/>
    <w:rsid w:val="00B845DC"/>
    <w:rsid w:val="00B84C70"/>
    <w:rsid w:val="00B85306"/>
    <w:rsid w:val="00B86415"/>
    <w:rsid w:val="00B866C9"/>
    <w:rsid w:val="00B86C95"/>
    <w:rsid w:val="00B90404"/>
    <w:rsid w:val="00B90DDC"/>
    <w:rsid w:val="00B9204C"/>
    <w:rsid w:val="00B93786"/>
    <w:rsid w:val="00B954A9"/>
    <w:rsid w:val="00B97560"/>
    <w:rsid w:val="00B97D3A"/>
    <w:rsid w:val="00BA00AA"/>
    <w:rsid w:val="00BA024C"/>
    <w:rsid w:val="00BA150A"/>
    <w:rsid w:val="00BA3704"/>
    <w:rsid w:val="00BA37C2"/>
    <w:rsid w:val="00BA3A68"/>
    <w:rsid w:val="00BA432B"/>
    <w:rsid w:val="00BA528D"/>
    <w:rsid w:val="00BA52A2"/>
    <w:rsid w:val="00BB1654"/>
    <w:rsid w:val="00BB3433"/>
    <w:rsid w:val="00BB4219"/>
    <w:rsid w:val="00BB4669"/>
    <w:rsid w:val="00BB4C33"/>
    <w:rsid w:val="00BB6001"/>
    <w:rsid w:val="00BB716F"/>
    <w:rsid w:val="00BB747F"/>
    <w:rsid w:val="00BB7AFB"/>
    <w:rsid w:val="00BB7F1C"/>
    <w:rsid w:val="00BC0572"/>
    <w:rsid w:val="00BC1E0D"/>
    <w:rsid w:val="00BC26B2"/>
    <w:rsid w:val="00BC33C8"/>
    <w:rsid w:val="00BC35E2"/>
    <w:rsid w:val="00BC47D0"/>
    <w:rsid w:val="00BC4991"/>
    <w:rsid w:val="00BC5DBD"/>
    <w:rsid w:val="00BC6D23"/>
    <w:rsid w:val="00BD03B2"/>
    <w:rsid w:val="00BD16C2"/>
    <w:rsid w:val="00BD19EC"/>
    <w:rsid w:val="00BD43B4"/>
    <w:rsid w:val="00BD4D7E"/>
    <w:rsid w:val="00BD4DE8"/>
    <w:rsid w:val="00BD5C25"/>
    <w:rsid w:val="00BD66BC"/>
    <w:rsid w:val="00BD6AD1"/>
    <w:rsid w:val="00BD76AE"/>
    <w:rsid w:val="00BD7E62"/>
    <w:rsid w:val="00BE19F0"/>
    <w:rsid w:val="00BE2129"/>
    <w:rsid w:val="00BE3718"/>
    <w:rsid w:val="00BE63FD"/>
    <w:rsid w:val="00BE761E"/>
    <w:rsid w:val="00BF0A89"/>
    <w:rsid w:val="00BF1060"/>
    <w:rsid w:val="00BF1F1C"/>
    <w:rsid w:val="00BF2FDC"/>
    <w:rsid w:val="00BF32CF"/>
    <w:rsid w:val="00BF3614"/>
    <w:rsid w:val="00BF6F63"/>
    <w:rsid w:val="00C010F8"/>
    <w:rsid w:val="00C02568"/>
    <w:rsid w:val="00C02AAC"/>
    <w:rsid w:val="00C043BE"/>
    <w:rsid w:val="00C0608D"/>
    <w:rsid w:val="00C07164"/>
    <w:rsid w:val="00C07D0B"/>
    <w:rsid w:val="00C10632"/>
    <w:rsid w:val="00C133BE"/>
    <w:rsid w:val="00C15AEB"/>
    <w:rsid w:val="00C16A7D"/>
    <w:rsid w:val="00C173DD"/>
    <w:rsid w:val="00C20D03"/>
    <w:rsid w:val="00C22194"/>
    <w:rsid w:val="00C22935"/>
    <w:rsid w:val="00C22BB1"/>
    <w:rsid w:val="00C2409E"/>
    <w:rsid w:val="00C2460F"/>
    <w:rsid w:val="00C259F6"/>
    <w:rsid w:val="00C26EFD"/>
    <w:rsid w:val="00C27BF6"/>
    <w:rsid w:val="00C31648"/>
    <w:rsid w:val="00C31937"/>
    <w:rsid w:val="00C31AC5"/>
    <w:rsid w:val="00C31D80"/>
    <w:rsid w:val="00C33320"/>
    <w:rsid w:val="00C34DD7"/>
    <w:rsid w:val="00C356C2"/>
    <w:rsid w:val="00C36095"/>
    <w:rsid w:val="00C3658F"/>
    <w:rsid w:val="00C40FAD"/>
    <w:rsid w:val="00C41274"/>
    <w:rsid w:val="00C41AEA"/>
    <w:rsid w:val="00C41BF2"/>
    <w:rsid w:val="00C421A7"/>
    <w:rsid w:val="00C42A24"/>
    <w:rsid w:val="00C433C8"/>
    <w:rsid w:val="00C44114"/>
    <w:rsid w:val="00C451DF"/>
    <w:rsid w:val="00C46039"/>
    <w:rsid w:val="00C47470"/>
    <w:rsid w:val="00C4782E"/>
    <w:rsid w:val="00C501E8"/>
    <w:rsid w:val="00C50554"/>
    <w:rsid w:val="00C518B4"/>
    <w:rsid w:val="00C51BD6"/>
    <w:rsid w:val="00C55BEB"/>
    <w:rsid w:val="00C55CD9"/>
    <w:rsid w:val="00C561B0"/>
    <w:rsid w:val="00C56429"/>
    <w:rsid w:val="00C5662B"/>
    <w:rsid w:val="00C5731D"/>
    <w:rsid w:val="00C576FC"/>
    <w:rsid w:val="00C57EAA"/>
    <w:rsid w:val="00C61CC4"/>
    <w:rsid w:val="00C64559"/>
    <w:rsid w:val="00C66D1A"/>
    <w:rsid w:val="00C6712F"/>
    <w:rsid w:val="00C6775F"/>
    <w:rsid w:val="00C7212E"/>
    <w:rsid w:val="00C757C1"/>
    <w:rsid w:val="00C809E5"/>
    <w:rsid w:val="00C810DC"/>
    <w:rsid w:val="00C811A9"/>
    <w:rsid w:val="00C81C39"/>
    <w:rsid w:val="00C81C8C"/>
    <w:rsid w:val="00C823DE"/>
    <w:rsid w:val="00C82441"/>
    <w:rsid w:val="00C82EF2"/>
    <w:rsid w:val="00C844DA"/>
    <w:rsid w:val="00C847E0"/>
    <w:rsid w:val="00C848F9"/>
    <w:rsid w:val="00C84A39"/>
    <w:rsid w:val="00C8542C"/>
    <w:rsid w:val="00C854A0"/>
    <w:rsid w:val="00C856B4"/>
    <w:rsid w:val="00C86B2D"/>
    <w:rsid w:val="00C87433"/>
    <w:rsid w:val="00C913C4"/>
    <w:rsid w:val="00C91C06"/>
    <w:rsid w:val="00C91EF8"/>
    <w:rsid w:val="00C95CA8"/>
    <w:rsid w:val="00C95EC3"/>
    <w:rsid w:val="00C97929"/>
    <w:rsid w:val="00CA0AA1"/>
    <w:rsid w:val="00CA1166"/>
    <w:rsid w:val="00CA1752"/>
    <w:rsid w:val="00CA2258"/>
    <w:rsid w:val="00CA282E"/>
    <w:rsid w:val="00CA2A5A"/>
    <w:rsid w:val="00CA2E5F"/>
    <w:rsid w:val="00CA3C63"/>
    <w:rsid w:val="00CA60D8"/>
    <w:rsid w:val="00CB0B27"/>
    <w:rsid w:val="00CB108B"/>
    <w:rsid w:val="00CB3AC8"/>
    <w:rsid w:val="00CB43D4"/>
    <w:rsid w:val="00CB5435"/>
    <w:rsid w:val="00CB596E"/>
    <w:rsid w:val="00CB642A"/>
    <w:rsid w:val="00CB6901"/>
    <w:rsid w:val="00CC1CCD"/>
    <w:rsid w:val="00CC306E"/>
    <w:rsid w:val="00CC4AFE"/>
    <w:rsid w:val="00CC6F1B"/>
    <w:rsid w:val="00CC784A"/>
    <w:rsid w:val="00CD008E"/>
    <w:rsid w:val="00CD0C9A"/>
    <w:rsid w:val="00CD10B3"/>
    <w:rsid w:val="00CD3916"/>
    <w:rsid w:val="00CD49B6"/>
    <w:rsid w:val="00CD4A56"/>
    <w:rsid w:val="00CD5FC0"/>
    <w:rsid w:val="00CD730A"/>
    <w:rsid w:val="00CD7315"/>
    <w:rsid w:val="00CE18DE"/>
    <w:rsid w:val="00CE234F"/>
    <w:rsid w:val="00CE298E"/>
    <w:rsid w:val="00CE49E4"/>
    <w:rsid w:val="00CE5237"/>
    <w:rsid w:val="00CE5AE5"/>
    <w:rsid w:val="00CE6544"/>
    <w:rsid w:val="00CE6656"/>
    <w:rsid w:val="00CF437F"/>
    <w:rsid w:val="00CF5F80"/>
    <w:rsid w:val="00CF71E7"/>
    <w:rsid w:val="00CF72F5"/>
    <w:rsid w:val="00D0023F"/>
    <w:rsid w:val="00D00477"/>
    <w:rsid w:val="00D04974"/>
    <w:rsid w:val="00D07C22"/>
    <w:rsid w:val="00D104E8"/>
    <w:rsid w:val="00D11253"/>
    <w:rsid w:val="00D1257E"/>
    <w:rsid w:val="00D1307F"/>
    <w:rsid w:val="00D14FCB"/>
    <w:rsid w:val="00D1677A"/>
    <w:rsid w:val="00D17644"/>
    <w:rsid w:val="00D17800"/>
    <w:rsid w:val="00D17C63"/>
    <w:rsid w:val="00D20897"/>
    <w:rsid w:val="00D21CFA"/>
    <w:rsid w:val="00D24E0B"/>
    <w:rsid w:val="00D26103"/>
    <w:rsid w:val="00D2790B"/>
    <w:rsid w:val="00D27B9C"/>
    <w:rsid w:val="00D27F81"/>
    <w:rsid w:val="00D31214"/>
    <w:rsid w:val="00D32342"/>
    <w:rsid w:val="00D33A30"/>
    <w:rsid w:val="00D3483F"/>
    <w:rsid w:val="00D35281"/>
    <w:rsid w:val="00D3763C"/>
    <w:rsid w:val="00D377C0"/>
    <w:rsid w:val="00D41A3F"/>
    <w:rsid w:val="00D41B1D"/>
    <w:rsid w:val="00D434A4"/>
    <w:rsid w:val="00D4369D"/>
    <w:rsid w:val="00D43CE3"/>
    <w:rsid w:val="00D43F88"/>
    <w:rsid w:val="00D450E7"/>
    <w:rsid w:val="00D458FF"/>
    <w:rsid w:val="00D474F3"/>
    <w:rsid w:val="00D47C3B"/>
    <w:rsid w:val="00D47DA0"/>
    <w:rsid w:val="00D50091"/>
    <w:rsid w:val="00D50361"/>
    <w:rsid w:val="00D50789"/>
    <w:rsid w:val="00D51484"/>
    <w:rsid w:val="00D51A0A"/>
    <w:rsid w:val="00D51A75"/>
    <w:rsid w:val="00D52D89"/>
    <w:rsid w:val="00D53D88"/>
    <w:rsid w:val="00D547FA"/>
    <w:rsid w:val="00D56750"/>
    <w:rsid w:val="00D57051"/>
    <w:rsid w:val="00D5716E"/>
    <w:rsid w:val="00D60500"/>
    <w:rsid w:val="00D612C5"/>
    <w:rsid w:val="00D6160E"/>
    <w:rsid w:val="00D61B8C"/>
    <w:rsid w:val="00D62A6E"/>
    <w:rsid w:val="00D63286"/>
    <w:rsid w:val="00D632AF"/>
    <w:rsid w:val="00D639DB"/>
    <w:rsid w:val="00D63CC0"/>
    <w:rsid w:val="00D643BF"/>
    <w:rsid w:val="00D65883"/>
    <w:rsid w:val="00D663D2"/>
    <w:rsid w:val="00D66D1F"/>
    <w:rsid w:val="00D677C0"/>
    <w:rsid w:val="00D70A8E"/>
    <w:rsid w:val="00D71659"/>
    <w:rsid w:val="00D720ED"/>
    <w:rsid w:val="00D72E98"/>
    <w:rsid w:val="00D7473B"/>
    <w:rsid w:val="00D74C18"/>
    <w:rsid w:val="00D757A8"/>
    <w:rsid w:val="00D757BB"/>
    <w:rsid w:val="00D75889"/>
    <w:rsid w:val="00D75D23"/>
    <w:rsid w:val="00D83B3F"/>
    <w:rsid w:val="00D84332"/>
    <w:rsid w:val="00D857B3"/>
    <w:rsid w:val="00D85AEB"/>
    <w:rsid w:val="00D8650E"/>
    <w:rsid w:val="00D8658D"/>
    <w:rsid w:val="00D86A5F"/>
    <w:rsid w:val="00D87665"/>
    <w:rsid w:val="00D87855"/>
    <w:rsid w:val="00D90AAA"/>
    <w:rsid w:val="00D91152"/>
    <w:rsid w:val="00D923B8"/>
    <w:rsid w:val="00D93681"/>
    <w:rsid w:val="00D93979"/>
    <w:rsid w:val="00D94F67"/>
    <w:rsid w:val="00D97105"/>
    <w:rsid w:val="00DA035B"/>
    <w:rsid w:val="00DA0400"/>
    <w:rsid w:val="00DA089D"/>
    <w:rsid w:val="00DA13F6"/>
    <w:rsid w:val="00DA1DC6"/>
    <w:rsid w:val="00DA319A"/>
    <w:rsid w:val="00DA4973"/>
    <w:rsid w:val="00DA7929"/>
    <w:rsid w:val="00DB2983"/>
    <w:rsid w:val="00DB37D3"/>
    <w:rsid w:val="00DB4187"/>
    <w:rsid w:val="00DB4901"/>
    <w:rsid w:val="00DB5088"/>
    <w:rsid w:val="00DB513C"/>
    <w:rsid w:val="00DB6C81"/>
    <w:rsid w:val="00DC1513"/>
    <w:rsid w:val="00DC1515"/>
    <w:rsid w:val="00DC1727"/>
    <w:rsid w:val="00DC32F1"/>
    <w:rsid w:val="00DC3DED"/>
    <w:rsid w:val="00DC4996"/>
    <w:rsid w:val="00DC7075"/>
    <w:rsid w:val="00DC73A0"/>
    <w:rsid w:val="00DC7C15"/>
    <w:rsid w:val="00DD00CE"/>
    <w:rsid w:val="00DD035D"/>
    <w:rsid w:val="00DD0C7C"/>
    <w:rsid w:val="00DD114E"/>
    <w:rsid w:val="00DD1424"/>
    <w:rsid w:val="00DD1FB3"/>
    <w:rsid w:val="00DD4901"/>
    <w:rsid w:val="00DD5426"/>
    <w:rsid w:val="00DD5A23"/>
    <w:rsid w:val="00DD75CA"/>
    <w:rsid w:val="00DD7CC0"/>
    <w:rsid w:val="00DE033E"/>
    <w:rsid w:val="00DE0D5F"/>
    <w:rsid w:val="00DE1378"/>
    <w:rsid w:val="00DE21DA"/>
    <w:rsid w:val="00DE2C39"/>
    <w:rsid w:val="00DE2E33"/>
    <w:rsid w:val="00DE423A"/>
    <w:rsid w:val="00DE4BCC"/>
    <w:rsid w:val="00DE4D37"/>
    <w:rsid w:val="00DE4EBB"/>
    <w:rsid w:val="00DE59E4"/>
    <w:rsid w:val="00DE5BC6"/>
    <w:rsid w:val="00DE6A67"/>
    <w:rsid w:val="00DE787D"/>
    <w:rsid w:val="00DE7C94"/>
    <w:rsid w:val="00DF1849"/>
    <w:rsid w:val="00DF2F1E"/>
    <w:rsid w:val="00DF4A2B"/>
    <w:rsid w:val="00DF7A4A"/>
    <w:rsid w:val="00E00277"/>
    <w:rsid w:val="00E00D37"/>
    <w:rsid w:val="00E012A2"/>
    <w:rsid w:val="00E0150E"/>
    <w:rsid w:val="00E01E5A"/>
    <w:rsid w:val="00E038A6"/>
    <w:rsid w:val="00E038E0"/>
    <w:rsid w:val="00E04E30"/>
    <w:rsid w:val="00E0583D"/>
    <w:rsid w:val="00E069A1"/>
    <w:rsid w:val="00E07868"/>
    <w:rsid w:val="00E07CC8"/>
    <w:rsid w:val="00E07D7C"/>
    <w:rsid w:val="00E10E47"/>
    <w:rsid w:val="00E12638"/>
    <w:rsid w:val="00E12B4F"/>
    <w:rsid w:val="00E130FE"/>
    <w:rsid w:val="00E14A9F"/>
    <w:rsid w:val="00E1633D"/>
    <w:rsid w:val="00E20D21"/>
    <w:rsid w:val="00E2114C"/>
    <w:rsid w:val="00E23405"/>
    <w:rsid w:val="00E2532E"/>
    <w:rsid w:val="00E2572D"/>
    <w:rsid w:val="00E25B4B"/>
    <w:rsid w:val="00E26AD7"/>
    <w:rsid w:val="00E2728A"/>
    <w:rsid w:val="00E2799A"/>
    <w:rsid w:val="00E3082A"/>
    <w:rsid w:val="00E34449"/>
    <w:rsid w:val="00E345E1"/>
    <w:rsid w:val="00E34618"/>
    <w:rsid w:val="00E346ED"/>
    <w:rsid w:val="00E36173"/>
    <w:rsid w:val="00E3735C"/>
    <w:rsid w:val="00E37453"/>
    <w:rsid w:val="00E40A08"/>
    <w:rsid w:val="00E40DA5"/>
    <w:rsid w:val="00E40EA8"/>
    <w:rsid w:val="00E45AC8"/>
    <w:rsid w:val="00E4646E"/>
    <w:rsid w:val="00E5042F"/>
    <w:rsid w:val="00E5452A"/>
    <w:rsid w:val="00E54B95"/>
    <w:rsid w:val="00E556E6"/>
    <w:rsid w:val="00E5611B"/>
    <w:rsid w:val="00E56287"/>
    <w:rsid w:val="00E56951"/>
    <w:rsid w:val="00E56BD5"/>
    <w:rsid w:val="00E5726C"/>
    <w:rsid w:val="00E60475"/>
    <w:rsid w:val="00E6100F"/>
    <w:rsid w:val="00E616F7"/>
    <w:rsid w:val="00E621D7"/>
    <w:rsid w:val="00E643B1"/>
    <w:rsid w:val="00E64887"/>
    <w:rsid w:val="00E66B88"/>
    <w:rsid w:val="00E66D8E"/>
    <w:rsid w:val="00E676F5"/>
    <w:rsid w:val="00E678B6"/>
    <w:rsid w:val="00E70140"/>
    <w:rsid w:val="00E7162E"/>
    <w:rsid w:val="00E73FC3"/>
    <w:rsid w:val="00E7491E"/>
    <w:rsid w:val="00E769B3"/>
    <w:rsid w:val="00E81354"/>
    <w:rsid w:val="00E81440"/>
    <w:rsid w:val="00E81591"/>
    <w:rsid w:val="00E82088"/>
    <w:rsid w:val="00E83D3C"/>
    <w:rsid w:val="00E87E27"/>
    <w:rsid w:val="00E91BA0"/>
    <w:rsid w:val="00E91D44"/>
    <w:rsid w:val="00E926C3"/>
    <w:rsid w:val="00E9323B"/>
    <w:rsid w:val="00E97E82"/>
    <w:rsid w:val="00EA09FB"/>
    <w:rsid w:val="00EA2A0B"/>
    <w:rsid w:val="00EA2B92"/>
    <w:rsid w:val="00EA2CB8"/>
    <w:rsid w:val="00EA4199"/>
    <w:rsid w:val="00EA486E"/>
    <w:rsid w:val="00EA6E0D"/>
    <w:rsid w:val="00EA7D86"/>
    <w:rsid w:val="00EB0DFA"/>
    <w:rsid w:val="00EB2134"/>
    <w:rsid w:val="00EB2431"/>
    <w:rsid w:val="00EB2F1F"/>
    <w:rsid w:val="00EB4DBC"/>
    <w:rsid w:val="00EB58D4"/>
    <w:rsid w:val="00EB5FC3"/>
    <w:rsid w:val="00EB6600"/>
    <w:rsid w:val="00EC0D8D"/>
    <w:rsid w:val="00EC1F23"/>
    <w:rsid w:val="00EC265A"/>
    <w:rsid w:val="00EC4604"/>
    <w:rsid w:val="00EC570F"/>
    <w:rsid w:val="00EC7194"/>
    <w:rsid w:val="00EC79CA"/>
    <w:rsid w:val="00ED016B"/>
    <w:rsid w:val="00ED1F3D"/>
    <w:rsid w:val="00ED24AA"/>
    <w:rsid w:val="00ED2F3A"/>
    <w:rsid w:val="00ED3C41"/>
    <w:rsid w:val="00ED4317"/>
    <w:rsid w:val="00ED4E07"/>
    <w:rsid w:val="00EE12B4"/>
    <w:rsid w:val="00EE15B3"/>
    <w:rsid w:val="00EE16BF"/>
    <w:rsid w:val="00EE22A3"/>
    <w:rsid w:val="00EE2F36"/>
    <w:rsid w:val="00EE5D0B"/>
    <w:rsid w:val="00EE6679"/>
    <w:rsid w:val="00EE6E48"/>
    <w:rsid w:val="00EF0A85"/>
    <w:rsid w:val="00EF3A79"/>
    <w:rsid w:val="00EF4E01"/>
    <w:rsid w:val="00EF4FCD"/>
    <w:rsid w:val="00EF5FDA"/>
    <w:rsid w:val="00EF649D"/>
    <w:rsid w:val="00EF777A"/>
    <w:rsid w:val="00F00625"/>
    <w:rsid w:val="00F00713"/>
    <w:rsid w:val="00F00E05"/>
    <w:rsid w:val="00F0159B"/>
    <w:rsid w:val="00F025BF"/>
    <w:rsid w:val="00F030B4"/>
    <w:rsid w:val="00F03955"/>
    <w:rsid w:val="00F063D1"/>
    <w:rsid w:val="00F108E9"/>
    <w:rsid w:val="00F10AA2"/>
    <w:rsid w:val="00F11106"/>
    <w:rsid w:val="00F1119C"/>
    <w:rsid w:val="00F11EB1"/>
    <w:rsid w:val="00F13B69"/>
    <w:rsid w:val="00F13D20"/>
    <w:rsid w:val="00F14C68"/>
    <w:rsid w:val="00F16438"/>
    <w:rsid w:val="00F202C2"/>
    <w:rsid w:val="00F21F2A"/>
    <w:rsid w:val="00F2257E"/>
    <w:rsid w:val="00F2319C"/>
    <w:rsid w:val="00F23217"/>
    <w:rsid w:val="00F23ACD"/>
    <w:rsid w:val="00F25743"/>
    <w:rsid w:val="00F25DA4"/>
    <w:rsid w:val="00F26F66"/>
    <w:rsid w:val="00F27A61"/>
    <w:rsid w:val="00F30DA0"/>
    <w:rsid w:val="00F33D5F"/>
    <w:rsid w:val="00F34B15"/>
    <w:rsid w:val="00F355F6"/>
    <w:rsid w:val="00F35A62"/>
    <w:rsid w:val="00F36CA2"/>
    <w:rsid w:val="00F37EDE"/>
    <w:rsid w:val="00F42C97"/>
    <w:rsid w:val="00F42E2A"/>
    <w:rsid w:val="00F42E70"/>
    <w:rsid w:val="00F439F9"/>
    <w:rsid w:val="00F47B12"/>
    <w:rsid w:val="00F47FD5"/>
    <w:rsid w:val="00F50453"/>
    <w:rsid w:val="00F51ECE"/>
    <w:rsid w:val="00F51FB7"/>
    <w:rsid w:val="00F546AD"/>
    <w:rsid w:val="00F569CC"/>
    <w:rsid w:val="00F5708A"/>
    <w:rsid w:val="00F578B6"/>
    <w:rsid w:val="00F57D8E"/>
    <w:rsid w:val="00F60A3D"/>
    <w:rsid w:val="00F61A7F"/>
    <w:rsid w:val="00F62D10"/>
    <w:rsid w:val="00F653D9"/>
    <w:rsid w:val="00F6571F"/>
    <w:rsid w:val="00F65730"/>
    <w:rsid w:val="00F659F2"/>
    <w:rsid w:val="00F669F6"/>
    <w:rsid w:val="00F672BA"/>
    <w:rsid w:val="00F70EEE"/>
    <w:rsid w:val="00F7151B"/>
    <w:rsid w:val="00F76E7A"/>
    <w:rsid w:val="00F772F7"/>
    <w:rsid w:val="00F774A9"/>
    <w:rsid w:val="00F77711"/>
    <w:rsid w:val="00F8177B"/>
    <w:rsid w:val="00F81B79"/>
    <w:rsid w:val="00F82E00"/>
    <w:rsid w:val="00F82E26"/>
    <w:rsid w:val="00F82F48"/>
    <w:rsid w:val="00F84567"/>
    <w:rsid w:val="00F8623A"/>
    <w:rsid w:val="00F873DF"/>
    <w:rsid w:val="00F87DDA"/>
    <w:rsid w:val="00F90C76"/>
    <w:rsid w:val="00F9190C"/>
    <w:rsid w:val="00F924EB"/>
    <w:rsid w:val="00F93025"/>
    <w:rsid w:val="00F93E97"/>
    <w:rsid w:val="00F9670C"/>
    <w:rsid w:val="00F9723A"/>
    <w:rsid w:val="00F97A0C"/>
    <w:rsid w:val="00FA067E"/>
    <w:rsid w:val="00FA34DC"/>
    <w:rsid w:val="00FA379F"/>
    <w:rsid w:val="00FA37E2"/>
    <w:rsid w:val="00FA3C7E"/>
    <w:rsid w:val="00FA51FA"/>
    <w:rsid w:val="00FA5A33"/>
    <w:rsid w:val="00FA5C28"/>
    <w:rsid w:val="00FA63CF"/>
    <w:rsid w:val="00FA66A8"/>
    <w:rsid w:val="00FA75B0"/>
    <w:rsid w:val="00FB1883"/>
    <w:rsid w:val="00FB48BD"/>
    <w:rsid w:val="00FB499E"/>
    <w:rsid w:val="00FB57BC"/>
    <w:rsid w:val="00FB65AA"/>
    <w:rsid w:val="00FB76D5"/>
    <w:rsid w:val="00FC01DF"/>
    <w:rsid w:val="00FC1667"/>
    <w:rsid w:val="00FC224F"/>
    <w:rsid w:val="00FC2C7A"/>
    <w:rsid w:val="00FC3160"/>
    <w:rsid w:val="00FC3198"/>
    <w:rsid w:val="00FC3B4B"/>
    <w:rsid w:val="00FC4278"/>
    <w:rsid w:val="00FC7DB1"/>
    <w:rsid w:val="00FD0E61"/>
    <w:rsid w:val="00FD387F"/>
    <w:rsid w:val="00FD3D6E"/>
    <w:rsid w:val="00FD64A5"/>
    <w:rsid w:val="00FD6681"/>
    <w:rsid w:val="00FD66F5"/>
    <w:rsid w:val="00FE310E"/>
    <w:rsid w:val="00FE44D2"/>
    <w:rsid w:val="00FE5312"/>
    <w:rsid w:val="00FE59D4"/>
    <w:rsid w:val="00FE6778"/>
    <w:rsid w:val="00FF01F2"/>
    <w:rsid w:val="00FF1076"/>
    <w:rsid w:val="00FF194C"/>
    <w:rsid w:val="00FF2229"/>
    <w:rsid w:val="00FF352F"/>
    <w:rsid w:val="00FF390F"/>
    <w:rsid w:val="00FF3958"/>
    <w:rsid w:val="00FF3D96"/>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6FA6DC"/>
  <w15:chartTrackingRefBased/>
  <w15:docId w15:val="{A6EAC15C-781E-421E-A41E-4DD515E1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semiHidden="1" w:unhideWhenUsed="1" w:qFormat="1"/>
    <w:lsdException w:name="annotation reference" w:uiPriority="99"/>
    <w:lsdException w:name="page number" w:locked="1"/>
    <w:lsdException w:name="table of authorities" w:locked="1"/>
    <w:lsdException w:name="List" w:locked="1"/>
    <w:lsdException w:name="List Bullet" w:locked="1"/>
    <w:lsdException w:name="Title" w:locked="1" w:qFormat="1"/>
    <w:lsdException w:name="Default Paragraph Font" w:locked="1"/>
    <w:lsdException w:name="Body Text" w:locked="1"/>
    <w:lsdException w:name="List Continue 2" w:locked="1"/>
    <w:lsdException w:name="List Continue 3" w:locked="1"/>
    <w:lsdException w:name="List Continue 4" w:locked="1"/>
    <w:lsdException w:name="List Continue 5" w:locked="1"/>
    <w:lsdException w:name="Subtitle" w:locked="1" w:qFormat="1"/>
    <w:lsdException w:name="Body Text First Indent" w:locked="1"/>
    <w:lsdException w:name="Hyperlink" w:locked="1"/>
    <w:lsdException w:name="Strong" w:locked="1" w:qFormat="1"/>
    <w:lsdException w:name="Emphasis" w:locked="1" w:qFormat="1"/>
    <w:lsdException w:name="Document Map" w:locked="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90D82"/>
    <w:pPr>
      <w:spacing w:line="260" w:lineRule="atLeast"/>
    </w:pPr>
    <w:rPr>
      <w:bCs/>
    </w:rPr>
  </w:style>
  <w:style w:type="paragraph" w:styleId="Kop1">
    <w:name w:val="heading 1"/>
    <w:basedOn w:val="moduul"/>
    <w:link w:val="Kop1Char"/>
    <w:qFormat/>
    <w:rsid w:val="00D27B9C"/>
    <w:pPr>
      <w:tabs>
        <w:tab w:val="clear" w:pos="142"/>
        <w:tab w:val="clear" w:pos="284"/>
        <w:tab w:val="clear" w:pos="425"/>
        <w:tab w:val="clear" w:pos="567"/>
        <w:tab w:val="clear" w:pos="709"/>
        <w:tab w:val="clear" w:pos="851"/>
      </w:tabs>
      <w:outlineLvl w:val="0"/>
    </w:pPr>
    <w:rPr>
      <w:bCs w:val="0"/>
      <w:caps w:val="0"/>
      <w:lang w:val="x-none"/>
    </w:rPr>
  </w:style>
  <w:style w:type="paragraph" w:styleId="Kop2">
    <w:name w:val="heading 2"/>
    <w:basedOn w:val="Standaard"/>
    <w:next w:val="Standaard"/>
    <w:link w:val="Kop2Char"/>
    <w:qFormat/>
    <w:rsid w:val="00A22500"/>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686C24"/>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lang w:val="x-none" w:eastAsia="x-none"/>
    </w:rPr>
  </w:style>
  <w:style w:type="paragraph" w:styleId="Kop4">
    <w:name w:val="heading 4"/>
    <w:basedOn w:val="Standaard"/>
    <w:next w:val="Standaard"/>
    <w:link w:val="Kop4Char"/>
    <w:qFormat/>
    <w:rsid w:val="00615A91"/>
    <w:pPr>
      <w:keepNext/>
      <w:spacing w:before="240" w:after="60"/>
      <w:outlineLvl w:val="3"/>
    </w:pPr>
    <w:rPr>
      <w:rFonts w:ascii="Calibri" w:hAnsi="Calibri"/>
      <w:b/>
      <w:bCs w:val="0"/>
      <w:kern w:val="1"/>
      <w:sz w:val="25"/>
      <w:lang w:val="x-none" w:eastAsia="hi-IN" w:bidi="hi-IN"/>
    </w:rPr>
  </w:style>
  <w:style w:type="paragraph" w:styleId="Kop5">
    <w:name w:val="heading 5"/>
    <w:basedOn w:val="Standaard"/>
    <w:next w:val="Standaard"/>
    <w:link w:val="Kop5Char"/>
    <w:qFormat/>
    <w:rsid w:val="00405D86"/>
    <w:pPr>
      <w:keepNext/>
      <w:spacing w:line="260" w:lineRule="exact"/>
      <w:ind w:left="567" w:hanging="567"/>
      <w:outlineLvl w:val="4"/>
    </w:pPr>
    <w:rPr>
      <w:b/>
      <w:bCs w:val="0"/>
      <w:i/>
      <w:lang w:val="x-none" w:eastAsia="x-none"/>
    </w:rPr>
  </w:style>
  <w:style w:type="paragraph" w:styleId="Kop6">
    <w:name w:val="heading 6"/>
    <w:basedOn w:val="Standaard"/>
    <w:next w:val="Standaard"/>
    <w:link w:val="Kop6Char"/>
    <w:qFormat/>
    <w:rsid w:val="00405D86"/>
    <w:pPr>
      <w:keepNext/>
      <w:spacing w:line="260" w:lineRule="exact"/>
      <w:jc w:val="right"/>
      <w:outlineLvl w:val="5"/>
    </w:pPr>
    <w:rPr>
      <w:b/>
      <w:bCs w:val="0"/>
      <w:lang w:val="x-none" w:eastAsia="x-none"/>
    </w:rPr>
  </w:style>
  <w:style w:type="paragraph" w:styleId="Kop7">
    <w:name w:val="heading 7"/>
    <w:basedOn w:val="Standaard"/>
    <w:next w:val="Standaard"/>
    <w:link w:val="Kop7Char"/>
    <w:qFormat/>
    <w:rsid w:val="00405D86"/>
    <w:pPr>
      <w:keepNext/>
      <w:spacing w:line="260" w:lineRule="exact"/>
      <w:outlineLvl w:val="6"/>
    </w:pPr>
    <w:rPr>
      <w:bCs w:val="0"/>
      <w:color w:val="0000FF"/>
      <w:sz w:val="52"/>
      <w:lang w:val="x-none" w:eastAsia="x-none"/>
    </w:rPr>
  </w:style>
  <w:style w:type="paragraph" w:styleId="Kop8">
    <w:name w:val="heading 8"/>
    <w:basedOn w:val="Standaard"/>
    <w:next w:val="Standaard"/>
    <w:link w:val="Kop8Char"/>
    <w:qFormat/>
    <w:rsid w:val="00405D86"/>
    <w:pPr>
      <w:keepNext/>
      <w:spacing w:line="260" w:lineRule="exact"/>
      <w:outlineLvl w:val="7"/>
    </w:pPr>
    <w:rPr>
      <w:b/>
      <w:bCs w:val="0"/>
      <w:lang w:val="x-none" w:eastAsia="x-none"/>
    </w:rPr>
  </w:style>
  <w:style w:type="paragraph" w:styleId="Kop9">
    <w:name w:val="heading 9"/>
    <w:basedOn w:val="Standaard"/>
    <w:next w:val="Standaard"/>
    <w:link w:val="Kop9Char"/>
    <w:qFormat/>
    <w:rsid w:val="00405D86"/>
    <w:pPr>
      <w:keepNext/>
      <w:spacing w:line="260" w:lineRule="exact"/>
      <w:outlineLvl w:val="8"/>
    </w:pPr>
    <w:rPr>
      <w:b/>
      <w:bCs w:val="0"/>
      <w:color w:val="FF000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615A91"/>
    <w:pPr>
      <w:tabs>
        <w:tab w:val="left" w:pos="142"/>
        <w:tab w:val="left" w:pos="284"/>
        <w:tab w:val="left" w:pos="425"/>
        <w:tab w:val="left" w:pos="567"/>
        <w:tab w:val="left" w:pos="709"/>
        <w:tab w:val="left" w:pos="851"/>
      </w:tabs>
    </w:pPr>
    <w:rPr>
      <w:rFonts w:eastAsia="Times New Roman"/>
      <w:b/>
      <w:caps/>
      <w:sz w:val="48"/>
      <w:lang w:eastAsia="ar-SA"/>
    </w:rPr>
  </w:style>
  <w:style w:type="character" w:customStyle="1" w:styleId="Kop1Char">
    <w:name w:val="Kop 1 Char"/>
    <w:link w:val="Kop1"/>
    <w:locked/>
    <w:rsid w:val="00D27B9C"/>
    <w:rPr>
      <w:rFonts w:eastAsia="Times New Roman"/>
      <w:b/>
      <w:sz w:val="48"/>
      <w:lang w:val="x-none" w:eastAsia="ar-SA" w:bidi="ar-SA"/>
    </w:rPr>
  </w:style>
  <w:style w:type="character" w:customStyle="1" w:styleId="Kop2Char">
    <w:name w:val="Kop 2 Char"/>
    <w:link w:val="Kop2"/>
    <w:locked/>
    <w:rsid w:val="00A22500"/>
    <w:rPr>
      <w:b/>
      <w:color w:val="000000"/>
      <w:kern w:val="1"/>
      <w:sz w:val="28"/>
      <w:szCs w:val="22"/>
      <w:lang w:eastAsia="hi-IN" w:bidi="hi-IN"/>
    </w:rPr>
  </w:style>
  <w:style w:type="character" w:customStyle="1" w:styleId="Kop3Char">
    <w:name w:val="Kop 3 Char"/>
    <w:link w:val="Kop3"/>
    <w:locked/>
    <w:rsid w:val="00686C24"/>
    <w:rPr>
      <w:rFonts w:ascii="Arial" w:hAnsi="Arial"/>
      <w:b/>
      <w:sz w:val="22"/>
      <w:u w:val="dotted"/>
    </w:rPr>
  </w:style>
  <w:style w:type="character" w:customStyle="1" w:styleId="Kop4Char">
    <w:name w:val="Kop 4 Char"/>
    <w:link w:val="Kop4"/>
    <w:locked/>
    <w:rsid w:val="00615A91"/>
    <w:rPr>
      <w:rFonts w:ascii="Calibri" w:hAnsi="Calibri"/>
      <w:b/>
      <w:kern w:val="1"/>
      <w:sz w:val="25"/>
      <w:lang w:val="x-none" w:eastAsia="hi-IN" w:bidi="hi-IN"/>
    </w:rPr>
  </w:style>
  <w:style w:type="character" w:customStyle="1" w:styleId="Kop5Char">
    <w:name w:val="Kop 5 Char"/>
    <w:link w:val="Kop5"/>
    <w:locked/>
    <w:rsid w:val="00405D86"/>
    <w:rPr>
      <w:b/>
      <w:i/>
    </w:rPr>
  </w:style>
  <w:style w:type="character" w:customStyle="1" w:styleId="Kop6Char">
    <w:name w:val="Kop 6 Char"/>
    <w:link w:val="Kop6"/>
    <w:locked/>
    <w:rsid w:val="00405D86"/>
    <w:rPr>
      <w:b/>
    </w:rPr>
  </w:style>
  <w:style w:type="character" w:customStyle="1" w:styleId="Kop7Char">
    <w:name w:val="Kop 7 Char"/>
    <w:link w:val="Kop7"/>
    <w:locked/>
    <w:rsid w:val="00405D86"/>
    <w:rPr>
      <w:color w:val="0000FF"/>
      <w:sz w:val="52"/>
    </w:rPr>
  </w:style>
  <w:style w:type="character" w:customStyle="1" w:styleId="Kop8Char">
    <w:name w:val="Kop 8 Char"/>
    <w:link w:val="Kop8"/>
    <w:locked/>
    <w:rsid w:val="00405D86"/>
    <w:rPr>
      <w:b/>
    </w:rPr>
  </w:style>
  <w:style w:type="character" w:customStyle="1" w:styleId="Kop9Char">
    <w:name w:val="Kop 9 Char"/>
    <w:link w:val="Kop9"/>
    <w:locked/>
    <w:rsid w:val="00405D86"/>
    <w:rPr>
      <w:b/>
      <w:color w:val="FF0000"/>
    </w:rPr>
  </w:style>
  <w:style w:type="paragraph" w:styleId="Voettekst">
    <w:name w:val="footer"/>
    <w:basedOn w:val="Standaard"/>
    <w:link w:val="VoettekstChar"/>
    <w:rsid w:val="00615A91"/>
    <w:pPr>
      <w:tabs>
        <w:tab w:val="center" w:pos="4536"/>
        <w:tab w:val="right" w:pos="9072"/>
      </w:tabs>
    </w:pPr>
    <w:rPr>
      <w:rFonts w:ascii="Times New Roman" w:hAnsi="Times New Roman"/>
      <w:bCs w:val="0"/>
      <w:kern w:val="1"/>
      <w:sz w:val="24"/>
      <w:lang w:val="x-none" w:eastAsia="hi-IN" w:bidi="hi-IN"/>
    </w:rPr>
  </w:style>
  <w:style w:type="character" w:customStyle="1" w:styleId="VoettekstChar">
    <w:name w:val="Voettekst Char"/>
    <w:link w:val="Voettekst"/>
    <w:locked/>
    <w:rsid w:val="00615A91"/>
    <w:rPr>
      <w:rFonts w:ascii="Times New Roman" w:hAnsi="Times New Roman"/>
      <w:kern w:val="1"/>
      <w:sz w:val="24"/>
      <w:lang w:val="x-none" w:eastAsia="hi-IN" w:bidi="hi-IN"/>
    </w:rPr>
  </w:style>
  <w:style w:type="paragraph" w:customStyle="1" w:styleId="bullet1">
    <w:name w:val="bullet1"/>
    <w:basedOn w:val="Standaard"/>
    <w:rsid w:val="00615A91"/>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Times New Roman"/>
      <w:i/>
    </w:rPr>
  </w:style>
  <w:style w:type="paragraph" w:styleId="Koptekst">
    <w:name w:val="header"/>
    <w:basedOn w:val="Standaard"/>
    <w:link w:val="KoptekstChar"/>
    <w:rsid w:val="00615A91"/>
    <w:pPr>
      <w:tabs>
        <w:tab w:val="center" w:pos="4536"/>
        <w:tab w:val="right" w:pos="9072"/>
      </w:tabs>
    </w:pPr>
    <w:rPr>
      <w:rFonts w:ascii="Times New Roman" w:hAnsi="Times New Roman"/>
      <w:bCs w:val="0"/>
      <w:kern w:val="1"/>
      <w:sz w:val="21"/>
      <w:lang w:val="x-none" w:eastAsia="hi-IN" w:bidi="hi-IN"/>
    </w:rPr>
  </w:style>
  <w:style w:type="character" w:customStyle="1" w:styleId="KoptekstChar">
    <w:name w:val="Koptekst Char"/>
    <w:link w:val="Koptekst"/>
    <w:locked/>
    <w:rsid w:val="00615A91"/>
    <w:rPr>
      <w:rFonts w:ascii="Times New Roman" w:hAnsi="Times New Roman"/>
      <w:kern w:val="1"/>
      <w:sz w:val="21"/>
      <w:lang w:val="x-none" w:eastAsia="hi-IN" w:bidi="hi-IN"/>
    </w:rPr>
  </w:style>
  <w:style w:type="paragraph" w:customStyle="1" w:styleId="tabel">
    <w:name w:val="tabel"/>
    <w:basedOn w:val="Standaard"/>
    <w:rsid w:val="00615A91"/>
    <w:pPr>
      <w:tabs>
        <w:tab w:val="left" w:pos="142"/>
        <w:tab w:val="right" w:pos="227"/>
        <w:tab w:val="left" w:pos="284"/>
        <w:tab w:val="left" w:pos="340"/>
        <w:tab w:val="left" w:pos="567"/>
      </w:tabs>
      <w:spacing w:after="120" w:line="220" w:lineRule="exact"/>
    </w:pPr>
    <w:rPr>
      <w:rFonts w:ascii="Helvetica-Narrow" w:eastAsia="Times New Roman" w:hAnsi="Helvetica-Narrow"/>
      <w:sz w:val="18"/>
    </w:rPr>
  </w:style>
  <w:style w:type="paragraph" w:customStyle="1" w:styleId="Geenafstand1">
    <w:name w:val="Geen afstand1"/>
    <w:link w:val="NoSpacingChar1"/>
    <w:rsid w:val="00615A91"/>
    <w:pPr>
      <w:spacing w:line="260" w:lineRule="atLeast"/>
    </w:pPr>
    <w:rPr>
      <w:sz w:val="22"/>
      <w:lang w:eastAsia="en-US"/>
    </w:rPr>
  </w:style>
  <w:style w:type="character" w:customStyle="1" w:styleId="NoSpacingChar1">
    <w:name w:val="No Spacing Char1"/>
    <w:link w:val="Geenafstand1"/>
    <w:locked/>
    <w:rsid w:val="00D94F67"/>
    <w:rPr>
      <w:sz w:val="22"/>
      <w:lang w:eastAsia="en-US" w:bidi="ar-SA"/>
    </w:rPr>
  </w:style>
  <w:style w:type="paragraph" w:customStyle="1" w:styleId="antw-nieuw">
    <w:name w:val="antw-nieuw"/>
    <w:basedOn w:val="Standaard"/>
    <w:link w:val="antw-nieuwChar"/>
    <w:rsid w:val="00615A91"/>
    <w:pPr>
      <w:tabs>
        <w:tab w:val="right" w:pos="284"/>
        <w:tab w:val="left" w:pos="425"/>
        <w:tab w:val="left" w:pos="567"/>
        <w:tab w:val="left" w:pos="709"/>
        <w:tab w:val="left" w:pos="851"/>
      </w:tabs>
      <w:spacing w:line="260" w:lineRule="exact"/>
      <w:ind w:left="425" w:hanging="425"/>
    </w:pPr>
    <w:rPr>
      <w:bCs w:val="0"/>
      <w:lang w:val="x-none" w:eastAsia="x-none"/>
    </w:rPr>
  </w:style>
  <w:style w:type="character" w:customStyle="1" w:styleId="antw-nieuwChar">
    <w:name w:val="antw-nieuw Char"/>
    <w:link w:val="antw-nieuw"/>
    <w:locked/>
    <w:rsid w:val="00615A91"/>
    <w:rPr>
      <w:rFonts w:ascii="Arial" w:hAnsi="Arial"/>
    </w:rPr>
  </w:style>
  <w:style w:type="paragraph" w:styleId="Ballontekst">
    <w:name w:val="Balloon Text"/>
    <w:basedOn w:val="Standaard"/>
    <w:link w:val="BallontekstChar"/>
    <w:semiHidden/>
    <w:rsid w:val="00615A91"/>
    <w:rPr>
      <w:rFonts w:ascii="Tahoma" w:hAnsi="Tahoma"/>
      <w:bCs w:val="0"/>
      <w:kern w:val="1"/>
      <w:sz w:val="14"/>
      <w:lang w:val="x-none" w:eastAsia="hi-IN" w:bidi="hi-IN"/>
    </w:rPr>
  </w:style>
  <w:style w:type="character" w:customStyle="1" w:styleId="BallontekstChar">
    <w:name w:val="Ballontekst Char"/>
    <w:link w:val="Ballontekst"/>
    <w:locked/>
    <w:rsid w:val="00615A91"/>
    <w:rPr>
      <w:rFonts w:ascii="Tahoma" w:hAnsi="Tahoma"/>
      <w:kern w:val="1"/>
      <w:sz w:val="14"/>
      <w:lang w:val="x-none" w:eastAsia="hi-IN" w:bidi="hi-IN"/>
    </w:rPr>
  </w:style>
  <w:style w:type="character" w:customStyle="1" w:styleId="WW8Num1z0">
    <w:name w:val="WW8Num1z0"/>
    <w:rsid w:val="00615A91"/>
    <w:rPr>
      <w:rFonts w:ascii="Wingdings 2" w:hAnsi="Wingdings 2"/>
    </w:rPr>
  </w:style>
  <w:style w:type="character" w:customStyle="1" w:styleId="WW8Num1z1">
    <w:name w:val="WW8Num1z1"/>
    <w:rsid w:val="00615A91"/>
    <w:rPr>
      <w:rFonts w:ascii="OpenSymbol" w:hAnsi="OpenSymbol"/>
    </w:rPr>
  </w:style>
  <w:style w:type="character" w:customStyle="1" w:styleId="WW8Num2z0">
    <w:name w:val="WW8Num2z0"/>
    <w:rsid w:val="00615A91"/>
    <w:rPr>
      <w:rFonts w:ascii="Wingdings 2" w:hAnsi="Wingdings 2"/>
    </w:rPr>
  </w:style>
  <w:style w:type="character" w:customStyle="1" w:styleId="WW8Num2z1">
    <w:name w:val="WW8Num2z1"/>
    <w:rsid w:val="00615A91"/>
    <w:rPr>
      <w:rFonts w:ascii="OpenSymbol" w:hAnsi="OpenSymbol"/>
    </w:rPr>
  </w:style>
  <w:style w:type="character" w:customStyle="1" w:styleId="WW8Num4z0">
    <w:name w:val="WW8Num4z0"/>
    <w:rsid w:val="00615A91"/>
    <w:rPr>
      <w:rFonts w:ascii="Wingdings 2" w:hAnsi="Wingdings 2"/>
    </w:rPr>
  </w:style>
  <w:style w:type="character" w:customStyle="1" w:styleId="WW8Num4z1">
    <w:name w:val="WW8Num4z1"/>
    <w:rsid w:val="00615A91"/>
    <w:rPr>
      <w:rFonts w:ascii="OpenSymbol" w:hAnsi="OpenSymbol"/>
    </w:rPr>
  </w:style>
  <w:style w:type="character" w:customStyle="1" w:styleId="WW8Num5z0">
    <w:name w:val="WW8Num5z0"/>
    <w:rsid w:val="00615A91"/>
    <w:rPr>
      <w:rFonts w:ascii="Wingdings 2" w:hAnsi="Wingdings 2"/>
    </w:rPr>
  </w:style>
  <w:style w:type="character" w:customStyle="1" w:styleId="WW8Num5z1">
    <w:name w:val="WW8Num5z1"/>
    <w:rsid w:val="00615A91"/>
    <w:rPr>
      <w:rFonts w:ascii="OpenSymbol" w:hAnsi="OpenSymbol"/>
    </w:rPr>
  </w:style>
  <w:style w:type="character" w:customStyle="1" w:styleId="Absatz-Standardschriftart">
    <w:name w:val="Absatz-Standardschriftart"/>
    <w:rsid w:val="00615A91"/>
  </w:style>
  <w:style w:type="character" w:customStyle="1" w:styleId="WW8Num3z0">
    <w:name w:val="WW8Num3z0"/>
    <w:rsid w:val="00615A91"/>
    <w:rPr>
      <w:rFonts w:ascii="Wingdings 2" w:hAnsi="Wingdings 2"/>
    </w:rPr>
  </w:style>
  <w:style w:type="character" w:customStyle="1" w:styleId="WW8Num3z1">
    <w:name w:val="WW8Num3z1"/>
    <w:rsid w:val="00615A91"/>
    <w:rPr>
      <w:rFonts w:ascii="OpenSymbol" w:hAnsi="OpenSymbol"/>
    </w:rPr>
  </w:style>
  <w:style w:type="character" w:customStyle="1" w:styleId="WW-Absatz-Standardschriftart">
    <w:name w:val="WW-Absatz-Standardschriftart"/>
    <w:rsid w:val="00615A91"/>
  </w:style>
  <w:style w:type="character" w:customStyle="1" w:styleId="WW-Absatz-Standardschriftart1">
    <w:name w:val="WW-Absatz-Standardschriftart1"/>
    <w:rsid w:val="00615A91"/>
  </w:style>
  <w:style w:type="character" w:customStyle="1" w:styleId="Bullets">
    <w:name w:val="Bullets"/>
    <w:rsid w:val="00615A91"/>
    <w:rPr>
      <w:rFonts w:ascii="OpenSymbol" w:hAnsi="OpenSymbol"/>
    </w:rPr>
  </w:style>
  <w:style w:type="character" w:customStyle="1" w:styleId="NumberingSymbols">
    <w:name w:val="Numbering Symbols"/>
    <w:rsid w:val="00615A91"/>
  </w:style>
  <w:style w:type="paragraph" w:customStyle="1" w:styleId="Heading">
    <w:name w:val="Heading"/>
    <w:basedOn w:val="Standaard"/>
    <w:next w:val="Plattetekst"/>
    <w:rsid w:val="00615A91"/>
    <w:pPr>
      <w:keepNext/>
      <w:spacing w:before="240" w:after="120"/>
    </w:pPr>
    <w:rPr>
      <w:sz w:val="28"/>
      <w:szCs w:val="28"/>
    </w:rPr>
  </w:style>
  <w:style w:type="paragraph" w:styleId="Plattetekst">
    <w:name w:val="Body Text"/>
    <w:basedOn w:val="Standaard"/>
    <w:link w:val="PlattetekstChar"/>
    <w:rsid w:val="00615A91"/>
    <w:pPr>
      <w:spacing w:after="120"/>
    </w:pPr>
    <w:rPr>
      <w:rFonts w:ascii="Times New Roman" w:hAnsi="Times New Roman"/>
      <w:bCs w:val="0"/>
      <w:kern w:val="1"/>
      <w:sz w:val="24"/>
      <w:lang w:val="x-none" w:eastAsia="hi-IN" w:bidi="hi-IN"/>
    </w:rPr>
  </w:style>
  <w:style w:type="character" w:customStyle="1" w:styleId="PlattetekstChar">
    <w:name w:val="Platte tekst Char"/>
    <w:link w:val="Plattetekst"/>
    <w:locked/>
    <w:rsid w:val="00615A91"/>
    <w:rPr>
      <w:rFonts w:ascii="Times New Roman" w:hAnsi="Times New Roman"/>
      <w:kern w:val="1"/>
      <w:sz w:val="24"/>
      <w:lang w:val="x-none" w:eastAsia="hi-IN" w:bidi="hi-IN"/>
    </w:rPr>
  </w:style>
  <w:style w:type="paragraph" w:styleId="Lijst">
    <w:name w:val="List"/>
    <w:basedOn w:val="Plattetekst"/>
    <w:rsid w:val="00615A91"/>
  </w:style>
  <w:style w:type="paragraph" w:customStyle="1" w:styleId="Caption1">
    <w:name w:val="Caption1"/>
    <w:basedOn w:val="Standaard"/>
    <w:rsid w:val="00615A91"/>
    <w:pPr>
      <w:suppressLineNumbers/>
      <w:spacing w:before="120" w:after="120"/>
    </w:pPr>
    <w:rPr>
      <w:i/>
      <w:iCs/>
    </w:rPr>
  </w:style>
  <w:style w:type="paragraph" w:customStyle="1" w:styleId="Index">
    <w:name w:val="Index"/>
    <w:basedOn w:val="Standaard"/>
    <w:rsid w:val="00615A91"/>
    <w:pPr>
      <w:suppressLineNumbers/>
    </w:pPr>
  </w:style>
  <w:style w:type="paragraph" w:customStyle="1" w:styleId="ListIndent">
    <w:name w:val="List Indent"/>
    <w:basedOn w:val="Plattetekst"/>
    <w:rsid w:val="00615A91"/>
    <w:pPr>
      <w:tabs>
        <w:tab w:val="left" w:pos="0"/>
      </w:tabs>
      <w:ind w:left="2835" w:hanging="2551"/>
    </w:pPr>
  </w:style>
  <w:style w:type="paragraph" w:styleId="Platteteksteersteinspringing">
    <w:name w:val="Body Text First Indent"/>
    <w:basedOn w:val="Plattetekst"/>
    <w:link w:val="PlatteteksteersteinspringingChar"/>
    <w:rsid w:val="00615A91"/>
    <w:pPr>
      <w:ind w:firstLine="283"/>
    </w:pPr>
  </w:style>
  <w:style w:type="character" w:customStyle="1" w:styleId="PlatteteksteersteinspringingChar">
    <w:name w:val="Platte tekst eerste inspringing Char"/>
    <w:link w:val="Platteteksteersteinspringing"/>
    <w:locked/>
    <w:rsid w:val="00615A91"/>
    <w:rPr>
      <w:rFonts w:ascii="Times New Roman" w:hAnsi="Times New Roman"/>
      <w:kern w:val="1"/>
      <w:sz w:val="24"/>
      <w:lang w:val="x-none" w:eastAsia="hi-IN" w:bidi="hi-IN"/>
    </w:rPr>
  </w:style>
  <w:style w:type="paragraph" w:customStyle="1" w:styleId="Hangingindent">
    <w:name w:val="Hanging indent"/>
    <w:basedOn w:val="Plattetekst"/>
    <w:rsid w:val="00615A91"/>
    <w:pPr>
      <w:tabs>
        <w:tab w:val="left" w:pos="0"/>
      </w:tabs>
      <w:ind w:left="567" w:hanging="283"/>
    </w:pPr>
  </w:style>
  <w:style w:type="paragraph" w:customStyle="1" w:styleId="Myindent2">
    <w:name w:val="My indent 2"/>
    <w:basedOn w:val="Standaard"/>
    <w:rsid w:val="00615A91"/>
    <w:pPr>
      <w:ind w:left="1407" w:hanging="704"/>
    </w:pPr>
  </w:style>
  <w:style w:type="paragraph" w:customStyle="1" w:styleId="Myindent">
    <w:name w:val="My indent"/>
    <w:basedOn w:val="Myindent2"/>
    <w:rsid w:val="00615A91"/>
    <w:pPr>
      <w:ind w:left="704"/>
    </w:pPr>
  </w:style>
  <w:style w:type="paragraph" w:customStyle="1" w:styleId="TableContents">
    <w:name w:val="Table Contents"/>
    <w:basedOn w:val="Standaard"/>
    <w:rsid w:val="00615A91"/>
    <w:pPr>
      <w:suppressLineNumbers/>
    </w:pPr>
  </w:style>
  <w:style w:type="paragraph" w:customStyle="1" w:styleId="TableHeading">
    <w:name w:val="Table Heading"/>
    <w:basedOn w:val="TableContents"/>
    <w:rsid w:val="00615A91"/>
    <w:pPr>
      <w:jc w:val="center"/>
    </w:pPr>
    <w:rPr>
      <w:b/>
    </w:rPr>
  </w:style>
  <w:style w:type="character" w:customStyle="1" w:styleId="DocumentstructuurChar">
    <w:name w:val="Documentstructuur Char"/>
    <w:link w:val="Documentstructuur"/>
    <w:locked/>
    <w:rsid w:val="00615A91"/>
    <w:rPr>
      <w:rFonts w:ascii="Tahoma" w:hAnsi="Tahoma"/>
      <w:kern w:val="1"/>
      <w:shd w:val="clear" w:color="auto" w:fill="000080"/>
      <w:lang w:val="x-none" w:eastAsia="hi-IN" w:bidi="hi-IN"/>
    </w:rPr>
  </w:style>
  <w:style w:type="paragraph" w:styleId="Documentstructuur">
    <w:name w:val="Document Map"/>
    <w:basedOn w:val="Standaard"/>
    <w:link w:val="DocumentstructuurChar"/>
    <w:semiHidden/>
    <w:rsid w:val="00615A91"/>
    <w:pPr>
      <w:shd w:val="clear" w:color="auto" w:fill="000080"/>
    </w:pPr>
    <w:rPr>
      <w:rFonts w:ascii="Tahoma" w:hAnsi="Tahoma"/>
      <w:bCs w:val="0"/>
      <w:kern w:val="1"/>
      <w:lang w:val="x-none" w:eastAsia="hi-IN" w:bidi="hi-IN"/>
    </w:rPr>
  </w:style>
  <w:style w:type="character" w:styleId="Paginanummer">
    <w:name w:val="page number"/>
    <w:rsid w:val="00615A91"/>
    <w:rPr>
      <w:rFonts w:cs="Times New Roman"/>
    </w:rPr>
  </w:style>
  <w:style w:type="character" w:styleId="Zwaar">
    <w:name w:val="Strong"/>
    <w:qFormat/>
    <w:rsid w:val="00615A91"/>
    <w:rPr>
      <w:b/>
    </w:rPr>
  </w:style>
  <w:style w:type="character" w:styleId="Hyperlink">
    <w:name w:val="Hyperlink"/>
    <w:rsid w:val="00615A91"/>
    <w:rPr>
      <w:color w:val="0000FF"/>
      <w:u w:val="single"/>
    </w:rPr>
  </w:style>
  <w:style w:type="paragraph" w:customStyle="1" w:styleId="Bijschrift1">
    <w:name w:val="Bijschrift1"/>
    <w:basedOn w:val="Standaard"/>
    <w:rsid w:val="00615A91"/>
    <w:pPr>
      <w:suppressLineNumbers/>
      <w:spacing w:before="120" w:after="120"/>
    </w:pPr>
    <w:rPr>
      <w:i/>
      <w:iCs/>
    </w:rPr>
  </w:style>
  <w:style w:type="paragraph" w:styleId="Normaalweb">
    <w:name w:val="Normal (Web)"/>
    <w:basedOn w:val="Standaard"/>
    <w:rsid w:val="00615A91"/>
    <w:pPr>
      <w:spacing w:before="100" w:beforeAutospacing="1" w:after="100" w:afterAutospacing="1"/>
    </w:pPr>
    <w:rPr>
      <w:rFonts w:eastAsia="Times New Roman"/>
    </w:rPr>
  </w:style>
  <w:style w:type="table" w:styleId="Tabelraster">
    <w:name w:val="Table Grid"/>
    <w:basedOn w:val="Standaardtabel"/>
    <w:rsid w:val="00615A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686C24"/>
    <w:pPr>
      <w:pBdr>
        <w:top w:val="single" w:sz="4" w:space="1" w:color="4F81BD"/>
      </w:pBdr>
      <w:spacing w:after="180" w:line="264" w:lineRule="auto"/>
    </w:pPr>
    <w:rPr>
      <w:rFonts w:ascii="Calibri" w:eastAsia="Times New Roman" w:hAnsi="Calibri"/>
      <w:color w:val="1F497D"/>
      <w:szCs w:val="23"/>
      <w:lang w:eastAsia="ja-JP"/>
    </w:rPr>
  </w:style>
  <w:style w:type="paragraph" w:styleId="Titel">
    <w:name w:val="Title"/>
    <w:basedOn w:val="Standaard"/>
    <w:next w:val="Standaard"/>
    <w:link w:val="TitelChar"/>
    <w:qFormat/>
    <w:rsid w:val="00686C24"/>
    <w:pPr>
      <w:spacing w:before="240" w:after="60"/>
      <w:jc w:val="center"/>
      <w:outlineLvl w:val="0"/>
    </w:pPr>
    <w:rPr>
      <w:rFonts w:ascii="Cambria" w:hAnsi="Cambria"/>
      <w:b/>
      <w:bCs w:val="0"/>
      <w:kern w:val="28"/>
      <w:sz w:val="29"/>
      <w:lang w:val="x-none" w:eastAsia="hi-IN" w:bidi="hi-IN"/>
    </w:rPr>
  </w:style>
  <w:style w:type="character" w:customStyle="1" w:styleId="TitelChar">
    <w:name w:val="Titel Char"/>
    <w:link w:val="Titel"/>
    <w:locked/>
    <w:rsid w:val="00686C24"/>
    <w:rPr>
      <w:rFonts w:ascii="Cambria" w:hAnsi="Cambria"/>
      <w:b/>
      <w:kern w:val="28"/>
      <w:sz w:val="29"/>
      <w:lang w:val="x-none" w:eastAsia="hi-IN" w:bidi="hi-IN"/>
    </w:rPr>
  </w:style>
  <w:style w:type="paragraph" w:customStyle="1" w:styleId="Opmaakprofiel">
    <w:name w:val="Opmaakprofiel"/>
    <w:basedOn w:val="Standaard"/>
    <w:next w:val="Standaard"/>
    <w:rsid w:val="00686C24"/>
    <w:pPr>
      <w:spacing w:after="60"/>
      <w:jc w:val="center"/>
      <w:outlineLvl w:val="1"/>
    </w:pPr>
    <w:rPr>
      <w:rFonts w:ascii="Cambria" w:eastAsia="Times New Roman" w:hAnsi="Cambria" w:cs="Mangal"/>
      <w:szCs w:val="21"/>
    </w:rPr>
  </w:style>
  <w:style w:type="character" w:customStyle="1" w:styleId="SubtitelChar">
    <w:name w:val="Subtitel Char"/>
    <w:locked/>
    <w:rsid w:val="00686C24"/>
    <w:rPr>
      <w:rFonts w:ascii="Cambria" w:hAnsi="Cambria"/>
      <w:kern w:val="1"/>
      <w:sz w:val="21"/>
      <w:lang w:val="x-none" w:eastAsia="hi-IN" w:bidi="hi-IN"/>
    </w:rPr>
  </w:style>
  <w:style w:type="paragraph" w:customStyle="1" w:styleId="Subtitel">
    <w:name w:val="Subtitel"/>
    <w:basedOn w:val="Standaard"/>
    <w:next w:val="Standaard"/>
    <w:link w:val="SubtitelChar1"/>
    <w:qFormat/>
    <w:rsid w:val="007728FF"/>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val="x-none" w:eastAsia="hi-IN" w:bidi="hi-IN"/>
    </w:rPr>
  </w:style>
  <w:style w:type="paragraph" w:customStyle="1" w:styleId="Geenafstand11">
    <w:name w:val="Geen afstand11"/>
    <w:link w:val="NoSpacingChar"/>
    <w:rsid w:val="00686C24"/>
    <w:pPr>
      <w:suppressAutoHyphens/>
      <w:spacing w:line="260" w:lineRule="atLeast"/>
    </w:pPr>
    <w:rPr>
      <w:color w:val="000000"/>
      <w:kern w:val="1"/>
      <w:sz w:val="22"/>
      <w:lang w:eastAsia="ar-SA"/>
    </w:rPr>
  </w:style>
  <w:style w:type="character" w:customStyle="1" w:styleId="NoSpacingChar">
    <w:name w:val="No Spacing Char"/>
    <w:link w:val="Geenafstand11"/>
    <w:locked/>
    <w:rsid w:val="00184EFA"/>
    <w:rPr>
      <w:color w:val="000000"/>
      <w:kern w:val="1"/>
      <w:sz w:val="22"/>
      <w:lang w:eastAsia="ar-SA" w:bidi="ar-SA"/>
    </w:rPr>
  </w:style>
  <w:style w:type="character" w:customStyle="1" w:styleId="OndertitelChar">
    <w:name w:val="Ondertitel Char"/>
    <w:rsid w:val="00686C24"/>
    <w:rPr>
      <w:rFonts w:ascii="Cambria" w:hAnsi="Cambria"/>
      <w:kern w:val="1"/>
      <w:sz w:val="21"/>
      <w:lang w:val="x-none" w:eastAsia="hi-IN" w:bidi="hi-IN"/>
    </w:rPr>
  </w:style>
  <w:style w:type="character" w:customStyle="1" w:styleId="transition-1757342-8">
    <w:name w:val="transition-1757342-8"/>
    <w:rsid w:val="00AB1C5F"/>
  </w:style>
  <w:style w:type="paragraph" w:customStyle="1" w:styleId="Lijstalinea2">
    <w:name w:val="Lijstalinea2"/>
    <w:basedOn w:val="Standaard"/>
    <w:rsid w:val="001C542A"/>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E643B1"/>
    <w:pPr>
      <w:ind w:left="720"/>
    </w:pPr>
    <w:rPr>
      <w:rFonts w:ascii="Calibri" w:hAnsi="Calibri"/>
      <w:sz w:val="22"/>
      <w:szCs w:val="22"/>
      <w:lang w:eastAsia="en-US"/>
    </w:rPr>
  </w:style>
  <w:style w:type="character" w:styleId="Verwijzingopmerking">
    <w:name w:val="annotation reference"/>
    <w:uiPriority w:val="99"/>
    <w:semiHidden/>
    <w:rsid w:val="0094697C"/>
    <w:rPr>
      <w:sz w:val="16"/>
    </w:rPr>
  </w:style>
  <w:style w:type="paragraph" w:styleId="Tekstopmerking">
    <w:name w:val="annotation text"/>
    <w:basedOn w:val="Standaard"/>
    <w:link w:val="TekstopmerkingChar"/>
    <w:uiPriority w:val="99"/>
    <w:rsid w:val="0094697C"/>
    <w:rPr>
      <w:rFonts w:ascii="Times New Roman" w:hAnsi="Times New Roman"/>
      <w:bCs w:val="0"/>
      <w:kern w:val="1"/>
      <w:sz w:val="18"/>
      <w:lang w:val="x-none" w:eastAsia="hi-IN" w:bidi="hi-IN"/>
    </w:rPr>
  </w:style>
  <w:style w:type="character" w:customStyle="1" w:styleId="TekstopmerkingChar">
    <w:name w:val="Tekst opmerking Char"/>
    <w:link w:val="Tekstopmerking"/>
    <w:uiPriority w:val="99"/>
    <w:locked/>
    <w:rsid w:val="0094697C"/>
    <w:rPr>
      <w:rFonts w:ascii="Times New Roman" w:hAnsi="Times New Roman"/>
      <w:kern w:val="1"/>
      <w:sz w:val="18"/>
      <w:lang w:val="x-none" w:eastAsia="hi-IN" w:bidi="hi-IN"/>
    </w:rPr>
  </w:style>
  <w:style w:type="paragraph" w:styleId="Onderwerpvanopmerking">
    <w:name w:val="annotation subject"/>
    <w:basedOn w:val="Tekstopmerking"/>
    <w:next w:val="Tekstopmerking"/>
    <w:link w:val="OnderwerpvanopmerkingChar"/>
    <w:semiHidden/>
    <w:rsid w:val="0094697C"/>
    <w:rPr>
      <w:b/>
    </w:rPr>
  </w:style>
  <w:style w:type="character" w:customStyle="1" w:styleId="OnderwerpvanopmerkingChar">
    <w:name w:val="Onderwerp van opmerking Char"/>
    <w:link w:val="Onderwerpvanopmerking"/>
    <w:locked/>
    <w:rsid w:val="0094697C"/>
    <w:rPr>
      <w:rFonts w:ascii="Times New Roman" w:hAnsi="Times New Roman"/>
      <w:b/>
      <w:kern w:val="1"/>
      <w:sz w:val="18"/>
      <w:lang w:val="x-none" w:eastAsia="hi-IN" w:bidi="hi-IN"/>
    </w:rPr>
  </w:style>
  <w:style w:type="paragraph" w:customStyle="1" w:styleId="antwoorda">
    <w:name w:val="antwoord_a"/>
    <w:basedOn w:val="Standaard"/>
    <w:rsid w:val="00100713"/>
    <w:pPr>
      <w:tabs>
        <w:tab w:val="right" w:pos="0"/>
        <w:tab w:val="right" w:pos="284"/>
        <w:tab w:val="right" w:pos="624"/>
        <w:tab w:val="left" w:pos="709"/>
        <w:tab w:val="left" w:pos="851"/>
        <w:tab w:val="left" w:pos="1134"/>
        <w:tab w:val="left" w:pos="1700"/>
      </w:tabs>
      <w:spacing w:line="260" w:lineRule="exact"/>
      <w:ind w:left="709" w:hanging="709"/>
    </w:pPr>
    <w:rPr>
      <w:rFonts w:eastAsia="Times New Roman"/>
      <w:lang w:eastAsia="ar-SA"/>
    </w:rPr>
  </w:style>
  <w:style w:type="character" w:customStyle="1" w:styleId="fr">
    <w:name w:val="fr"/>
    <w:rsid w:val="00DD00CE"/>
  </w:style>
  <w:style w:type="paragraph" w:customStyle="1" w:styleId="Kop124">
    <w:name w:val="Kop 1 (24)"/>
    <w:basedOn w:val="Kop1"/>
    <w:next w:val="Standaard"/>
    <w:rsid w:val="00653515"/>
  </w:style>
  <w:style w:type="paragraph" w:styleId="Inhopg1">
    <w:name w:val="toc 1"/>
    <w:basedOn w:val="Standaard"/>
    <w:next w:val="Standaard"/>
    <w:autoRedefine/>
    <w:uiPriority w:val="39"/>
    <w:rsid w:val="00BA00AA"/>
    <w:pPr>
      <w:tabs>
        <w:tab w:val="right" w:leader="dot" w:pos="9628"/>
      </w:tabs>
      <w:ind w:left="567" w:hanging="567"/>
    </w:pPr>
    <w:rPr>
      <w:rFonts w:cs="Mangal"/>
      <w:szCs w:val="21"/>
    </w:rPr>
  </w:style>
  <w:style w:type="paragraph" w:styleId="Inhopg2">
    <w:name w:val="toc 2"/>
    <w:basedOn w:val="Standaard"/>
    <w:next w:val="Standaard"/>
    <w:autoRedefine/>
    <w:semiHidden/>
    <w:rsid w:val="000C52C0"/>
    <w:pPr>
      <w:ind w:left="240"/>
    </w:pPr>
    <w:rPr>
      <w:rFonts w:cs="Mangal"/>
      <w:szCs w:val="21"/>
    </w:rPr>
  </w:style>
  <w:style w:type="paragraph" w:styleId="Inhopg3">
    <w:name w:val="toc 3"/>
    <w:basedOn w:val="Standaard"/>
    <w:next w:val="Standaard"/>
    <w:autoRedefine/>
    <w:semiHidden/>
    <w:rsid w:val="000C52C0"/>
    <w:pPr>
      <w:spacing w:after="100" w:line="276" w:lineRule="auto"/>
      <w:ind w:left="440"/>
    </w:pPr>
    <w:rPr>
      <w:rFonts w:ascii="Calibri" w:eastAsia="Times New Roman" w:hAnsi="Calibri"/>
      <w:sz w:val="22"/>
      <w:szCs w:val="22"/>
    </w:rPr>
  </w:style>
  <w:style w:type="paragraph" w:styleId="Inhopg4">
    <w:name w:val="toc 4"/>
    <w:basedOn w:val="Standaard"/>
    <w:next w:val="Standaard"/>
    <w:autoRedefine/>
    <w:semiHidden/>
    <w:rsid w:val="000C52C0"/>
    <w:pPr>
      <w:spacing w:after="100" w:line="276" w:lineRule="auto"/>
      <w:ind w:left="660"/>
    </w:pPr>
    <w:rPr>
      <w:rFonts w:ascii="Calibri" w:eastAsia="Times New Roman" w:hAnsi="Calibri"/>
      <w:sz w:val="22"/>
      <w:szCs w:val="22"/>
    </w:rPr>
  </w:style>
  <w:style w:type="paragraph" w:styleId="Inhopg5">
    <w:name w:val="toc 5"/>
    <w:basedOn w:val="Standaard"/>
    <w:next w:val="Standaard"/>
    <w:autoRedefine/>
    <w:semiHidden/>
    <w:rsid w:val="000C52C0"/>
    <w:pPr>
      <w:spacing w:after="100" w:line="276" w:lineRule="auto"/>
      <w:ind w:left="880"/>
    </w:pPr>
    <w:rPr>
      <w:rFonts w:ascii="Calibri" w:eastAsia="Times New Roman" w:hAnsi="Calibri"/>
      <w:sz w:val="22"/>
      <w:szCs w:val="22"/>
    </w:rPr>
  </w:style>
  <w:style w:type="paragraph" w:styleId="Inhopg6">
    <w:name w:val="toc 6"/>
    <w:basedOn w:val="Standaard"/>
    <w:next w:val="Standaard"/>
    <w:autoRedefine/>
    <w:semiHidden/>
    <w:rsid w:val="000C52C0"/>
    <w:pPr>
      <w:spacing w:after="100" w:line="276" w:lineRule="auto"/>
      <w:ind w:left="1100"/>
    </w:pPr>
    <w:rPr>
      <w:rFonts w:ascii="Calibri" w:eastAsia="Times New Roman" w:hAnsi="Calibri"/>
      <w:sz w:val="22"/>
      <w:szCs w:val="22"/>
    </w:rPr>
  </w:style>
  <w:style w:type="paragraph" w:styleId="Inhopg7">
    <w:name w:val="toc 7"/>
    <w:basedOn w:val="Standaard"/>
    <w:next w:val="Standaard"/>
    <w:autoRedefine/>
    <w:semiHidden/>
    <w:rsid w:val="000C52C0"/>
    <w:pPr>
      <w:spacing w:after="100" w:line="276" w:lineRule="auto"/>
      <w:ind w:left="1320"/>
    </w:pPr>
    <w:rPr>
      <w:rFonts w:ascii="Calibri" w:eastAsia="Times New Roman" w:hAnsi="Calibri"/>
      <w:sz w:val="22"/>
      <w:szCs w:val="22"/>
    </w:rPr>
  </w:style>
  <w:style w:type="paragraph" w:styleId="Inhopg8">
    <w:name w:val="toc 8"/>
    <w:basedOn w:val="Standaard"/>
    <w:next w:val="Standaard"/>
    <w:autoRedefine/>
    <w:semiHidden/>
    <w:rsid w:val="000C52C0"/>
    <w:pPr>
      <w:spacing w:after="100" w:line="276" w:lineRule="auto"/>
      <w:ind w:left="1540"/>
    </w:pPr>
    <w:rPr>
      <w:rFonts w:ascii="Calibri" w:eastAsia="Times New Roman" w:hAnsi="Calibri"/>
      <w:sz w:val="22"/>
      <w:szCs w:val="22"/>
    </w:rPr>
  </w:style>
  <w:style w:type="paragraph" w:styleId="Inhopg9">
    <w:name w:val="toc 9"/>
    <w:basedOn w:val="Standaard"/>
    <w:next w:val="Standaard"/>
    <w:autoRedefine/>
    <w:semiHidden/>
    <w:rsid w:val="000C52C0"/>
    <w:pPr>
      <w:spacing w:after="100" w:line="276" w:lineRule="auto"/>
      <w:ind w:left="1760"/>
    </w:pPr>
    <w:rPr>
      <w:rFonts w:ascii="Calibri" w:eastAsia="Times New Roman" w:hAnsi="Calibri"/>
      <w:sz w:val="22"/>
      <w:szCs w:val="22"/>
    </w:rPr>
  </w:style>
  <w:style w:type="paragraph" w:customStyle="1" w:styleId="A4-Standaardtekst">
    <w:name w:val="A4-Standaardtekst"/>
    <w:basedOn w:val="antw-nieuw"/>
    <w:link w:val="A4-StandaardtekstChar"/>
    <w:qFormat/>
    <w:rsid w:val="00B25961"/>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B25961"/>
    <w:rPr>
      <w:rFonts w:ascii="Arial" w:hAnsi="Arial"/>
    </w:rPr>
  </w:style>
  <w:style w:type="paragraph" w:customStyle="1" w:styleId="A4-Niveau1">
    <w:name w:val="A4-Niveau 1"/>
    <w:basedOn w:val="antw-nieuw"/>
    <w:link w:val="A4-Niveau1Char"/>
    <w:rsid w:val="00440333"/>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440333"/>
    <w:rPr>
      <w:rFonts w:ascii="Arial" w:hAnsi="Arial"/>
    </w:rPr>
  </w:style>
  <w:style w:type="paragraph" w:customStyle="1" w:styleId="A4-Niveau2">
    <w:name w:val="A4-Niveau 2"/>
    <w:basedOn w:val="antw-nieuw"/>
    <w:link w:val="A4-Niveau2Char"/>
    <w:rsid w:val="00E91D44"/>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E91D44"/>
    <w:rPr>
      <w:rFonts w:ascii="Arial" w:hAnsi="Arial"/>
    </w:rPr>
  </w:style>
  <w:style w:type="paragraph" w:customStyle="1" w:styleId="A4-Inspring1">
    <w:name w:val="A4-Inspring 1"/>
    <w:basedOn w:val="antw-nieuw"/>
    <w:link w:val="A4-Inspring1Char"/>
    <w:rsid w:val="00E91D44"/>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E91D44"/>
    <w:rPr>
      <w:rFonts w:ascii="Arial" w:hAnsi="Arial"/>
    </w:rPr>
  </w:style>
  <w:style w:type="paragraph" w:customStyle="1" w:styleId="A4-Inspring2">
    <w:name w:val="A4-Inspring 2"/>
    <w:basedOn w:val="antw-nieuw"/>
    <w:link w:val="A4-Inspring2Char"/>
    <w:rsid w:val="00E91D44"/>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E91D44"/>
    <w:rPr>
      <w:rFonts w:ascii="Arial" w:hAnsi="Arial"/>
    </w:rPr>
  </w:style>
  <w:style w:type="paragraph" w:customStyle="1" w:styleId="A4-Blzkop">
    <w:name w:val="A4-Blz.kop"/>
    <w:basedOn w:val="antw-nieuw"/>
    <w:link w:val="A4-BlzkopChar"/>
    <w:rsid w:val="00110C36"/>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110C36"/>
    <w:rPr>
      <w:rFonts w:ascii="Arial" w:hAnsi="Arial"/>
      <w:b/>
      <w:i/>
      <w:caps/>
    </w:rPr>
  </w:style>
  <w:style w:type="paragraph" w:customStyle="1" w:styleId="A4-Hoofdstukkop">
    <w:name w:val="A4-Hoofdstukkop"/>
    <w:basedOn w:val="Standaard"/>
    <w:link w:val="A4-HoofdstukkopChar"/>
    <w:rsid w:val="000C23C9"/>
    <w:rPr>
      <w:b/>
      <w:bCs w:val="0"/>
      <w:caps/>
      <w:snapToGrid w:val="0"/>
      <w:sz w:val="32"/>
      <w:lang w:val="x-none" w:eastAsia="x-none"/>
    </w:rPr>
  </w:style>
  <w:style w:type="character" w:customStyle="1" w:styleId="A4-HoofdstukkopChar">
    <w:name w:val="A4-Hoofdstukkop Char"/>
    <w:link w:val="A4-Hoofdstukkop"/>
    <w:locked/>
    <w:rsid w:val="000C23C9"/>
    <w:rPr>
      <w:rFonts w:ascii="Arial" w:hAnsi="Arial"/>
      <w:b/>
      <w:caps/>
      <w:snapToGrid w:val="0"/>
      <w:sz w:val="32"/>
    </w:rPr>
  </w:style>
  <w:style w:type="paragraph" w:customStyle="1" w:styleId="A4-Tabeltekst">
    <w:name w:val="A4-Tabeltekst"/>
    <w:basedOn w:val="Standaard"/>
    <w:link w:val="A4-TabeltekstChar"/>
    <w:rsid w:val="00DE4D37"/>
    <w:pPr>
      <w:ind w:left="425" w:hanging="425"/>
    </w:pPr>
    <w:rPr>
      <w:rFonts w:ascii="Arial Narrow" w:hAnsi="Arial Narrow"/>
      <w:bCs w:val="0"/>
      <w:kern w:val="1"/>
      <w:lang w:val="x-none" w:eastAsia="hi-IN" w:bidi="hi-IN"/>
    </w:rPr>
  </w:style>
  <w:style w:type="character" w:customStyle="1" w:styleId="A4-TabeltekstChar">
    <w:name w:val="A4-Tabeltekst Char"/>
    <w:link w:val="A4-Tabeltekst"/>
    <w:locked/>
    <w:rsid w:val="00DE4D37"/>
    <w:rPr>
      <w:rFonts w:ascii="Arial Narrow" w:hAnsi="Arial Narrow"/>
      <w:kern w:val="1"/>
      <w:lang w:val="x-none" w:eastAsia="hi-IN" w:bidi="hi-IN"/>
    </w:rPr>
  </w:style>
  <w:style w:type="character" w:customStyle="1" w:styleId="Titelvanboek1">
    <w:name w:val="Titel van boek1"/>
    <w:rsid w:val="00AA71FA"/>
    <w:rPr>
      <w:b/>
      <w:smallCaps/>
      <w:spacing w:val="5"/>
    </w:rPr>
  </w:style>
  <w:style w:type="character" w:styleId="GevolgdeHyperlink">
    <w:name w:val="FollowedHyperlink"/>
    <w:semiHidden/>
    <w:rsid w:val="00787B22"/>
    <w:rPr>
      <w:color w:val="800080"/>
      <w:u w:val="single"/>
    </w:rPr>
  </w:style>
  <w:style w:type="paragraph" w:customStyle="1" w:styleId="sub-inhDH1">
    <w:name w:val="sub-inh DH1"/>
    <w:rsid w:val="000D3692"/>
    <w:pPr>
      <w:tabs>
        <w:tab w:val="left" w:leader="dot" w:pos="9214"/>
        <w:tab w:val="right" w:pos="9638"/>
      </w:tabs>
      <w:spacing w:line="260" w:lineRule="atLeast"/>
      <w:ind w:left="426" w:hanging="426"/>
      <w:outlineLvl w:val="0"/>
    </w:pPr>
    <w:rPr>
      <w:rFonts w:cs="Arial"/>
      <w:kern w:val="1"/>
      <w:lang w:eastAsia="hi-IN" w:bidi="hi-IN"/>
    </w:rPr>
  </w:style>
  <w:style w:type="paragraph" w:customStyle="1" w:styleId="Hoofdstuk">
    <w:name w:val="Hoofdstuk"/>
    <w:link w:val="HoofdstukChar"/>
    <w:rsid w:val="00184EFA"/>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b/>
      <w:caps/>
      <w:sz w:val="32"/>
    </w:rPr>
  </w:style>
  <w:style w:type="character" w:customStyle="1" w:styleId="HoofdstukChar">
    <w:name w:val="Hoofdstuk Char"/>
    <w:link w:val="Hoofdstuk"/>
    <w:locked/>
    <w:rsid w:val="00184EFA"/>
    <w:rPr>
      <w:b/>
      <w:caps/>
      <w:sz w:val="32"/>
      <w:lang w:bidi="ar-SA"/>
    </w:rPr>
  </w:style>
  <w:style w:type="character" w:styleId="Nadruk">
    <w:name w:val="Emphasis"/>
    <w:qFormat/>
    <w:rsid w:val="00184EFA"/>
    <w:rPr>
      <w:i/>
    </w:rPr>
  </w:style>
  <w:style w:type="paragraph" w:customStyle="1" w:styleId="A4-sterBlzkop">
    <w:name w:val="A4-ster Blz.kop"/>
    <w:basedOn w:val="A4-Blzkop"/>
    <w:link w:val="A4-sterBlzkopChar"/>
    <w:rsid w:val="00184EFA"/>
    <w:pPr>
      <w:ind w:hanging="142"/>
    </w:pPr>
  </w:style>
  <w:style w:type="character" w:customStyle="1" w:styleId="A4-sterBlzkopChar">
    <w:name w:val="A4-ster Blz.kop Char"/>
    <w:link w:val="A4-sterBlzkop"/>
    <w:locked/>
    <w:rsid w:val="00184EFA"/>
    <w:rPr>
      <w:rFonts w:ascii="Arial" w:hAnsi="Arial"/>
      <w:b/>
      <w:i/>
      <w:caps/>
    </w:rPr>
  </w:style>
  <w:style w:type="paragraph" w:customStyle="1" w:styleId="A4-sterNiveau1">
    <w:name w:val="A4-ster Niveau 1"/>
    <w:basedOn w:val="A4-Niveau1"/>
    <w:link w:val="A4-sterNiveau1Char"/>
    <w:rsid w:val="00184EFA"/>
    <w:pPr>
      <w:tabs>
        <w:tab w:val="left" w:pos="0"/>
      </w:tabs>
      <w:ind w:hanging="568"/>
    </w:pPr>
  </w:style>
  <w:style w:type="character" w:customStyle="1" w:styleId="A4-sterNiveau1Char">
    <w:name w:val="A4-ster Niveau 1 Char"/>
    <w:link w:val="A4-sterNiveau1"/>
    <w:locked/>
    <w:rsid w:val="00184EFA"/>
    <w:rPr>
      <w:rFonts w:ascii="Arial" w:hAnsi="Arial"/>
    </w:rPr>
  </w:style>
  <w:style w:type="paragraph" w:customStyle="1" w:styleId="Hoofdstuktitel">
    <w:name w:val="Hoofdstuktitel"/>
    <w:basedOn w:val="Kop1"/>
    <w:link w:val="HoofdstuktitelChar"/>
    <w:rsid w:val="00184EFA"/>
    <w:pPr>
      <w:keepNext/>
    </w:pPr>
    <w:rPr>
      <w:rFonts w:eastAsia="Calibri"/>
      <w:kern w:val="32"/>
      <w:sz w:val="32"/>
      <w:lang w:eastAsia="x-none"/>
    </w:rPr>
  </w:style>
  <w:style w:type="character" w:customStyle="1" w:styleId="HoofdstuktitelChar">
    <w:name w:val="Hoofdstuktitel Char"/>
    <w:link w:val="Hoofdstuktitel"/>
    <w:locked/>
    <w:rsid w:val="00184EFA"/>
    <w:rPr>
      <w:rFonts w:ascii="Arial" w:hAnsi="Arial"/>
      <w:b/>
      <w:kern w:val="32"/>
      <w:sz w:val="32"/>
    </w:rPr>
  </w:style>
  <w:style w:type="paragraph" w:customStyle="1" w:styleId="Voorbladkop">
    <w:name w:val="Voorbladkop"/>
    <w:basedOn w:val="Standaard"/>
    <w:next w:val="Standaard"/>
    <w:link w:val="VoorbladkopChar"/>
    <w:autoRedefine/>
    <w:rsid w:val="00184EFA"/>
    <w:pPr>
      <w:jc w:val="right"/>
      <w:outlineLvl w:val="0"/>
    </w:pPr>
    <w:rPr>
      <w:b/>
      <w:bCs w:val="0"/>
      <w:color w:val="000000"/>
      <w:kern w:val="28"/>
      <w:sz w:val="64"/>
      <w:lang w:val="x-none" w:eastAsia="x-none"/>
    </w:rPr>
  </w:style>
  <w:style w:type="character" w:customStyle="1" w:styleId="VoorbladkopChar">
    <w:name w:val="Voorbladkop Char"/>
    <w:link w:val="Voorbladkop"/>
    <w:locked/>
    <w:rsid w:val="00184EFA"/>
    <w:rPr>
      <w:rFonts w:ascii="Arial" w:hAnsi="Arial"/>
      <w:b/>
      <w:color w:val="000000"/>
      <w:kern w:val="28"/>
      <w:sz w:val="64"/>
    </w:rPr>
  </w:style>
  <w:style w:type="paragraph" w:customStyle="1" w:styleId="KopVoorblad">
    <w:name w:val="Kop Voorblad"/>
    <w:basedOn w:val="Kop1"/>
    <w:link w:val="KopVoorbladChar"/>
    <w:rsid w:val="00184EFA"/>
    <w:pPr>
      <w:widowControl w:val="0"/>
      <w:jc w:val="right"/>
    </w:pPr>
    <w:rPr>
      <w:rFonts w:eastAsia="Calibri"/>
      <w:caps/>
      <w:sz w:val="30"/>
      <w:lang w:eastAsia="x-none"/>
    </w:rPr>
  </w:style>
  <w:style w:type="character" w:customStyle="1" w:styleId="KopVoorbladChar">
    <w:name w:val="Kop Voorblad Char"/>
    <w:link w:val="KopVoorblad"/>
    <w:locked/>
    <w:rsid w:val="00184EFA"/>
    <w:rPr>
      <w:rFonts w:ascii="Arial" w:hAnsi="Arial"/>
      <w:b/>
      <w:caps/>
      <w:sz w:val="30"/>
    </w:rPr>
  </w:style>
  <w:style w:type="paragraph" w:customStyle="1" w:styleId="antwoord">
    <w:name w:val="antwoord"/>
    <w:basedOn w:val="Standaard"/>
    <w:rsid w:val="00184EFA"/>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184EFA"/>
    <w:pPr>
      <w:spacing w:line="260" w:lineRule="atLeast"/>
    </w:pPr>
    <w:rPr>
      <w:rFonts w:eastAsia="MS Mincho"/>
      <w:sz w:val="22"/>
    </w:rPr>
  </w:style>
  <w:style w:type="character" w:customStyle="1" w:styleId="Gemiddeldraster2Char">
    <w:name w:val="Gemiddeld raster 2 Char"/>
    <w:link w:val="Gemiddeldraster21"/>
    <w:locked/>
    <w:rsid w:val="00EF5FDA"/>
    <w:rPr>
      <w:rFonts w:eastAsia="MS Mincho"/>
      <w:sz w:val="22"/>
      <w:lang w:bidi="ar-SA"/>
    </w:rPr>
  </w:style>
  <w:style w:type="paragraph" w:customStyle="1" w:styleId="Lijstalinea11">
    <w:name w:val="Lijstalinea11"/>
    <w:basedOn w:val="Standaard"/>
    <w:rsid w:val="00184EFA"/>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EF5FDA"/>
    <w:rPr>
      <w:rFonts w:ascii="Segoe UI" w:hAnsi="Segoe UI"/>
      <w:sz w:val="16"/>
    </w:rPr>
  </w:style>
  <w:style w:type="character" w:customStyle="1" w:styleId="SubtitelChar1">
    <w:name w:val="Subtitel Char1"/>
    <w:link w:val="Subtitel"/>
    <w:locked/>
    <w:rsid w:val="00EF5FDA"/>
    <w:rPr>
      <w:rFonts w:ascii="Cambria" w:hAnsi="Cambria"/>
      <w:kern w:val="1"/>
      <w:sz w:val="21"/>
      <w:lang w:val="x-none" w:eastAsia="hi-IN" w:bidi="hi-IN"/>
    </w:rPr>
  </w:style>
  <w:style w:type="paragraph" w:customStyle="1" w:styleId="Kleurrijkelijst-accent11">
    <w:name w:val="Kleurrijke lijst - accent 11"/>
    <w:basedOn w:val="Standaard"/>
    <w:rsid w:val="00EF5FDA"/>
    <w:pPr>
      <w:ind w:left="720"/>
    </w:pPr>
    <w:rPr>
      <w:rFonts w:ascii="Calibri" w:eastAsia="Times New Roman" w:hAnsi="Calibri"/>
      <w:bCs w:val="0"/>
      <w:sz w:val="22"/>
      <w:szCs w:val="22"/>
      <w:lang w:eastAsia="en-US"/>
    </w:rPr>
  </w:style>
  <w:style w:type="character" w:customStyle="1" w:styleId="Titelvanboek11">
    <w:name w:val="Titel van boek11"/>
    <w:rsid w:val="00EF5FDA"/>
    <w:rPr>
      <w:b/>
      <w:smallCaps/>
      <w:spacing w:val="5"/>
    </w:rPr>
  </w:style>
  <w:style w:type="character" w:customStyle="1" w:styleId="OndertitelChar1">
    <w:name w:val="Ondertitel Char1"/>
    <w:rsid w:val="00EF5FDA"/>
    <w:rPr>
      <w:rFonts w:ascii="Calibri" w:hAnsi="Calibri"/>
      <w:color w:val="5A5A5A"/>
      <w:spacing w:val="15"/>
      <w:sz w:val="22"/>
    </w:rPr>
  </w:style>
  <w:style w:type="paragraph" w:customStyle="1" w:styleId="Opmaakprofiel2">
    <w:name w:val="Opmaakprofiel2"/>
    <w:basedOn w:val="Standaard"/>
    <w:next w:val="Standaard"/>
    <w:rsid w:val="00405D86"/>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405D86"/>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405D86"/>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405D86"/>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405D86"/>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405D86"/>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405D86"/>
    <w:pPr>
      <w:tabs>
        <w:tab w:val="clear" w:pos="566"/>
        <w:tab w:val="right" w:pos="567"/>
      </w:tabs>
      <w:ind w:left="709" w:hanging="851"/>
    </w:pPr>
  </w:style>
  <w:style w:type="paragraph" w:customStyle="1" w:styleId="Antw-ster-bull">
    <w:name w:val="Antw-ster-bull"/>
    <w:basedOn w:val="Antw-ster-a"/>
    <w:rsid w:val="00405D86"/>
    <w:pPr>
      <w:tabs>
        <w:tab w:val="clear" w:pos="567"/>
        <w:tab w:val="right" w:pos="510"/>
        <w:tab w:val="left" w:pos="652"/>
      </w:tabs>
    </w:pPr>
  </w:style>
  <w:style w:type="paragraph" w:customStyle="1" w:styleId="blok">
    <w:name w:val="blok"/>
    <w:next w:val="antwoorda"/>
    <w:rsid w:val="00405D86"/>
    <w:pPr>
      <w:widowControl w:val="0"/>
      <w:spacing w:line="260" w:lineRule="atLeast"/>
    </w:pPr>
    <w:rPr>
      <w:b/>
      <w:sz w:val="32"/>
    </w:rPr>
  </w:style>
  <w:style w:type="paragraph" w:customStyle="1" w:styleId="dia">
    <w:name w:val="dia"/>
    <w:basedOn w:val="Standaard"/>
    <w:rsid w:val="00405D86"/>
    <w:pPr>
      <w:spacing w:line="260" w:lineRule="exact"/>
      <w:jc w:val="center"/>
    </w:pPr>
    <w:rPr>
      <w:b/>
      <w:bCs w:val="0"/>
      <w:color w:val="FFFFFF"/>
      <w:lang w:val="fr-FR"/>
    </w:rPr>
  </w:style>
  <w:style w:type="paragraph" w:customStyle="1" w:styleId="examenkop">
    <w:name w:val="examenkop"/>
    <w:basedOn w:val="Standaard"/>
    <w:rsid w:val="00405D86"/>
    <w:pPr>
      <w:spacing w:line="260" w:lineRule="exact"/>
    </w:pPr>
    <w:rPr>
      <w:b/>
      <w:iCs/>
      <w:caps/>
      <w:sz w:val="28"/>
      <w:shd w:val="clear" w:color="auto" w:fill="C0C0C0"/>
    </w:rPr>
  </w:style>
  <w:style w:type="paragraph" w:customStyle="1" w:styleId="exvraagnr">
    <w:name w:val="exvraagnr"/>
    <w:basedOn w:val="Standaard"/>
    <w:rsid w:val="00405D86"/>
    <w:pPr>
      <w:spacing w:line="260" w:lineRule="exact"/>
    </w:pPr>
    <w:rPr>
      <w:b/>
      <w:bCs w:val="0"/>
      <w:i/>
      <w:iCs/>
      <w:sz w:val="28"/>
    </w:rPr>
  </w:style>
  <w:style w:type="paragraph" w:customStyle="1" w:styleId="grijsopdracht">
    <w:name w:val="grijsopdracht"/>
    <w:basedOn w:val="Standaard"/>
    <w:rsid w:val="00405D86"/>
    <w:pPr>
      <w:spacing w:line="260" w:lineRule="exact"/>
    </w:pPr>
    <w:rPr>
      <w:b/>
      <w:bCs w:val="0"/>
      <w:sz w:val="24"/>
      <w:shd w:val="clear" w:color="auto" w:fill="C0C0C0"/>
    </w:rPr>
  </w:style>
  <w:style w:type="paragraph" w:customStyle="1" w:styleId="krant">
    <w:name w:val="krant"/>
    <w:basedOn w:val="antwoord"/>
    <w:rsid w:val="00405D86"/>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405D86"/>
    <w:pPr>
      <w:spacing w:line="200" w:lineRule="exact"/>
      <w:jc w:val="both"/>
    </w:pPr>
    <w:rPr>
      <w:rFonts w:ascii="Times New Roman" w:hAnsi="Times New Roman"/>
      <w:spacing w:val="-4"/>
    </w:rPr>
  </w:style>
  <w:style w:type="paragraph" w:customStyle="1" w:styleId="Standaard2">
    <w:name w:val="Standaard2"/>
    <w:basedOn w:val="Standaard"/>
    <w:rsid w:val="00405D86"/>
    <w:pPr>
      <w:tabs>
        <w:tab w:val="left" w:pos="993"/>
        <w:tab w:val="left" w:pos="1134"/>
        <w:tab w:val="left" w:pos="1276"/>
      </w:tabs>
      <w:spacing w:after="80" w:line="260" w:lineRule="exact"/>
    </w:pPr>
  </w:style>
  <w:style w:type="character" w:customStyle="1" w:styleId="Standaardalinea-lettertype1">
    <w:name w:val="Standaardalinea-lettertype1"/>
    <w:rsid w:val="00405D86"/>
  </w:style>
  <w:style w:type="character" w:customStyle="1" w:styleId="Opsommingstekens">
    <w:name w:val="Opsommingstekens"/>
    <w:rsid w:val="00405D86"/>
    <w:rPr>
      <w:rFonts w:ascii="OpenSymbol" w:hAnsi="OpenSymbol"/>
    </w:rPr>
  </w:style>
  <w:style w:type="character" w:customStyle="1" w:styleId="Nummeringssymbolen">
    <w:name w:val="Nummeringssymbolen"/>
    <w:rsid w:val="00405D86"/>
  </w:style>
  <w:style w:type="paragraph" w:customStyle="1" w:styleId="Kop">
    <w:name w:val="Kop"/>
    <w:basedOn w:val="Standaard"/>
    <w:next w:val="Plattetekst"/>
    <w:rsid w:val="00405D86"/>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405D86"/>
    <w:pPr>
      <w:suppressLineNumbers/>
    </w:pPr>
    <w:rPr>
      <w:rFonts w:ascii="Times New Roman" w:eastAsia="Times New Roman" w:hAnsi="Times New Roman" w:cs="Arial Unicode MS"/>
      <w:bCs w:val="0"/>
      <w:kern w:val="1"/>
      <w:sz w:val="24"/>
      <w:szCs w:val="24"/>
      <w:lang w:eastAsia="hi-IN" w:bidi="hi-IN"/>
    </w:rPr>
  </w:style>
  <w:style w:type="paragraph" w:customStyle="1" w:styleId="Tabelkop0">
    <w:name w:val="Tabelkop"/>
    <w:basedOn w:val="Inhoudtabel"/>
    <w:rsid w:val="00405D86"/>
    <w:pPr>
      <w:jc w:val="center"/>
    </w:pPr>
    <w:rPr>
      <w:b/>
      <w:bCs/>
    </w:rPr>
  </w:style>
  <w:style w:type="character" w:customStyle="1" w:styleId="WW8Num1z2">
    <w:name w:val="WW8Num1z2"/>
    <w:rsid w:val="00405D86"/>
    <w:rPr>
      <w:rFonts w:ascii="Wingdings" w:hAnsi="Wingdings"/>
    </w:rPr>
  </w:style>
  <w:style w:type="paragraph" w:customStyle="1" w:styleId="Kop10">
    <w:name w:val="Kop 10"/>
    <w:basedOn w:val="Kop"/>
    <w:next w:val="Plattetekst"/>
    <w:rsid w:val="00405D86"/>
    <w:pPr>
      <w:tabs>
        <w:tab w:val="num" w:pos="0"/>
      </w:tabs>
      <w:ind w:left="1584" w:hanging="1584"/>
      <w:outlineLvl w:val="8"/>
    </w:pPr>
    <w:rPr>
      <w:b/>
      <w:bCs/>
      <w:sz w:val="21"/>
      <w:szCs w:val="21"/>
    </w:rPr>
  </w:style>
  <w:style w:type="paragraph" w:customStyle="1" w:styleId="Subtitel1">
    <w:name w:val="Subtitel1"/>
    <w:basedOn w:val="Standaard"/>
    <w:next w:val="Standaard"/>
    <w:rsid w:val="00405D86"/>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405D86"/>
  </w:style>
  <w:style w:type="character" w:customStyle="1" w:styleId="dictionary-hint">
    <w:name w:val="dictionary-hint"/>
    <w:rsid w:val="00405D86"/>
  </w:style>
  <w:style w:type="paragraph" w:customStyle="1" w:styleId="A4-Inspring1Links0">
    <w:name w:val="A4-Inspring 1 + Links:  0"/>
    <w:aliases w:val="75 cm,Verkeerd-om:  0"/>
    <w:basedOn w:val="A4-Inspring1"/>
    <w:rsid w:val="00405D86"/>
    <w:pPr>
      <w:ind w:left="709" w:hanging="283"/>
    </w:pPr>
  </w:style>
  <w:style w:type="character" w:customStyle="1" w:styleId="Intensievebenadrukking1">
    <w:name w:val="Intensieve benadrukking1"/>
    <w:rsid w:val="00405D86"/>
    <w:rPr>
      <w:b/>
      <w:i/>
      <w:color w:val="4F81BD"/>
    </w:rPr>
  </w:style>
  <w:style w:type="paragraph" w:customStyle="1" w:styleId="Lijstalinea3">
    <w:name w:val="Lijstalinea3"/>
    <w:basedOn w:val="Standaard"/>
    <w:rsid w:val="00405D86"/>
    <w:pPr>
      <w:ind w:left="720"/>
    </w:pPr>
  </w:style>
  <w:style w:type="paragraph" w:customStyle="1" w:styleId="Geenafstand2">
    <w:name w:val="Geen afstand2"/>
    <w:rsid w:val="00405D86"/>
    <w:pPr>
      <w:tabs>
        <w:tab w:val="left" w:pos="142"/>
        <w:tab w:val="left" w:pos="284"/>
        <w:tab w:val="left" w:pos="425"/>
        <w:tab w:val="left" w:pos="567"/>
        <w:tab w:val="left" w:pos="709"/>
        <w:tab w:val="left" w:pos="851"/>
      </w:tabs>
      <w:spacing w:line="260" w:lineRule="atLeast"/>
    </w:pPr>
    <w:rPr>
      <w:bCs/>
    </w:rPr>
  </w:style>
  <w:style w:type="paragraph" w:customStyle="1" w:styleId="E-basis">
    <w:name w:val="E-basis"/>
    <w:basedOn w:val="Standaard"/>
    <w:rsid w:val="00405D86"/>
    <w:pPr>
      <w:spacing w:line="280" w:lineRule="exact"/>
    </w:pPr>
    <w:rPr>
      <w:rFonts w:ascii="Calibri" w:eastAsia="Times New Roman" w:hAnsi="Calibri"/>
      <w:bCs w:val="0"/>
      <w:sz w:val="22"/>
      <w:szCs w:val="22"/>
      <w:lang w:eastAsia="en-US"/>
    </w:rPr>
  </w:style>
  <w:style w:type="paragraph" w:customStyle="1" w:styleId="E-bullet">
    <w:name w:val="E-bullet"/>
    <w:basedOn w:val="E-basis"/>
    <w:rsid w:val="00405D86"/>
    <w:pPr>
      <w:numPr>
        <w:numId w:val="1"/>
      </w:numPr>
      <w:ind w:left="284" w:hanging="284"/>
    </w:pPr>
  </w:style>
  <w:style w:type="paragraph" w:customStyle="1" w:styleId="mtop">
    <w:name w:val="mtop"/>
    <w:basedOn w:val="Standaard"/>
    <w:rsid w:val="00405D86"/>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405D86"/>
    <w:pPr>
      <w:spacing w:before="100" w:beforeAutospacing="1" w:after="100" w:afterAutospacing="1"/>
    </w:pPr>
    <w:rPr>
      <w:rFonts w:ascii="Times New Roman" w:hAnsi="Times New Roman"/>
      <w:bCs w:val="0"/>
      <w:sz w:val="24"/>
      <w:szCs w:val="24"/>
    </w:rPr>
  </w:style>
  <w:style w:type="character" w:customStyle="1" w:styleId="lead">
    <w:name w:val="lead"/>
    <w:rsid w:val="00405D86"/>
  </w:style>
  <w:style w:type="paragraph" w:customStyle="1" w:styleId="msonormal0">
    <w:name w:val="msonormal"/>
    <w:basedOn w:val="Standaard"/>
    <w:rsid w:val="00405D86"/>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405D86"/>
    <w:rPr>
      <w:color w:val="808080"/>
      <w:shd w:val="clear" w:color="auto" w:fill="E6E6E6"/>
    </w:rPr>
  </w:style>
  <w:style w:type="character" w:customStyle="1" w:styleId="Gemiddeldearcering1-accent1Char">
    <w:name w:val="Gemiddelde arcering 1 - accent 1 Char"/>
    <w:link w:val="Gemiddeldearcering1-accent11"/>
    <w:locked/>
    <w:rsid w:val="0086320A"/>
  </w:style>
  <w:style w:type="table" w:customStyle="1" w:styleId="Gemiddeldearcering1-accent11">
    <w:name w:val="Gemiddelde arcering 1 - accent 11"/>
    <w:link w:val="Gemiddeldearcering1-accent1Char"/>
    <w:rsid w:val="0086320A"/>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86320A"/>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86320A"/>
  </w:style>
  <w:style w:type="character" w:customStyle="1" w:styleId="s3">
    <w:name w:val="s3"/>
    <w:rsid w:val="0086320A"/>
  </w:style>
  <w:style w:type="paragraph" w:customStyle="1" w:styleId="Geenafstand10">
    <w:name w:val="Geen afstand10"/>
    <w:rsid w:val="00CD008E"/>
    <w:pPr>
      <w:suppressAutoHyphens/>
      <w:spacing w:line="260" w:lineRule="atLeast"/>
    </w:pPr>
    <w:rPr>
      <w:rFonts w:ascii="Calibri" w:eastAsia="Times New Roman" w:hAnsi="Calibri" w:cs="Calibri"/>
      <w:kern w:val="1"/>
      <w:sz w:val="22"/>
      <w:szCs w:val="22"/>
      <w:lang w:eastAsia="ar-SA"/>
    </w:rPr>
  </w:style>
  <w:style w:type="character" w:customStyle="1" w:styleId="Onopgelostemelding11">
    <w:name w:val="Onopgeloste melding11"/>
    <w:semiHidden/>
    <w:rsid w:val="00A1505C"/>
    <w:rPr>
      <w:color w:val="808080"/>
      <w:shd w:val="clear" w:color="auto" w:fill="E6E6E6"/>
    </w:rPr>
  </w:style>
  <w:style w:type="character" w:customStyle="1" w:styleId="OndertitelChar3">
    <w:name w:val="Ondertitel Char3"/>
    <w:rsid w:val="007728FF"/>
    <w:rPr>
      <w:rFonts w:ascii="Calibri Light" w:hAnsi="Calibri Light"/>
      <w:sz w:val="24"/>
    </w:rPr>
  </w:style>
  <w:style w:type="character" w:customStyle="1" w:styleId="Onopgelostemelding2">
    <w:name w:val="Onopgeloste melding2"/>
    <w:semiHidden/>
    <w:rsid w:val="007728FF"/>
    <w:rPr>
      <w:color w:val="605E5C"/>
      <w:shd w:val="clear" w:color="auto" w:fill="E1DFDD"/>
    </w:rPr>
  </w:style>
  <w:style w:type="paragraph" w:customStyle="1" w:styleId="ox-bcb15d9ac2-msonormal">
    <w:name w:val="ox-bcb15d9ac2-msonormal"/>
    <w:basedOn w:val="Standaard"/>
    <w:rsid w:val="009F34F0"/>
    <w:pPr>
      <w:spacing w:before="100" w:beforeAutospacing="1" w:after="100" w:afterAutospacing="1"/>
    </w:pPr>
    <w:rPr>
      <w:rFonts w:ascii="Times New Roman" w:eastAsia="Times New Roman" w:hAnsi="Times New Roman"/>
      <w:bCs w:val="0"/>
      <w:sz w:val="24"/>
      <w:szCs w:val="24"/>
    </w:rPr>
  </w:style>
  <w:style w:type="character" w:customStyle="1" w:styleId="Onopgelostemelding3">
    <w:name w:val="Onopgeloste melding3"/>
    <w:semiHidden/>
    <w:rsid w:val="00CE18DE"/>
    <w:rPr>
      <w:rFonts w:cs="Times New Roman"/>
      <w:color w:val="605E5C"/>
      <w:shd w:val="clear" w:color="auto" w:fill="E1DFDD"/>
    </w:rPr>
  </w:style>
  <w:style w:type="paragraph" w:customStyle="1" w:styleId="Lijstalinea4">
    <w:name w:val="Lijstalinea4"/>
    <w:basedOn w:val="Standaard"/>
    <w:rsid w:val="00E25B4B"/>
    <w:pPr>
      <w:ind w:left="720"/>
    </w:pPr>
  </w:style>
  <w:style w:type="character" w:customStyle="1" w:styleId="OndertitelChar2">
    <w:name w:val="Ondertitel Char2"/>
    <w:link w:val="Ondertitel"/>
    <w:locked/>
    <w:rsid w:val="000251F4"/>
    <w:rPr>
      <w:rFonts w:ascii="Cambria" w:hAnsi="Cambria"/>
      <w:kern w:val="1"/>
      <w:sz w:val="21"/>
      <w:lang w:val="x-none" w:eastAsia="hi-IN" w:bidi="hi-IN"/>
    </w:rPr>
  </w:style>
  <w:style w:type="paragraph" w:styleId="Ondertitel">
    <w:name w:val="Subtitle"/>
    <w:basedOn w:val="Standaard"/>
    <w:next w:val="Standaard"/>
    <w:link w:val="OndertitelChar2"/>
    <w:qFormat/>
    <w:locked/>
    <w:rsid w:val="000251F4"/>
    <w:pPr>
      <w:spacing w:after="60"/>
      <w:jc w:val="center"/>
      <w:outlineLvl w:val="1"/>
    </w:pPr>
    <w:rPr>
      <w:rFonts w:ascii="Cambria" w:hAnsi="Cambria"/>
      <w:bCs w:val="0"/>
      <w:kern w:val="1"/>
      <w:sz w:val="21"/>
      <w:lang w:val="x-none" w:eastAsia="hi-IN" w:bidi="hi-IN"/>
    </w:rPr>
  </w:style>
  <w:style w:type="character" w:customStyle="1" w:styleId="OndertitelChar4">
    <w:name w:val="Ondertitel Char4"/>
    <w:rsid w:val="000251F4"/>
    <w:rPr>
      <w:rFonts w:ascii="Calibri Light" w:eastAsia="Times New Roman" w:hAnsi="Calibri Light" w:cs="Times New Roman"/>
      <w:bCs/>
      <w:sz w:val="24"/>
      <w:szCs w:val="24"/>
    </w:rPr>
  </w:style>
  <w:style w:type="paragraph" w:customStyle="1" w:styleId="Lijstalinea5">
    <w:name w:val="Lijstalinea5"/>
    <w:basedOn w:val="Standaard"/>
    <w:rsid w:val="000251F4"/>
    <w:pPr>
      <w:spacing w:after="200" w:line="276" w:lineRule="auto"/>
      <w:ind w:left="720"/>
    </w:pPr>
    <w:rPr>
      <w:rFonts w:ascii="Calibri" w:eastAsia="Times New Roman" w:hAnsi="Calibri"/>
      <w:bCs w:val="0"/>
      <w:sz w:val="22"/>
      <w:szCs w:val="22"/>
      <w:lang w:eastAsia="en-US"/>
    </w:rPr>
  </w:style>
  <w:style w:type="character" w:customStyle="1" w:styleId="Intensievebenadrukking2">
    <w:name w:val="Intensieve benadrukking2"/>
    <w:rsid w:val="000251F4"/>
    <w:rPr>
      <w:b/>
      <w:i/>
      <w:color w:val="4F81BD"/>
    </w:rPr>
  </w:style>
  <w:style w:type="paragraph" w:customStyle="1" w:styleId="E-opsomming">
    <w:name w:val="E-opsomming"/>
    <w:basedOn w:val="E-basis"/>
    <w:rsid w:val="000251F4"/>
    <w:pPr>
      <w:tabs>
        <w:tab w:val="left" w:pos="284"/>
      </w:tabs>
      <w:spacing w:after="200"/>
      <w:ind w:left="284" w:hanging="284"/>
    </w:pPr>
    <w:rPr>
      <w:rFonts w:eastAsia="MS Mincho" w:cs="Calibri"/>
      <w:bCs/>
      <w:lang w:eastAsia="nl-NL"/>
    </w:rPr>
  </w:style>
  <w:style w:type="character" w:customStyle="1" w:styleId="Gemiddeldraster2Teken">
    <w:name w:val="Gemiddeld raster 2 Teken"/>
    <w:locked/>
    <w:rsid w:val="000251F4"/>
    <w:rPr>
      <w:rFonts w:ascii="Arial" w:hAnsi="Arial"/>
      <w:lang w:val="nl-NL" w:eastAsia="nl-NL"/>
    </w:rPr>
  </w:style>
  <w:style w:type="character" w:customStyle="1" w:styleId="Titelvanboek2">
    <w:name w:val="Titel van boek2"/>
    <w:rsid w:val="000251F4"/>
    <w:rPr>
      <w:b/>
      <w:smallCaps/>
      <w:spacing w:val="5"/>
    </w:rPr>
  </w:style>
  <w:style w:type="paragraph" w:customStyle="1" w:styleId="Kopvaninhoudsopgave1">
    <w:name w:val="Kop van inhoudsopgave1"/>
    <w:basedOn w:val="Kop1"/>
    <w:next w:val="Standaard"/>
    <w:rsid w:val="000251F4"/>
    <w:pPr>
      <w:keepNext/>
      <w:keepLines/>
      <w:spacing w:before="240" w:line="259" w:lineRule="auto"/>
      <w:outlineLvl w:val="9"/>
    </w:pPr>
    <w:rPr>
      <w:rFonts w:ascii="Cambria" w:hAnsi="Cambria"/>
      <w:b w:val="0"/>
      <w:color w:val="365F91"/>
      <w:sz w:val="32"/>
      <w:lang w:val="nl-NL" w:eastAsia="nl-NL"/>
    </w:rPr>
  </w:style>
  <w:style w:type="character" w:customStyle="1" w:styleId="element-invisible">
    <w:name w:val="element-invisible"/>
    <w:rsid w:val="000251F4"/>
  </w:style>
  <w:style w:type="paragraph" w:customStyle="1" w:styleId="textbox">
    <w:name w:val="textbox"/>
    <w:basedOn w:val="Standaard"/>
    <w:rsid w:val="000251F4"/>
    <w:pPr>
      <w:spacing w:before="100" w:beforeAutospacing="1" w:after="100" w:afterAutospacing="1" w:line="240" w:lineRule="auto"/>
    </w:pPr>
    <w:rPr>
      <w:rFonts w:ascii="Times New Roman" w:eastAsia="Times New Roman" w:hAnsi="Times New Roman"/>
      <w:bCs w:val="0"/>
      <w:sz w:val="24"/>
      <w:szCs w:val="24"/>
    </w:rPr>
  </w:style>
  <w:style w:type="character" w:styleId="Onopgelostemelding">
    <w:name w:val="Unresolved Mention"/>
    <w:uiPriority w:val="99"/>
    <w:semiHidden/>
    <w:unhideWhenUsed/>
    <w:rsid w:val="000251F4"/>
    <w:rPr>
      <w:color w:val="605E5C"/>
      <w:shd w:val="clear" w:color="auto" w:fill="E1DFDD"/>
    </w:rPr>
  </w:style>
  <w:style w:type="paragraph" w:customStyle="1" w:styleId="Geenafstand3">
    <w:name w:val="Geen afstand3"/>
    <w:rsid w:val="00F669F6"/>
    <w:pPr>
      <w:suppressAutoHyphens/>
    </w:pPr>
    <w:rPr>
      <w:rFonts w:ascii="Calibri" w:hAnsi="Calibri"/>
      <w:sz w:val="22"/>
      <w:szCs w:val="22"/>
      <w:lang w:eastAsia="zh-CN"/>
    </w:rPr>
  </w:style>
  <w:style w:type="paragraph" w:customStyle="1" w:styleId="Geenafstand4">
    <w:name w:val="Geen afstand4"/>
    <w:link w:val="NoSpacingChar2"/>
    <w:rsid w:val="00D720ED"/>
    <w:pPr>
      <w:tabs>
        <w:tab w:val="left" w:pos="142"/>
        <w:tab w:val="left" w:pos="284"/>
        <w:tab w:val="left" w:pos="425"/>
        <w:tab w:val="left" w:pos="567"/>
        <w:tab w:val="left" w:pos="709"/>
        <w:tab w:val="left" w:pos="851"/>
      </w:tabs>
    </w:pPr>
    <w:rPr>
      <w:bCs/>
    </w:rPr>
  </w:style>
  <w:style w:type="character" w:customStyle="1" w:styleId="NoSpacingChar2">
    <w:name w:val="No Spacing Char2"/>
    <w:link w:val="Geenafstand4"/>
    <w:locked/>
    <w:rsid w:val="00D720ED"/>
    <w:rPr>
      <w:bCs/>
    </w:rPr>
  </w:style>
  <w:style w:type="character" w:customStyle="1" w:styleId="Titelvanboek3">
    <w:name w:val="Titel van boek3"/>
    <w:rsid w:val="00D720ED"/>
    <w:rPr>
      <w:b/>
      <w:smallCaps/>
      <w:spacing w:val="5"/>
    </w:rPr>
  </w:style>
  <w:style w:type="paragraph" w:customStyle="1" w:styleId="lid">
    <w:name w:val="lid"/>
    <w:basedOn w:val="Standaard"/>
    <w:rsid w:val="00D720ED"/>
    <w:pPr>
      <w:spacing w:before="100" w:beforeAutospacing="1" w:after="100" w:afterAutospacing="1" w:line="240" w:lineRule="auto"/>
    </w:pPr>
    <w:rPr>
      <w:rFonts w:ascii="Times New Roman" w:hAnsi="Times New Roman"/>
      <w:bCs w:val="0"/>
      <w:sz w:val="24"/>
      <w:szCs w:val="24"/>
    </w:rPr>
  </w:style>
  <w:style w:type="character" w:customStyle="1" w:styleId="lidnr">
    <w:name w:val="lidnr"/>
    <w:rsid w:val="00D720ED"/>
    <w:rPr>
      <w:rFonts w:cs="Times New Roman"/>
    </w:rPr>
  </w:style>
  <w:style w:type="character" w:customStyle="1" w:styleId="Onopgelostemelding4">
    <w:name w:val="Onopgeloste melding4"/>
    <w:semiHidden/>
    <w:rsid w:val="00D720ED"/>
    <w:rPr>
      <w:rFonts w:cs="Times New Roman"/>
      <w:color w:val="605E5C"/>
      <w:shd w:val="clear" w:color="auto" w:fill="E1DFDD"/>
    </w:rPr>
  </w:style>
  <w:style w:type="paragraph" w:customStyle="1" w:styleId="text3vj6y0g">
    <w:name w:val="text_3v_j6y0g"/>
    <w:basedOn w:val="Standaard"/>
    <w:rsid w:val="000769C1"/>
    <w:pPr>
      <w:spacing w:before="100" w:beforeAutospacing="1" w:after="100" w:afterAutospacing="1" w:line="240" w:lineRule="auto"/>
    </w:pPr>
    <w:rPr>
      <w:rFonts w:ascii="Times New Roman" w:hAnsi="Times New Roman"/>
      <w:bCs w:val="0"/>
      <w:sz w:val="24"/>
      <w:szCs w:val="24"/>
    </w:rPr>
  </w:style>
  <w:style w:type="paragraph" w:customStyle="1" w:styleId="ListParagraph1">
    <w:name w:val="List Paragraph1"/>
    <w:basedOn w:val="Standaard"/>
    <w:rsid w:val="006E4278"/>
    <w:pPr>
      <w:spacing w:after="160" w:line="259" w:lineRule="auto"/>
      <w:ind w:left="720"/>
    </w:pPr>
    <w:rPr>
      <w:rFonts w:ascii="Calibri" w:eastAsia="Times New Roman" w:hAnsi="Calibri"/>
      <w:bCs w:val="0"/>
      <w:sz w:val="22"/>
      <w:szCs w:val="22"/>
      <w:lang w:eastAsia="en-US"/>
    </w:rPr>
  </w:style>
  <w:style w:type="paragraph" w:customStyle="1" w:styleId="NoSpacing1">
    <w:name w:val="No Spacing1"/>
    <w:rsid w:val="00E6100F"/>
    <w:rPr>
      <w:rFonts w:ascii="Calibri" w:eastAsia="Times New Roman" w:hAnsi="Calibri"/>
      <w:sz w:val="22"/>
      <w:szCs w:val="22"/>
      <w:lang w:eastAsia="en-US"/>
    </w:rPr>
  </w:style>
  <w:style w:type="paragraph" w:customStyle="1" w:styleId="paragraph">
    <w:name w:val="paragraph"/>
    <w:basedOn w:val="Standaard"/>
    <w:rsid w:val="00302BAF"/>
    <w:pPr>
      <w:spacing w:before="100" w:beforeAutospacing="1" w:after="100" w:afterAutospacing="1" w:line="240" w:lineRule="auto"/>
    </w:pPr>
    <w:rPr>
      <w:rFonts w:ascii="Times New Roman" w:eastAsia="Times New Roman" w:hAnsi="Times New Roman"/>
      <w:bCs w:val="0"/>
      <w:sz w:val="24"/>
      <w:szCs w:val="24"/>
    </w:rPr>
  </w:style>
  <w:style w:type="character" w:customStyle="1" w:styleId="normaltextrun">
    <w:name w:val="normaltextrun"/>
    <w:basedOn w:val="Standaardalinea-lettertype"/>
    <w:rsid w:val="00302BAF"/>
  </w:style>
  <w:style w:type="character" w:customStyle="1" w:styleId="eop">
    <w:name w:val="eop"/>
    <w:basedOn w:val="Standaardalinea-lettertype"/>
    <w:rsid w:val="00302BAF"/>
  </w:style>
  <w:style w:type="paragraph" w:styleId="Lijstalinea">
    <w:name w:val="List Paragraph"/>
    <w:basedOn w:val="Standaard"/>
    <w:uiPriority w:val="34"/>
    <w:qFormat/>
    <w:rsid w:val="00C41BF2"/>
    <w:pPr>
      <w:spacing w:after="160" w:line="259" w:lineRule="auto"/>
      <w:ind w:left="720"/>
      <w:contextualSpacing/>
    </w:pPr>
    <w:rPr>
      <w:rFonts w:asciiTheme="minorHAnsi" w:eastAsiaTheme="minorHAnsi" w:hAnsiTheme="minorHAnsi" w:cstheme="minorBidi"/>
      <w:bCs w:val="0"/>
      <w:sz w:val="22"/>
      <w:szCs w:val="22"/>
      <w:lang w:eastAsia="en-US"/>
    </w:rPr>
  </w:style>
  <w:style w:type="paragraph" w:customStyle="1" w:styleId="ListParagraph2">
    <w:name w:val="List Paragraph2"/>
    <w:basedOn w:val="Standaard"/>
    <w:rsid w:val="00CC784A"/>
    <w:pPr>
      <w:spacing w:after="160" w:line="259" w:lineRule="auto"/>
      <w:ind w:left="720"/>
    </w:pPr>
    <w:rPr>
      <w:rFonts w:ascii="Calibri" w:eastAsia="Times New Roman" w:hAnsi="Calibri"/>
      <w:bCs w:val="0"/>
      <w:sz w:val="22"/>
      <w:szCs w:val="22"/>
      <w:lang w:eastAsia="en-US"/>
    </w:rPr>
  </w:style>
  <w:style w:type="paragraph" w:customStyle="1" w:styleId="artstyleparagraph">
    <w:name w:val="artstyle__paragraph"/>
    <w:basedOn w:val="Standaard"/>
    <w:rsid w:val="0034734A"/>
    <w:pPr>
      <w:spacing w:before="100" w:beforeAutospacing="1" w:after="100" w:afterAutospacing="1" w:line="240" w:lineRule="auto"/>
    </w:pPr>
    <w:rPr>
      <w:rFonts w:ascii="Times New Roman" w:hAnsi="Times New Roman"/>
      <w:bCs w:val="0"/>
      <w:sz w:val="24"/>
      <w:szCs w:val="24"/>
    </w:rPr>
  </w:style>
  <w:style w:type="paragraph" w:customStyle="1" w:styleId="sc-5a7f8528-0">
    <w:name w:val="sc-5a7f8528-0"/>
    <w:basedOn w:val="Standaard"/>
    <w:rsid w:val="00D50091"/>
    <w:pPr>
      <w:spacing w:before="100" w:beforeAutospacing="1" w:after="100" w:afterAutospacing="1" w:line="240" w:lineRule="auto"/>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26539717">
      <w:bodyDiv w:val="1"/>
      <w:marLeft w:val="0"/>
      <w:marRight w:val="0"/>
      <w:marTop w:val="0"/>
      <w:marBottom w:val="0"/>
      <w:divBdr>
        <w:top w:val="none" w:sz="0" w:space="0" w:color="auto"/>
        <w:left w:val="none" w:sz="0" w:space="0" w:color="auto"/>
        <w:bottom w:val="none" w:sz="0" w:space="0" w:color="auto"/>
        <w:right w:val="none" w:sz="0" w:space="0" w:color="auto"/>
      </w:divBdr>
      <w:divsChild>
        <w:div w:id="133259402">
          <w:marLeft w:val="0"/>
          <w:marRight w:val="0"/>
          <w:marTop w:val="0"/>
          <w:marBottom w:val="0"/>
          <w:divBdr>
            <w:top w:val="none" w:sz="0" w:space="0" w:color="auto"/>
            <w:left w:val="none" w:sz="0" w:space="0" w:color="auto"/>
            <w:bottom w:val="none" w:sz="0" w:space="0" w:color="auto"/>
            <w:right w:val="none" w:sz="0" w:space="0" w:color="auto"/>
          </w:divBdr>
        </w:div>
        <w:div w:id="859709650">
          <w:marLeft w:val="0"/>
          <w:marRight w:val="0"/>
          <w:marTop w:val="0"/>
          <w:marBottom w:val="0"/>
          <w:divBdr>
            <w:top w:val="none" w:sz="0" w:space="0" w:color="auto"/>
            <w:left w:val="none" w:sz="0" w:space="0" w:color="auto"/>
            <w:bottom w:val="none" w:sz="0" w:space="0" w:color="auto"/>
            <w:right w:val="none" w:sz="0" w:space="0" w:color="auto"/>
          </w:divBdr>
        </w:div>
      </w:divsChild>
    </w:div>
    <w:div w:id="19525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al.scp.nl/emancipatiemonitor2020/vrouwen-leven-langer-maar-zijn-ze-ook-gezonder" TargetMode="External"/><Relationship Id="rId18" Type="http://schemas.openxmlformats.org/officeDocument/2006/relationships/hyperlink" Target="https://www.humanityhouse.org/mensen/desbele-haile-kahsa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bs.nl/nl-nl/achtergrond/2018/47/onderwij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treepjevoor.onderhuids.n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rr.nl/publicaties/verkenningen/2018/05/29/de-nieuwe-verscheidenh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derhuids.nl/test-jezelf"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95AE-632D-4844-998D-15A4507D41AB}">
  <ds:schemaRefs>
    <ds:schemaRef ds:uri="http://purl.org/dc/terms/"/>
    <ds:schemaRef ds:uri="f0974581-4bbf-443e-902f-14073e9fb4f6"/>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160b705a-7560-4281-b965-c4d885bea267"/>
    <ds:schemaRef ds:uri="bdfd1a4e-6850-4947-bee8-485685d8e0f2"/>
    <ds:schemaRef ds:uri="http://www.w3.org/XML/1998/namespace"/>
    <ds:schemaRef ds:uri="http://purl.org/dc/dcmitype/"/>
    <ds:schemaRef ds:uri="http://purl.org/dc/elements/1.1/"/>
    <ds:schemaRef ds:uri="c6669c9d-0de2-400c-9a39-3a8c770f1681"/>
    <ds:schemaRef ds:uri="e18078b8-71d2-491b-8c1c-00933bd57e0b"/>
  </ds:schemaRefs>
</ds:datastoreItem>
</file>

<file path=customXml/itemProps2.xml><?xml version="1.0" encoding="utf-8"?>
<ds:datastoreItem xmlns:ds="http://schemas.openxmlformats.org/officeDocument/2006/customXml" ds:itemID="{45DFDBD7-8116-47FF-A231-300BA61D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469EF-9FD5-4472-8D1A-8A439BE594EB}">
  <ds:schemaRefs>
    <ds:schemaRef ds:uri="http://schemas.microsoft.com/sharepoint/v3/contenttype/forms"/>
  </ds:schemaRefs>
</ds:datastoreItem>
</file>

<file path=customXml/itemProps4.xml><?xml version="1.0" encoding="utf-8"?>
<ds:datastoreItem xmlns:ds="http://schemas.openxmlformats.org/officeDocument/2006/customXml" ds:itemID="{9ED671BF-8D3F-41E0-96DF-0CBEAEA2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12459</Words>
  <Characters>68529</Characters>
  <Application>Microsoft Office Word</Application>
  <DocSecurity>0</DocSecurity>
  <Lines>571</Lines>
  <Paragraphs>161</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80827</CharactersWithSpaces>
  <SharedDoc>false</SharedDoc>
  <HLinks>
    <vt:vector size="18" baseType="variant">
      <vt:variant>
        <vt:i4>1507403</vt:i4>
      </vt:variant>
      <vt:variant>
        <vt:i4>18</vt:i4>
      </vt:variant>
      <vt:variant>
        <vt:i4>0</vt:i4>
      </vt:variant>
      <vt:variant>
        <vt:i4>5</vt:i4>
      </vt:variant>
      <vt:variant>
        <vt:lpwstr>http://www.themas.online/</vt:lpwstr>
      </vt:variant>
      <vt:variant>
        <vt:lpwstr/>
      </vt:variant>
      <vt:variant>
        <vt:i4>1507403</vt:i4>
      </vt:variant>
      <vt:variant>
        <vt:i4>15</vt:i4>
      </vt:variant>
      <vt:variant>
        <vt:i4>0</vt:i4>
      </vt:variant>
      <vt:variant>
        <vt:i4>5</vt:i4>
      </vt:variant>
      <vt:variant>
        <vt:lpwstr>http://www.themas.online/</vt:lpwstr>
      </vt:variant>
      <vt:variant>
        <vt:lpwstr/>
      </vt:variant>
      <vt:variant>
        <vt:i4>6619171</vt:i4>
      </vt:variant>
      <vt:variant>
        <vt:i4>12</vt:i4>
      </vt:variant>
      <vt:variant>
        <vt:i4>0</vt:i4>
      </vt:variant>
      <vt:variant>
        <vt:i4>5</vt:i4>
      </vt:variant>
      <vt:variant>
        <vt:lpwstr>https://www.rijksoverheid.nl/onderwerpen/voeding/gezonde-voeding/nieuw-voedselkeuzelogo-nutri-score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DH1 VWO 2022-2023</dc:title>
  <dc:subject/>
  <dc:creator>marcus</dc:creator>
  <cp:keywords/>
  <cp:lastModifiedBy>Fluitsma, D.W.P.M. (Daniel)</cp:lastModifiedBy>
  <cp:revision>2</cp:revision>
  <cp:lastPrinted>2022-06-24T14:31:00Z</cp:lastPrinted>
  <dcterms:created xsi:type="dcterms:W3CDTF">2024-06-14T07:54:00Z</dcterms:created>
  <dcterms:modified xsi:type="dcterms:W3CDTF">2024-06-14T07:54:00Z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MediaServiceImageTags">
    <vt:lpwstr/>
  </property>
</Properties>
</file>