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E93C4" w14:textId="74128C07" w:rsidR="009850AF" w:rsidRPr="0018094B" w:rsidRDefault="000A4223" w:rsidP="00A2684A">
      <w:pPr>
        <w:pStyle w:val="Kop1"/>
        <w:rPr>
          <w:sz w:val="20"/>
          <w:szCs w:val="20"/>
        </w:rPr>
      </w:pPr>
      <w:r w:rsidRPr="0018094B">
        <w:rPr>
          <w:sz w:val="20"/>
          <w:szCs w:val="20"/>
        </w:rPr>
        <w:t>KUBV_P05_4H4V5V_Theater, dans, drama.</w:t>
      </w:r>
    </w:p>
    <w:p w14:paraId="526FFBD4" w14:textId="77777777" w:rsidR="00747DD5" w:rsidRPr="0098250E" w:rsidRDefault="00747DD5">
      <w:pPr>
        <w:rPr>
          <w:color w:val="4C94D8" w:themeColor="text2" w:themeTint="80"/>
          <w:sz w:val="20"/>
          <w:szCs w:val="20"/>
        </w:rPr>
      </w:pPr>
    </w:p>
    <w:p w14:paraId="15FA4568" w14:textId="75789C4F" w:rsidR="00747DD5" w:rsidRDefault="00747DD5">
      <w:pPr>
        <w:rPr>
          <w:color w:val="4C94D8" w:themeColor="text2" w:themeTint="80"/>
          <w:sz w:val="20"/>
          <w:szCs w:val="20"/>
        </w:rPr>
      </w:pPr>
      <w:r w:rsidRPr="0098250E">
        <w:rPr>
          <w:color w:val="4C94D8" w:themeColor="text2" w:themeTint="80"/>
          <w:sz w:val="20"/>
          <w:szCs w:val="20"/>
        </w:rPr>
        <w:t>Theater</w:t>
      </w:r>
      <w:r w:rsidR="008E0ED0">
        <w:rPr>
          <w:color w:val="4C94D8" w:themeColor="text2" w:themeTint="80"/>
          <w:sz w:val="20"/>
          <w:szCs w:val="20"/>
        </w:rPr>
        <w:t xml:space="preserve">, </w:t>
      </w:r>
      <w:r w:rsidRPr="0098250E">
        <w:rPr>
          <w:color w:val="4C94D8" w:themeColor="text2" w:themeTint="80"/>
          <w:sz w:val="20"/>
          <w:szCs w:val="20"/>
        </w:rPr>
        <w:t>dans</w:t>
      </w:r>
      <w:r w:rsidR="008E0ED0">
        <w:rPr>
          <w:color w:val="4C94D8" w:themeColor="text2" w:themeTint="80"/>
          <w:sz w:val="20"/>
          <w:szCs w:val="20"/>
        </w:rPr>
        <w:t xml:space="preserve"> en drama in de Moderne.</w:t>
      </w:r>
    </w:p>
    <w:p w14:paraId="7A734887" w14:textId="220204C4" w:rsidR="00A2684A" w:rsidRPr="00A2684A" w:rsidRDefault="00A2684A">
      <w:pPr>
        <w:rPr>
          <w:color w:val="000000" w:themeColor="text1"/>
          <w:sz w:val="20"/>
          <w:szCs w:val="20"/>
        </w:rPr>
      </w:pPr>
      <w:r w:rsidRPr="00A2684A">
        <w:rPr>
          <w:color w:val="000000" w:themeColor="text1"/>
          <w:sz w:val="20"/>
          <w:szCs w:val="20"/>
        </w:rPr>
        <w:t xml:space="preserve">Deze periode behandelen we in de theorielessen theater, dans en drama in de Moderne. </w:t>
      </w:r>
    </w:p>
    <w:p w14:paraId="78B9A7B2" w14:textId="4F48C801" w:rsidR="00A2684A" w:rsidRDefault="00A2684A">
      <w:pPr>
        <w:rPr>
          <w:color w:val="000000" w:themeColor="text1"/>
          <w:sz w:val="20"/>
          <w:szCs w:val="20"/>
        </w:rPr>
      </w:pPr>
      <w:r w:rsidRPr="00A2684A">
        <w:rPr>
          <w:color w:val="000000" w:themeColor="text1"/>
          <w:sz w:val="20"/>
          <w:szCs w:val="20"/>
        </w:rPr>
        <w:t>Hierbij werken we aan een bijpassende opdracht in de praktijklessen.</w:t>
      </w:r>
    </w:p>
    <w:p w14:paraId="4A8976FB" w14:textId="51F7AD32" w:rsidR="0018094B" w:rsidRPr="00A2684A" w:rsidRDefault="0018094B">
      <w:pPr>
        <w:rPr>
          <w:color w:val="000000" w:themeColor="text1"/>
          <w:sz w:val="20"/>
          <w:szCs w:val="20"/>
        </w:rPr>
      </w:pPr>
      <w:r>
        <w:rPr>
          <w:color w:val="000000" w:themeColor="text1"/>
          <w:sz w:val="20"/>
          <w:szCs w:val="20"/>
        </w:rPr>
        <w:t xml:space="preserve">Er is de keus uit 3 opdrachten. </w:t>
      </w:r>
    </w:p>
    <w:p w14:paraId="12F92947" w14:textId="123B8EE9" w:rsidR="00A2684A" w:rsidRDefault="008E0ED0">
      <w:pPr>
        <w:rPr>
          <w:color w:val="000000" w:themeColor="text1"/>
          <w:sz w:val="20"/>
          <w:szCs w:val="20"/>
        </w:rPr>
      </w:pPr>
      <w:r>
        <w:rPr>
          <w:color w:val="000000" w:themeColor="text1"/>
          <w:sz w:val="20"/>
          <w:szCs w:val="20"/>
        </w:rPr>
        <w:t>D</w:t>
      </w:r>
      <w:r w:rsidR="00A2684A" w:rsidRPr="00A2684A">
        <w:rPr>
          <w:color w:val="000000" w:themeColor="text1"/>
          <w:sz w:val="20"/>
          <w:szCs w:val="20"/>
        </w:rPr>
        <w:t xml:space="preserve">eze periode </w:t>
      </w:r>
      <w:r>
        <w:rPr>
          <w:color w:val="000000" w:themeColor="text1"/>
          <w:sz w:val="20"/>
          <w:szCs w:val="20"/>
        </w:rPr>
        <w:t xml:space="preserve">is </w:t>
      </w:r>
      <w:r w:rsidR="00A2684A" w:rsidRPr="00A2684A">
        <w:rPr>
          <w:color w:val="000000" w:themeColor="text1"/>
          <w:sz w:val="20"/>
          <w:szCs w:val="20"/>
        </w:rPr>
        <w:t>ook het kostuum ontwerpen er weer in op genomen. Er zi</w:t>
      </w:r>
      <w:r>
        <w:rPr>
          <w:color w:val="000000" w:themeColor="text1"/>
          <w:sz w:val="20"/>
          <w:szCs w:val="20"/>
        </w:rPr>
        <w:t>j</w:t>
      </w:r>
      <w:r w:rsidR="00A2684A" w:rsidRPr="00A2684A">
        <w:rPr>
          <w:color w:val="000000" w:themeColor="text1"/>
          <w:sz w:val="20"/>
          <w:szCs w:val="20"/>
        </w:rPr>
        <w:t>n weinig opdrachten waarin di</w:t>
      </w:r>
      <w:r>
        <w:rPr>
          <w:color w:val="000000" w:themeColor="text1"/>
          <w:sz w:val="20"/>
          <w:szCs w:val="20"/>
        </w:rPr>
        <w:t>t</w:t>
      </w:r>
      <w:r w:rsidR="00A2684A" w:rsidRPr="00A2684A">
        <w:rPr>
          <w:color w:val="000000" w:themeColor="text1"/>
          <w:sz w:val="20"/>
          <w:szCs w:val="20"/>
        </w:rPr>
        <w:t xml:space="preserve"> voorkom</w:t>
      </w:r>
      <w:r w:rsidR="0018094B">
        <w:rPr>
          <w:color w:val="000000" w:themeColor="text1"/>
          <w:sz w:val="20"/>
          <w:szCs w:val="20"/>
        </w:rPr>
        <w:t>t</w:t>
      </w:r>
      <w:r w:rsidR="00A2684A" w:rsidRPr="00A2684A">
        <w:rPr>
          <w:color w:val="000000" w:themeColor="text1"/>
          <w:sz w:val="20"/>
          <w:szCs w:val="20"/>
        </w:rPr>
        <w:t xml:space="preserve"> en een aantal van jullie hebben in het begin van dit jaar enthousiast aan een soort gelijke opdracht gewerkt. Vandaar dat deze nogmaals terug</w:t>
      </w:r>
      <w:r>
        <w:rPr>
          <w:color w:val="000000" w:themeColor="text1"/>
          <w:sz w:val="20"/>
          <w:szCs w:val="20"/>
        </w:rPr>
        <w:t xml:space="preserve"> </w:t>
      </w:r>
      <w:r w:rsidR="00A2684A" w:rsidRPr="00A2684A">
        <w:rPr>
          <w:color w:val="000000" w:themeColor="text1"/>
          <w:sz w:val="20"/>
          <w:szCs w:val="20"/>
        </w:rPr>
        <w:t>kom</w:t>
      </w:r>
      <w:r>
        <w:rPr>
          <w:color w:val="000000" w:themeColor="text1"/>
          <w:sz w:val="20"/>
          <w:szCs w:val="20"/>
        </w:rPr>
        <w:t>t</w:t>
      </w:r>
      <w:r w:rsidR="00A2684A" w:rsidRPr="00A2684A">
        <w:rPr>
          <w:color w:val="000000" w:themeColor="text1"/>
          <w:sz w:val="20"/>
          <w:szCs w:val="20"/>
        </w:rPr>
        <w:t xml:space="preserve">. </w:t>
      </w:r>
    </w:p>
    <w:p w14:paraId="45D5AFCF" w14:textId="77777777" w:rsidR="00563A16" w:rsidRDefault="00563A16">
      <w:pPr>
        <w:rPr>
          <w:color w:val="000000" w:themeColor="text1"/>
          <w:sz w:val="20"/>
          <w:szCs w:val="20"/>
        </w:rPr>
      </w:pPr>
    </w:p>
    <w:p w14:paraId="22A7B71D" w14:textId="2D97A10B" w:rsidR="00563A16" w:rsidRDefault="00563A16">
      <w:pPr>
        <w:rPr>
          <w:color w:val="4C94D8" w:themeColor="text2" w:themeTint="80"/>
          <w:sz w:val="20"/>
          <w:szCs w:val="20"/>
        </w:rPr>
      </w:pPr>
      <w:r w:rsidRPr="00563A16">
        <w:rPr>
          <w:color w:val="4C94D8" w:themeColor="text2" w:themeTint="80"/>
          <w:sz w:val="20"/>
          <w:szCs w:val="20"/>
        </w:rPr>
        <w:t>Opdrachten waaruit je kunt kiezen: (onderaan staan deze uitgewerkt, neem ze goed door)</w:t>
      </w:r>
    </w:p>
    <w:p w14:paraId="671BBDA2" w14:textId="0608FE6F" w:rsidR="00563A16" w:rsidRPr="00563A16" w:rsidRDefault="00563A16" w:rsidP="00563A16">
      <w:pPr>
        <w:pStyle w:val="Lijstalinea"/>
        <w:numPr>
          <w:ilvl w:val="0"/>
          <w:numId w:val="12"/>
        </w:numPr>
        <w:rPr>
          <w:color w:val="000000" w:themeColor="text1"/>
          <w:sz w:val="20"/>
          <w:szCs w:val="20"/>
        </w:rPr>
      </w:pPr>
      <w:r w:rsidRPr="00563A16">
        <w:rPr>
          <w:color w:val="000000" w:themeColor="text1"/>
          <w:sz w:val="20"/>
          <w:szCs w:val="20"/>
        </w:rPr>
        <w:t>Ontwerp een theaterkostuum</w:t>
      </w:r>
      <w:r>
        <w:rPr>
          <w:color w:val="000000" w:themeColor="text1"/>
          <w:sz w:val="20"/>
          <w:szCs w:val="20"/>
        </w:rPr>
        <w:t xml:space="preserve"> passend bij het Surrealisme of </w:t>
      </w:r>
      <w:proofErr w:type="spellStart"/>
      <w:r>
        <w:rPr>
          <w:color w:val="000000" w:themeColor="text1"/>
          <w:sz w:val="20"/>
          <w:szCs w:val="20"/>
        </w:rPr>
        <w:t>Triadische</w:t>
      </w:r>
      <w:proofErr w:type="spellEnd"/>
      <w:r>
        <w:rPr>
          <w:color w:val="000000" w:themeColor="text1"/>
          <w:sz w:val="20"/>
          <w:szCs w:val="20"/>
        </w:rPr>
        <w:t xml:space="preserve"> toneel.</w:t>
      </w:r>
    </w:p>
    <w:p w14:paraId="23298DC1" w14:textId="712A3416" w:rsidR="00563A16" w:rsidRPr="00563A16" w:rsidRDefault="00563A16" w:rsidP="00563A16">
      <w:pPr>
        <w:pStyle w:val="Lijstalinea"/>
        <w:numPr>
          <w:ilvl w:val="0"/>
          <w:numId w:val="12"/>
        </w:numPr>
        <w:rPr>
          <w:color w:val="000000" w:themeColor="text1"/>
          <w:sz w:val="20"/>
          <w:szCs w:val="20"/>
        </w:rPr>
      </w:pPr>
      <w:r w:rsidRPr="00563A16">
        <w:rPr>
          <w:color w:val="000000" w:themeColor="text1"/>
          <w:sz w:val="20"/>
          <w:szCs w:val="20"/>
        </w:rPr>
        <w:t>Ontwerp een theaterdecor</w:t>
      </w:r>
      <w:r>
        <w:rPr>
          <w:color w:val="000000" w:themeColor="text1"/>
          <w:sz w:val="20"/>
          <w:szCs w:val="20"/>
        </w:rPr>
        <w:t xml:space="preserve"> passend bij het Kubisme of Expressionistische film.</w:t>
      </w:r>
    </w:p>
    <w:p w14:paraId="31BD9247" w14:textId="7F45CC68" w:rsidR="00563A16" w:rsidRPr="00563A16" w:rsidRDefault="00563A16" w:rsidP="00563A16">
      <w:pPr>
        <w:pStyle w:val="Lijstalinea"/>
        <w:numPr>
          <w:ilvl w:val="0"/>
          <w:numId w:val="12"/>
        </w:numPr>
        <w:rPr>
          <w:color w:val="000000" w:themeColor="text1"/>
          <w:sz w:val="20"/>
          <w:szCs w:val="20"/>
        </w:rPr>
      </w:pPr>
      <w:r w:rsidRPr="00563A16">
        <w:rPr>
          <w:color w:val="000000" w:themeColor="text1"/>
          <w:sz w:val="20"/>
          <w:szCs w:val="20"/>
        </w:rPr>
        <w:t>Ontwerp een theateraffiche</w:t>
      </w:r>
      <w:r>
        <w:rPr>
          <w:color w:val="000000" w:themeColor="text1"/>
          <w:sz w:val="20"/>
          <w:szCs w:val="20"/>
        </w:rPr>
        <w:t>, passend bij het Futurisme</w:t>
      </w:r>
      <w:r w:rsidR="004649FE">
        <w:rPr>
          <w:color w:val="000000" w:themeColor="text1"/>
          <w:sz w:val="20"/>
          <w:szCs w:val="20"/>
        </w:rPr>
        <w:t xml:space="preserve">, Expressionisme of </w:t>
      </w:r>
      <w:proofErr w:type="spellStart"/>
      <w:r w:rsidR="004649FE">
        <w:rPr>
          <w:color w:val="000000" w:themeColor="text1"/>
          <w:sz w:val="20"/>
          <w:szCs w:val="20"/>
        </w:rPr>
        <w:t>Triadische</w:t>
      </w:r>
      <w:proofErr w:type="spellEnd"/>
      <w:r w:rsidR="004649FE">
        <w:rPr>
          <w:color w:val="000000" w:themeColor="text1"/>
          <w:sz w:val="20"/>
          <w:szCs w:val="20"/>
        </w:rPr>
        <w:t xml:space="preserve"> voorstelling</w:t>
      </w:r>
      <w:r>
        <w:rPr>
          <w:color w:val="000000" w:themeColor="text1"/>
          <w:sz w:val="20"/>
          <w:szCs w:val="20"/>
        </w:rPr>
        <w:t xml:space="preserve"> </w:t>
      </w:r>
      <w:r w:rsidR="004649FE">
        <w:rPr>
          <w:color w:val="000000" w:themeColor="text1"/>
          <w:sz w:val="20"/>
          <w:szCs w:val="20"/>
        </w:rPr>
        <w:t>(</w:t>
      </w:r>
      <w:r>
        <w:rPr>
          <w:color w:val="000000" w:themeColor="text1"/>
          <w:sz w:val="20"/>
          <w:szCs w:val="20"/>
        </w:rPr>
        <w:t>Bauhaus</w:t>
      </w:r>
      <w:r w:rsidR="004649FE">
        <w:rPr>
          <w:color w:val="000000" w:themeColor="text1"/>
          <w:sz w:val="20"/>
          <w:szCs w:val="20"/>
        </w:rPr>
        <w:t>)</w:t>
      </w:r>
    </w:p>
    <w:p w14:paraId="2848FFFE" w14:textId="77777777" w:rsidR="00A2684A" w:rsidRDefault="00A2684A">
      <w:pPr>
        <w:rPr>
          <w:color w:val="000000" w:themeColor="text1"/>
          <w:sz w:val="20"/>
          <w:szCs w:val="20"/>
        </w:rPr>
      </w:pPr>
    </w:p>
    <w:p w14:paraId="27E1B27A" w14:textId="55F18CA4" w:rsidR="00DC5017" w:rsidRDefault="00DD4087">
      <w:pPr>
        <w:rPr>
          <w:color w:val="4C94D8" w:themeColor="text2" w:themeTint="80"/>
          <w:sz w:val="20"/>
          <w:szCs w:val="20"/>
        </w:rPr>
      </w:pPr>
      <w:r>
        <w:rPr>
          <w:color w:val="4C94D8" w:themeColor="text2" w:themeTint="80"/>
          <w:sz w:val="20"/>
          <w:szCs w:val="20"/>
        </w:rPr>
        <w:t>Voor de</w:t>
      </w:r>
      <w:r w:rsidR="00A2684A" w:rsidRPr="00A2684A">
        <w:rPr>
          <w:color w:val="4C94D8" w:themeColor="text2" w:themeTint="80"/>
          <w:sz w:val="20"/>
          <w:szCs w:val="20"/>
        </w:rPr>
        <w:t xml:space="preserve"> opdrachten</w:t>
      </w:r>
      <w:r>
        <w:rPr>
          <w:color w:val="4C94D8" w:themeColor="text2" w:themeTint="80"/>
          <w:sz w:val="20"/>
          <w:szCs w:val="20"/>
        </w:rPr>
        <w:t xml:space="preserve"> geldt</w:t>
      </w:r>
      <w:r w:rsidR="00A2684A" w:rsidRPr="00A2684A">
        <w:rPr>
          <w:color w:val="4C94D8" w:themeColor="text2" w:themeTint="80"/>
          <w:sz w:val="20"/>
          <w:szCs w:val="20"/>
        </w:rPr>
        <w:t>:</w:t>
      </w:r>
    </w:p>
    <w:p w14:paraId="525ADA95" w14:textId="3CFD74D4" w:rsidR="00DC5017" w:rsidRPr="002F04DF" w:rsidRDefault="00DC5017" w:rsidP="002F04DF">
      <w:pPr>
        <w:pStyle w:val="Lijstalinea"/>
        <w:numPr>
          <w:ilvl w:val="0"/>
          <w:numId w:val="6"/>
        </w:numPr>
        <w:rPr>
          <w:color w:val="000000" w:themeColor="text1"/>
          <w:sz w:val="20"/>
          <w:szCs w:val="20"/>
        </w:rPr>
      </w:pPr>
      <w:r w:rsidRPr="002F04DF">
        <w:rPr>
          <w:color w:val="000000" w:themeColor="text1"/>
          <w:sz w:val="20"/>
          <w:szCs w:val="20"/>
        </w:rPr>
        <w:t>Je doet onderzoek en legt jouw bevinden vast.</w:t>
      </w:r>
    </w:p>
    <w:p w14:paraId="23FA4595" w14:textId="4F0E4F3A" w:rsidR="00DC5017" w:rsidRPr="002F04DF" w:rsidRDefault="00DC5017" w:rsidP="002F04DF">
      <w:pPr>
        <w:pStyle w:val="Lijstalinea"/>
        <w:numPr>
          <w:ilvl w:val="0"/>
          <w:numId w:val="6"/>
        </w:numPr>
        <w:rPr>
          <w:color w:val="000000" w:themeColor="text1"/>
          <w:sz w:val="20"/>
          <w:szCs w:val="20"/>
        </w:rPr>
      </w:pPr>
      <w:r w:rsidRPr="002F04DF">
        <w:rPr>
          <w:color w:val="000000" w:themeColor="text1"/>
          <w:sz w:val="20"/>
          <w:szCs w:val="20"/>
        </w:rPr>
        <w:t xml:space="preserve">Je maakt een </w:t>
      </w:r>
      <w:proofErr w:type="spellStart"/>
      <w:r w:rsidRPr="002F04DF">
        <w:rPr>
          <w:color w:val="000000" w:themeColor="text1"/>
          <w:sz w:val="20"/>
          <w:szCs w:val="20"/>
        </w:rPr>
        <w:t>mindmap</w:t>
      </w:r>
      <w:proofErr w:type="spellEnd"/>
      <w:r w:rsidRPr="002F04DF">
        <w:rPr>
          <w:color w:val="000000" w:themeColor="text1"/>
          <w:sz w:val="20"/>
          <w:szCs w:val="20"/>
        </w:rPr>
        <w:t xml:space="preserve"> en inspiratie board. Dit mogen twee maar mag ook één document of werkblad zijn waarin je beeld en tekst </w:t>
      </w:r>
      <w:r w:rsidR="002F04DF" w:rsidRPr="002F04DF">
        <w:rPr>
          <w:color w:val="000000" w:themeColor="text1"/>
          <w:sz w:val="20"/>
          <w:szCs w:val="20"/>
        </w:rPr>
        <w:t>combineert</w:t>
      </w:r>
      <w:r w:rsidRPr="002F04DF">
        <w:rPr>
          <w:color w:val="000000" w:themeColor="text1"/>
          <w:sz w:val="20"/>
          <w:szCs w:val="20"/>
        </w:rPr>
        <w:t>.</w:t>
      </w:r>
    </w:p>
    <w:p w14:paraId="3F2D4C57" w14:textId="190591E7" w:rsidR="00DC5017" w:rsidRPr="002F04DF" w:rsidRDefault="00DC5017" w:rsidP="002F04DF">
      <w:pPr>
        <w:pStyle w:val="Lijstalinea"/>
        <w:numPr>
          <w:ilvl w:val="0"/>
          <w:numId w:val="6"/>
        </w:numPr>
        <w:rPr>
          <w:color w:val="000000" w:themeColor="text1"/>
          <w:sz w:val="20"/>
          <w:szCs w:val="20"/>
        </w:rPr>
      </w:pPr>
      <w:r w:rsidRPr="002F04DF">
        <w:rPr>
          <w:color w:val="000000" w:themeColor="text1"/>
          <w:sz w:val="20"/>
          <w:szCs w:val="20"/>
        </w:rPr>
        <w:t>Je maakt minstens drie schetsen</w:t>
      </w:r>
      <w:r w:rsidR="008E0ED0">
        <w:rPr>
          <w:color w:val="000000" w:themeColor="text1"/>
          <w:sz w:val="20"/>
          <w:szCs w:val="20"/>
        </w:rPr>
        <w:t>.</w:t>
      </w:r>
    </w:p>
    <w:p w14:paraId="17ABD300" w14:textId="734AE883" w:rsidR="00DC5017" w:rsidRDefault="00DC5017" w:rsidP="002F04DF">
      <w:pPr>
        <w:pStyle w:val="Lijstalinea"/>
        <w:numPr>
          <w:ilvl w:val="0"/>
          <w:numId w:val="6"/>
        </w:numPr>
        <w:rPr>
          <w:color w:val="000000" w:themeColor="text1"/>
          <w:sz w:val="20"/>
          <w:szCs w:val="20"/>
        </w:rPr>
      </w:pPr>
      <w:r w:rsidRPr="002F04DF">
        <w:rPr>
          <w:color w:val="000000" w:themeColor="text1"/>
          <w:sz w:val="20"/>
          <w:szCs w:val="20"/>
        </w:rPr>
        <w:t>Je maakt een uitgewerkte schets van het ontwerp naar jouw keuze, op deze schets geef je ook materialen, kleuren en technieken aan.</w:t>
      </w:r>
      <w:r w:rsidR="002F04DF" w:rsidRPr="002F04DF">
        <w:rPr>
          <w:color w:val="000000" w:themeColor="text1"/>
          <w:sz w:val="20"/>
          <w:szCs w:val="20"/>
        </w:rPr>
        <w:t xml:space="preserve"> In deze schets is ook duidelijk te zien dat er is nagedacht over een goede presentie en vormgeving van deze presentatie. Denk bijv. aan dat de definitieve (presentatie) schets een evenwichtige lay-out, vlakverdeling (compositie) en opbouw heeft. De vormgeving en afwerking is interessant om naar te kijken.</w:t>
      </w:r>
      <w:r w:rsidR="00DD4087">
        <w:rPr>
          <w:color w:val="000000" w:themeColor="text1"/>
          <w:sz w:val="20"/>
          <w:szCs w:val="20"/>
        </w:rPr>
        <w:t xml:space="preserve"> Deze schets is op </w:t>
      </w:r>
      <w:r w:rsidR="008E0ED0">
        <w:rPr>
          <w:color w:val="000000" w:themeColor="text1"/>
          <w:sz w:val="20"/>
          <w:szCs w:val="20"/>
        </w:rPr>
        <w:t>A3-formaat</w:t>
      </w:r>
      <w:r w:rsidR="00DD4087">
        <w:rPr>
          <w:color w:val="000000" w:themeColor="text1"/>
          <w:sz w:val="20"/>
          <w:szCs w:val="20"/>
        </w:rPr>
        <w:t>.</w:t>
      </w:r>
    </w:p>
    <w:p w14:paraId="1A9972CC" w14:textId="142F9AF3" w:rsidR="002F04DF" w:rsidRDefault="002F04DF" w:rsidP="002F04DF">
      <w:pPr>
        <w:pStyle w:val="Lijstalinea"/>
        <w:numPr>
          <w:ilvl w:val="0"/>
          <w:numId w:val="6"/>
        </w:numPr>
        <w:rPr>
          <w:color w:val="000000" w:themeColor="text1"/>
          <w:sz w:val="20"/>
          <w:szCs w:val="20"/>
        </w:rPr>
      </w:pPr>
      <w:r>
        <w:rPr>
          <w:color w:val="000000" w:themeColor="text1"/>
          <w:sz w:val="20"/>
          <w:szCs w:val="20"/>
        </w:rPr>
        <w:t xml:space="preserve">Je voert je werk uit. Dit mag een gedeelte zijn </w:t>
      </w:r>
      <w:proofErr w:type="gramStart"/>
      <w:r>
        <w:rPr>
          <w:color w:val="000000" w:themeColor="text1"/>
          <w:sz w:val="20"/>
          <w:szCs w:val="20"/>
        </w:rPr>
        <w:t>en /</w:t>
      </w:r>
      <w:proofErr w:type="gramEnd"/>
      <w:r>
        <w:rPr>
          <w:color w:val="000000" w:themeColor="text1"/>
          <w:sz w:val="20"/>
          <w:szCs w:val="20"/>
        </w:rPr>
        <w:t xml:space="preserve"> of op kleine schaal.</w:t>
      </w:r>
      <w:r w:rsidR="00DD4087">
        <w:rPr>
          <w:color w:val="000000" w:themeColor="text1"/>
          <w:sz w:val="20"/>
          <w:szCs w:val="20"/>
        </w:rPr>
        <w:t xml:space="preserve"> (Opdracht drie werk </w:t>
      </w:r>
      <w:r w:rsidR="008E0ED0">
        <w:rPr>
          <w:color w:val="000000" w:themeColor="text1"/>
          <w:sz w:val="20"/>
          <w:szCs w:val="20"/>
        </w:rPr>
        <w:t>j</w:t>
      </w:r>
      <w:r w:rsidR="00DD4087">
        <w:rPr>
          <w:color w:val="000000" w:themeColor="text1"/>
          <w:sz w:val="20"/>
          <w:szCs w:val="20"/>
        </w:rPr>
        <w:t>e uit op A3</w:t>
      </w:r>
      <w:r w:rsidR="008E0ED0">
        <w:rPr>
          <w:color w:val="000000" w:themeColor="text1"/>
          <w:sz w:val="20"/>
          <w:szCs w:val="20"/>
        </w:rPr>
        <w:t>-</w:t>
      </w:r>
      <w:r w:rsidR="00DD4087">
        <w:rPr>
          <w:color w:val="000000" w:themeColor="text1"/>
          <w:sz w:val="20"/>
          <w:szCs w:val="20"/>
        </w:rPr>
        <w:t>formaat)</w:t>
      </w:r>
    </w:p>
    <w:p w14:paraId="1D828DB0" w14:textId="61B8E8DF" w:rsidR="002F04DF" w:rsidRDefault="002F04DF" w:rsidP="002F04DF">
      <w:pPr>
        <w:pStyle w:val="Lijstalinea"/>
        <w:numPr>
          <w:ilvl w:val="0"/>
          <w:numId w:val="6"/>
        </w:numPr>
        <w:rPr>
          <w:color w:val="000000" w:themeColor="text1"/>
          <w:sz w:val="20"/>
          <w:szCs w:val="20"/>
        </w:rPr>
      </w:pPr>
      <w:r>
        <w:rPr>
          <w:color w:val="000000" w:themeColor="text1"/>
          <w:sz w:val="20"/>
          <w:szCs w:val="20"/>
        </w:rPr>
        <w:t xml:space="preserve">Je vraagt tussen door feedback op </w:t>
      </w:r>
      <w:r w:rsidR="00DD4087">
        <w:rPr>
          <w:color w:val="000000" w:themeColor="text1"/>
          <w:sz w:val="20"/>
          <w:szCs w:val="20"/>
        </w:rPr>
        <w:t>jouw</w:t>
      </w:r>
      <w:r>
        <w:rPr>
          <w:color w:val="000000" w:themeColor="text1"/>
          <w:sz w:val="20"/>
          <w:szCs w:val="20"/>
        </w:rPr>
        <w:t xml:space="preserve"> voortgang.</w:t>
      </w:r>
    </w:p>
    <w:p w14:paraId="5D310973" w14:textId="1132FA03" w:rsidR="001561F7" w:rsidRDefault="001561F7" w:rsidP="002F04DF">
      <w:pPr>
        <w:pStyle w:val="Lijstalinea"/>
        <w:numPr>
          <w:ilvl w:val="0"/>
          <w:numId w:val="6"/>
        </w:numPr>
        <w:rPr>
          <w:color w:val="000000" w:themeColor="text1"/>
          <w:sz w:val="20"/>
          <w:szCs w:val="20"/>
        </w:rPr>
      </w:pPr>
      <w:r>
        <w:rPr>
          <w:color w:val="000000" w:themeColor="text1"/>
          <w:sz w:val="20"/>
          <w:szCs w:val="20"/>
        </w:rPr>
        <w:t>Je hebt onderstaande leerdoelen meegenomen je ontwikkelproces.</w:t>
      </w:r>
    </w:p>
    <w:p w14:paraId="2CBCD5A1" w14:textId="77777777" w:rsidR="008E0ED0" w:rsidRDefault="008E0ED0" w:rsidP="008E0ED0">
      <w:pPr>
        <w:rPr>
          <w:color w:val="000000" w:themeColor="text1"/>
          <w:sz w:val="20"/>
          <w:szCs w:val="20"/>
        </w:rPr>
      </w:pPr>
    </w:p>
    <w:p w14:paraId="2B473C39" w14:textId="1C6C11B7" w:rsidR="008E0ED0" w:rsidRPr="008E0ED0" w:rsidRDefault="008E0ED0" w:rsidP="008E0ED0">
      <w:pPr>
        <w:rPr>
          <w:color w:val="4C94D8" w:themeColor="text2" w:themeTint="80"/>
          <w:sz w:val="20"/>
          <w:szCs w:val="20"/>
        </w:rPr>
      </w:pPr>
      <w:r w:rsidRPr="008E0ED0">
        <w:rPr>
          <w:color w:val="4C94D8" w:themeColor="text2" w:themeTint="80"/>
          <w:sz w:val="20"/>
          <w:szCs w:val="20"/>
        </w:rPr>
        <w:t>Leerdoelen:</w:t>
      </w:r>
    </w:p>
    <w:p w14:paraId="386B72F2" w14:textId="4878541A" w:rsidR="008E0ED0" w:rsidRPr="00731708" w:rsidRDefault="008E0ED0" w:rsidP="00731708">
      <w:pPr>
        <w:pStyle w:val="Lijstalinea"/>
        <w:numPr>
          <w:ilvl w:val="0"/>
          <w:numId w:val="11"/>
        </w:numPr>
        <w:rPr>
          <w:color w:val="000000" w:themeColor="text1"/>
          <w:sz w:val="20"/>
          <w:szCs w:val="20"/>
        </w:rPr>
      </w:pPr>
      <w:r w:rsidRPr="00731708">
        <w:rPr>
          <w:color w:val="000000" w:themeColor="text1"/>
          <w:sz w:val="20"/>
          <w:szCs w:val="20"/>
        </w:rPr>
        <w:t>Je kunt de theorie toepassen in een praktijk opdracht</w:t>
      </w:r>
      <w:r w:rsidR="001561F7" w:rsidRPr="00731708">
        <w:rPr>
          <w:color w:val="000000" w:themeColor="text1"/>
          <w:sz w:val="20"/>
          <w:szCs w:val="20"/>
        </w:rPr>
        <w:t>.</w:t>
      </w:r>
    </w:p>
    <w:p w14:paraId="4E84352B" w14:textId="19505863" w:rsidR="001B656B" w:rsidRPr="00731708" w:rsidRDefault="001B656B" w:rsidP="00731708">
      <w:pPr>
        <w:pStyle w:val="Lijstalinea"/>
        <w:numPr>
          <w:ilvl w:val="0"/>
          <w:numId w:val="11"/>
        </w:numPr>
        <w:rPr>
          <w:color w:val="000000" w:themeColor="text1"/>
          <w:sz w:val="20"/>
          <w:szCs w:val="20"/>
        </w:rPr>
      </w:pPr>
      <w:r w:rsidRPr="00731708">
        <w:rPr>
          <w:color w:val="000000" w:themeColor="text1"/>
          <w:sz w:val="20"/>
          <w:szCs w:val="20"/>
        </w:rPr>
        <w:t xml:space="preserve">Je begrijpt de artistieke middelen die de kunstenaar heeft gebruikt. </w:t>
      </w:r>
    </w:p>
    <w:p w14:paraId="1CC0BF0E" w14:textId="02852D99" w:rsidR="001B656B" w:rsidRPr="00731708" w:rsidRDefault="001B656B" w:rsidP="00731708">
      <w:pPr>
        <w:pStyle w:val="Lijstalinea"/>
        <w:numPr>
          <w:ilvl w:val="0"/>
          <w:numId w:val="11"/>
        </w:numPr>
        <w:rPr>
          <w:color w:val="000000" w:themeColor="text1"/>
          <w:sz w:val="20"/>
          <w:szCs w:val="20"/>
        </w:rPr>
      </w:pPr>
      <w:r w:rsidRPr="00731708">
        <w:rPr>
          <w:color w:val="000000" w:themeColor="text1"/>
          <w:sz w:val="20"/>
          <w:szCs w:val="20"/>
        </w:rPr>
        <w:t xml:space="preserve">Je ontdekt waarvoor de kunstuiting dient, zoals een boodschap of emoties overbrengen, bewust maken van iets, wakker schudden, macht uitstralen, protesteren, amuseren of een verhaal vertellen. </w:t>
      </w:r>
    </w:p>
    <w:p w14:paraId="6F6B1217" w14:textId="77777777" w:rsidR="001561F7" w:rsidRPr="00731708" w:rsidRDefault="001561F7" w:rsidP="00731708">
      <w:pPr>
        <w:pStyle w:val="Lijstalinea"/>
        <w:numPr>
          <w:ilvl w:val="0"/>
          <w:numId w:val="11"/>
        </w:numPr>
        <w:rPr>
          <w:color w:val="000000" w:themeColor="text1"/>
          <w:sz w:val="20"/>
          <w:szCs w:val="20"/>
        </w:rPr>
      </w:pPr>
      <w:r w:rsidRPr="00731708">
        <w:rPr>
          <w:color w:val="000000" w:themeColor="text1"/>
          <w:sz w:val="20"/>
          <w:szCs w:val="20"/>
        </w:rPr>
        <w:t>Je kunt jouw eindwerk verbinden aan de hedendaagse kunstuitingen binnen het thema theater, dans en drama.</w:t>
      </w:r>
    </w:p>
    <w:p w14:paraId="7EA8AD1D" w14:textId="7720361C" w:rsidR="001561F7" w:rsidRPr="00731708" w:rsidRDefault="001561F7" w:rsidP="00731708">
      <w:pPr>
        <w:pStyle w:val="Lijstalinea"/>
        <w:numPr>
          <w:ilvl w:val="0"/>
          <w:numId w:val="11"/>
        </w:numPr>
        <w:rPr>
          <w:color w:val="000000" w:themeColor="text1"/>
          <w:sz w:val="20"/>
          <w:szCs w:val="20"/>
        </w:rPr>
      </w:pPr>
      <w:r w:rsidRPr="00731708">
        <w:rPr>
          <w:color w:val="000000" w:themeColor="text1"/>
          <w:sz w:val="20"/>
          <w:szCs w:val="20"/>
        </w:rPr>
        <w:t xml:space="preserve">Je gaat aan de slag vanuit onderzoek en maakt iets nieuws. </w:t>
      </w:r>
    </w:p>
    <w:p w14:paraId="6DBEFDF6" w14:textId="389A32A9" w:rsidR="001561F7" w:rsidRPr="00731708" w:rsidRDefault="001561F7" w:rsidP="00731708">
      <w:pPr>
        <w:pStyle w:val="Lijstalinea"/>
        <w:numPr>
          <w:ilvl w:val="0"/>
          <w:numId w:val="11"/>
        </w:numPr>
        <w:rPr>
          <w:color w:val="000000" w:themeColor="text1"/>
          <w:sz w:val="20"/>
          <w:szCs w:val="20"/>
        </w:rPr>
      </w:pPr>
      <w:r w:rsidRPr="00731708">
        <w:rPr>
          <w:color w:val="000000" w:themeColor="text1"/>
          <w:sz w:val="20"/>
          <w:szCs w:val="20"/>
        </w:rPr>
        <w:t>Je kan je werk presenteer aan anderen, hierbij kun je vertellen over wat je heb</w:t>
      </w:r>
      <w:r w:rsidR="00731708" w:rsidRPr="00731708">
        <w:rPr>
          <w:color w:val="000000" w:themeColor="text1"/>
          <w:sz w:val="20"/>
          <w:szCs w:val="20"/>
        </w:rPr>
        <w:t>t</w:t>
      </w:r>
      <w:r w:rsidRPr="00731708">
        <w:rPr>
          <w:color w:val="000000" w:themeColor="text1"/>
          <w:sz w:val="20"/>
          <w:szCs w:val="20"/>
        </w:rPr>
        <w:t xml:space="preserve"> meegenomen uit de onderzoeksfase, over je werkproces en over de keuzes die ik maak en maak ik gebruik van vaktaal. </w:t>
      </w:r>
    </w:p>
    <w:p w14:paraId="35E2E9E5" w14:textId="05FFBD15" w:rsidR="00731708" w:rsidRPr="00731708" w:rsidRDefault="00731708" w:rsidP="00731708">
      <w:pPr>
        <w:pStyle w:val="Lijstalinea"/>
        <w:numPr>
          <w:ilvl w:val="0"/>
          <w:numId w:val="11"/>
        </w:numPr>
        <w:rPr>
          <w:color w:val="000000" w:themeColor="text1"/>
          <w:sz w:val="20"/>
          <w:szCs w:val="20"/>
        </w:rPr>
      </w:pPr>
      <w:r w:rsidRPr="00731708">
        <w:rPr>
          <w:color w:val="000000" w:themeColor="text1"/>
          <w:sz w:val="20"/>
          <w:szCs w:val="20"/>
        </w:rPr>
        <w:t>Je kunt jouw eigen criteria benoemen en die van de opdracht; ik vertel over waar ik stappen heb gezet.</w:t>
      </w:r>
    </w:p>
    <w:p w14:paraId="58618BEF" w14:textId="3C749591" w:rsidR="001561F7" w:rsidRPr="00731708" w:rsidRDefault="002E2018" w:rsidP="00731708">
      <w:pPr>
        <w:pStyle w:val="Lijstalinea"/>
        <w:numPr>
          <w:ilvl w:val="0"/>
          <w:numId w:val="11"/>
        </w:numPr>
        <w:rPr>
          <w:color w:val="000000" w:themeColor="text1"/>
          <w:sz w:val="20"/>
          <w:szCs w:val="20"/>
        </w:rPr>
      </w:pPr>
      <w:r w:rsidRPr="00731708">
        <w:rPr>
          <w:color w:val="000000" w:themeColor="text1"/>
          <w:sz w:val="20"/>
          <w:szCs w:val="20"/>
        </w:rPr>
        <w:t>Je kunt vertellen</w:t>
      </w:r>
      <w:r w:rsidR="001561F7" w:rsidRPr="00731708">
        <w:rPr>
          <w:color w:val="000000" w:themeColor="text1"/>
          <w:sz w:val="20"/>
          <w:szCs w:val="20"/>
        </w:rPr>
        <w:t xml:space="preserve"> wat </w:t>
      </w:r>
      <w:r w:rsidRPr="00731708">
        <w:rPr>
          <w:color w:val="000000" w:themeColor="text1"/>
          <w:sz w:val="20"/>
          <w:szCs w:val="20"/>
        </w:rPr>
        <w:t>je</w:t>
      </w:r>
      <w:r w:rsidR="001561F7" w:rsidRPr="00731708">
        <w:rPr>
          <w:color w:val="000000" w:themeColor="text1"/>
          <w:sz w:val="20"/>
          <w:szCs w:val="20"/>
        </w:rPr>
        <w:t xml:space="preserve"> geslaagd </w:t>
      </w:r>
      <w:r w:rsidR="00731708" w:rsidRPr="00731708">
        <w:rPr>
          <w:color w:val="000000" w:themeColor="text1"/>
          <w:sz w:val="20"/>
          <w:szCs w:val="20"/>
        </w:rPr>
        <w:t>vindt</w:t>
      </w:r>
      <w:r w:rsidR="001561F7" w:rsidRPr="00731708">
        <w:rPr>
          <w:color w:val="000000" w:themeColor="text1"/>
          <w:sz w:val="20"/>
          <w:szCs w:val="20"/>
        </w:rPr>
        <w:t xml:space="preserve"> van </w:t>
      </w:r>
      <w:r w:rsidRPr="00731708">
        <w:rPr>
          <w:color w:val="000000" w:themeColor="text1"/>
          <w:sz w:val="20"/>
          <w:szCs w:val="20"/>
        </w:rPr>
        <w:t>jouw</w:t>
      </w:r>
      <w:r w:rsidR="001561F7" w:rsidRPr="00731708">
        <w:rPr>
          <w:color w:val="000000" w:themeColor="text1"/>
          <w:sz w:val="20"/>
          <w:szCs w:val="20"/>
        </w:rPr>
        <w:t xml:space="preserve"> kunstuiting en die van anderen</w:t>
      </w:r>
      <w:r w:rsidRPr="00731708">
        <w:rPr>
          <w:color w:val="000000" w:themeColor="text1"/>
          <w:sz w:val="20"/>
          <w:szCs w:val="20"/>
        </w:rPr>
        <w:t xml:space="preserve">, </w:t>
      </w:r>
      <w:r w:rsidR="00731708" w:rsidRPr="00731708">
        <w:rPr>
          <w:color w:val="000000" w:themeColor="text1"/>
          <w:sz w:val="20"/>
          <w:szCs w:val="20"/>
        </w:rPr>
        <w:t xml:space="preserve">waar je tevreden over ben en </w:t>
      </w:r>
      <w:r w:rsidR="001561F7" w:rsidRPr="00731708">
        <w:rPr>
          <w:color w:val="000000" w:themeColor="text1"/>
          <w:sz w:val="20"/>
          <w:szCs w:val="20"/>
        </w:rPr>
        <w:t xml:space="preserve">wat </w:t>
      </w:r>
      <w:r w:rsidR="00731708" w:rsidRPr="00731708">
        <w:rPr>
          <w:color w:val="000000" w:themeColor="text1"/>
          <w:sz w:val="20"/>
          <w:szCs w:val="20"/>
        </w:rPr>
        <w:t>je</w:t>
      </w:r>
      <w:r w:rsidR="001561F7" w:rsidRPr="00731708">
        <w:rPr>
          <w:color w:val="000000" w:themeColor="text1"/>
          <w:sz w:val="20"/>
          <w:szCs w:val="20"/>
        </w:rPr>
        <w:t xml:space="preserve"> meeneem</w:t>
      </w:r>
      <w:r w:rsidR="00731708" w:rsidRPr="00731708">
        <w:rPr>
          <w:color w:val="000000" w:themeColor="text1"/>
          <w:sz w:val="20"/>
          <w:szCs w:val="20"/>
        </w:rPr>
        <w:t>t</w:t>
      </w:r>
      <w:r w:rsidR="001561F7" w:rsidRPr="00731708">
        <w:rPr>
          <w:color w:val="000000" w:themeColor="text1"/>
          <w:sz w:val="20"/>
          <w:szCs w:val="20"/>
        </w:rPr>
        <w:t xml:space="preserve"> naar een volgend</w:t>
      </w:r>
      <w:r w:rsidR="00731708" w:rsidRPr="00731708">
        <w:rPr>
          <w:color w:val="000000" w:themeColor="text1"/>
          <w:sz w:val="20"/>
          <w:szCs w:val="20"/>
        </w:rPr>
        <w:t xml:space="preserve">e opdracht.  </w:t>
      </w:r>
    </w:p>
    <w:p w14:paraId="4D94AE04" w14:textId="52084ED8" w:rsidR="008E0ED0" w:rsidRDefault="008E0ED0">
      <w:pPr>
        <w:rPr>
          <w:color w:val="4C94D8" w:themeColor="text2" w:themeTint="80"/>
          <w:sz w:val="20"/>
          <w:szCs w:val="20"/>
        </w:rPr>
      </w:pPr>
    </w:p>
    <w:p w14:paraId="7110F374" w14:textId="77777777" w:rsidR="008E0ED0" w:rsidRPr="00A2684A" w:rsidRDefault="008E0ED0">
      <w:pPr>
        <w:rPr>
          <w:color w:val="4C94D8" w:themeColor="text2" w:themeTint="80"/>
          <w:sz w:val="20"/>
          <w:szCs w:val="20"/>
        </w:rPr>
      </w:pPr>
    </w:p>
    <w:p w14:paraId="29932423" w14:textId="58C3026D" w:rsidR="00747DD5" w:rsidRPr="0098250E" w:rsidRDefault="00DD4087">
      <w:pPr>
        <w:rPr>
          <w:color w:val="4C94D8" w:themeColor="text2" w:themeTint="80"/>
          <w:sz w:val="20"/>
          <w:szCs w:val="20"/>
        </w:rPr>
      </w:pPr>
      <w:r>
        <w:rPr>
          <w:color w:val="4C94D8" w:themeColor="text2" w:themeTint="80"/>
          <w:sz w:val="20"/>
          <w:szCs w:val="20"/>
        </w:rPr>
        <w:t>Opdracht 01:</w:t>
      </w:r>
    </w:p>
    <w:p w14:paraId="60B19837" w14:textId="256FBA9F" w:rsidR="000A4223" w:rsidRDefault="000A4223" w:rsidP="00DD4087">
      <w:pPr>
        <w:pStyle w:val="Lijstalinea"/>
        <w:rPr>
          <w:color w:val="000000" w:themeColor="text1"/>
          <w:sz w:val="20"/>
          <w:szCs w:val="20"/>
        </w:rPr>
      </w:pPr>
      <w:r w:rsidRPr="0098250E">
        <w:rPr>
          <w:color w:val="000000" w:themeColor="text1"/>
          <w:sz w:val="20"/>
          <w:szCs w:val="20"/>
        </w:rPr>
        <w:t>Ontwerp een theater</w:t>
      </w:r>
      <w:r w:rsidR="00AF66A3" w:rsidRPr="0098250E">
        <w:rPr>
          <w:color w:val="000000" w:themeColor="text1"/>
          <w:sz w:val="20"/>
          <w:szCs w:val="20"/>
        </w:rPr>
        <w:t>-</w:t>
      </w:r>
      <w:r w:rsidR="00A2684A">
        <w:rPr>
          <w:color w:val="000000" w:themeColor="text1"/>
          <w:sz w:val="20"/>
          <w:szCs w:val="20"/>
        </w:rPr>
        <w:t xml:space="preserve"> of </w:t>
      </w:r>
      <w:r w:rsidR="00AF66A3" w:rsidRPr="0098250E">
        <w:rPr>
          <w:color w:val="000000" w:themeColor="text1"/>
          <w:sz w:val="20"/>
          <w:szCs w:val="20"/>
        </w:rPr>
        <w:t>dans</w:t>
      </w:r>
      <w:r w:rsidRPr="0098250E">
        <w:rPr>
          <w:color w:val="000000" w:themeColor="text1"/>
          <w:sz w:val="20"/>
          <w:szCs w:val="20"/>
        </w:rPr>
        <w:t xml:space="preserve">kostuum </w:t>
      </w:r>
      <w:r w:rsidR="002C6ED2" w:rsidRPr="0098250E">
        <w:rPr>
          <w:color w:val="000000" w:themeColor="text1"/>
          <w:sz w:val="20"/>
          <w:szCs w:val="20"/>
        </w:rPr>
        <w:t xml:space="preserve">voor </w:t>
      </w:r>
      <w:r w:rsidR="00DC5017">
        <w:rPr>
          <w:color w:val="000000" w:themeColor="text1"/>
          <w:sz w:val="20"/>
          <w:szCs w:val="20"/>
        </w:rPr>
        <w:t xml:space="preserve">bij een </w:t>
      </w:r>
      <w:r w:rsidR="002C6ED2" w:rsidRPr="0098250E">
        <w:rPr>
          <w:color w:val="000000" w:themeColor="text1"/>
          <w:sz w:val="20"/>
          <w:szCs w:val="20"/>
        </w:rPr>
        <w:t>moderne hedendaagse voorstelling</w:t>
      </w:r>
      <w:r w:rsidR="00DC5017">
        <w:rPr>
          <w:color w:val="000000" w:themeColor="text1"/>
          <w:sz w:val="20"/>
          <w:szCs w:val="20"/>
        </w:rPr>
        <w:t xml:space="preserve">. Je zoekt zelf een voorstelling die op dit moment in het theater speelt. Je onderzoekt het verhaal waar de voorstelling overgaat. Naar aanleiding van de door jou gekozen voorstelling ontwerpt je kostuums </w:t>
      </w:r>
      <w:r w:rsidRPr="0098250E">
        <w:rPr>
          <w:color w:val="000000" w:themeColor="text1"/>
          <w:sz w:val="20"/>
          <w:szCs w:val="20"/>
        </w:rPr>
        <w:t>dat pas</w:t>
      </w:r>
      <w:r w:rsidR="00DC5017">
        <w:rPr>
          <w:color w:val="000000" w:themeColor="text1"/>
          <w:sz w:val="20"/>
          <w:szCs w:val="20"/>
        </w:rPr>
        <w:t>sen</w:t>
      </w:r>
      <w:r w:rsidRPr="0098250E">
        <w:rPr>
          <w:color w:val="000000" w:themeColor="text1"/>
          <w:sz w:val="20"/>
          <w:szCs w:val="20"/>
        </w:rPr>
        <w:t xml:space="preserve"> binnen he</w:t>
      </w:r>
      <w:r w:rsidR="00A2684A">
        <w:rPr>
          <w:color w:val="000000" w:themeColor="text1"/>
          <w:sz w:val="20"/>
          <w:szCs w:val="20"/>
        </w:rPr>
        <w:t>t</w:t>
      </w:r>
      <w:r w:rsidR="00747DD5" w:rsidRPr="0098250E">
        <w:rPr>
          <w:color w:val="000000" w:themeColor="text1"/>
          <w:sz w:val="20"/>
          <w:szCs w:val="20"/>
        </w:rPr>
        <w:t xml:space="preserve"> Surrealisme</w:t>
      </w:r>
      <w:r w:rsidR="002C6ED2" w:rsidRPr="0098250E">
        <w:rPr>
          <w:color w:val="000000" w:themeColor="text1"/>
          <w:sz w:val="20"/>
          <w:szCs w:val="20"/>
        </w:rPr>
        <w:t xml:space="preserve"> of </w:t>
      </w:r>
      <w:proofErr w:type="spellStart"/>
      <w:r w:rsidR="007069AD" w:rsidRPr="0098250E">
        <w:rPr>
          <w:color w:val="000000" w:themeColor="text1"/>
          <w:sz w:val="20"/>
          <w:szCs w:val="20"/>
        </w:rPr>
        <w:t>T</w:t>
      </w:r>
      <w:r w:rsidR="00AF66A3" w:rsidRPr="0098250E">
        <w:rPr>
          <w:color w:val="000000" w:themeColor="text1"/>
          <w:sz w:val="20"/>
          <w:szCs w:val="20"/>
        </w:rPr>
        <w:t>riadisch</w:t>
      </w:r>
      <w:proofErr w:type="spellEnd"/>
      <w:r w:rsidR="00AF66A3" w:rsidRPr="0098250E">
        <w:rPr>
          <w:color w:val="000000" w:themeColor="text1"/>
          <w:sz w:val="20"/>
          <w:szCs w:val="20"/>
        </w:rPr>
        <w:t xml:space="preserve"> ballet.</w:t>
      </w:r>
      <w:r w:rsidR="00DC5017">
        <w:rPr>
          <w:color w:val="000000" w:themeColor="text1"/>
          <w:sz w:val="20"/>
          <w:szCs w:val="20"/>
        </w:rPr>
        <w:t xml:space="preserve"> </w:t>
      </w:r>
    </w:p>
    <w:p w14:paraId="376A2E47" w14:textId="3E2416E2" w:rsidR="00DC5017" w:rsidRDefault="00DC5017" w:rsidP="00DC5017">
      <w:pPr>
        <w:pStyle w:val="Lijstalinea"/>
        <w:rPr>
          <w:color w:val="000000" w:themeColor="text1"/>
          <w:sz w:val="20"/>
          <w:szCs w:val="20"/>
        </w:rPr>
      </w:pPr>
      <w:r>
        <w:rPr>
          <w:color w:val="000000" w:themeColor="text1"/>
          <w:sz w:val="20"/>
          <w:szCs w:val="20"/>
        </w:rPr>
        <w:lastRenderedPageBreak/>
        <w:t xml:space="preserve">Bedenk </w:t>
      </w:r>
      <w:proofErr w:type="spellStart"/>
      <w:r>
        <w:rPr>
          <w:color w:val="000000" w:themeColor="text1"/>
          <w:sz w:val="20"/>
          <w:szCs w:val="20"/>
        </w:rPr>
        <w:t>bijv</w:t>
      </w:r>
      <w:proofErr w:type="spellEnd"/>
      <w:r>
        <w:rPr>
          <w:color w:val="000000" w:themeColor="text1"/>
          <w:sz w:val="20"/>
          <w:szCs w:val="20"/>
        </w:rPr>
        <w:t xml:space="preserve"> dat je emoties, symboliek of (het karakter van)</w:t>
      </w:r>
      <w:r w:rsidR="0018094B">
        <w:rPr>
          <w:color w:val="000000" w:themeColor="text1"/>
          <w:sz w:val="20"/>
          <w:szCs w:val="20"/>
        </w:rPr>
        <w:t xml:space="preserve"> </w:t>
      </w:r>
      <w:r>
        <w:rPr>
          <w:color w:val="000000" w:themeColor="text1"/>
          <w:sz w:val="20"/>
          <w:szCs w:val="20"/>
        </w:rPr>
        <w:t xml:space="preserve">een personage vertaald naar een kostuum. </w:t>
      </w:r>
    </w:p>
    <w:p w14:paraId="433D1A0A" w14:textId="77777777" w:rsidR="009553CD" w:rsidRDefault="009553CD" w:rsidP="009553CD">
      <w:pPr>
        <w:rPr>
          <w:color w:val="000000" w:themeColor="text1"/>
          <w:sz w:val="20"/>
          <w:szCs w:val="20"/>
        </w:rPr>
      </w:pPr>
    </w:p>
    <w:p w14:paraId="1FE517CA" w14:textId="3D7EF59E" w:rsidR="009553CD" w:rsidRPr="009553CD" w:rsidRDefault="009553CD" w:rsidP="009553CD">
      <w:pPr>
        <w:rPr>
          <w:color w:val="4C94D8" w:themeColor="text2" w:themeTint="80"/>
          <w:sz w:val="20"/>
          <w:szCs w:val="20"/>
        </w:rPr>
      </w:pPr>
      <w:r w:rsidRPr="009553CD">
        <w:rPr>
          <w:color w:val="4C94D8" w:themeColor="text2" w:themeTint="80"/>
          <w:sz w:val="20"/>
          <w:szCs w:val="20"/>
        </w:rPr>
        <w:t>Informatie en inspiratie:</w:t>
      </w:r>
    </w:p>
    <w:p w14:paraId="31B76996" w14:textId="58359DD9" w:rsidR="002C6ED2" w:rsidRPr="00A2684A" w:rsidRDefault="002C6ED2" w:rsidP="002C6ED2">
      <w:pPr>
        <w:pStyle w:val="Lijstalinea"/>
        <w:rPr>
          <w:color w:val="FF0000"/>
          <w:sz w:val="20"/>
          <w:szCs w:val="20"/>
        </w:rPr>
      </w:pPr>
      <w:r w:rsidRPr="0098250E">
        <w:rPr>
          <w:color w:val="000000" w:themeColor="text1"/>
          <w:sz w:val="20"/>
          <w:szCs w:val="20"/>
        </w:rPr>
        <w:t xml:space="preserve">Inspiratie en voorbeeld van een hedendaags </w:t>
      </w:r>
      <w:r w:rsidR="00A2684A">
        <w:rPr>
          <w:color w:val="000000" w:themeColor="text1"/>
          <w:sz w:val="20"/>
          <w:szCs w:val="20"/>
        </w:rPr>
        <w:t>S</w:t>
      </w:r>
      <w:r w:rsidRPr="0098250E">
        <w:rPr>
          <w:color w:val="000000" w:themeColor="text1"/>
          <w:sz w:val="20"/>
          <w:szCs w:val="20"/>
        </w:rPr>
        <w:t xml:space="preserve">urrealistische </w:t>
      </w:r>
      <w:r w:rsidR="00A2684A">
        <w:rPr>
          <w:color w:val="000000" w:themeColor="text1"/>
          <w:sz w:val="20"/>
          <w:szCs w:val="20"/>
        </w:rPr>
        <w:t>vind je hier</w:t>
      </w:r>
      <w:r w:rsidRPr="0098250E">
        <w:rPr>
          <w:color w:val="000000" w:themeColor="text1"/>
          <w:sz w:val="20"/>
          <w:szCs w:val="20"/>
        </w:rPr>
        <w:t xml:space="preserve">: </w:t>
      </w:r>
    </w:p>
    <w:p w14:paraId="0488D918" w14:textId="27B6EEAD" w:rsidR="002C6ED2" w:rsidRPr="0098250E" w:rsidRDefault="00000000" w:rsidP="002C6ED2">
      <w:pPr>
        <w:pStyle w:val="Lijstalinea"/>
        <w:rPr>
          <w:color w:val="000000" w:themeColor="text1"/>
          <w:sz w:val="20"/>
          <w:szCs w:val="20"/>
        </w:rPr>
      </w:pPr>
      <w:hyperlink r:id="rId5" w:history="1">
        <w:r w:rsidR="002C6ED2" w:rsidRPr="0098250E">
          <w:rPr>
            <w:rStyle w:val="Hyperlink"/>
            <w:sz w:val="20"/>
            <w:szCs w:val="20"/>
          </w:rPr>
          <w:t>https://www.youtube.com/watch?v=zTaG9x1z23c</w:t>
        </w:r>
      </w:hyperlink>
    </w:p>
    <w:p w14:paraId="7355CE5C" w14:textId="57AAFDA7" w:rsidR="002C6ED2" w:rsidRDefault="00000000" w:rsidP="002C6ED2">
      <w:pPr>
        <w:pStyle w:val="Lijstalinea"/>
        <w:rPr>
          <w:color w:val="000000" w:themeColor="text1"/>
          <w:sz w:val="20"/>
          <w:szCs w:val="20"/>
        </w:rPr>
      </w:pPr>
      <w:hyperlink r:id="rId6" w:history="1">
        <w:r w:rsidR="002C6ED2" w:rsidRPr="0098250E">
          <w:rPr>
            <w:rStyle w:val="Hyperlink"/>
            <w:sz w:val="20"/>
            <w:szCs w:val="20"/>
          </w:rPr>
          <w:t>https://www.youtube.com/watch?v=-p7HZVeTTOs</w:t>
        </w:r>
      </w:hyperlink>
    </w:p>
    <w:p w14:paraId="52A69A97" w14:textId="77777777" w:rsidR="0098250E" w:rsidRDefault="0098250E" w:rsidP="002C6ED2">
      <w:pPr>
        <w:pStyle w:val="Lijstalinea"/>
        <w:rPr>
          <w:color w:val="000000" w:themeColor="text1"/>
          <w:sz w:val="20"/>
          <w:szCs w:val="20"/>
        </w:rPr>
      </w:pPr>
    </w:p>
    <w:p w14:paraId="08765A02" w14:textId="094DA340" w:rsidR="0098250E" w:rsidRDefault="0098250E" w:rsidP="002C6ED2">
      <w:pPr>
        <w:pStyle w:val="Lijstalinea"/>
        <w:rPr>
          <w:color w:val="000000" w:themeColor="text1"/>
          <w:sz w:val="20"/>
          <w:szCs w:val="20"/>
        </w:rPr>
      </w:pPr>
      <w:r w:rsidRPr="0098250E">
        <w:rPr>
          <w:color w:val="000000" w:themeColor="text1"/>
          <w:sz w:val="20"/>
          <w:szCs w:val="20"/>
        </w:rPr>
        <w:t xml:space="preserve">Het </w:t>
      </w:r>
      <w:proofErr w:type="spellStart"/>
      <w:r w:rsidR="00A2684A">
        <w:rPr>
          <w:color w:val="000000" w:themeColor="text1"/>
          <w:sz w:val="20"/>
          <w:szCs w:val="20"/>
        </w:rPr>
        <w:t>T</w:t>
      </w:r>
      <w:r w:rsidRPr="0098250E">
        <w:rPr>
          <w:color w:val="000000" w:themeColor="text1"/>
          <w:sz w:val="20"/>
          <w:szCs w:val="20"/>
        </w:rPr>
        <w:t>riadische</w:t>
      </w:r>
      <w:proofErr w:type="spellEnd"/>
      <w:r w:rsidRPr="0098250E">
        <w:rPr>
          <w:color w:val="000000" w:themeColor="text1"/>
          <w:sz w:val="20"/>
          <w:szCs w:val="20"/>
        </w:rPr>
        <w:t xml:space="preserve"> ballet wordt gekenmerkt door rigide, abstracte en gestileerde bewegingen van dansers die gekostumeerd waren als geometrische figuren. Het ballet was verder gebaseerd op het idee van de </w:t>
      </w:r>
      <w:proofErr w:type="spellStart"/>
      <w:r w:rsidRPr="0098250E">
        <w:rPr>
          <w:color w:val="000000" w:themeColor="text1"/>
          <w:sz w:val="20"/>
          <w:szCs w:val="20"/>
        </w:rPr>
        <w:t>drieëenheid</w:t>
      </w:r>
      <w:proofErr w:type="spellEnd"/>
      <w:r w:rsidRPr="0098250E">
        <w:rPr>
          <w:color w:val="000000" w:themeColor="text1"/>
          <w:sz w:val="20"/>
          <w:szCs w:val="20"/>
        </w:rPr>
        <w:t xml:space="preserve"> en bestond uit drie episodes, drie dansers, 12 dansen en 18 kostuums.</w:t>
      </w:r>
    </w:p>
    <w:p w14:paraId="3253D554" w14:textId="0CB7564F" w:rsidR="00E52468" w:rsidRPr="00E52468" w:rsidRDefault="00000000" w:rsidP="00E52468">
      <w:pPr>
        <w:pStyle w:val="Lijstalinea"/>
        <w:rPr>
          <w:color w:val="000000" w:themeColor="text1"/>
          <w:sz w:val="20"/>
          <w:szCs w:val="20"/>
        </w:rPr>
      </w:pPr>
      <w:hyperlink r:id="rId7" w:history="1">
        <w:r w:rsidR="00E52468" w:rsidRPr="00031921">
          <w:rPr>
            <w:rStyle w:val="Hyperlink"/>
            <w:sz w:val="20"/>
            <w:szCs w:val="20"/>
          </w:rPr>
          <w:t>https://www.youtube.com/watch?v=S-rt1lzyNhs</w:t>
        </w:r>
      </w:hyperlink>
    </w:p>
    <w:p w14:paraId="26F44C53" w14:textId="31F404BE" w:rsidR="008A4C89" w:rsidRDefault="00000000" w:rsidP="002C6ED2">
      <w:pPr>
        <w:pStyle w:val="Lijstalinea"/>
        <w:rPr>
          <w:color w:val="000000" w:themeColor="text1"/>
          <w:sz w:val="20"/>
          <w:szCs w:val="20"/>
        </w:rPr>
      </w:pPr>
      <w:hyperlink r:id="rId8" w:history="1">
        <w:r w:rsidR="008A4C89" w:rsidRPr="00031921">
          <w:rPr>
            <w:rStyle w:val="Hyperlink"/>
            <w:sz w:val="20"/>
            <w:szCs w:val="20"/>
          </w:rPr>
          <w:t>https://www.youtube.com/watch?v=r4pJlj_bteQ</w:t>
        </w:r>
      </w:hyperlink>
    </w:p>
    <w:p w14:paraId="26538EA7" w14:textId="77777777" w:rsidR="005A6B53" w:rsidRPr="008E0ED0" w:rsidRDefault="005A6B53" w:rsidP="00A2684A">
      <w:pPr>
        <w:rPr>
          <w:color w:val="000000" w:themeColor="text1"/>
          <w:sz w:val="20"/>
          <w:szCs w:val="20"/>
        </w:rPr>
      </w:pPr>
    </w:p>
    <w:p w14:paraId="00641671"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HET POPPENBALLET VAN OSCAR SCHLEMMER</w:t>
      </w:r>
    </w:p>
    <w:p w14:paraId="1ABDAE8A" w14:textId="77777777" w:rsidR="005A6B53" w:rsidRDefault="005A6B53" w:rsidP="005A6B53">
      <w:pPr>
        <w:pStyle w:val="Lijstalinea"/>
        <w:rPr>
          <w:i/>
          <w:iCs/>
          <w:color w:val="000000" w:themeColor="text1"/>
          <w:sz w:val="20"/>
          <w:szCs w:val="20"/>
        </w:rPr>
      </w:pPr>
      <w:r w:rsidRPr="005A6B53">
        <w:rPr>
          <w:i/>
          <w:iCs/>
          <w:color w:val="000000" w:themeColor="text1"/>
          <w:sz w:val="20"/>
          <w:szCs w:val="20"/>
        </w:rPr>
        <w:t>Door Carolien Verduijn</w:t>
      </w:r>
    </w:p>
    <w:p w14:paraId="39C93857" w14:textId="77777777" w:rsidR="005A6B53" w:rsidRDefault="005A6B53" w:rsidP="005A6B53">
      <w:pPr>
        <w:pStyle w:val="Lijstalinea"/>
        <w:rPr>
          <w:i/>
          <w:iCs/>
          <w:color w:val="000000" w:themeColor="text1"/>
          <w:sz w:val="20"/>
          <w:szCs w:val="20"/>
        </w:rPr>
      </w:pPr>
    </w:p>
    <w:p w14:paraId="37787CFE" w14:textId="179C797C" w:rsidR="005A6B53" w:rsidRPr="005A6B53" w:rsidRDefault="005A6B53" w:rsidP="005A6B53">
      <w:pPr>
        <w:rPr>
          <w:rFonts w:ascii="Open Sans" w:eastAsia="Times New Roman" w:hAnsi="Open Sans" w:cs="Open Sans"/>
          <w:color w:val="000000"/>
          <w:kern w:val="0"/>
          <w:sz w:val="21"/>
          <w:szCs w:val="21"/>
          <w:lang w:eastAsia="nl-NL"/>
          <w14:ligatures w14:val="none"/>
        </w:rPr>
      </w:pPr>
      <w:r w:rsidRPr="005A6B53">
        <w:rPr>
          <w:rFonts w:ascii="Open Sans" w:eastAsia="Times New Roman" w:hAnsi="Open Sans" w:cs="Open Sans"/>
          <w:color w:val="000000"/>
          <w:kern w:val="0"/>
          <w:sz w:val="21"/>
          <w:szCs w:val="21"/>
          <w:lang w:eastAsia="nl-NL"/>
          <w14:ligatures w14:val="none"/>
        </w:rPr>
        <w:fldChar w:fldCharType="begin"/>
      </w:r>
      <w:r w:rsidRPr="005A6B53">
        <w:rPr>
          <w:rFonts w:ascii="Open Sans" w:eastAsia="Times New Roman" w:hAnsi="Open Sans" w:cs="Open Sans"/>
          <w:color w:val="000000"/>
          <w:kern w:val="0"/>
          <w:sz w:val="21"/>
          <w:szCs w:val="21"/>
          <w:lang w:eastAsia="nl-NL"/>
          <w14:ligatures w14:val="none"/>
        </w:rPr>
        <w:instrText xml:space="preserve"> INCLUDEPICTURE "/Users/jan-wllemvanriel/Library/Group Containers/UBF8T346G9.ms/WebArchiveCopyPasteTempFiles/com.microsoft.Word/oskar-schlemmer-the-triadic-ballet-1342032671_org.jpg?itok=xQdx7f9S" \* MERGEFORMATINET </w:instrText>
      </w:r>
      <w:r w:rsidRPr="005A6B53">
        <w:rPr>
          <w:rFonts w:ascii="Open Sans" w:eastAsia="Times New Roman" w:hAnsi="Open Sans" w:cs="Open Sans"/>
          <w:color w:val="000000"/>
          <w:kern w:val="0"/>
          <w:sz w:val="21"/>
          <w:szCs w:val="21"/>
          <w:lang w:eastAsia="nl-NL"/>
          <w14:ligatures w14:val="none"/>
        </w:rPr>
        <w:fldChar w:fldCharType="separate"/>
      </w:r>
      <w:r w:rsidRPr="005A6B53">
        <w:rPr>
          <w:rFonts w:ascii="Open Sans" w:eastAsia="Times New Roman" w:hAnsi="Open Sans" w:cs="Open Sans"/>
          <w:noProof/>
          <w:color w:val="000000"/>
          <w:kern w:val="0"/>
          <w:sz w:val="21"/>
          <w:szCs w:val="21"/>
          <w:lang w:eastAsia="nl-NL"/>
          <w14:ligatures w14:val="none"/>
        </w:rPr>
        <w:drawing>
          <wp:inline distT="0" distB="0" distL="0" distR="0" wp14:anchorId="2EEC39F7" wp14:editId="1FC1B1A8">
            <wp:extent cx="5756910" cy="2884805"/>
            <wp:effectExtent l="0" t="0" r="0" b="0"/>
            <wp:docPr id="1544083101" name="Afbeelding 5" descr="Oskar Schlemmer's Triadische 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kar Schlemmer's Triadische ball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4060" cy="2898410"/>
                    </a:xfrm>
                    <a:prstGeom prst="rect">
                      <a:avLst/>
                    </a:prstGeom>
                    <a:noFill/>
                    <a:ln>
                      <a:noFill/>
                    </a:ln>
                  </pic:spPr>
                </pic:pic>
              </a:graphicData>
            </a:graphic>
          </wp:inline>
        </w:drawing>
      </w:r>
      <w:r w:rsidRPr="005A6B53">
        <w:rPr>
          <w:rFonts w:ascii="Open Sans" w:eastAsia="Times New Roman" w:hAnsi="Open Sans" w:cs="Open Sans"/>
          <w:color w:val="000000"/>
          <w:kern w:val="0"/>
          <w:sz w:val="21"/>
          <w:szCs w:val="21"/>
          <w:lang w:eastAsia="nl-NL"/>
          <w14:ligatures w14:val="none"/>
        </w:rPr>
        <w:fldChar w:fldCharType="end"/>
      </w:r>
    </w:p>
    <w:p w14:paraId="7DC09649" w14:textId="1B2FA160" w:rsidR="005A6B53" w:rsidRPr="005A6B53" w:rsidRDefault="005A6B53" w:rsidP="005A6B53">
      <w:pPr>
        <w:shd w:val="clear" w:color="auto" w:fill="E0E3EF"/>
        <w:spacing w:after="360"/>
        <w:rPr>
          <w:rFonts w:ascii="Times New Roman" w:eastAsia="Times New Roman" w:hAnsi="Times New Roman" w:cs="Times New Roman"/>
          <w:kern w:val="0"/>
          <w:sz w:val="17"/>
          <w:szCs w:val="17"/>
          <w:lang w:eastAsia="nl-NL"/>
          <w14:ligatures w14:val="none"/>
        </w:rPr>
      </w:pPr>
      <w:r w:rsidRPr="005A6B53">
        <w:rPr>
          <w:rFonts w:ascii="Open Sans" w:eastAsia="Times New Roman" w:hAnsi="Open Sans" w:cs="Open Sans"/>
          <w:color w:val="000000"/>
          <w:kern w:val="0"/>
          <w:sz w:val="17"/>
          <w:szCs w:val="17"/>
          <w:lang w:eastAsia="nl-NL"/>
          <w14:ligatures w14:val="none"/>
        </w:rPr>
        <w:t xml:space="preserve">Oskar </w:t>
      </w:r>
      <w:proofErr w:type="spellStart"/>
      <w:r w:rsidRPr="005A6B53">
        <w:rPr>
          <w:rFonts w:ascii="Open Sans" w:eastAsia="Times New Roman" w:hAnsi="Open Sans" w:cs="Open Sans"/>
          <w:color w:val="000000"/>
          <w:kern w:val="0"/>
          <w:sz w:val="17"/>
          <w:szCs w:val="17"/>
          <w:lang w:eastAsia="nl-NL"/>
          <w14:ligatures w14:val="none"/>
        </w:rPr>
        <w:t>Schlemmer's</w:t>
      </w:r>
      <w:proofErr w:type="spellEnd"/>
      <w:r w:rsidRPr="005A6B53">
        <w:rPr>
          <w:rFonts w:ascii="Open Sans" w:eastAsia="Times New Roman" w:hAnsi="Open Sans" w:cs="Open Sans"/>
          <w:color w:val="000000"/>
          <w:kern w:val="0"/>
          <w:sz w:val="17"/>
          <w:szCs w:val="17"/>
          <w:lang w:eastAsia="nl-NL"/>
          <w14:ligatures w14:val="none"/>
        </w:rPr>
        <w:t xml:space="preserve"> </w:t>
      </w:r>
      <w:proofErr w:type="spellStart"/>
      <w:r w:rsidRPr="005A6B53">
        <w:rPr>
          <w:rFonts w:ascii="Open Sans" w:eastAsia="Times New Roman" w:hAnsi="Open Sans" w:cs="Open Sans"/>
          <w:color w:val="000000"/>
          <w:kern w:val="0"/>
          <w:sz w:val="17"/>
          <w:szCs w:val="17"/>
          <w:lang w:eastAsia="nl-NL"/>
          <w14:ligatures w14:val="none"/>
        </w:rPr>
        <w:t>Triadische</w:t>
      </w:r>
      <w:proofErr w:type="spellEnd"/>
      <w:r w:rsidRPr="005A6B53">
        <w:rPr>
          <w:rFonts w:ascii="Open Sans" w:eastAsia="Times New Roman" w:hAnsi="Open Sans" w:cs="Open Sans"/>
          <w:color w:val="000000"/>
          <w:kern w:val="0"/>
          <w:sz w:val="17"/>
          <w:szCs w:val="17"/>
          <w:lang w:eastAsia="nl-NL"/>
          <w14:ligatures w14:val="none"/>
        </w:rPr>
        <w:t xml:space="preserve"> ballet</w:t>
      </w:r>
    </w:p>
    <w:p w14:paraId="79DDB487" w14:textId="77777777" w:rsidR="005A6B53" w:rsidRPr="005A6B53" w:rsidRDefault="005A6B53" w:rsidP="005A6B53">
      <w:pPr>
        <w:pStyle w:val="Lijstalinea"/>
        <w:rPr>
          <w:color w:val="000000" w:themeColor="text1"/>
          <w:sz w:val="20"/>
          <w:szCs w:val="20"/>
        </w:rPr>
      </w:pPr>
      <w:r w:rsidRPr="005A6B53">
        <w:rPr>
          <w:b/>
          <w:bCs/>
          <w:color w:val="000000" w:themeColor="text1"/>
          <w:sz w:val="20"/>
          <w:szCs w:val="20"/>
        </w:rPr>
        <w:t>Als tot leven gekomen speelgoed staan de twee figuren in een knalgele kamer. Gehesen in strakke harnassen in primaire grondvormen kunnen ze niet anders dan zich schikken naar hun omhulsel. Met een houterig, staccato tippelloopje geven ze zich over aan het kostuum dat hun ware lichaam en identiteit verbergt.</w:t>
      </w:r>
    </w:p>
    <w:p w14:paraId="4EDB5EAF" w14:textId="77777777" w:rsidR="005A6B53" w:rsidRDefault="005A6B53" w:rsidP="002C6ED2">
      <w:pPr>
        <w:pStyle w:val="Lijstalinea"/>
        <w:rPr>
          <w:color w:val="000000" w:themeColor="text1"/>
          <w:sz w:val="20"/>
          <w:szCs w:val="20"/>
        </w:rPr>
      </w:pPr>
    </w:p>
    <w:p w14:paraId="02211FAC"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Dit is niet hoe de openingsscène van het </w:t>
      </w:r>
      <w:proofErr w:type="spellStart"/>
      <w:r w:rsidRPr="005A6B53">
        <w:rPr>
          <w:i/>
          <w:iCs/>
          <w:color w:val="000000" w:themeColor="text1"/>
          <w:sz w:val="20"/>
          <w:szCs w:val="20"/>
        </w:rPr>
        <w:t>Triadisch</w:t>
      </w:r>
      <w:proofErr w:type="spellEnd"/>
      <w:r w:rsidRPr="005A6B53">
        <w:rPr>
          <w:i/>
          <w:iCs/>
          <w:color w:val="000000" w:themeColor="text1"/>
          <w:sz w:val="20"/>
          <w:szCs w:val="20"/>
        </w:rPr>
        <w:t xml:space="preserve"> Ballet</w:t>
      </w:r>
      <w:r w:rsidRPr="005A6B53">
        <w:rPr>
          <w:color w:val="000000" w:themeColor="text1"/>
          <w:sz w:val="20"/>
          <w:szCs w:val="20"/>
        </w:rPr>
        <w:t xml:space="preserve"> verliep. Oscar </w:t>
      </w:r>
      <w:proofErr w:type="spellStart"/>
      <w:r w:rsidRPr="005A6B53">
        <w:rPr>
          <w:color w:val="000000" w:themeColor="text1"/>
          <w:sz w:val="20"/>
          <w:szCs w:val="20"/>
        </w:rPr>
        <w:t>Schlemmer’s</w:t>
      </w:r>
      <w:proofErr w:type="spellEnd"/>
      <w:r w:rsidRPr="005A6B53">
        <w:rPr>
          <w:color w:val="000000" w:themeColor="text1"/>
          <w:sz w:val="20"/>
          <w:szCs w:val="20"/>
        </w:rPr>
        <w:t xml:space="preserve"> originele choreografie uit 1922 is helaas verloren gegaan. Maar zo zag één van de vele reconstructies die er sinds die tijd van het ballet gemaakt zijn er wel uit.</w:t>
      </w:r>
    </w:p>
    <w:p w14:paraId="4BC8AC53"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Het </w:t>
      </w:r>
      <w:proofErr w:type="spellStart"/>
      <w:r w:rsidRPr="005A6B53">
        <w:rPr>
          <w:i/>
          <w:iCs/>
          <w:color w:val="000000" w:themeColor="text1"/>
          <w:sz w:val="20"/>
          <w:szCs w:val="20"/>
        </w:rPr>
        <w:t>Triadisch</w:t>
      </w:r>
      <w:proofErr w:type="spellEnd"/>
      <w:r w:rsidRPr="005A6B53">
        <w:rPr>
          <w:i/>
          <w:iCs/>
          <w:color w:val="000000" w:themeColor="text1"/>
          <w:sz w:val="20"/>
          <w:szCs w:val="20"/>
        </w:rPr>
        <w:t xml:space="preserve"> Ballet</w:t>
      </w:r>
      <w:r w:rsidRPr="005A6B53">
        <w:rPr>
          <w:color w:val="000000" w:themeColor="text1"/>
          <w:sz w:val="20"/>
          <w:szCs w:val="20"/>
        </w:rPr>
        <w:t xml:space="preserve"> vindt haar oorsprong in het gedachtegoed van de legendarische Duitse Bauhaus-academie. Deze kunstacademie bestond van 1919 tot 1933. De opleiding idealiseerde het idee van een totaalkunstwerk, waarin alle kunstdisciplines samenkwamen. Niet gek dat </w:t>
      </w:r>
      <w:proofErr w:type="spellStart"/>
      <w:r w:rsidRPr="005A6B53">
        <w:rPr>
          <w:color w:val="000000" w:themeColor="text1"/>
          <w:sz w:val="20"/>
          <w:szCs w:val="20"/>
        </w:rPr>
        <w:t>Schlemmer</w:t>
      </w:r>
      <w:proofErr w:type="spellEnd"/>
      <w:r w:rsidRPr="005A6B53">
        <w:rPr>
          <w:color w:val="000000" w:themeColor="text1"/>
          <w:sz w:val="20"/>
          <w:szCs w:val="20"/>
        </w:rPr>
        <w:t>, die hier decorontwerp doceerde, zich stortte op het choreograferen.</w:t>
      </w:r>
    </w:p>
    <w:p w14:paraId="6C87D7C0"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Roze, geel en zwart</w:t>
      </w:r>
    </w:p>
    <w:p w14:paraId="326CCB4D" w14:textId="75CB3260" w:rsidR="005A6B53" w:rsidRPr="005A6B53" w:rsidRDefault="005A6B53" w:rsidP="005A6B53">
      <w:pPr>
        <w:pStyle w:val="Lijstalinea"/>
        <w:rPr>
          <w:color w:val="000000" w:themeColor="text1"/>
          <w:sz w:val="20"/>
          <w:szCs w:val="20"/>
        </w:rPr>
      </w:pPr>
      <w:r w:rsidRPr="005A6B53">
        <w:rPr>
          <w:color w:val="000000" w:themeColor="text1"/>
          <w:sz w:val="20"/>
          <w:szCs w:val="20"/>
        </w:rPr>
        <w:lastRenderedPageBreak/>
        <w:fldChar w:fldCharType="begin"/>
      </w:r>
      <w:r w:rsidRPr="005A6B53">
        <w:rPr>
          <w:color w:val="000000" w:themeColor="text1"/>
          <w:sz w:val="20"/>
          <w:szCs w:val="20"/>
        </w:rPr>
        <w:instrText xml:space="preserve"> INCLUDEPICTURE "/Users/jan-wllemvanriel/Library/Group Containers/UBF8T346G9.ms/WebArchiveCopyPasteTempFiles/com.microsoft.Word/schlemmer-figure-plan-for-the-triadic-ballet-india-ink-watercolor-zinc-white-and-bronze-on-paper-1926.jpg?itok=rAMOtC2D" \* MERGEFORMATINET </w:instrText>
      </w:r>
      <w:r w:rsidRPr="005A6B53">
        <w:rPr>
          <w:color w:val="000000" w:themeColor="text1"/>
          <w:sz w:val="20"/>
          <w:szCs w:val="20"/>
        </w:rPr>
        <w:fldChar w:fldCharType="separate"/>
      </w:r>
      <w:r w:rsidRPr="005A6B53">
        <w:rPr>
          <w:noProof/>
          <w:color w:val="000000" w:themeColor="text1"/>
          <w:sz w:val="20"/>
          <w:szCs w:val="20"/>
        </w:rPr>
        <w:drawing>
          <wp:inline distT="0" distB="0" distL="0" distR="0" wp14:anchorId="5B148001" wp14:editId="21559301">
            <wp:extent cx="3238856" cy="2339293"/>
            <wp:effectExtent l="0" t="0" r="0" b="0"/>
            <wp:docPr id="360556488" name="Afbeelding 4" descr="Schlemmer's kostuumontwerpen -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lemmer's kostuumontwerpen - 19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5490" cy="2351307"/>
                    </a:xfrm>
                    <a:prstGeom prst="rect">
                      <a:avLst/>
                    </a:prstGeom>
                    <a:noFill/>
                    <a:ln>
                      <a:noFill/>
                    </a:ln>
                  </pic:spPr>
                </pic:pic>
              </a:graphicData>
            </a:graphic>
          </wp:inline>
        </w:drawing>
      </w:r>
      <w:r w:rsidRPr="005A6B53">
        <w:rPr>
          <w:color w:val="000000" w:themeColor="text1"/>
          <w:sz w:val="20"/>
          <w:szCs w:val="20"/>
        </w:rPr>
        <w:fldChar w:fldCharType="end"/>
      </w:r>
    </w:p>
    <w:p w14:paraId="12C007D7" w14:textId="77777777" w:rsidR="005A6B53" w:rsidRPr="005A6B53" w:rsidRDefault="005A6B53" w:rsidP="005A6B53">
      <w:pPr>
        <w:pStyle w:val="Lijstalinea"/>
        <w:rPr>
          <w:color w:val="000000" w:themeColor="text1"/>
          <w:sz w:val="20"/>
          <w:szCs w:val="20"/>
        </w:rPr>
      </w:pPr>
      <w:proofErr w:type="spellStart"/>
      <w:r w:rsidRPr="005A6B53">
        <w:rPr>
          <w:color w:val="000000" w:themeColor="text1"/>
          <w:sz w:val="20"/>
          <w:szCs w:val="20"/>
        </w:rPr>
        <w:t>Schlemmer's</w:t>
      </w:r>
      <w:proofErr w:type="spellEnd"/>
      <w:r w:rsidRPr="005A6B53">
        <w:rPr>
          <w:color w:val="000000" w:themeColor="text1"/>
          <w:sz w:val="20"/>
          <w:szCs w:val="20"/>
        </w:rPr>
        <w:t xml:space="preserve"> kostuumontwerpen - 1926.</w:t>
      </w:r>
    </w:p>
    <w:p w14:paraId="6BF985CA"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Het </w:t>
      </w:r>
      <w:proofErr w:type="spellStart"/>
      <w:r w:rsidRPr="005A6B53">
        <w:rPr>
          <w:i/>
          <w:iCs/>
          <w:color w:val="000000" w:themeColor="text1"/>
          <w:sz w:val="20"/>
          <w:szCs w:val="20"/>
        </w:rPr>
        <w:t>Triadisch</w:t>
      </w:r>
      <w:proofErr w:type="spellEnd"/>
      <w:r w:rsidRPr="005A6B53">
        <w:rPr>
          <w:i/>
          <w:iCs/>
          <w:color w:val="000000" w:themeColor="text1"/>
          <w:sz w:val="20"/>
          <w:szCs w:val="20"/>
        </w:rPr>
        <w:t xml:space="preserve"> Ballet </w:t>
      </w:r>
      <w:r w:rsidRPr="005A6B53">
        <w:rPr>
          <w:color w:val="000000" w:themeColor="text1"/>
          <w:sz w:val="20"/>
          <w:szCs w:val="20"/>
        </w:rPr>
        <w:t xml:space="preserve">is </w:t>
      </w:r>
      <w:proofErr w:type="spellStart"/>
      <w:r w:rsidRPr="005A6B53">
        <w:rPr>
          <w:color w:val="000000" w:themeColor="text1"/>
          <w:sz w:val="20"/>
          <w:szCs w:val="20"/>
        </w:rPr>
        <w:t>Schlemmer’s</w:t>
      </w:r>
      <w:proofErr w:type="spellEnd"/>
      <w:r w:rsidRPr="005A6B53">
        <w:rPr>
          <w:color w:val="000000" w:themeColor="text1"/>
          <w:sz w:val="20"/>
          <w:szCs w:val="20"/>
        </w:rPr>
        <w:t xml:space="preserve"> bekendste choreografie. Hier ontwierp </w:t>
      </w:r>
      <w:proofErr w:type="spellStart"/>
      <w:r w:rsidRPr="005A6B53">
        <w:rPr>
          <w:color w:val="000000" w:themeColor="text1"/>
          <w:sz w:val="20"/>
          <w:szCs w:val="20"/>
        </w:rPr>
        <w:t>Schlemmer</w:t>
      </w:r>
      <w:proofErr w:type="spellEnd"/>
      <w:r w:rsidRPr="005A6B53">
        <w:rPr>
          <w:color w:val="000000" w:themeColor="text1"/>
          <w:sz w:val="20"/>
          <w:szCs w:val="20"/>
        </w:rPr>
        <w:t xml:space="preserve"> eerst de kostuums, en daarna pas de choreografie. En dat was maar goed ook, want de kostuums waren zo vormgegeven dat er onmogelijk vrij in te dansen viel. In bolvormige papier-maché, in spiralende tutu’s of in kubusachtige vormen konden de dansers niet anders dan hun bewegingen aanpassen aan hun kostuum. </w:t>
      </w:r>
      <w:proofErr w:type="spellStart"/>
      <w:r w:rsidRPr="005A6B53">
        <w:rPr>
          <w:color w:val="000000" w:themeColor="text1"/>
          <w:sz w:val="20"/>
          <w:szCs w:val="20"/>
        </w:rPr>
        <w:t>Schlemmer</w:t>
      </w:r>
      <w:proofErr w:type="spellEnd"/>
      <w:r w:rsidRPr="005A6B53">
        <w:rPr>
          <w:color w:val="000000" w:themeColor="text1"/>
          <w:sz w:val="20"/>
          <w:szCs w:val="20"/>
        </w:rPr>
        <w:t xml:space="preserve"> zag dans dan ook enkel als stijlelement, dat gelijk stond aan zaken als belichting, decor en kostuums.</w:t>
      </w:r>
    </w:p>
    <w:p w14:paraId="5E8E898C"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Maar waarom heet dit ballet dan ‘</w:t>
      </w:r>
      <w:proofErr w:type="spellStart"/>
      <w:r w:rsidRPr="005A6B53">
        <w:rPr>
          <w:color w:val="000000" w:themeColor="text1"/>
          <w:sz w:val="20"/>
          <w:szCs w:val="20"/>
        </w:rPr>
        <w:t>triadisch</w:t>
      </w:r>
      <w:proofErr w:type="spellEnd"/>
      <w:r w:rsidRPr="005A6B53">
        <w:rPr>
          <w:color w:val="000000" w:themeColor="text1"/>
          <w:sz w:val="20"/>
          <w:szCs w:val="20"/>
        </w:rPr>
        <w:t>’? De naam verwijst naar de vele driedelingen waaruit het ballet bestaat. Ten eerste bestaat het ballet uit drie aktes; geel kleurt de eerste akte, roze de tweede en zwart overheerst in de derde akte. Ten tweede vullen de drie primaire vormen - bol, kubus en piramide - en kleuren - rood, groen blauw - het verdere toneelbeeld. Ten derde zijn de twaalf verschillende dansen en achttien verschillende kostuums, getallen die allemaal terug te voeren zijn op drie, tevens het aantal dansers: een vrouw en twee mannen.</w:t>
      </w:r>
    </w:p>
    <w:p w14:paraId="1D3FA0BE"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Rebelleren tegen emoties</w:t>
      </w:r>
    </w:p>
    <w:p w14:paraId="2D066D8B" w14:textId="77D48AC8" w:rsidR="005A6B53" w:rsidRPr="005A6B53" w:rsidRDefault="005A6B53" w:rsidP="005A6B53">
      <w:pPr>
        <w:pStyle w:val="Lijstalinea"/>
        <w:rPr>
          <w:color w:val="000000" w:themeColor="text1"/>
          <w:sz w:val="20"/>
          <w:szCs w:val="20"/>
        </w:rPr>
      </w:pPr>
      <w:r w:rsidRPr="005A6B53">
        <w:rPr>
          <w:color w:val="000000" w:themeColor="text1"/>
          <w:sz w:val="20"/>
          <w:szCs w:val="20"/>
        </w:rPr>
        <w:fldChar w:fldCharType="begin"/>
      </w:r>
      <w:r w:rsidRPr="005A6B53">
        <w:rPr>
          <w:color w:val="000000" w:themeColor="text1"/>
          <w:sz w:val="20"/>
          <w:szCs w:val="20"/>
        </w:rPr>
        <w:instrText xml:space="preserve"> INCLUDEPICTURE "/Users/jan-wllemvanriel/Library/Group Containers/UBF8T346G9.ms/WebArchiveCopyPasteTempFiles/com.microsoft.Word/27_11_2015_het_poppenballet_van_oscar_schlemmer_foto_cv.jpg?itok=gOXZqg3y" \* MERGEFORMATINET </w:instrText>
      </w:r>
      <w:r w:rsidRPr="005A6B53">
        <w:rPr>
          <w:color w:val="000000" w:themeColor="text1"/>
          <w:sz w:val="20"/>
          <w:szCs w:val="20"/>
        </w:rPr>
        <w:fldChar w:fldCharType="separate"/>
      </w:r>
      <w:r w:rsidRPr="005A6B53">
        <w:rPr>
          <w:noProof/>
          <w:color w:val="000000" w:themeColor="text1"/>
          <w:sz w:val="20"/>
          <w:szCs w:val="20"/>
        </w:rPr>
        <w:drawing>
          <wp:inline distT="0" distB="0" distL="0" distR="0" wp14:anchorId="3C7F7E68" wp14:editId="1DBBBB13">
            <wp:extent cx="1480690" cy="2058802"/>
            <wp:effectExtent l="0" t="0" r="5715" b="0"/>
            <wp:docPr id="16648374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8385" cy="2069501"/>
                    </a:xfrm>
                    <a:prstGeom prst="rect">
                      <a:avLst/>
                    </a:prstGeom>
                    <a:noFill/>
                    <a:ln>
                      <a:noFill/>
                    </a:ln>
                  </pic:spPr>
                </pic:pic>
              </a:graphicData>
            </a:graphic>
          </wp:inline>
        </w:drawing>
      </w:r>
      <w:r w:rsidRPr="005A6B53">
        <w:rPr>
          <w:color w:val="000000" w:themeColor="text1"/>
          <w:sz w:val="20"/>
          <w:szCs w:val="20"/>
        </w:rPr>
        <w:fldChar w:fldCharType="end"/>
      </w:r>
    </w:p>
    <w:p w14:paraId="6AA54323"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 xml:space="preserve">Figuur uit Oscar </w:t>
      </w:r>
      <w:proofErr w:type="spellStart"/>
      <w:r w:rsidRPr="005A6B53">
        <w:rPr>
          <w:color w:val="000000" w:themeColor="text1"/>
          <w:sz w:val="20"/>
          <w:szCs w:val="20"/>
        </w:rPr>
        <w:t>Schlemmer's</w:t>
      </w:r>
      <w:proofErr w:type="spellEnd"/>
      <w:r w:rsidRPr="005A6B53">
        <w:rPr>
          <w:color w:val="000000" w:themeColor="text1"/>
          <w:sz w:val="20"/>
          <w:szCs w:val="20"/>
        </w:rPr>
        <w:t xml:space="preserve"> '</w:t>
      </w:r>
      <w:proofErr w:type="spellStart"/>
      <w:r w:rsidRPr="005A6B53">
        <w:rPr>
          <w:color w:val="000000" w:themeColor="text1"/>
          <w:sz w:val="20"/>
          <w:szCs w:val="20"/>
        </w:rPr>
        <w:t>Triadisch</w:t>
      </w:r>
      <w:proofErr w:type="spellEnd"/>
      <w:r w:rsidRPr="005A6B53">
        <w:rPr>
          <w:color w:val="000000" w:themeColor="text1"/>
          <w:sz w:val="20"/>
          <w:szCs w:val="20"/>
        </w:rPr>
        <w:t xml:space="preserve"> Ballet'</w:t>
      </w:r>
    </w:p>
    <w:p w14:paraId="610D8728" w14:textId="0D4EA5C9" w:rsidR="005A6B53" w:rsidRPr="005A6B53" w:rsidRDefault="005A6B53" w:rsidP="005A6B53">
      <w:pPr>
        <w:pStyle w:val="Lijstalinea"/>
        <w:rPr>
          <w:color w:val="000000" w:themeColor="text1"/>
          <w:sz w:val="20"/>
          <w:szCs w:val="20"/>
        </w:rPr>
      </w:pPr>
      <w:r w:rsidRPr="005A6B53">
        <w:rPr>
          <w:color w:val="000000" w:themeColor="text1"/>
          <w:sz w:val="20"/>
          <w:szCs w:val="20"/>
        </w:rPr>
        <w:t>In de hoogtijdagen van de ‘</w:t>
      </w:r>
      <w:proofErr w:type="spellStart"/>
      <w:r w:rsidRPr="005A6B53">
        <w:rPr>
          <w:color w:val="000000" w:themeColor="text1"/>
          <w:sz w:val="20"/>
          <w:szCs w:val="20"/>
        </w:rPr>
        <w:t>ausdrucktanz</w:t>
      </w:r>
      <w:proofErr w:type="spellEnd"/>
      <w:r w:rsidRPr="005A6B53">
        <w:rPr>
          <w:color w:val="000000" w:themeColor="text1"/>
          <w:sz w:val="20"/>
          <w:szCs w:val="20"/>
        </w:rPr>
        <w:t xml:space="preserve">’ vol met door emotie overmande dansers, deed </w:t>
      </w:r>
      <w:proofErr w:type="spellStart"/>
      <w:r w:rsidRPr="005A6B53">
        <w:rPr>
          <w:color w:val="000000" w:themeColor="text1"/>
          <w:sz w:val="20"/>
          <w:szCs w:val="20"/>
        </w:rPr>
        <w:t>Schlemmer</w:t>
      </w:r>
      <w:proofErr w:type="spellEnd"/>
      <w:r w:rsidRPr="005A6B53">
        <w:rPr>
          <w:color w:val="000000" w:themeColor="text1"/>
          <w:sz w:val="20"/>
          <w:szCs w:val="20"/>
        </w:rPr>
        <w:t xml:space="preserve"> met zijn choreografieën juist het tegenovergestelde: hij reduceerde de dansers tot een onderdeel van de performance. Ze droegen maskers, waardoor hun individualiteit hen ontnomen werd.</w:t>
      </w:r>
    </w:p>
    <w:p w14:paraId="5F06E385"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 xml:space="preserve">De elementaire vormen die hun logge, zware kostuums hadden abstraheerde letterlijk hun bewegingen. Met de simpele, mechanische en robotachtige bewegingen van de dansers af tegen het sierlijke, klassieke ballet. Geïnspireerd door de industrialisering waarin machines meer en meer het leven van de mens gingen beheersen kan </w:t>
      </w:r>
      <w:proofErr w:type="spellStart"/>
      <w:r w:rsidRPr="005A6B53">
        <w:rPr>
          <w:color w:val="000000" w:themeColor="text1"/>
          <w:sz w:val="20"/>
          <w:szCs w:val="20"/>
        </w:rPr>
        <w:t>Schlemmer</w:t>
      </w:r>
      <w:proofErr w:type="spellEnd"/>
      <w:r w:rsidRPr="005A6B53">
        <w:rPr>
          <w:color w:val="000000" w:themeColor="text1"/>
          <w:sz w:val="20"/>
          <w:szCs w:val="20"/>
        </w:rPr>
        <w:t xml:space="preserve"> in de futuristische traditie geplaatst worden.</w:t>
      </w:r>
    </w:p>
    <w:p w14:paraId="265344ED"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 xml:space="preserve">Hoewel </w:t>
      </w:r>
      <w:proofErr w:type="spellStart"/>
      <w:r w:rsidRPr="005A6B53">
        <w:rPr>
          <w:color w:val="000000" w:themeColor="text1"/>
          <w:sz w:val="20"/>
          <w:szCs w:val="20"/>
        </w:rPr>
        <w:t>Schlemmer’s</w:t>
      </w:r>
      <w:proofErr w:type="spellEnd"/>
      <w:r w:rsidRPr="005A6B53">
        <w:rPr>
          <w:color w:val="000000" w:themeColor="text1"/>
          <w:sz w:val="20"/>
          <w:szCs w:val="20"/>
        </w:rPr>
        <w:t xml:space="preserve"> ballet maar tien jaar is opgevoerd, van 1922 tot 1932, is het vaak gereconstrueerd. Zijn originele ballet is in die tien jaar maar door zo’n duizend mensen bekeken. Het ontleent zijn beroemdheid vooral aan de kostuums, die na de opvoeringen tentoon werden gesteld. Het publiek kon zich niet voorstellen dat mensen hierin konden dansen.</w:t>
      </w:r>
    </w:p>
    <w:p w14:paraId="6388093E" w14:textId="77777777" w:rsidR="005A6B53" w:rsidRDefault="005A6B53" w:rsidP="005A6B53">
      <w:pPr>
        <w:pStyle w:val="Lijstalinea"/>
        <w:rPr>
          <w:color w:val="000000" w:themeColor="text1"/>
          <w:sz w:val="20"/>
          <w:szCs w:val="20"/>
        </w:rPr>
      </w:pPr>
      <w:proofErr w:type="spellStart"/>
      <w:r w:rsidRPr="005A6B53">
        <w:rPr>
          <w:color w:val="000000" w:themeColor="text1"/>
          <w:sz w:val="20"/>
          <w:szCs w:val="20"/>
        </w:rPr>
        <w:lastRenderedPageBreak/>
        <w:t>Één</w:t>
      </w:r>
      <w:proofErr w:type="spellEnd"/>
      <w:r w:rsidRPr="005A6B53">
        <w:rPr>
          <w:color w:val="000000" w:themeColor="text1"/>
          <w:sz w:val="20"/>
          <w:szCs w:val="20"/>
        </w:rPr>
        <w:t xml:space="preserve"> van de navolgers van </w:t>
      </w:r>
      <w:proofErr w:type="spellStart"/>
      <w:r w:rsidRPr="005A6B53">
        <w:rPr>
          <w:color w:val="000000" w:themeColor="text1"/>
          <w:sz w:val="20"/>
          <w:szCs w:val="20"/>
        </w:rPr>
        <w:t>Schlemmer</w:t>
      </w:r>
      <w:proofErr w:type="spellEnd"/>
      <w:r w:rsidRPr="005A6B53">
        <w:rPr>
          <w:color w:val="000000" w:themeColor="text1"/>
          <w:sz w:val="20"/>
          <w:szCs w:val="20"/>
        </w:rPr>
        <w:t xml:space="preserve"> was Alwin Nikolais (1910/1912-1993). Deze Amerikaanse choreograaf maakte in de jaren ’60 choreografieën waarin hij de dansers ‘depersonaliseerde’. Sommigen beweerden dat dit onmenselijk was, maar Nikolais vond het juist bevrijdend. Hij bevrijdde zijn dansers letterlijk van de vorm waaraan ze gebonden waren.</w:t>
      </w:r>
    </w:p>
    <w:p w14:paraId="51885A4B" w14:textId="77777777" w:rsidR="005A6B53" w:rsidRPr="005A6B53" w:rsidRDefault="005A6B53" w:rsidP="005A6B53">
      <w:pPr>
        <w:pStyle w:val="Lijstalinea"/>
        <w:rPr>
          <w:color w:val="000000" w:themeColor="text1"/>
          <w:sz w:val="20"/>
          <w:szCs w:val="20"/>
        </w:rPr>
      </w:pPr>
      <w:r w:rsidRPr="005A6B53">
        <w:rPr>
          <w:color w:val="000000" w:themeColor="text1"/>
          <w:sz w:val="20"/>
          <w:szCs w:val="20"/>
        </w:rPr>
        <w:t>Anno 2015 zijn choreografen nog steeds bezig met de impact van technologie op de menselijke identiteit. Denk maar eens aan de dansvoorstelling </w:t>
      </w:r>
      <w:r w:rsidRPr="005A6B53">
        <w:rPr>
          <w:i/>
          <w:iCs/>
          <w:color w:val="000000" w:themeColor="text1"/>
          <w:sz w:val="20"/>
          <w:szCs w:val="20"/>
        </w:rPr>
        <w:t>SMART</w:t>
      </w:r>
      <w:r w:rsidRPr="005A6B53">
        <w:rPr>
          <w:color w:val="000000" w:themeColor="text1"/>
          <w:sz w:val="20"/>
          <w:szCs w:val="20"/>
        </w:rPr>
        <w:t> van Danstheater AYA, een zoektocht naar de invloed van de smartphone op ons leven. De verbinding tussen mens en machine is nog steeds onderwerp van discussie, zo blijkt maar weer.</w:t>
      </w:r>
    </w:p>
    <w:p w14:paraId="76FCD84B" w14:textId="77777777" w:rsidR="005A6B53" w:rsidRPr="005A6B53" w:rsidRDefault="005A6B53" w:rsidP="005A6B53">
      <w:pPr>
        <w:pStyle w:val="Lijstalinea"/>
        <w:rPr>
          <w:b/>
          <w:bCs/>
          <w:color w:val="000000" w:themeColor="text1"/>
          <w:sz w:val="20"/>
          <w:szCs w:val="20"/>
          <w:lang w:val="en-US"/>
        </w:rPr>
      </w:pPr>
      <w:proofErr w:type="spellStart"/>
      <w:r w:rsidRPr="005A6B53">
        <w:rPr>
          <w:b/>
          <w:bCs/>
          <w:color w:val="000000" w:themeColor="text1"/>
          <w:sz w:val="20"/>
          <w:szCs w:val="20"/>
          <w:lang w:val="en-US"/>
        </w:rPr>
        <w:t>Bronnen</w:t>
      </w:r>
      <w:proofErr w:type="spellEnd"/>
      <w:r w:rsidRPr="005A6B53">
        <w:rPr>
          <w:b/>
          <w:bCs/>
          <w:color w:val="000000" w:themeColor="text1"/>
          <w:sz w:val="20"/>
          <w:szCs w:val="20"/>
          <w:lang w:val="en-US"/>
        </w:rPr>
        <w:t>:</w:t>
      </w:r>
    </w:p>
    <w:p w14:paraId="5D02A869" w14:textId="77777777" w:rsidR="005A6B53" w:rsidRPr="005A6B53" w:rsidRDefault="005A6B53" w:rsidP="005A6B53">
      <w:pPr>
        <w:pStyle w:val="Lijstalinea"/>
        <w:rPr>
          <w:color w:val="000000" w:themeColor="text1"/>
          <w:sz w:val="20"/>
          <w:szCs w:val="20"/>
          <w:lang w:val="en-US"/>
        </w:rPr>
      </w:pPr>
      <w:proofErr w:type="spellStart"/>
      <w:r w:rsidRPr="005A6B53">
        <w:rPr>
          <w:color w:val="000000" w:themeColor="text1"/>
          <w:sz w:val="20"/>
          <w:szCs w:val="20"/>
          <w:lang w:val="en-US"/>
        </w:rPr>
        <w:t>Lahusen</w:t>
      </w:r>
      <w:proofErr w:type="spellEnd"/>
      <w:r w:rsidRPr="005A6B53">
        <w:rPr>
          <w:color w:val="000000" w:themeColor="text1"/>
          <w:sz w:val="20"/>
          <w:szCs w:val="20"/>
          <w:lang w:val="en-US"/>
        </w:rPr>
        <w:t>, S. (1986) ‘Oscar Schlemmer: Mechanical Ballets?’, in: </w:t>
      </w:r>
      <w:r w:rsidRPr="005A6B53">
        <w:rPr>
          <w:i/>
          <w:iCs/>
          <w:color w:val="000000" w:themeColor="text1"/>
          <w:sz w:val="20"/>
          <w:szCs w:val="20"/>
          <w:lang w:val="en-US"/>
        </w:rPr>
        <w:t>Dance Research: The Journal of the Society for Dance Research</w:t>
      </w:r>
      <w:r w:rsidRPr="005A6B53">
        <w:rPr>
          <w:color w:val="000000" w:themeColor="text1"/>
          <w:sz w:val="20"/>
          <w:szCs w:val="20"/>
          <w:lang w:val="en-US"/>
        </w:rPr>
        <w:t>, vol. 4, no. 2. Edinburgh University Press, p. 65-77.</w:t>
      </w:r>
    </w:p>
    <w:p w14:paraId="4A03A507" w14:textId="77777777" w:rsidR="005A6B53" w:rsidRPr="005A6B53" w:rsidRDefault="005A6B53" w:rsidP="005A6B53">
      <w:pPr>
        <w:pStyle w:val="Lijstalinea"/>
        <w:rPr>
          <w:color w:val="000000" w:themeColor="text1"/>
          <w:sz w:val="20"/>
          <w:szCs w:val="20"/>
          <w:lang w:val="en-US"/>
        </w:rPr>
      </w:pPr>
      <w:proofErr w:type="gramStart"/>
      <w:r w:rsidRPr="005A6B53">
        <w:rPr>
          <w:color w:val="000000" w:themeColor="text1"/>
          <w:sz w:val="20"/>
          <w:szCs w:val="20"/>
          <w:lang w:val="en-US"/>
        </w:rPr>
        <w:t>Koss ,</w:t>
      </w:r>
      <w:proofErr w:type="gramEnd"/>
      <w:r w:rsidRPr="005A6B53">
        <w:rPr>
          <w:color w:val="000000" w:themeColor="text1"/>
          <w:sz w:val="20"/>
          <w:szCs w:val="20"/>
          <w:lang w:val="en-US"/>
        </w:rPr>
        <w:t xml:space="preserve"> J. (2003) ‘The Bauhaus Theater of Human Dolls’, in: </w:t>
      </w:r>
      <w:r w:rsidRPr="005A6B53">
        <w:rPr>
          <w:i/>
          <w:iCs/>
          <w:color w:val="000000" w:themeColor="text1"/>
          <w:sz w:val="20"/>
          <w:szCs w:val="20"/>
          <w:lang w:val="en-US"/>
        </w:rPr>
        <w:t>The Art Bulletin</w:t>
      </w:r>
      <w:r w:rsidRPr="005A6B53">
        <w:rPr>
          <w:color w:val="000000" w:themeColor="text1"/>
          <w:sz w:val="20"/>
          <w:szCs w:val="20"/>
          <w:lang w:val="en-US"/>
        </w:rPr>
        <w:t>, vol. 85, no. 4. College Art Association, p. 724-745.</w:t>
      </w:r>
    </w:p>
    <w:p w14:paraId="08DED211" w14:textId="77777777" w:rsidR="005A6B53" w:rsidRPr="005A6B53" w:rsidRDefault="00000000" w:rsidP="005A6B53">
      <w:pPr>
        <w:pStyle w:val="Lijstalinea"/>
        <w:rPr>
          <w:color w:val="000000" w:themeColor="text1"/>
          <w:sz w:val="20"/>
          <w:szCs w:val="20"/>
          <w:lang w:val="en-US"/>
        </w:rPr>
      </w:pPr>
      <w:hyperlink r:id="rId12" w:tgtFrame="_blank" w:history="1">
        <w:r w:rsidR="005A6B53" w:rsidRPr="005A6B53">
          <w:rPr>
            <w:rStyle w:val="Hyperlink"/>
            <w:sz w:val="20"/>
            <w:szCs w:val="20"/>
            <w:lang w:val="en-US"/>
          </w:rPr>
          <w:t>www.brittannica.com</w:t>
        </w:r>
      </w:hyperlink>
      <w:r w:rsidR="005A6B53" w:rsidRPr="005A6B53">
        <w:rPr>
          <w:color w:val="000000" w:themeColor="text1"/>
          <w:sz w:val="20"/>
          <w:szCs w:val="20"/>
          <w:lang w:val="en-US"/>
        </w:rPr>
        <w:t xml:space="preserve">, ‘Alwin </w:t>
      </w:r>
      <w:proofErr w:type="spellStart"/>
      <w:r w:rsidR="005A6B53" w:rsidRPr="005A6B53">
        <w:rPr>
          <w:color w:val="000000" w:themeColor="text1"/>
          <w:sz w:val="20"/>
          <w:szCs w:val="20"/>
          <w:lang w:val="en-US"/>
        </w:rPr>
        <w:t>Nikolais</w:t>
      </w:r>
      <w:proofErr w:type="spellEnd"/>
      <w:r w:rsidR="005A6B53" w:rsidRPr="005A6B53">
        <w:rPr>
          <w:color w:val="000000" w:themeColor="text1"/>
          <w:sz w:val="20"/>
          <w:szCs w:val="20"/>
          <w:lang w:val="en-US"/>
        </w:rPr>
        <w:t>’             </w:t>
      </w:r>
      <w:r w:rsidR="005A6B53" w:rsidRPr="005A6B53">
        <w:rPr>
          <w:color w:val="000000" w:themeColor="text1"/>
          <w:sz w:val="20"/>
          <w:szCs w:val="20"/>
          <w:lang w:val="en-US"/>
        </w:rPr>
        <w:br/>
      </w:r>
      <w:hyperlink r:id="rId13" w:tgtFrame="_blank" w:history="1">
        <w:r w:rsidR="005A6B53" w:rsidRPr="005A6B53">
          <w:rPr>
            <w:rStyle w:val="Hyperlink"/>
            <w:sz w:val="20"/>
            <w:szCs w:val="20"/>
            <w:lang w:val="en-US"/>
          </w:rPr>
          <w:t>www.digischool.nl</w:t>
        </w:r>
      </w:hyperlink>
      <w:r w:rsidR="005A6B53" w:rsidRPr="005A6B53">
        <w:rPr>
          <w:color w:val="000000" w:themeColor="text1"/>
          <w:sz w:val="20"/>
          <w:szCs w:val="20"/>
          <w:lang w:val="en-US"/>
        </w:rPr>
        <w:t>, ‘</w:t>
      </w:r>
      <w:proofErr w:type="spellStart"/>
      <w:r w:rsidR="005A6B53" w:rsidRPr="005A6B53">
        <w:rPr>
          <w:color w:val="000000" w:themeColor="text1"/>
          <w:sz w:val="20"/>
          <w:szCs w:val="20"/>
          <w:lang w:val="en-US"/>
        </w:rPr>
        <w:t>Mechanische</w:t>
      </w:r>
      <w:proofErr w:type="spellEnd"/>
      <w:r w:rsidR="005A6B53" w:rsidRPr="005A6B53">
        <w:rPr>
          <w:color w:val="000000" w:themeColor="text1"/>
          <w:sz w:val="20"/>
          <w:szCs w:val="20"/>
          <w:lang w:val="en-US"/>
        </w:rPr>
        <w:t xml:space="preserve"> </w:t>
      </w:r>
      <w:proofErr w:type="spellStart"/>
      <w:r w:rsidR="005A6B53" w:rsidRPr="005A6B53">
        <w:rPr>
          <w:color w:val="000000" w:themeColor="text1"/>
          <w:sz w:val="20"/>
          <w:szCs w:val="20"/>
          <w:lang w:val="en-US"/>
        </w:rPr>
        <w:t>balletten</w:t>
      </w:r>
      <w:proofErr w:type="spellEnd"/>
      <w:r w:rsidR="005A6B53" w:rsidRPr="005A6B53">
        <w:rPr>
          <w:color w:val="000000" w:themeColor="text1"/>
          <w:sz w:val="20"/>
          <w:szCs w:val="20"/>
          <w:lang w:val="en-US"/>
        </w:rPr>
        <w:t>’</w:t>
      </w:r>
      <w:r w:rsidR="005A6B53" w:rsidRPr="005A6B53">
        <w:rPr>
          <w:color w:val="000000" w:themeColor="text1"/>
          <w:sz w:val="20"/>
          <w:szCs w:val="20"/>
          <w:lang w:val="en-US"/>
        </w:rPr>
        <w:br/>
      </w:r>
      <w:hyperlink r:id="rId14" w:tgtFrame="_blank" w:history="1">
        <w:r w:rsidR="005A6B53" w:rsidRPr="005A6B53">
          <w:rPr>
            <w:rStyle w:val="Hyperlink"/>
            <w:sz w:val="20"/>
            <w:szCs w:val="20"/>
            <w:lang w:val="en-US"/>
          </w:rPr>
          <w:t>www.dansmaar.kunstkijker.org</w:t>
        </w:r>
      </w:hyperlink>
      <w:r w:rsidR="005A6B53" w:rsidRPr="005A6B53">
        <w:rPr>
          <w:color w:val="000000" w:themeColor="text1"/>
          <w:sz w:val="20"/>
          <w:szCs w:val="20"/>
          <w:lang w:val="en-US"/>
        </w:rPr>
        <w:t>, ‘</w:t>
      </w:r>
      <w:proofErr w:type="spellStart"/>
      <w:r w:rsidR="005A6B53" w:rsidRPr="005A6B53">
        <w:rPr>
          <w:color w:val="000000" w:themeColor="text1"/>
          <w:sz w:val="20"/>
          <w:szCs w:val="20"/>
          <w:lang w:val="en-US"/>
        </w:rPr>
        <w:t>Triadisch</w:t>
      </w:r>
      <w:proofErr w:type="spellEnd"/>
      <w:r w:rsidR="005A6B53" w:rsidRPr="005A6B53">
        <w:rPr>
          <w:color w:val="000000" w:themeColor="text1"/>
          <w:sz w:val="20"/>
          <w:szCs w:val="20"/>
          <w:lang w:val="en-US"/>
        </w:rPr>
        <w:t xml:space="preserve"> Ballet’</w:t>
      </w:r>
      <w:r w:rsidR="005A6B53" w:rsidRPr="005A6B53">
        <w:rPr>
          <w:color w:val="000000" w:themeColor="text1"/>
          <w:sz w:val="20"/>
          <w:szCs w:val="20"/>
          <w:lang w:val="en-US"/>
        </w:rPr>
        <w:br/>
      </w:r>
      <w:hyperlink r:id="rId15" w:tgtFrame="_blank" w:history="1">
        <w:r w:rsidR="005A6B53" w:rsidRPr="005A6B53">
          <w:rPr>
            <w:rStyle w:val="Hyperlink"/>
            <w:sz w:val="20"/>
            <w:szCs w:val="20"/>
            <w:lang w:val="en-US"/>
          </w:rPr>
          <w:t>www.museoreinasofia.es</w:t>
        </w:r>
      </w:hyperlink>
      <w:r w:rsidR="005A6B53" w:rsidRPr="005A6B53">
        <w:rPr>
          <w:color w:val="000000" w:themeColor="text1"/>
          <w:sz w:val="20"/>
          <w:szCs w:val="20"/>
          <w:lang w:val="en-US"/>
        </w:rPr>
        <w:t xml:space="preserve">, ‘Oscar Schlemmer, Das </w:t>
      </w:r>
      <w:proofErr w:type="spellStart"/>
      <w:r w:rsidR="005A6B53" w:rsidRPr="005A6B53">
        <w:rPr>
          <w:color w:val="000000" w:themeColor="text1"/>
          <w:sz w:val="20"/>
          <w:szCs w:val="20"/>
          <w:lang w:val="en-US"/>
        </w:rPr>
        <w:t>Triadische</w:t>
      </w:r>
      <w:proofErr w:type="spellEnd"/>
      <w:r w:rsidR="005A6B53" w:rsidRPr="005A6B53">
        <w:rPr>
          <w:color w:val="000000" w:themeColor="text1"/>
          <w:sz w:val="20"/>
          <w:szCs w:val="20"/>
          <w:lang w:val="en-US"/>
        </w:rPr>
        <w:t xml:space="preserve"> Ballet (1922).</w:t>
      </w:r>
      <w:r w:rsidR="005A6B53" w:rsidRPr="005A6B53">
        <w:rPr>
          <w:color w:val="000000" w:themeColor="text1"/>
          <w:sz w:val="20"/>
          <w:szCs w:val="20"/>
          <w:lang w:val="en-US"/>
        </w:rPr>
        <w:br/>
      </w:r>
      <w:hyperlink r:id="rId16" w:tgtFrame="_blank" w:history="1">
        <w:r w:rsidR="005A6B53" w:rsidRPr="005A6B53">
          <w:rPr>
            <w:rStyle w:val="Hyperlink"/>
            <w:sz w:val="20"/>
            <w:szCs w:val="20"/>
            <w:lang w:val="en-US"/>
          </w:rPr>
          <w:t>www.nytimes.com</w:t>
        </w:r>
      </w:hyperlink>
      <w:r w:rsidR="005A6B53" w:rsidRPr="005A6B53">
        <w:rPr>
          <w:color w:val="000000" w:themeColor="text1"/>
          <w:sz w:val="20"/>
          <w:szCs w:val="20"/>
          <w:lang w:val="en-US"/>
        </w:rPr>
        <w:t>, ‘Dance: Triadic Ballet, a la Bauhaus’, door J. Anderson</w:t>
      </w:r>
    </w:p>
    <w:p w14:paraId="672D8574" w14:textId="77777777" w:rsidR="005A6B53" w:rsidRPr="005A6B53" w:rsidRDefault="005A6B53" w:rsidP="005A6B53">
      <w:pPr>
        <w:pStyle w:val="Lijstalinea"/>
        <w:rPr>
          <w:color w:val="000000" w:themeColor="text1"/>
          <w:sz w:val="20"/>
          <w:szCs w:val="20"/>
          <w:lang w:val="en-US"/>
        </w:rPr>
      </w:pPr>
    </w:p>
    <w:p w14:paraId="602E2077" w14:textId="77777777" w:rsidR="005A6B53" w:rsidRPr="005A6B53" w:rsidRDefault="005A6B53" w:rsidP="005A6B53">
      <w:pPr>
        <w:pStyle w:val="Lijstalinea"/>
        <w:rPr>
          <w:color w:val="000000" w:themeColor="text1"/>
          <w:sz w:val="20"/>
          <w:szCs w:val="20"/>
          <w:lang w:val="en-US"/>
        </w:rPr>
      </w:pPr>
    </w:p>
    <w:p w14:paraId="56918436" w14:textId="0CCCBD4B" w:rsidR="002C6ED2" w:rsidRPr="00DD4087" w:rsidRDefault="00DD4087" w:rsidP="00DD4087">
      <w:pPr>
        <w:rPr>
          <w:color w:val="4C94D8" w:themeColor="text2" w:themeTint="80"/>
          <w:sz w:val="20"/>
          <w:szCs w:val="20"/>
        </w:rPr>
      </w:pPr>
      <w:r w:rsidRPr="00DD4087">
        <w:rPr>
          <w:color w:val="4C94D8" w:themeColor="text2" w:themeTint="80"/>
          <w:sz w:val="20"/>
          <w:szCs w:val="20"/>
        </w:rPr>
        <w:t>Opdracht 02:</w:t>
      </w:r>
    </w:p>
    <w:p w14:paraId="088D5DFB" w14:textId="7CB7DD1A" w:rsidR="000A4223" w:rsidRPr="0098250E" w:rsidRDefault="000A4223" w:rsidP="00DD4087">
      <w:pPr>
        <w:pStyle w:val="Lijstalinea"/>
        <w:rPr>
          <w:color w:val="000000" w:themeColor="text1"/>
          <w:sz w:val="20"/>
          <w:szCs w:val="20"/>
        </w:rPr>
      </w:pPr>
      <w:r w:rsidRPr="0098250E">
        <w:rPr>
          <w:color w:val="000000" w:themeColor="text1"/>
          <w:sz w:val="20"/>
          <w:szCs w:val="20"/>
        </w:rPr>
        <w:t xml:space="preserve">Ontwerp een decor </w:t>
      </w:r>
      <w:r w:rsidR="00E52468">
        <w:rPr>
          <w:color w:val="000000" w:themeColor="text1"/>
          <w:sz w:val="20"/>
          <w:szCs w:val="20"/>
        </w:rPr>
        <w:t>voor een theateruitvoering</w:t>
      </w:r>
      <w:r w:rsidR="00DD4087">
        <w:rPr>
          <w:color w:val="000000" w:themeColor="text1"/>
          <w:sz w:val="20"/>
          <w:szCs w:val="20"/>
        </w:rPr>
        <w:t xml:space="preserve">. Je zoekt zelf een voorstelling of film die op dít moment draait of in het theater speelt. Je onderzoekt het verhaal waar </w:t>
      </w:r>
      <w:r w:rsidR="0018094B">
        <w:rPr>
          <w:color w:val="000000" w:themeColor="text1"/>
          <w:sz w:val="20"/>
          <w:szCs w:val="20"/>
        </w:rPr>
        <w:t>het</w:t>
      </w:r>
      <w:r w:rsidR="00DD4087">
        <w:rPr>
          <w:color w:val="000000" w:themeColor="text1"/>
          <w:sz w:val="20"/>
          <w:szCs w:val="20"/>
        </w:rPr>
        <w:t xml:space="preserve"> overgaat. Naar aan leiding van de door jou gekozen film of voorstelling ontwerpt je een passend </w:t>
      </w:r>
      <w:r w:rsidR="00E52468">
        <w:rPr>
          <w:color w:val="000000" w:themeColor="text1"/>
          <w:sz w:val="20"/>
          <w:szCs w:val="20"/>
        </w:rPr>
        <w:t>theater</w:t>
      </w:r>
      <w:r w:rsidR="00DD4087">
        <w:rPr>
          <w:color w:val="000000" w:themeColor="text1"/>
          <w:sz w:val="20"/>
          <w:szCs w:val="20"/>
        </w:rPr>
        <w:t>decor bij het verhaal</w:t>
      </w:r>
      <w:r w:rsidR="00E52468">
        <w:rPr>
          <w:color w:val="000000" w:themeColor="text1"/>
          <w:sz w:val="20"/>
          <w:szCs w:val="20"/>
        </w:rPr>
        <w:t xml:space="preserve">. Het decor is </w:t>
      </w:r>
      <w:r w:rsidR="00DD4087">
        <w:rPr>
          <w:color w:val="000000" w:themeColor="text1"/>
          <w:sz w:val="20"/>
          <w:szCs w:val="20"/>
        </w:rPr>
        <w:t xml:space="preserve">uitgevoerd in de vormtaal van </w:t>
      </w:r>
      <w:r w:rsidR="00DD4087" w:rsidRPr="0098250E">
        <w:rPr>
          <w:color w:val="000000" w:themeColor="text1"/>
          <w:sz w:val="20"/>
          <w:szCs w:val="20"/>
        </w:rPr>
        <w:t>het is Kubisme of een Expressionistische film.</w:t>
      </w:r>
      <w:r w:rsidR="00DD4087">
        <w:rPr>
          <w:color w:val="000000" w:themeColor="text1"/>
          <w:sz w:val="20"/>
          <w:szCs w:val="20"/>
        </w:rPr>
        <w:t xml:space="preserve"> </w:t>
      </w:r>
    </w:p>
    <w:p w14:paraId="517AFDFB" w14:textId="4BD1068B" w:rsidR="0098250E" w:rsidRDefault="002C29A5" w:rsidP="002C29A5">
      <w:pPr>
        <w:pStyle w:val="Lijstalinea"/>
        <w:rPr>
          <w:color w:val="000000" w:themeColor="text1"/>
          <w:sz w:val="20"/>
          <w:szCs w:val="20"/>
        </w:rPr>
      </w:pPr>
      <w:r w:rsidRPr="0098250E">
        <w:rPr>
          <w:color w:val="000000" w:themeColor="text1"/>
          <w:sz w:val="20"/>
          <w:szCs w:val="20"/>
        </w:rPr>
        <w:t xml:space="preserve">Voor dit decor maak je gebruik van een </w:t>
      </w:r>
      <w:r w:rsidR="0098250E" w:rsidRPr="0098250E">
        <w:rPr>
          <w:color w:val="000000" w:themeColor="text1"/>
          <w:sz w:val="20"/>
          <w:szCs w:val="20"/>
        </w:rPr>
        <w:t xml:space="preserve">maquette </w:t>
      </w:r>
      <w:r w:rsidR="000B214E">
        <w:rPr>
          <w:color w:val="000000" w:themeColor="text1"/>
          <w:sz w:val="20"/>
          <w:szCs w:val="20"/>
        </w:rPr>
        <w:t xml:space="preserve">of een </w:t>
      </w:r>
      <w:r w:rsidR="0018094B">
        <w:rPr>
          <w:color w:val="000000" w:themeColor="text1"/>
          <w:sz w:val="20"/>
          <w:szCs w:val="20"/>
        </w:rPr>
        <w:t xml:space="preserve">coulisse decor </w:t>
      </w:r>
      <w:r w:rsidR="0098250E" w:rsidRPr="0098250E">
        <w:rPr>
          <w:color w:val="000000" w:themeColor="text1"/>
          <w:sz w:val="20"/>
          <w:szCs w:val="20"/>
        </w:rPr>
        <w:t>waarin je het uitbeeldt.</w:t>
      </w:r>
    </w:p>
    <w:p w14:paraId="187FDCAD" w14:textId="75D73AD1" w:rsidR="0018094B" w:rsidRDefault="00563A16" w:rsidP="002C29A5">
      <w:pPr>
        <w:pStyle w:val="Lijstalinea"/>
        <w:rPr>
          <w:color w:val="000000" w:themeColor="text1"/>
          <w:sz w:val="20"/>
          <w:szCs w:val="20"/>
        </w:rPr>
      </w:pPr>
      <w:r>
        <w:rPr>
          <w:noProof/>
          <w:color w:val="000000" w:themeColor="text1"/>
          <w:sz w:val="20"/>
          <w:szCs w:val="20"/>
        </w:rPr>
        <w:drawing>
          <wp:anchor distT="0" distB="0" distL="114300" distR="114300" simplePos="0" relativeHeight="251658240" behindDoc="0" locked="0" layoutInCell="1" allowOverlap="1" wp14:anchorId="46F77D61" wp14:editId="411304BB">
            <wp:simplePos x="0" y="0"/>
            <wp:positionH relativeFrom="margin">
              <wp:posOffset>-375858</wp:posOffset>
            </wp:positionH>
            <wp:positionV relativeFrom="margin">
              <wp:posOffset>4166340</wp:posOffset>
            </wp:positionV>
            <wp:extent cx="2440590" cy="1345474"/>
            <wp:effectExtent l="0" t="0" r="0" b="1270"/>
            <wp:wrapSquare wrapText="bothSides"/>
            <wp:docPr id="1191619637" name="Afbeelding 1" descr="Afbeelding met tekenfilm, overdekt, mini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19637" name="Afbeelding 1" descr="Afbeelding met tekenfilm, overdekt, miniatuur&#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0590" cy="1345474"/>
                    </a:xfrm>
                    <a:prstGeom prst="rect">
                      <a:avLst/>
                    </a:prstGeom>
                  </pic:spPr>
                </pic:pic>
              </a:graphicData>
            </a:graphic>
          </wp:anchor>
        </w:drawing>
      </w:r>
      <w:r>
        <w:rPr>
          <w:noProof/>
          <w:color w:val="000000" w:themeColor="text1"/>
          <w:sz w:val="20"/>
          <w:szCs w:val="20"/>
        </w:rPr>
        <w:drawing>
          <wp:anchor distT="0" distB="0" distL="114300" distR="114300" simplePos="0" relativeHeight="251659264" behindDoc="0" locked="0" layoutInCell="1" allowOverlap="1" wp14:anchorId="7D0B5BE2" wp14:editId="3ECFB301">
            <wp:simplePos x="0" y="0"/>
            <wp:positionH relativeFrom="margin">
              <wp:posOffset>3385185</wp:posOffset>
            </wp:positionH>
            <wp:positionV relativeFrom="margin">
              <wp:posOffset>4166235</wp:posOffset>
            </wp:positionV>
            <wp:extent cx="2236470" cy="1349375"/>
            <wp:effectExtent l="0" t="0" r="0" b="0"/>
            <wp:wrapSquare wrapText="bothSides"/>
            <wp:docPr id="561643174" name="Afbeelding 2" descr="Afbeelding met gebouw, eigendom, huis,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43174" name="Afbeelding 2" descr="Afbeelding met gebouw, eigendom, huis, overdek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6470" cy="1349375"/>
                    </a:xfrm>
                    <a:prstGeom prst="rect">
                      <a:avLst/>
                    </a:prstGeom>
                  </pic:spPr>
                </pic:pic>
              </a:graphicData>
            </a:graphic>
          </wp:anchor>
        </w:drawing>
      </w:r>
    </w:p>
    <w:p w14:paraId="7B0A0E4D" w14:textId="511E19B1" w:rsidR="0018094B" w:rsidRDefault="0018094B" w:rsidP="002C29A5">
      <w:pPr>
        <w:pStyle w:val="Lijstalinea"/>
        <w:rPr>
          <w:color w:val="000000" w:themeColor="text1"/>
          <w:sz w:val="20"/>
          <w:szCs w:val="20"/>
        </w:rPr>
      </w:pPr>
    </w:p>
    <w:p w14:paraId="114A295F" w14:textId="26D382C3" w:rsidR="0018094B" w:rsidRDefault="0018094B" w:rsidP="002C29A5">
      <w:pPr>
        <w:pStyle w:val="Lijstalinea"/>
        <w:rPr>
          <w:color w:val="000000" w:themeColor="text1"/>
          <w:sz w:val="20"/>
          <w:szCs w:val="20"/>
        </w:rPr>
      </w:pPr>
    </w:p>
    <w:p w14:paraId="615038E9" w14:textId="48E4ECE0" w:rsidR="0018094B" w:rsidRDefault="00563A16" w:rsidP="002C29A5">
      <w:pPr>
        <w:pStyle w:val="Lijstalinea"/>
        <w:rPr>
          <w:color w:val="000000" w:themeColor="text1"/>
          <w:sz w:val="20"/>
          <w:szCs w:val="20"/>
        </w:rPr>
      </w:pPr>
      <w:r>
        <w:rPr>
          <w:noProof/>
          <w:color w:val="000000" w:themeColor="text1"/>
          <w:sz w:val="20"/>
          <w:szCs w:val="20"/>
        </w:rPr>
        <w:drawing>
          <wp:anchor distT="0" distB="0" distL="114300" distR="114300" simplePos="0" relativeHeight="251661312" behindDoc="0" locked="0" layoutInCell="1" allowOverlap="1" wp14:anchorId="2B5A9B0A" wp14:editId="5B509E24">
            <wp:simplePos x="0" y="0"/>
            <wp:positionH relativeFrom="margin">
              <wp:posOffset>11079</wp:posOffset>
            </wp:positionH>
            <wp:positionV relativeFrom="margin">
              <wp:posOffset>8208010</wp:posOffset>
            </wp:positionV>
            <wp:extent cx="2254885" cy="1353820"/>
            <wp:effectExtent l="0" t="0" r="5715" b="5080"/>
            <wp:wrapSquare wrapText="bothSides"/>
            <wp:docPr id="1486584805" name="Afbeelding 5" descr="Afbeelding met kleding, persoon, muziekinstrument, conce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84805" name="Afbeelding 5" descr="Afbeelding met kleding, persoon, muziekinstrument, concer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54885" cy="1353820"/>
                    </a:xfrm>
                    <a:prstGeom prst="rect">
                      <a:avLst/>
                    </a:prstGeom>
                  </pic:spPr>
                </pic:pic>
              </a:graphicData>
            </a:graphic>
          </wp:anchor>
        </w:drawing>
      </w:r>
      <w:r>
        <w:rPr>
          <w:noProof/>
          <w:color w:val="000000" w:themeColor="text1"/>
          <w:sz w:val="20"/>
          <w:szCs w:val="20"/>
        </w:rPr>
        <w:drawing>
          <wp:anchor distT="0" distB="0" distL="114300" distR="114300" simplePos="0" relativeHeight="251662336" behindDoc="0" locked="0" layoutInCell="1" allowOverlap="1" wp14:anchorId="161F4A18" wp14:editId="4BA6DBF2">
            <wp:simplePos x="0" y="0"/>
            <wp:positionH relativeFrom="margin">
              <wp:posOffset>1138730</wp:posOffset>
            </wp:positionH>
            <wp:positionV relativeFrom="margin">
              <wp:posOffset>6862819</wp:posOffset>
            </wp:positionV>
            <wp:extent cx="2249805" cy="1348740"/>
            <wp:effectExtent l="0" t="0" r="0" b="0"/>
            <wp:wrapSquare wrapText="bothSides"/>
            <wp:docPr id="759041196" name="Afbeelding 4" descr="Afbeelding met meubels, bank, kleding, koffie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41196" name="Afbeelding 4" descr="Afbeelding met meubels, bank, kleding, koffietafel&#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9805" cy="1348740"/>
                    </a:xfrm>
                    <a:prstGeom prst="rect">
                      <a:avLst/>
                    </a:prstGeom>
                  </pic:spPr>
                </pic:pic>
              </a:graphicData>
            </a:graphic>
          </wp:anchor>
        </w:drawing>
      </w:r>
      <w:r>
        <w:rPr>
          <w:noProof/>
          <w:color w:val="000000" w:themeColor="text1"/>
          <w:sz w:val="20"/>
          <w:szCs w:val="20"/>
        </w:rPr>
        <w:drawing>
          <wp:anchor distT="0" distB="0" distL="114300" distR="114300" simplePos="0" relativeHeight="251660288" behindDoc="0" locked="0" layoutInCell="1" allowOverlap="1" wp14:anchorId="5EA20D51" wp14:editId="41D9628F">
            <wp:simplePos x="0" y="0"/>
            <wp:positionH relativeFrom="margin">
              <wp:posOffset>2263775</wp:posOffset>
            </wp:positionH>
            <wp:positionV relativeFrom="margin">
              <wp:posOffset>5517515</wp:posOffset>
            </wp:positionV>
            <wp:extent cx="2244090" cy="1344930"/>
            <wp:effectExtent l="0" t="0" r="3810" b="1270"/>
            <wp:wrapSquare wrapText="bothSides"/>
            <wp:docPr id="1548246333" name="Afbeelding 3" descr="Afbeelding met gebouw, trappen, plafond,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46333" name="Afbeelding 3" descr="Afbeelding met gebouw, trappen, plafond, nach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4090" cy="1344930"/>
                    </a:xfrm>
                    <a:prstGeom prst="rect">
                      <a:avLst/>
                    </a:prstGeom>
                  </pic:spPr>
                </pic:pic>
              </a:graphicData>
            </a:graphic>
          </wp:anchor>
        </w:drawing>
      </w:r>
    </w:p>
    <w:p w14:paraId="03BE52EB" w14:textId="6CA7AC2A" w:rsidR="0018094B" w:rsidRDefault="00563A16" w:rsidP="002C29A5">
      <w:pPr>
        <w:pStyle w:val="Lijstalinea"/>
        <w:rPr>
          <w:color w:val="000000" w:themeColor="text1"/>
          <w:sz w:val="20"/>
          <w:szCs w:val="20"/>
        </w:rPr>
      </w:pPr>
      <w:r>
        <w:rPr>
          <w:noProof/>
          <w:color w:val="000000" w:themeColor="text1"/>
          <w:sz w:val="20"/>
          <w:szCs w:val="20"/>
        </w:rPr>
        <w:lastRenderedPageBreak/>
        <w:drawing>
          <wp:anchor distT="0" distB="0" distL="114300" distR="114300" simplePos="0" relativeHeight="251664384" behindDoc="0" locked="0" layoutInCell="1" allowOverlap="1" wp14:anchorId="6B4F051B" wp14:editId="4791DD08">
            <wp:simplePos x="0" y="0"/>
            <wp:positionH relativeFrom="margin">
              <wp:posOffset>1252524</wp:posOffset>
            </wp:positionH>
            <wp:positionV relativeFrom="margin">
              <wp:posOffset>1422879</wp:posOffset>
            </wp:positionV>
            <wp:extent cx="2383790" cy="1341120"/>
            <wp:effectExtent l="0" t="0" r="3810" b="5080"/>
            <wp:wrapSquare wrapText="bothSides"/>
            <wp:docPr id="2113396129" name="Afbeelding 7" descr="Afbeelding met kleding, persoon, Dans, paa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96129" name="Afbeelding 7" descr="Afbeelding met kleding, persoon, Dans, paars&#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3790" cy="1341120"/>
                    </a:xfrm>
                    <a:prstGeom prst="rect">
                      <a:avLst/>
                    </a:prstGeom>
                  </pic:spPr>
                </pic:pic>
              </a:graphicData>
            </a:graphic>
          </wp:anchor>
        </w:drawing>
      </w:r>
      <w:r w:rsidR="0018094B">
        <w:rPr>
          <w:noProof/>
          <w:color w:val="000000" w:themeColor="text1"/>
          <w:sz w:val="20"/>
          <w:szCs w:val="20"/>
        </w:rPr>
        <w:drawing>
          <wp:anchor distT="0" distB="0" distL="114300" distR="114300" simplePos="0" relativeHeight="251663360" behindDoc="0" locked="0" layoutInCell="1" allowOverlap="1" wp14:anchorId="6ECDCD09" wp14:editId="15FDE048">
            <wp:simplePos x="0" y="0"/>
            <wp:positionH relativeFrom="margin">
              <wp:align>left</wp:align>
            </wp:positionH>
            <wp:positionV relativeFrom="margin">
              <wp:align>top</wp:align>
            </wp:positionV>
            <wp:extent cx="2395220" cy="1352550"/>
            <wp:effectExtent l="0" t="0" r="5080" b="6350"/>
            <wp:wrapSquare wrapText="bothSides"/>
            <wp:docPr id="75601204" name="Afbeelding 6" descr="Afbeelding met schermopname, gymnastiek,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1204" name="Afbeelding 6" descr="Afbeelding met schermopname, gymnastiek, kun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5220" cy="1352550"/>
                    </a:xfrm>
                    <a:prstGeom prst="rect">
                      <a:avLst/>
                    </a:prstGeom>
                  </pic:spPr>
                </pic:pic>
              </a:graphicData>
            </a:graphic>
          </wp:anchor>
        </w:drawing>
      </w:r>
      <w:r w:rsidR="0018094B">
        <w:rPr>
          <w:noProof/>
          <w:color w:val="000000" w:themeColor="text1"/>
          <w:sz w:val="20"/>
          <w:szCs w:val="20"/>
        </w:rPr>
        <w:drawing>
          <wp:inline distT="0" distB="0" distL="0" distR="0" wp14:anchorId="178CD414" wp14:editId="3606269A">
            <wp:extent cx="2379800" cy="1346348"/>
            <wp:effectExtent l="0" t="0" r="0" b="0"/>
            <wp:docPr id="1339176064" name="Afbeelding 8" descr="Afbeelding met kleding, persoon, pers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76064" name="Afbeelding 8" descr="Afbeelding met kleding, persoon, person, schoeisel&#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2668" cy="1359286"/>
                    </a:xfrm>
                    <a:prstGeom prst="rect">
                      <a:avLst/>
                    </a:prstGeom>
                  </pic:spPr>
                </pic:pic>
              </a:graphicData>
            </a:graphic>
          </wp:inline>
        </w:drawing>
      </w:r>
    </w:p>
    <w:p w14:paraId="3B43A3BE" w14:textId="1897B33A" w:rsidR="0018094B" w:rsidRDefault="0018094B" w:rsidP="002C29A5">
      <w:pPr>
        <w:pStyle w:val="Lijstalinea"/>
        <w:rPr>
          <w:color w:val="000000" w:themeColor="text1"/>
          <w:sz w:val="20"/>
          <w:szCs w:val="20"/>
        </w:rPr>
      </w:pPr>
    </w:p>
    <w:p w14:paraId="30476F87" w14:textId="00B70AF8" w:rsidR="0018094B" w:rsidRDefault="0018094B" w:rsidP="002C29A5">
      <w:pPr>
        <w:pStyle w:val="Lijstalinea"/>
        <w:rPr>
          <w:color w:val="000000" w:themeColor="text1"/>
          <w:sz w:val="20"/>
          <w:szCs w:val="20"/>
        </w:rPr>
      </w:pPr>
    </w:p>
    <w:p w14:paraId="5231BD6F" w14:textId="4BA71327" w:rsidR="0018094B" w:rsidRPr="0098250E" w:rsidRDefault="0018094B" w:rsidP="002C29A5">
      <w:pPr>
        <w:pStyle w:val="Lijstalinea"/>
        <w:rPr>
          <w:color w:val="000000" w:themeColor="text1"/>
          <w:sz w:val="20"/>
          <w:szCs w:val="20"/>
        </w:rPr>
      </w:pPr>
    </w:p>
    <w:p w14:paraId="0096D1D2" w14:textId="2DD7BBB7" w:rsidR="0098250E" w:rsidRDefault="00DD4087" w:rsidP="002C29A5">
      <w:pPr>
        <w:pStyle w:val="Lijstalinea"/>
        <w:rPr>
          <w:color w:val="000000" w:themeColor="text1"/>
          <w:sz w:val="20"/>
          <w:szCs w:val="20"/>
        </w:rPr>
      </w:pPr>
      <w:r>
        <w:rPr>
          <w:color w:val="000000" w:themeColor="text1"/>
          <w:sz w:val="20"/>
          <w:szCs w:val="20"/>
        </w:rPr>
        <w:t xml:space="preserve"> </w:t>
      </w:r>
    </w:p>
    <w:p w14:paraId="3DDD33A3" w14:textId="77777777" w:rsidR="00563A16" w:rsidRDefault="00563A16" w:rsidP="00DD4087">
      <w:pPr>
        <w:rPr>
          <w:color w:val="4C94D8" w:themeColor="text2" w:themeTint="80"/>
          <w:sz w:val="20"/>
          <w:szCs w:val="20"/>
        </w:rPr>
      </w:pPr>
    </w:p>
    <w:p w14:paraId="6C97B65A" w14:textId="2E4172E3" w:rsidR="00563A16" w:rsidRDefault="00563A16" w:rsidP="00DD4087">
      <w:pPr>
        <w:rPr>
          <w:color w:val="4C94D8" w:themeColor="text2" w:themeTint="80"/>
          <w:sz w:val="20"/>
          <w:szCs w:val="20"/>
        </w:rPr>
      </w:pPr>
    </w:p>
    <w:p w14:paraId="7047E029" w14:textId="6D06676B" w:rsidR="00563A16" w:rsidRDefault="00563A16" w:rsidP="00DD4087">
      <w:pPr>
        <w:rPr>
          <w:color w:val="4C94D8" w:themeColor="text2" w:themeTint="80"/>
          <w:sz w:val="20"/>
          <w:szCs w:val="20"/>
        </w:rPr>
      </w:pPr>
    </w:p>
    <w:p w14:paraId="1D722E86" w14:textId="3F51CDA5" w:rsidR="00563A16" w:rsidRDefault="00563A16" w:rsidP="00DD4087">
      <w:pPr>
        <w:rPr>
          <w:color w:val="4C94D8" w:themeColor="text2" w:themeTint="80"/>
          <w:sz w:val="20"/>
          <w:szCs w:val="20"/>
        </w:rPr>
      </w:pPr>
    </w:p>
    <w:p w14:paraId="12A61AEB" w14:textId="72D754A3" w:rsidR="00563A16" w:rsidRDefault="00563A16" w:rsidP="00DD4087">
      <w:pPr>
        <w:rPr>
          <w:color w:val="4C94D8" w:themeColor="text2" w:themeTint="80"/>
          <w:sz w:val="20"/>
          <w:szCs w:val="20"/>
        </w:rPr>
      </w:pPr>
    </w:p>
    <w:p w14:paraId="45C80D2A" w14:textId="7784BE51" w:rsidR="00563A16" w:rsidRDefault="00563A16" w:rsidP="00DD4087">
      <w:pPr>
        <w:rPr>
          <w:color w:val="4C94D8" w:themeColor="text2" w:themeTint="80"/>
          <w:sz w:val="20"/>
          <w:szCs w:val="20"/>
        </w:rPr>
      </w:pPr>
      <w:r>
        <w:rPr>
          <w:noProof/>
          <w:color w:val="000000" w:themeColor="text1"/>
          <w:sz w:val="20"/>
          <w:szCs w:val="20"/>
        </w:rPr>
        <w:drawing>
          <wp:anchor distT="0" distB="0" distL="114300" distR="114300" simplePos="0" relativeHeight="251666432" behindDoc="0" locked="0" layoutInCell="1" allowOverlap="1" wp14:anchorId="43E356F8" wp14:editId="700BF689">
            <wp:simplePos x="0" y="0"/>
            <wp:positionH relativeFrom="margin">
              <wp:posOffset>3890860</wp:posOffset>
            </wp:positionH>
            <wp:positionV relativeFrom="margin">
              <wp:posOffset>2928943</wp:posOffset>
            </wp:positionV>
            <wp:extent cx="1934845" cy="1306830"/>
            <wp:effectExtent l="0" t="0" r="0" b="1270"/>
            <wp:wrapSquare wrapText="bothSides"/>
            <wp:docPr id="804585050" name="Afbeelding 10" descr="Afbeelding met overdekt, kunst, muur, Gie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85050" name="Afbeelding 10" descr="Afbeelding met overdekt, kunst, muur, Gieten&#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4845" cy="1306830"/>
                    </a:xfrm>
                    <a:prstGeom prst="rect">
                      <a:avLst/>
                    </a:prstGeom>
                  </pic:spPr>
                </pic:pic>
              </a:graphicData>
            </a:graphic>
          </wp:anchor>
        </w:drawing>
      </w:r>
      <w:r>
        <w:rPr>
          <w:noProof/>
          <w:color w:val="000000" w:themeColor="text1"/>
          <w:sz w:val="20"/>
          <w:szCs w:val="20"/>
        </w:rPr>
        <w:drawing>
          <wp:anchor distT="0" distB="0" distL="114300" distR="114300" simplePos="0" relativeHeight="251665408" behindDoc="0" locked="0" layoutInCell="1" allowOverlap="1" wp14:anchorId="2EB9DC7D" wp14:editId="5EA80D1D">
            <wp:simplePos x="0" y="0"/>
            <wp:positionH relativeFrom="margin">
              <wp:posOffset>-203835</wp:posOffset>
            </wp:positionH>
            <wp:positionV relativeFrom="margin">
              <wp:posOffset>2934354</wp:posOffset>
            </wp:positionV>
            <wp:extent cx="1957705" cy="1306830"/>
            <wp:effectExtent l="0" t="0" r="0" b="1270"/>
            <wp:wrapSquare wrapText="bothSides"/>
            <wp:docPr id="969027073" name="Afbeelding 9"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27073" name="Afbeelding 9" descr="Afbeelding met schermopname, ontwerp&#10;&#10;Automatisch gegenereerde beschrijving"/>
                    <pic:cNvPicPr/>
                  </pic:nvPicPr>
                  <pic:blipFill rotWithShape="1">
                    <a:blip r:embed="rId26" cstate="print">
                      <a:extLst>
                        <a:ext uri="{28A0092B-C50C-407E-A947-70E740481C1C}">
                          <a14:useLocalDpi xmlns:a14="http://schemas.microsoft.com/office/drawing/2010/main" val="0"/>
                        </a:ext>
                      </a:extLst>
                    </a:blip>
                    <a:srcRect b="4112"/>
                    <a:stretch/>
                  </pic:blipFill>
                  <pic:spPr bwMode="auto">
                    <a:xfrm flipH="1">
                      <a:off x="0" y="0"/>
                      <a:ext cx="1957705" cy="1306830"/>
                    </a:xfrm>
                    <a:prstGeom prst="rect">
                      <a:avLst/>
                    </a:prstGeom>
                    <a:ln>
                      <a:noFill/>
                    </a:ln>
                    <a:extLst>
                      <a:ext uri="{53640926-AAD7-44D8-BBD7-CCE9431645EC}">
                        <a14:shadowObscured xmlns:a14="http://schemas.microsoft.com/office/drawing/2010/main"/>
                      </a:ext>
                    </a:extLst>
                  </pic:spPr>
                </pic:pic>
              </a:graphicData>
            </a:graphic>
          </wp:anchor>
        </w:drawing>
      </w:r>
    </w:p>
    <w:p w14:paraId="78B2454B" w14:textId="742EC35F" w:rsidR="00563A16" w:rsidRDefault="00563A16" w:rsidP="00DD4087">
      <w:pPr>
        <w:rPr>
          <w:color w:val="4C94D8" w:themeColor="text2" w:themeTint="80"/>
          <w:sz w:val="20"/>
          <w:szCs w:val="20"/>
        </w:rPr>
      </w:pPr>
      <w:r>
        <w:rPr>
          <w:noProof/>
          <w:color w:val="000000" w:themeColor="text1"/>
          <w:sz w:val="20"/>
          <w:szCs w:val="20"/>
        </w:rPr>
        <w:drawing>
          <wp:anchor distT="0" distB="0" distL="114300" distR="114300" simplePos="0" relativeHeight="251667456" behindDoc="0" locked="0" layoutInCell="1" allowOverlap="1" wp14:anchorId="41476064" wp14:editId="619650D6">
            <wp:simplePos x="0" y="0"/>
            <wp:positionH relativeFrom="margin">
              <wp:posOffset>2829560</wp:posOffset>
            </wp:positionH>
            <wp:positionV relativeFrom="margin">
              <wp:posOffset>2928620</wp:posOffset>
            </wp:positionV>
            <wp:extent cx="1043305" cy="1302385"/>
            <wp:effectExtent l="0" t="0" r="0" b="5715"/>
            <wp:wrapSquare wrapText="bothSides"/>
            <wp:docPr id="1140239649" name="Afbeelding 11" descr="Afbeelding met tekst, krant, papier, hand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39649" name="Afbeelding 11" descr="Afbeelding met tekst, krant, papier, handwerk&#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3305" cy="1302385"/>
                    </a:xfrm>
                    <a:prstGeom prst="rect">
                      <a:avLst/>
                    </a:prstGeom>
                  </pic:spPr>
                </pic:pic>
              </a:graphicData>
            </a:graphic>
          </wp:anchor>
        </w:drawing>
      </w:r>
      <w:r>
        <w:rPr>
          <w:noProof/>
          <w:color w:val="000000" w:themeColor="text1"/>
          <w:sz w:val="20"/>
          <w:szCs w:val="20"/>
        </w:rPr>
        <w:drawing>
          <wp:anchor distT="0" distB="0" distL="114300" distR="114300" simplePos="0" relativeHeight="251668480" behindDoc="0" locked="0" layoutInCell="1" allowOverlap="1" wp14:anchorId="4EAD39A1" wp14:editId="0D99D53E">
            <wp:simplePos x="0" y="0"/>
            <wp:positionH relativeFrom="margin">
              <wp:posOffset>1755163</wp:posOffset>
            </wp:positionH>
            <wp:positionV relativeFrom="margin">
              <wp:posOffset>2932014</wp:posOffset>
            </wp:positionV>
            <wp:extent cx="1078865" cy="1312545"/>
            <wp:effectExtent l="0" t="0" r="635" b="0"/>
            <wp:wrapSquare wrapText="bothSides"/>
            <wp:docPr id="2101643041" name="Afbeelding 12" descr="Afbeelding met kunst, overdekt, standbeeld, muse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43041" name="Afbeelding 12" descr="Afbeelding met kunst, overdekt, standbeeld, museum&#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8865" cy="1312545"/>
                    </a:xfrm>
                    <a:prstGeom prst="rect">
                      <a:avLst/>
                    </a:prstGeom>
                  </pic:spPr>
                </pic:pic>
              </a:graphicData>
            </a:graphic>
          </wp:anchor>
        </w:drawing>
      </w:r>
    </w:p>
    <w:p w14:paraId="64EF6576" w14:textId="3C97EB9E" w:rsidR="00563A16" w:rsidRDefault="00563A16" w:rsidP="00DD4087">
      <w:pPr>
        <w:rPr>
          <w:color w:val="4C94D8" w:themeColor="text2" w:themeTint="80"/>
          <w:sz w:val="20"/>
          <w:szCs w:val="20"/>
        </w:rPr>
      </w:pPr>
    </w:p>
    <w:p w14:paraId="5F8B7C41" w14:textId="0FB64A6D" w:rsidR="00DD4087" w:rsidRPr="00DD4087" w:rsidRDefault="00DD4087" w:rsidP="00DD4087">
      <w:pPr>
        <w:rPr>
          <w:color w:val="4C94D8" w:themeColor="text2" w:themeTint="80"/>
          <w:sz w:val="20"/>
          <w:szCs w:val="20"/>
        </w:rPr>
      </w:pPr>
      <w:r w:rsidRPr="00DD4087">
        <w:rPr>
          <w:color w:val="4C94D8" w:themeColor="text2" w:themeTint="80"/>
          <w:sz w:val="20"/>
          <w:szCs w:val="20"/>
        </w:rPr>
        <w:t>Informatie en i</w:t>
      </w:r>
      <w:r w:rsidR="009553CD">
        <w:rPr>
          <w:color w:val="4C94D8" w:themeColor="text2" w:themeTint="80"/>
          <w:sz w:val="20"/>
          <w:szCs w:val="20"/>
        </w:rPr>
        <w:t>nspiratie</w:t>
      </w:r>
      <w:r w:rsidRPr="00DD4087">
        <w:rPr>
          <w:color w:val="4C94D8" w:themeColor="text2" w:themeTint="80"/>
          <w:sz w:val="20"/>
          <w:szCs w:val="20"/>
        </w:rPr>
        <w:t>:</w:t>
      </w:r>
    </w:p>
    <w:p w14:paraId="7A266637" w14:textId="11449BCC" w:rsidR="0098250E" w:rsidRPr="0098250E" w:rsidRDefault="0098250E" w:rsidP="0098250E">
      <w:pPr>
        <w:pStyle w:val="Lijstalinea"/>
        <w:rPr>
          <w:color w:val="000000" w:themeColor="text1"/>
          <w:sz w:val="20"/>
          <w:szCs w:val="20"/>
        </w:rPr>
      </w:pPr>
      <w:r w:rsidRPr="0098250E">
        <w:rPr>
          <w:color w:val="000000" w:themeColor="text1"/>
          <w:sz w:val="20"/>
          <w:szCs w:val="20"/>
        </w:rPr>
        <w:t>Het </w:t>
      </w:r>
      <w:r w:rsidRPr="00A730AC">
        <w:rPr>
          <w:color w:val="000000" w:themeColor="text1"/>
          <w:sz w:val="20"/>
          <w:szCs w:val="20"/>
        </w:rPr>
        <w:t>decor</w:t>
      </w:r>
      <w:r w:rsidRPr="0098250E">
        <w:rPr>
          <w:color w:val="000000" w:themeColor="text1"/>
          <w:sz w:val="20"/>
          <w:szCs w:val="20"/>
        </w:rPr>
        <w:t> is de omgeving in een film</w:t>
      </w:r>
      <w:r w:rsidR="002F04DF" w:rsidRPr="0098250E">
        <w:rPr>
          <w:color w:val="000000" w:themeColor="text1"/>
          <w:sz w:val="20"/>
          <w:szCs w:val="20"/>
        </w:rPr>
        <w:t xml:space="preserve"> </w:t>
      </w:r>
      <w:r w:rsidRPr="0098250E">
        <w:rPr>
          <w:color w:val="000000" w:themeColor="text1"/>
          <w:sz w:val="20"/>
          <w:szCs w:val="20"/>
        </w:rPr>
        <w:t>of een theater waar</w:t>
      </w:r>
      <w:r w:rsidR="002F04DF">
        <w:rPr>
          <w:color w:val="000000" w:themeColor="text1"/>
          <w:sz w:val="20"/>
          <w:szCs w:val="20"/>
        </w:rPr>
        <w:t xml:space="preserve">in de opname of </w:t>
      </w:r>
      <w:r w:rsidRPr="0098250E">
        <w:rPr>
          <w:color w:val="000000" w:themeColor="text1"/>
          <w:sz w:val="20"/>
          <w:szCs w:val="20"/>
        </w:rPr>
        <w:t>opvoering plaatsvindt.</w:t>
      </w:r>
    </w:p>
    <w:p w14:paraId="2E2C473D" w14:textId="666D0836" w:rsidR="0098250E" w:rsidRPr="0098250E" w:rsidRDefault="0098250E" w:rsidP="0098250E">
      <w:pPr>
        <w:pStyle w:val="Lijstalinea"/>
        <w:rPr>
          <w:color w:val="000000" w:themeColor="text1"/>
          <w:sz w:val="20"/>
          <w:szCs w:val="20"/>
        </w:rPr>
      </w:pPr>
      <w:r w:rsidRPr="0098250E">
        <w:rPr>
          <w:color w:val="000000" w:themeColor="text1"/>
          <w:sz w:val="20"/>
          <w:szCs w:val="20"/>
        </w:rPr>
        <w:t>In onder mee</w:t>
      </w:r>
      <w:r w:rsidR="002F04DF">
        <w:rPr>
          <w:color w:val="000000" w:themeColor="text1"/>
          <w:sz w:val="20"/>
          <w:szCs w:val="20"/>
        </w:rPr>
        <w:t xml:space="preserve">r Hollywood </w:t>
      </w:r>
      <w:r w:rsidRPr="0098250E">
        <w:rPr>
          <w:color w:val="000000" w:themeColor="text1"/>
          <w:sz w:val="20"/>
          <w:szCs w:val="20"/>
        </w:rPr>
        <w:t xml:space="preserve">wordt er bij een groot aantal films gebruikgemaakt van gebouwen met daarin vaste decors. </w:t>
      </w:r>
      <w:r w:rsidR="002F04DF">
        <w:rPr>
          <w:color w:val="000000" w:themeColor="text1"/>
          <w:sz w:val="20"/>
          <w:szCs w:val="20"/>
        </w:rPr>
        <w:t>Bij</w:t>
      </w:r>
      <w:r w:rsidRPr="0098250E">
        <w:rPr>
          <w:color w:val="000000" w:themeColor="text1"/>
          <w:sz w:val="20"/>
          <w:szCs w:val="20"/>
        </w:rPr>
        <w:t xml:space="preserve"> toneelvoorstellingen </w:t>
      </w:r>
      <w:r w:rsidR="002F04DF">
        <w:rPr>
          <w:color w:val="000000" w:themeColor="text1"/>
          <w:sz w:val="20"/>
          <w:szCs w:val="20"/>
        </w:rPr>
        <w:t xml:space="preserve">maak men </w:t>
      </w:r>
      <w:r w:rsidRPr="0098250E">
        <w:rPr>
          <w:color w:val="000000" w:themeColor="text1"/>
          <w:sz w:val="20"/>
          <w:szCs w:val="20"/>
        </w:rPr>
        <w:t>gebruik van </w:t>
      </w:r>
      <w:r w:rsidR="002F04DF">
        <w:rPr>
          <w:color w:val="000000" w:themeColor="text1"/>
          <w:sz w:val="20"/>
          <w:szCs w:val="20"/>
        </w:rPr>
        <w:t xml:space="preserve">toneeltorens waarin decorstukken kunnen worden </w:t>
      </w:r>
      <w:r w:rsidR="000B214E">
        <w:rPr>
          <w:color w:val="000000" w:themeColor="text1"/>
          <w:sz w:val="20"/>
          <w:szCs w:val="20"/>
        </w:rPr>
        <w:t>opgehesen</w:t>
      </w:r>
      <w:r w:rsidR="002F04DF">
        <w:rPr>
          <w:color w:val="000000" w:themeColor="text1"/>
          <w:sz w:val="20"/>
          <w:szCs w:val="20"/>
        </w:rPr>
        <w:t xml:space="preserve"> en neergelaten, hierdoor </w:t>
      </w:r>
      <w:r w:rsidRPr="0098250E">
        <w:rPr>
          <w:color w:val="000000" w:themeColor="text1"/>
          <w:sz w:val="20"/>
          <w:szCs w:val="20"/>
        </w:rPr>
        <w:t>kan er tijdens een opvoering worden gevarieerd tussen verschillende decors.</w:t>
      </w:r>
    </w:p>
    <w:p w14:paraId="73B5C15B" w14:textId="77777777" w:rsidR="0098250E" w:rsidRPr="0098250E" w:rsidRDefault="0098250E" w:rsidP="0098250E">
      <w:pPr>
        <w:pStyle w:val="Lijstalinea"/>
        <w:rPr>
          <w:color w:val="000000" w:themeColor="text1"/>
          <w:sz w:val="20"/>
          <w:szCs w:val="20"/>
        </w:rPr>
      </w:pPr>
      <w:r w:rsidRPr="0098250E">
        <w:rPr>
          <w:color w:val="000000" w:themeColor="text1"/>
          <w:sz w:val="20"/>
          <w:szCs w:val="20"/>
        </w:rPr>
        <w:t>De term wordt ook wel gebruikt voor de achtergrond van een fotosessie.</w:t>
      </w:r>
    </w:p>
    <w:p w14:paraId="78CE6B43" w14:textId="77777777" w:rsidR="0098250E" w:rsidRPr="0098250E" w:rsidRDefault="0098250E" w:rsidP="0098250E">
      <w:pPr>
        <w:pStyle w:val="Lijstalinea"/>
        <w:rPr>
          <w:color w:val="000000" w:themeColor="text1"/>
          <w:sz w:val="20"/>
          <w:szCs w:val="20"/>
        </w:rPr>
      </w:pPr>
    </w:p>
    <w:p w14:paraId="3CF31F1F" w14:textId="48856E52" w:rsidR="0098250E" w:rsidRDefault="0098250E" w:rsidP="0098250E">
      <w:pPr>
        <w:pStyle w:val="Lijstalinea"/>
        <w:rPr>
          <w:color w:val="000000" w:themeColor="text1"/>
          <w:sz w:val="20"/>
          <w:szCs w:val="20"/>
        </w:rPr>
      </w:pPr>
      <w:r w:rsidRPr="0098250E">
        <w:rPr>
          <w:color w:val="000000" w:themeColor="text1"/>
          <w:sz w:val="20"/>
          <w:szCs w:val="20"/>
        </w:rPr>
        <w:t>Een </w:t>
      </w:r>
      <w:r w:rsidRPr="00A730AC">
        <w:rPr>
          <w:color w:val="000000" w:themeColor="text1"/>
          <w:sz w:val="20"/>
          <w:szCs w:val="20"/>
        </w:rPr>
        <w:t>set</w:t>
      </w:r>
      <w:r w:rsidRPr="0098250E">
        <w:rPr>
          <w:color w:val="000000" w:themeColor="text1"/>
          <w:sz w:val="20"/>
          <w:szCs w:val="20"/>
        </w:rPr>
        <w:t> is in een theater-, </w:t>
      </w:r>
      <w:r w:rsidR="002F04DF">
        <w:rPr>
          <w:color w:val="000000" w:themeColor="text1"/>
          <w:sz w:val="20"/>
          <w:szCs w:val="20"/>
        </w:rPr>
        <w:t xml:space="preserve">film- of </w:t>
      </w:r>
      <w:r w:rsidR="0018094B">
        <w:rPr>
          <w:color w:val="000000" w:themeColor="text1"/>
          <w:sz w:val="20"/>
          <w:szCs w:val="20"/>
        </w:rPr>
        <w:t>tv-studio</w:t>
      </w:r>
      <w:r w:rsidR="002F04DF">
        <w:rPr>
          <w:color w:val="000000" w:themeColor="text1"/>
          <w:sz w:val="20"/>
          <w:szCs w:val="20"/>
        </w:rPr>
        <w:t xml:space="preserve"> </w:t>
      </w:r>
      <w:r w:rsidRPr="0098250E">
        <w:rPr>
          <w:color w:val="000000" w:themeColor="text1"/>
          <w:sz w:val="20"/>
          <w:szCs w:val="20"/>
        </w:rPr>
        <w:t>het tafereel dat is opgebouwd om een</w:t>
      </w:r>
      <w:r w:rsidR="002F04DF">
        <w:rPr>
          <w:color w:val="000000" w:themeColor="text1"/>
          <w:sz w:val="20"/>
          <w:szCs w:val="20"/>
        </w:rPr>
        <w:t xml:space="preserve"> scèn</w:t>
      </w:r>
      <w:r w:rsidR="000B214E">
        <w:rPr>
          <w:color w:val="000000" w:themeColor="text1"/>
          <w:sz w:val="20"/>
          <w:szCs w:val="20"/>
        </w:rPr>
        <w:t>e</w:t>
      </w:r>
      <w:r w:rsidRPr="0098250E">
        <w:rPr>
          <w:color w:val="000000" w:themeColor="text1"/>
          <w:sz w:val="20"/>
          <w:szCs w:val="20"/>
        </w:rPr>
        <w:t> te kunnen spelen. De set wordt ontworpen door een </w:t>
      </w:r>
      <w:hyperlink r:id="rId29" w:tooltip="Theatervormgever" w:history="1">
        <w:r w:rsidRPr="00A730AC">
          <w:rPr>
            <w:rStyle w:val="Hyperlink"/>
            <w:color w:val="000000" w:themeColor="text1"/>
            <w:sz w:val="20"/>
            <w:szCs w:val="20"/>
            <w:u w:val="none"/>
          </w:rPr>
          <w:t>decorontwerper</w:t>
        </w:r>
      </w:hyperlink>
      <w:r w:rsidRPr="00A730AC">
        <w:rPr>
          <w:color w:val="000000" w:themeColor="text1"/>
          <w:sz w:val="20"/>
          <w:szCs w:val="20"/>
        </w:rPr>
        <w:t> </w:t>
      </w:r>
      <w:r w:rsidRPr="0098250E">
        <w:rPr>
          <w:color w:val="000000" w:themeColor="text1"/>
          <w:sz w:val="20"/>
          <w:szCs w:val="20"/>
        </w:rPr>
        <w:t>en opgebouwd door timmerlieden en andere vaklieden en geschilderd en aangekleed om het een zo realistisch mogelijke uitstraling te geven.</w:t>
      </w:r>
    </w:p>
    <w:p w14:paraId="055AA2E3" w14:textId="77777777" w:rsidR="000B214E" w:rsidRDefault="000B214E" w:rsidP="0098250E">
      <w:pPr>
        <w:pStyle w:val="Lijstalinea"/>
        <w:rPr>
          <w:color w:val="000000" w:themeColor="text1"/>
          <w:sz w:val="20"/>
          <w:szCs w:val="20"/>
        </w:rPr>
      </w:pPr>
    </w:p>
    <w:p w14:paraId="55FDCE2A" w14:textId="77777777" w:rsidR="0098250E" w:rsidRPr="00A730AC" w:rsidRDefault="0098250E" w:rsidP="0098250E">
      <w:pPr>
        <w:pStyle w:val="Lijstalinea"/>
        <w:rPr>
          <w:color w:val="000000" w:themeColor="text1"/>
          <w:sz w:val="20"/>
          <w:szCs w:val="20"/>
        </w:rPr>
      </w:pPr>
      <w:r w:rsidRPr="0098250E">
        <w:rPr>
          <w:color w:val="000000" w:themeColor="text1"/>
          <w:sz w:val="20"/>
          <w:szCs w:val="20"/>
        </w:rPr>
        <w:t>Voor een film kan een set ook buiten zijn opgesteld. Voor sommige films worden zelfs hele straten of een kleine stad nagebouwd, vooral in </w:t>
      </w:r>
      <w:hyperlink r:id="rId30" w:tooltip="Wilde Westen" w:history="1">
        <w:r w:rsidRPr="00A730AC">
          <w:rPr>
            <w:rStyle w:val="Hyperlink"/>
            <w:color w:val="000000" w:themeColor="text1"/>
            <w:sz w:val="20"/>
            <w:szCs w:val="20"/>
            <w:u w:val="none"/>
          </w:rPr>
          <w:t>wildwestfilms</w:t>
        </w:r>
      </w:hyperlink>
      <w:r w:rsidRPr="00A730AC">
        <w:rPr>
          <w:color w:val="000000" w:themeColor="text1"/>
          <w:sz w:val="20"/>
          <w:szCs w:val="20"/>
        </w:rPr>
        <w:t>. Voor de film </w:t>
      </w:r>
      <w:hyperlink r:id="rId31" w:tooltip="A Bridge Too Far (film)" w:history="1">
        <w:r w:rsidRPr="00A730AC">
          <w:rPr>
            <w:rStyle w:val="Hyperlink"/>
            <w:color w:val="000000" w:themeColor="text1"/>
            <w:sz w:val="20"/>
            <w:szCs w:val="20"/>
            <w:u w:val="none"/>
          </w:rPr>
          <w:t>Een brug te ver</w:t>
        </w:r>
      </w:hyperlink>
      <w:r w:rsidRPr="00A730AC">
        <w:rPr>
          <w:color w:val="000000" w:themeColor="text1"/>
          <w:sz w:val="20"/>
          <w:szCs w:val="20"/>
        </w:rPr>
        <w:t> waren onder meer van hout de voorgevels van huizen nagebouwd rondom de brug van </w:t>
      </w:r>
      <w:hyperlink r:id="rId32" w:tooltip="Deventer" w:history="1">
        <w:r w:rsidRPr="00A730AC">
          <w:rPr>
            <w:rStyle w:val="Hyperlink"/>
            <w:color w:val="000000" w:themeColor="text1"/>
            <w:sz w:val="20"/>
            <w:szCs w:val="20"/>
            <w:u w:val="none"/>
          </w:rPr>
          <w:t>Deventer</w:t>
        </w:r>
      </w:hyperlink>
      <w:r w:rsidRPr="00A730AC">
        <w:rPr>
          <w:color w:val="000000" w:themeColor="text1"/>
          <w:sz w:val="20"/>
          <w:szCs w:val="20"/>
        </w:rPr>
        <w:t>.</w:t>
      </w:r>
    </w:p>
    <w:p w14:paraId="7235896E" w14:textId="77777777" w:rsidR="0098250E" w:rsidRPr="0098250E" w:rsidRDefault="0098250E" w:rsidP="0098250E">
      <w:pPr>
        <w:pStyle w:val="Lijstalinea"/>
        <w:rPr>
          <w:color w:val="000000" w:themeColor="text1"/>
          <w:sz w:val="20"/>
          <w:szCs w:val="20"/>
        </w:rPr>
      </w:pPr>
    </w:p>
    <w:p w14:paraId="198F45B4" w14:textId="77777777" w:rsidR="0098250E" w:rsidRPr="0098250E" w:rsidRDefault="0098250E" w:rsidP="0098250E">
      <w:pPr>
        <w:pStyle w:val="Lijstalinea"/>
        <w:rPr>
          <w:color w:val="000000" w:themeColor="text1"/>
          <w:sz w:val="20"/>
          <w:szCs w:val="20"/>
        </w:rPr>
      </w:pPr>
      <w:r w:rsidRPr="00A730AC">
        <w:rPr>
          <w:color w:val="000000" w:themeColor="text1"/>
          <w:sz w:val="20"/>
          <w:szCs w:val="20"/>
        </w:rPr>
        <w:t>Decorontwerp</w:t>
      </w:r>
      <w:r w:rsidRPr="0098250E">
        <w:rPr>
          <w:color w:val="000000" w:themeColor="text1"/>
          <w:sz w:val="20"/>
          <w:szCs w:val="20"/>
        </w:rPr>
        <w:t> is de discipline die zich toelegt op het creëren van een theatrale omgeving. Decorontwerpers hadden van oudsher diverse artistieke achtergronden, maar tegenwoordig bestaan er gespecialiseerde opleidingen voor aan diverse kunstacademies. </w:t>
      </w:r>
    </w:p>
    <w:p w14:paraId="2871BC38" w14:textId="71CA7F2B" w:rsidR="0098250E" w:rsidRPr="00A730AC" w:rsidRDefault="0098250E" w:rsidP="0098250E">
      <w:pPr>
        <w:pStyle w:val="Lijstalinea"/>
        <w:rPr>
          <w:color w:val="000000" w:themeColor="text1"/>
          <w:sz w:val="20"/>
          <w:szCs w:val="20"/>
        </w:rPr>
      </w:pPr>
      <w:r w:rsidRPr="00A730AC">
        <w:rPr>
          <w:color w:val="000000" w:themeColor="text1"/>
          <w:sz w:val="20"/>
          <w:szCs w:val="20"/>
        </w:rPr>
        <w:t>Er bestond in Nederland al op diverse plaatsen een opleiding tot decorschilder of </w:t>
      </w:r>
      <w:hyperlink r:id="rId33" w:tooltip="Theatervormgever" w:history="1">
        <w:r w:rsidRPr="00A730AC">
          <w:rPr>
            <w:rStyle w:val="Hyperlink"/>
            <w:color w:val="000000" w:themeColor="text1"/>
            <w:sz w:val="20"/>
            <w:szCs w:val="20"/>
            <w:u w:val="none"/>
          </w:rPr>
          <w:t>scenograaf</w:t>
        </w:r>
      </w:hyperlink>
      <w:r w:rsidRPr="00A730AC">
        <w:rPr>
          <w:color w:val="000000" w:themeColor="text1"/>
          <w:sz w:val="20"/>
          <w:szCs w:val="20"/>
        </w:rPr>
        <w:t>, Ook </w:t>
      </w:r>
      <w:hyperlink r:id="rId34" w:tooltip="Kunstschilder" w:history="1">
        <w:r w:rsidRPr="00A730AC">
          <w:rPr>
            <w:rStyle w:val="Hyperlink"/>
            <w:color w:val="000000" w:themeColor="text1"/>
            <w:sz w:val="20"/>
            <w:szCs w:val="20"/>
            <w:u w:val="none"/>
          </w:rPr>
          <w:t>kunstschilders</w:t>
        </w:r>
      </w:hyperlink>
      <w:r w:rsidRPr="00A730AC">
        <w:rPr>
          <w:color w:val="000000" w:themeColor="text1"/>
          <w:sz w:val="20"/>
          <w:szCs w:val="20"/>
        </w:rPr>
        <w:t> verdienden vaak (een deel van) hun brood als decorontwerper</w:t>
      </w:r>
      <w:r w:rsidR="00A730AC" w:rsidRPr="00A730AC">
        <w:rPr>
          <w:color w:val="000000" w:themeColor="text1"/>
          <w:sz w:val="20"/>
          <w:szCs w:val="20"/>
        </w:rPr>
        <w:t>.</w:t>
      </w:r>
    </w:p>
    <w:p w14:paraId="0A0C5A73" w14:textId="77777777" w:rsidR="0098250E" w:rsidRPr="00A730AC" w:rsidRDefault="0098250E" w:rsidP="0098250E">
      <w:pPr>
        <w:pStyle w:val="Lijstalinea"/>
        <w:rPr>
          <w:color w:val="000000" w:themeColor="text1"/>
          <w:sz w:val="20"/>
          <w:szCs w:val="20"/>
        </w:rPr>
      </w:pPr>
    </w:p>
    <w:p w14:paraId="3248AE64" w14:textId="18827610" w:rsidR="002C6ED2" w:rsidRDefault="00871019" w:rsidP="00AC418A">
      <w:pPr>
        <w:pStyle w:val="Lijstalinea"/>
        <w:rPr>
          <w:color w:val="000000" w:themeColor="text1"/>
          <w:sz w:val="20"/>
          <w:szCs w:val="20"/>
        </w:rPr>
      </w:pPr>
      <w:r w:rsidRPr="00AC418A">
        <w:rPr>
          <w:color w:val="000000" w:themeColor="text1"/>
          <w:sz w:val="20"/>
          <w:szCs w:val="20"/>
        </w:rPr>
        <w:t>Inspiratie:</w:t>
      </w:r>
    </w:p>
    <w:p w14:paraId="72142C24" w14:textId="6B238EA3" w:rsidR="000B214E" w:rsidRDefault="000B214E" w:rsidP="00AC418A">
      <w:pPr>
        <w:pStyle w:val="Lijstalinea"/>
        <w:rPr>
          <w:color w:val="000000" w:themeColor="text1"/>
          <w:sz w:val="20"/>
          <w:szCs w:val="20"/>
        </w:rPr>
      </w:pPr>
      <w:proofErr w:type="spellStart"/>
      <w:r>
        <w:rPr>
          <w:color w:val="000000" w:themeColor="text1"/>
          <w:sz w:val="20"/>
          <w:szCs w:val="20"/>
        </w:rPr>
        <w:t>Setdesign</w:t>
      </w:r>
      <w:proofErr w:type="spellEnd"/>
    </w:p>
    <w:p w14:paraId="1DBF4EC7" w14:textId="6742A9B5" w:rsidR="000B214E" w:rsidRPr="000B214E" w:rsidRDefault="00000000" w:rsidP="000B214E">
      <w:pPr>
        <w:pStyle w:val="Lijstalinea"/>
        <w:rPr>
          <w:color w:val="000000" w:themeColor="text1"/>
          <w:sz w:val="20"/>
          <w:szCs w:val="20"/>
        </w:rPr>
      </w:pPr>
      <w:hyperlink r:id="rId35" w:history="1">
        <w:r w:rsidR="000B214E" w:rsidRPr="00312014">
          <w:rPr>
            <w:rStyle w:val="Hyperlink"/>
            <w:sz w:val="20"/>
            <w:szCs w:val="20"/>
          </w:rPr>
          <w:t>https://www.youtube.com/watch?v=HC7IDv5PQeg</w:t>
        </w:r>
      </w:hyperlink>
    </w:p>
    <w:p w14:paraId="51F13304" w14:textId="2EE16B30" w:rsidR="00871019" w:rsidRDefault="00000000" w:rsidP="002C6ED2">
      <w:pPr>
        <w:pStyle w:val="Lijstalinea"/>
        <w:rPr>
          <w:color w:val="000000" w:themeColor="text1"/>
          <w:sz w:val="20"/>
          <w:szCs w:val="20"/>
        </w:rPr>
      </w:pPr>
      <w:hyperlink r:id="rId36" w:history="1">
        <w:r w:rsidR="00871019" w:rsidRPr="0098250E">
          <w:rPr>
            <w:rStyle w:val="Hyperlink"/>
            <w:sz w:val="20"/>
            <w:szCs w:val="20"/>
          </w:rPr>
          <w:t>https://www.beeldkracht.nl/blog/das-kabinett-des-dr-caligari-pure-inspiratie-voor-mij-als-animator/361</w:t>
        </w:r>
      </w:hyperlink>
    </w:p>
    <w:p w14:paraId="19E3769A" w14:textId="182FF4EB" w:rsidR="008D2D21" w:rsidRPr="008E0ED0" w:rsidRDefault="00B72CB1" w:rsidP="002C6ED2">
      <w:pPr>
        <w:pStyle w:val="Lijstalinea"/>
        <w:rPr>
          <w:color w:val="000000" w:themeColor="text1"/>
          <w:sz w:val="20"/>
          <w:szCs w:val="20"/>
        </w:rPr>
      </w:pPr>
      <w:r w:rsidRPr="008E0ED0">
        <w:rPr>
          <w:color w:val="000000" w:themeColor="text1"/>
          <w:sz w:val="20"/>
          <w:szCs w:val="20"/>
        </w:rPr>
        <w:lastRenderedPageBreak/>
        <w:t xml:space="preserve">The </w:t>
      </w:r>
      <w:proofErr w:type="spellStart"/>
      <w:r w:rsidRPr="008E0ED0">
        <w:rPr>
          <w:color w:val="000000" w:themeColor="text1"/>
          <w:sz w:val="20"/>
          <w:szCs w:val="20"/>
        </w:rPr>
        <w:t>hungergames</w:t>
      </w:r>
      <w:proofErr w:type="spellEnd"/>
      <w:r w:rsidR="00AC418A" w:rsidRPr="008E0ED0">
        <w:rPr>
          <w:color w:val="000000" w:themeColor="text1"/>
          <w:sz w:val="20"/>
          <w:szCs w:val="20"/>
        </w:rPr>
        <w:t xml:space="preserve"> en Metropolis, </w:t>
      </w:r>
      <w:r w:rsidR="00A730AC" w:rsidRPr="008E0ED0">
        <w:rPr>
          <w:color w:val="000000" w:themeColor="text1"/>
          <w:sz w:val="20"/>
          <w:szCs w:val="20"/>
        </w:rPr>
        <w:t xml:space="preserve">expressionistische </w:t>
      </w:r>
      <w:r w:rsidR="00AC418A" w:rsidRPr="008E0ED0">
        <w:rPr>
          <w:color w:val="000000" w:themeColor="text1"/>
          <w:sz w:val="20"/>
          <w:szCs w:val="20"/>
        </w:rPr>
        <w:t>film</w:t>
      </w:r>
      <w:r w:rsidR="00A730AC" w:rsidRPr="008E0ED0">
        <w:rPr>
          <w:color w:val="000000" w:themeColor="text1"/>
          <w:sz w:val="20"/>
          <w:szCs w:val="20"/>
        </w:rPr>
        <w:t>s</w:t>
      </w:r>
      <w:r w:rsidR="00AC418A" w:rsidRPr="008E0ED0">
        <w:rPr>
          <w:color w:val="000000" w:themeColor="text1"/>
          <w:sz w:val="20"/>
          <w:szCs w:val="20"/>
        </w:rPr>
        <w:t>.</w:t>
      </w:r>
    </w:p>
    <w:p w14:paraId="16943E40" w14:textId="6B889B74" w:rsidR="008D2D21" w:rsidRPr="008E0ED0" w:rsidRDefault="00000000" w:rsidP="002C6ED2">
      <w:pPr>
        <w:pStyle w:val="Lijstalinea"/>
        <w:rPr>
          <w:color w:val="000000" w:themeColor="text1"/>
          <w:sz w:val="20"/>
          <w:szCs w:val="20"/>
        </w:rPr>
      </w:pPr>
      <w:hyperlink r:id="rId37" w:history="1">
        <w:r w:rsidR="008D2D21" w:rsidRPr="008E0ED0">
          <w:rPr>
            <w:rStyle w:val="Hyperlink"/>
            <w:sz w:val="20"/>
            <w:szCs w:val="20"/>
          </w:rPr>
          <w:t>https://www.youtube.com/watch?v=KmYNkasYthg</w:t>
        </w:r>
      </w:hyperlink>
    </w:p>
    <w:p w14:paraId="60D0269A" w14:textId="26A881B4" w:rsidR="008D2D21" w:rsidRPr="008E0ED0" w:rsidRDefault="00000000" w:rsidP="002C6ED2">
      <w:pPr>
        <w:pStyle w:val="Lijstalinea"/>
        <w:rPr>
          <w:color w:val="000000" w:themeColor="text1"/>
          <w:sz w:val="20"/>
          <w:szCs w:val="20"/>
        </w:rPr>
      </w:pPr>
      <w:hyperlink r:id="rId38" w:history="1">
        <w:r w:rsidR="00A730AC" w:rsidRPr="008E0ED0">
          <w:rPr>
            <w:rStyle w:val="Hyperlink"/>
            <w:sz w:val="20"/>
            <w:szCs w:val="20"/>
          </w:rPr>
          <w:t>https://www.youtube.com/watch?v=gdtZv3XROnc</w:t>
        </w:r>
      </w:hyperlink>
    </w:p>
    <w:p w14:paraId="167913E5" w14:textId="77777777" w:rsidR="00A730AC" w:rsidRPr="008E0ED0" w:rsidRDefault="00A730AC" w:rsidP="002C6ED2">
      <w:pPr>
        <w:pStyle w:val="Lijstalinea"/>
        <w:rPr>
          <w:color w:val="000000" w:themeColor="text1"/>
          <w:sz w:val="20"/>
          <w:szCs w:val="20"/>
        </w:rPr>
      </w:pPr>
    </w:p>
    <w:p w14:paraId="63CDA38D" w14:textId="63084F6F" w:rsidR="000B214E" w:rsidRDefault="006375D3" w:rsidP="002C6ED2">
      <w:pPr>
        <w:pStyle w:val="Lijstalinea"/>
        <w:rPr>
          <w:color w:val="000000" w:themeColor="text1"/>
          <w:sz w:val="20"/>
          <w:szCs w:val="20"/>
        </w:rPr>
      </w:pPr>
      <w:r>
        <w:rPr>
          <w:color w:val="000000" w:themeColor="text1"/>
          <w:sz w:val="20"/>
          <w:szCs w:val="20"/>
        </w:rPr>
        <w:t>Metropolis</w:t>
      </w:r>
      <w:r w:rsidR="000B214E">
        <w:rPr>
          <w:color w:val="000000" w:themeColor="text1"/>
          <w:sz w:val="20"/>
          <w:szCs w:val="20"/>
        </w:rPr>
        <w:t xml:space="preserve"> als voorbeeld van een Expressionistisch verhaal, ook de </w:t>
      </w:r>
      <w:proofErr w:type="spellStart"/>
      <w:r w:rsidR="000B214E">
        <w:rPr>
          <w:color w:val="000000" w:themeColor="text1"/>
          <w:sz w:val="20"/>
          <w:szCs w:val="20"/>
        </w:rPr>
        <w:t>Hungersgames</w:t>
      </w:r>
      <w:proofErr w:type="spellEnd"/>
      <w:r w:rsidR="000B214E">
        <w:rPr>
          <w:color w:val="000000" w:themeColor="text1"/>
          <w:sz w:val="20"/>
          <w:szCs w:val="20"/>
        </w:rPr>
        <w:t xml:space="preserve"> volgt in zeker mate deze inhoud. </w:t>
      </w:r>
    </w:p>
    <w:p w14:paraId="65B6A613" w14:textId="2AADACDF" w:rsidR="006375D3" w:rsidRDefault="000B214E" w:rsidP="002C6ED2">
      <w:pPr>
        <w:pStyle w:val="Lijstalinea"/>
        <w:rPr>
          <w:color w:val="000000" w:themeColor="text1"/>
          <w:sz w:val="20"/>
          <w:szCs w:val="20"/>
        </w:rPr>
      </w:pPr>
      <w:r>
        <w:rPr>
          <w:color w:val="000000" w:themeColor="text1"/>
          <w:sz w:val="20"/>
          <w:szCs w:val="20"/>
        </w:rPr>
        <w:t xml:space="preserve">(!) Dit is geen voorbeeld waaruit jij kunt putten voor je opdracht, je zoekt zelf een hedendaags theaterstuk of film waarvoor je voor het verhaal een passen theaterdecor ontwerpt in de stijl van het Kubisme of Futurisme. </w:t>
      </w:r>
    </w:p>
    <w:p w14:paraId="22E9E4F3" w14:textId="77777777" w:rsidR="006375D3" w:rsidRDefault="006375D3" w:rsidP="002C6ED2">
      <w:pPr>
        <w:pStyle w:val="Lijstalinea"/>
        <w:rPr>
          <w:color w:val="000000" w:themeColor="text1"/>
          <w:sz w:val="20"/>
          <w:szCs w:val="20"/>
        </w:rPr>
      </w:pPr>
    </w:p>
    <w:p w14:paraId="3F79A93C"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Het verhaal draait om een futuristische stad in het jaar </w:t>
      </w:r>
      <w:hyperlink r:id="rId39" w:tooltip="2026" w:history="1">
        <w:r w:rsidRPr="006375D3">
          <w:rPr>
            <w:rStyle w:val="Hyperlink"/>
            <w:sz w:val="20"/>
            <w:szCs w:val="20"/>
          </w:rPr>
          <w:t>2026</w:t>
        </w:r>
      </w:hyperlink>
      <w:r w:rsidRPr="006375D3">
        <w:rPr>
          <w:color w:val="000000" w:themeColor="text1"/>
          <w:sz w:val="20"/>
          <w:szCs w:val="20"/>
        </w:rPr>
        <w:t>, waarin twee groepen mensen strikt gescheiden leven. Hoog boven de grond zijn dat de 'denkers'. Zij leven in alle luxe. In de "club van de zonen" kan de jeugd-elite genieten van hemelse voorzieningen. Er zijn eeuwige tuinen, en sport en vermaak. Diep onder de grond wonen de arbeiders, die zwoegen in de </w:t>
      </w:r>
      <w:hyperlink r:id="rId40" w:tooltip="Energiecentrale" w:history="1">
        <w:r w:rsidRPr="006375D3">
          <w:rPr>
            <w:rStyle w:val="Hyperlink"/>
            <w:sz w:val="20"/>
            <w:szCs w:val="20"/>
          </w:rPr>
          <w:t>energiecentrale</w:t>
        </w:r>
      </w:hyperlink>
      <w:r w:rsidRPr="006375D3">
        <w:rPr>
          <w:color w:val="000000" w:themeColor="text1"/>
          <w:sz w:val="20"/>
          <w:szCs w:val="20"/>
        </w:rPr>
        <w:t>. Die twee werelden kennen elkaar niet of nauwelijks. Daartussenin staan de enorme machines van de energiecentrale waar beide groepen afhankelijk van zijn.</w:t>
      </w:r>
    </w:p>
    <w:p w14:paraId="395E37D8"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De </w:t>
      </w:r>
      <w:hyperlink r:id="rId41" w:tooltip="Autocratie" w:history="1">
        <w:r w:rsidRPr="006375D3">
          <w:rPr>
            <w:rStyle w:val="Hyperlink"/>
            <w:sz w:val="20"/>
            <w:szCs w:val="20"/>
          </w:rPr>
          <w:t>alleenheerser</w:t>
        </w:r>
      </w:hyperlink>
      <w:r w:rsidRPr="006375D3">
        <w:rPr>
          <w:color w:val="000000" w:themeColor="text1"/>
          <w:sz w:val="20"/>
          <w:szCs w:val="20"/>
        </w:rPr>
        <w:t xml:space="preserve"> van deze gigantische stad is Johan </w:t>
      </w:r>
      <w:proofErr w:type="spellStart"/>
      <w:r w:rsidRPr="006375D3">
        <w:rPr>
          <w:color w:val="000000" w:themeColor="text1"/>
          <w:sz w:val="20"/>
          <w:szCs w:val="20"/>
        </w:rPr>
        <w:t>Fredersen</w:t>
      </w:r>
      <w:proofErr w:type="spellEnd"/>
      <w:r w:rsidRPr="006375D3">
        <w:rPr>
          <w:color w:val="000000" w:themeColor="text1"/>
          <w:sz w:val="20"/>
          <w:szCs w:val="20"/>
        </w:rPr>
        <w:t xml:space="preserve">. Voor hem zijn de arbeiders die zijn stad hebben gebouwd en gaande houden tweederangs mensen. De arbeiders hebben een 20-uurs-klok, en diensten van 10 uur. De bovengrondse elite heeft dagen van 24 uur. De inmiddels volwassen zoon van Johan </w:t>
      </w:r>
      <w:proofErr w:type="spellStart"/>
      <w:r w:rsidRPr="006375D3">
        <w:rPr>
          <w:color w:val="000000" w:themeColor="text1"/>
          <w:sz w:val="20"/>
          <w:szCs w:val="20"/>
        </w:rPr>
        <w:t>Fredersen</w:t>
      </w:r>
      <w:proofErr w:type="spellEnd"/>
      <w:r w:rsidRPr="006375D3">
        <w:rPr>
          <w:color w:val="000000" w:themeColor="text1"/>
          <w:sz w:val="20"/>
          <w:szCs w:val="20"/>
        </w:rPr>
        <w:t xml:space="preserve">, </w:t>
      </w:r>
      <w:proofErr w:type="spellStart"/>
      <w:r w:rsidRPr="006375D3">
        <w:rPr>
          <w:color w:val="000000" w:themeColor="text1"/>
          <w:sz w:val="20"/>
          <w:szCs w:val="20"/>
        </w:rPr>
        <w:t>Freder</w:t>
      </w:r>
      <w:proofErr w:type="spellEnd"/>
      <w:r w:rsidRPr="006375D3">
        <w:rPr>
          <w:color w:val="000000" w:themeColor="text1"/>
          <w:sz w:val="20"/>
          <w:szCs w:val="20"/>
        </w:rPr>
        <w:t xml:space="preserve">, is op een dag in de eeuwige tuinen, als onverwacht een groep kinderen uit de "onderwereld" daar komt kijken. De vrouw die hen begeleid laat hen kennismaken met de bovenwereld. </w:t>
      </w:r>
      <w:proofErr w:type="spellStart"/>
      <w:r w:rsidRPr="006375D3">
        <w:rPr>
          <w:color w:val="000000" w:themeColor="text1"/>
          <w:sz w:val="20"/>
          <w:szCs w:val="20"/>
        </w:rPr>
        <w:t>Freder</w:t>
      </w:r>
      <w:proofErr w:type="spellEnd"/>
      <w:r w:rsidRPr="006375D3">
        <w:rPr>
          <w:color w:val="000000" w:themeColor="text1"/>
          <w:sz w:val="20"/>
          <w:szCs w:val="20"/>
        </w:rPr>
        <w:t xml:space="preserve"> is direct verliefd op haar. Maar even later is ze verdwenen met de kinderen. </w:t>
      </w:r>
      <w:proofErr w:type="spellStart"/>
      <w:r w:rsidRPr="006375D3">
        <w:rPr>
          <w:color w:val="000000" w:themeColor="text1"/>
          <w:sz w:val="20"/>
          <w:szCs w:val="20"/>
        </w:rPr>
        <w:t>Freder</w:t>
      </w:r>
      <w:proofErr w:type="spellEnd"/>
      <w:r w:rsidRPr="006375D3">
        <w:rPr>
          <w:color w:val="000000" w:themeColor="text1"/>
          <w:sz w:val="20"/>
          <w:szCs w:val="20"/>
        </w:rPr>
        <w:t xml:space="preserve"> gaat haar zoeken.</w:t>
      </w:r>
    </w:p>
    <w:p w14:paraId="6E91218C"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 xml:space="preserve">Hij vindt haar niet, maar komt zodoende per toeval in de "onderwereld" terecht, die hij totaal niet kent, en hij is hevig geschokt door de werkomstandigheden daar. Na een explosie ziet hij een angstaanjagend beeld opdoemen. Hij gaat snel naar zijn vader om het ongeluk te melden, in de futuristische "nieuwe toren van Babel", van waaruit de stad bestuurd wordt. Maar zijn vader is niet blij dat zijn zoon nu de "onderwereld" kent, en zegt dat de arbeiders daar horen. Zijn zoon weet nu te veel, en heeft wellicht opstandige plannen. Daarom laat hij zijn zoon daarna volgen door een spion. Grot, de hoofdtechnicus van de hart-machine, meldt zich ook. Johan </w:t>
      </w:r>
      <w:proofErr w:type="spellStart"/>
      <w:r w:rsidRPr="006375D3">
        <w:rPr>
          <w:color w:val="000000" w:themeColor="text1"/>
          <w:sz w:val="20"/>
          <w:szCs w:val="20"/>
        </w:rPr>
        <w:t>Fredersen</w:t>
      </w:r>
      <w:proofErr w:type="spellEnd"/>
      <w:r w:rsidRPr="006375D3">
        <w:rPr>
          <w:color w:val="000000" w:themeColor="text1"/>
          <w:sz w:val="20"/>
          <w:szCs w:val="20"/>
        </w:rPr>
        <w:t xml:space="preserve"> blijft kalm, maar hij is boos dat hij niet door zijn assistent </w:t>
      </w:r>
      <w:proofErr w:type="spellStart"/>
      <w:r w:rsidRPr="006375D3">
        <w:rPr>
          <w:color w:val="000000" w:themeColor="text1"/>
          <w:sz w:val="20"/>
          <w:szCs w:val="20"/>
        </w:rPr>
        <w:t>Josaphat</w:t>
      </w:r>
      <w:proofErr w:type="spellEnd"/>
      <w:r w:rsidRPr="006375D3">
        <w:rPr>
          <w:color w:val="000000" w:themeColor="text1"/>
          <w:sz w:val="20"/>
          <w:szCs w:val="20"/>
        </w:rPr>
        <w:t xml:space="preserve"> maar door zijn zoon en de bewaker/technicus op de hoogte is gesteld van de gebeurtenissen. Hij ontslaat </w:t>
      </w:r>
      <w:proofErr w:type="spellStart"/>
      <w:r w:rsidRPr="006375D3">
        <w:rPr>
          <w:color w:val="000000" w:themeColor="text1"/>
          <w:sz w:val="20"/>
          <w:szCs w:val="20"/>
        </w:rPr>
        <w:t>Josaphat</w:t>
      </w:r>
      <w:proofErr w:type="spellEnd"/>
      <w:r w:rsidRPr="006375D3">
        <w:rPr>
          <w:color w:val="000000" w:themeColor="text1"/>
          <w:sz w:val="20"/>
          <w:szCs w:val="20"/>
        </w:rPr>
        <w:t xml:space="preserve"> daarom. Dat houdt in dat hij naar de "onderwereld" moet. </w:t>
      </w:r>
      <w:proofErr w:type="spellStart"/>
      <w:r w:rsidRPr="006375D3">
        <w:rPr>
          <w:color w:val="000000" w:themeColor="text1"/>
          <w:sz w:val="20"/>
          <w:szCs w:val="20"/>
        </w:rPr>
        <w:t>Freder</w:t>
      </w:r>
      <w:proofErr w:type="spellEnd"/>
      <w:r w:rsidRPr="006375D3">
        <w:rPr>
          <w:color w:val="000000" w:themeColor="text1"/>
          <w:sz w:val="20"/>
          <w:szCs w:val="20"/>
        </w:rPr>
        <w:t xml:space="preserve"> voorkomt in het trappenhuis dat de ex-assistent zelfmoord pleegt, en biedt hulp aan.</w:t>
      </w:r>
    </w:p>
    <w:p w14:paraId="50C0EE05"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Later wisselt de zoon met een uitgeputte arbeider van kleding, en neemt diens taak in de centrale over. In de catacomben diep onder de benedenstad "preekt" diezelfde vrouw als die bij de kinderen was, genaamd Maria; zij komt op voor de </w:t>
      </w:r>
      <w:hyperlink r:id="rId42" w:tooltip="Socialisme" w:history="1">
        <w:r w:rsidRPr="006375D3">
          <w:rPr>
            <w:rStyle w:val="Hyperlink"/>
            <w:sz w:val="20"/>
            <w:szCs w:val="20"/>
          </w:rPr>
          <w:t>rechten van de werkers</w:t>
        </w:r>
      </w:hyperlink>
      <w:r w:rsidRPr="006375D3">
        <w:rPr>
          <w:color w:val="000000" w:themeColor="text1"/>
          <w:sz w:val="20"/>
          <w:szCs w:val="20"/>
        </w:rPr>
        <w:t xml:space="preserve">, en zegt hun niet in opstand te komen, maar de komst van een bemiddelaar af te wachten. Johan </w:t>
      </w:r>
      <w:proofErr w:type="spellStart"/>
      <w:r w:rsidRPr="006375D3">
        <w:rPr>
          <w:color w:val="000000" w:themeColor="text1"/>
          <w:sz w:val="20"/>
          <w:szCs w:val="20"/>
        </w:rPr>
        <w:t>Fredersen</w:t>
      </w:r>
      <w:proofErr w:type="spellEnd"/>
      <w:r w:rsidRPr="006375D3">
        <w:rPr>
          <w:color w:val="000000" w:themeColor="text1"/>
          <w:sz w:val="20"/>
          <w:szCs w:val="20"/>
        </w:rPr>
        <w:t xml:space="preserve"> heeft van Grot geheime plannen gekregen die de arbeiders hadden. Hij gaat naar het enige oude huis, waar uitvinder </w:t>
      </w:r>
      <w:proofErr w:type="spellStart"/>
      <w:r w:rsidRPr="006375D3">
        <w:rPr>
          <w:color w:val="000000" w:themeColor="text1"/>
          <w:sz w:val="20"/>
          <w:szCs w:val="20"/>
        </w:rPr>
        <w:t>Rotwang</w:t>
      </w:r>
      <w:proofErr w:type="spellEnd"/>
      <w:r w:rsidRPr="006375D3">
        <w:rPr>
          <w:color w:val="000000" w:themeColor="text1"/>
          <w:sz w:val="20"/>
          <w:szCs w:val="20"/>
        </w:rPr>
        <w:t xml:space="preserve"> woont. Deze demonstreert zijn nieuwste uitvinding, de allereerste </w:t>
      </w:r>
      <w:hyperlink r:id="rId43" w:tooltip="Robot" w:history="1">
        <w:r w:rsidRPr="006375D3">
          <w:rPr>
            <w:rStyle w:val="Hyperlink"/>
            <w:sz w:val="20"/>
            <w:szCs w:val="20"/>
          </w:rPr>
          <w:t>robot</w:t>
        </w:r>
      </w:hyperlink>
      <w:r w:rsidRPr="006375D3">
        <w:rPr>
          <w:color w:val="000000" w:themeColor="text1"/>
          <w:sz w:val="20"/>
          <w:szCs w:val="20"/>
        </w:rPr>
        <w:t xml:space="preserve">. </w:t>
      </w:r>
      <w:proofErr w:type="spellStart"/>
      <w:r w:rsidRPr="006375D3">
        <w:rPr>
          <w:color w:val="000000" w:themeColor="text1"/>
          <w:sz w:val="20"/>
          <w:szCs w:val="20"/>
        </w:rPr>
        <w:t>Fredersen</w:t>
      </w:r>
      <w:proofErr w:type="spellEnd"/>
      <w:r w:rsidRPr="006375D3">
        <w:rPr>
          <w:color w:val="000000" w:themeColor="text1"/>
          <w:sz w:val="20"/>
          <w:szCs w:val="20"/>
        </w:rPr>
        <w:t xml:space="preserve"> is onder de indruk. </w:t>
      </w:r>
      <w:proofErr w:type="spellStart"/>
      <w:r w:rsidRPr="006375D3">
        <w:rPr>
          <w:color w:val="000000" w:themeColor="text1"/>
          <w:sz w:val="20"/>
          <w:szCs w:val="20"/>
        </w:rPr>
        <w:t>Rotwang</w:t>
      </w:r>
      <w:proofErr w:type="spellEnd"/>
      <w:r w:rsidRPr="006375D3">
        <w:rPr>
          <w:color w:val="000000" w:themeColor="text1"/>
          <w:sz w:val="20"/>
          <w:szCs w:val="20"/>
        </w:rPr>
        <w:t xml:space="preserve"> zegt de robot binnen 24 uur te kunnen transformeren naar een levensecht mens. Bij een eerdere uitvinding is hij één hand verloren; maar die prijs is hem niet te hoog. </w:t>
      </w:r>
      <w:proofErr w:type="spellStart"/>
      <w:r w:rsidRPr="006375D3">
        <w:rPr>
          <w:color w:val="000000" w:themeColor="text1"/>
          <w:sz w:val="20"/>
          <w:szCs w:val="20"/>
        </w:rPr>
        <w:t>Rotwang</w:t>
      </w:r>
      <w:proofErr w:type="spellEnd"/>
      <w:r w:rsidRPr="006375D3">
        <w:rPr>
          <w:color w:val="000000" w:themeColor="text1"/>
          <w:sz w:val="20"/>
          <w:szCs w:val="20"/>
        </w:rPr>
        <w:t xml:space="preserve"> is eigenlijk kwaad op </w:t>
      </w:r>
      <w:proofErr w:type="spellStart"/>
      <w:r w:rsidRPr="006375D3">
        <w:rPr>
          <w:color w:val="000000" w:themeColor="text1"/>
          <w:sz w:val="20"/>
          <w:szCs w:val="20"/>
        </w:rPr>
        <w:t>Fredersen</w:t>
      </w:r>
      <w:proofErr w:type="spellEnd"/>
      <w:r w:rsidRPr="006375D3">
        <w:rPr>
          <w:color w:val="000000" w:themeColor="text1"/>
          <w:sz w:val="20"/>
          <w:szCs w:val="20"/>
        </w:rPr>
        <w:t xml:space="preserve">, maar die vraagt het verleden te laten rusten. Dat wil </w:t>
      </w:r>
      <w:proofErr w:type="spellStart"/>
      <w:r w:rsidRPr="006375D3">
        <w:rPr>
          <w:color w:val="000000" w:themeColor="text1"/>
          <w:sz w:val="20"/>
          <w:szCs w:val="20"/>
        </w:rPr>
        <w:t>Rotwang</w:t>
      </w:r>
      <w:proofErr w:type="spellEnd"/>
      <w:r w:rsidRPr="006375D3">
        <w:rPr>
          <w:color w:val="000000" w:themeColor="text1"/>
          <w:sz w:val="20"/>
          <w:szCs w:val="20"/>
        </w:rPr>
        <w:t xml:space="preserve"> niet, maar bied toch hulp aan. Hij herkent de tekeningen. Het zijn de catacomben, diep onder zijn huis. Samen dalen ze af. Ter plaatse zien ze stiekem Maria preken. </w:t>
      </w:r>
      <w:proofErr w:type="spellStart"/>
      <w:r w:rsidRPr="006375D3">
        <w:rPr>
          <w:color w:val="000000" w:themeColor="text1"/>
          <w:sz w:val="20"/>
          <w:szCs w:val="20"/>
        </w:rPr>
        <w:t>Rotwang</w:t>
      </w:r>
      <w:proofErr w:type="spellEnd"/>
      <w:r w:rsidRPr="006375D3">
        <w:rPr>
          <w:color w:val="000000" w:themeColor="text1"/>
          <w:sz w:val="20"/>
          <w:szCs w:val="20"/>
        </w:rPr>
        <w:t xml:space="preserve"> voorkomt dat Johan </w:t>
      </w:r>
      <w:proofErr w:type="spellStart"/>
      <w:r w:rsidRPr="006375D3">
        <w:rPr>
          <w:color w:val="000000" w:themeColor="text1"/>
          <w:sz w:val="20"/>
          <w:szCs w:val="20"/>
        </w:rPr>
        <w:t>Fredersen</w:t>
      </w:r>
      <w:proofErr w:type="spellEnd"/>
      <w:r w:rsidRPr="006375D3">
        <w:rPr>
          <w:color w:val="000000" w:themeColor="text1"/>
          <w:sz w:val="20"/>
          <w:szCs w:val="20"/>
        </w:rPr>
        <w:t xml:space="preserve"> ziet dat </w:t>
      </w:r>
      <w:proofErr w:type="spellStart"/>
      <w:r w:rsidRPr="006375D3">
        <w:rPr>
          <w:color w:val="000000" w:themeColor="text1"/>
          <w:sz w:val="20"/>
          <w:szCs w:val="20"/>
        </w:rPr>
        <w:t>Freder</w:t>
      </w:r>
      <w:proofErr w:type="spellEnd"/>
      <w:r w:rsidRPr="006375D3">
        <w:rPr>
          <w:color w:val="000000" w:themeColor="text1"/>
          <w:sz w:val="20"/>
          <w:szCs w:val="20"/>
        </w:rPr>
        <w:t xml:space="preserve"> daar ook is. Maria herkent in </w:t>
      </w:r>
      <w:proofErr w:type="spellStart"/>
      <w:r w:rsidRPr="006375D3">
        <w:rPr>
          <w:color w:val="000000" w:themeColor="text1"/>
          <w:sz w:val="20"/>
          <w:szCs w:val="20"/>
        </w:rPr>
        <w:t>Freder</w:t>
      </w:r>
      <w:proofErr w:type="spellEnd"/>
      <w:r w:rsidRPr="006375D3">
        <w:rPr>
          <w:color w:val="000000" w:themeColor="text1"/>
          <w:sz w:val="20"/>
          <w:szCs w:val="20"/>
        </w:rPr>
        <w:t xml:space="preserve"> de verwachte bemiddelaar. Johan </w:t>
      </w:r>
      <w:proofErr w:type="spellStart"/>
      <w:r w:rsidRPr="006375D3">
        <w:rPr>
          <w:color w:val="000000" w:themeColor="text1"/>
          <w:sz w:val="20"/>
          <w:szCs w:val="20"/>
        </w:rPr>
        <w:t>Fredersen</w:t>
      </w:r>
      <w:proofErr w:type="spellEnd"/>
      <w:r w:rsidRPr="006375D3">
        <w:rPr>
          <w:color w:val="000000" w:themeColor="text1"/>
          <w:sz w:val="20"/>
          <w:szCs w:val="20"/>
        </w:rPr>
        <w:t xml:space="preserve"> wil nu Maria in diskrediet brengen, en daarna de arbeiders nog harder uitbuiten. Daarom laat hij Maria </w:t>
      </w:r>
      <w:proofErr w:type="gramStart"/>
      <w:r w:rsidRPr="006375D3">
        <w:rPr>
          <w:color w:val="000000" w:themeColor="text1"/>
          <w:sz w:val="20"/>
          <w:szCs w:val="20"/>
        </w:rPr>
        <w:t>gevangen nemen</w:t>
      </w:r>
      <w:proofErr w:type="gramEnd"/>
      <w:r w:rsidRPr="006375D3">
        <w:rPr>
          <w:color w:val="000000" w:themeColor="text1"/>
          <w:sz w:val="20"/>
          <w:szCs w:val="20"/>
        </w:rPr>
        <w:t xml:space="preserve"> en door </w:t>
      </w:r>
      <w:proofErr w:type="spellStart"/>
      <w:r w:rsidRPr="006375D3">
        <w:rPr>
          <w:color w:val="000000" w:themeColor="text1"/>
          <w:sz w:val="20"/>
          <w:szCs w:val="20"/>
        </w:rPr>
        <w:t>Rotwang</w:t>
      </w:r>
      <w:proofErr w:type="spellEnd"/>
      <w:r w:rsidRPr="006375D3">
        <w:rPr>
          <w:color w:val="000000" w:themeColor="text1"/>
          <w:sz w:val="20"/>
          <w:szCs w:val="20"/>
        </w:rPr>
        <w:t xml:space="preserve"> een robot maken die er uit ziet als Maria; met een spectaculaire elektrische machine transformeert de uitvinder de robot naar een levensecht mens. </w:t>
      </w:r>
      <w:proofErr w:type="spellStart"/>
      <w:r w:rsidRPr="006375D3">
        <w:rPr>
          <w:color w:val="000000" w:themeColor="text1"/>
          <w:sz w:val="20"/>
          <w:szCs w:val="20"/>
        </w:rPr>
        <w:t>Rotwang</w:t>
      </w:r>
      <w:proofErr w:type="spellEnd"/>
      <w:r w:rsidRPr="006375D3">
        <w:rPr>
          <w:color w:val="000000" w:themeColor="text1"/>
          <w:sz w:val="20"/>
          <w:szCs w:val="20"/>
        </w:rPr>
        <w:t xml:space="preserve"> onderdrukt daarbij zijn gevoelens.</w:t>
      </w:r>
    </w:p>
    <w:p w14:paraId="147820E4" w14:textId="77777777" w:rsidR="006375D3" w:rsidRPr="006375D3" w:rsidRDefault="006375D3" w:rsidP="006375D3">
      <w:pPr>
        <w:pStyle w:val="Lijstalinea"/>
        <w:rPr>
          <w:color w:val="000000" w:themeColor="text1"/>
          <w:sz w:val="20"/>
          <w:szCs w:val="20"/>
        </w:rPr>
      </w:pPr>
      <w:proofErr w:type="spellStart"/>
      <w:r w:rsidRPr="006375D3">
        <w:rPr>
          <w:color w:val="000000" w:themeColor="text1"/>
          <w:sz w:val="20"/>
          <w:szCs w:val="20"/>
        </w:rPr>
        <w:t>Freder</w:t>
      </w:r>
      <w:proofErr w:type="spellEnd"/>
      <w:r w:rsidRPr="006375D3">
        <w:rPr>
          <w:color w:val="000000" w:themeColor="text1"/>
          <w:sz w:val="20"/>
          <w:szCs w:val="20"/>
        </w:rPr>
        <w:t xml:space="preserve"> tracht Maria te redden, maar wordt buitengesloten. Als hij de valse Maria hierna ziet (maar nog niet als zodanig herkent) raakt hierdoor zo in verwarring dat hij gehospitaliseerd wordt. De robot-Maria gaat bovengronds een </w:t>
      </w:r>
      <w:hyperlink r:id="rId44" w:tooltip="Nachtclub" w:history="1">
        <w:r w:rsidRPr="006375D3">
          <w:rPr>
            <w:rStyle w:val="Hyperlink"/>
            <w:sz w:val="20"/>
            <w:szCs w:val="20"/>
          </w:rPr>
          <w:t>nachtclub</w:t>
        </w:r>
      </w:hyperlink>
      <w:r w:rsidRPr="006375D3">
        <w:rPr>
          <w:color w:val="000000" w:themeColor="text1"/>
          <w:sz w:val="20"/>
          <w:szCs w:val="20"/>
        </w:rPr>
        <w:t xml:space="preserve"> in, en brengt daar de rijke mannen het hoofd op hol. Zij hebben graag alle zeven hoofdzonden over voor haar. Tussendoor zien we </w:t>
      </w:r>
      <w:proofErr w:type="spellStart"/>
      <w:r w:rsidRPr="006375D3">
        <w:rPr>
          <w:color w:val="000000" w:themeColor="text1"/>
          <w:sz w:val="20"/>
          <w:szCs w:val="20"/>
        </w:rPr>
        <w:t>Freder</w:t>
      </w:r>
      <w:proofErr w:type="spellEnd"/>
      <w:r w:rsidRPr="006375D3">
        <w:rPr>
          <w:color w:val="000000" w:themeColor="text1"/>
          <w:sz w:val="20"/>
          <w:szCs w:val="20"/>
        </w:rPr>
        <w:t xml:space="preserve"> die in bed helse visioenen heeft. Het </w:t>
      </w:r>
      <w:hyperlink r:id="rId45" w:tooltip="Dies irae" w:history="1">
        <w:r w:rsidRPr="006375D3">
          <w:rPr>
            <w:rStyle w:val="Hyperlink"/>
            <w:sz w:val="20"/>
            <w:szCs w:val="20"/>
          </w:rPr>
          <w:t>Dies Irae</w:t>
        </w:r>
      </w:hyperlink>
      <w:r w:rsidRPr="006375D3">
        <w:rPr>
          <w:color w:val="000000" w:themeColor="text1"/>
          <w:sz w:val="20"/>
          <w:szCs w:val="20"/>
        </w:rPr>
        <w:t> is daarbij steeds hevig te horen. Hij beseft dat de stad in gevaar is.</w:t>
      </w:r>
    </w:p>
    <w:p w14:paraId="5F9293F5"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lastRenderedPageBreak/>
        <w:t xml:space="preserve">De arbeider met wie </w:t>
      </w:r>
      <w:proofErr w:type="spellStart"/>
      <w:r w:rsidRPr="006375D3">
        <w:rPr>
          <w:color w:val="000000" w:themeColor="text1"/>
          <w:sz w:val="20"/>
          <w:szCs w:val="20"/>
        </w:rPr>
        <w:t>Freder</w:t>
      </w:r>
      <w:proofErr w:type="spellEnd"/>
      <w:r w:rsidRPr="006375D3">
        <w:rPr>
          <w:color w:val="000000" w:themeColor="text1"/>
          <w:sz w:val="20"/>
          <w:szCs w:val="20"/>
        </w:rPr>
        <w:t xml:space="preserve"> wisselde wordt betrapt door de spion. De spion geeft hem te verstaan terug te gaan naar de centrale en alles te vergeten. Daarna gaat de spion naar </w:t>
      </w:r>
      <w:proofErr w:type="spellStart"/>
      <w:r w:rsidRPr="006375D3">
        <w:rPr>
          <w:color w:val="000000" w:themeColor="text1"/>
          <w:sz w:val="20"/>
          <w:szCs w:val="20"/>
        </w:rPr>
        <w:t>Freders</w:t>
      </w:r>
      <w:proofErr w:type="spellEnd"/>
      <w:r w:rsidRPr="006375D3">
        <w:rPr>
          <w:color w:val="000000" w:themeColor="text1"/>
          <w:sz w:val="20"/>
          <w:szCs w:val="20"/>
        </w:rPr>
        <w:t xml:space="preserve"> huis, maar loopt hem precies mis. </w:t>
      </w:r>
      <w:proofErr w:type="spellStart"/>
      <w:r w:rsidRPr="006375D3">
        <w:rPr>
          <w:color w:val="000000" w:themeColor="text1"/>
          <w:sz w:val="20"/>
          <w:szCs w:val="20"/>
        </w:rPr>
        <w:t>Josaphat</w:t>
      </w:r>
      <w:proofErr w:type="spellEnd"/>
      <w:r w:rsidRPr="006375D3">
        <w:rPr>
          <w:color w:val="000000" w:themeColor="text1"/>
          <w:sz w:val="20"/>
          <w:szCs w:val="20"/>
        </w:rPr>
        <w:t xml:space="preserve"> is in </w:t>
      </w:r>
      <w:proofErr w:type="spellStart"/>
      <w:r w:rsidRPr="006375D3">
        <w:rPr>
          <w:color w:val="000000" w:themeColor="text1"/>
          <w:sz w:val="20"/>
          <w:szCs w:val="20"/>
        </w:rPr>
        <w:t>Freders</w:t>
      </w:r>
      <w:proofErr w:type="spellEnd"/>
      <w:r w:rsidRPr="006375D3">
        <w:rPr>
          <w:color w:val="000000" w:themeColor="text1"/>
          <w:sz w:val="20"/>
          <w:szCs w:val="20"/>
        </w:rPr>
        <w:t xml:space="preserve"> huis, en de spion ondervraagt hem. Later weet </w:t>
      </w:r>
      <w:proofErr w:type="spellStart"/>
      <w:r w:rsidRPr="006375D3">
        <w:rPr>
          <w:color w:val="000000" w:themeColor="text1"/>
          <w:sz w:val="20"/>
          <w:szCs w:val="20"/>
        </w:rPr>
        <w:t>Josaphat</w:t>
      </w:r>
      <w:proofErr w:type="spellEnd"/>
      <w:r w:rsidRPr="006375D3">
        <w:rPr>
          <w:color w:val="000000" w:themeColor="text1"/>
          <w:sz w:val="20"/>
          <w:szCs w:val="20"/>
        </w:rPr>
        <w:t xml:space="preserve"> te ontkomen, en vertelt </w:t>
      </w:r>
      <w:proofErr w:type="spellStart"/>
      <w:r w:rsidRPr="006375D3">
        <w:rPr>
          <w:color w:val="000000" w:themeColor="text1"/>
          <w:sz w:val="20"/>
          <w:szCs w:val="20"/>
        </w:rPr>
        <w:t>Freder</w:t>
      </w:r>
      <w:proofErr w:type="spellEnd"/>
      <w:r w:rsidRPr="006375D3">
        <w:rPr>
          <w:color w:val="000000" w:themeColor="text1"/>
          <w:sz w:val="20"/>
          <w:szCs w:val="20"/>
        </w:rPr>
        <w:t>, die weer beter is, over de vermoedelijk valse Maria in de nachtclub.</w:t>
      </w:r>
    </w:p>
    <w:p w14:paraId="154302A3"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 xml:space="preserve">In opdracht van </w:t>
      </w:r>
      <w:proofErr w:type="spellStart"/>
      <w:r w:rsidRPr="006375D3">
        <w:rPr>
          <w:color w:val="000000" w:themeColor="text1"/>
          <w:sz w:val="20"/>
          <w:szCs w:val="20"/>
        </w:rPr>
        <w:t>Fredersen</w:t>
      </w:r>
      <w:proofErr w:type="spellEnd"/>
      <w:r w:rsidRPr="006375D3">
        <w:rPr>
          <w:color w:val="000000" w:themeColor="text1"/>
          <w:sz w:val="20"/>
          <w:szCs w:val="20"/>
        </w:rPr>
        <w:t xml:space="preserve"> zet de robot-</w:t>
      </w:r>
      <w:proofErr w:type="spellStart"/>
      <w:r w:rsidRPr="006375D3">
        <w:rPr>
          <w:color w:val="000000" w:themeColor="text1"/>
          <w:sz w:val="20"/>
          <w:szCs w:val="20"/>
        </w:rPr>
        <w:t>maria</w:t>
      </w:r>
      <w:proofErr w:type="spellEnd"/>
      <w:r w:rsidRPr="006375D3">
        <w:rPr>
          <w:color w:val="000000" w:themeColor="text1"/>
          <w:sz w:val="20"/>
          <w:szCs w:val="20"/>
        </w:rPr>
        <w:t xml:space="preserve"> de arbeiders in de catacomben aan om in opstand te komen. </w:t>
      </w:r>
      <w:proofErr w:type="spellStart"/>
      <w:r w:rsidRPr="006375D3">
        <w:rPr>
          <w:color w:val="000000" w:themeColor="text1"/>
          <w:sz w:val="20"/>
          <w:szCs w:val="20"/>
        </w:rPr>
        <w:t>Fredersen</w:t>
      </w:r>
      <w:proofErr w:type="spellEnd"/>
      <w:r w:rsidRPr="006375D3">
        <w:rPr>
          <w:color w:val="000000" w:themeColor="text1"/>
          <w:sz w:val="20"/>
          <w:szCs w:val="20"/>
        </w:rPr>
        <w:t xml:space="preserve"> geeft de spion opdracht niet in te grijpen als het fout gaat. Maar </w:t>
      </w:r>
      <w:proofErr w:type="spellStart"/>
      <w:r w:rsidRPr="006375D3">
        <w:rPr>
          <w:color w:val="000000" w:themeColor="text1"/>
          <w:sz w:val="20"/>
          <w:szCs w:val="20"/>
        </w:rPr>
        <w:t>Fredersen</w:t>
      </w:r>
      <w:proofErr w:type="spellEnd"/>
      <w:r w:rsidRPr="006375D3">
        <w:rPr>
          <w:color w:val="000000" w:themeColor="text1"/>
          <w:sz w:val="20"/>
          <w:szCs w:val="20"/>
        </w:rPr>
        <w:t xml:space="preserve"> heeft -in tegenstelling tot wat hij denkt- geen macht over de robot, maar de uitvinder wél. </w:t>
      </w:r>
      <w:proofErr w:type="spellStart"/>
      <w:r w:rsidRPr="006375D3">
        <w:rPr>
          <w:color w:val="000000" w:themeColor="text1"/>
          <w:sz w:val="20"/>
          <w:szCs w:val="20"/>
        </w:rPr>
        <w:t>Rotwang</w:t>
      </w:r>
      <w:proofErr w:type="spellEnd"/>
      <w:r w:rsidRPr="006375D3">
        <w:rPr>
          <w:color w:val="000000" w:themeColor="text1"/>
          <w:sz w:val="20"/>
          <w:szCs w:val="20"/>
        </w:rPr>
        <w:t xml:space="preserve"> deed wel alsof hij Johan </w:t>
      </w:r>
      <w:proofErr w:type="spellStart"/>
      <w:r w:rsidRPr="006375D3">
        <w:rPr>
          <w:color w:val="000000" w:themeColor="text1"/>
          <w:sz w:val="20"/>
          <w:szCs w:val="20"/>
        </w:rPr>
        <w:t>Fredersen</w:t>
      </w:r>
      <w:proofErr w:type="spellEnd"/>
      <w:r w:rsidRPr="006375D3">
        <w:rPr>
          <w:color w:val="000000" w:themeColor="text1"/>
          <w:sz w:val="20"/>
          <w:szCs w:val="20"/>
        </w:rPr>
        <w:t xml:space="preserve"> wilde helpen, maar wil zich wreken omdat Johan </w:t>
      </w:r>
      <w:proofErr w:type="spellStart"/>
      <w:r w:rsidRPr="006375D3">
        <w:rPr>
          <w:color w:val="000000" w:themeColor="text1"/>
          <w:sz w:val="20"/>
          <w:szCs w:val="20"/>
        </w:rPr>
        <w:t>Fredersen</w:t>
      </w:r>
      <w:proofErr w:type="spellEnd"/>
      <w:r w:rsidRPr="006375D3">
        <w:rPr>
          <w:color w:val="000000" w:themeColor="text1"/>
          <w:sz w:val="20"/>
          <w:szCs w:val="20"/>
        </w:rPr>
        <w:t xml:space="preserve"> zijn droomvrouw Hel "afpakte</w:t>
      </w:r>
      <w:proofErr w:type="gramStart"/>
      <w:r w:rsidRPr="006375D3">
        <w:rPr>
          <w:color w:val="000000" w:themeColor="text1"/>
          <w:sz w:val="20"/>
          <w:szCs w:val="20"/>
        </w:rPr>
        <w:t>".(</w:t>
      </w:r>
      <w:proofErr w:type="gramEnd"/>
      <w:r w:rsidRPr="006375D3">
        <w:rPr>
          <w:color w:val="000000" w:themeColor="text1"/>
          <w:sz w:val="20"/>
          <w:szCs w:val="20"/>
        </w:rPr>
        <w:t xml:space="preserve">en die overleed bij geboorte van </w:t>
      </w:r>
      <w:proofErr w:type="spellStart"/>
      <w:r w:rsidRPr="006375D3">
        <w:rPr>
          <w:color w:val="000000" w:themeColor="text1"/>
          <w:sz w:val="20"/>
          <w:szCs w:val="20"/>
        </w:rPr>
        <w:t>Freder</w:t>
      </w:r>
      <w:proofErr w:type="spellEnd"/>
      <w:r w:rsidRPr="006375D3">
        <w:rPr>
          <w:color w:val="000000" w:themeColor="text1"/>
          <w:sz w:val="20"/>
          <w:szCs w:val="20"/>
        </w:rPr>
        <w:t xml:space="preserve">) Daarom wil de uitvinder Johan </w:t>
      </w:r>
      <w:proofErr w:type="spellStart"/>
      <w:r w:rsidRPr="006375D3">
        <w:rPr>
          <w:color w:val="000000" w:themeColor="text1"/>
          <w:sz w:val="20"/>
          <w:szCs w:val="20"/>
        </w:rPr>
        <w:t>Fredersen</w:t>
      </w:r>
      <w:proofErr w:type="spellEnd"/>
      <w:r w:rsidRPr="006375D3">
        <w:rPr>
          <w:color w:val="000000" w:themeColor="text1"/>
          <w:sz w:val="20"/>
          <w:szCs w:val="20"/>
        </w:rPr>
        <w:t xml:space="preserve"> én zijn zoon én de stad vernietigen.</w:t>
      </w:r>
    </w:p>
    <w:p w14:paraId="46C8D884"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 xml:space="preserve">Als </w:t>
      </w:r>
      <w:proofErr w:type="spellStart"/>
      <w:r w:rsidRPr="006375D3">
        <w:rPr>
          <w:color w:val="000000" w:themeColor="text1"/>
          <w:sz w:val="20"/>
          <w:szCs w:val="20"/>
        </w:rPr>
        <w:t>Freder</w:t>
      </w:r>
      <w:proofErr w:type="spellEnd"/>
      <w:r w:rsidRPr="006375D3">
        <w:rPr>
          <w:color w:val="000000" w:themeColor="text1"/>
          <w:sz w:val="20"/>
          <w:szCs w:val="20"/>
        </w:rPr>
        <w:t xml:space="preserve"> weer in de catacomben komt, en daar de opstandige en dus valse Maria hoort, constateert hij dat dat Maria niet kan zijn. Hij raakt in gevecht met de arbeiders, waarbij er één omkomt door een mes van een andere arbeider. De opstand is niet meer te stoppen, en verplaatst zich naar de centrale. De hekken zijn dicht, maar uiteindelijk weten ze er toch door te komen. Ze willen de mysterieuze </w:t>
      </w:r>
      <w:proofErr w:type="spellStart"/>
      <w:r w:rsidRPr="006375D3">
        <w:rPr>
          <w:color w:val="000000" w:themeColor="text1"/>
          <w:sz w:val="20"/>
          <w:szCs w:val="20"/>
        </w:rPr>
        <w:t>'M</w:t>
      </w:r>
      <w:proofErr w:type="spellEnd"/>
      <w:r w:rsidRPr="006375D3">
        <w:rPr>
          <w:color w:val="000000" w:themeColor="text1"/>
          <w:sz w:val="20"/>
          <w:szCs w:val="20"/>
        </w:rPr>
        <w:t>-Machine' vernietigen, maar Grot, de hoofdtechnicus, wordt gewaarschuwd, en hij sluit twee enorme stalen deuren.</w:t>
      </w:r>
    </w:p>
    <w:p w14:paraId="22272DBA" w14:textId="77777777" w:rsidR="006375D3" w:rsidRPr="006375D3" w:rsidRDefault="006375D3" w:rsidP="006375D3">
      <w:pPr>
        <w:pStyle w:val="Lijstalinea"/>
        <w:rPr>
          <w:color w:val="000000" w:themeColor="text1"/>
          <w:sz w:val="20"/>
          <w:szCs w:val="20"/>
        </w:rPr>
      </w:pPr>
      <w:proofErr w:type="spellStart"/>
      <w:r w:rsidRPr="006375D3">
        <w:rPr>
          <w:color w:val="000000" w:themeColor="text1"/>
          <w:sz w:val="20"/>
          <w:szCs w:val="20"/>
        </w:rPr>
        <w:t>Fredersen</w:t>
      </w:r>
      <w:proofErr w:type="spellEnd"/>
      <w:r w:rsidRPr="006375D3">
        <w:rPr>
          <w:color w:val="000000" w:themeColor="text1"/>
          <w:sz w:val="20"/>
          <w:szCs w:val="20"/>
        </w:rPr>
        <w:t xml:space="preserve"> raakt intussen in gevecht met de uitvinder, en slaat hem </w:t>
      </w:r>
      <w:proofErr w:type="gramStart"/>
      <w:r w:rsidRPr="006375D3">
        <w:rPr>
          <w:color w:val="000000" w:themeColor="text1"/>
          <w:sz w:val="20"/>
          <w:szCs w:val="20"/>
        </w:rPr>
        <w:t>neer(</w:t>
      </w:r>
      <w:proofErr w:type="gramEnd"/>
      <w:r w:rsidRPr="006375D3">
        <w:rPr>
          <w:color w:val="000000" w:themeColor="text1"/>
          <w:sz w:val="20"/>
          <w:szCs w:val="20"/>
        </w:rPr>
        <w:t xml:space="preserve">ontbrekend fragment). Hij weet nu van het bedrog, omdat hij </w:t>
      </w:r>
      <w:proofErr w:type="spellStart"/>
      <w:r w:rsidRPr="006375D3">
        <w:rPr>
          <w:color w:val="000000" w:themeColor="text1"/>
          <w:sz w:val="20"/>
          <w:szCs w:val="20"/>
        </w:rPr>
        <w:t>Rotwang</w:t>
      </w:r>
      <w:proofErr w:type="spellEnd"/>
      <w:r w:rsidRPr="006375D3">
        <w:rPr>
          <w:color w:val="000000" w:themeColor="text1"/>
          <w:sz w:val="20"/>
          <w:szCs w:val="20"/>
        </w:rPr>
        <w:t xml:space="preserve"> afluisterde. Terug op kantoor geeft </w:t>
      </w:r>
      <w:proofErr w:type="spellStart"/>
      <w:r w:rsidRPr="006375D3">
        <w:rPr>
          <w:color w:val="000000" w:themeColor="text1"/>
          <w:sz w:val="20"/>
          <w:szCs w:val="20"/>
        </w:rPr>
        <w:t>Fredersen</w:t>
      </w:r>
      <w:proofErr w:type="spellEnd"/>
      <w:r w:rsidRPr="006375D3">
        <w:rPr>
          <w:color w:val="000000" w:themeColor="text1"/>
          <w:sz w:val="20"/>
          <w:szCs w:val="20"/>
        </w:rPr>
        <w:t xml:space="preserve"> via een </w:t>
      </w:r>
      <w:proofErr w:type="spellStart"/>
      <w:r w:rsidRPr="006375D3">
        <w:rPr>
          <w:color w:val="000000" w:themeColor="text1"/>
          <w:sz w:val="20"/>
          <w:szCs w:val="20"/>
        </w:rPr>
        <w:t>beeld-verbinding</w:t>
      </w:r>
      <w:proofErr w:type="spellEnd"/>
      <w:r w:rsidRPr="006375D3">
        <w:rPr>
          <w:color w:val="000000" w:themeColor="text1"/>
          <w:sz w:val="20"/>
          <w:szCs w:val="20"/>
        </w:rPr>
        <w:t xml:space="preserve"> aan Grot het bevel om de deuren te openen. Grot is verbijsterd en weigert. </w:t>
      </w:r>
      <w:proofErr w:type="spellStart"/>
      <w:r w:rsidRPr="006375D3">
        <w:rPr>
          <w:color w:val="000000" w:themeColor="text1"/>
          <w:sz w:val="20"/>
          <w:szCs w:val="20"/>
        </w:rPr>
        <w:t>Fredersen</w:t>
      </w:r>
      <w:proofErr w:type="spellEnd"/>
      <w:r w:rsidRPr="006375D3">
        <w:rPr>
          <w:color w:val="000000" w:themeColor="text1"/>
          <w:sz w:val="20"/>
          <w:szCs w:val="20"/>
        </w:rPr>
        <w:t xml:space="preserve"> herhaalt het bevel, waarna Grot met veel tegenzin toch de deuren opent. Hij tracht de massa arbeiders nog te waarschuwen en tegen te houden, maar wordt overweldigd. De robot-Maria haalt een hendel over, en daarmee start de vernietiging van de M-machine, "het kloppende hart" van de stad. Vervolgens zoekt ze zelf een veilig heenkomen. Ze gaat weer naar de bovenstad en brengt wederom daar de mannen het hoofd op hol als zwoele danseres. Beste vrienden raken daardoor in gevecht. Opnieuw klinkt het Dies Irae.</w:t>
      </w:r>
    </w:p>
    <w:p w14:paraId="5411F004"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Intussen is de M-machine op hol geslagen. Na veel spectaculaire bliksemstralen stort hij in. Als gevolg van het uitvallen daarvan storten de liften neer, en beginnen de </w:t>
      </w:r>
      <w:hyperlink r:id="rId46" w:tooltip="Zoetwaterreservoir" w:history="1">
        <w:r w:rsidRPr="006375D3">
          <w:rPr>
            <w:rStyle w:val="Hyperlink"/>
            <w:sz w:val="20"/>
            <w:szCs w:val="20"/>
          </w:rPr>
          <w:t>reservoirs</w:t>
        </w:r>
      </w:hyperlink>
      <w:r w:rsidRPr="006375D3">
        <w:rPr>
          <w:color w:val="000000" w:themeColor="text1"/>
          <w:sz w:val="20"/>
          <w:szCs w:val="20"/>
        </w:rPr>
        <w:t xml:space="preserve"> van de stad te overstromen. De ramp is niet meer te stoppen. De benedenstad loopt daardoor onder, waarbij de vele kinderen van de arbeiders dreigen te verdrinken. De echte Maria is ontsnapt, en gaat naar de centrale om te helpen. Ze is net beneden als tot haar ontzetting de liften neerstorten. Ze slaat alarm. </w:t>
      </w:r>
      <w:proofErr w:type="spellStart"/>
      <w:r w:rsidRPr="006375D3">
        <w:rPr>
          <w:color w:val="000000" w:themeColor="text1"/>
          <w:sz w:val="20"/>
          <w:szCs w:val="20"/>
        </w:rPr>
        <w:t>Freder</w:t>
      </w:r>
      <w:proofErr w:type="spellEnd"/>
      <w:r w:rsidRPr="006375D3">
        <w:rPr>
          <w:color w:val="000000" w:themeColor="text1"/>
          <w:sz w:val="20"/>
          <w:szCs w:val="20"/>
        </w:rPr>
        <w:t xml:space="preserve"> en </w:t>
      </w:r>
      <w:proofErr w:type="spellStart"/>
      <w:r w:rsidRPr="006375D3">
        <w:rPr>
          <w:color w:val="000000" w:themeColor="text1"/>
          <w:sz w:val="20"/>
          <w:szCs w:val="20"/>
        </w:rPr>
        <w:t>Josaphat</w:t>
      </w:r>
      <w:proofErr w:type="spellEnd"/>
      <w:r w:rsidRPr="006375D3">
        <w:rPr>
          <w:color w:val="000000" w:themeColor="text1"/>
          <w:sz w:val="20"/>
          <w:szCs w:val="20"/>
        </w:rPr>
        <w:t xml:space="preserve"> komen te hulp. De kinderen verzamelen bij Maria.</w:t>
      </w:r>
    </w:p>
    <w:p w14:paraId="4F31B32D"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Er is wel een noodtrap, maar omdat arbeiders niet boven mogen komen is die trap boven afgesloten. De massa kinderen gaat zo hoog mogelijk de trap op, en uiteindelijk lukt het om het hek open te krijgen. Ze evacueren de kinderen naar de club van de zonen.</w:t>
      </w:r>
    </w:p>
    <w:p w14:paraId="40B3AA80"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 xml:space="preserve">Uiteindelijk valt de hele bovenstad stil. Johan </w:t>
      </w:r>
      <w:proofErr w:type="spellStart"/>
      <w:r w:rsidRPr="006375D3">
        <w:rPr>
          <w:color w:val="000000" w:themeColor="text1"/>
          <w:sz w:val="20"/>
          <w:szCs w:val="20"/>
        </w:rPr>
        <w:t>Fredersen</w:t>
      </w:r>
      <w:proofErr w:type="spellEnd"/>
      <w:r w:rsidRPr="006375D3">
        <w:rPr>
          <w:color w:val="000000" w:themeColor="text1"/>
          <w:sz w:val="20"/>
          <w:szCs w:val="20"/>
        </w:rPr>
        <w:t xml:space="preserve"> laat, zittende in zijn kantoor, alles bewust en onbewogen gebeuren. Maar als alle lichten uitvallen veert hij toch op. Maar pas als hij van de spion hoort dat ook zijn zoon in gevaar is, toont hij emotie en beseft dat het uit de hand loopt. (</w:t>
      </w:r>
      <w:proofErr w:type="spellStart"/>
      <w:r w:rsidRPr="006375D3">
        <w:rPr>
          <w:color w:val="000000" w:themeColor="text1"/>
          <w:sz w:val="20"/>
          <w:szCs w:val="20"/>
        </w:rPr>
        <w:t>Fredersen</w:t>
      </w:r>
      <w:proofErr w:type="spellEnd"/>
      <w:r w:rsidRPr="006375D3">
        <w:rPr>
          <w:color w:val="000000" w:themeColor="text1"/>
          <w:sz w:val="20"/>
          <w:szCs w:val="20"/>
        </w:rPr>
        <w:t xml:space="preserve">: "Ik móet weten waar mijn zoon is". De spion: "morgen zullen duizenden vragen: Johan </w:t>
      </w:r>
      <w:proofErr w:type="spellStart"/>
      <w:r w:rsidRPr="006375D3">
        <w:rPr>
          <w:color w:val="000000" w:themeColor="text1"/>
          <w:sz w:val="20"/>
          <w:szCs w:val="20"/>
        </w:rPr>
        <w:t>Fredersen</w:t>
      </w:r>
      <w:proofErr w:type="spellEnd"/>
      <w:r w:rsidRPr="006375D3">
        <w:rPr>
          <w:color w:val="000000" w:themeColor="text1"/>
          <w:sz w:val="20"/>
          <w:szCs w:val="20"/>
        </w:rPr>
        <w:t>, wáár is mijn zoon?!") Het Dies Irae klinkt weer.</w:t>
      </w:r>
    </w:p>
    <w:p w14:paraId="47A0D295"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De arbeiders denken inmiddels dat al hun kinderen verdronken zijn, omdat ze hen in hun woede vergeten zijn. Ze constateren dat iemand moet boeten, en dat "de heks" (Maria) de schuldige is. Ze openen bovengronds de jacht op Maria, niet wetende dat er 2 rondlopen. In de verwarring komt toevallig de valse Maria op de brandstapel terecht. Wanneer die "levend" wordt verbrand, en weer transformeert tot robot, ontdekken de arbeiders dat het geen echt mens is.</w:t>
      </w:r>
    </w:p>
    <w:p w14:paraId="7FBB6F0C" w14:textId="77777777" w:rsidR="006375D3" w:rsidRPr="006375D3" w:rsidRDefault="006375D3" w:rsidP="006375D3">
      <w:pPr>
        <w:pStyle w:val="Lijstalinea"/>
        <w:rPr>
          <w:color w:val="000000" w:themeColor="text1"/>
          <w:sz w:val="20"/>
          <w:szCs w:val="20"/>
        </w:rPr>
      </w:pPr>
      <w:r w:rsidRPr="006375D3">
        <w:rPr>
          <w:color w:val="000000" w:themeColor="text1"/>
          <w:sz w:val="20"/>
          <w:szCs w:val="20"/>
        </w:rPr>
        <w:t xml:space="preserve">De wraakzuchtige en nu ook nog waanzinnige uitvinder gaat er met de echte Maria vandoor en tracht tot het laatst toe om de zoon te vermoorden; tot hij zelf omkomt. </w:t>
      </w:r>
      <w:proofErr w:type="spellStart"/>
      <w:r w:rsidRPr="006375D3">
        <w:rPr>
          <w:color w:val="000000" w:themeColor="text1"/>
          <w:sz w:val="20"/>
          <w:szCs w:val="20"/>
        </w:rPr>
        <w:t>Fredersen</w:t>
      </w:r>
      <w:proofErr w:type="spellEnd"/>
      <w:r w:rsidRPr="006375D3">
        <w:rPr>
          <w:color w:val="000000" w:themeColor="text1"/>
          <w:sz w:val="20"/>
          <w:szCs w:val="20"/>
        </w:rPr>
        <w:t xml:space="preserve"> kan alleen maar angstig toekijken. Uiteindelijk verzoent de zoon van Johan </w:t>
      </w:r>
      <w:proofErr w:type="spellStart"/>
      <w:r w:rsidRPr="006375D3">
        <w:rPr>
          <w:color w:val="000000" w:themeColor="text1"/>
          <w:sz w:val="20"/>
          <w:szCs w:val="20"/>
        </w:rPr>
        <w:t>Fredersen</w:t>
      </w:r>
      <w:proofErr w:type="spellEnd"/>
      <w:r w:rsidRPr="006375D3">
        <w:rPr>
          <w:color w:val="000000" w:themeColor="text1"/>
          <w:sz w:val="20"/>
          <w:szCs w:val="20"/>
        </w:rPr>
        <w:t xml:space="preserve"> de twee partijen in zijn rol als bemiddelaar. De film begint en eindigt met de boodschap "de bemiddelaar tussen hoofd en handen moet het hart zijn".</w:t>
      </w:r>
    </w:p>
    <w:p w14:paraId="797548B6" w14:textId="77777777" w:rsidR="006375D3" w:rsidRPr="0098250E" w:rsidRDefault="006375D3" w:rsidP="002C6ED2">
      <w:pPr>
        <w:pStyle w:val="Lijstalinea"/>
        <w:rPr>
          <w:color w:val="000000" w:themeColor="text1"/>
          <w:sz w:val="20"/>
          <w:szCs w:val="20"/>
        </w:rPr>
      </w:pPr>
    </w:p>
    <w:p w14:paraId="1697FF0F" w14:textId="44B37577" w:rsidR="00871019" w:rsidRPr="00DD4087" w:rsidRDefault="00DD4087" w:rsidP="00DD4087">
      <w:pPr>
        <w:rPr>
          <w:color w:val="4C94D8" w:themeColor="text2" w:themeTint="80"/>
          <w:sz w:val="20"/>
          <w:szCs w:val="20"/>
        </w:rPr>
      </w:pPr>
      <w:r w:rsidRPr="00DD4087">
        <w:rPr>
          <w:color w:val="4C94D8" w:themeColor="text2" w:themeTint="80"/>
          <w:sz w:val="20"/>
          <w:szCs w:val="20"/>
        </w:rPr>
        <w:t>Opdracht 03:</w:t>
      </w:r>
    </w:p>
    <w:p w14:paraId="201F2A47" w14:textId="1E323223" w:rsidR="009553CD" w:rsidRDefault="000A4223" w:rsidP="009553CD">
      <w:pPr>
        <w:pStyle w:val="Lijstalinea"/>
        <w:rPr>
          <w:color w:val="000000" w:themeColor="text1"/>
          <w:sz w:val="20"/>
          <w:szCs w:val="20"/>
        </w:rPr>
      </w:pPr>
      <w:r w:rsidRPr="0098250E">
        <w:rPr>
          <w:color w:val="000000" w:themeColor="text1"/>
          <w:sz w:val="20"/>
          <w:szCs w:val="20"/>
        </w:rPr>
        <w:t>Ontwerp een poster dat past binnen een film</w:t>
      </w:r>
      <w:r w:rsidR="00DD4087">
        <w:rPr>
          <w:color w:val="000000" w:themeColor="text1"/>
          <w:sz w:val="20"/>
          <w:szCs w:val="20"/>
        </w:rPr>
        <w:t>-</w:t>
      </w:r>
      <w:r w:rsidRPr="0098250E">
        <w:rPr>
          <w:color w:val="000000" w:themeColor="text1"/>
          <w:sz w:val="20"/>
          <w:szCs w:val="20"/>
        </w:rPr>
        <w:t xml:space="preserve"> of theatervoorstelling van het </w:t>
      </w:r>
      <w:r w:rsidR="00DD4087">
        <w:rPr>
          <w:color w:val="000000" w:themeColor="text1"/>
          <w:sz w:val="20"/>
          <w:szCs w:val="20"/>
        </w:rPr>
        <w:t xml:space="preserve">Futurisme, Expressionisme of </w:t>
      </w:r>
      <w:proofErr w:type="spellStart"/>
      <w:r w:rsidR="00DD4087">
        <w:rPr>
          <w:color w:val="000000" w:themeColor="text1"/>
          <w:sz w:val="20"/>
          <w:szCs w:val="20"/>
        </w:rPr>
        <w:t>Triadische</w:t>
      </w:r>
      <w:proofErr w:type="spellEnd"/>
      <w:r w:rsidR="00DD4087">
        <w:rPr>
          <w:color w:val="000000" w:themeColor="text1"/>
          <w:sz w:val="20"/>
          <w:szCs w:val="20"/>
        </w:rPr>
        <w:t xml:space="preserve"> voorstelling. </w:t>
      </w:r>
      <w:r w:rsidR="009553CD">
        <w:rPr>
          <w:color w:val="000000" w:themeColor="text1"/>
          <w:sz w:val="20"/>
          <w:szCs w:val="20"/>
        </w:rPr>
        <w:t xml:space="preserve">Je zoekt zelf een voorstelling die op dít moment draait in het theater speelt. Je onderzoekt het verhaal waar de voorstelling overgaat. Naar aan leiding daarvan ontwerp je een passend affiche of poster. Hierin zijn elementen aanwezig die het verhaal duidelijk maken en de sfeer weergeven. </w:t>
      </w:r>
    </w:p>
    <w:p w14:paraId="5578BB5D" w14:textId="401752B2" w:rsidR="00747DD5" w:rsidRDefault="002A0246" w:rsidP="000A4223">
      <w:pPr>
        <w:pStyle w:val="Lijstalinea"/>
        <w:rPr>
          <w:color w:val="000000" w:themeColor="text1"/>
          <w:sz w:val="20"/>
          <w:szCs w:val="20"/>
        </w:rPr>
      </w:pPr>
      <w:r>
        <w:rPr>
          <w:color w:val="000000" w:themeColor="text1"/>
          <w:sz w:val="20"/>
          <w:szCs w:val="20"/>
        </w:rPr>
        <w:lastRenderedPageBreak/>
        <w:t>Je voert de opdracht uit door middel van een sjabloon techniek, waarbij je meerdere kleuren en lagen over elkaar afdrukt.</w:t>
      </w:r>
    </w:p>
    <w:p w14:paraId="7D03C5D4" w14:textId="7A82F51F" w:rsidR="002A0246" w:rsidRDefault="002A0246" w:rsidP="000A4223">
      <w:pPr>
        <w:pStyle w:val="Lijstalinea"/>
        <w:rPr>
          <w:color w:val="000000" w:themeColor="text1"/>
          <w:sz w:val="20"/>
          <w:szCs w:val="20"/>
        </w:rPr>
      </w:pPr>
    </w:p>
    <w:p w14:paraId="73A50072" w14:textId="17467F94" w:rsidR="00AC2E8D" w:rsidRDefault="00AC2E8D" w:rsidP="000A4223">
      <w:pPr>
        <w:pStyle w:val="Lijstalinea"/>
        <w:rPr>
          <w:color w:val="000000" w:themeColor="text1"/>
          <w:sz w:val="20"/>
          <w:szCs w:val="20"/>
        </w:rPr>
      </w:pPr>
    </w:p>
    <w:p w14:paraId="164F9F83" w14:textId="069920CB" w:rsidR="00AC2E8D" w:rsidRPr="0098250E" w:rsidRDefault="00AC2E8D" w:rsidP="000A4223">
      <w:pPr>
        <w:pStyle w:val="Lijstalinea"/>
        <w:rPr>
          <w:color w:val="000000" w:themeColor="text1"/>
          <w:sz w:val="20"/>
          <w:szCs w:val="20"/>
        </w:rPr>
      </w:pPr>
      <w:r>
        <w:rPr>
          <w:noProof/>
          <w:color w:val="000000" w:themeColor="text1"/>
          <w:sz w:val="20"/>
          <w:szCs w:val="20"/>
        </w:rPr>
        <w:drawing>
          <wp:anchor distT="0" distB="0" distL="114300" distR="114300" simplePos="0" relativeHeight="251671552" behindDoc="0" locked="0" layoutInCell="1" allowOverlap="1" wp14:anchorId="65567C71" wp14:editId="1A5299EE">
            <wp:simplePos x="0" y="0"/>
            <wp:positionH relativeFrom="margin">
              <wp:posOffset>2982595</wp:posOffset>
            </wp:positionH>
            <wp:positionV relativeFrom="margin">
              <wp:posOffset>771525</wp:posOffset>
            </wp:positionV>
            <wp:extent cx="2757805" cy="1275715"/>
            <wp:effectExtent l="0" t="0" r="0" b="0"/>
            <wp:wrapSquare wrapText="bothSides"/>
            <wp:docPr id="532381590" name="Afbeelding 13" descr="Afbeelding met tekst, grafische vormgeving,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81590" name="Afbeelding 13" descr="Afbeelding met tekst, grafische vormgeving, Graphics, Lettertype&#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7805" cy="1275715"/>
                    </a:xfrm>
                    <a:prstGeom prst="rect">
                      <a:avLst/>
                    </a:prstGeom>
                  </pic:spPr>
                </pic:pic>
              </a:graphicData>
            </a:graphic>
            <wp14:sizeRelH relativeFrom="margin">
              <wp14:pctWidth>0</wp14:pctWidth>
            </wp14:sizeRelH>
            <wp14:sizeRelV relativeFrom="margin">
              <wp14:pctHeight>0</wp14:pctHeight>
            </wp14:sizeRelV>
          </wp:anchor>
        </w:drawing>
      </w:r>
    </w:p>
    <w:p w14:paraId="24C431B4" w14:textId="167EF8CF" w:rsidR="000A4223" w:rsidRPr="0098250E" w:rsidRDefault="00AC2E8D" w:rsidP="000A4223">
      <w:pPr>
        <w:pStyle w:val="Lijstalinea"/>
        <w:rPr>
          <w:color w:val="000000" w:themeColor="text1"/>
          <w:sz w:val="20"/>
          <w:szCs w:val="20"/>
        </w:rPr>
      </w:pPr>
      <w:r>
        <w:rPr>
          <w:noProof/>
          <w:color w:val="000000" w:themeColor="text1"/>
          <w:sz w:val="20"/>
          <w:szCs w:val="20"/>
        </w:rPr>
        <w:drawing>
          <wp:anchor distT="0" distB="0" distL="114300" distR="114300" simplePos="0" relativeHeight="251669504" behindDoc="0" locked="0" layoutInCell="1" allowOverlap="1" wp14:anchorId="1D6D4718" wp14:editId="402659DF">
            <wp:simplePos x="0" y="0"/>
            <wp:positionH relativeFrom="margin">
              <wp:posOffset>5398135</wp:posOffset>
            </wp:positionH>
            <wp:positionV relativeFrom="margin">
              <wp:posOffset>2225836</wp:posOffset>
            </wp:positionV>
            <wp:extent cx="947420" cy="1951355"/>
            <wp:effectExtent l="0" t="0" r="5080" b="4445"/>
            <wp:wrapSquare wrapText="bothSides"/>
            <wp:docPr id="2143578106" name="Afbeelding 17" descr="Afbeelding met poster, Dans, teks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78106" name="Afbeelding 17" descr="Afbeelding met poster, Dans, tekst, grafische vormgeving&#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7420" cy="195135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20"/>
          <w:szCs w:val="20"/>
        </w:rPr>
        <w:drawing>
          <wp:anchor distT="0" distB="0" distL="114300" distR="114300" simplePos="0" relativeHeight="251670528" behindDoc="0" locked="0" layoutInCell="1" allowOverlap="1" wp14:anchorId="2450C2FA" wp14:editId="3FFBF658">
            <wp:simplePos x="0" y="0"/>
            <wp:positionH relativeFrom="margin">
              <wp:posOffset>3802380</wp:posOffset>
            </wp:positionH>
            <wp:positionV relativeFrom="margin">
              <wp:posOffset>2227799</wp:posOffset>
            </wp:positionV>
            <wp:extent cx="1597025" cy="1951355"/>
            <wp:effectExtent l="0" t="0" r="3175" b="4445"/>
            <wp:wrapSquare wrapText="bothSides"/>
            <wp:docPr id="118469826" name="Afbeelding 16" descr="Afbeelding met tekening, verven, illustratie,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9826" name="Afbeelding 16" descr="Afbeelding met tekening, verven, illustratie, schets&#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97025" cy="1951355"/>
                    </a:xfrm>
                    <a:prstGeom prst="rect">
                      <a:avLst/>
                    </a:prstGeom>
                  </pic:spPr>
                </pic:pic>
              </a:graphicData>
            </a:graphic>
          </wp:anchor>
        </w:drawing>
      </w:r>
      <w:r w:rsidR="00A4799A">
        <w:fldChar w:fldCharType="begin"/>
      </w:r>
      <w:r w:rsidR="00A4799A">
        <w:instrText xml:space="preserve"> INCLUDEPICTURE "/Users/jan-wllemvanriel/Library/Group Containers/UBF8T346G9.ms/WebArchiveCopyPasteTempFiles/com.microsoft.Word/1927_Boris_Bilinski_%281900-1948%29_Plakat_f%C3%BCr_den_Film_Metropolis%2C_Staatliche_Museen_zu_Berlin.jpg" \* MERGEFORMATINET </w:instrText>
      </w:r>
      <w:r w:rsidR="00A4799A">
        <w:fldChar w:fldCharType="separate"/>
      </w:r>
      <w:r w:rsidR="00A4799A">
        <w:rPr>
          <w:noProof/>
        </w:rPr>
        <w:drawing>
          <wp:inline distT="0" distB="0" distL="0" distR="0" wp14:anchorId="6272071D" wp14:editId="11352C94">
            <wp:extent cx="1924335" cy="1425952"/>
            <wp:effectExtent l="0" t="0" r="0" b="0"/>
            <wp:docPr id="2022378424" name="Afbeelding 6" descr="Met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tropoli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3808" cy="1536713"/>
                    </a:xfrm>
                    <a:prstGeom prst="rect">
                      <a:avLst/>
                    </a:prstGeom>
                    <a:noFill/>
                    <a:ln>
                      <a:noFill/>
                    </a:ln>
                  </pic:spPr>
                </pic:pic>
              </a:graphicData>
            </a:graphic>
          </wp:inline>
        </w:drawing>
      </w:r>
      <w:r w:rsidR="00A4799A">
        <w:fldChar w:fldCharType="end"/>
      </w:r>
      <w:r w:rsidR="004649FE">
        <w:rPr>
          <w:noProof/>
          <w:color w:val="000000" w:themeColor="text1"/>
          <w:sz w:val="20"/>
          <w:szCs w:val="20"/>
        </w:rPr>
        <w:drawing>
          <wp:inline distT="0" distB="0" distL="0" distR="0" wp14:anchorId="2BAEBDDE" wp14:editId="2C1F7CCB">
            <wp:extent cx="1451760" cy="1993648"/>
            <wp:effectExtent l="0" t="0" r="0" b="635"/>
            <wp:docPr id="859127264" name="Afbeelding 14"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27264" name="Afbeelding 14" descr="Afbeelding met tekst, schermopname&#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2722" cy="2022435"/>
                    </a:xfrm>
                    <a:prstGeom prst="rect">
                      <a:avLst/>
                    </a:prstGeom>
                  </pic:spPr>
                </pic:pic>
              </a:graphicData>
            </a:graphic>
          </wp:inline>
        </w:drawing>
      </w:r>
      <w:r>
        <w:rPr>
          <w:noProof/>
          <w:color w:val="000000" w:themeColor="text1"/>
          <w:sz w:val="20"/>
          <w:szCs w:val="20"/>
        </w:rPr>
        <w:drawing>
          <wp:inline distT="0" distB="0" distL="0" distR="0" wp14:anchorId="7858346F" wp14:editId="0BFD5867">
            <wp:extent cx="1486599" cy="1985749"/>
            <wp:effectExtent l="0" t="0" r="0" b="0"/>
            <wp:docPr id="1667690267" name="Afbeelding 15" descr="Afbeelding met tekenfilm, kaa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90267" name="Afbeelding 15" descr="Afbeelding met tekenfilm, kaars&#10;&#10;Automatisch gegenereerde beschrijv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0795" cy="2004711"/>
                    </a:xfrm>
                    <a:prstGeom prst="rect">
                      <a:avLst/>
                    </a:prstGeom>
                  </pic:spPr>
                </pic:pic>
              </a:graphicData>
            </a:graphic>
          </wp:inline>
        </w:drawing>
      </w:r>
    </w:p>
    <w:p w14:paraId="77EC44AD" w14:textId="7EE15C65" w:rsidR="002A0246" w:rsidRDefault="002A0246" w:rsidP="002A0246">
      <w:pPr>
        <w:pStyle w:val="Geenafstand"/>
        <w:rPr>
          <w:sz w:val="20"/>
          <w:szCs w:val="20"/>
        </w:rPr>
      </w:pPr>
    </w:p>
    <w:p w14:paraId="43154E8B" w14:textId="77777777" w:rsidR="00AC2E8D" w:rsidRDefault="00AC2E8D" w:rsidP="002A0246">
      <w:pPr>
        <w:pStyle w:val="Geenafstand"/>
        <w:rPr>
          <w:color w:val="4C94D8" w:themeColor="text2" w:themeTint="80"/>
          <w:sz w:val="20"/>
          <w:szCs w:val="20"/>
        </w:rPr>
      </w:pPr>
    </w:p>
    <w:p w14:paraId="1F658B27" w14:textId="1D077B63" w:rsidR="002A0246" w:rsidRPr="002A0246" w:rsidRDefault="002A0246" w:rsidP="002A0246">
      <w:pPr>
        <w:pStyle w:val="Geenafstand"/>
        <w:rPr>
          <w:color w:val="4C94D8" w:themeColor="text2" w:themeTint="80"/>
          <w:sz w:val="20"/>
          <w:szCs w:val="20"/>
        </w:rPr>
      </w:pPr>
      <w:r w:rsidRPr="002A0246">
        <w:rPr>
          <w:color w:val="4C94D8" w:themeColor="text2" w:themeTint="80"/>
          <w:sz w:val="20"/>
          <w:szCs w:val="20"/>
        </w:rPr>
        <w:t>Meer inspiratie:</w:t>
      </w:r>
    </w:p>
    <w:p w14:paraId="1C065622" w14:textId="2C999820" w:rsidR="000A4223" w:rsidRPr="002A0246" w:rsidRDefault="000A4223" w:rsidP="002A0246">
      <w:pPr>
        <w:pStyle w:val="Geenafstand"/>
        <w:rPr>
          <w:sz w:val="20"/>
          <w:szCs w:val="20"/>
        </w:rPr>
      </w:pPr>
      <w:r w:rsidRPr="002A0246">
        <w:rPr>
          <w:sz w:val="20"/>
          <w:szCs w:val="20"/>
        </w:rPr>
        <w:t>D</w:t>
      </w:r>
      <w:r w:rsidR="002A0246">
        <w:rPr>
          <w:sz w:val="20"/>
          <w:szCs w:val="20"/>
        </w:rPr>
        <w:t>ans</w:t>
      </w:r>
      <w:r w:rsidRPr="002A0246">
        <w:rPr>
          <w:sz w:val="20"/>
          <w:szCs w:val="20"/>
        </w:rPr>
        <w:t xml:space="preserve">: </w:t>
      </w:r>
    </w:p>
    <w:p w14:paraId="65ED223D" w14:textId="55475BF8" w:rsidR="002A0246" w:rsidRPr="002A0246" w:rsidRDefault="000A4223" w:rsidP="002A0246">
      <w:pPr>
        <w:pStyle w:val="Geenafstand"/>
        <w:rPr>
          <w:rFonts w:ascii="Calibri" w:hAnsi="Calibri" w:cs="Calibri"/>
          <w:sz w:val="20"/>
          <w:szCs w:val="20"/>
        </w:rPr>
      </w:pPr>
      <w:r w:rsidRPr="002A0246">
        <w:rPr>
          <w:rFonts w:ascii="Symbol" w:hAnsi="Symbol"/>
          <w:sz w:val="20"/>
          <w:szCs w:val="20"/>
        </w:rPr>
        <w:sym w:font="Symbol" w:char="F0B7"/>
      </w:r>
      <w:r w:rsidRPr="002A0246">
        <w:rPr>
          <w:rFonts w:ascii="Symbol" w:hAnsi="Symbol"/>
          <w:sz w:val="20"/>
          <w:szCs w:val="20"/>
        </w:rPr>
        <w:t xml:space="preserve"> </w:t>
      </w:r>
      <w:r w:rsidRPr="002A0246">
        <w:rPr>
          <w:rFonts w:ascii="Symbol"/>
          <w:sz w:val="20"/>
          <w:szCs w:val="20"/>
        </w:rPr>
        <w:t> </w:t>
      </w:r>
      <w:r w:rsidRPr="002A0246">
        <w:rPr>
          <w:rFonts w:ascii="Calibri" w:hAnsi="Calibri" w:cs="Calibri"/>
          <w:sz w:val="20"/>
          <w:szCs w:val="20"/>
        </w:rPr>
        <w:t>Conny Janssen danst</w:t>
      </w:r>
      <w:r w:rsidR="002A0246">
        <w:rPr>
          <w:rFonts w:ascii="Calibri" w:hAnsi="Calibri" w:cs="Calibri"/>
          <w:sz w:val="20"/>
          <w:szCs w:val="20"/>
        </w:rPr>
        <w:t>.</w:t>
      </w:r>
      <w:r w:rsidRPr="002A0246">
        <w:rPr>
          <w:rFonts w:ascii="Calibri" w:hAnsi="Calibri" w:cs="Calibri"/>
          <w:sz w:val="20"/>
          <w:szCs w:val="20"/>
        </w:rPr>
        <w:t xml:space="preserve"> </w:t>
      </w:r>
    </w:p>
    <w:p w14:paraId="428DD0D2" w14:textId="4786F7B3" w:rsidR="002A0246" w:rsidRPr="002A0246" w:rsidRDefault="000A4223" w:rsidP="002A0246">
      <w:pPr>
        <w:pStyle w:val="Geenafstand"/>
        <w:rPr>
          <w:rFonts w:ascii="Calibri" w:hAnsi="Calibri" w:cs="Calibri"/>
          <w:sz w:val="20"/>
          <w:szCs w:val="20"/>
        </w:rPr>
      </w:pPr>
      <w:r w:rsidRPr="002A0246">
        <w:rPr>
          <w:rFonts w:ascii="Symbol" w:hAnsi="Symbol"/>
          <w:sz w:val="20"/>
          <w:szCs w:val="20"/>
        </w:rPr>
        <w:sym w:font="Symbol" w:char="F0B7"/>
      </w:r>
      <w:r w:rsidRPr="002A0246">
        <w:rPr>
          <w:rFonts w:ascii="Symbol" w:hAnsi="Symbol"/>
          <w:sz w:val="20"/>
          <w:szCs w:val="20"/>
        </w:rPr>
        <w:t xml:space="preserve"> </w:t>
      </w:r>
      <w:r w:rsidRPr="002A0246">
        <w:rPr>
          <w:rFonts w:ascii="Symbol"/>
          <w:sz w:val="20"/>
          <w:szCs w:val="20"/>
        </w:rPr>
        <w:t> </w:t>
      </w:r>
      <w:r w:rsidRPr="002A0246">
        <w:rPr>
          <w:rFonts w:ascii="Calibri" w:hAnsi="Calibri" w:cs="Calibri"/>
          <w:sz w:val="20"/>
          <w:szCs w:val="20"/>
        </w:rPr>
        <w:t>Nederlands Danstheater II</w:t>
      </w:r>
      <w:r w:rsidR="002A0246">
        <w:rPr>
          <w:rFonts w:ascii="Calibri" w:hAnsi="Calibri" w:cs="Calibri"/>
          <w:sz w:val="20"/>
          <w:szCs w:val="20"/>
        </w:rPr>
        <w:t>.</w:t>
      </w:r>
      <w:r w:rsidRPr="002A0246">
        <w:rPr>
          <w:rFonts w:ascii="Calibri" w:hAnsi="Calibri" w:cs="Calibri"/>
          <w:sz w:val="20"/>
          <w:szCs w:val="20"/>
        </w:rPr>
        <w:t xml:space="preserve"> </w:t>
      </w:r>
    </w:p>
    <w:p w14:paraId="4FE8A301" w14:textId="2DA022D2" w:rsidR="00AF66A3" w:rsidRPr="008E0ED0" w:rsidRDefault="000A4223" w:rsidP="002A0246">
      <w:pPr>
        <w:pStyle w:val="Geenafstand"/>
        <w:rPr>
          <w:rFonts w:ascii="Calibri" w:hAnsi="Calibri" w:cs="Calibri"/>
          <w:sz w:val="20"/>
          <w:szCs w:val="20"/>
        </w:rPr>
      </w:pPr>
      <w:r w:rsidRPr="002A0246">
        <w:rPr>
          <w:rFonts w:ascii="Symbol" w:hAnsi="Symbol"/>
          <w:sz w:val="20"/>
          <w:szCs w:val="20"/>
        </w:rPr>
        <w:sym w:font="Symbol" w:char="F0B7"/>
      </w:r>
      <w:r w:rsidRPr="002A0246">
        <w:rPr>
          <w:rFonts w:ascii="Symbol" w:hAnsi="Symbol"/>
          <w:sz w:val="20"/>
          <w:szCs w:val="20"/>
        </w:rPr>
        <w:t xml:space="preserve"> </w:t>
      </w:r>
      <w:r w:rsidRPr="008E0ED0">
        <w:rPr>
          <w:rFonts w:ascii="Symbol"/>
          <w:sz w:val="20"/>
          <w:szCs w:val="20"/>
        </w:rPr>
        <w:t> </w:t>
      </w:r>
      <w:r w:rsidRPr="008E0ED0">
        <w:rPr>
          <w:rFonts w:ascii="Calibri" w:hAnsi="Calibri" w:cs="Calibri"/>
          <w:sz w:val="20"/>
          <w:szCs w:val="20"/>
        </w:rPr>
        <w:t xml:space="preserve">Philippe </w:t>
      </w:r>
      <w:proofErr w:type="spellStart"/>
      <w:r w:rsidRPr="008E0ED0">
        <w:rPr>
          <w:rFonts w:ascii="Calibri" w:hAnsi="Calibri" w:cs="Calibri"/>
          <w:sz w:val="20"/>
          <w:szCs w:val="20"/>
        </w:rPr>
        <w:t>Decouffle</w:t>
      </w:r>
      <w:proofErr w:type="spellEnd"/>
      <w:r w:rsidRPr="008E0ED0">
        <w:rPr>
          <w:rFonts w:ascii="Calibri" w:hAnsi="Calibri" w:cs="Calibri"/>
          <w:sz w:val="20"/>
          <w:szCs w:val="20"/>
        </w:rPr>
        <w:t>́</w:t>
      </w:r>
      <w:r w:rsidR="002A0246" w:rsidRPr="008E0ED0">
        <w:rPr>
          <w:rFonts w:ascii="Calibri" w:hAnsi="Calibri" w:cs="Calibri"/>
          <w:sz w:val="20"/>
          <w:szCs w:val="20"/>
        </w:rPr>
        <w:t>.</w:t>
      </w:r>
      <w:r w:rsidRPr="008E0ED0">
        <w:rPr>
          <w:rFonts w:ascii="Calibri" w:hAnsi="Calibri" w:cs="Calibri"/>
          <w:sz w:val="20"/>
          <w:szCs w:val="20"/>
        </w:rPr>
        <w:br/>
      </w:r>
    </w:p>
    <w:p w14:paraId="51B92CAD" w14:textId="478A8F41" w:rsidR="002A0246" w:rsidRPr="002A0246" w:rsidRDefault="002A0246" w:rsidP="002A0246">
      <w:pPr>
        <w:pStyle w:val="Geenafstand"/>
        <w:rPr>
          <w:sz w:val="20"/>
          <w:szCs w:val="20"/>
        </w:rPr>
      </w:pPr>
      <w:r>
        <w:rPr>
          <w:sz w:val="20"/>
          <w:szCs w:val="20"/>
        </w:rPr>
        <w:t>Regisseurs van videoclips:</w:t>
      </w:r>
    </w:p>
    <w:p w14:paraId="6B8AC584" w14:textId="46009839" w:rsidR="000A4223" w:rsidRPr="002A0246" w:rsidRDefault="000A4223" w:rsidP="002A0246">
      <w:pPr>
        <w:pStyle w:val="Geenafstand"/>
        <w:rPr>
          <w:sz w:val="20"/>
          <w:szCs w:val="20"/>
        </w:rPr>
      </w:pPr>
      <w:r w:rsidRPr="002A0246">
        <w:rPr>
          <w:rFonts w:ascii="Symbol" w:hAnsi="Symbol"/>
          <w:sz w:val="20"/>
          <w:szCs w:val="20"/>
        </w:rPr>
        <w:sym w:font="Symbol" w:char="F0B7"/>
      </w:r>
      <w:r w:rsidRPr="002A0246">
        <w:rPr>
          <w:rFonts w:ascii="Symbol" w:hAnsi="Symbol"/>
          <w:sz w:val="20"/>
          <w:szCs w:val="20"/>
        </w:rPr>
        <w:t xml:space="preserve"> </w:t>
      </w:r>
      <w:r w:rsidRPr="002A0246">
        <w:rPr>
          <w:rFonts w:ascii="Symbol"/>
          <w:sz w:val="20"/>
          <w:szCs w:val="20"/>
        </w:rPr>
        <w:t> </w:t>
      </w:r>
      <w:r w:rsidRPr="002A0246">
        <w:rPr>
          <w:rFonts w:ascii="Calibri" w:hAnsi="Calibri" w:cs="Calibri"/>
          <w:sz w:val="20"/>
          <w:szCs w:val="20"/>
        </w:rPr>
        <w:t>Jonathan Glazer</w:t>
      </w:r>
      <w:r w:rsidR="002A0246">
        <w:rPr>
          <w:rFonts w:ascii="Calibri" w:hAnsi="Calibri" w:cs="Calibri"/>
          <w:sz w:val="20"/>
          <w:szCs w:val="20"/>
        </w:rPr>
        <w:t>.</w:t>
      </w:r>
      <w:r w:rsidRPr="002A0246">
        <w:rPr>
          <w:rFonts w:ascii="Calibri" w:hAnsi="Calibri" w:cs="Calibri"/>
          <w:sz w:val="20"/>
          <w:szCs w:val="20"/>
        </w:rPr>
        <w:t xml:space="preserve"> </w:t>
      </w:r>
    </w:p>
    <w:p w14:paraId="45C8375D" w14:textId="0E21E952" w:rsidR="000A4223" w:rsidRPr="008E0ED0" w:rsidRDefault="000A4223" w:rsidP="002A0246">
      <w:pPr>
        <w:pStyle w:val="Geenafstand"/>
        <w:rPr>
          <w:sz w:val="20"/>
          <w:szCs w:val="20"/>
          <w:lang w:val="en-US"/>
        </w:rPr>
      </w:pPr>
      <w:r w:rsidRPr="002A0246">
        <w:rPr>
          <w:rFonts w:ascii="Symbol" w:hAnsi="Symbol"/>
          <w:sz w:val="20"/>
          <w:szCs w:val="20"/>
        </w:rPr>
        <w:sym w:font="Symbol" w:char="F0B7"/>
      </w:r>
      <w:r w:rsidRPr="002A0246">
        <w:rPr>
          <w:rFonts w:ascii="Symbol" w:hAnsi="Symbol"/>
          <w:sz w:val="20"/>
          <w:szCs w:val="20"/>
        </w:rPr>
        <w:t xml:space="preserve"> </w:t>
      </w:r>
      <w:r w:rsidRPr="008E0ED0">
        <w:rPr>
          <w:rFonts w:ascii="Symbol"/>
          <w:sz w:val="20"/>
          <w:szCs w:val="20"/>
          <w:lang w:val="en-US"/>
        </w:rPr>
        <w:t> </w:t>
      </w:r>
      <w:r w:rsidRPr="008E0ED0">
        <w:rPr>
          <w:rFonts w:ascii="Calibri" w:hAnsi="Calibri" w:cs="Calibri"/>
          <w:sz w:val="20"/>
          <w:szCs w:val="20"/>
          <w:lang w:val="en-US"/>
        </w:rPr>
        <w:t>Chris Cunningham</w:t>
      </w:r>
      <w:r w:rsidR="002A0246" w:rsidRPr="008E0ED0">
        <w:rPr>
          <w:rFonts w:ascii="Calibri" w:hAnsi="Calibri" w:cs="Calibri"/>
          <w:sz w:val="20"/>
          <w:szCs w:val="20"/>
          <w:lang w:val="en-US"/>
        </w:rPr>
        <w:t>.</w:t>
      </w:r>
      <w:r w:rsidRPr="008E0ED0">
        <w:rPr>
          <w:rFonts w:ascii="Calibri" w:hAnsi="Calibri" w:cs="Calibri"/>
          <w:sz w:val="20"/>
          <w:szCs w:val="20"/>
          <w:lang w:val="en-US"/>
        </w:rPr>
        <w:t xml:space="preserve"> </w:t>
      </w:r>
    </w:p>
    <w:p w14:paraId="2D00BF88" w14:textId="0AA59A6C" w:rsidR="000A4223" w:rsidRPr="008E0ED0" w:rsidRDefault="000A4223" w:rsidP="002A0246">
      <w:pPr>
        <w:pStyle w:val="Geenafstand"/>
        <w:rPr>
          <w:sz w:val="20"/>
          <w:szCs w:val="20"/>
          <w:lang w:val="en-US"/>
        </w:rPr>
      </w:pPr>
      <w:r w:rsidRPr="002A0246">
        <w:rPr>
          <w:rFonts w:ascii="Symbol" w:hAnsi="Symbol"/>
          <w:sz w:val="20"/>
          <w:szCs w:val="20"/>
        </w:rPr>
        <w:sym w:font="Symbol" w:char="F0B7"/>
      </w:r>
      <w:r w:rsidRPr="002A0246">
        <w:rPr>
          <w:rFonts w:ascii="Symbol" w:hAnsi="Symbol"/>
          <w:sz w:val="20"/>
          <w:szCs w:val="20"/>
        </w:rPr>
        <w:t xml:space="preserve"> </w:t>
      </w:r>
      <w:r w:rsidRPr="008E0ED0">
        <w:rPr>
          <w:rFonts w:ascii="Symbol"/>
          <w:sz w:val="20"/>
          <w:szCs w:val="20"/>
          <w:lang w:val="en-US"/>
        </w:rPr>
        <w:t> </w:t>
      </w:r>
      <w:r w:rsidRPr="008E0ED0">
        <w:rPr>
          <w:rFonts w:ascii="Calibri" w:hAnsi="Calibri" w:cs="Calibri"/>
          <w:sz w:val="20"/>
          <w:szCs w:val="20"/>
          <w:lang w:val="en-US"/>
        </w:rPr>
        <w:t>Spike Jonze</w:t>
      </w:r>
      <w:r w:rsidR="002A0246" w:rsidRPr="008E0ED0">
        <w:rPr>
          <w:rFonts w:ascii="Calibri" w:hAnsi="Calibri" w:cs="Calibri"/>
          <w:sz w:val="20"/>
          <w:szCs w:val="20"/>
          <w:lang w:val="en-US"/>
        </w:rPr>
        <w:t>.</w:t>
      </w:r>
      <w:r w:rsidRPr="008E0ED0">
        <w:rPr>
          <w:rFonts w:ascii="Calibri" w:hAnsi="Calibri" w:cs="Calibri"/>
          <w:sz w:val="20"/>
          <w:szCs w:val="20"/>
          <w:lang w:val="en-US"/>
        </w:rPr>
        <w:t xml:space="preserve"> </w:t>
      </w:r>
    </w:p>
    <w:p w14:paraId="10C08898" w14:textId="286D781C" w:rsidR="000A4223" w:rsidRPr="008E0ED0" w:rsidRDefault="000A4223" w:rsidP="002A0246">
      <w:pPr>
        <w:pStyle w:val="Geenafstand"/>
        <w:rPr>
          <w:rFonts w:ascii="Calibri" w:hAnsi="Calibri" w:cs="Calibri"/>
          <w:sz w:val="20"/>
          <w:szCs w:val="20"/>
          <w:lang w:val="en-US"/>
        </w:rPr>
      </w:pPr>
      <w:r w:rsidRPr="002A0246">
        <w:rPr>
          <w:rFonts w:ascii="Symbol" w:hAnsi="Symbol"/>
          <w:sz w:val="20"/>
          <w:szCs w:val="20"/>
        </w:rPr>
        <w:sym w:font="Symbol" w:char="F0B7"/>
      </w:r>
      <w:r w:rsidRPr="002A0246">
        <w:rPr>
          <w:rFonts w:ascii="Symbol" w:hAnsi="Symbol"/>
          <w:sz w:val="20"/>
          <w:szCs w:val="20"/>
        </w:rPr>
        <w:t xml:space="preserve"> </w:t>
      </w:r>
      <w:r w:rsidRPr="008E0ED0">
        <w:rPr>
          <w:rFonts w:ascii="Symbol"/>
          <w:sz w:val="20"/>
          <w:szCs w:val="20"/>
          <w:lang w:val="en-US"/>
        </w:rPr>
        <w:t> </w:t>
      </w:r>
      <w:r w:rsidRPr="008E0ED0">
        <w:rPr>
          <w:rFonts w:ascii="Calibri" w:hAnsi="Calibri" w:cs="Calibri"/>
          <w:sz w:val="20"/>
          <w:szCs w:val="20"/>
          <w:lang w:val="en-US"/>
        </w:rPr>
        <w:t>Chris Milk</w:t>
      </w:r>
      <w:r w:rsidR="002A0246" w:rsidRPr="008E0ED0">
        <w:rPr>
          <w:rFonts w:ascii="Calibri" w:hAnsi="Calibri" w:cs="Calibri"/>
          <w:sz w:val="20"/>
          <w:szCs w:val="20"/>
          <w:lang w:val="en-US"/>
        </w:rPr>
        <w:t>.</w:t>
      </w:r>
      <w:r w:rsidRPr="008E0ED0">
        <w:rPr>
          <w:rFonts w:ascii="Calibri" w:hAnsi="Calibri" w:cs="Calibri"/>
          <w:sz w:val="20"/>
          <w:szCs w:val="20"/>
          <w:lang w:val="en-US"/>
        </w:rPr>
        <w:t xml:space="preserve"> </w:t>
      </w:r>
    </w:p>
    <w:p w14:paraId="77BAF78C" w14:textId="77777777" w:rsidR="002A0246" w:rsidRPr="008E0ED0" w:rsidRDefault="002A0246" w:rsidP="002A0246">
      <w:pPr>
        <w:pStyle w:val="Geenafstand"/>
        <w:rPr>
          <w:sz w:val="20"/>
          <w:szCs w:val="20"/>
          <w:lang w:val="en-US"/>
        </w:rPr>
      </w:pPr>
    </w:p>
    <w:p w14:paraId="4544EDEF" w14:textId="4E7EE20B" w:rsidR="000A4223" w:rsidRPr="002A0246" w:rsidRDefault="000A4223" w:rsidP="002A0246">
      <w:pPr>
        <w:pStyle w:val="Geenafstand"/>
        <w:rPr>
          <w:sz w:val="20"/>
          <w:szCs w:val="20"/>
        </w:rPr>
      </w:pPr>
      <w:r w:rsidRPr="002A0246">
        <w:rPr>
          <w:sz w:val="20"/>
          <w:szCs w:val="20"/>
        </w:rPr>
        <w:t>F</w:t>
      </w:r>
      <w:r w:rsidR="002A0246">
        <w:rPr>
          <w:sz w:val="20"/>
          <w:szCs w:val="20"/>
        </w:rPr>
        <w:t>ilmregisseurs</w:t>
      </w:r>
      <w:r w:rsidRPr="002A0246">
        <w:rPr>
          <w:sz w:val="20"/>
          <w:szCs w:val="20"/>
        </w:rPr>
        <w:t xml:space="preserve">: </w:t>
      </w:r>
    </w:p>
    <w:p w14:paraId="0068C4F1" w14:textId="77777777" w:rsidR="000A4223" w:rsidRPr="002A0246" w:rsidRDefault="000A4223" w:rsidP="002A0246">
      <w:pPr>
        <w:pStyle w:val="Geenafstand"/>
        <w:rPr>
          <w:sz w:val="20"/>
          <w:szCs w:val="20"/>
        </w:rPr>
      </w:pPr>
      <w:r w:rsidRPr="002A0246">
        <w:rPr>
          <w:rFonts w:ascii="Symbol" w:hAnsi="Symbol"/>
          <w:sz w:val="20"/>
          <w:szCs w:val="20"/>
        </w:rPr>
        <w:sym w:font="Symbol" w:char="F0B7"/>
      </w:r>
      <w:r w:rsidRPr="002A0246">
        <w:rPr>
          <w:rFonts w:ascii="Symbol" w:hAnsi="Symbol"/>
          <w:sz w:val="20"/>
          <w:szCs w:val="20"/>
        </w:rPr>
        <w:t xml:space="preserve"> </w:t>
      </w:r>
      <w:r w:rsidRPr="002A0246">
        <w:rPr>
          <w:rFonts w:ascii="Symbol"/>
          <w:sz w:val="20"/>
          <w:szCs w:val="20"/>
        </w:rPr>
        <w:t> </w:t>
      </w:r>
      <w:r w:rsidRPr="002A0246">
        <w:rPr>
          <w:rFonts w:ascii="Calibri" w:hAnsi="Calibri" w:cs="Calibri"/>
          <w:sz w:val="20"/>
          <w:szCs w:val="20"/>
        </w:rPr>
        <w:t xml:space="preserve">Michel </w:t>
      </w:r>
      <w:proofErr w:type="spellStart"/>
      <w:r w:rsidRPr="002A0246">
        <w:rPr>
          <w:rFonts w:ascii="Calibri" w:hAnsi="Calibri" w:cs="Calibri"/>
          <w:sz w:val="20"/>
          <w:szCs w:val="20"/>
        </w:rPr>
        <w:t>Gondry</w:t>
      </w:r>
      <w:proofErr w:type="spellEnd"/>
      <w:r w:rsidRPr="002A0246">
        <w:rPr>
          <w:rFonts w:ascii="Calibri" w:hAnsi="Calibri" w:cs="Calibri"/>
          <w:sz w:val="20"/>
          <w:szCs w:val="20"/>
        </w:rPr>
        <w:t xml:space="preserve"> </w:t>
      </w:r>
    </w:p>
    <w:p w14:paraId="4E58003B" w14:textId="77777777" w:rsidR="000A4223" w:rsidRPr="002A0246" w:rsidRDefault="000A4223" w:rsidP="002A0246">
      <w:pPr>
        <w:pStyle w:val="Geenafstand"/>
        <w:rPr>
          <w:sz w:val="20"/>
          <w:szCs w:val="20"/>
        </w:rPr>
      </w:pPr>
      <w:r w:rsidRPr="002A0246">
        <w:rPr>
          <w:rFonts w:ascii="Symbol" w:hAnsi="Symbol"/>
          <w:sz w:val="20"/>
          <w:szCs w:val="20"/>
        </w:rPr>
        <w:sym w:font="Symbol" w:char="F0B7"/>
      </w:r>
      <w:r w:rsidRPr="002A0246">
        <w:rPr>
          <w:rFonts w:ascii="Symbol" w:hAnsi="Symbol"/>
          <w:sz w:val="20"/>
          <w:szCs w:val="20"/>
        </w:rPr>
        <w:t xml:space="preserve"> </w:t>
      </w:r>
      <w:r w:rsidRPr="002A0246">
        <w:rPr>
          <w:rFonts w:ascii="Symbol"/>
          <w:sz w:val="20"/>
          <w:szCs w:val="20"/>
        </w:rPr>
        <w:t> </w:t>
      </w:r>
      <w:r w:rsidRPr="002A0246">
        <w:rPr>
          <w:rFonts w:ascii="Calibri" w:hAnsi="Calibri" w:cs="Calibri"/>
          <w:sz w:val="20"/>
          <w:szCs w:val="20"/>
        </w:rPr>
        <w:t xml:space="preserve">Darren </w:t>
      </w:r>
      <w:proofErr w:type="spellStart"/>
      <w:r w:rsidRPr="002A0246">
        <w:rPr>
          <w:rFonts w:ascii="Calibri" w:hAnsi="Calibri" w:cs="Calibri"/>
          <w:sz w:val="20"/>
          <w:szCs w:val="20"/>
        </w:rPr>
        <w:t>Aronofsky</w:t>
      </w:r>
      <w:proofErr w:type="spellEnd"/>
      <w:r w:rsidRPr="002A0246">
        <w:rPr>
          <w:rFonts w:ascii="Calibri" w:hAnsi="Calibri" w:cs="Calibri"/>
          <w:sz w:val="20"/>
          <w:szCs w:val="20"/>
        </w:rPr>
        <w:t xml:space="preserve"> </w:t>
      </w:r>
    </w:p>
    <w:p w14:paraId="26453FC1" w14:textId="7077365D" w:rsidR="000A4223" w:rsidRPr="002A0246" w:rsidRDefault="000A4223" w:rsidP="002A0246">
      <w:pPr>
        <w:pStyle w:val="Geenafstand"/>
        <w:rPr>
          <w:sz w:val="20"/>
          <w:szCs w:val="20"/>
        </w:rPr>
      </w:pPr>
      <w:r w:rsidRPr="002A0246">
        <w:rPr>
          <w:rFonts w:ascii="Symbol" w:hAnsi="Symbol"/>
          <w:sz w:val="20"/>
          <w:szCs w:val="20"/>
        </w:rPr>
        <w:sym w:font="Symbol" w:char="F0B7"/>
      </w:r>
      <w:r w:rsidRPr="002A0246">
        <w:rPr>
          <w:rFonts w:ascii="Symbol" w:hAnsi="Symbol"/>
          <w:sz w:val="20"/>
          <w:szCs w:val="20"/>
        </w:rPr>
        <w:t xml:space="preserve"> </w:t>
      </w:r>
      <w:r w:rsidRPr="002A0246">
        <w:rPr>
          <w:rFonts w:ascii="Symbol"/>
          <w:sz w:val="20"/>
          <w:szCs w:val="20"/>
        </w:rPr>
        <w:t> </w:t>
      </w:r>
      <w:r w:rsidRPr="002A0246">
        <w:rPr>
          <w:rFonts w:ascii="Calibri" w:hAnsi="Calibri" w:cs="Calibri"/>
          <w:sz w:val="20"/>
          <w:szCs w:val="20"/>
        </w:rPr>
        <w:t xml:space="preserve">Chris </w:t>
      </w:r>
      <w:proofErr w:type="spellStart"/>
      <w:r w:rsidRPr="002A0246">
        <w:rPr>
          <w:rFonts w:ascii="Calibri" w:hAnsi="Calibri" w:cs="Calibri"/>
          <w:sz w:val="20"/>
          <w:szCs w:val="20"/>
        </w:rPr>
        <w:t>Milk</w:t>
      </w:r>
      <w:proofErr w:type="spellEnd"/>
      <w:r w:rsidRPr="002A0246">
        <w:rPr>
          <w:rFonts w:ascii="Calibri" w:hAnsi="Calibri" w:cs="Calibri"/>
          <w:sz w:val="20"/>
          <w:szCs w:val="20"/>
        </w:rPr>
        <w:t xml:space="preserve"> (maakt VR films)  </w:t>
      </w:r>
    </w:p>
    <w:p w14:paraId="2F612CE0" w14:textId="77777777" w:rsidR="002A0246" w:rsidRDefault="000A4223" w:rsidP="002A0246">
      <w:pPr>
        <w:pStyle w:val="Geenafstand"/>
        <w:rPr>
          <w:sz w:val="20"/>
          <w:szCs w:val="20"/>
        </w:rPr>
      </w:pPr>
      <w:r w:rsidRPr="002A0246">
        <w:rPr>
          <w:sz w:val="20"/>
          <w:szCs w:val="20"/>
        </w:rPr>
        <w:t xml:space="preserve"> </w:t>
      </w:r>
    </w:p>
    <w:p w14:paraId="592FCDCE" w14:textId="38E9BF31" w:rsidR="000A4223" w:rsidRPr="002A0246" w:rsidRDefault="000A4223" w:rsidP="002A0246">
      <w:pPr>
        <w:pStyle w:val="Geenafstand"/>
        <w:rPr>
          <w:sz w:val="20"/>
          <w:szCs w:val="20"/>
        </w:rPr>
      </w:pPr>
      <w:r w:rsidRPr="002A0246">
        <w:rPr>
          <w:sz w:val="20"/>
          <w:szCs w:val="20"/>
        </w:rPr>
        <w:t>T</w:t>
      </w:r>
      <w:r w:rsidR="002A0246">
        <w:rPr>
          <w:sz w:val="20"/>
          <w:szCs w:val="20"/>
        </w:rPr>
        <w:t>heater</w:t>
      </w:r>
      <w:r w:rsidRPr="002A0246">
        <w:rPr>
          <w:sz w:val="20"/>
          <w:szCs w:val="20"/>
        </w:rPr>
        <w:t xml:space="preserve">: </w:t>
      </w:r>
    </w:p>
    <w:p w14:paraId="10A479DB" w14:textId="34780B02" w:rsidR="002A0246" w:rsidRPr="002A0246" w:rsidRDefault="000A4223" w:rsidP="002A0246">
      <w:pPr>
        <w:pStyle w:val="Geenafstand"/>
        <w:rPr>
          <w:sz w:val="20"/>
          <w:szCs w:val="20"/>
        </w:rPr>
      </w:pPr>
      <w:r w:rsidRPr="002A0246">
        <w:rPr>
          <w:rFonts w:ascii="Calibri" w:hAnsi="Calibri" w:cs="Calibri"/>
          <w:sz w:val="20"/>
          <w:szCs w:val="20"/>
        </w:rPr>
        <w:t>Noord Nederlands Toneel</w:t>
      </w:r>
      <w:r w:rsidR="002A0246">
        <w:rPr>
          <w:rFonts w:ascii="Calibri" w:hAnsi="Calibri" w:cs="Calibri"/>
          <w:sz w:val="20"/>
          <w:szCs w:val="20"/>
        </w:rPr>
        <w:t>.</w:t>
      </w:r>
    </w:p>
    <w:p w14:paraId="3A95B2E4" w14:textId="2274B29F" w:rsidR="000A4223" w:rsidRPr="002A0246" w:rsidRDefault="000A4223" w:rsidP="002A0246">
      <w:pPr>
        <w:pStyle w:val="Geenafstand"/>
        <w:rPr>
          <w:sz w:val="20"/>
          <w:szCs w:val="20"/>
        </w:rPr>
      </w:pPr>
      <w:r w:rsidRPr="002A0246">
        <w:rPr>
          <w:rFonts w:ascii="Calibri" w:hAnsi="Calibri" w:cs="Calibri"/>
          <w:sz w:val="20"/>
          <w:szCs w:val="20"/>
        </w:rPr>
        <w:t xml:space="preserve">Eric de </w:t>
      </w:r>
      <w:proofErr w:type="spellStart"/>
      <w:r w:rsidRPr="002A0246">
        <w:rPr>
          <w:rFonts w:ascii="Calibri" w:hAnsi="Calibri" w:cs="Calibri"/>
          <w:sz w:val="20"/>
          <w:szCs w:val="20"/>
        </w:rPr>
        <w:t>Vroedt</w:t>
      </w:r>
      <w:proofErr w:type="spellEnd"/>
      <w:r w:rsidR="002A0246">
        <w:rPr>
          <w:rFonts w:ascii="Calibri" w:hAnsi="Calibri" w:cs="Calibri"/>
          <w:sz w:val="20"/>
          <w:szCs w:val="20"/>
        </w:rPr>
        <w:t>.</w:t>
      </w:r>
      <w:r w:rsidRPr="002A0246">
        <w:rPr>
          <w:rFonts w:ascii="Calibri" w:hAnsi="Calibri" w:cs="Calibri"/>
          <w:sz w:val="20"/>
          <w:szCs w:val="20"/>
        </w:rPr>
        <w:t xml:space="preserve"> </w:t>
      </w:r>
    </w:p>
    <w:p w14:paraId="1BFCB2F1" w14:textId="7EEE991C" w:rsidR="000A4223" w:rsidRPr="002A0246" w:rsidRDefault="000A4223" w:rsidP="002A0246">
      <w:pPr>
        <w:pStyle w:val="Geenafstand"/>
        <w:rPr>
          <w:sz w:val="20"/>
          <w:szCs w:val="20"/>
        </w:rPr>
      </w:pPr>
      <w:proofErr w:type="spellStart"/>
      <w:r w:rsidRPr="002A0246">
        <w:rPr>
          <w:rFonts w:ascii="Calibri" w:hAnsi="Calibri" w:cs="Calibri"/>
          <w:sz w:val="20"/>
          <w:szCs w:val="20"/>
        </w:rPr>
        <w:t>Orkater</w:t>
      </w:r>
      <w:proofErr w:type="spellEnd"/>
      <w:r w:rsidR="002A0246">
        <w:rPr>
          <w:rFonts w:ascii="Calibri" w:hAnsi="Calibri" w:cs="Calibri"/>
          <w:sz w:val="20"/>
          <w:szCs w:val="20"/>
        </w:rPr>
        <w:t>.</w:t>
      </w:r>
      <w:r w:rsidRPr="002A0246">
        <w:rPr>
          <w:rFonts w:ascii="Calibri" w:hAnsi="Calibri" w:cs="Calibri"/>
          <w:sz w:val="20"/>
          <w:szCs w:val="20"/>
        </w:rPr>
        <w:t xml:space="preserve"> </w:t>
      </w:r>
    </w:p>
    <w:p w14:paraId="329866DB" w14:textId="1A96625C" w:rsidR="00FD3983" w:rsidRPr="0098250E" w:rsidRDefault="00AF66A3" w:rsidP="00AF66A3">
      <w:pPr>
        <w:pStyle w:val="Geenafstand"/>
        <w:rPr>
          <w:sz w:val="20"/>
          <w:szCs w:val="20"/>
        </w:rPr>
      </w:pPr>
      <w:r w:rsidRPr="002A0246">
        <w:rPr>
          <w:sz w:val="20"/>
          <w:szCs w:val="20"/>
        </w:rPr>
        <w:t xml:space="preserve">Griekse </w:t>
      </w:r>
      <w:proofErr w:type="spellStart"/>
      <w:r w:rsidRPr="002A0246">
        <w:rPr>
          <w:sz w:val="20"/>
          <w:szCs w:val="20"/>
        </w:rPr>
        <w:t>tragedisch</w:t>
      </w:r>
      <w:proofErr w:type="spellEnd"/>
      <w:r w:rsidRPr="002A0246">
        <w:rPr>
          <w:sz w:val="20"/>
          <w:szCs w:val="20"/>
        </w:rPr>
        <w:t xml:space="preserve"> in moderne uitvoering</w:t>
      </w:r>
      <w:r w:rsidR="002A0246">
        <w:rPr>
          <w:sz w:val="20"/>
          <w:szCs w:val="20"/>
        </w:rPr>
        <w:t>.</w:t>
      </w:r>
    </w:p>
    <w:p w14:paraId="180E5B1C" w14:textId="22592462" w:rsidR="00FD3983" w:rsidRPr="0098250E" w:rsidRDefault="00000000" w:rsidP="00FD3983">
      <w:pPr>
        <w:pStyle w:val="Geenafstand"/>
        <w:rPr>
          <w:sz w:val="20"/>
          <w:szCs w:val="20"/>
        </w:rPr>
      </w:pPr>
      <w:r>
        <w:fldChar w:fldCharType="begin"/>
      </w:r>
      <w:r>
        <w:instrText>HYPERLINK "https://www.kunsthal.nl/nl/plan-je-bezoek/tentoonstellingen/universal-tongue/?utm_source=Kunsthal+Nieuwsbrief&amp;utm_campaign=e0a6d0c753-EMAIL_CAMPAIGN_2024_4_23_nieuwsbrief_NL_wk17&amp;utm_medium=email&amp;utm_term=0_-bd881f668b-%5BLIST_EMAIL_ID%5D"</w:instrText>
      </w:r>
      <w:r>
        <w:fldChar w:fldCharType="separate"/>
      </w:r>
      <w:r w:rsidR="00FD3983" w:rsidRPr="0098250E">
        <w:rPr>
          <w:rStyle w:val="Hyperlink"/>
          <w:sz w:val="20"/>
          <w:szCs w:val="20"/>
        </w:rPr>
        <w:t>https://www.kunsthal.nl/nl/plan-je-bezoek/tentoonstellingen/universal-tongue/?utm_source=Kunsthal+Nieuwsbrief&amp;utm_campaign=e0a6d0c753-EMAIL_CAMPAIGN_2024_4_23_nieuwsbrief_NL_wk17&amp;utm_medium=email&amp;utm_term=0_-bd881f668b-%5BLIST_EMAIL_ID%5D</w:t>
      </w:r>
      <w:r>
        <w:rPr>
          <w:rStyle w:val="Hyperlink"/>
          <w:sz w:val="20"/>
          <w:szCs w:val="20"/>
        </w:rPr>
        <w:fldChar w:fldCharType="end"/>
      </w:r>
    </w:p>
    <w:p w14:paraId="48CB45BC" w14:textId="2FCC775C" w:rsidR="00FD3983" w:rsidRDefault="00AC2E8D" w:rsidP="00FD3983">
      <w:pPr>
        <w:pStyle w:val="Geenafstand"/>
        <w:rPr>
          <w:rStyle w:val="Hyperlink"/>
          <w:sz w:val="20"/>
          <w:szCs w:val="20"/>
        </w:rPr>
      </w:pPr>
      <w:hyperlink r:id="rId53" w:history="1">
        <w:r w:rsidRPr="00E5635C">
          <w:rPr>
            <w:rStyle w:val="Hyperlink"/>
            <w:sz w:val="20"/>
            <w:szCs w:val="20"/>
          </w:rPr>
          <w:t>https://www.universaltongue.com</w:t>
        </w:r>
      </w:hyperlink>
    </w:p>
    <w:p w14:paraId="5A563C5E" w14:textId="77777777" w:rsidR="00AC2E8D" w:rsidRPr="0098250E" w:rsidRDefault="00AC2E8D" w:rsidP="00FD3983">
      <w:pPr>
        <w:pStyle w:val="Geenafstand"/>
        <w:rPr>
          <w:sz w:val="20"/>
          <w:szCs w:val="20"/>
        </w:rPr>
      </w:pPr>
    </w:p>
    <w:p w14:paraId="570368AA" w14:textId="77777777" w:rsidR="00FD3983" w:rsidRPr="0098250E" w:rsidRDefault="00FD3983" w:rsidP="00FD3983">
      <w:pPr>
        <w:pStyle w:val="Geenafstand"/>
        <w:rPr>
          <w:sz w:val="20"/>
          <w:szCs w:val="20"/>
        </w:rPr>
      </w:pPr>
    </w:p>
    <w:sectPr w:rsidR="00FD3983" w:rsidRPr="0098250E" w:rsidSect="0031255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F58"/>
    <w:multiLevelType w:val="hybridMultilevel"/>
    <w:tmpl w:val="BC14F2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2943C0"/>
    <w:multiLevelType w:val="hybridMultilevel"/>
    <w:tmpl w:val="CBA2B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1D538A"/>
    <w:multiLevelType w:val="hybridMultilevel"/>
    <w:tmpl w:val="5F024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405000"/>
    <w:multiLevelType w:val="hybridMultilevel"/>
    <w:tmpl w:val="957C3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144536"/>
    <w:multiLevelType w:val="hybridMultilevel"/>
    <w:tmpl w:val="95F0BB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A03F9A"/>
    <w:multiLevelType w:val="hybridMultilevel"/>
    <w:tmpl w:val="96B8A6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B37311C"/>
    <w:multiLevelType w:val="multilevel"/>
    <w:tmpl w:val="61DC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213585"/>
    <w:multiLevelType w:val="hybridMultilevel"/>
    <w:tmpl w:val="F864D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10E409F"/>
    <w:multiLevelType w:val="multilevel"/>
    <w:tmpl w:val="978E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1800E6"/>
    <w:multiLevelType w:val="multilevel"/>
    <w:tmpl w:val="5D78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3E3941"/>
    <w:multiLevelType w:val="multilevel"/>
    <w:tmpl w:val="7796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E30C73"/>
    <w:multiLevelType w:val="hybridMultilevel"/>
    <w:tmpl w:val="A560D0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60467328">
    <w:abstractNumId w:val="4"/>
  </w:num>
  <w:num w:numId="2" w16cid:durableId="265624473">
    <w:abstractNumId w:val="8"/>
  </w:num>
  <w:num w:numId="3" w16cid:durableId="1272781917">
    <w:abstractNumId w:val="9"/>
  </w:num>
  <w:num w:numId="4" w16cid:durableId="664936515">
    <w:abstractNumId w:val="6"/>
  </w:num>
  <w:num w:numId="5" w16cid:durableId="1866169978">
    <w:abstractNumId w:val="10"/>
  </w:num>
  <w:num w:numId="6" w16cid:durableId="62989827">
    <w:abstractNumId w:val="0"/>
  </w:num>
  <w:num w:numId="7" w16cid:durableId="1291861927">
    <w:abstractNumId w:val="3"/>
  </w:num>
  <w:num w:numId="8" w16cid:durableId="568150085">
    <w:abstractNumId w:val="7"/>
  </w:num>
  <w:num w:numId="9" w16cid:durableId="56439220">
    <w:abstractNumId w:val="2"/>
  </w:num>
  <w:num w:numId="10" w16cid:durableId="66542427">
    <w:abstractNumId w:val="1"/>
  </w:num>
  <w:num w:numId="11" w16cid:durableId="1768112250">
    <w:abstractNumId w:val="5"/>
  </w:num>
  <w:num w:numId="12" w16cid:durableId="18315557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223"/>
    <w:rsid w:val="00005681"/>
    <w:rsid w:val="000853A9"/>
    <w:rsid w:val="000A4223"/>
    <w:rsid w:val="000B214E"/>
    <w:rsid w:val="00144539"/>
    <w:rsid w:val="001561F7"/>
    <w:rsid w:val="0018094B"/>
    <w:rsid w:val="001B656B"/>
    <w:rsid w:val="001F1948"/>
    <w:rsid w:val="00243B54"/>
    <w:rsid w:val="002844DD"/>
    <w:rsid w:val="002A0246"/>
    <w:rsid w:val="002C29A5"/>
    <w:rsid w:val="002C6ED2"/>
    <w:rsid w:val="002E2018"/>
    <w:rsid w:val="002F04DF"/>
    <w:rsid w:val="002F757E"/>
    <w:rsid w:val="00312555"/>
    <w:rsid w:val="004649FE"/>
    <w:rsid w:val="004B10B6"/>
    <w:rsid w:val="00563A16"/>
    <w:rsid w:val="005829D2"/>
    <w:rsid w:val="005A6B53"/>
    <w:rsid w:val="00614F6E"/>
    <w:rsid w:val="006375D3"/>
    <w:rsid w:val="00647834"/>
    <w:rsid w:val="006B0EAD"/>
    <w:rsid w:val="007069AD"/>
    <w:rsid w:val="00731708"/>
    <w:rsid w:val="00747DD5"/>
    <w:rsid w:val="007C4776"/>
    <w:rsid w:val="00871019"/>
    <w:rsid w:val="008A4C89"/>
    <w:rsid w:val="008D2D21"/>
    <w:rsid w:val="008E0ED0"/>
    <w:rsid w:val="009553CD"/>
    <w:rsid w:val="0098250E"/>
    <w:rsid w:val="009850AF"/>
    <w:rsid w:val="009C13C2"/>
    <w:rsid w:val="00A2684A"/>
    <w:rsid w:val="00A4799A"/>
    <w:rsid w:val="00A479FD"/>
    <w:rsid w:val="00A730AC"/>
    <w:rsid w:val="00AA48E7"/>
    <w:rsid w:val="00AC2E8D"/>
    <w:rsid w:val="00AC418A"/>
    <w:rsid w:val="00AF66A3"/>
    <w:rsid w:val="00B72CB1"/>
    <w:rsid w:val="00C5670C"/>
    <w:rsid w:val="00D674C5"/>
    <w:rsid w:val="00D90190"/>
    <w:rsid w:val="00DC5017"/>
    <w:rsid w:val="00DD4087"/>
    <w:rsid w:val="00E52468"/>
    <w:rsid w:val="00EC3BA0"/>
    <w:rsid w:val="00F218FC"/>
    <w:rsid w:val="00F524EC"/>
    <w:rsid w:val="00FB5A7C"/>
    <w:rsid w:val="00FD39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8C54"/>
  <w15:chartTrackingRefBased/>
  <w15:docId w15:val="{F1A5FDC1-BD4E-8340-A940-D6A80A161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A42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A42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A422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A422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A422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A422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A422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A422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A422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A422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A422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A422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A422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A422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A422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A422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A422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A4223"/>
    <w:rPr>
      <w:rFonts w:eastAsiaTheme="majorEastAsia" w:cstheme="majorBidi"/>
      <w:color w:val="272727" w:themeColor="text1" w:themeTint="D8"/>
    </w:rPr>
  </w:style>
  <w:style w:type="paragraph" w:styleId="Titel">
    <w:name w:val="Title"/>
    <w:basedOn w:val="Standaard"/>
    <w:next w:val="Standaard"/>
    <w:link w:val="TitelChar"/>
    <w:uiPriority w:val="10"/>
    <w:qFormat/>
    <w:rsid w:val="000A422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A422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A4223"/>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A422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A422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0A4223"/>
    <w:rPr>
      <w:i/>
      <w:iCs/>
      <w:color w:val="404040" w:themeColor="text1" w:themeTint="BF"/>
    </w:rPr>
  </w:style>
  <w:style w:type="paragraph" w:styleId="Lijstalinea">
    <w:name w:val="List Paragraph"/>
    <w:basedOn w:val="Standaard"/>
    <w:uiPriority w:val="34"/>
    <w:qFormat/>
    <w:rsid w:val="000A4223"/>
    <w:pPr>
      <w:ind w:left="720"/>
      <w:contextualSpacing/>
    </w:pPr>
  </w:style>
  <w:style w:type="character" w:styleId="Intensievebenadrukking">
    <w:name w:val="Intense Emphasis"/>
    <w:basedOn w:val="Standaardalinea-lettertype"/>
    <w:uiPriority w:val="21"/>
    <w:qFormat/>
    <w:rsid w:val="000A4223"/>
    <w:rPr>
      <w:i/>
      <w:iCs/>
      <w:color w:val="0F4761" w:themeColor="accent1" w:themeShade="BF"/>
    </w:rPr>
  </w:style>
  <w:style w:type="paragraph" w:styleId="Duidelijkcitaat">
    <w:name w:val="Intense Quote"/>
    <w:basedOn w:val="Standaard"/>
    <w:next w:val="Standaard"/>
    <w:link w:val="DuidelijkcitaatChar"/>
    <w:uiPriority w:val="30"/>
    <w:qFormat/>
    <w:rsid w:val="000A42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A4223"/>
    <w:rPr>
      <w:i/>
      <w:iCs/>
      <w:color w:val="0F4761" w:themeColor="accent1" w:themeShade="BF"/>
    </w:rPr>
  </w:style>
  <w:style w:type="character" w:styleId="Intensieveverwijzing">
    <w:name w:val="Intense Reference"/>
    <w:basedOn w:val="Standaardalinea-lettertype"/>
    <w:uiPriority w:val="32"/>
    <w:qFormat/>
    <w:rsid w:val="000A4223"/>
    <w:rPr>
      <w:b/>
      <w:bCs/>
      <w:smallCaps/>
      <w:color w:val="0F4761" w:themeColor="accent1" w:themeShade="BF"/>
      <w:spacing w:val="5"/>
    </w:rPr>
  </w:style>
  <w:style w:type="paragraph" w:styleId="Normaalweb">
    <w:name w:val="Normal (Web)"/>
    <w:basedOn w:val="Standaard"/>
    <w:uiPriority w:val="99"/>
    <w:unhideWhenUsed/>
    <w:rsid w:val="000A4223"/>
    <w:pPr>
      <w:spacing w:before="100" w:beforeAutospacing="1" w:after="100" w:afterAutospacing="1"/>
    </w:pPr>
    <w:rPr>
      <w:rFonts w:ascii="Times New Roman" w:eastAsia="Times New Roman" w:hAnsi="Times New Roman" w:cs="Times New Roman"/>
      <w:kern w:val="0"/>
      <w:lang w:eastAsia="nl-NL"/>
      <w14:ligatures w14:val="none"/>
    </w:rPr>
  </w:style>
  <w:style w:type="paragraph" w:styleId="Geenafstand">
    <w:name w:val="No Spacing"/>
    <w:uiPriority w:val="1"/>
    <w:qFormat/>
    <w:rsid w:val="00AF66A3"/>
  </w:style>
  <w:style w:type="character" w:styleId="Hyperlink">
    <w:name w:val="Hyperlink"/>
    <w:basedOn w:val="Standaardalinea-lettertype"/>
    <w:uiPriority w:val="99"/>
    <w:unhideWhenUsed/>
    <w:rsid w:val="00FD3983"/>
    <w:rPr>
      <w:color w:val="467886" w:themeColor="hyperlink"/>
      <w:u w:val="single"/>
    </w:rPr>
  </w:style>
  <w:style w:type="character" w:styleId="Onopgelostemelding">
    <w:name w:val="Unresolved Mention"/>
    <w:basedOn w:val="Standaardalinea-lettertype"/>
    <w:uiPriority w:val="99"/>
    <w:semiHidden/>
    <w:unhideWhenUsed/>
    <w:rsid w:val="00FD3983"/>
    <w:rPr>
      <w:color w:val="605E5C"/>
      <w:shd w:val="clear" w:color="auto" w:fill="E1DFDD"/>
    </w:rPr>
  </w:style>
  <w:style w:type="character" w:styleId="GevolgdeHyperlink">
    <w:name w:val="FollowedHyperlink"/>
    <w:basedOn w:val="Standaardalinea-lettertype"/>
    <w:uiPriority w:val="99"/>
    <w:semiHidden/>
    <w:unhideWhenUsed/>
    <w:rsid w:val="002C6ED2"/>
    <w:rPr>
      <w:color w:val="96607D" w:themeColor="followedHyperlink"/>
      <w:u w:val="single"/>
    </w:rPr>
  </w:style>
  <w:style w:type="character" w:customStyle="1" w:styleId="Bijschrift1">
    <w:name w:val="Bijschrift1"/>
    <w:basedOn w:val="Standaardalinea-lettertype"/>
    <w:rsid w:val="005A6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5484">
      <w:bodyDiv w:val="1"/>
      <w:marLeft w:val="0"/>
      <w:marRight w:val="0"/>
      <w:marTop w:val="0"/>
      <w:marBottom w:val="0"/>
      <w:divBdr>
        <w:top w:val="none" w:sz="0" w:space="0" w:color="auto"/>
        <w:left w:val="none" w:sz="0" w:space="0" w:color="auto"/>
        <w:bottom w:val="none" w:sz="0" w:space="0" w:color="auto"/>
        <w:right w:val="none" w:sz="0" w:space="0" w:color="auto"/>
      </w:divBdr>
      <w:divsChild>
        <w:div w:id="1254165097">
          <w:marLeft w:val="0"/>
          <w:marRight w:val="0"/>
          <w:marTop w:val="0"/>
          <w:marBottom w:val="0"/>
          <w:divBdr>
            <w:top w:val="none" w:sz="0" w:space="0" w:color="auto"/>
            <w:left w:val="none" w:sz="0" w:space="0" w:color="auto"/>
            <w:bottom w:val="none" w:sz="0" w:space="0" w:color="auto"/>
            <w:right w:val="none" w:sz="0" w:space="0" w:color="auto"/>
          </w:divBdr>
          <w:divsChild>
            <w:div w:id="1982881203">
              <w:marLeft w:val="0"/>
              <w:marRight w:val="0"/>
              <w:marTop w:val="0"/>
              <w:marBottom w:val="0"/>
              <w:divBdr>
                <w:top w:val="none" w:sz="0" w:space="0" w:color="auto"/>
                <w:left w:val="none" w:sz="0" w:space="0" w:color="auto"/>
                <w:bottom w:val="none" w:sz="0" w:space="0" w:color="auto"/>
                <w:right w:val="none" w:sz="0" w:space="0" w:color="auto"/>
              </w:divBdr>
              <w:divsChild>
                <w:div w:id="7878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5140">
          <w:marLeft w:val="0"/>
          <w:marRight w:val="0"/>
          <w:marTop w:val="0"/>
          <w:marBottom w:val="0"/>
          <w:divBdr>
            <w:top w:val="none" w:sz="0" w:space="0" w:color="auto"/>
            <w:left w:val="none" w:sz="0" w:space="0" w:color="auto"/>
            <w:bottom w:val="none" w:sz="0" w:space="0" w:color="auto"/>
            <w:right w:val="none" w:sz="0" w:space="0" w:color="auto"/>
          </w:divBdr>
          <w:divsChild>
            <w:div w:id="41909744">
              <w:marLeft w:val="0"/>
              <w:marRight w:val="0"/>
              <w:marTop w:val="0"/>
              <w:marBottom w:val="0"/>
              <w:divBdr>
                <w:top w:val="none" w:sz="0" w:space="0" w:color="auto"/>
                <w:left w:val="none" w:sz="0" w:space="0" w:color="auto"/>
                <w:bottom w:val="none" w:sz="0" w:space="0" w:color="auto"/>
                <w:right w:val="none" w:sz="0" w:space="0" w:color="auto"/>
              </w:divBdr>
              <w:divsChild>
                <w:div w:id="17299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7204">
      <w:bodyDiv w:val="1"/>
      <w:marLeft w:val="0"/>
      <w:marRight w:val="0"/>
      <w:marTop w:val="0"/>
      <w:marBottom w:val="0"/>
      <w:divBdr>
        <w:top w:val="none" w:sz="0" w:space="0" w:color="auto"/>
        <w:left w:val="none" w:sz="0" w:space="0" w:color="auto"/>
        <w:bottom w:val="none" w:sz="0" w:space="0" w:color="auto"/>
        <w:right w:val="none" w:sz="0" w:space="0" w:color="auto"/>
      </w:divBdr>
      <w:divsChild>
        <w:div w:id="1488787368">
          <w:marLeft w:val="0"/>
          <w:marRight w:val="0"/>
          <w:marTop w:val="0"/>
          <w:marBottom w:val="0"/>
          <w:divBdr>
            <w:top w:val="none" w:sz="0" w:space="0" w:color="auto"/>
            <w:left w:val="none" w:sz="0" w:space="0" w:color="auto"/>
            <w:bottom w:val="none" w:sz="0" w:space="0" w:color="auto"/>
            <w:right w:val="none" w:sz="0" w:space="0" w:color="auto"/>
          </w:divBdr>
          <w:divsChild>
            <w:div w:id="1710951874">
              <w:marLeft w:val="0"/>
              <w:marRight w:val="0"/>
              <w:marTop w:val="0"/>
              <w:marBottom w:val="0"/>
              <w:divBdr>
                <w:top w:val="none" w:sz="0" w:space="0" w:color="auto"/>
                <w:left w:val="none" w:sz="0" w:space="0" w:color="auto"/>
                <w:bottom w:val="none" w:sz="0" w:space="0" w:color="auto"/>
                <w:right w:val="none" w:sz="0" w:space="0" w:color="auto"/>
              </w:divBdr>
              <w:divsChild>
                <w:div w:id="710808970">
                  <w:marLeft w:val="0"/>
                  <w:marRight w:val="0"/>
                  <w:marTop w:val="0"/>
                  <w:marBottom w:val="0"/>
                  <w:divBdr>
                    <w:top w:val="none" w:sz="0" w:space="0" w:color="auto"/>
                    <w:left w:val="none" w:sz="0" w:space="0" w:color="auto"/>
                    <w:bottom w:val="none" w:sz="0" w:space="0" w:color="auto"/>
                    <w:right w:val="none" w:sz="0" w:space="0" w:color="auto"/>
                  </w:divBdr>
                  <w:divsChild>
                    <w:div w:id="6762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566457">
      <w:bodyDiv w:val="1"/>
      <w:marLeft w:val="0"/>
      <w:marRight w:val="0"/>
      <w:marTop w:val="0"/>
      <w:marBottom w:val="0"/>
      <w:divBdr>
        <w:top w:val="none" w:sz="0" w:space="0" w:color="auto"/>
        <w:left w:val="none" w:sz="0" w:space="0" w:color="auto"/>
        <w:bottom w:val="none" w:sz="0" w:space="0" w:color="auto"/>
        <w:right w:val="none" w:sz="0" w:space="0" w:color="auto"/>
      </w:divBdr>
    </w:div>
    <w:div w:id="353074241">
      <w:bodyDiv w:val="1"/>
      <w:marLeft w:val="0"/>
      <w:marRight w:val="0"/>
      <w:marTop w:val="0"/>
      <w:marBottom w:val="0"/>
      <w:divBdr>
        <w:top w:val="none" w:sz="0" w:space="0" w:color="auto"/>
        <w:left w:val="none" w:sz="0" w:space="0" w:color="auto"/>
        <w:bottom w:val="none" w:sz="0" w:space="0" w:color="auto"/>
        <w:right w:val="none" w:sz="0" w:space="0" w:color="auto"/>
      </w:divBdr>
    </w:div>
    <w:div w:id="376274461">
      <w:bodyDiv w:val="1"/>
      <w:marLeft w:val="0"/>
      <w:marRight w:val="0"/>
      <w:marTop w:val="0"/>
      <w:marBottom w:val="0"/>
      <w:divBdr>
        <w:top w:val="none" w:sz="0" w:space="0" w:color="auto"/>
        <w:left w:val="none" w:sz="0" w:space="0" w:color="auto"/>
        <w:bottom w:val="none" w:sz="0" w:space="0" w:color="auto"/>
        <w:right w:val="none" w:sz="0" w:space="0" w:color="auto"/>
      </w:divBdr>
      <w:divsChild>
        <w:div w:id="1311980806">
          <w:marLeft w:val="0"/>
          <w:marRight w:val="0"/>
          <w:marTop w:val="0"/>
          <w:marBottom w:val="0"/>
          <w:divBdr>
            <w:top w:val="none" w:sz="0" w:space="0" w:color="auto"/>
            <w:left w:val="none" w:sz="0" w:space="0" w:color="auto"/>
            <w:bottom w:val="none" w:sz="0" w:space="0" w:color="auto"/>
            <w:right w:val="none" w:sz="0" w:space="0" w:color="auto"/>
          </w:divBdr>
          <w:divsChild>
            <w:div w:id="835539892">
              <w:marLeft w:val="0"/>
              <w:marRight w:val="0"/>
              <w:marTop w:val="0"/>
              <w:marBottom w:val="0"/>
              <w:divBdr>
                <w:top w:val="none" w:sz="0" w:space="0" w:color="auto"/>
                <w:left w:val="none" w:sz="0" w:space="0" w:color="auto"/>
                <w:bottom w:val="none" w:sz="0" w:space="0" w:color="auto"/>
                <w:right w:val="none" w:sz="0" w:space="0" w:color="auto"/>
              </w:divBdr>
              <w:divsChild>
                <w:div w:id="1117069152">
                  <w:marLeft w:val="0"/>
                  <w:marRight w:val="0"/>
                  <w:marTop w:val="0"/>
                  <w:marBottom w:val="0"/>
                  <w:divBdr>
                    <w:top w:val="none" w:sz="0" w:space="0" w:color="auto"/>
                    <w:left w:val="none" w:sz="0" w:space="0" w:color="auto"/>
                    <w:bottom w:val="none" w:sz="0" w:space="0" w:color="auto"/>
                    <w:right w:val="none" w:sz="0" w:space="0" w:color="auto"/>
                  </w:divBdr>
                  <w:divsChild>
                    <w:div w:id="9468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882805">
      <w:bodyDiv w:val="1"/>
      <w:marLeft w:val="0"/>
      <w:marRight w:val="0"/>
      <w:marTop w:val="0"/>
      <w:marBottom w:val="0"/>
      <w:divBdr>
        <w:top w:val="none" w:sz="0" w:space="0" w:color="auto"/>
        <w:left w:val="none" w:sz="0" w:space="0" w:color="auto"/>
        <w:bottom w:val="none" w:sz="0" w:space="0" w:color="auto"/>
        <w:right w:val="none" w:sz="0" w:space="0" w:color="auto"/>
      </w:divBdr>
      <w:divsChild>
        <w:div w:id="83260595">
          <w:marLeft w:val="0"/>
          <w:marRight w:val="0"/>
          <w:marTop w:val="0"/>
          <w:marBottom w:val="0"/>
          <w:divBdr>
            <w:top w:val="none" w:sz="0" w:space="0" w:color="auto"/>
            <w:left w:val="none" w:sz="0" w:space="0" w:color="auto"/>
            <w:bottom w:val="none" w:sz="0" w:space="0" w:color="auto"/>
            <w:right w:val="none" w:sz="0" w:space="0" w:color="auto"/>
          </w:divBdr>
          <w:divsChild>
            <w:div w:id="1172991514">
              <w:marLeft w:val="0"/>
              <w:marRight w:val="0"/>
              <w:marTop w:val="0"/>
              <w:marBottom w:val="0"/>
              <w:divBdr>
                <w:top w:val="none" w:sz="0" w:space="0" w:color="auto"/>
                <w:left w:val="none" w:sz="0" w:space="0" w:color="auto"/>
                <w:bottom w:val="none" w:sz="0" w:space="0" w:color="auto"/>
                <w:right w:val="none" w:sz="0" w:space="0" w:color="auto"/>
              </w:divBdr>
              <w:divsChild>
                <w:div w:id="375280871">
                  <w:marLeft w:val="0"/>
                  <w:marRight w:val="0"/>
                  <w:marTop w:val="0"/>
                  <w:marBottom w:val="0"/>
                  <w:divBdr>
                    <w:top w:val="none" w:sz="0" w:space="0" w:color="auto"/>
                    <w:left w:val="none" w:sz="0" w:space="0" w:color="auto"/>
                    <w:bottom w:val="none" w:sz="0" w:space="0" w:color="auto"/>
                    <w:right w:val="none" w:sz="0" w:space="0" w:color="auto"/>
                  </w:divBdr>
                  <w:divsChild>
                    <w:div w:id="2898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80539">
      <w:bodyDiv w:val="1"/>
      <w:marLeft w:val="0"/>
      <w:marRight w:val="0"/>
      <w:marTop w:val="0"/>
      <w:marBottom w:val="0"/>
      <w:divBdr>
        <w:top w:val="none" w:sz="0" w:space="0" w:color="auto"/>
        <w:left w:val="none" w:sz="0" w:space="0" w:color="auto"/>
        <w:bottom w:val="none" w:sz="0" w:space="0" w:color="auto"/>
        <w:right w:val="none" w:sz="0" w:space="0" w:color="auto"/>
      </w:divBdr>
      <w:divsChild>
        <w:div w:id="754395910">
          <w:marLeft w:val="0"/>
          <w:marRight w:val="0"/>
          <w:marTop w:val="0"/>
          <w:marBottom w:val="0"/>
          <w:divBdr>
            <w:top w:val="none" w:sz="0" w:space="0" w:color="auto"/>
            <w:left w:val="none" w:sz="0" w:space="0" w:color="auto"/>
            <w:bottom w:val="none" w:sz="0" w:space="0" w:color="auto"/>
            <w:right w:val="none" w:sz="0" w:space="0" w:color="auto"/>
          </w:divBdr>
          <w:divsChild>
            <w:div w:id="22444645">
              <w:marLeft w:val="0"/>
              <w:marRight w:val="0"/>
              <w:marTop w:val="0"/>
              <w:marBottom w:val="0"/>
              <w:divBdr>
                <w:top w:val="none" w:sz="0" w:space="0" w:color="auto"/>
                <w:left w:val="none" w:sz="0" w:space="0" w:color="auto"/>
                <w:bottom w:val="none" w:sz="0" w:space="0" w:color="auto"/>
                <w:right w:val="none" w:sz="0" w:space="0" w:color="auto"/>
              </w:divBdr>
              <w:divsChild>
                <w:div w:id="1597012247">
                  <w:marLeft w:val="0"/>
                  <w:marRight w:val="0"/>
                  <w:marTop w:val="0"/>
                  <w:marBottom w:val="0"/>
                  <w:divBdr>
                    <w:top w:val="none" w:sz="0" w:space="0" w:color="auto"/>
                    <w:left w:val="none" w:sz="0" w:space="0" w:color="auto"/>
                    <w:bottom w:val="none" w:sz="0" w:space="0" w:color="auto"/>
                    <w:right w:val="none" w:sz="0" w:space="0" w:color="auto"/>
                  </w:divBdr>
                  <w:divsChild>
                    <w:div w:id="7687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417180">
      <w:bodyDiv w:val="1"/>
      <w:marLeft w:val="0"/>
      <w:marRight w:val="0"/>
      <w:marTop w:val="0"/>
      <w:marBottom w:val="0"/>
      <w:divBdr>
        <w:top w:val="none" w:sz="0" w:space="0" w:color="auto"/>
        <w:left w:val="none" w:sz="0" w:space="0" w:color="auto"/>
        <w:bottom w:val="none" w:sz="0" w:space="0" w:color="auto"/>
        <w:right w:val="none" w:sz="0" w:space="0" w:color="auto"/>
      </w:divBdr>
      <w:divsChild>
        <w:div w:id="799614716">
          <w:marLeft w:val="0"/>
          <w:marRight w:val="0"/>
          <w:marTop w:val="0"/>
          <w:marBottom w:val="0"/>
          <w:divBdr>
            <w:top w:val="none" w:sz="0" w:space="0" w:color="auto"/>
            <w:left w:val="none" w:sz="0" w:space="0" w:color="auto"/>
            <w:bottom w:val="none" w:sz="0" w:space="0" w:color="auto"/>
            <w:right w:val="none" w:sz="0" w:space="0" w:color="auto"/>
          </w:divBdr>
          <w:divsChild>
            <w:div w:id="214777605">
              <w:marLeft w:val="0"/>
              <w:marRight w:val="0"/>
              <w:marTop w:val="0"/>
              <w:marBottom w:val="0"/>
              <w:divBdr>
                <w:top w:val="none" w:sz="0" w:space="0" w:color="auto"/>
                <w:left w:val="none" w:sz="0" w:space="0" w:color="auto"/>
                <w:bottom w:val="none" w:sz="0" w:space="0" w:color="auto"/>
                <w:right w:val="none" w:sz="0" w:space="0" w:color="auto"/>
              </w:divBdr>
              <w:divsChild>
                <w:div w:id="424233035">
                  <w:marLeft w:val="0"/>
                  <w:marRight w:val="0"/>
                  <w:marTop w:val="0"/>
                  <w:marBottom w:val="0"/>
                  <w:divBdr>
                    <w:top w:val="none" w:sz="0" w:space="0" w:color="auto"/>
                    <w:left w:val="none" w:sz="0" w:space="0" w:color="auto"/>
                    <w:bottom w:val="none" w:sz="0" w:space="0" w:color="auto"/>
                    <w:right w:val="none" w:sz="0" w:space="0" w:color="auto"/>
                  </w:divBdr>
                  <w:divsChild>
                    <w:div w:id="58198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88671">
      <w:bodyDiv w:val="1"/>
      <w:marLeft w:val="0"/>
      <w:marRight w:val="0"/>
      <w:marTop w:val="0"/>
      <w:marBottom w:val="0"/>
      <w:divBdr>
        <w:top w:val="none" w:sz="0" w:space="0" w:color="auto"/>
        <w:left w:val="none" w:sz="0" w:space="0" w:color="auto"/>
        <w:bottom w:val="none" w:sz="0" w:space="0" w:color="auto"/>
        <w:right w:val="none" w:sz="0" w:space="0" w:color="auto"/>
      </w:divBdr>
      <w:divsChild>
        <w:div w:id="1255093606">
          <w:marLeft w:val="0"/>
          <w:marRight w:val="0"/>
          <w:marTop w:val="0"/>
          <w:marBottom w:val="0"/>
          <w:divBdr>
            <w:top w:val="none" w:sz="0" w:space="0" w:color="auto"/>
            <w:left w:val="none" w:sz="0" w:space="0" w:color="auto"/>
            <w:bottom w:val="none" w:sz="0" w:space="0" w:color="auto"/>
            <w:right w:val="none" w:sz="0" w:space="0" w:color="auto"/>
          </w:divBdr>
          <w:divsChild>
            <w:div w:id="329599627">
              <w:marLeft w:val="0"/>
              <w:marRight w:val="0"/>
              <w:marTop w:val="0"/>
              <w:marBottom w:val="0"/>
              <w:divBdr>
                <w:top w:val="none" w:sz="0" w:space="0" w:color="auto"/>
                <w:left w:val="none" w:sz="0" w:space="0" w:color="auto"/>
                <w:bottom w:val="none" w:sz="0" w:space="0" w:color="auto"/>
                <w:right w:val="none" w:sz="0" w:space="0" w:color="auto"/>
              </w:divBdr>
              <w:divsChild>
                <w:div w:id="6248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24747">
      <w:bodyDiv w:val="1"/>
      <w:marLeft w:val="0"/>
      <w:marRight w:val="0"/>
      <w:marTop w:val="0"/>
      <w:marBottom w:val="0"/>
      <w:divBdr>
        <w:top w:val="none" w:sz="0" w:space="0" w:color="auto"/>
        <w:left w:val="none" w:sz="0" w:space="0" w:color="auto"/>
        <w:bottom w:val="none" w:sz="0" w:space="0" w:color="auto"/>
        <w:right w:val="none" w:sz="0" w:space="0" w:color="auto"/>
      </w:divBdr>
    </w:div>
    <w:div w:id="693575021">
      <w:bodyDiv w:val="1"/>
      <w:marLeft w:val="0"/>
      <w:marRight w:val="0"/>
      <w:marTop w:val="0"/>
      <w:marBottom w:val="0"/>
      <w:divBdr>
        <w:top w:val="none" w:sz="0" w:space="0" w:color="auto"/>
        <w:left w:val="none" w:sz="0" w:space="0" w:color="auto"/>
        <w:bottom w:val="none" w:sz="0" w:space="0" w:color="auto"/>
        <w:right w:val="none" w:sz="0" w:space="0" w:color="auto"/>
      </w:divBdr>
      <w:divsChild>
        <w:div w:id="611087980">
          <w:marLeft w:val="0"/>
          <w:marRight w:val="0"/>
          <w:marTop w:val="0"/>
          <w:marBottom w:val="0"/>
          <w:divBdr>
            <w:top w:val="none" w:sz="0" w:space="0" w:color="auto"/>
            <w:left w:val="none" w:sz="0" w:space="0" w:color="auto"/>
            <w:bottom w:val="none" w:sz="0" w:space="0" w:color="auto"/>
            <w:right w:val="none" w:sz="0" w:space="0" w:color="auto"/>
          </w:divBdr>
          <w:divsChild>
            <w:div w:id="1889606218">
              <w:marLeft w:val="0"/>
              <w:marRight w:val="0"/>
              <w:marTop w:val="0"/>
              <w:marBottom w:val="0"/>
              <w:divBdr>
                <w:top w:val="none" w:sz="0" w:space="0" w:color="auto"/>
                <w:left w:val="none" w:sz="0" w:space="0" w:color="auto"/>
                <w:bottom w:val="none" w:sz="0" w:space="0" w:color="auto"/>
                <w:right w:val="none" w:sz="0" w:space="0" w:color="auto"/>
              </w:divBdr>
              <w:divsChild>
                <w:div w:id="406075539">
                  <w:marLeft w:val="0"/>
                  <w:marRight w:val="0"/>
                  <w:marTop w:val="0"/>
                  <w:marBottom w:val="0"/>
                  <w:divBdr>
                    <w:top w:val="none" w:sz="0" w:space="0" w:color="auto"/>
                    <w:left w:val="none" w:sz="0" w:space="0" w:color="auto"/>
                    <w:bottom w:val="none" w:sz="0" w:space="0" w:color="auto"/>
                    <w:right w:val="none" w:sz="0" w:space="0" w:color="auto"/>
                  </w:divBdr>
                  <w:divsChild>
                    <w:div w:id="756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063225">
      <w:bodyDiv w:val="1"/>
      <w:marLeft w:val="0"/>
      <w:marRight w:val="0"/>
      <w:marTop w:val="0"/>
      <w:marBottom w:val="0"/>
      <w:divBdr>
        <w:top w:val="none" w:sz="0" w:space="0" w:color="auto"/>
        <w:left w:val="none" w:sz="0" w:space="0" w:color="auto"/>
        <w:bottom w:val="none" w:sz="0" w:space="0" w:color="auto"/>
        <w:right w:val="none" w:sz="0" w:space="0" w:color="auto"/>
      </w:divBdr>
    </w:div>
    <w:div w:id="717321715">
      <w:bodyDiv w:val="1"/>
      <w:marLeft w:val="0"/>
      <w:marRight w:val="0"/>
      <w:marTop w:val="0"/>
      <w:marBottom w:val="0"/>
      <w:divBdr>
        <w:top w:val="none" w:sz="0" w:space="0" w:color="auto"/>
        <w:left w:val="none" w:sz="0" w:space="0" w:color="auto"/>
        <w:bottom w:val="none" w:sz="0" w:space="0" w:color="auto"/>
        <w:right w:val="none" w:sz="0" w:space="0" w:color="auto"/>
      </w:divBdr>
      <w:divsChild>
        <w:div w:id="1269002369">
          <w:marLeft w:val="0"/>
          <w:marRight w:val="0"/>
          <w:marTop w:val="0"/>
          <w:marBottom w:val="0"/>
          <w:divBdr>
            <w:top w:val="none" w:sz="0" w:space="0" w:color="auto"/>
            <w:left w:val="none" w:sz="0" w:space="0" w:color="auto"/>
            <w:bottom w:val="none" w:sz="0" w:space="0" w:color="auto"/>
            <w:right w:val="none" w:sz="0" w:space="0" w:color="auto"/>
          </w:divBdr>
          <w:divsChild>
            <w:div w:id="236985231">
              <w:marLeft w:val="0"/>
              <w:marRight w:val="0"/>
              <w:marTop w:val="0"/>
              <w:marBottom w:val="0"/>
              <w:divBdr>
                <w:top w:val="none" w:sz="0" w:space="0" w:color="auto"/>
                <w:left w:val="none" w:sz="0" w:space="0" w:color="auto"/>
                <w:bottom w:val="none" w:sz="0" w:space="0" w:color="auto"/>
                <w:right w:val="none" w:sz="0" w:space="0" w:color="auto"/>
              </w:divBdr>
              <w:divsChild>
                <w:div w:id="1899389689">
                  <w:marLeft w:val="0"/>
                  <w:marRight w:val="0"/>
                  <w:marTop w:val="0"/>
                  <w:marBottom w:val="0"/>
                  <w:divBdr>
                    <w:top w:val="none" w:sz="0" w:space="0" w:color="auto"/>
                    <w:left w:val="none" w:sz="0" w:space="0" w:color="auto"/>
                    <w:bottom w:val="none" w:sz="0" w:space="0" w:color="auto"/>
                    <w:right w:val="none" w:sz="0" w:space="0" w:color="auto"/>
                  </w:divBdr>
                  <w:divsChild>
                    <w:div w:id="20615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929179">
      <w:bodyDiv w:val="1"/>
      <w:marLeft w:val="0"/>
      <w:marRight w:val="0"/>
      <w:marTop w:val="0"/>
      <w:marBottom w:val="0"/>
      <w:divBdr>
        <w:top w:val="none" w:sz="0" w:space="0" w:color="auto"/>
        <w:left w:val="none" w:sz="0" w:space="0" w:color="auto"/>
        <w:bottom w:val="none" w:sz="0" w:space="0" w:color="auto"/>
        <w:right w:val="none" w:sz="0" w:space="0" w:color="auto"/>
      </w:divBdr>
      <w:divsChild>
        <w:div w:id="1277324033">
          <w:marLeft w:val="0"/>
          <w:marRight w:val="0"/>
          <w:marTop w:val="0"/>
          <w:marBottom w:val="0"/>
          <w:divBdr>
            <w:top w:val="none" w:sz="0" w:space="0" w:color="auto"/>
            <w:left w:val="none" w:sz="0" w:space="0" w:color="auto"/>
            <w:bottom w:val="none" w:sz="0" w:space="0" w:color="auto"/>
            <w:right w:val="none" w:sz="0" w:space="0" w:color="auto"/>
          </w:divBdr>
          <w:divsChild>
            <w:div w:id="1113137613">
              <w:marLeft w:val="0"/>
              <w:marRight w:val="0"/>
              <w:marTop w:val="0"/>
              <w:marBottom w:val="0"/>
              <w:divBdr>
                <w:top w:val="none" w:sz="0" w:space="0" w:color="auto"/>
                <w:left w:val="none" w:sz="0" w:space="0" w:color="auto"/>
                <w:bottom w:val="none" w:sz="0" w:space="0" w:color="auto"/>
                <w:right w:val="none" w:sz="0" w:space="0" w:color="auto"/>
              </w:divBdr>
              <w:divsChild>
                <w:div w:id="606352583">
                  <w:marLeft w:val="0"/>
                  <w:marRight w:val="0"/>
                  <w:marTop w:val="0"/>
                  <w:marBottom w:val="0"/>
                  <w:divBdr>
                    <w:top w:val="none" w:sz="0" w:space="0" w:color="auto"/>
                    <w:left w:val="none" w:sz="0" w:space="0" w:color="auto"/>
                    <w:bottom w:val="none" w:sz="0" w:space="0" w:color="auto"/>
                    <w:right w:val="none" w:sz="0" w:space="0" w:color="auto"/>
                  </w:divBdr>
                  <w:divsChild>
                    <w:div w:id="12883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3261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8">
          <w:marLeft w:val="0"/>
          <w:marRight w:val="0"/>
          <w:marTop w:val="0"/>
          <w:marBottom w:val="0"/>
          <w:divBdr>
            <w:top w:val="none" w:sz="0" w:space="0" w:color="auto"/>
            <w:left w:val="none" w:sz="0" w:space="0" w:color="auto"/>
            <w:bottom w:val="none" w:sz="0" w:space="0" w:color="auto"/>
            <w:right w:val="none" w:sz="0" w:space="0" w:color="auto"/>
          </w:divBdr>
          <w:divsChild>
            <w:div w:id="1538852493">
              <w:marLeft w:val="0"/>
              <w:marRight w:val="0"/>
              <w:marTop w:val="0"/>
              <w:marBottom w:val="0"/>
              <w:divBdr>
                <w:top w:val="none" w:sz="0" w:space="0" w:color="auto"/>
                <w:left w:val="none" w:sz="0" w:space="0" w:color="auto"/>
                <w:bottom w:val="none" w:sz="0" w:space="0" w:color="auto"/>
                <w:right w:val="none" w:sz="0" w:space="0" w:color="auto"/>
              </w:divBdr>
              <w:divsChild>
                <w:div w:id="958994800">
                  <w:marLeft w:val="0"/>
                  <w:marRight w:val="0"/>
                  <w:marTop w:val="0"/>
                  <w:marBottom w:val="0"/>
                  <w:divBdr>
                    <w:top w:val="none" w:sz="0" w:space="0" w:color="auto"/>
                    <w:left w:val="none" w:sz="0" w:space="0" w:color="auto"/>
                    <w:bottom w:val="none" w:sz="0" w:space="0" w:color="auto"/>
                    <w:right w:val="none" w:sz="0" w:space="0" w:color="auto"/>
                  </w:divBdr>
                  <w:divsChild>
                    <w:div w:id="9162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042718">
      <w:bodyDiv w:val="1"/>
      <w:marLeft w:val="0"/>
      <w:marRight w:val="0"/>
      <w:marTop w:val="0"/>
      <w:marBottom w:val="0"/>
      <w:divBdr>
        <w:top w:val="none" w:sz="0" w:space="0" w:color="auto"/>
        <w:left w:val="none" w:sz="0" w:space="0" w:color="auto"/>
        <w:bottom w:val="none" w:sz="0" w:space="0" w:color="auto"/>
        <w:right w:val="none" w:sz="0" w:space="0" w:color="auto"/>
      </w:divBdr>
      <w:divsChild>
        <w:div w:id="163009233">
          <w:marLeft w:val="0"/>
          <w:marRight w:val="0"/>
          <w:marTop w:val="0"/>
          <w:marBottom w:val="0"/>
          <w:divBdr>
            <w:top w:val="none" w:sz="0" w:space="0" w:color="auto"/>
            <w:left w:val="none" w:sz="0" w:space="0" w:color="auto"/>
            <w:bottom w:val="none" w:sz="0" w:space="0" w:color="auto"/>
            <w:right w:val="none" w:sz="0" w:space="0" w:color="auto"/>
          </w:divBdr>
          <w:divsChild>
            <w:div w:id="337394789">
              <w:marLeft w:val="0"/>
              <w:marRight w:val="0"/>
              <w:marTop w:val="0"/>
              <w:marBottom w:val="0"/>
              <w:divBdr>
                <w:top w:val="none" w:sz="0" w:space="0" w:color="auto"/>
                <w:left w:val="none" w:sz="0" w:space="0" w:color="auto"/>
                <w:bottom w:val="none" w:sz="0" w:space="0" w:color="auto"/>
                <w:right w:val="none" w:sz="0" w:space="0" w:color="auto"/>
              </w:divBdr>
              <w:divsChild>
                <w:div w:id="1187208512">
                  <w:marLeft w:val="0"/>
                  <w:marRight w:val="0"/>
                  <w:marTop w:val="0"/>
                  <w:marBottom w:val="0"/>
                  <w:divBdr>
                    <w:top w:val="none" w:sz="0" w:space="0" w:color="auto"/>
                    <w:left w:val="none" w:sz="0" w:space="0" w:color="auto"/>
                    <w:bottom w:val="none" w:sz="0" w:space="0" w:color="auto"/>
                    <w:right w:val="none" w:sz="0" w:space="0" w:color="auto"/>
                  </w:divBdr>
                  <w:divsChild>
                    <w:div w:id="17423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88457">
      <w:bodyDiv w:val="1"/>
      <w:marLeft w:val="0"/>
      <w:marRight w:val="0"/>
      <w:marTop w:val="0"/>
      <w:marBottom w:val="0"/>
      <w:divBdr>
        <w:top w:val="none" w:sz="0" w:space="0" w:color="auto"/>
        <w:left w:val="none" w:sz="0" w:space="0" w:color="auto"/>
        <w:bottom w:val="none" w:sz="0" w:space="0" w:color="auto"/>
        <w:right w:val="none" w:sz="0" w:space="0" w:color="auto"/>
      </w:divBdr>
    </w:div>
    <w:div w:id="1117792036">
      <w:bodyDiv w:val="1"/>
      <w:marLeft w:val="0"/>
      <w:marRight w:val="0"/>
      <w:marTop w:val="0"/>
      <w:marBottom w:val="0"/>
      <w:divBdr>
        <w:top w:val="none" w:sz="0" w:space="0" w:color="auto"/>
        <w:left w:val="none" w:sz="0" w:space="0" w:color="auto"/>
        <w:bottom w:val="none" w:sz="0" w:space="0" w:color="auto"/>
        <w:right w:val="none" w:sz="0" w:space="0" w:color="auto"/>
      </w:divBdr>
      <w:divsChild>
        <w:div w:id="938606760">
          <w:marLeft w:val="0"/>
          <w:marRight w:val="0"/>
          <w:marTop w:val="0"/>
          <w:marBottom w:val="0"/>
          <w:divBdr>
            <w:top w:val="none" w:sz="0" w:space="0" w:color="auto"/>
            <w:left w:val="none" w:sz="0" w:space="0" w:color="auto"/>
            <w:bottom w:val="none" w:sz="0" w:space="0" w:color="auto"/>
            <w:right w:val="none" w:sz="0" w:space="0" w:color="auto"/>
          </w:divBdr>
          <w:divsChild>
            <w:div w:id="2068213462">
              <w:marLeft w:val="0"/>
              <w:marRight w:val="0"/>
              <w:marTop w:val="0"/>
              <w:marBottom w:val="0"/>
              <w:divBdr>
                <w:top w:val="none" w:sz="0" w:space="0" w:color="auto"/>
                <w:left w:val="none" w:sz="0" w:space="0" w:color="auto"/>
                <w:bottom w:val="none" w:sz="0" w:space="0" w:color="auto"/>
                <w:right w:val="none" w:sz="0" w:space="0" w:color="auto"/>
              </w:divBdr>
              <w:divsChild>
                <w:div w:id="531040066">
                  <w:marLeft w:val="0"/>
                  <w:marRight w:val="0"/>
                  <w:marTop w:val="0"/>
                  <w:marBottom w:val="0"/>
                  <w:divBdr>
                    <w:top w:val="none" w:sz="0" w:space="0" w:color="auto"/>
                    <w:left w:val="none" w:sz="0" w:space="0" w:color="auto"/>
                    <w:bottom w:val="none" w:sz="0" w:space="0" w:color="auto"/>
                    <w:right w:val="none" w:sz="0" w:space="0" w:color="auto"/>
                  </w:divBdr>
                  <w:divsChild>
                    <w:div w:id="3788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90215">
      <w:bodyDiv w:val="1"/>
      <w:marLeft w:val="0"/>
      <w:marRight w:val="0"/>
      <w:marTop w:val="0"/>
      <w:marBottom w:val="0"/>
      <w:divBdr>
        <w:top w:val="none" w:sz="0" w:space="0" w:color="auto"/>
        <w:left w:val="none" w:sz="0" w:space="0" w:color="auto"/>
        <w:bottom w:val="none" w:sz="0" w:space="0" w:color="auto"/>
        <w:right w:val="none" w:sz="0" w:space="0" w:color="auto"/>
      </w:divBdr>
      <w:divsChild>
        <w:div w:id="488788893">
          <w:marLeft w:val="0"/>
          <w:marRight w:val="0"/>
          <w:marTop w:val="0"/>
          <w:marBottom w:val="0"/>
          <w:divBdr>
            <w:top w:val="none" w:sz="0" w:space="0" w:color="auto"/>
            <w:left w:val="none" w:sz="0" w:space="0" w:color="auto"/>
            <w:bottom w:val="none" w:sz="0" w:space="0" w:color="auto"/>
            <w:right w:val="none" w:sz="0" w:space="0" w:color="auto"/>
          </w:divBdr>
          <w:divsChild>
            <w:div w:id="408161762">
              <w:marLeft w:val="0"/>
              <w:marRight w:val="0"/>
              <w:marTop w:val="0"/>
              <w:marBottom w:val="0"/>
              <w:divBdr>
                <w:top w:val="none" w:sz="0" w:space="0" w:color="auto"/>
                <w:left w:val="none" w:sz="0" w:space="0" w:color="auto"/>
                <w:bottom w:val="none" w:sz="0" w:space="0" w:color="auto"/>
                <w:right w:val="none" w:sz="0" w:space="0" w:color="auto"/>
              </w:divBdr>
              <w:divsChild>
                <w:div w:id="1444493670">
                  <w:marLeft w:val="0"/>
                  <w:marRight w:val="0"/>
                  <w:marTop w:val="0"/>
                  <w:marBottom w:val="0"/>
                  <w:divBdr>
                    <w:top w:val="none" w:sz="0" w:space="0" w:color="auto"/>
                    <w:left w:val="none" w:sz="0" w:space="0" w:color="auto"/>
                    <w:bottom w:val="none" w:sz="0" w:space="0" w:color="auto"/>
                    <w:right w:val="none" w:sz="0" w:space="0" w:color="auto"/>
                  </w:divBdr>
                  <w:divsChild>
                    <w:div w:id="13223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119758">
      <w:bodyDiv w:val="1"/>
      <w:marLeft w:val="0"/>
      <w:marRight w:val="0"/>
      <w:marTop w:val="0"/>
      <w:marBottom w:val="0"/>
      <w:divBdr>
        <w:top w:val="none" w:sz="0" w:space="0" w:color="auto"/>
        <w:left w:val="none" w:sz="0" w:space="0" w:color="auto"/>
        <w:bottom w:val="none" w:sz="0" w:space="0" w:color="auto"/>
        <w:right w:val="none" w:sz="0" w:space="0" w:color="auto"/>
      </w:divBdr>
    </w:div>
    <w:div w:id="1308583411">
      <w:bodyDiv w:val="1"/>
      <w:marLeft w:val="0"/>
      <w:marRight w:val="0"/>
      <w:marTop w:val="0"/>
      <w:marBottom w:val="0"/>
      <w:divBdr>
        <w:top w:val="none" w:sz="0" w:space="0" w:color="auto"/>
        <w:left w:val="none" w:sz="0" w:space="0" w:color="auto"/>
        <w:bottom w:val="none" w:sz="0" w:space="0" w:color="auto"/>
        <w:right w:val="none" w:sz="0" w:space="0" w:color="auto"/>
      </w:divBdr>
    </w:div>
    <w:div w:id="1310591804">
      <w:bodyDiv w:val="1"/>
      <w:marLeft w:val="0"/>
      <w:marRight w:val="0"/>
      <w:marTop w:val="0"/>
      <w:marBottom w:val="0"/>
      <w:divBdr>
        <w:top w:val="none" w:sz="0" w:space="0" w:color="auto"/>
        <w:left w:val="none" w:sz="0" w:space="0" w:color="auto"/>
        <w:bottom w:val="none" w:sz="0" w:space="0" w:color="auto"/>
        <w:right w:val="none" w:sz="0" w:space="0" w:color="auto"/>
      </w:divBdr>
    </w:div>
    <w:div w:id="1424571289">
      <w:bodyDiv w:val="1"/>
      <w:marLeft w:val="0"/>
      <w:marRight w:val="0"/>
      <w:marTop w:val="0"/>
      <w:marBottom w:val="0"/>
      <w:divBdr>
        <w:top w:val="none" w:sz="0" w:space="0" w:color="auto"/>
        <w:left w:val="none" w:sz="0" w:space="0" w:color="auto"/>
        <w:bottom w:val="none" w:sz="0" w:space="0" w:color="auto"/>
        <w:right w:val="none" w:sz="0" w:space="0" w:color="auto"/>
      </w:divBdr>
      <w:divsChild>
        <w:div w:id="2004316787">
          <w:marLeft w:val="0"/>
          <w:marRight w:val="0"/>
          <w:marTop w:val="0"/>
          <w:marBottom w:val="0"/>
          <w:divBdr>
            <w:top w:val="none" w:sz="0" w:space="0" w:color="auto"/>
            <w:left w:val="none" w:sz="0" w:space="0" w:color="auto"/>
            <w:bottom w:val="none" w:sz="0" w:space="0" w:color="auto"/>
            <w:right w:val="none" w:sz="0" w:space="0" w:color="auto"/>
          </w:divBdr>
          <w:divsChild>
            <w:div w:id="400563679">
              <w:marLeft w:val="0"/>
              <w:marRight w:val="0"/>
              <w:marTop w:val="0"/>
              <w:marBottom w:val="0"/>
              <w:divBdr>
                <w:top w:val="none" w:sz="0" w:space="0" w:color="auto"/>
                <w:left w:val="none" w:sz="0" w:space="0" w:color="auto"/>
                <w:bottom w:val="none" w:sz="0" w:space="0" w:color="auto"/>
                <w:right w:val="none" w:sz="0" w:space="0" w:color="auto"/>
              </w:divBdr>
              <w:divsChild>
                <w:div w:id="3296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23561">
      <w:bodyDiv w:val="1"/>
      <w:marLeft w:val="0"/>
      <w:marRight w:val="0"/>
      <w:marTop w:val="0"/>
      <w:marBottom w:val="0"/>
      <w:divBdr>
        <w:top w:val="none" w:sz="0" w:space="0" w:color="auto"/>
        <w:left w:val="none" w:sz="0" w:space="0" w:color="auto"/>
        <w:bottom w:val="none" w:sz="0" w:space="0" w:color="auto"/>
        <w:right w:val="none" w:sz="0" w:space="0" w:color="auto"/>
      </w:divBdr>
      <w:divsChild>
        <w:div w:id="500704384">
          <w:marLeft w:val="0"/>
          <w:marRight w:val="0"/>
          <w:marTop w:val="0"/>
          <w:marBottom w:val="0"/>
          <w:divBdr>
            <w:top w:val="none" w:sz="0" w:space="0" w:color="auto"/>
            <w:left w:val="none" w:sz="0" w:space="0" w:color="auto"/>
            <w:bottom w:val="none" w:sz="0" w:space="0" w:color="auto"/>
            <w:right w:val="none" w:sz="0" w:space="0" w:color="auto"/>
          </w:divBdr>
          <w:divsChild>
            <w:div w:id="883829794">
              <w:marLeft w:val="0"/>
              <w:marRight w:val="0"/>
              <w:marTop w:val="0"/>
              <w:marBottom w:val="0"/>
              <w:divBdr>
                <w:top w:val="none" w:sz="0" w:space="0" w:color="auto"/>
                <w:left w:val="none" w:sz="0" w:space="0" w:color="auto"/>
                <w:bottom w:val="none" w:sz="0" w:space="0" w:color="auto"/>
                <w:right w:val="none" w:sz="0" w:space="0" w:color="auto"/>
              </w:divBdr>
              <w:divsChild>
                <w:div w:id="1585453089">
                  <w:marLeft w:val="0"/>
                  <w:marRight w:val="0"/>
                  <w:marTop w:val="0"/>
                  <w:marBottom w:val="0"/>
                  <w:divBdr>
                    <w:top w:val="none" w:sz="0" w:space="0" w:color="auto"/>
                    <w:left w:val="none" w:sz="0" w:space="0" w:color="auto"/>
                    <w:bottom w:val="none" w:sz="0" w:space="0" w:color="auto"/>
                    <w:right w:val="none" w:sz="0" w:space="0" w:color="auto"/>
                  </w:divBdr>
                  <w:divsChild>
                    <w:div w:id="1785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510131">
      <w:bodyDiv w:val="1"/>
      <w:marLeft w:val="0"/>
      <w:marRight w:val="0"/>
      <w:marTop w:val="0"/>
      <w:marBottom w:val="0"/>
      <w:divBdr>
        <w:top w:val="none" w:sz="0" w:space="0" w:color="auto"/>
        <w:left w:val="none" w:sz="0" w:space="0" w:color="auto"/>
        <w:bottom w:val="none" w:sz="0" w:space="0" w:color="auto"/>
        <w:right w:val="none" w:sz="0" w:space="0" w:color="auto"/>
      </w:divBdr>
      <w:divsChild>
        <w:div w:id="936525430">
          <w:marLeft w:val="0"/>
          <w:marRight w:val="0"/>
          <w:marTop w:val="0"/>
          <w:marBottom w:val="0"/>
          <w:divBdr>
            <w:top w:val="none" w:sz="0" w:space="0" w:color="auto"/>
            <w:left w:val="none" w:sz="0" w:space="0" w:color="auto"/>
            <w:bottom w:val="none" w:sz="0" w:space="0" w:color="auto"/>
            <w:right w:val="none" w:sz="0" w:space="0" w:color="auto"/>
          </w:divBdr>
          <w:divsChild>
            <w:div w:id="1813789041">
              <w:marLeft w:val="0"/>
              <w:marRight w:val="0"/>
              <w:marTop w:val="0"/>
              <w:marBottom w:val="0"/>
              <w:divBdr>
                <w:top w:val="none" w:sz="0" w:space="0" w:color="auto"/>
                <w:left w:val="none" w:sz="0" w:space="0" w:color="auto"/>
                <w:bottom w:val="none" w:sz="0" w:space="0" w:color="auto"/>
                <w:right w:val="none" w:sz="0" w:space="0" w:color="auto"/>
              </w:divBdr>
              <w:divsChild>
                <w:div w:id="206917417">
                  <w:marLeft w:val="0"/>
                  <w:marRight w:val="0"/>
                  <w:marTop w:val="0"/>
                  <w:marBottom w:val="0"/>
                  <w:divBdr>
                    <w:top w:val="none" w:sz="0" w:space="0" w:color="auto"/>
                    <w:left w:val="none" w:sz="0" w:space="0" w:color="auto"/>
                    <w:bottom w:val="none" w:sz="0" w:space="0" w:color="auto"/>
                    <w:right w:val="none" w:sz="0" w:space="0" w:color="auto"/>
                  </w:divBdr>
                  <w:divsChild>
                    <w:div w:id="4908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77502">
      <w:bodyDiv w:val="1"/>
      <w:marLeft w:val="0"/>
      <w:marRight w:val="0"/>
      <w:marTop w:val="0"/>
      <w:marBottom w:val="0"/>
      <w:divBdr>
        <w:top w:val="none" w:sz="0" w:space="0" w:color="auto"/>
        <w:left w:val="none" w:sz="0" w:space="0" w:color="auto"/>
        <w:bottom w:val="none" w:sz="0" w:space="0" w:color="auto"/>
        <w:right w:val="none" w:sz="0" w:space="0" w:color="auto"/>
      </w:divBdr>
      <w:divsChild>
        <w:div w:id="82341588">
          <w:marLeft w:val="0"/>
          <w:marRight w:val="0"/>
          <w:marTop w:val="0"/>
          <w:marBottom w:val="0"/>
          <w:divBdr>
            <w:top w:val="none" w:sz="0" w:space="0" w:color="auto"/>
            <w:left w:val="none" w:sz="0" w:space="0" w:color="auto"/>
            <w:bottom w:val="none" w:sz="0" w:space="0" w:color="auto"/>
            <w:right w:val="none" w:sz="0" w:space="0" w:color="auto"/>
          </w:divBdr>
          <w:divsChild>
            <w:div w:id="13836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5905">
      <w:bodyDiv w:val="1"/>
      <w:marLeft w:val="0"/>
      <w:marRight w:val="0"/>
      <w:marTop w:val="0"/>
      <w:marBottom w:val="0"/>
      <w:divBdr>
        <w:top w:val="none" w:sz="0" w:space="0" w:color="auto"/>
        <w:left w:val="none" w:sz="0" w:space="0" w:color="auto"/>
        <w:bottom w:val="none" w:sz="0" w:space="0" w:color="auto"/>
        <w:right w:val="none" w:sz="0" w:space="0" w:color="auto"/>
      </w:divBdr>
      <w:divsChild>
        <w:div w:id="460926791">
          <w:marLeft w:val="0"/>
          <w:marRight w:val="0"/>
          <w:marTop w:val="0"/>
          <w:marBottom w:val="0"/>
          <w:divBdr>
            <w:top w:val="none" w:sz="0" w:space="0" w:color="auto"/>
            <w:left w:val="none" w:sz="0" w:space="0" w:color="auto"/>
            <w:bottom w:val="none" w:sz="0" w:space="0" w:color="auto"/>
            <w:right w:val="none" w:sz="0" w:space="0" w:color="auto"/>
          </w:divBdr>
          <w:divsChild>
            <w:div w:id="873467896">
              <w:marLeft w:val="0"/>
              <w:marRight w:val="0"/>
              <w:marTop w:val="0"/>
              <w:marBottom w:val="0"/>
              <w:divBdr>
                <w:top w:val="none" w:sz="0" w:space="0" w:color="auto"/>
                <w:left w:val="none" w:sz="0" w:space="0" w:color="auto"/>
                <w:bottom w:val="none" w:sz="0" w:space="0" w:color="auto"/>
                <w:right w:val="none" w:sz="0" w:space="0" w:color="auto"/>
              </w:divBdr>
              <w:divsChild>
                <w:div w:id="1581980955">
                  <w:marLeft w:val="0"/>
                  <w:marRight w:val="0"/>
                  <w:marTop w:val="0"/>
                  <w:marBottom w:val="0"/>
                  <w:divBdr>
                    <w:top w:val="none" w:sz="0" w:space="0" w:color="auto"/>
                    <w:left w:val="none" w:sz="0" w:space="0" w:color="auto"/>
                    <w:bottom w:val="none" w:sz="0" w:space="0" w:color="auto"/>
                    <w:right w:val="none" w:sz="0" w:space="0" w:color="auto"/>
                  </w:divBdr>
                  <w:divsChild>
                    <w:div w:id="16355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19863">
      <w:bodyDiv w:val="1"/>
      <w:marLeft w:val="0"/>
      <w:marRight w:val="0"/>
      <w:marTop w:val="0"/>
      <w:marBottom w:val="0"/>
      <w:divBdr>
        <w:top w:val="none" w:sz="0" w:space="0" w:color="auto"/>
        <w:left w:val="none" w:sz="0" w:space="0" w:color="auto"/>
        <w:bottom w:val="none" w:sz="0" w:space="0" w:color="auto"/>
        <w:right w:val="none" w:sz="0" w:space="0" w:color="auto"/>
      </w:divBdr>
      <w:divsChild>
        <w:div w:id="438835906">
          <w:marLeft w:val="0"/>
          <w:marRight w:val="0"/>
          <w:marTop w:val="0"/>
          <w:marBottom w:val="0"/>
          <w:divBdr>
            <w:top w:val="none" w:sz="0" w:space="0" w:color="auto"/>
            <w:left w:val="none" w:sz="0" w:space="0" w:color="auto"/>
            <w:bottom w:val="none" w:sz="0" w:space="0" w:color="auto"/>
            <w:right w:val="none" w:sz="0" w:space="0" w:color="auto"/>
          </w:divBdr>
          <w:divsChild>
            <w:div w:id="962542520">
              <w:marLeft w:val="0"/>
              <w:marRight w:val="0"/>
              <w:marTop w:val="0"/>
              <w:marBottom w:val="0"/>
              <w:divBdr>
                <w:top w:val="none" w:sz="0" w:space="0" w:color="auto"/>
                <w:left w:val="none" w:sz="0" w:space="0" w:color="auto"/>
                <w:bottom w:val="none" w:sz="0" w:space="0" w:color="auto"/>
                <w:right w:val="none" w:sz="0" w:space="0" w:color="auto"/>
              </w:divBdr>
              <w:divsChild>
                <w:div w:id="15537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70214">
          <w:marLeft w:val="0"/>
          <w:marRight w:val="0"/>
          <w:marTop w:val="0"/>
          <w:marBottom w:val="0"/>
          <w:divBdr>
            <w:top w:val="none" w:sz="0" w:space="0" w:color="auto"/>
            <w:left w:val="none" w:sz="0" w:space="0" w:color="auto"/>
            <w:bottom w:val="none" w:sz="0" w:space="0" w:color="auto"/>
            <w:right w:val="none" w:sz="0" w:space="0" w:color="auto"/>
          </w:divBdr>
          <w:divsChild>
            <w:div w:id="428887565">
              <w:marLeft w:val="0"/>
              <w:marRight w:val="0"/>
              <w:marTop w:val="0"/>
              <w:marBottom w:val="0"/>
              <w:divBdr>
                <w:top w:val="none" w:sz="0" w:space="0" w:color="auto"/>
                <w:left w:val="none" w:sz="0" w:space="0" w:color="auto"/>
                <w:bottom w:val="none" w:sz="0" w:space="0" w:color="auto"/>
                <w:right w:val="none" w:sz="0" w:space="0" w:color="auto"/>
              </w:divBdr>
              <w:divsChild>
                <w:div w:id="4341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62665">
      <w:bodyDiv w:val="1"/>
      <w:marLeft w:val="0"/>
      <w:marRight w:val="0"/>
      <w:marTop w:val="0"/>
      <w:marBottom w:val="0"/>
      <w:divBdr>
        <w:top w:val="none" w:sz="0" w:space="0" w:color="auto"/>
        <w:left w:val="none" w:sz="0" w:space="0" w:color="auto"/>
        <w:bottom w:val="none" w:sz="0" w:space="0" w:color="auto"/>
        <w:right w:val="none" w:sz="0" w:space="0" w:color="auto"/>
      </w:divBdr>
    </w:div>
    <w:div w:id="1934388959">
      <w:bodyDiv w:val="1"/>
      <w:marLeft w:val="0"/>
      <w:marRight w:val="0"/>
      <w:marTop w:val="0"/>
      <w:marBottom w:val="0"/>
      <w:divBdr>
        <w:top w:val="none" w:sz="0" w:space="0" w:color="auto"/>
        <w:left w:val="none" w:sz="0" w:space="0" w:color="auto"/>
        <w:bottom w:val="none" w:sz="0" w:space="0" w:color="auto"/>
        <w:right w:val="none" w:sz="0" w:space="0" w:color="auto"/>
      </w:divBdr>
      <w:divsChild>
        <w:div w:id="776220832">
          <w:marLeft w:val="0"/>
          <w:marRight w:val="0"/>
          <w:marTop w:val="0"/>
          <w:marBottom w:val="0"/>
          <w:divBdr>
            <w:top w:val="none" w:sz="0" w:space="0" w:color="auto"/>
            <w:left w:val="none" w:sz="0" w:space="0" w:color="auto"/>
            <w:bottom w:val="none" w:sz="0" w:space="0" w:color="auto"/>
            <w:right w:val="none" w:sz="0" w:space="0" w:color="auto"/>
          </w:divBdr>
          <w:divsChild>
            <w:div w:id="1792019935">
              <w:marLeft w:val="0"/>
              <w:marRight w:val="0"/>
              <w:marTop w:val="0"/>
              <w:marBottom w:val="0"/>
              <w:divBdr>
                <w:top w:val="none" w:sz="0" w:space="0" w:color="auto"/>
                <w:left w:val="none" w:sz="0" w:space="0" w:color="auto"/>
                <w:bottom w:val="none" w:sz="0" w:space="0" w:color="auto"/>
                <w:right w:val="none" w:sz="0" w:space="0" w:color="auto"/>
              </w:divBdr>
              <w:divsChild>
                <w:div w:id="328601841">
                  <w:marLeft w:val="0"/>
                  <w:marRight w:val="0"/>
                  <w:marTop w:val="0"/>
                  <w:marBottom w:val="0"/>
                  <w:divBdr>
                    <w:top w:val="none" w:sz="0" w:space="0" w:color="auto"/>
                    <w:left w:val="none" w:sz="0" w:space="0" w:color="auto"/>
                    <w:bottom w:val="none" w:sz="0" w:space="0" w:color="auto"/>
                    <w:right w:val="none" w:sz="0" w:space="0" w:color="auto"/>
                  </w:divBdr>
                  <w:divsChild>
                    <w:div w:id="3436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851696">
      <w:bodyDiv w:val="1"/>
      <w:marLeft w:val="0"/>
      <w:marRight w:val="0"/>
      <w:marTop w:val="0"/>
      <w:marBottom w:val="0"/>
      <w:divBdr>
        <w:top w:val="none" w:sz="0" w:space="0" w:color="auto"/>
        <w:left w:val="none" w:sz="0" w:space="0" w:color="auto"/>
        <w:bottom w:val="none" w:sz="0" w:space="0" w:color="auto"/>
        <w:right w:val="none" w:sz="0" w:space="0" w:color="auto"/>
      </w:divBdr>
      <w:divsChild>
        <w:div w:id="1594515489">
          <w:marLeft w:val="0"/>
          <w:marRight w:val="0"/>
          <w:marTop w:val="0"/>
          <w:marBottom w:val="0"/>
          <w:divBdr>
            <w:top w:val="none" w:sz="0" w:space="0" w:color="auto"/>
            <w:left w:val="none" w:sz="0" w:space="0" w:color="auto"/>
            <w:bottom w:val="none" w:sz="0" w:space="0" w:color="auto"/>
            <w:right w:val="none" w:sz="0" w:space="0" w:color="auto"/>
          </w:divBdr>
          <w:divsChild>
            <w:div w:id="890381424">
              <w:marLeft w:val="0"/>
              <w:marRight w:val="0"/>
              <w:marTop w:val="0"/>
              <w:marBottom w:val="0"/>
              <w:divBdr>
                <w:top w:val="none" w:sz="0" w:space="0" w:color="auto"/>
                <w:left w:val="none" w:sz="0" w:space="0" w:color="auto"/>
                <w:bottom w:val="none" w:sz="0" w:space="0" w:color="auto"/>
                <w:right w:val="none" w:sz="0" w:space="0" w:color="auto"/>
              </w:divBdr>
              <w:divsChild>
                <w:div w:id="1961262971">
                  <w:marLeft w:val="0"/>
                  <w:marRight w:val="0"/>
                  <w:marTop w:val="0"/>
                  <w:marBottom w:val="0"/>
                  <w:divBdr>
                    <w:top w:val="none" w:sz="0" w:space="0" w:color="auto"/>
                    <w:left w:val="none" w:sz="0" w:space="0" w:color="auto"/>
                    <w:bottom w:val="none" w:sz="0" w:space="0" w:color="auto"/>
                    <w:right w:val="none" w:sz="0" w:space="0" w:color="auto"/>
                  </w:divBdr>
                  <w:divsChild>
                    <w:div w:id="170054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836689">
      <w:bodyDiv w:val="1"/>
      <w:marLeft w:val="0"/>
      <w:marRight w:val="0"/>
      <w:marTop w:val="0"/>
      <w:marBottom w:val="0"/>
      <w:divBdr>
        <w:top w:val="none" w:sz="0" w:space="0" w:color="auto"/>
        <w:left w:val="none" w:sz="0" w:space="0" w:color="auto"/>
        <w:bottom w:val="none" w:sz="0" w:space="0" w:color="auto"/>
        <w:right w:val="none" w:sz="0" w:space="0" w:color="auto"/>
      </w:divBdr>
    </w:div>
    <w:div w:id="2044136147">
      <w:bodyDiv w:val="1"/>
      <w:marLeft w:val="0"/>
      <w:marRight w:val="0"/>
      <w:marTop w:val="0"/>
      <w:marBottom w:val="0"/>
      <w:divBdr>
        <w:top w:val="none" w:sz="0" w:space="0" w:color="auto"/>
        <w:left w:val="none" w:sz="0" w:space="0" w:color="auto"/>
        <w:bottom w:val="none" w:sz="0" w:space="0" w:color="auto"/>
        <w:right w:val="none" w:sz="0" w:space="0" w:color="auto"/>
      </w:divBdr>
      <w:divsChild>
        <w:div w:id="105271328">
          <w:marLeft w:val="0"/>
          <w:marRight w:val="0"/>
          <w:marTop w:val="0"/>
          <w:marBottom w:val="0"/>
          <w:divBdr>
            <w:top w:val="none" w:sz="0" w:space="0" w:color="auto"/>
            <w:left w:val="none" w:sz="0" w:space="0" w:color="auto"/>
            <w:bottom w:val="none" w:sz="0" w:space="0" w:color="auto"/>
            <w:right w:val="none" w:sz="0" w:space="0" w:color="auto"/>
          </w:divBdr>
          <w:divsChild>
            <w:div w:id="219175245">
              <w:marLeft w:val="0"/>
              <w:marRight w:val="0"/>
              <w:marTop w:val="0"/>
              <w:marBottom w:val="0"/>
              <w:divBdr>
                <w:top w:val="none" w:sz="0" w:space="0" w:color="auto"/>
                <w:left w:val="none" w:sz="0" w:space="0" w:color="auto"/>
                <w:bottom w:val="none" w:sz="0" w:space="0" w:color="auto"/>
                <w:right w:val="none" w:sz="0" w:space="0" w:color="auto"/>
              </w:divBdr>
              <w:divsChild>
                <w:div w:id="1039085905">
                  <w:marLeft w:val="0"/>
                  <w:marRight w:val="0"/>
                  <w:marTop w:val="0"/>
                  <w:marBottom w:val="0"/>
                  <w:divBdr>
                    <w:top w:val="none" w:sz="0" w:space="0" w:color="auto"/>
                    <w:left w:val="none" w:sz="0" w:space="0" w:color="auto"/>
                    <w:bottom w:val="none" w:sz="0" w:space="0" w:color="auto"/>
                    <w:right w:val="none" w:sz="0" w:space="0" w:color="auto"/>
                  </w:divBdr>
                  <w:divsChild>
                    <w:div w:id="13510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gischool.n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nl.wikipedia.org/wiki/2026" TargetMode="External"/><Relationship Id="rId21" Type="http://schemas.openxmlformats.org/officeDocument/2006/relationships/image" Target="media/image8.png"/><Relationship Id="rId34" Type="http://schemas.openxmlformats.org/officeDocument/2006/relationships/hyperlink" Target="https://nl.wikipedia.org/wiki/Kunstschilder" TargetMode="External"/><Relationship Id="rId42" Type="http://schemas.openxmlformats.org/officeDocument/2006/relationships/hyperlink" Target="https://nl.wikipedia.org/wiki/Socialisme" TargetMode="External"/><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hyperlink" Target="https://www.youtube.com/watch?v=S-rt1lzyNhs" TargetMode="External"/><Relationship Id="rId2" Type="http://schemas.openxmlformats.org/officeDocument/2006/relationships/styles" Target="styles.xml"/><Relationship Id="rId16" Type="http://schemas.openxmlformats.org/officeDocument/2006/relationships/hyperlink" Target="http://www.nytimes.com" TargetMode="External"/><Relationship Id="rId29" Type="http://schemas.openxmlformats.org/officeDocument/2006/relationships/hyperlink" Target="https://nl.wikipedia.org/wiki/Theatervormgever" TargetMode="Externa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s://nl.wikipedia.org/wiki/Deventer" TargetMode="External"/><Relationship Id="rId37" Type="http://schemas.openxmlformats.org/officeDocument/2006/relationships/hyperlink" Target="https://www.youtube.com/watch?v=KmYNkasYthg" TargetMode="External"/><Relationship Id="rId40" Type="http://schemas.openxmlformats.org/officeDocument/2006/relationships/hyperlink" Target="https://nl.wikipedia.org/wiki/Energiecentrale" TargetMode="External"/><Relationship Id="rId45" Type="http://schemas.openxmlformats.org/officeDocument/2006/relationships/hyperlink" Target="https://nl.wikipedia.org/wiki/Dies_irae" TargetMode="External"/><Relationship Id="rId53" Type="http://schemas.openxmlformats.org/officeDocument/2006/relationships/hyperlink" Target="https://www.universaltongue.com" TargetMode="External"/><Relationship Id="rId5" Type="http://schemas.openxmlformats.org/officeDocument/2006/relationships/hyperlink" Target="https://www.youtube.com/watch?v=zTaG9x1z23c"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s://nl.wikipedia.org/wiki/A_Bridge_Too_Far_(film)" TargetMode="External"/><Relationship Id="rId44" Type="http://schemas.openxmlformats.org/officeDocument/2006/relationships/hyperlink" Target="https://nl.wikipedia.org/wiki/Nachtclub" TargetMode="External"/><Relationship Id="rId5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dansmaar.kunstkijker.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nl.wikipedia.org/wiki/Wilde_Westen" TargetMode="External"/><Relationship Id="rId35" Type="http://schemas.openxmlformats.org/officeDocument/2006/relationships/hyperlink" Target="https://www.youtube.com/watch?v=HC7IDv5PQeg" TargetMode="External"/><Relationship Id="rId43" Type="http://schemas.openxmlformats.org/officeDocument/2006/relationships/hyperlink" Target="https://nl.wikipedia.org/wiki/Robot" TargetMode="External"/><Relationship Id="rId48" Type="http://schemas.openxmlformats.org/officeDocument/2006/relationships/image" Target="media/image17.png"/><Relationship Id="rId8" Type="http://schemas.openxmlformats.org/officeDocument/2006/relationships/hyperlink" Target="https://www.youtube.com/watch?v=r4pJlj_bteQ" TargetMode="External"/><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hyperlink" Target="http://www.brittannica.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nl.wikipedia.org/wiki/Theatervormgever" TargetMode="External"/><Relationship Id="rId38" Type="http://schemas.openxmlformats.org/officeDocument/2006/relationships/hyperlink" Target="https://www.youtube.com/watch?v=gdtZv3XROnc" TargetMode="External"/><Relationship Id="rId46" Type="http://schemas.openxmlformats.org/officeDocument/2006/relationships/hyperlink" Target="https://nl.wikipedia.org/wiki/Zoetwaterreservoir" TargetMode="External"/><Relationship Id="rId20" Type="http://schemas.openxmlformats.org/officeDocument/2006/relationships/image" Target="media/image7.png"/><Relationship Id="rId41" Type="http://schemas.openxmlformats.org/officeDocument/2006/relationships/hyperlink" Target="https://nl.wikipedia.org/wiki/Autocrati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p7HZVeTTOs" TargetMode="External"/><Relationship Id="rId15" Type="http://schemas.openxmlformats.org/officeDocument/2006/relationships/hyperlink" Target="http://www.museoreinasofia.e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beeldkracht.nl/blog/das-kabinett-des-dr-caligari-pure-inspiratie-voor-mij-als-animator/361" TargetMode="External"/><Relationship Id="rId49"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9</Pages>
  <Words>3670</Words>
  <Characters>20189</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Willem van Riel</dc:creator>
  <cp:keywords/>
  <dc:description/>
  <cp:lastModifiedBy>Jan-Willem van Riel</cp:lastModifiedBy>
  <cp:revision>8</cp:revision>
  <dcterms:created xsi:type="dcterms:W3CDTF">2024-04-16T13:31:00Z</dcterms:created>
  <dcterms:modified xsi:type="dcterms:W3CDTF">2024-05-07T13:16:00Z</dcterms:modified>
</cp:coreProperties>
</file>