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8B8C" w14:textId="41900B6B" w:rsidR="007C64FF" w:rsidRDefault="00993909">
      <w:pPr>
        <w:rPr>
          <w:b/>
          <w:bCs/>
          <w:sz w:val="40"/>
          <w:szCs w:val="40"/>
        </w:rPr>
      </w:pPr>
      <w:r w:rsidRPr="007C64FF">
        <w:rPr>
          <w:b/>
          <w:bCs/>
          <w:noProof/>
          <w:sz w:val="40"/>
          <w:szCs w:val="40"/>
        </w:rPr>
        <mc:AlternateContent>
          <mc:Choice Requires="wps">
            <w:drawing>
              <wp:anchor distT="45720" distB="45720" distL="114300" distR="114300" simplePos="0" relativeHeight="251660288" behindDoc="0" locked="0" layoutInCell="1" allowOverlap="1" wp14:anchorId="607BA119" wp14:editId="40D04DBD">
                <wp:simplePos x="0" y="0"/>
                <wp:positionH relativeFrom="page">
                  <wp:posOffset>7301230</wp:posOffset>
                </wp:positionH>
                <wp:positionV relativeFrom="paragraph">
                  <wp:posOffset>3702050</wp:posOffset>
                </wp:positionV>
                <wp:extent cx="3380105" cy="2851150"/>
                <wp:effectExtent l="0" t="0" r="10795" b="2540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851150"/>
                        </a:xfrm>
                        <a:prstGeom prst="rect">
                          <a:avLst/>
                        </a:prstGeom>
                        <a:solidFill>
                          <a:srgbClr val="FFFFFF"/>
                        </a:solidFill>
                        <a:ln w="9525">
                          <a:solidFill>
                            <a:srgbClr val="000000"/>
                          </a:solidFill>
                          <a:miter lim="800000"/>
                          <a:headEnd/>
                          <a:tailEnd/>
                        </a:ln>
                      </wps:spPr>
                      <wps:txbx>
                        <w:txbxContent>
                          <w:p w14:paraId="69217FB3" w14:textId="123E24DB" w:rsidR="007C64FF" w:rsidRDefault="007C64FF">
                            <w:pPr>
                              <w:rPr>
                                <w:b/>
                                <w:bCs/>
                              </w:rPr>
                            </w:pPr>
                            <w:r>
                              <w:rPr>
                                <w:b/>
                                <w:bCs/>
                              </w:rPr>
                              <w:t xml:space="preserve">Opdracht: </w:t>
                            </w:r>
                          </w:p>
                          <w:p w14:paraId="50100F92" w14:textId="77777777" w:rsidR="007C64FF" w:rsidRDefault="007C64FF">
                            <w:pPr>
                              <w:rPr>
                                <w:i/>
                                <w:iCs/>
                              </w:rPr>
                            </w:pPr>
                            <w:r>
                              <w:rPr>
                                <w:i/>
                                <w:iCs/>
                              </w:rPr>
                              <w:t xml:space="preserve">Jullie hebben allemaal een eigen tijdperk gekregen. Jullie pakken zo allemaal een laptop en gaan op onderzoek uit. </w:t>
                            </w:r>
                          </w:p>
                          <w:p w14:paraId="751894D6" w14:textId="0BE32CBE" w:rsidR="007C64FF" w:rsidRDefault="007C64FF">
                            <w:pPr>
                              <w:rPr>
                                <w:i/>
                                <w:iCs/>
                              </w:rPr>
                            </w:pPr>
                            <w:r>
                              <w:rPr>
                                <w:i/>
                                <w:iCs/>
                              </w:rPr>
                              <w:t xml:space="preserve">Stap 1: Je gaat naar de website: </w:t>
                            </w:r>
                            <w:hyperlink r:id="rId5" w:history="1">
                              <w:r w:rsidRPr="002870DC">
                                <w:rPr>
                                  <w:rStyle w:val="Hyperlink"/>
                                  <w:i/>
                                  <w:iCs/>
                                </w:rPr>
                                <w:t>www.geologievannederland.nl</w:t>
                              </w:r>
                            </w:hyperlink>
                            <w:r>
                              <w:rPr>
                                <w:i/>
                                <w:iCs/>
                              </w:rPr>
                              <w:t xml:space="preserve"> </w:t>
                            </w:r>
                          </w:p>
                          <w:p w14:paraId="25381F82" w14:textId="4892E0AC" w:rsidR="007C64FF" w:rsidRDefault="007C64FF">
                            <w:pPr>
                              <w:rPr>
                                <w:i/>
                                <w:iCs/>
                              </w:rPr>
                            </w:pPr>
                            <w:r>
                              <w:rPr>
                                <w:i/>
                                <w:iCs/>
                              </w:rPr>
                              <w:t xml:space="preserve">Stap 2: Kijk in de tijdschaal naar </w:t>
                            </w:r>
                            <w:r w:rsidR="00993909">
                              <w:rPr>
                                <w:i/>
                                <w:iCs/>
                              </w:rPr>
                              <w:t xml:space="preserve">welke perioden er in jouw era liggen. </w:t>
                            </w:r>
                          </w:p>
                          <w:p w14:paraId="45C1FE13" w14:textId="3B8E18E9" w:rsidR="00993909" w:rsidRDefault="00993909">
                            <w:pPr>
                              <w:rPr>
                                <w:i/>
                                <w:iCs/>
                              </w:rPr>
                            </w:pPr>
                            <w:r>
                              <w:rPr>
                                <w:i/>
                                <w:iCs/>
                              </w:rPr>
                              <w:t xml:space="preserve">Stap 3: Ga op deze site opzoek naar de belangrijkste feiten en gebeurtenissen van jou Era. </w:t>
                            </w:r>
                          </w:p>
                          <w:p w14:paraId="555E8600" w14:textId="55E5B2C1" w:rsidR="00993909" w:rsidRDefault="00993909">
                            <w:pPr>
                              <w:rPr>
                                <w:i/>
                                <w:iCs/>
                              </w:rPr>
                            </w:pPr>
                            <w:r>
                              <w:rPr>
                                <w:i/>
                                <w:iCs/>
                              </w:rPr>
                              <w:t xml:space="preserve">Stap 4: Noteer ook wat er met Nederland gebeurd in deze periode. </w:t>
                            </w:r>
                          </w:p>
                          <w:p w14:paraId="6469A568" w14:textId="77777777" w:rsidR="00993909" w:rsidRPr="007C64FF" w:rsidRDefault="0099390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BA119" id="_x0000_t202" coordsize="21600,21600" o:spt="202" path="m,l,21600r21600,l21600,xe">
                <v:stroke joinstyle="miter"/>
                <v:path gradientshapeok="t" o:connecttype="rect"/>
              </v:shapetype>
              <v:shape id="Tekstvak 2" o:spid="_x0000_s1026" type="#_x0000_t202" style="position:absolute;margin-left:574.9pt;margin-top:291.5pt;width:266.15pt;height:22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">
                <v:textbox>
                  <w:txbxContent>
                    <w:p w14:paraId="69217FB3" w14:textId="123E24DB" w:rsidR="007C64FF" w:rsidRDefault="007C64FF">
                      <w:pPr>
                        <w:rPr>
                          <w:b/>
                          <w:bCs/>
                        </w:rPr>
                      </w:pPr>
                      <w:r>
                        <w:rPr>
                          <w:b/>
                          <w:bCs/>
                        </w:rPr>
                        <w:t xml:space="preserve">Opdracht: </w:t>
                      </w:r>
                    </w:p>
                    <w:p w14:paraId="50100F92" w14:textId="77777777" w:rsidR="007C64FF" w:rsidRDefault="007C64FF">
                      <w:pPr>
                        <w:rPr>
                          <w:i/>
                          <w:iCs/>
                        </w:rPr>
                      </w:pPr>
                      <w:r>
                        <w:rPr>
                          <w:i/>
                          <w:iCs/>
                        </w:rPr>
                        <w:t xml:space="preserve">Jullie hebben allemaal een eigen tijdperk gekregen. Jullie pakken zo allemaal een laptop en gaan op onderzoek uit. </w:t>
                      </w:r>
                    </w:p>
                    <w:p w14:paraId="751894D6" w14:textId="0BE32CBE" w:rsidR="007C64FF" w:rsidRDefault="007C64FF">
                      <w:pPr>
                        <w:rPr>
                          <w:i/>
                          <w:iCs/>
                        </w:rPr>
                      </w:pPr>
                      <w:r>
                        <w:rPr>
                          <w:i/>
                          <w:iCs/>
                        </w:rPr>
                        <w:t xml:space="preserve">Stap 1: Je gaat naar de website: </w:t>
                      </w:r>
                      <w:hyperlink r:id="rId6" w:history="1">
                        <w:r w:rsidRPr="002870DC">
                          <w:rPr>
                            <w:rStyle w:val="Hyperlink"/>
                            <w:i/>
                            <w:iCs/>
                          </w:rPr>
                          <w:t>www.geologievannederland.nl</w:t>
                        </w:r>
                      </w:hyperlink>
                      <w:r>
                        <w:rPr>
                          <w:i/>
                          <w:iCs/>
                        </w:rPr>
                        <w:t xml:space="preserve"> </w:t>
                      </w:r>
                    </w:p>
                    <w:p w14:paraId="25381F82" w14:textId="4892E0AC" w:rsidR="007C64FF" w:rsidRDefault="007C64FF">
                      <w:pPr>
                        <w:rPr>
                          <w:i/>
                          <w:iCs/>
                        </w:rPr>
                      </w:pPr>
                      <w:r>
                        <w:rPr>
                          <w:i/>
                          <w:iCs/>
                        </w:rPr>
                        <w:t xml:space="preserve">Stap 2: Kijk in de tijdschaal naar </w:t>
                      </w:r>
                      <w:r w:rsidR="00993909">
                        <w:rPr>
                          <w:i/>
                          <w:iCs/>
                        </w:rPr>
                        <w:t xml:space="preserve">welke perioden er in jouw era liggen. </w:t>
                      </w:r>
                    </w:p>
                    <w:p w14:paraId="45C1FE13" w14:textId="3B8E18E9" w:rsidR="00993909" w:rsidRDefault="00993909">
                      <w:pPr>
                        <w:rPr>
                          <w:i/>
                          <w:iCs/>
                        </w:rPr>
                      </w:pPr>
                      <w:r>
                        <w:rPr>
                          <w:i/>
                          <w:iCs/>
                        </w:rPr>
                        <w:t xml:space="preserve">Stap 3: Ga op deze site opzoek naar de belangrijkste feiten en gebeurtenissen van jou Era. </w:t>
                      </w:r>
                    </w:p>
                    <w:p w14:paraId="555E8600" w14:textId="55E5B2C1" w:rsidR="00993909" w:rsidRDefault="00993909">
                      <w:pPr>
                        <w:rPr>
                          <w:i/>
                          <w:iCs/>
                        </w:rPr>
                      </w:pPr>
                      <w:r>
                        <w:rPr>
                          <w:i/>
                          <w:iCs/>
                        </w:rPr>
                        <w:t xml:space="preserve">Stap 4: Noteer ook wat er met Nederland gebeurd in deze periode. </w:t>
                      </w:r>
                    </w:p>
                    <w:p w14:paraId="6469A568" w14:textId="77777777" w:rsidR="00993909" w:rsidRPr="007C64FF" w:rsidRDefault="00993909">
                      <w:pPr>
                        <w:rPr>
                          <w:i/>
                          <w:iCs/>
                        </w:rPr>
                      </w:pPr>
                    </w:p>
                  </w:txbxContent>
                </v:textbox>
                <w10:wrap type="topAndBottom" anchorx="page"/>
              </v:shape>
            </w:pict>
          </mc:Fallback>
        </mc:AlternateContent>
      </w:r>
      <w:r w:rsidR="007C64FF" w:rsidRPr="007C64FF">
        <w:rPr>
          <w:b/>
          <w:bCs/>
          <w:noProof/>
          <w:sz w:val="40"/>
          <w:szCs w:val="40"/>
        </w:rPr>
        <w:drawing>
          <wp:anchor distT="0" distB="0" distL="114300" distR="114300" simplePos="0" relativeHeight="251658240" behindDoc="0" locked="0" layoutInCell="1" allowOverlap="1" wp14:anchorId="68DEBB86" wp14:editId="5EA16011">
            <wp:simplePos x="0" y="0"/>
            <wp:positionH relativeFrom="page">
              <wp:align>right</wp:align>
            </wp:positionH>
            <wp:positionV relativeFrom="paragraph">
              <wp:posOffset>0</wp:posOffset>
            </wp:positionV>
            <wp:extent cx="3444828" cy="3606800"/>
            <wp:effectExtent l="0" t="0" r="0" b="0"/>
            <wp:wrapThrough wrapText="bothSides">
              <wp:wrapPolygon edited="0">
                <wp:start x="1195" y="228"/>
                <wp:lineTo x="1195" y="21334"/>
                <wp:lineTo x="20549" y="21334"/>
                <wp:lineTo x="20668" y="228"/>
                <wp:lineTo x="1195" y="228"/>
              </wp:wrapPolygon>
            </wp:wrapThrough>
            <wp:docPr id="1" name="Afbeelding 1" descr="Aardrijkskunde groep 8 | De aarde | Geologische tijdschaal | De geologische  tijdperken | Junior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drijkskunde groep 8 | De aarde | Geologische tijdschaal | De geologische  tijdperken | Junior Einst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4828" cy="3606800"/>
                    </a:xfrm>
                    <a:prstGeom prst="rect">
                      <a:avLst/>
                    </a:prstGeom>
                    <a:noFill/>
                    <a:ln>
                      <a:noFill/>
                    </a:ln>
                  </pic:spPr>
                </pic:pic>
              </a:graphicData>
            </a:graphic>
          </wp:anchor>
        </w:drawing>
      </w:r>
      <w:r w:rsidR="007C64FF" w:rsidRPr="007C64FF">
        <w:rPr>
          <w:b/>
          <w:bCs/>
          <w:sz w:val="40"/>
          <w:szCs w:val="40"/>
        </w:rPr>
        <w:t>Geologische tijdsschaal</w:t>
      </w:r>
    </w:p>
    <w:tbl>
      <w:tblPr>
        <w:tblStyle w:val="Tabelraster"/>
        <w:tblpPr w:leftFromText="141" w:rightFromText="141" w:vertAnchor="text" w:tblpY="1"/>
        <w:tblOverlap w:val="never"/>
        <w:tblW w:w="0" w:type="auto"/>
        <w:tblLook w:val="04A0" w:firstRow="1" w:lastRow="0" w:firstColumn="1" w:lastColumn="0" w:noHBand="0" w:noVBand="1"/>
      </w:tblPr>
      <w:tblGrid>
        <w:gridCol w:w="5098"/>
        <w:gridCol w:w="5103"/>
      </w:tblGrid>
      <w:tr w:rsidR="007C64FF" w14:paraId="003C8B1C" w14:textId="6B037807" w:rsidTr="007C64FF">
        <w:tc>
          <w:tcPr>
            <w:tcW w:w="5098" w:type="dxa"/>
          </w:tcPr>
          <w:p w14:paraId="52BF5A0D" w14:textId="79665BE8" w:rsidR="007C64FF" w:rsidRPr="007C64FF" w:rsidRDefault="007C64FF" w:rsidP="007C64FF">
            <w:pPr>
              <w:rPr>
                <w:b/>
                <w:bCs/>
                <w:sz w:val="40"/>
                <w:szCs w:val="40"/>
              </w:rPr>
            </w:pPr>
            <w:r>
              <w:rPr>
                <w:b/>
                <w:bCs/>
                <w:sz w:val="40"/>
                <w:szCs w:val="40"/>
              </w:rPr>
              <w:t xml:space="preserve">Precambrium </w:t>
            </w:r>
          </w:p>
        </w:tc>
        <w:tc>
          <w:tcPr>
            <w:tcW w:w="5103" w:type="dxa"/>
          </w:tcPr>
          <w:p w14:paraId="6F8AAB3B" w14:textId="0F68F5F3" w:rsidR="007C64FF" w:rsidRDefault="007C64FF" w:rsidP="007C64FF">
            <w:pPr>
              <w:rPr>
                <w:b/>
                <w:bCs/>
                <w:sz w:val="40"/>
                <w:szCs w:val="40"/>
              </w:rPr>
            </w:pPr>
            <w:r>
              <w:rPr>
                <w:b/>
                <w:bCs/>
                <w:sz w:val="40"/>
                <w:szCs w:val="40"/>
              </w:rPr>
              <w:t xml:space="preserve">Paleozoïcum </w:t>
            </w:r>
          </w:p>
        </w:tc>
      </w:tr>
      <w:tr w:rsidR="007C64FF" w14:paraId="0AA7A0A0" w14:textId="77777777" w:rsidTr="007C64FF">
        <w:trPr>
          <w:trHeight w:val="2055"/>
        </w:trPr>
        <w:tc>
          <w:tcPr>
            <w:tcW w:w="5098" w:type="dxa"/>
          </w:tcPr>
          <w:p w14:paraId="44B005DE" w14:textId="02F12EB9" w:rsidR="007C64FF" w:rsidRPr="003D7411" w:rsidRDefault="00761EE2" w:rsidP="003D7411">
            <w:pPr>
              <w:pStyle w:val="Geenafstand"/>
              <w:numPr>
                <w:ilvl w:val="0"/>
                <w:numId w:val="9"/>
              </w:numPr>
            </w:pPr>
            <w:r w:rsidRPr="003D7411">
              <w:t xml:space="preserve">4,6 miljard jaar geleden ontploffing supernova. </w:t>
            </w:r>
          </w:p>
          <w:p w14:paraId="799A2766" w14:textId="73C041AF" w:rsidR="00761EE2" w:rsidRPr="003D7411" w:rsidRDefault="00761EE2" w:rsidP="003D7411">
            <w:pPr>
              <w:pStyle w:val="Geenafstand"/>
              <w:numPr>
                <w:ilvl w:val="0"/>
                <w:numId w:val="9"/>
              </w:numPr>
            </w:pPr>
            <w:r w:rsidRPr="003D7411">
              <w:t xml:space="preserve">Door energie ontstaan zware element als lood. </w:t>
            </w:r>
          </w:p>
          <w:p w14:paraId="31A4D654" w14:textId="6F9A9474" w:rsidR="00761EE2" w:rsidRPr="003D7411" w:rsidRDefault="00761EE2" w:rsidP="003D7411">
            <w:pPr>
              <w:pStyle w:val="Geenafstand"/>
              <w:numPr>
                <w:ilvl w:val="0"/>
                <w:numId w:val="9"/>
              </w:numPr>
            </w:pPr>
            <w:r w:rsidRPr="003D7411">
              <w:t xml:space="preserve">Samenklontering </w:t>
            </w:r>
            <w:r w:rsidRPr="003D7411">
              <w:sym w:font="Wingdings" w:char="F0E0"/>
            </w:r>
            <w:r w:rsidRPr="003D7411">
              <w:t xml:space="preserve"> aarde. </w:t>
            </w:r>
          </w:p>
          <w:p w14:paraId="183E1F4D" w14:textId="763901FD" w:rsidR="00761EE2" w:rsidRPr="003D7411" w:rsidRDefault="00761EE2" w:rsidP="003D7411">
            <w:pPr>
              <w:pStyle w:val="Geenafstand"/>
              <w:numPr>
                <w:ilvl w:val="0"/>
                <w:numId w:val="9"/>
              </w:numPr>
            </w:pPr>
            <w:r w:rsidRPr="003D7411">
              <w:t xml:space="preserve">Eerste meteoriet regen en planetoïden, waaronder Theia. </w:t>
            </w:r>
          </w:p>
          <w:p w14:paraId="040E4EC2" w14:textId="4D6C6D63" w:rsidR="00761EE2" w:rsidRPr="003D7411" w:rsidRDefault="00761EE2" w:rsidP="003D7411">
            <w:pPr>
              <w:pStyle w:val="Geenafstand"/>
              <w:numPr>
                <w:ilvl w:val="0"/>
                <w:numId w:val="9"/>
              </w:numPr>
            </w:pPr>
            <w:r w:rsidRPr="003D7411">
              <w:t xml:space="preserve">Hierdoor ontstonden de aarde en de maan. </w:t>
            </w:r>
          </w:p>
          <w:p w14:paraId="53AD5B89" w14:textId="554B86F8" w:rsidR="00761EE2" w:rsidRPr="003D7411" w:rsidRDefault="00761EE2" w:rsidP="003D7411">
            <w:pPr>
              <w:pStyle w:val="Geenafstand"/>
              <w:numPr>
                <w:ilvl w:val="0"/>
                <w:numId w:val="9"/>
              </w:numPr>
            </w:pPr>
            <w:r w:rsidRPr="003D7411">
              <w:t xml:space="preserve">Eerste eencellige leven ontstond tijdens deze periode in de oceaan. </w:t>
            </w:r>
          </w:p>
          <w:p w14:paraId="4D85BFCB" w14:textId="15525458" w:rsidR="00761EE2" w:rsidRPr="003D7411" w:rsidRDefault="00761EE2" w:rsidP="003D7411">
            <w:pPr>
              <w:pStyle w:val="Geenafstand"/>
              <w:numPr>
                <w:ilvl w:val="0"/>
                <w:numId w:val="9"/>
              </w:numPr>
            </w:pPr>
            <w:r w:rsidRPr="003D7411">
              <w:t xml:space="preserve">Landleven was niet mogelijk doordat er geen atmosfeer was die ons beschermde. </w:t>
            </w:r>
          </w:p>
          <w:p w14:paraId="127A821F" w14:textId="389984D2" w:rsidR="00761EE2" w:rsidRPr="003D7411" w:rsidRDefault="00761EE2" w:rsidP="003D7411">
            <w:pPr>
              <w:pStyle w:val="Geenafstand"/>
              <w:numPr>
                <w:ilvl w:val="0"/>
                <w:numId w:val="9"/>
              </w:numPr>
            </w:pPr>
            <w:r w:rsidRPr="003D7411">
              <w:t xml:space="preserve">Stromatolieten zijn opeengehoopte oer bacteriën die CO2 omzetten in O2. </w:t>
            </w:r>
          </w:p>
          <w:p w14:paraId="1949ED55" w14:textId="31F58EC2" w:rsidR="007C64FF" w:rsidRPr="003D7411" w:rsidRDefault="00761EE2" w:rsidP="003D7411">
            <w:pPr>
              <w:pStyle w:val="Geenafstand"/>
              <w:numPr>
                <w:ilvl w:val="0"/>
                <w:numId w:val="9"/>
              </w:numPr>
            </w:pPr>
            <w:r w:rsidRPr="003D7411">
              <w:t xml:space="preserve">Door de komst van extra O2 in de atmosfeer kon meercellig leven ontstaan. </w:t>
            </w:r>
          </w:p>
          <w:p w14:paraId="6BC28521" w14:textId="0FF7321B" w:rsidR="007C64FF" w:rsidRPr="003D7411" w:rsidRDefault="007C64FF" w:rsidP="003D7411">
            <w:pPr>
              <w:pStyle w:val="Geenafstand"/>
              <w:rPr>
                <w:b/>
                <w:bCs/>
              </w:rPr>
            </w:pPr>
          </w:p>
        </w:tc>
        <w:tc>
          <w:tcPr>
            <w:tcW w:w="5103" w:type="dxa"/>
          </w:tcPr>
          <w:p w14:paraId="79409D76" w14:textId="73F763D3" w:rsidR="003D7411" w:rsidRDefault="00C23E00" w:rsidP="00C23E00">
            <w:pPr>
              <w:pStyle w:val="Geenafstand"/>
              <w:numPr>
                <w:ilvl w:val="0"/>
                <w:numId w:val="10"/>
              </w:numPr>
            </w:pPr>
            <w:r>
              <w:t xml:space="preserve">Enorme explosie van leven in de oceanen. Dieren hadden nog geen harde skeletten. Duurde 100 MA. </w:t>
            </w:r>
          </w:p>
          <w:p w14:paraId="05FFF3B3" w14:textId="4BB7BB85" w:rsidR="003D7411" w:rsidRDefault="003D7411" w:rsidP="00C23E00">
            <w:pPr>
              <w:pStyle w:val="Geenafstand"/>
              <w:numPr>
                <w:ilvl w:val="0"/>
                <w:numId w:val="10"/>
              </w:numPr>
            </w:pPr>
            <w:r>
              <w:t>Vanwege weinig zuurstof in de lucht was er ook weinig ozon (O3), wat normaal beschermt tegen schadelijke zonnestraling. Dit maakte het onaangenaam om buiten het water te zijn.</w:t>
            </w:r>
          </w:p>
          <w:p w14:paraId="32569EE2" w14:textId="15CA82EB" w:rsidR="003D7411" w:rsidRDefault="003D7411" w:rsidP="003D7411">
            <w:pPr>
              <w:pStyle w:val="Geenafstand"/>
              <w:numPr>
                <w:ilvl w:val="0"/>
                <w:numId w:val="10"/>
              </w:numPr>
            </w:pPr>
            <w:r>
              <w:t xml:space="preserve">Tijdens het Carboon heerste er tropische omstandigheden met </w:t>
            </w:r>
            <w:r w:rsidR="00C23E00">
              <w:t xml:space="preserve">oerbossen en moerrassen </w:t>
            </w:r>
            <w:r w:rsidR="00C23E00">
              <w:sym w:font="Wingdings" w:char="F0E0"/>
            </w:r>
            <w:r w:rsidR="00C23E00">
              <w:t xml:space="preserve"> basis onze steenkool. </w:t>
            </w:r>
          </w:p>
          <w:p w14:paraId="13CC9CF5" w14:textId="077B48F9" w:rsidR="003D7411" w:rsidRDefault="00C23E00" w:rsidP="003D7411">
            <w:pPr>
              <w:pStyle w:val="Geenafstand"/>
              <w:numPr>
                <w:ilvl w:val="0"/>
                <w:numId w:val="10"/>
              </w:numPr>
            </w:pPr>
            <w:r>
              <w:t xml:space="preserve">De gewervelde dieren hadden definitief het water verlaten. </w:t>
            </w:r>
          </w:p>
          <w:p w14:paraId="2A2C2385" w14:textId="74BD8212" w:rsidR="00C23E00" w:rsidRDefault="00C23E00" w:rsidP="00C23E00">
            <w:pPr>
              <w:pStyle w:val="Geenafstand"/>
              <w:numPr>
                <w:ilvl w:val="0"/>
                <w:numId w:val="10"/>
              </w:numPr>
            </w:pPr>
            <w:r>
              <w:t>De continenten vormden Pangea, omgeven door de Panthalassa-oceaan. Dit veroorzaakte grote temperatuurverschillen en uitgestrekte woestijnen op het supercontinent.</w:t>
            </w:r>
          </w:p>
          <w:p w14:paraId="6A21D57F" w14:textId="72D58915" w:rsidR="00C23E00" w:rsidRDefault="00C23E00" w:rsidP="00C23E00">
            <w:pPr>
              <w:pStyle w:val="Lijstalinea"/>
              <w:numPr>
                <w:ilvl w:val="0"/>
                <w:numId w:val="10"/>
              </w:numPr>
            </w:pPr>
            <w:r>
              <w:t>Tijdens de massa-extinctie in het Perm-tijdperk, die naar schatting ongeveer 95% van alle zeeleven uitroeide, speelden veranderingen in klimaat een belangrijke rol.</w:t>
            </w:r>
          </w:p>
          <w:p w14:paraId="2533E673" w14:textId="77777777" w:rsidR="00C23E00" w:rsidRPr="003D7411" w:rsidRDefault="00C23E00" w:rsidP="00C23E00">
            <w:pPr>
              <w:pStyle w:val="Geenafstand"/>
            </w:pPr>
          </w:p>
          <w:p w14:paraId="207A309C" w14:textId="7DA4D26B" w:rsidR="007C64FF" w:rsidRPr="003D7411" w:rsidRDefault="007C64FF" w:rsidP="003D7411">
            <w:pPr>
              <w:rPr>
                <w:rFonts w:cstheme="minorHAnsi"/>
              </w:rPr>
            </w:pPr>
          </w:p>
        </w:tc>
      </w:tr>
      <w:tr w:rsidR="007C64FF" w14:paraId="3DAF1AD1" w14:textId="77777777" w:rsidTr="007C64FF">
        <w:tc>
          <w:tcPr>
            <w:tcW w:w="5098" w:type="dxa"/>
          </w:tcPr>
          <w:p w14:paraId="023E22F2" w14:textId="1B033CF1" w:rsidR="007C64FF" w:rsidRDefault="007C64FF" w:rsidP="007C64FF">
            <w:pPr>
              <w:rPr>
                <w:b/>
                <w:bCs/>
                <w:sz w:val="40"/>
                <w:szCs w:val="40"/>
              </w:rPr>
            </w:pPr>
            <w:r>
              <w:rPr>
                <w:b/>
                <w:bCs/>
                <w:sz w:val="40"/>
                <w:szCs w:val="40"/>
              </w:rPr>
              <w:t xml:space="preserve">Mesozoïcum </w:t>
            </w:r>
          </w:p>
        </w:tc>
        <w:tc>
          <w:tcPr>
            <w:tcW w:w="5103" w:type="dxa"/>
          </w:tcPr>
          <w:p w14:paraId="24CF3EF6" w14:textId="419B3513" w:rsidR="007C64FF" w:rsidRDefault="007C64FF" w:rsidP="007C64FF">
            <w:pPr>
              <w:rPr>
                <w:b/>
                <w:bCs/>
                <w:sz w:val="40"/>
                <w:szCs w:val="40"/>
              </w:rPr>
            </w:pPr>
            <w:r>
              <w:rPr>
                <w:b/>
                <w:bCs/>
                <w:sz w:val="40"/>
                <w:szCs w:val="40"/>
              </w:rPr>
              <w:t xml:space="preserve">Kenozoïcum </w:t>
            </w:r>
          </w:p>
        </w:tc>
      </w:tr>
      <w:tr w:rsidR="007C64FF" w14:paraId="25A6B29A" w14:textId="77777777" w:rsidTr="007C64FF">
        <w:trPr>
          <w:trHeight w:val="4173"/>
        </w:trPr>
        <w:tc>
          <w:tcPr>
            <w:tcW w:w="5098" w:type="dxa"/>
          </w:tcPr>
          <w:p w14:paraId="64843D53" w14:textId="77777777" w:rsidR="007C64FF" w:rsidRDefault="00C23E00" w:rsidP="00C23E00">
            <w:pPr>
              <w:pStyle w:val="Geenafstand"/>
              <w:numPr>
                <w:ilvl w:val="0"/>
                <w:numId w:val="10"/>
              </w:numPr>
            </w:pPr>
            <w:r>
              <w:lastRenderedPageBreak/>
              <w:t xml:space="preserve">Er ontstonden breuklijnen in het grote continent </w:t>
            </w:r>
            <w:r>
              <w:sym w:font="Wingdings" w:char="F0E0"/>
            </w:r>
            <w:r>
              <w:t xml:space="preserve"> platentektoniek deed Pangea opbreken. </w:t>
            </w:r>
          </w:p>
          <w:p w14:paraId="128443A6" w14:textId="77777777" w:rsidR="00C23E00" w:rsidRDefault="00CC55FB" w:rsidP="00C23E00">
            <w:pPr>
              <w:pStyle w:val="Geenafstand"/>
              <w:numPr>
                <w:ilvl w:val="0"/>
                <w:numId w:val="10"/>
              </w:numPr>
            </w:pPr>
            <w:r>
              <w:t xml:space="preserve">Overgangsfase van de eerste zoogdierreptielen naar de dinosauriërs. </w:t>
            </w:r>
          </w:p>
          <w:p w14:paraId="78B4B4DF" w14:textId="77777777" w:rsidR="00CC55FB" w:rsidRDefault="00CC55FB" w:rsidP="00C23E00">
            <w:pPr>
              <w:pStyle w:val="Geenafstand"/>
              <w:numPr>
                <w:ilvl w:val="0"/>
                <w:numId w:val="10"/>
              </w:numPr>
              <w:rPr>
                <w:rStyle w:val="spacer"/>
              </w:rPr>
            </w:pPr>
            <w:r>
              <w:rPr>
                <w:rStyle w:val="spacer"/>
              </w:rPr>
              <w:t>Tijdens het Krijt was de aarde een 'broeikaswereld'. De temperaturen waren hoog, vooral  op gematigde breedtes en zelfs aan de polen, waar ijs ontbrak. Omdat er geen ijs was en opgewarmd zeewater uitzet, was de zeespiegelstand wereldwijd hoger dan tegenwoordig.</w:t>
            </w:r>
          </w:p>
          <w:p w14:paraId="6A0966DC" w14:textId="42215EC9" w:rsidR="00CC55FB" w:rsidRDefault="00CC55FB" w:rsidP="00C23E00">
            <w:pPr>
              <w:pStyle w:val="Geenafstand"/>
              <w:numPr>
                <w:ilvl w:val="0"/>
                <w:numId w:val="10"/>
              </w:numPr>
              <w:rPr>
                <w:rStyle w:val="spacer"/>
              </w:rPr>
            </w:pPr>
            <w:r>
              <w:rPr>
                <w:rStyle w:val="spacer"/>
              </w:rPr>
              <w:t>De inslag van een tien kilometer grote asteroïde op Yucatan, in het huidige Mexico, zorgde voor een ineenstorting van alle ecosystemen en een groot deel van de mariene ecosystemen op aarde. De klap veroorzaakte enorme vloedgolven en een korte maar hevige klimaatcrisis.</w:t>
            </w:r>
          </w:p>
          <w:p w14:paraId="60A9B7B5" w14:textId="10C6959D" w:rsidR="00CC55FB" w:rsidRDefault="00CC55FB" w:rsidP="00CC55FB">
            <w:pPr>
              <w:pStyle w:val="Geenafstand"/>
              <w:numPr>
                <w:ilvl w:val="0"/>
                <w:numId w:val="10"/>
              </w:numPr>
            </w:pPr>
            <w:r>
              <w:rPr>
                <w:rStyle w:val="spacer"/>
              </w:rPr>
              <w:t xml:space="preserve">Tijdens het laat krijt lag NL in een tropische zee </w:t>
            </w:r>
            <w:r w:rsidRPr="00CC55FB">
              <w:rPr>
                <w:rStyle w:val="spacer"/>
              </w:rPr>
              <w:sym w:font="Wingdings" w:char="F0E0"/>
            </w:r>
            <w:r>
              <w:rPr>
                <w:rStyle w:val="spacer"/>
              </w:rPr>
              <w:t xml:space="preserve"> verbonden met de Tethyszee. </w:t>
            </w:r>
          </w:p>
        </w:tc>
        <w:tc>
          <w:tcPr>
            <w:tcW w:w="5103" w:type="dxa"/>
          </w:tcPr>
          <w:p w14:paraId="08B79C22" w14:textId="77777777" w:rsidR="007C64FF" w:rsidRDefault="00CC55FB" w:rsidP="00CC55FB">
            <w:pPr>
              <w:pStyle w:val="Geenafstand"/>
              <w:numPr>
                <w:ilvl w:val="0"/>
                <w:numId w:val="10"/>
              </w:numPr>
            </w:pPr>
            <w:r>
              <w:t xml:space="preserve">Na de inslag sterven de dinosauriërs grotendeels uit. Dit ging geleidelijk en niet in 1 keer. </w:t>
            </w:r>
          </w:p>
          <w:p w14:paraId="2DE9196A" w14:textId="77777777" w:rsidR="00CC55FB" w:rsidRDefault="00CC55FB" w:rsidP="00CC55FB">
            <w:pPr>
              <w:pStyle w:val="Geenafstand"/>
              <w:numPr>
                <w:ilvl w:val="0"/>
                <w:numId w:val="10"/>
              </w:numPr>
            </w:pPr>
            <w:r>
              <w:t xml:space="preserve">Hierdoor konden de zoogdieren zich ontwikkelen en paste zich aan. </w:t>
            </w:r>
            <w:r>
              <w:sym w:font="Wingdings" w:char="F0E0"/>
            </w:r>
            <w:r>
              <w:t xml:space="preserve"> het klimaat werd kouder. </w:t>
            </w:r>
          </w:p>
          <w:p w14:paraId="200EACED" w14:textId="77777777" w:rsidR="00CC55FB" w:rsidRDefault="006D0AD7" w:rsidP="00CC55FB">
            <w:pPr>
              <w:pStyle w:val="Geenafstand"/>
              <w:numPr>
                <w:ilvl w:val="0"/>
                <w:numId w:val="10"/>
              </w:numPr>
            </w:pPr>
            <w:r>
              <w:t xml:space="preserve">In het pleistoceen verspreiden zich de eerste mensen Afrika richting Europa. </w:t>
            </w:r>
          </w:p>
          <w:p w14:paraId="02866F8E" w14:textId="77777777" w:rsidR="006D0AD7" w:rsidRDefault="006D0AD7" w:rsidP="006D0AD7">
            <w:pPr>
              <w:pStyle w:val="Geenafstand"/>
              <w:numPr>
                <w:ilvl w:val="0"/>
                <w:numId w:val="10"/>
              </w:numPr>
            </w:pPr>
            <w:r>
              <w:t xml:space="preserve">Een tijd waarin het steeds kouder werd. Er ontstonden ijskappen op de noord en Zuidpool die de afkoeling versterkte (albedo). </w:t>
            </w:r>
          </w:p>
          <w:p w14:paraId="77DD9988" w14:textId="77777777" w:rsidR="006D0AD7" w:rsidRDefault="006D0AD7" w:rsidP="006D0AD7">
            <w:pPr>
              <w:pStyle w:val="Geenafstand"/>
              <w:numPr>
                <w:ilvl w:val="0"/>
                <w:numId w:val="10"/>
              </w:numPr>
            </w:pPr>
            <w:r>
              <w:t xml:space="preserve">Tussen de ijstijden door warmde het soms ook weer gestaag op (interglaciaal). </w:t>
            </w:r>
          </w:p>
          <w:p w14:paraId="06231322" w14:textId="77777777" w:rsidR="006D0AD7" w:rsidRDefault="006D0AD7" w:rsidP="006D0AD7">
            <w:pPr>
              <w:pStyle w:val="Geenafstand"/>
              <w:numPr>
                <w:ilvl w:val="0"/>
                <w:numId w:val="10"/>
              </w:numPr>
            </w:pPr>
            <w:r>
              <w:t xml:space="preserve">Tijdens het laatpleistoceen was de zeespiegel een stuklager en lag de Noordzee droog. </w:t>
            </w:r>
          </w:p>
          <w:p w14:paraId="69F98D18" w14:textId="54A175A1" w:rsidR="006D0AD7" w:rsidRDefault="006D0AD7" w:rsidP="006D0AD7">
            <w:pPr>
              <w:pStyle w:val="Geenafstand"/>
              <w:numPr>
                <w:ilvl w:val="0"/>
                <w:numId w:val="10"/>
              </w:numPr>
            </w:pPr>
            <w:r>
              <w:rPr>
                <w:rStyle w:val="spacer"/>
              </w:rPr>
              <w:t>Bijna alle uithoeken van de wereld raken bewoond en de natuurlijke ecosystemen worden steeds verder teruggedrongen. Dat geldt zeker voor Nederland, waar in een paar duizend jaar tijd een volledige transformatie heeft plaatsgevonden van bos- en moerasecosystemen naar een volledig door mensenhanden ingericht landschap.</w:t>
            </w:r>
          </w:p>
        </w:tc>
      </w:tr>
    </w:tbl>
    <w:p w14:paraId="077B4F8C" w14:textId="20EDF831" w:rsidR="00761EE2" w:rsidRDefault="00761EE2" w:rsidP="00761EE2">
      <w:pPr>
        <w:rPr>
          <w:b/>
          <w:bCs/>
          <w:sz w:val="40"/>
          <w:szCs w:val="40"/>
        </w:rPr>
      </w:pPr>
      <w:r>
        <w:rPr>
          <w:b/>
          <w:bCs/>
          <w:sz w:val="40"/>
          <w:szCs w:val="40"/>
        </w:rPr>
        <w:t xml:space="preserve">Dingen die terug moeten komen: </w:t>
      </w:r>
    </w:p>
    <w:tbl>
      <w:tblPr>
        <w:tblStyle w:val="Tabelraster"/>
        <w:tblW w:w="0" w:type="auto"/>
        <w:tblLook w:val="04A0" w:firstRow="1" w:lastRow="0" w:firstColumn="1" w:lastColumn="0" w:noHBand="0" w:noVBand="1"/>
      </w:tblPr>
      <w:tblGrid>
        <w:gridCol w:w="7694"/>
        <w:gridCol w:w="7694"/>
      </w:tblGrid>
      <w:tr w:rsidR="00761EE2" w14:paraId="5437018C" w14:textId="77777777" w:rsidTr="00B12116">
        <w:tc>
          <w:tcPr>
            <w:tcW w:w="7694" w:type="dxa"/>
          </w:tcPr>
          <w:p w14:paraId="20A76682" w14:textId="77777777" w:rsidR="00761EE2" w:rsidRPr="00D728DF" w:rsidRDefault="00761EE2" w:rsidP="00B12116">
            <w:pPr>
              <w:rPr>
                <w:b/>
                <w:bCs/>
                <w:sz w:val="28"/>
                <w:szCs w:val="28"/>
              </w:rPr>
            </w:pPr>
            <w:r w:rsidRPr="00D728DF">
              <w:rPr>
                <w:b/>
                <w:bCs/>
                <w:sz w:val="28"/>
                <w:szCs w:val="28"/>
              </w:rPr>
              <w:t xml:space="preserve">Precambrium </w:t>
            </w:r>
          </w:p>
          <w:p w14:paraId="511448FD" w14:textId="77777777" w:rsidR="00761EE2" w:rsidRPr="000215D5" w:rsidRDefault="00761EE2" w:rsidP="00B12116">
            <w:pPr>
              <w:pStyle w:val="Lijstalinea"/>
              <w:numPr>
                <w:ilvl w:val="0"/>
                <w:numId w:val="1"/>
              </w:numPr>
              <w:rPr>
                <w:sz w:val="28"/>
                <w:szCs w:val="28"/>
              </w:rPr>
            </w:pPr>
            <w:r w:rsidRPr="000215D5">
              <w:rPr>
                <w:sz w:val="28"/>
                <w:szCs w:val="28"/>
              </w:rPr>
              <w:t xml:space="preserve">Ontstaan van de aarde. </w:t>
            </w:r>
          </w:p>
          <w:p w14:paraId="124101DB" w14:textId="77777777" w:rsidR="00761EE2" w:rsidRPr="000215D5" w:rsidRDefault="00761EE2" w:rsidP="00B12116">
            <w:pPr>
              <w:pStyle w:val="Lijstalinea"/>
              <w:numPr>
                <w:ilvl w:val="0"/>
                <w:numId w:val="1"/>
              </w:numPr>
              <w:rPr>
                <w:sz w:val="28"/>
                <w:szCs w:val="28"/>
              </w:rPr>
            </w:pPr>
            <w:r w:rsidRPr="000215D5">
              <w:rPr>
                <w:sz w:val="28"/>
                <w:szCs w:val="28"/>
              </w:rPr>
              <w:t xml:space="preserve">Theia </w:t>
            </w:r>
          </w:p>
          <w:p w14:paraId="62F0F045" w14:textId="77777777" w:rsidR="00761EE2" w:rsidRPr="000215D5" w:rsidRDefault="00761EE2" w:rsidP="00B12116">
            <w:pPr>
              <w:pStyle w:val="Lijstalinea"/>
              <w:numPr>
                <w:ilvl w:val="0"/>
                <w:numId w:val="1"/>
              </w:numPr>
              <w:rPr>
                <w:sz w:val="28"/>
                <w:szCs w:val="28"/>
              </w:rPr>
            </w:pPr>
            <w:r w:rsidRPr="000215D5">
              <w:rPr>
                <w:sz w:val="28"/>
                <w:szCs w:val="28"/>
              </w:rPr>
              <w:t xml:space="preserve">Opkomst van het leven. </w:t>
            </w:r>
          </w:p>
          <w:p w14:paraId="503E6C5E" w14:textId="77777777" w:rsidR="00761EE2" w:rsidRPr="000215D5" w:rsidRDefault="00761EE2" w:rsidP="00B12116">
            <w:pPr>
              <w:pStyle w:val="Lijstalinea"/>
              <w:numPr>
                <w:ilvl w:val="1"/>
                <w:numId w:val="1"/>
              </w:numPr>
              <w:rPr>
                <w:sz w:val="28"/>
                <w:szCs w:val="28"/>
              </w:rPr>
            </w:pPr>
            <w:r w:rsidRPr="000215D5">
              <w:rPr>
                <w:sz w:val="28"/>
                <w:szCs w:val="28"/>
              </w:rPr>
              <w:t xml:space="preserve">Eerste leven! </w:t>
            </w:r>
          </w:p>
          <w:p w14:paraId="05D0422C" w14:textId="77777777" w:rsidR="00761EE2" w:rsidRPr="000215D5" w:rsidRDefault="00761EE2" w:rsidP="00B12116">
            <w:pPr>
              <w:pStyle w:val="Lijstalinea"/>
              <w:numPr>
                <w:ilvl w:val="1"/>
                <w:numId w:val="1"/>
              </w:numPr>
              <w:rPr>
                <w:sz w:val="28"/>
                <w:szCs w:val="28"/>
              </w:rPr>
            </w:pPr>
            <w:r w:rsidRPr="000215D5">
              <w:rPr>
                <w:sz w:val="28"/>
                <w:szCs w:val="28"/>
              </w:rPr>
              <w:t xml:space="preserve">Stromatolieten </w:t>
            </w:r>
          </w:p>
          <w:p w14:paraId="2187344E" w14:textId="77777777" w:rsidR="00761EE2" w:rsidRPr="000215D5" w:rsidRDefault="00761EE2" w:rsidP="00B12116">
            <w:pPr>
              <w:pStyle w:val="Lijstalinea"/>
              <w:numPr>
                <w:ilvl w:val="1"/>
                <w:numId w:val="1"/>
              </w:numPr>
              <w:rPr>
                <w:sz w:val="28"/>
                <w:szCs w:val="28"/>
              </w:rPr>
            </w:pPr>
            <w:r w:rsidRPr="000215D5">
              <w:rPr>
                <w:sz w:val="28"/>
                <w:szCs w:val="28"/>
              </w:rPr>
              <w:t>Eencellig naar meercellig leven.</w:t>
            </w:r>
          </w:p>
        </w:tc>
        <w:tc>
          <w:tcPr>
            <w:tcW w:w="7694" w:type="dxa"/>
          </w:tcPr>
          <w:p w14:paraId="5AEE4F27" w14:textId="77777777" w:rsidR="00761EE2" w:rsidRDefault="00761EE2" w:rsidP="00B12116">
            <w:pPr>
              <w:rPr>
                <w:b/>
                <w:bCs/>
                <w:sz w:val="28"/>
                <w:szCs w:val="28"/>
              </w:rPr>
            </w:pPr>
            <w:r>
              <w:rPr>
                <w:b/>
                <w:bCs/>
                <w:sz w:val="28"/>
                <w:szCs w:val="28"/>
              </w:rPr>
              <w:t xml:space="preserve">Paleozoïcum </w:t>
            </w:r>
          </w:p>
          <w:p w14:paraId="035F7B90" w14:textId="77777777" w:rsidR="00761EE2" w:rsidRDefault="00761EE2" w:rsidP="00B12116">
            <w:pPr>
              <w:rPr>
                <w:sz w:val="28"/>
                <w:szCs w:val="28"/>
              </w:rPr>
            </w:pPr>
            <w:r>
              <w:rPr>
                <w:sz w:val="28"/>
                <w:szCs w:val="28"/>
              </w:rPr>
              <w:t xml:space="preserve">Perioden die genoemd moeten worden: </w:t>
            </w:r>
          </w:p>
          <w:p w14:paraId="0114087A" w14:textId="77777777" w:rsidR="00761EE2" w:rsidRDefault="00761EE2" w:rsidP="00761EE2">
            <w:pPr>
              <w:pStyle w:val="Lijstalinea"/>
              <w:numPr>
                <w:ilvl w:val="0"/>
                <w:numId w:val="2"/>
              </w:numPr>
              <w:rPr>
                <w:sz w:val="28"/>
                <w:szCs w:val="28"/>
              </w:rPr>
            </w:pPr>
            <w:r w:rsidRPr="000215D5">
              <w:rPr>
                <w:sz w:val="28"/>
                <w:szCs w:val="28"/>
              </w:rPr>
              <w:t xml:space="preserve">Cambrium </w:t>
            </w:r>
          </w:p>
          <w:p w14:paraId="7895D688" w14:textId="77777777" w:rsidR="00761EE2" w:rsidRDefault="00761EE2" w:rsidP="00761EE2">
            <w:pPr>
              <w:pStyle w:val="Lijstalinea"/>
              <w:numPr>
                <w:ilvl w:val="1"/>
                <w:numId w:val="2"/>
              </w:numPr>
              <w:rPr>
                <w:sz w:val="28"/>
                <w:szCs w:val="28"/>
              </w:rPr>
            </w:pPr>
            <w:r>
              <w:rPr>
                <w:sz w:val="28"/>
                <w:szCs w:val="28"/>
              </w:rPr>
              <w:t xml:space="preserve">Cambrische explosie </w:t>
            </w:r>
          </w:p>
          <w:p w14:paraId="275411AD" w14:textId="77777777" w:rsidR="00761EE2" w:rsidRDefault="00761EE2" w:rsidP="00761EE2">
            <w:pPr>
              <w:pStyle w:val="Lijstalinea"/>
              <w:numPr>
                <w:ilvl w:val="1"/>
                <w:numId w:val="2"/>
              </w:numPr>
              <w:rPr>
                <w:sz w:val="28"/>
                <w:szCs w:val="28"/>
              </w:rPr>
            </w:pPr>
            <w:r>
              <w:rPr>
                <w:sz w:val="28"/>
                <w:szCs w:val="28"/>
              </w:rPr>
              <w:t xml:space="preserve">Van weekdieren </w:t>
            </w:r>
            <w:r w:rsidRPr="000215D5">
              <w:rPr>
                <w:sz w:val="28"/>
                <w:szCs w:val="28"/>
              </w:rPr>
              <w:sym w:font="Wingdings" w:char="F0E0"/>
            </w:r>
            <w:r>
              <w:rPr>
                <w:sz w:val="28"/>
                <w:szCs w:val="28"/>
              </w:rPr>
              <w:t xml:space="preserve"> gewervelde dieren </w:t>
            </w:r>
          </w:p>
          <w:p w14:paraId="5F36D903" w14:textId="77777777" w:rsidR="00761EE2" w:rsidRPr="00D728DF" w:rsidRDefault="00761EE2" w:rsidP="00761EE2">
            <w:pPr>
              <w:pStyle w:val="Lijstalinea"/>
              <w:numPr>
                <w:ilvl w:val="1"/>
                <w:numId w:val="2"/>
              </w:numPr>
              <w:rPr>
                <w:sz w:val="28"/>
                <w:szCs w:val="28"/>
              </w:rPr>
            </w:pPr>
            <w:r>
              <w:rPr>
                <w:sz w:val="28"/>
                <w:szCs w:val="28"/>
              </w:rPr>
              <w:t xml:space="preserve">Geen landleven </w:t>
            </w:r>
            <w:r w:rsidRPr="00D728DF">
              <w:rPr>
                <w:sz w:val="28"/>
                <w:szCs w:val="28"/>
              </w:rPr>
              <w:sym w:font="Wingdings" w:char="F0E0"/>
            </w:r>
            <w:r>
              <w:rPr>
                <w:sz w:val="28"/>
                <w:szCs w:val="28"/>
              </w:rPr>
              <w:t xml:space="preserve"> Ozonlaag </w:t>
            </w:r>
          </w:p>
          <w:p w14:paraId="563026A6" w14:textId="77777777" w:rsidR="00761EE2" w:rsidRDefault="00761EE2" w:rsidP="00761EE2">
            <w:pPr>
              <w:pStyle w:val="Lijstalinea"/>
              <w:numPr>
                <w:ilvl w:val="0"/>
                <w:numId w:val="2"/>
              </w:numPr>
              <w:rPr>
                <w:sz w:val="28"/>
                <w:szCs w:val="28"/>
              </w:rPr>
            </w:pPr>
            <w:r w:rsidRPr="000215D5">
              <w:rPr>
                <w:sz w:val="28"/>
                <w:szCs w:val="28"/>
              </w:rPr>
              <w:t xml:space="preserve">Carboon </w:t>
            </w:r>
          </w:p>
          <w:p w14:paraId="104790FD" w14:textId="77777777" w:rsidR="00761EE2" w:rsidRDefault="00761EE2" w:rsidP="00761EE2">
            <w:pPr>
              <w:pStyle w:val="Lijstalinea"/>
              <w:numPr>
                <w:ilvl w:val="0"/>
                <w:numId w:val="3"/>
              </w:numPr>
              <w:rPr>
                <w:sz w:val="28"/>
                <w:szCs w:val="28"/>
              </w:rPr>
            </w:pPr>
            <w:r>
              <w:rPr>
                <w:sz w:val="28"/>
                <w:szCs w:val="28"/>
              </w:rPr>
              <w:t xml:space="preserve">Leven in het Carboon </w:t>
            </w:r>
          </w:p>
          <w:p w14:paraId="2491F5DB" w14:textId="77777777" w:rsidR="00761EE2" w:rsidRPr="000215D5" w:rsidRDefault="00761EE2" w:rsidP="00761EE2">
            <w:pPr>
              <w:pStyle w:val="Lijstalinea"/>
              <w:numPr>
                <w:ilvl w:val="0"/>
                <w:numId w:val="3"/>
              </w:numPr>
              <w:rPr>
                <w:sz w:val="28"/>
                <w:szCs w:val="28"/>
              </w:rPr>
            </w:pPr>
            <w:r>
              <w:rPr>
                <w:sz w:val="28"/>
                <w:szCs w:val="28"/>
              </w:rPr>
              <w:t>Ontstaan van steenkool</w:t>
            </w:r>
          </w:p>
          <w:p w14:paraId="0E919207" w14:textId="77777777" w:rsidR="00761EE2" w:rsidRDefault="00761EE2" w:rsidP="00761EE2">
            <w:pPr>
              <w:pStyle w:val="Lijstalinea"/>
              <w:numPr>
                <w:ilvl w:val="0"/>
                <w:numId w:val="2"/>
              </w:numPr>
              <w:rPr>
                <w:sz w:val="28"/>
                <w:szCs w:val="28"/>
              </w:rPr>
            </w:pPr>
            <w:r w:rsidRPr="000215D5">
              <w:rPr>
                <w:sz w:val="28"/>
                <w:szCs w:val="28"/>
              </w:rPr>
              <w:t xml:space="preserve">Perm </w:t>
            </w:r>
          </w:p>
          <w:p w14:paraId="019BC441" w14:textId="77777777" w:rsidR="00761EE2" w:rsidRDefault="00761EE2" w:rsidP="00761EE2">
            <w:pPr>
              <w:pStyle w:val="Lijstalinea"/>
              <w:numPr>
                <w:ilvl w:val="0"/>
                <w:numId w:val="4"/>
              </w:numPr>
              <w:rPr>
                <w:sz w:val="28"/>
                <w:szCs w:val="28"/>
              </w:rPr>
            </w:pPr>
            <w:r>
              <w:rPr>
                <w:sz w:val="28"/>
                <w:szCs w:val="28"/>
              </w:rPr>
              <w:t xml:space="preserve">Pangea </w:t>
            </w:r>
          </w:p>
          <w:p w14:paraId="4FC49D72" w14:textId="77777777" w:rsidR="00761EE2" w:rsidRDefault="00761EE2" w:rsidP="00761EE2">
            <w:pPr>
              <w:pStyle w:val="Lijstalinea"/>
              <w:numPr>
                <w:ilvl w:val="0"/>
                <w:numId w:val="4"/>
              </w:numPr>
              <w:rPr>
                <w:sz w:val="28"/>
                <w:szCs w:val="28"/>
              </w:rPr>
            </w:pPr>
            <w:r>
              <w:rPr>
                <w:sz w:val="28"/>
                <w:szCs w:val="28"/>
              </w:rPr>
              <w:t xml:space="preserve">Klimaat </w:t>
            </w:r>
          </w:p>
          <w:p w14:paraId="44D90238" w14:textId="77777777" w:rsidR="00761EE2" w:rsidRPr="00D728DF" w:rsidRDefault="00761EE2" w:rsidP="00761EE2">
            <w:pPr>
              <w:pStyle w:val="Lijstalinea"/>
              <w:numPr>
                <w:ilvl w:val="0"/>
                <w:numId w:val="4"/>
              </w:numPr>
              <w:rPr>
                <w:sz w:val="28"/>
                <w:szCs w:val="28"/>
              </w:rPr>
            </w:pPr>
            <w:r>
              <w:rPr>
                <w:sz w:val="28"/>
                <w:szCs w:val="28"/>
              </w:rPr>
              <w:lastRenderedPageBreak/>
              <w:t xml:space="preserve">Massa-extinctie </w:t>
            </w:r>
          </w:p>
        </w:tc>
      </w:tr>
      <w:tr w:rsidR="00761EE2" w14:paraId="3E6C7F25" w14:textId="77777777" w:rsidTr="00B12116">
        <w:tc>
          <w:tcPr>
            <w:tcW w:w="7694" w:type="dxa"/>
          </w:tcPr>
          <w:p w14:paraId="5D434494" w14:textId="77777777" w:rsidR="00761EE2" w:rsidRDefault="00761EE2" w:rsidP="00B12116">
            <w:pPr>
              <w:rPr>
                <w:b/>
                <w:bCs/>
                <w:sz w:val="28"/>
                <w:szCs w:val="28"/>
              </w:rPr>
            </w:pPr>
            <w:r>
              <w:rPr>
                <w:b/>
                <w:bCs/>
                <w:sz w:val="28"/>
                <w:szCs w:val="28"/>
              </w:rPr>
              <w:lastRenderedPageBreak/>
              <w:t xml:space="preserve">Mesozoïcum </w:t>
            </w:r>
          </w:p>
          <w:p w14:paraId="78AAD11B" w14:textId="77777777" w:rsidR="00761EE2" w:rsidRDefault="00761EE2" w:rsidP="00761EE2">
            <w:pPr>
              <w:pStyle w:val="Lijstalinea"/>
              <w:numPr>
                <w:ilvl w:val="0"/>
                <w:numId w:val="5"/>
              </w:numPr>
              <w:rPr>
                <w:sz w:val="28"/>
                <w:szCs w:val="28"/>
              </w:rPr>
            </w:pPr>
            <w:r>
              <w:rPr>
                <w:sz w:val="28"/>
                <w:szCs w:val="28"/>
              </w:rPr>
              <w:t xml:space="preserve">Het opbreken van Pangea </w:t>
            </w:r>
          </w:p>
          <w:p w14:paraId="4C24F5DD" w14:textId="77777777" w:rsidR="00761EE2" w:rsidRDefault="00761EE2" w:rsidP="00761EE2">
            <w:pPr>
              <w:pStyle w:val="Lijstalinea"/>
              <w:numPr>
                <w:ilvl w:val="0"/>
                <w:numId w:val="5"/>
              </w:numPr>
              <w:rPr>
                <w:sz w:val="28"/>
                <w:szCs w:val="28"/>
              </w:rPr>
            </w:pPr>
            <w:r>
              <w:rPr>
                <w:sz w:val="28"/>
                <w:szCs w:val="28"/>
              </w:rPr>
              <w:t>Hoe het leven weer opkomt na de perm-extinctie.</w:t>
            </w:r>
          </w:p>
          <w:p w14:paraId="40F8FF45" w14:textId="77777777" w:rsidR="00761EE2" w:rsidRDefault="00761EE2" w:rsidP="00B12116">
            <w:pPr>
              <w:rPr>
                <w:sz w:val="28"/>
                <w:szCs w:val="28"/>
              </w:rPr>
            </w:pPr>
          </w:p>
          <w:p w14:paraId="2B65C7B2" w14:textId="77777777" w:rsidR="00761EE2" w:rsidRDefault="00761EE2" w:rsidP="00B12116">
            <w:pPr>
              <w:rPr>
                <w:sz w:val="28"/>
                <w:szCs w:val="28"/>
              </w:rPr>
            </w:pPr>
            <w:r>
              <w:rPr>
                <w:sz w:val="28"/>
                <w:szCs w:val="28"/>
              </w:rPr>
              <w:t xml:space="preserve">Het Krijt (dino-tijdperk) </w:t>
            </w:r>
          </w:p>
          <w:p w14:paraId="7AAAB208" w14:textId="77777777" w:rsidR="00761EE2" w:rsidRDefault="00761EE2" w:rsidP="00761EE2">
            <w:pPr>
              <w:pStyle w:val="Lijstalinea"/>
              <w:numPr>
                <w:ilvl w:val="0"/>
                <w:numId w:val="6"/>
              </w:numPr>
              <w:rPr>
                <w:sz w:val="28"/>
                <w:szCs w:val="28"/>
              </w:rPr>
            </w:pPr>
            <w:r>
              <w:rPr>
                <w:sz w:val="28"/>
                <w:szCs w:val="28"/>
              </w:rPr>
              <w:t>Broeikaswereld</w:t>
            </w:r>
          </w:p>
          <w:p w14:paraId="017CC9DB" w14:textId="77777777" w:rsidR="00761EE2" w:rsidRDefault="00761EE2" w:rsidP="00761EE2">
            <w:pPr>
              <w:pStyle w:val="Lijstalinea"/>
              <w:numPr>
                <w:ilvl w:val="0"/>
                <w:numId w:val="6"/>
              </w:numPr>
              <w:rPr>
                <w:sz w:val="28"/>
                <w:szCs w:val="28"/>
              </w:rPr>
            </w:pPr>
            <w:r>
              <w:rPr>
                <w:sz w:val="28"/>
                <w:szCs w:val="28"/>
              </w:rPr>
              <w:t>De plaats van Nederland in het krijt</w:t>
            </w:r>
          </w:p>
          <w:p w14:paraId="2B588E3B" w14:textId="77777777" w:rsidR="00761EE2" w:rsidRDefault="00761EE2" w:rsidP="00761EE2">
            <w:pPr>
              <w:pStyle w:val="Lijstalinea"/>
              <w:numPr>
                <w:ilvl w:val="0"/>
                <w:numId w:val="6"/>
              </w:numPr>
              <w:rPr>
                <w:sz w:val="28"/>
                <w:szCs w:val="28"/>
              </w:rPr>
            </w:pPr>
            <w:r>
              <w:rPr>
                <w:sz w:val="28"/>
                <w:szCs w:val="28"/>
              </w:rPr>
              <w:t xml:space="preserve">Thetysoceaan </w:t>
            </w:r>
          </w:p>
          <w:p w14:paraId="7F5545B2" w14:textId="77777777" w:rsidR="00761EE2" w:rsidRDefault="00761EE2" w:rsidP="00761EE2">
            <w:pPr>
              <w:pStyle w:val="Lijstalinea"/>
              <w:numPr>
                <w:ilvl w:val="0"/>
                <w:numId w:val="6"/>
              </w:numPr>
              <w:rPr>
                <w:sz w:val="28"/>
                <w:szCs w:val="28"/>
              </w:rPr>
            </w:pPr>
            <w:r>
              <w:rPr>
                <w:sz w:val="28"/>
                <w:szCs w:val="28"/>
              </w:rPr>
              <w:t xml:space="preserve">Inslag komeet Yucatan </w:t>
            </w:r>
          </w:p>
          <w:p w14:paraId="055FC853" w14:textId="77777777" w:rsidR="00761EE2" w:rsidRDefault="00761EE2" w:rsidP="00761EE2">
            <w:pPr>
              <w:pStyle w:val="Lijstalinea"/>
              <w:numPr>
                <w:ilvl w:val="1"/>
                <w:numId w:val="6"/>
              </w:numPr>
              <w:rPr>
                <w:sz w:val="28"/>
                <w:szCs w:val="28"/>
              </w:rPr>
            </w:pPr>
            <w:r>
              <w:rPr>
                <w:sz w:val="28"/>
                <w:szCs w:val="28"/>
              </w:rPr>
              <w:t xml:space="preserve">Wat gebeurde erna? </w:t>
            </w:r>
          </w:p>
          <w:p w14:paraId="4694BD64" w14:textId="77777777" w:rsidR="00761EE2" w:rsidRPr="00B15750" w:rsidRDefault="00761EE2" w:rsidP="00B12116">
            <w:pPr>
              <w:rPr>
                <w:sz w:val="28"/>
                <w:szCs w:val="28"/>
              </w:rPr>
            </w:pPr>
          </w:p>
        </w:tc>
        <w:tc>
          <w:tcPr>
            <w:tcW w:w="7694" w:type="dxa"/>
          </w:tcPr>
          <w:p w14:paraId="533289BB" w14:textId="77777777" w:rsidR="00761EE2" w:rsidRDefault="00761EE2" w:rsidP="00B12116">
            <w:pPr>
              <w:rPr>
                <w:b/>
                <w:bCs/>
                <w:sz w:val="28"/>
                <w:szCs w:val="28"/>
              </w:rPr>
            </w:pPr>
            <w:r>
              <w:rPr>
                <w:b/>
                <w:bCs/>
                <w:sz w:val="28"/>
                <w:szCs w:val="28"/>
              </w:rPr>
              <w:t xml:space="preserve">Kenozoïcum </w:t>
            </w:r>
          </w:p>
          <w:p w14:paraId="54DAB40F" w14:textId="77777777" w:rsidR="00761EE2" w:rsidRDefault="00761EE2" w:rsidP="00B12116">
            <w:pPr>
              <w:rPr>
                <w:sz w:val="28"/>
                <w:szCs w:val="28"/>
              </w:rPr>
            </w:pPr>
            <w:r>
              <w:rPr>
                <w:sz w:val="28"/>
                <w:szCs w:val="28"/>
              </w:rPr>
              <w:t xml:space="preserve">Perioden: </w:t>
            </w:r>
          </w:p>
          <w:p w14:paraId="653A7738" w14:textId="77777777" w:rsidR="00761EE2" w:rsidRDefault="00761EE2" w:rsidP="00761EE2">
            <w:pPr>
              <w:pStyle w:val="Lijstalinea"/>
              <w:numPr>
                <w:ilvl w:val="0"/>
                <w:numId w:val="7"/>
              </w:numPr>
              <w:rPr>
                <w:sz w:val="28"/>
                <w:szCs w:val="28"/>
              </w:rPr>
            </w:pPr>
            <w:r>
              <w:rPr>
                <w:sz w:val="28"/>
                <w:szCs w:val="28"/>
              </w:rPr>
              <w:t xml:space="preserve">Tertiair </w:t>
            </w:r>
          </w:p>
          <w:p w14:paraId="0EFC7C09" w14:textId="77777777" w:rsidR="00761EE2" w:rsidRDefault="00761EE2" w:rsidP="00761EE2">
            <w:pPr>
              <w:pStyle w:val="Lijstalinea"/>
              <w:numPr>
                <w:ilvl w:val="1"/>
                <w:numId w:val="7"/>
              </w:numPr>
              <w:rPr>
                <w:sz w:val="28"/>
                <w:szCs w:val="28"/>
              </w:rPr>
            </w:pPr>
            <w:r>
              <w:rPr>
                <w:sz w:val="28"/>
                <w:szCs w:val="28"/>
              </w:rPr>
              <w:t>Paleoceen</w:t>
            </w:r>
          </w:p>
          <w:p w14:paraId="072F0CD6" w14:textId="77777777" w:rsidR="00761EE2" w:rsidRDefault="00761EE2" w:rsidP="00761EE2">
            <w:pPr>
              <w:pStyle w:val="Lijstalinea"/>
              <w:numPr>
                <w:ilvl w:val="2"/>
                <w:numId w:val="7"/>
              </w:numPr>
              <w:rPr>
                <w:sz w:val="28"/>
                <w:szCs w:val="28"/>
              </w:rPr>
            </w:pPr>
            <w:r>
              <w:rPr>
                <w:sz w:val="28"/>
                <w:szCs w:val="28"/>
              </w:rPr>
              <w:t>Zoogdieren worden dominant</w:t>
            </w:r>
          </w:p>
          <w:p w14:paraId="330C1D9F" w14:textId="77777777" w:rsidR="00761EE2" w:rsidRDefault="00761EE2" w:rsidP="00761EE2">
            <w:pPr>
              <w:pStyle w:val="Lijstalinea"/>
              <w:numPr>
                <w:ilvl w:val="0"/>
                <w:numId w:val="7"/>
              </w:numPr>
              <w:rPr>
                <w:sz w:val="28"/>
                <w:szCs w:val="28"/>
              </w:rPr>
            </w:pPr>
            <w:r>
              <w:rPr>
                <w:sz w:val="28"/>
                <w:szCs w:val="28"/>
              </w:rPr>
              <w:t xml:space="preserve">Kwartair </w:t>
            </w:r>
          </w:p>
          <w:p w14:paraId="72D93938" w14:textId="77777777" w:rsidR="00761EE2" w:rsidRDefault="00761EE2" w:rsidP="00761EE2">
            <w:pPr>
              <w:pStyle w:val="Lijstalinea"/>
              <w:numPr>
                <w:ilvl w:val="1"/>
                <w:numId w:val="7"/>
              </w:numPr>
              <w:rPr>
                <w:sz w:val="28"/>
                <w:szCs w:val="28"/>
              </w:rPr>
            </w:pPr>
            <w:r>
              <w:rPr>
                <w:sz w:val="28"/>
                <w:szCs w:val="28"/>
              </w:rPr>
              <w:t xml:space="preserve">Pleistoceen </w:t>
            </w:r>
          </w:p>
          <w:p w14:paraId="12751F18" w14:textId="77777777" w:rsidR="00761EE2" w:rsidRDefault="00761EE2" w:rsidP="00761EE2">
            <w:pPr>
              <w:pStyle w:val="Lijstalinea"/>
              <w:numPr>
                <w:ilvl w:val="2"/>
                <w:numId w:val="7"/>
              </w:numPr>
              <w:rPr>
                <w:sz w:val="28"/>
                <w:szCs w:val="28"/>
              </w:rPr>
            </w:pPr>
            <w:r>
              <w:rPr>
                <w:sz w:val="28"/>
                <w:szCs w:val="28"/>
              </w:rPr>
              <w:t xml:space="preserve">Verspreiding van de mens </w:t>
            </w:r>
          </w:p>
          <w:p w14:paraId="3236980A" w14:textId="77777777" w:rsidR="00761EE2" w:rsidRDefault="00761EE2" w:rsidP="00761EE2">
            <w:pPr>
              <w:pStyle w:val="Lijstalinea"/>
              <w:numPr>
                <w:ilvl w:val="2"/>
                <w:numId w:val="7"/>
              </w:numPr>
              <w:rPr>
                <w:sz w:val="28"/>
                <w:szCs w:val="28"/>
              </w:rPr>
            </w:pPr>
            <w:r>
              <w:rPr>
                <w:sz w:val="28"/>
                <w:szCs w:val="28"/>
              </w:rPr>
              <w:t xml:space="preserve">IJstijden (glacialen) </w:t>
            </w:r>
          </w:p>
          <w:p w14:paraId="73737393" w14:textId="77777777" w:rsidR="00761EE2" w:rsidRPr="00BF3D0C" w:rsidRDefault="00761EE2" w:rsidP="00761EE2">
            <w:pPr>
              <w:pStyle w:val="Lijstalinea"/>
              <w:numPr>
                <w:ilvl w:val="2"/>
                <w:numId w:val="7"/>
              </w:numPr>
              <w:rPr>
                <w:sz w:val="28"/>
                <w:szCs w:val="28"/>
              </w:rPr>
            </w:pPr>
            <w:r>
              <w:rPr>
                <w:sz w:val="28"/>
                <w:szCs w:val="28"/>
              </w:rPr>
              <w:t xml:space="preserve">Warme perioden (interglacialen) </w:t>
            </w:r>
          </w:p>
          <w:p w14:paraId="2F25B43B" w14:textId="77777777" w:rsidR="00761EE2" w:rsidRDefault="00761EE2" w:rsidP="00761EE2">
            <w:pPr>
              <w:pStyle w:val="Lijstalinea"/>
              <w:numPr>
                <w:ilvl w:val="1"/>
                <w:numId w:val="7"/>
              </w:numPr>
              <w:rPr>
                <w:sz w:val="28"/>
                <w:szCs w:val="28"/>
              </w:rPr>
            </w:pPr>
            <w:r>
              <w:rPr>
                <w:sz w:val="28"/>
                <w:szCs w:val="28"/>
              </w:rPr>
              <w:t xml:space="preserve">Holoceen </w:t>
            </w:r>
          </w:p>
          <w:p w14:paraId="54800F94" w14:textId="77777777" w:rsidR="00761EE2" w:rsidRDefault="00761EE2" w:rsidP="00761EE2">
            <w:pPr>
              <w:pStyle w:val="Lijstalinea"/>
              <w:numPr>
                <w:ilvl w:val="2"/>
                <w:numId w:val="7"/>
              </w:numPr>
              <w:rPr>
                <w:sz w:val="28"/>
                <w:szCs w:val="28"/>
              </w:rPr>
            </w:pPr>
            <w:r>
              <w:rPr>
                <w:sz w:val="28"/>
                <w:szCs w:val="28"/>
              </w:rPr>
              <w:t xml:space="preserve">Hoe veranderde Nederland? </w:t>
            </w:r>
          </w:p>
          <w:p w14:paraId="4FE279EE" w14:textId="77777777" w:rsidR="00761EE2" w:rsidRPr="00B15750" w:rsidRDefault="00761EE2" w:rsidP="00B12116">
            <w:pPr>
              <w:rPr>
                <w:sz w:val="28"/>
                <w:szCs w:val="28"/>
              </w:rPr>
            </w:pPr>
          </w:p>
        </w:tc>
      </w:tr>
    </w:tbl>
    <w:p w14:paraId="304C68A9" w14:textId="12B8EFC6" w:rsidR="007C64FF" w:rsidRDefault="007C64FF"/>
    <w:sectPr w:rsidR="007C64FF" w:rsidSect="007C6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DDB"/>
    <w:multiLevelType w:val="hybridMultilevel"/>
    <w:tmpl w:val="2142513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450D0C"/>
    <w:multiLevelType w:val="hybridMultilevel"/>
    <w:tmpl w:val="1B78309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352718"/>
    <w:multiLevelType w:val="hybridMultilevel"/>
    <w:tmpl w:val="5D8096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3354DF"/>
    <w:multiLevelType w:val="hybridMultilevel"/>
    <w:tmpl w:val="A73076BC"/>
    <w:lvl w:ilvl="0" w:tplc="3B00D26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AD019C"/>
    <w:multiLevelType w:val="hybridMultilevel"/>
    <w:tmpl w:val="B60EC6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DD35EC"/>
    <w:multiLevelType w:val="hybridMultilevel"/>
    <w:tmpl w:val="8A82320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522FE5"/>
    <w:multiLevelType w:val="hybridMultilevel"/>
    <w:tmpl w:val="39EA171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031BEC"/>
    <w:multiLevelType w:val="hybridMultilevel"/>
    <w:tmpl w:val="CB74A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F52E4B"/>
    <w:multiLevelType w:val="hybridMultilevel"/>
    <w:tmpl w:val="4A2E33DA"/>
    <w:lvl w:ilvl="0" w:tplc="91447B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BB0FCD"/>
    <w:multiLevelType w:val="hybridMultilevel"/>
    <w:tmpl w:val="B1DCB9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66517364">
    <w:abstractNumId w:val="6"/>
  </w:num>
  <w:num w:numId="2" w16cid:durableId="1690716370">
    <w:abstractNumId w:val="1"/>
  </w:num>
  <w:num w:numId="3" w16cid:durableId="1599752268">
    <w:abstractNumId w:val="9"/>
  </w:num>
  <w:num w:numId="4" w16cid:durableId="1284121006">
    <w:abstractNumId w:val="0"/>
  </w:num>
  <w:num w:numId="5" w16cid:durableId="1394700449">
    <w:abstractNumId w:val="4"/>
  </w:num>
  <w:num w:numId="6" w16cid:durableId="463501500">
    <w:abstractNumId w:val="5"/>
  </w:num>
  <w:num w:numId="7" w16cid:durableId="295917875">
    <w:abstractNumId w:val="2"/>
  </w:num>
  <w:num w:numId="8" w16cid:durableId="577592656">
    <w:abstractNumId w:val="3"/>
  </w:num>
  <w:num w:numId="9" w16cid:durableId="700131873">
    <w:abstractNumId w:val="7"/>
  </w:num>
  <w:num w:numId="10" w16cid:durableId="674840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FF"/>
    <w:rsid w:val="00372E4B"/>
    <w:rsid w:val="003D7411"/>
    <w:rsid w:val="006D0AD7"/>
    <w:rsid w:val="00761EE2"/>
    <w:rsid w:val="007C64FF"/>
    <w:rsid w:val="00993909"/>
    <w:rsid w:val="00C23E00"/>
    <w:rsid w:val="00CC55FB"/>
    <w:rsid w:val="00D44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DD59"/>
  <w15:chartTrackingRefBased/>
  <w15:docId w15:val="{08BAD025-7D92-4483-9AC3-7563778C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C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C64FF"/>
    <w:rPr>
      <w:color w:val="0563C1" w:themeColor="hyperlink"/>
      <w:u w:val="single"/>
    </w:rPr>
  </w:style>
  <w:style w:type="character" w:styleId="Onopgelostemelding">
    <w:name w:val="Unresolved Mention"/>
    <w:basedOn w:val="Standaardalinea-lettertype"/>
    <w:uiPriority w:val="99"/>
    <w:semiHidden/>
    <w:unhideWhenUsed/>
    <w:rsid w:val="007C64FF"/>
    <w:rPr>
      <w:color w:val="605E5C"/>
      <w:shd w:val="clear" w:color="auto" w:fill="E1DFDD"/>
    </w:rPr>
  </w:style>
  <w:style w:type="paragraph" w:styleId="Lijstalinea">
    <w:name w:val="List Paragraph"/>
    <w:basedOn w:val="Standaard"/>
    <w:uiPriority w:val="34"/>
    <w:qFormat/>
    <w:rsid w:val="00761EE2"/>
    <w:pPr>
      <w:ind w:left="720"/>
      <w:contextualSpacing/>
    </w:pPr>
  </w:style>
  <w:style w:type="paragraph" w:styleId="Normaalweb">
    <w:name w:val="Normal (Web)"/>
    <w:basedOn w:val="Standaard"/>
    <w:uiPriority w:val="99"/>
    <w:semiHidden/>
    <w:unhideWhenUsed/>
    <w:rsid w:val="003D74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acer">
    <w:name w:val="spacer"/>
    <w:basedOn w:val="Standaardalinea-lettertype"/>
    <w:rsid w:val="003D7411"/>
  </w:style>
  <w:style w:type="character" w:styleId="Zwaar">
    <w:name w:val="Strong"/>
    <w:basedOn w:val="Standaardalinea-lettertype"/>
    <w:uiPriority w:val="22"/>
    <w:qFormat/>
    <w:rsid w:val="003D7411"/>
    <w:rPr>
      <w:b/>
      <w:bCs/>
    </w:rPr>
  </w:style>
  <w:style w:type="paragraph" w:styleId="Geenafstand">
    <w:name w:val="No Spacing"/>
    <w:uiPriority w:val="1"/>
    <w:qFormat/>
    <w:rsid w:val="003D7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1231">
      <w:bodyDiv w:val="1"/>
      <w:marLeft w:val="0"/>
      <w:marRight w:val="0"/>
      <w:marTop w:val="0"/>
      <w:marBottom w:val="0"/>
      <w:divBdr>
        <w:top w:val="none" w:sz="0" w:space="0" w:color="auto"/>
        <w:left w:val="none" w:sz="0" w:space="0" w:color="auto"/>
        <w:bottom w:val="none" w:sz="0" w:space="0" w:color="auto"/>
        <w:right w:val="none" w:sz="0" w:space="0" w:color="auto"/>
      </w:divBdr>
      <w:divsChild>
        <w:div w:id="560138134">
          <w:marLeft w:val="0"/>
          <w:marRight w:val="0"/>
          <w:marTop w:val="0"/>
          <w:marBottom w:val="0"/>
          <w:divBdr>
            <w:top w:val="none" w:sz="0" w:space="0" w:color="auto"/>
            <w:left w:val="none" w:sz="0" w:space="0" w:color="auto"/>
            <w:bottom w:val="none" w:sz="0" w:space="0" w:color="auto"/>
            <w:right w:val="none" w:sz="0" w:space="0" w:color="auto"/>
          </w:divBdr>
          <w:divsChild>
            <w:div w:id="1990092504">
              <w:marLeft w:val="0"/>
              <w:marRight w:val="0"/>
              <w:marTop w:val="0"/>
              <w:marBottom w:val="0"/>
              <w:divBdr>
                <w:top w:val="none" w:sz="0" w:space="0" w:color="auto"/>
                <w:left w:val="none" w:sz="0" w:space="0" w:color="auto"/>
                <w:bottom w:val="none" w:sz="0" w:space="0" w:color="auto"/>
                <w:right w:val="none" w:sz="0" w:space="0" w:color="auto"/>
              </w:divBdr>
              <w:divsChild>
                <w:div w:id="718357542">
                  <w:marLeft w:val="0"/>
                  <w:marRight w:val="0"/>
                  <w:marTop w:val="0"/>
                  <w:marBottom w:val="0"/>
                  <w:divBdr>
                    <w:top w:val="none" w:sz="0" w:space="0" w:color="auto"/>
                    <w:left w:val="none" w:sz="0" w:space="0" w:color="auto"/>
                    <w:bottom w:val="none" w:sz="0" w:space="0" w:color="auto"/>
                    <w:right w:val="none" w:sz="0" w:space="0" w:color="auto"/>
                  </w:divBdr>
                  <w:divsChild>
                    <w:div w:id="46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65392">
      <w:bodyDiv w:val="1"/>
      <w:marLeft w:val="0"/>
      <w:marRight w:val="0"/>
      <w:marTop w:val="0"/>
      <w:marBottom w:val="0"/>
      <w:divBdr>
        <w:top w:val="none" w:sz="0" w:space="0" w:color="auto"/>
        <w:left w:val="none" w:sz="0" w:space="0" w:color="auto"/>
        <w:bottom w:val="none" w:sz="0" w:space="0" w:color="auto"/>
        <w:right w:val="none" w:sz="0" w:space="0" w:color="auto"/>
      </w:divBdr>
      <w:divsChild>
        <w:div w:id="1932472337">
          <w:marLeft w:val="0"/>
          <w:marRight w:val="0"/>
          <w:marTop w:val="0"/>
          <w:marBottom w:val="0"/>
          <w:divBdr>
            <w:top w:val="none" w:sz="0" w:space="0" w:color="auto"/>
            <w:left w:val="none" w:sz="0" w:space="0" w:color="auto"/>
            <w:bottom w:val="none" w:sz="0" w:space="0" w:color="auto"/>
            <w:right w:val="none" w:sz="0" w:space="0" w:color="auto"/>
          </w:divBdr>
          <w:divsChild>
            <w:div w:id="1559898078">
              <w:marLeft w:val="0"/>
              <w:marRight w:val="0"/>
              <w:marTop w:val="0"/>
              <w:marBottom w:val="0"/>
              <w:divBdr>
                <w:top w:val="none" w:sz="0" w:space="0" w:color="auto"/>
                <w:left w:val="none" w:sz="0" w:space="0" w:color="auto"/>
                <w:bottom w:val="none" w:sz="0" w:space="0" w:color="auto"/>
                <w:right w:val="none" w:sz="0" w:space="0" w:color="auto"/>
              </w:divBdr>
              <w:divsChild>
                <w:div w:id="49156323">
                  <w:marLeft w:val="0"/>
                  <w:marRight w:val="0"/>
                  <w:marTop w:val="0"/>
                  <w:marBottom w:val="0"/>
                  <w:divBdr>
                    <w:top w:val="none" w:sz="0" w:space="0" w:color="auto"/>
                    <w:left w:val="none" w:sz="0" w:space="0" w:color="auto"/>
                    <w:bottom w:val="none" w:sz="0" w:space="0" w:color="auto"/>
                    <w:right w:val="none" w:sz="0" w:space="0" w:color="auto"/>
                  </w:divBdr>
                  <w:divsChild>
                    <w:div w:id="13400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2346">
      <w:bodyDiv w:val="1"/>
      <w:marLeft w:val="0"/>
      <w:marRight w:val="0"/>
      <w:marTop w:val="0"/>
      <w:marBottom w:val="0"/>
      <w:divBdr>
        <w:top w:val="none" w:sz="0" w:space="0" w:color="auto"/>
        <w:left w:val="none" w:sz="0" w:space="0" w:color="auto"/>
        <w:bottom w:val="none" w:sz="0" w:space="0" w:color="auto"/>
        <w:right w:val="none" w:sz="0" w:space="0" w:color="auto"/>
      </w:divBdr>
      <w:divsChild>
        <w:div w:id="1039628442">
          <w:marLeft w:val="0"/>
          <w:marRight w:val="0"/>
          <w:marTop w:val="0"/>
          <w:marBottom w:val="0"/>
          <w:divBdr>
            <w:top w:val="none" w:sz="0" w:space="0" w:color="auto"/>
            <w:left w:val="none" w:sz="0" w:space="0" w:color="auto"/>
            <w:bottom w:val="none" w:sz="0" w:space="0" w:color="auto"/>
            <w:right w:val="none" w:sz="0" w:space="0" w:color="auto"/>
          </w:divBdr>
          <w:divsChild>
            <w:div w:id="178811984">
              <w:marLeft w:val="0"/>
              <w:marRight w:val="0"/>
              <w:marTop w:val="0"/>
              <w:marBottom w:val="0"/>
              <w:divBdr>
                <w:top w:val="none" w:sz="0" w:space="0" w:color="auto"/>
                <w:left w:val="none" w:sz="0" w:space="0" w:color="auto"/>
                <w:bottom w:val="none" w:sz="0" w:space="0" w:color="auto"/>
                <w:right w:val="none" w:sz="0" w:space="0" w:color="auto"/>
              </w:divBdr>
              <w:divsChild>
                <w:div w:id="1100680063">
                  <w:marLeft w:val="0"/>
                  <w:marRight w:val="0"/>
                  <w:marTop w:val="0"/>
                  <w:marBottom w:val="0"/>
                  <w:divBdr>
                    <w:top w:val="none" w:sz="0" w:space="0" w:color="auto"/>
                    <w:left w:val="none" w:sz="0" w:space="0" w:color="auto"/>
                    <w:bottom w:val="none" w:sz="0" w:space="0" w:color="auto"/>
                    <w:right w:val="none" w:sz="0" w:space="0" w:color="auto"/>
                  </w:divBdr>
                  <w:divsChild>
                    <w:div w:id="585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8212">
      <w:bodyDiv w:val="1"/>
      <w:marLeft w:val="0"/>
      <w:marRight w:val="0"/>
      <w:marTop w:val="0"/>
      <w:marBottom w:val="0"/>
      <w:divBdr>
        <w:top w:val="none" w:sz="0" w:space="0" w:color="auto"/>
        <w:left w:val="none" w:sz="0" w:space="0" w:color="auto"/>
        <w:bottom w:val="none" w:sz="0" w:space="0" w:color="auto"/>
        <w:right w:val="none" w:sz="0" w:space="0" w:color="auto"/>
      </w:divBdr>
      <w:divsChild>
        <w:div w:id="427697081">
          <w:marLeft w:val="0"/>
          <w:marRight w:val="0"/>
          <w:marTop w:val="0"/>
          <w:marBottom w:val="0"/>
          <w:divBdr>
            <w:top w:val="none" w:sz="0" w:space="0" w:color="auto"/>
            <w:left w:val="none" w:sz="0" w:space="0" w:color="auto"/>
            <w:bottom w:val="none" w:sz="0" w:space="0" w:color="auto"/>
            <w:right w:val="none" w:sz="0" w:space="0" w:color="auto"/>
          </w:divBdr>
          <w:divsChild>
            <w:div w:id="396588521">
              <w:marLeft w:val="0"/>
              <w:marRight w:val="0"/>
              <w:marTop w:val="0"/>
              <w:marBottom w:val="0"/>
              <w:divBdr>
                <w:top w:val="none" w:sz="0" w:space="0" w:color="auto"/>
                <w:left w:val="none" w:sz="0" w:space="0" w:color="auto"/>
                <w:bottom w:val="none" w:sz="0" w:space="0" w:color="auto"/>
                <w:right w:val="none" w:sz="0" w:space="0" w:color="auto"/>
              </w:divBdr>
              <w:divsChild>
                <w:div w:id="1551846029">
                  <w:marLeft w:val="0"/>
                  <w:marRight w:val="0"/>
                  <w:marTop w:val="0"/>
                  <w:marBottom w:val="0"/>
                  <w:divBdr>
                    <w:top w:val="none" w:sz="0" w:space="0" w:color="auto"/>
                    <w:left w:val="none" w:sz="0" w:space="0" w:color="auto"/>
                    <w:bottom w:val="none" w:sz="0" w:space="0" w:color="auto"/>
                    <w:right w:val="none" w:sz="0" w:space="0" w:color="auto"/>
                  </w:divBdr>
                  <w:divsChild>
                    <w:div w:id="500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ogievannederland.nl" TargetMode="External"/><Relationship Id="rId5" Type="http://schemas.openxmlformats.org/officeDocument/2006/relationships/hyperlink" Target="http://www.geologievannederland.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594</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van Beest (0986681)</dc:creator>
  <cp:keywords/>
  <dc:description/>
  <cp:lastModifiedBy>Sybren van Beest (0986681)</cp:lastModifiedBy>
  <cp:revision>3</cp:revision>
  <dcterms:created xsi:type="dcterms:W3CDTF">2023-10-13T06:38:00Z</dcterms:created>
  <dcterms:modified xsi:type="dcterms:W3CDTF">2023-10-13T08:18:00Z</dcterms:modified>
</cp:coreProperties>
</file>