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1905" w14:textId="77777777" w:rsidR="00D33F2D" w:rsidRDefault="00D33F2D" w:rsidP="00D33F2D">
      <w:pPr>
        <w:widowControl/>
        <w:suppressAutoHyphens w:val="0"/>
        <w:spacing w:line="260" w:lineRule="atLeast"/>
        <w:rPr>
          <w:color w:val="000000"/>
        </w:rPr>
      </w:pPr>
      <w:bookmarkStart w:id="0" w:name="_Toc395990932"/>
      <w:bookmarkStart w:id="1" w:name="_Toc395991383"/>
      <w:bookmarkStart w:id="2" w:name="_Toc520887573"/>
      <w:bookmarkStart w:id="3" w:name="_Toc521426514"/>
      <w:bookmarkStart w:id="4" w:name="_Toc521426600"/>
      <w:bookmarkStart w:id="5" w:name="_Toc521426640"/>
      <w:bookmarkStart w:id="6" w:name="_Toc521426673"/>
      <w:bookmarkStart w:id="7" w:name="_Toc521486087"/>
      <w:bookmarkStart w:id="8" w:name="_Toc521486950"/>
    </w:p>
    <w:p w14:paraId="0B6A1906" w14:textId="77777777" w:rsidR="00EF5F15" w:rsidRPr="00F90A9F" w:rsidRDefault="00EF5F15" w:rsidP="00D33F2D">
      <w:pPr>
        <w:widowControl/>
        <w:suppressAutoHyphens w:val="0"/>
        <w:spacing w:line="260" w:lineRule="atLeast"/>
        <w:rPr>
          <w:color w:val="000000"/>
        </w:rPr>
      </w:pPr>
    </w:p>
    <w:p w14:paraId="0B6A1907" w14:textId="77777777" w:rsidR="00D33F2D" w:rsidRPr="00F90A9F" w:rsidRDefault="00D33F2D" w:rsidP="00D33F2D">
      <w:pPr>
        <w:widowControl/>
        <w:suppressAutoHyphens w:val="0"/>
        <w:spacing w:line="260" w:lineRule="atLeast"/>
        <w:rPr>
          <w:color w:val="000000"/>
        </w:rPr>
      </w:pPr>
    </w:p>
    <w:p w14:paraId="0B6A1908" w14:textId="77777777" w:rsidR="00D33F2D" w:rsidRPr="00F90A9F" w:rsidRDefault="00D33F2D" w:rsidP="00D33F2D">
      <w:pPr>
        <w:widowControl/>
        <w:suppressAutoHyphens w:val="0"/>
        <w:spacing w:line="260" w:lineRule="atLeast"/>
        <w:rPr>
          <w:color w:val="000000"/>
        </w:rPr>
      </w:pPr>
    </w:p>
    <w:p w14:paraId="0B6A1909" w14:textId="77777777" w:rsidR="00D33F2D" w:rsidRPr="00F90A9F" w:rsidRDefault="00D33F2D" w:rsidP="00D33F2D">
      <w:pPr>
        <w:widowControl/>
        <w:suppressAutoHyphens w:val="0"/>
        <w:spacing w:line="260" w:lineRule="atLeast"/>
        <w:rPr>
          <w:color w:val="000000"/>
        </w:rPr>
      </w:pPr>
    </w:p>
    <w:p w14:paraId="0B6A190A" w14:textId="77777777" w:rsidR="00D33F2D" w:rsidRPr="00F90A9F" w:rsidRDefault="00D33F2D" w:rsidP="00D33F2D">
      <w:pPr>
        <w:widowControl/>
        <w:suppressAutoHyphens w:val="0"/>
        <w:spacing w:line="260" w:lineRule="atLeast"/>
        <w:rPr>
          <w:color w:val="000000"/>
        </w:rPr>
      </w:pPr>
    </w:p>
    <w:p w14:paraId="0B6A190B" w14:textId="77777777" w:rsidR="00D33F2D" w:rsidRPr="009E65C8" w:rsidRDefault="00D33F2D" w:rsidP="00D33F2D">
      <w:pPr>
        <w:widowControl/>
        <w:suppressAutoHyphens w:val="0"/>
        <w:spacing w:line="260" w:lineRule="atLeast"/>
        <w:jc w:val="right"/>
        <w:outlineLvl w:val="0"/>
        <w:rPr>
          <w:b/>
          <w:iCs/>
          <w:color w:val="000000"/>
          <w:kern w:val="28"/>
          <w:sz w:val="44"/>
          <w:szCs w:val="64"/>
        </w:rPr>
      </w:pPr>
      <w:bookmarkStart w:id="9" w:name="_Toc446327912"/>
      <w:r w:rsidRPr="009E65C8">
        <w:rPr>
          <w:b/>
          <w:iCs/>
          <w:color w:val="000000"/>
          <w:kern w:val="28"/>
          <w:sz w:val="44"/>
          <w:szCs w:val="64"/>
        </w:rPr>
        <w:t xml:space="preserve">Thema’s Maatschappijleer voor </w:t>
      </w:r>
      <w:bookmarkEnd w:id="9"/>
      <w:r w:rsidRPr="009E65C8">
        <w:rPr>
          <w:b/>
          <w:iCs/>
          <w:color w:val="000000"/>
          <w:kern w:val="28"/>
          <w:sz w:val="44"/>
          <w:szCs w:val="64"/>
        </w:rPr>
        <w:t>Havo</w:t>
      </w:r>
    </w:p>
    <w:p w14:paraId="0B6A190C" w14:textId="77777777" w:rsidR="00D33F2D" w:rsidRPr="009E65C8" w:rsidRDefault="00D33F2D" w:rsidP="00D33F2D">
      <w:pPr>
        <w:widowControl/>
        <w:suppressAutoHyphens w:val="0"/>
        <w:jc w:val="right"/>
        <w:rPr>
          <w:b/>
          <w:color w:val="000000"/>
          <w:sz w:val="28"/>
          <w:szCs w:val="34"/>
        </w:rPr>
      </w:pPr>
    </w:p>
    <w:p w14:paraId="0B6A190D" w14:textId="77777777" w:rsidR="00D33F2D" w:rsidRPr="009E65C8" w:rsidRDefault="00D33F2D" w:rsidP="00D33F2D">
      <w:pPr>
        <w:widowControl/>
        <w:suppressAutoHyphens w:val="0"/>
        <w:jc w:val="right"/>
        <w:rPr>
          <w:b/>
          <w:color w:val="000000"/>
          <w:sz w:val="28"/>
          <w:szCs w:val="34"/>
        </w:rPr>
      </w:pPr>
    </w:p>
    <w:p w14:paraId="0B6A190E" w14:textId="77777777" w:rsidR="00D33F2D" w:rsidRPr="009E65C8" w:rsidRDefault="00D33F2D" w:rsidP="00D33F2D">
      <w:pPr>
        <w:widowControl/>
        <w:suppressAutoHyphens w:val="0"/>
        <w:jc w:val="right"/>
        <w:rPr>
          <w:b/>
          <w:color w:val="000000"/>
          <w:sz w:val="28"/>
          <w:szCs w:val="34"/>
        </w:rPr>
      </w:pPr>
    </w:p>
    <w:p w14:paraId="0B6A190F" w14:textId="77777777" w:rsidR="00D33F2D" w:rsidRPr="009E65C8" w:rsidRDefault="00D33F2D" w:rsidP="00D33F2D">
      <w:pPr>
        <w:spacing w:line="260" w:lineRule="atLeast"/>
        <w:jc w:val="right"/>
        <w:outlineLvl w:val="0"/>
        <w:rPr>
          <w:b/>
          <w:bCs w:val="0"/>
          <w:caps/>
          <w:snapToGrid w:val="0"/>
          <w:color w:val="000000"/>
          <w:sz w:val="28"/>
          <w:szCs w:val="30"/>
        </w:rPr>
      </w:pPr>
      <w:r w:rsidRPr="009E65C8">
        <w:rPr>
          <w:b/>
          <w:bCs w:val="0"/>
          <w:caps/>
          <w:snapToGrid w:val="0"/>
          <w:color w:val="000000"/>
          <w:sz w:val="28"/>
          <w:szCs w:val="30"/>
        </w:rPr>
        <w:t xml:space="preserve">THEMA </w:t>
      </w:r>
      <w:r w:rsidR="009F1B60" w:rsidRPr="009E65C8">
        <w:rPr>
          <w:b/>
          <w:bCs w:val="0"/>
          <w:caps/>
          <w:snapToGrid w:val="0"/>
          <w:color w:val="000000"/>
          <w:sz w:val="28"/>
          <w:szCs w:val="30"/>
        </w:rPr>
        <w:t>PARLEMENTAIRE DEMOCRATIE</w:t>
      </w:r>
    </w:p>
    <w:p w14:paraId="0B6A1910" w14:textId="77777777" w:rsidR="00D33F2D" w:rsidRPr="009E65C8" w:rsidRDefault="00D33F2D" w:rsidP="00D33F2D">
      <w:pPr>
        <w:widowControl/>
        <w:suppressAutoHyphens w:val="0"/>
        <w:jc w:val="right"/>
        <w:rPr>
          <w:b/>
          <w:color w:val="000000"/>
          <w:sz w:val="28"/>
          <w:szCs w:val="34"/>
        </w:rPr>
      </w:pPr>
    </w:p>
    <w:p w14:paraId="0B6A1911" w14:textId="77777777" w:rsidR="00D33F2D" w:rsidRPr="009E65C8" w:rsidRDefault="00D33F2D" w:rsidP="00D33F2D">
      <w:pPr>
        <w:widowControl/>
        <w:suppressAutoHyphens w:val="0"/>
        <w:jc w:val="right"/>
        <w:rPr>
          <w:b/>
          <w:color w:val="000000"/>
          <w:sz w:val="28"/>
          <w:szCs w:val="34"/>
        </w:rPr>
      </w:pPr>
    </w:p>
    <w:p w14:paraId="0B6A1912" w14:textId="77777777" w:rsidR="00D33F2D" w:rsidRPr="009E65C8" w:rsidRDefault="00D33F2D" w:rsidP="00D33F2D">
      <w:pPr>
        <w:widowControl/>
        <w:suppressAutoHyphens w:val="0"/>
        <w:jc w:val="right"/>
        <w:rPr>
          <w:b/>
          <w:color w:val="000000"/>
          <w:sz w:val="28"/>
          <w:szCs w:val="34"/>
        </w:rPr>
      </w:pPr>
    </w:p>
    <w:p w14:paraId="0B6A1913" w14:textId="77777777" w:rsidR="00D33F2D" w:rsidRPr="009E65C8" w:rsidRDefault="00D33F2D" w:rsidP="00D33F2D">
      <w:pPr>
        <w:widowControl/>
        <w:suppressAutoHyphens w:val="0"/>
        <w:jc w:val="right"/>
        <w:rPr>
          <w:color w:val="000000"/>
          <w:sz w:val="28"/>
          <w:szCs w:val="34"/>
        </w:rPr>
      </w:pPr>
      <w:r w:rsidRPr="009E65C8">
        <w:rPr>
          <w:rFonts w:cs="Arial"/>
          <w:b/>
          <w:color w:val="000000"/>
          <w:sz w:val="22"/>
          <w:szCs w:val="22"/>
        </w:rPr>
        <w:t>schooljaar 202</w:t>
      </w:r>
      <w:r w:rsidR="004D2155" w:rsidRPr="009E65C8">
        <w:rPr>
          <w:rFonts w:cs="Arial"/>
          <w:b/>
          <w:color w:val="000000"/>
          <w:sz w:val="22"/>
          <w:szCs w:val="22"/>
        </w:rPr>
        <w:t>3</w:t>
      </w:r>
      <w:r w:rsidRPr="009E65C8">
        <w:rPr>
          <w:rFonts w:cs="Arial"/>
          <w:b/>
          <w:color w:val="000000"/>
          <w:sz w:val="22"/>
          <w:szCs w:val="22"/>
        </w:rPr>
        <w:t>-202</w:t>
      </w:r>
      <w:r w:rsidR="004D2155" w:rsidRPr="009E65C8">
        <w:rPr>
          <w:rFonts w:cs="Arial"/>
          <w:b/>
          <w:color w:val="000000"/>
          <w:sz w:val="22"/>
          <w:szCs w:val="22"/>
        </w:rPr>
        <w:t>4</w:t>
      </w:r>
    </w:p>
    <w:p w14:paraId="0B6A1914" w14:textId="77777777" w:rsidR="00D33F2D" w:rsidRPr="009E65C8" w:rsidRDefault="00D33F2D" w:rsidP="00D33F2D">
      <w:pPr>
        <w:widowControl/>
        <w:suppressAutoHyphens w:val="0"/>
        <w:spacing w:line="260" w:lineRule="atLeast"/>
        <w:rPr>
          <w:color w:val="000000"/>
        </w:rPr>
      </w:pPr>
    </w:p>
    <w:p w14:paraId="0B6A1915" w14:textId="77777777" w:rsidR="00D33F2D" w:rsidRPr="009E65C8" w:rsidRDefault="00D33F2D" w:rsidP="00D33F2D">
      <w:pPr>
        <w:widowControl/>
        <w:suppressAutoHyphens w:val="0"/>
        <w:spacing w:line="260" w:lineRule="atLeast"/>
        <w:rPr>
          <w:color w:val="000000"/>
        </w:rPr>
      </w:pPr>
    </w:p>
    <w:p w14:paraId="0B6A1916" w14:textId="77777777" w:rsidR="00D33F2D" w:rsidRPr="009E65C8" w:rsidRDefault="00D33F2D" w:rsidP="00D33F2D">
      <w:pPr>
        <w:widowControl/>
        <w:suppressAutoHyphens w:val="0"/>
        <w:spacing w:line="260" w:lineRule="atLeast"/>
        <w:rPr>
          <w:color w:val="000000"/>
        </w:rPr>
      </w:pPr>
    </w:p>
    <w:p w14:paraId="0B6A1917" w14:textId="77777777" w:rsidR="00D33F2D" w:rsidRPr="009E65C8" w:rsidRDefault="00D33F2D" w:rsidP="00D33F2D">
      <w:pPr>
        <w:widowControl/>
        <w:suppressAutoHyphens w:val="0"/>
        <w:spacing w:line="260" w:lineRule="atLeast"/>
        <w:rPr>
          <w:color w:val="000000"/>
        </w:rPr>
      </w:pPr>
    </w:p>
    <w:p w14:paraId="0B6A1918" w14:textId="77777777" w:rsidR="00D33F2D" w:rsidRPr="009E65C8" w:rsidRDefault="00D33F2D" w:rsidP="00D33F2D">
      <w:pPr>
        <w:widowControl/>
        <w:suppressAutoHyphens w:val="0"/>
        <w:spacing w:line="260" w:lineRule="atLeast"/>
        <w:rPr>
          <w:color w:val="000000"/>
        </w:rPr>
      </w:pPr>
    </w:p>
    <w:p w14:paraId="0B6A1919" w14:textId="77777777" w:rsidR="00D33F2D" w:rsidRPr="009E65C8" w:rsidRDefault="00D33F2D" w:rsidP="00D33F2D">
      <w:pPr>
        <w:widowControl/>
        <w:suppressAutoHyphens w:val="0"/>
        <w:spacing w:line="260" w:lineRule="atLeast"/>
        <w:rPr>
          <w:color w:val="000000"/>
        </w:rPr>
      </w:pPr>
    </w:p>
    <w:p w14:paraId="0B6A191A" w14:textId="77777777" w:rsidR="00D33F2D" w:rsidRPr="009E65C8" w:rsidRDefault="00D33F2D" w:rsidP="00D33F2D">
      <w:pPr>
        <w:widowControl/>
        <w:suppressAutoHyphens w:val="0"/>
        <w:spacing w:line="260" w:lineRule="atLeast"/>
        <w:rPr>
          <w:color w:val="000000"/>
        </w:rPr>
      </w:pPr>
    </w:p>
    <w:p w14:paraId="0B6A191B" w14:textId="77777777" w:rsidR="00D33F2D" w:rsidRPr="009E65C8" w:rsidRDefault="00D33F2D" w:rsidP="00D33F2D">
      <w:pPr>
        <w:widowControl/>
        <w:suppressAutoHyphens w:val="0"/>
        <w:spacing w:line="260" w:lineRule="atLeast"/>
        <w:rPr>
          <w:color w:val="000000"/>
        </w:rPr>
      </w:pPr>
    </w:p>
    <w:p w14:paraId="0B6A191C" w14:textId="77777777" w:rsidR="00D33F2D" w:rsidRPr="009E65C8" w:rsidRDefault="00D33F2D" w:rsidP="00D33F2D">
      <w:pPr>
        <w:widowControl/>
        <w:suppressAutoHyphens w:val="0"/>
        <w:spacing w:line="260" w:lineRule="atLeast"/>
        <w:rPr>
          <w:color w:val="000000"/>
        </w:rPr>
      </w:pPr>
    </w:p>
    <w:p w14:paraId="0B6A191D" w14:textId="77777777" w:rsidR="00D33F2D" w:rsidRPr="009E65C8" w:rsidRDefault="00D33F2D" w:rsidP="00D33F2D">
      <w:pPr>
        <w:widowControl/>
        <w:suppressAutoHyphens w:val="0"/>
        <w:spacing w:line="260" w:lineRule="atLeast"/>
        <w:rPr>
          <w:color w:val="000000"/>
        </w:rPr>
      </w:pPr>
    </w:p>
    <w:p w14:paraId="0B6A191E" w14:textId="77777777" w:rsidR="00D33F2D" w:rsidRPr="009E65C8" w:rsidRDefault="00D33F2D" w:rsidP="00D33F2D">
      <w:pPr>
        <w:widowControl/>
        <w:suppressAutoHyphens w:val="0"/>
        <w:spacing w:line="260" w:lineRule="atLeast"/>
        <w:rPr>
          <w:color w:val="000000"/>
        </w:rPr>
      </w:pPr>
    </w:p>
    <w:p w14:paraId="0B6A191F" w14:textId="77777777" w:rsidR="00D33F2D" w:rsidRPr="009E65C8" w:rsidRDefault="00D33F2D" w:rsidP="00D33F2D">
      <w:pPr>
        <w:widowControl/>
        <w:suppressAutoHyphens w:val="0"/>
        <w:spacing w:line="260" w:lineRule="atLeast"/>
        <w:rPr>
          <w:color w:val="000000"/>
        </w:rPr>
      </w:pPr>
    </w:p>
    <w:p w14:paraId="0B6A1920" w14:textId="77777777" w:rsidR="00D33F2D" w:rsidRPr="009E65C8" w:rsidRDefault="00D33F2D" w:rsidP="00D33F2D">
      <w:pPr>
        <w:widowControl/>
        <w:suppressAutoHyphens w:val="0"/>
        <w:spacing w:line="260" w:lineRule="atLeast"/>
        <w:rPr>
          <w:color w:val="000000"/>
        </w:rPr>
      </w:pPr>
    </w:p>
    <w:p w14:paraId="0B6A1921" w14:textId="77777777" w:rsidR="00D33F2D" w:rsidRPr="009E65C8" w:rsidRDefault="00D33F2D" w:rsidP="00D33F2D">
      <w:pPr>
        <w:widowControl/>
        <w:suppressAutoHyphens w:val="0"/>
        <w:spacing w:line="260" w:lineRule="atLeast"/>
        <w:rPr>
          <w:color w:val="000000"/>
        </w:rPr>
      </w:pPr>
    </w:p>
    <w:p w14:paraId="0B6A1922" w14:textId="77777777" w:rsidR="00D33F2D" w:rsidRPr="009E65C8" w:rsidRDefault="00D33F2D" w:rsidP="00D33F2D">
      <w:pPr>
        <w:widowControl/>
        <w:suppressAutoHyphens w:val="0"/>
        <w:spacing w:line="260" w:lineRule="atLeast"/>
        <w:rPr>
          <w:color w:val="000000"/>
        </w:rPr>
      </w:pPr>
    </w:p>
    <w:p w14:paraId="0B6A1923" w14:textId="77777777" w:rsidR="00D33F2D" w:rsidRPr="009E65C8" w:rsidRDefault="00D33F2D" w:rsidP="00D33F2D">
      <w:pPr>
        <w:widowControl/>
        <w:suppressAutoHyphens w:val="0"/>
        <w:spacing w:line="260" w:lineRule="atLeast"/>
        <w:rPr>
          <w:color w:val="000000"/>
        </w:rPr>
      </w:pPr>
    </w:p>
    <w:p w14:paraId="0B6A1924" w14:textId="77777777" w:rsidR="00D33F2D" w:rsidRPr="009E65C8" w:rsidRDefault="00D33F2D" w:rsidP="00D33F2D">
      <w:pPr>
        <w:widowControl/>
        <w:suppressAutoHyphens w:val="0"/>
        <w:spacing w:line="260" w:lineRule="atLeast"/>
        <w:rPr>
          <w:color w:val="000000"/>
        </w:rPr>
      </w:pPr>
    </w:p>
    <w:p w14:paraId="0B6A1925" w14:textId="77777777" w:rsidR="00D33F2D" w:rsidRPr="009E65C8" w:rsidRDefault="00D33F2D" w:rsidP="00D33F2D">
      <w:pPr>
        <w:widowControl/>
        <w:suppressAutoHyphens w:val="0"/>
        <w:spacing w:line="260" w:lineRule="atLeast"/>
        <w:rPr>
          <w:color w:val="000000"/>
        </w:rPr>
      </w:pPr>
    </w:p>
    <w:p w14:paraId="0B6A1926" w14:textId="77777777" w:rsidR="00D33F2D" w:rsidRPr="009E65C8" w:rsidRDefault="00D33F2D" w:rsidP="00D33F2D">
      <w:pPr>
        <w:widowControl/>
        <w:suppressAutoHyphens w:val="0"/>
        <w:spacing w:line="260" w:lineRule="atLeast"/>
        <w:rPr>
          <w:color w:val="000000"/>
        </w:rPr>
      </w:pPr>
    </w:p>
    <w:p w14:paraId="0B6A1927" w14:textId="77777777" w:rsidR="00D33F2D" w:rsidRPr="009E65C8" w:rsidRDefault="00D33F2D" w:rsidP="00D33F2D">
      <w:pPr>
        <w:widowControl/>
        <w:suppressAutoHyphens w:val="0"/>
        <w:spacing w:line="260" w:lineRule="atLeast"/>
        <w:rPr>
          <w:color w:val="000000"/>
        </w:rPr>
      </w:pPr>
    </w:p>
    <w:p w14:paraId="0B6A1928" w14:textId="77777777" w:rsidR="00D33F2D" w:rsidRPr="009E65C8" w:rsidRDefault="00D33F2D" w:rsidP="00D33F2D">
      <w:pPr>
        <w:widowControl/>
        <w:suppressAutoHyphens w:val="0"/>
        <w:spacing w:line="260" w:lineRule="atLeast"/>
        <w:rPr>
          <w:color w:val="000000"/>
        </w:rPr>
      </w:pPr>
    </w:p>
    <w:p w14:paraId="0B6A1929" w14:textId="77777777" w:rsidR="00D33F2D" w:rsidRPr="009E65C8" w:rsidRDefault="00D33F2D" w:rsidP="00D33F2D">
      <w:pPr>
        <w:widowControl/>
        <w:suppressAutoHyphens w:val="0"/>
        <w:spacing w:line="260" w:lineRule="atLeast"/>
        <w:rPr>
          <w:color w:val="000000"/>
        </w:rPr>
      </w:pPr>
    </w:p>
    <w:p w14:paraId="0B6A192A" w14:textId="77777777" w:rsidR="00D33F2D" w:rsidRPr="009E65C8" w:rsidRDefault="00D33F2D" w:rsidP="00D33F2D">
      <w:pPr>
        <w:widowControl/>
        <w:suppressAutoHyphens w:val="0"/>
        <w:spacing w:line="260" w:lineRule="atLeast"/>
        <w:rPr>
          <w:color w:val="000000"/>
        </w:rPr>
      </w:pPr>
    </w:p>
    <w:p w14:paraId="0B6A192B" w14:textId="77777777" w:rsidR="00D33F2D" w:rsidRPr="009E65C8" w:rsidRDefault="00D33F2D" w:rsidP="00D33F2D">
      <w:pPr>
        <w:widowControl/>
        <w:suppressAutoHyphens w:val="0"/>
        <w:spacing w:line="260" w:lineRule="atLeast"/>
        <w:rPr>
          <w:color w:val="000000"/>
        </w:rPr>
      </w:pPr>
    </w:p>
    <w:p w14:paraId="0B6A192C" w14:textId="77777777" w:rsidR="00D33F2D" w:rsidRPr="009E65C8" w:rsidRDefault="00D33F2D" w:rsidP="00D33F2D">
      <w:pPr>
        <w:widowControl/>
        <w:suppressAutoHyphens w:val="0"/>
        <w:spacing w:line="260" w:lineRule="atLeast"/>
        <w:rPr>
          <w:color w:val="000000"/>
        </w:rPr>
      </w:pPr>
    </w:p>
    <w:p w14:paraId="0B6A192D" w14:textId="77777777" w:rsidR="00D33F2D" w:rsidRPr="009E65C8" w:rsidRDefault="00D33F2D" w:rsidP="00D33F2D">
      <w:pPr>
        <w:widowControl/>
        <w:suppressAutoHyphens w:val="0"/>
        <w:spacing w:line="260" w:lineRule="atLeast"/>
        <w:rPr>
          <w:color w:val="000000"/>
        </w:rPr>
      </w:pPr>
    </w:p>
    <w:p w14:paraId="0B6A192E" w14:textId="77777777" w:rsidR="00D33F2D" w:rsidRPr="009E65C8" w:rsidRDefault="00D33F2D" w:rsidP="00D33F2D">
      <w:pPr>
        <w:widowControl/>
        <w:suppressAutoHyphens w:val="0"/>
        <w:spacing w:line="260" w:lineRule="atLeast"/>
        <w:rPr>
          <w:color w:val="000000"/>
        </w:rPr>
      </w:pPr>
    </w:p>
    <w:p w14:paraId="0B6A192F" w14:textId="77777777" w:rsidR="00D33F2D" w:rsidRPr="009E65C8" w:rsidRDefault="00D33F2D" w:rsidP="00D33F2D">
      <w:pPr>
        <w:widowControl/>
        <w:suppressAutoHyphens w:val="0"/>
        <w:spacing w:line="260" w:lineRule="atLeast"/>
        <w:rPr>
          <w:color w:val="000000"/>
        </w:rPr>
      </w:pPr>
    </w:p>
    <w:p w14:paraId="0B6A1930" w14:textId="77777777" w:rsidR="00D33F2D" w:rsidRPr="009E65C8" w:rsidRDefault="00D33F2D" w:rsidP="00D33F2D">
      <w:pPr>
        <w:widowControl/>
        <w:suppressAutoHyphens w:val="0"/>
        <w:spacing w:line="260" w:lineRule="atLeast"/>
        <w:rPr>
          <w:color w:val="000000"/>
        </w:rPr>
      </w:pPr>
    </w:p>
    <w:p w14:paraId="0B6A1931" w14:textId="77777777" w:rsidR="00D33F2D" w:rsidRPr="009E65C8" w:rsidRDefault="00D33F2D" w:rsidP="00D33F2D">
      <w:pPr>
        <w:widowControl/>
        <w:suppressAutoHyphens w:val="0"/>
        <w:spacing w:line="260" w:lineRule="atLeast"/>
        <w:rPr>
          <w:color w:val="000000"/>
        </w:rPr>
      </w:pPr>
    </w:p>
    <w:p w14:paraId="0B6A1932" w14:textId="77777777" w:rsidR="00D33F2D" w:rsidRPr="009E65C8" w:rsidRDefault="00D33F2D" w:rsidP="00D33F2D">
      <w:pPr>
        <w:widowControl/>
        <w:suppressAutoHyphens w:val="0"/>
        <w:spacing w:line="260" w:lineRule="atLeast"/>
        <w:rPr>
          <w:color w:val="000000"/>
        </w:rPr>
      </w:pPr>
    </w:p>
    <w:p w14:paraId="0B6A1933" w14:textId="4CA598DF" w:rsidR="00D33F2D" w:rsidRPr="009E65C8" w:rsidRDefault="00D33F2D" w:rsidP="00D33F2D">
      <w:pPr>
        <w:widowControl/>
        <w:suppressAutoHyphens w:val="0"/>
        <w:jc w:val="center"/>
        <w:rPr>
          <w:b/>
          <w:color w:val="000000"/>
          <w:sz w:val="36"/>
          <w:szCs w:val="48"/>
        </w:rPr>
      </w:pPr>
      <w:r w:rsidRPr="009E65C8">
        <w:rPr>
          <w:b/>
          <w:color w:val="000000"/>
          <w:sz w:val="36"/>
          <w:szCs w:val="48"/>
        </w:rPr>
        <w:t xml:space="preserve">DOCENTENHANDLEIDING </w:t>
      </w:r>
    </w:p>
    <w:p w14:paraId="0B6A1934" w14:textId="77777777" w:rsidR="00D33F2D" w:rsidRPr="009E65C8" w:rsidRDefault="00D33F2D" w:rsidP="00D33F2D">
      <w:pPr>
        <w:widowControl/>
        <w:suppressAutoHyphens w:val="0"/>
        <w:spacing w:line="260" w:lineRule="atLeast"/>
        <w:rPr>
          <w:color w:val="000000"/>
        </w:rPr>
      </w:pPr>
    </w:p>
    <w:p w14:paraId="0B6A1935" w14:textId="77777777" w:rsidR="00D33F2D" w:rsidRPr="009E65C8" w:rsidRDefault="00D33F2D" w:rsidP="00D33F2D">
      <w:pPr>
        <w:widowControl/>
        <w:suppressAutoHyphens w:val="0"/>
        <w:jc w:val="center"/>
        <w:rPr>
          <w:color w:val="000000"/>
          <w:sz w:val="24"/>
        </w:rPr>
      </w:pPr>
      <w:r w:rsidRPr="009E65C8">
        <w:rPr>
          <w:b/>
          <w:color w:val="000000"/>
          <w:sz w:val="24"/>
        </w:rPr>
        <w:t>Antwoorden op vragen en opdrachten</w:t>
      </w:r>
    </w:p>
    <w:p w14:paraId="0B6A1936" w14:textId="77777777" w:rsidR="00C741D0" w:rsidRPr="009E65C8" w:rsidRDefault="00C741D0" w:rsidP="00C741D0">
      <w:pPr>
        <w:rPr>
          <w:color w:val="000000"/>
        </w:rPr>
      </w:pPr>
      <w:bookmarkStart w:id="10" w:name="_Toc395990933"/>
      <w:bookmarkStart w:id="11" w:name="_Toc395991384"/>
      <w:bookmarkEnd w:id="0"/>
      <w:bookmarkEnd w:id="1"/>
    </w:p>
    <w:p w14:paraId="0B6A1937" w14:textId="77777777" w:rsidR="00D33F2D" w:rsidRPr="009E65C8" w:rsidRDefault="00C741D0" w:rsidP="00C741D0">
      <w:pPr>
        <w:spacing w:line="260" w:lineRule="atLeast"/>
        <w:rPr>
          <w:b/>
          <w:color w:val="000000"/>
          <w:sz w:val="32"/>
        </w:rPr>
      </w:pPr>
      <w:r w:rsidRPr="009E65C8">
        <w:br w:type="page"/>
      </w:r>
      <w:r w:rsidR="00D33F2D" w:rsidRPr="009E65C8">
        <w:rPr>
          <w:b/>
          <w:color w:val="000000"/>
          <w:sz w:val="32"/>
        </w:rPr>
        <w:lastRenderedPageBreak/>
        <w:t>Inhoudsopgave</w:t>
      </w:r>
      <w:bookmarkEnd w:id="10"/>
      <w:bookmarkEnd w:id="11"/>
    </w:p>
    <w:p w14:paraId="0B6A1938" w14:textId="77777777" w:rsidR="00D33F2D" w:rsidRPr="009E65C8" w:rsidRDefault="00D33F2D" w:rsidP="009705A5">
      <w:pPr>
        <w:spacing w:line="260" w:lineRule="atLeast"/>
        <w:rPr>
          <w:rFonts w:cs="Arial"/>
          <w:color w:val="000000"/>
        </w:rPr>
      </w:pPr>
    </w:p>
    <w:p w14:paraId="0B6A1939" w14:textId="77777777" w:rsidR="008662B0" w:rsidRPr="009E65C8" w:rsidRDefault="00B30B50" w:rsidP="008662B0">
      <w:pPr>
        <w:pStyle w:val="Inhopg1"/>
        <w:rPr>
          <w:rFonts w:asciiTheme="minorHAnsi" w:eastAsiaTheme="minorEastAsia" w:hAnsiTheme="minorHAnsi" w:cstheme="minorBidi"/>
          <w:noProof/>
          <w:sz w:val="22"/>
          <w:szCs w:val="22"/>
        </w:rPr>
      </w:pPr>
      <w:r w:rsidRPr="009E65C8">
        <w:fldChar w:fldCharType="begin"/>
      </w:r>
      <w:r w:rsidR="0002262C" w:rsidRPr="009E65C8">
        <w:instrText xml:space="preserve"> TOC \t "Kop 2;1" </w:instrText>
      </w:r>
      <w:r w:rsidRPr="009E65C8">
        <w:fldChar w:fldCharType="separate"/>
      </w:r>
      <w:r w:rsidR="008662B0" w:rsidRPr="009E65C8">
        <w:rPr>
          <w:noProof/>
          <w:lang w:bidi="hi-IN"/>
        </w:rPr>
        <w:t>3.1</w:t>
      </w:r>
      <w:r w:rsidR="008662B0" w:rsidRPr="009E65C8">
        <w:rPr>
          <w:rFonts w:asciiTheme="minorHAnsi" w:eastAsiaTheme="minorEastAsia" w:hAnsiTheme="minorHAnsi" w:cstheme="minorBidi"/>
          <w:noProof/>
          <w:sz w:val="22"/>
          <w:szCs w:val="22"/>
        </w:rPr>
        <w:tab/>
      </w:r>
      <w:r w:rsidR="008662B0" w:rsidRPr="009E65C8">
        <w:rPr>
          <w:noProof/>
          <w:lang w:bidi="hi-IN"/>
        </w:rPr>
        <w:t>Wat is democratie?</w:t>
      </w:r>
      <w:r w:rsidR="008662B0" w:rsidRPr="009E65C8">
        <w:rPr>
          <w:noProof/>
        </w:rPr>
        <w:tab/>
      </w:r>
      <w:r w:rsidRPr="009E65C8">
        <w:rPr>
          <w:noProof/>
        </w:rPr>
        <w:fldChar w:fldCharType="begin"/>
      </w:r>
      <w:r w:rsidR="008662B0" w:rsidRPr="009E65C8">
        <w:rPr>
          <w:noProof/>
        </w:rPr>
        <w:instrText xml:space="preserve"> PAGEREF _Toc105585379 \h </w:instrText>
      </w:r>
      <w:r w:rsidRPr="009E65C8">
        <w:rPr>
          <w:noProof/>
        </w:rPr>
      </w:r>
      <w:r w:rsidRPr="009E65C8">
        <w:rPr>
          <w:noProof/>
        </w:rPr>
        <w:fldChar w:fldCharType="separate"/>
      </w:r>
      <w:r w:rsidR="00611D22" w:rsidRPr="009E65C8">
        <w:rPr>
          <w:noProof/>
        </w:rPr>
        <w:t>3</w:t>
      </w:r>
      <w:r w:rsidRPr="009E65C8">
        <w:rPr>
          <w:noProof/>
        </w:rPr>
        <w:fldChar w:fldCharType="end"/>
      </w:r>
    </w:p>
    <w:p w14:paraId="0B6A193A"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3.2</w:t>
      </w:r>
      <w:r w:rsidRPr="009E65C8">
        <w:rPr>
          <w:rFonts w:asciiTheme="minorHAnsi" w:eastAsiaTheme="minorEastAsia" w:hAnsiTheme="minorHAnsi" w:cstheme="minorBidi"/>
          <w:noProof/>
          <w:sz w:val="22"/>
          <w:szCs w:val="22"/>
        </w:rPr>
        <w:tab/>
      </w:r>
      <w:r w:rsidRPr="009E65C8">
        <w:rPr>
          <w:noProof/>
          <w:lang w:bidi="hi-IN"/>
        </w:rPr>
        <w:t>Politieke stromingen</w:t>
      </w:r>
      <w:r w:rsidRPr="009E65C8">
        <w:rPr>
          <w:noProof/>
        </w:rPr>
        <w:tab/>
      </w:r>
      <w:r w:rsidR="00B30B50" w:rsidRPr="009E65C8">
        <w:rPr>
          <w:noProof/>
        </w:rPr>
        <w:fldChar w:fldCharType="begin"/>
      </w:r>
      <w:r w:rsidRPr="009E65C8">
        <w:rPr>
          <w:noProof/>
        </w:rPr>
        <w:instrText xml:space="preserve"> PAGEREF _Toc105585380 \h </w:instrText>
      </w:r>
      <w:r w:rsidR="00B30B50" w:rsidRPr="009E65C8">
        <w:rPr>
          <w:noProof/>
        </w:rPr>
      </w:r>
      <w:r w:rsidR="00B30B50" w:rsidRPr="009E65C8">
        <w:rPr>
          <w:noProof/>
        </w:rPr>
        <w:fldChar w:fldCharType="separate"/>
      </w:r>
      <w:r w:rsidR="00611D22" w:rsidRPr="009E65C8">
        <w:rPr>
          <w:noProof/>
        </w:rPr>
        <w:t>8</w:t>
      </w:r>
      <w:r w:rsidR="00B30B50" w:rsidRPr="009E65C8">
        <w:rPr>
          <w:noProof/>
        </w:rPr>
        <w:fldChar w:fldCharType="end"/>
      </w:r>
    </w:p>
    <w:p w14:paraId="0B6A193B"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3.3</w:t>
      </w:r>
      <w:r w:rsidRPr="009E65C8">
        <w:rPr>
          <w:rFonts w:asciiTheme="minorHAnsi" w:eastAsiaTheme="minorEastAsia" w:hAnsiTheme="minorHAnsi" w:cstheme="minorBidi"/>
          <w:noProof/>
          <w:sz w:val="22"/>
          <w:szCs w:val="22"/>
        </w:rPr>
        <w:tab/>
      </w:r>
      <w:r w:rsidRPr="009E65C8">
        <w:rPr>
          <w:noProof/>
          <w:lang w:bidi="hi-IN"/>
        </w:rPr>
        <w:t>Politieke partijen</w:t>
      </w:r>
      <w:r w:rsidRPr="009E65C8">
        <w:rPr>
          <w:noProof/>
        </w:rPr>
        <w:tab/>
      </w:r>
      <w:r w:rsidR="00B30B50" w:rsidRPr="009E65C8">
        <w:rPr>
          <w:noProof/>
        </w:rPr>
        <w:fldChar w:fldCharType="begin"/>
      </w:r>
      <w:r w:rsidRPr="009E65C8">
        <w:rPr>
          <w:noProof/>
        </w:rPr>
        <w:instrText xml:space="preserve"> PAGEREF _Toc105585381 \h </w:instrText>
      </w:r>
      <w:r w:rsidR="00B30B50" w:rsidRPr="009E65C8">
        <w:rPr>
          <w:noProof/>
        </w:rPr>
      </w:r>
      <w:r w:rsidR="00B30B50" w:rsidRPr="009E65C8">
        <w:rPr>
          <w:noProof/>
        </w:rPr>
        <w:fldChar w:fldCharType="separate"/>
      </w:r>
      <w:r w:rsidR="00611D22" w:rsidRPr="009E65C8">
        <w:rPr>
          <w:noProof/>
        </w:rPr>
        <w:t>13</w:t>
      </w:r>
      <w:r w:rsidR="00B30B50" w:rsidRPr="009E65C8">
        <w:rPr>
          <w:noProof/>
        </w:rPr>
        <w:fldChar w:fldCharType="end"/>
      </w:r>
    </w:p>
    <w:p w14:paraId="0B6A193C"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3.4</w:t>
      </w:r>
      <w:r w:rsidRPr="009E65C8">
        <w:rPr>
          <w:rFonts w:asciiTheme="minorHAnsi" w:eastAsiaTheme="minorEastAsia" w:hAnsiTheme="minorHAnsi" w:cstheme="minorBidi"/>
          <w:noProof/>
          <w:sz w:val="22"/>
          <w:szCs w:val="22"/>
        </w:rPr>
        <w:tab/>
      </w:r>
      <w:r w:rsidRPr="009E65C8">
        <w:rPr>
          <w:noProof/>
          <w:lang w:bidi="hi-IN"/>
        </w:rPr>
        <w:t>Verkiezingen</w:t>
      </w:r>
      <w:r w:rsidRPr="009E65C8">
        <w:rPr>
          <w:noProof/>
        </w:rPr>
        <w:tab/>
      </w:r>
      <w:r w:rsidR="00B30B50" w:rsidRPr="009E65C8">
        <w:rPr>
          <w:noProof/>
        </w:rPr>
        <w:fldChar w:fldCharType="begin"/>
      </w:r>
      <w:r w:rsidRPr="009E65C8">
        <w:rPr>
          <w:noProof/>
        </w:rPr>
        <w:instrText xml:space="preserve"> PAGEREF _Toc105585382 \h </w:instrText>
      </w:r>
      <w:r w:rsidR="00B30B50" w:rsidRPr="009E65C8">
        <w:rPr>
          <w:noProof/>
        </w:rPr>
      </w:r>
      <w:r w:rsidR="00B30B50" w:rsidRPr="009E65C8">
        <w:rPr>
          <w:noProof/>
        </w:rPr>
        <w:fldChar w:fldCharType="separate"/>
      </w:r>
      <w:r w:rsidR="00611D22" w:rsidRPr="009E65C8">
        <w:rPr>
          <w:noProof/>
        </w:rPr>
        <w:t>18</w:t>
      </w:r>
      <w:r w:rsidR="00B30B50" w:rsidRPr="009E65C8">
        <w:rPr>
          <w:noProof/>
        </w:rPr>
        <w:fldChar w:fldCharType="end"/>
      </w:r>
    </w:p>
    <w:p w14:paraId="0B6A193D" w14:textId="77777777" w:rsidR="008662B0" w:rsidRPr="009E65C8" w:rsidRDefault="008662B0" w:rsidP="008662B0">
      <w:pPr>
        <w:pStyle w:val="Inhopg1"/>
        <w:ind w:left="426"/>
        <w:rPr>
          <w:rFonts w:asciiTheme="minorHAnsi" w:eastAsiaTheme="minorEastAsia" w:hAnsiTheme="minorHAnsi" w:cstheme="minorBidi"/>
          <w:noProof/>
          <w:sz w:val="22"/>
          <w:szCs w:val="22"/>
        </w:rPr>
      </w:pPr>
      <w:r w:rsidRPr="009E65C8">
        <w:rPr>
          <w:noProof/>
          <w:lang w:bidi="hi-IN"/>
        </w:rPr>
        <w:t>Verkiezingsdebat</w:t>
      </w:r>
      <w:r w:rsidRPr="009E65C8">
        <w:rPr>
          <w:noProof/>
        </w:rPr>
        <w:tab/>
      </w:r>
      <w:r w:rsidR="00B30B50" w:rsidRPr="009E65C8">
        <w:rPr>
          <w:noProof/>
        </w:rPr>
        <w:fldChar w:fldCharType="begin"/>
      </w:r>
      <w:r w:rsidRPr="009E65C8">
        <w:rPr>
          <w:noProof/>
        </w:rPr>
        <w:instrText xml:space="preserve"> PAGEREF _Toc105585383 \h </w:instrText>
      </w:r>
      <w:r w:rsidR="00B30B50" w:rsidRPr="009E65C8">
        <w:rPr>
          <w:noProof/>
        </w:rPr>
      </w:r>
      <w:r w:rsidR="00B30B50" w:rsidRPr="009E65C8">
        <w:rPr>
          <w:noProof/>
        </w:rPr>
        <w:fldChar w:fldCharType="separate"/>
      </w:r>
      <w:r w:rsidR="00611D22" w:rsidRPr="009E65C8">
        <w:rPr>
          <w:noProof/>
        </w:rPr>
        <w:t>22</w:t>
      </w:r>
      <w:r w:rsidR="00B30B50" w:rsidRPr="009E65C8">
        <w:rPr>
          <w:noProof/>
        </w:rPr>
        <w:fldChar w:fldCharType="end"/>
      </w:r>
    </w:p>
    <w:p w14:paraId="0B6A193E"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3.5</w:t>
      </w:r>
      <w:r w:rsidRPr="009E65C8">
        <w:rPr>
          <w:rFonts w:asciiTheme="minorHAnsi" w:eastAsiaTheme="minorEastAsia" w:hAnsiTheme="minorHAnsi" w:cstheme="minorBidi"/>
          <w:noProof/>
          <w:sz w:val="22"/>
          <w:szCs w:val="22"/>
        </w:rPr>
        <w:tab/>
      </w:r>
      <w:r w:rsidRPr="009E65C8">
        <w:rPr>
          <w:noProof/>
          <w:lang w:bidi="hi-IN"/>
        </w:rPr>
        <w:t>De regering regeert</w:t>
      </w:r>
      <w:r w:rsidRPr="009E65C8">
        <w:rPr>
          <w:noProof/>
        </w:rPr>
        <w:tab/>
      </w:r>
      <w:r w:rsidR="00B30B50" w:rsidRPr="009E65C8">
        <w:rPr>
          <w:noProof/>
        </w:rPr>
        <w:fldChar w:fldCharType="begin"/>
      </w:r>
      <w:r w:rsidRPr="009E65C8">
        <w:rPr>
          <w:noProof/>
        </w:rPr>
        <w:instrText xml:space="preserve"> PAGEREF _Toc105585384 \h </w:instrText>
      </w:r>
      <w:r w:rsidR="00B30B50" w:rsidRPr="009E65C8">
        <w:rPr>
          <w:noProof/>
        </w:rPr>
      </w:r>
      <w:r w:rsidR="00B30B50" w:rsidRPr="009E65C8">
        <w:rPr>
          <w:noProof/>
        </w:rPr>
        <w:fldChar w:fldCharType="separate"/>
      </w:r>
      <w:r w:rsidR="00611D22" w:rsidRPr="009E65C8">
        <w:rPr>
          <w:noProof/>
        </w:rPr>
        <w:t>23</w:t>
      </w:r>
      <w:r w:rsidR="00B30B50" w:rsidRPr="009E65C8">
        <w:rPr>
          <w:noProof/>
        </w:rPr>
        <w:fldChar w:fldCharType="end"/>
      </w:r>
    </w:p>
    <w:p w14:paraId="0B6A193F"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3.6</w:t>
      </w:r>
      <w:r w:rsidRPr="009E65C8">
        <w:rPr>
          <w:rFonts w:asciiTheme="minorHAnsi" w:eastAsiaTheme="minorEastAsia" w:hAnsiTheme="minorHAnsi" w:cstheme="minorBidi"/>
          <w:noProof/>
          <w:sz w:val="22"/>
          <w:szCs w:val="22"/>
        </w:rPr>
        <w:tab/>
      </w:r>
      <w:r w:rsidRPr="009E65C8">
        <w:rPr>
          <w:noProof/>
          <w:lang w:bidi="hi-IN"/>
        </w:rPr>
        <w:t>Het parlement controleert</w:t>
      </w:r>
      <w:r w:rsidRPr="009E65C8">
        <w:rPr>
          <w:noProof/>
        </w:rPr>
        <w:tab/>
      </w:r>
      <w:r w:rsidR="00B30B50" w:rsidRPr="009E65C8">
        <w:rPr>
          <w:noProof/>
        </w:rPr>
        <w:fldChar w:fldCharType="begin"/>
      </w:r>
      <w:r w:rsidRPr="009E65C8">
        <w:rPr>
          <w:noProof/>
        </w:rPr>
        <w:instrText xml:space="preserve"> PAGEREF _Toc105585385 \h </w:instrText>
      </w:r>
      <w:r w:rsidR="00B30B50" w:rsidRPr="009E65C8">
        <w:rPr>
          <w:noProof/>
        </w:rPr>
      </w:r>
      <w:r w:rsidR="00B30B50" w:rsidRPr="009E65C8">
        <w:rPr>
          <w:noProof/>
        </w:rPr>
        <w:fldChar w:fldCharType="separate"/>
      </w:r>
      <w:r w:rsidR="00611D22" w:rsidRPr="009E65C8">
        <w:rPr>
          <w:noProof/>
        </w:rPr>
        <w:t>26</w:t>
      </w:r>
      <w:r w:rsidR="00B30B50" w:rsidRPr="009E65C8">
        <w:rPr>
          <w:noProof/>
        </w:rPr>
        <w:fldChar w:fldCharType="end"/>
      </w:r>
    </w:p>
    <w:p w14:paraId="0B6A1940"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3.7</w:t>
      </w:r>
      <w:r w:rsidRPr="009E65C8">
        <w:rPr>
          <w:rFonts w:asciiTheme="minorHAnsi" w:eastAsiaTheme="minorEastAsia" w:hAnsiTheme="minorHAnsi" w:cstheme="minorBidi"/>
          <w:noProof/>
          <w:sz w:val="22"/>
          <w:szCs w:val="22"/>
        </w:rPr>
        <w:tab/>
      </w:r>
      <w:r w:rsidRPr="009E65C8">
        <w:rPr>
          <w:noProof/>
          <w:lang w:bidi="hi-IN"/>
        </w:rPr>
        <w:t>Politiek dicht bij huis</w:t>
      </w:r>
      <w:r w:rsidRPr="009E65C8">
        <w:rPr>
          <w:noProof/>
        </w:rPr>
        <w:tab/>
      </w:r>
      <w:r w:rsidR="00B30B50" w:rsidRPr="009E65C8">
        <w:rPr>
          <w:noProof/>
        </w:rPr>
        <w:fldChar w:fldCharType="begin"/>
      </w:r>
      <w:r w:rsidRPr="009E65C8">
        <w:rPr>
          <w:noProof/>
        </w:rPr>
        <w:instrText xml:space="preserve"> PAGEREF _Toc105585386 \h </w:instrText>
      </w:r>
      <w:r w:rsidR="00B30B50" w:rsidRPr="009E65C8">
        <w:rPr>
          <w:noProof/>
        </w:rPr>
      </w:r>
      <w:r w:rsidR="00B30B50" w:rsidRPr="009E65C8">
        <w:rPr>
          <w:noProof/>
        </w:rPr>
        <w:fldChar w:fldCharType="separate"/>
      </w:r>
      <w:r w:rsidR="00611D22" w:rsidRPr="009E65C8">
        <w:rPr>
          <w:noProof/>
        </w:rPr>
        <w:t>30</w:t>
      </w:r>
      <w:r w:rsidR="00B30B50" w:rsidRPr="009E65C8">
        <w:rPr>
          <w:noProof/>
        </w:rPr>
        <w:fldChar w:fldCharType="end"/>
      </w:r>
    </w:p>
    <w:p w14:paraId="0B6A1941"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3.8</w:t>
      </w:r>
      <w:r w:rsidRPr="009E65C8">
        <w:rPr>
          <w:rFonts w:asciiTheme="minorHAnsi" w:eastAsiaTheme="minorEastAsia" w:hAnsiTheme="minorHAnsi" w:cstheme="minorBidi"/>
          <w:noProof/>
          <w:sz w:val="22"/>
          <w:szCs w:val="22"/>
        </w:rPr>
        <w:tab/>
      </w:r>
      <w:r w:rsidRPr="009E65C8">
        <w:rPr>
          <w:noProof/>
          <w:lang w:bidi="hi-IN"/>
        </w:rPr>
        <w:t>Invloed op de politiek</w:t>
      </w:r>
      <w:r w:rsidRPr="009E65C8">
        <w:rPr>
          <w:noProof/>
        </w:rPr>
        <w:tab/>
      </w:r>
      <w:r w:rsidR="00B30B50" w:rsidRPr="009E65C8">
        <w:rPr>
          <w:noProof/>
        </w:rPr>
        <w:fldChar w:fldCharType="begin"/>
      </w:r>
      <w:r w:rsidRPr="009E65C8">
        <w:rPr>
          <w:noProof/>
        </w:rPr>
        <w:instrText xml:space="preserve"> PAGEREF _Toc105585387 \h </w:instrText>
      </w:r>
      <w:r w:rsidR="00B30B50" w:rsidRPr="009E65C8">
        <w:rPr>
          <w:noProof/>
        </w:rPr>
      </w:r>
      <w:r w:rsidR="00B30B50" w:rsidRPr="009E65C8">
        <w:rPr>
          <w:noProof/>
        </w:rPr>
        <w:fldChar w:fldCharType="separate"/>
      </w:r>
      <w:r w:rsidR="00611D22" w:rsidRPr="009E65C8">
        <w:rPr>
          <w:noProof/>
        </w:rPr>
        <w:t>34</w:t>
      </w:r>
      <w:r w:rsidR="00B30B50" w:rsidRPr="009E65C8">
        <w:rPr>
          <w:noProof/>
        </w:rPr>
        <w:fldChar w:fldCharType="end"/>
      </w:r>
    </w:p>
    <w:p w14:paraId="0B6A1942" w14:textId="77777777" w:rsidR="008662B0" w:rsidRPr="009E65C8" w:rsidRDefault="008662B0" w:rsidP="008662B0">
      <w:pPr>
        <w:pStyle w:val="Inhopg1"/>
        <w:ind w:left="426"/>
        <w:rPr>
          <w:rFonts w:asciiTheme="minorHAnsi" w:eastAsiaTheme="minorEastAsia" w:hAnsiTheme="minorHAnsi" w:cstheme="minorBidi"/>
          <w:noProof/>
          <w:sz w:val="22"/>
          <w:szCs w:val="22"/>
        </w:rPr>
      </w:pPr>
      <w:r w:rsidRPr="009E65C8">
        <w:rPr>
          <w:noProof/>
          <w:lang w:bidi="hi-IN"/>
        </w:rPr>
        <w:t>Politiek en media</w:t>
      </w:r>
      <w:r w:rsidRPr="009E65C8">
        <w:rPr>
          <w:noProof/>
        </w:rPr>
        <w:tab/>
      </w:r>
      <w:r w:rsidR="00B30B50" w:rsidRPr="009E65C8">
        <w:rPr>
          <w:noProof/>
        </w:rPr>
        <w:fldChar w:fldCharType="begin"/>
      </w:r>
      <w:r w:rsidRPr="009E65C8">
        <w:rPr>
          <w:noProof/>
        </w:rPr>
        <w:instrText xml:space="preserve"> PAGEREF _Toc105585388 \h </w:instrText>
      </w:r>
      <w:r w:rsidR="00B30B50" w:rsidRPr="009E65C8">
        <w:rPr>
          <w:noProof/>
        </w:rPr>
      </w:r>
      <w:r w:rsidR="00B30B50" w:rsidRPr="009E65C8">
        <w:rPr>
          <w:noProof/>
        </w:rPr>
        <w:fldChar w:fldCharType="separate"/>
      </w:r>
      <w:r w:rsidR="00611D22" w:rsidRPr="009E65C8">
        <w:rPr>
          <w:noProof/>
        </w:rPr>
        <w:t>37</w:t>
      </w:r>
      <w:r w:rsidR="00B30B50" w:rsidRPr="009E65C8">
        <w:rPr>
          <w:noProof/>
        </w:rPr>
        <w:fldChar w:fldCharType="end"/>
      </w:r>
    </w:p>
    <w:p w14:paraId="0B6A1943" w14:textId="77777777" w:rsidR="008662B0" w:rsidRPr="009E65C8" w:rsidRDefault="008662B0" w:rsidP="008662B0">
      <w:pPr>
        <w:pStyle w:val="Inhopg1"/>
        <w:rPr>
          <w:rFonts w:asciiTheme="minorHAnsi" w:eastAsiaTheme="minorEastAsia" w:hAnsiTheme="minorHAnsi" w:cstheme="minorBidi"/>
          <w:noProof/>
          <w:sz w:val="22"/>
          <w:szCs w:val="22"/>
        </w:rPr>
      </w:pPr>
      <w:r w:rsidRPr="009E65C8">
        <w:rPr>
          <w:noProof/>
          <w:lang w:bidi="hi-IN"/>
        </w:rPr>
        <w:t>3.9</w:t>
      </w:r>
      <w:r w:rsidRPr="009E65C8">
        <w:rPr>
          <w:rFonts w:asciiTheme="minorHAnsi" w:eastAsiaTheme="minorEastAsia" w:hAnsiTheme="minorHAnsi" w:cstheme="minorBidi"/>
          <w:noProof/>
          <w:sz w:val="22"/>
          <w:szCs w:val="22"/>
        </w:rPr>
        <w:tab/>
      </w:r>
      <w:r w:rsidRPr="009E65C8">
        <w:rPr>
          <w:noProof/>
          <w:lang w:bidi="hi-IN"/>
        </w:rPr>
        <w:t>Internationale samenwerking</w:t>
      </w:r>
      <w:r w:rsidRPr="009E65C8">
        <w:rPr>
          <w:noProof/>
        </w:rPr>
        <w:tab/>
      </w:r>
      <w:r w:rsidR="00B30B50" w:rsidRPr="009E65C8">
        <w:rPr>
          <w:noProof/>
        </w:rPr>
        <w:fldChar w:fldCharType="begin"/>
      </w:r>
      <w:r w:rsidRPr="009E65C8">
        <w:rPr>
          <w:noProof/>
        </w:rPr>
        <w:instrText xml:space="preserve"> PAGEREF _Toc105585389 \h </w:instrText>
      </w:r>
      <w:r w:rsidR="00B30B50" w:rsidRPr="009E65C8">
        <w:rPr>
          <w:noProof/>
        </w:rPr>
      </w:r>
      <w:r w:rsidR="00B30B50" w:rsidRPr="009E65C8">
        <w:rPr>
          <w:noProof/>
        </w:rPr>
        <w:fldChar w:fldCharType="separate"/>
      </w:r>
      <w:r w:rsidR="00611D22" w:rsidRPr="009E65C8">
        <w:rPr>
          <w:noProof/>
        </w:rPr>
        <w:t>39</w:t>
      </w:r>
      <w:r w:rsidR="00B30B50" w:rsidRPr="009E65C8">
        <w:rPr>
          <w:noProof/>
        </w:rPr>
        <w:fldChar w:fldCharType="end"/>
      </w:r>
    </w:p>
    <w:p w14:paraId="0B6A1944" w14:textId="77777777" w:rsidR="008662B0" w:rsidRPr="009E65C8" w:rsidRDefault="008662B0" w:rsidP="008662B0">
      <w:pPr>
        <w:pStyle w:val="Inhopg1"/>
        <w:ind w:left="426"/>
        <w:rPr>
          <w:rFonts w:asciiTheme="minorHAnsi" w:eastAsiaTheme="minorEastAsia" w:hAnsiTheme="minorHAnsi" w:cstheme="minorBidi"/>
          <w:noProof/>
          <w:sz w:val="22"/>
          <w:szCs w:val="22"/>
        </w:rPr>
      </w:pPr>
      <w:r w:rsidRPr="009E65C8">
        <w:rPr>
          <w:noProof/>
          <w:lang w:bidi="hi-IN"/>
        </w:rPr>
        <w:t>Wat doen we aan wereldwijde problemen?</w:t>
      </w:r>
      <w:r w:rsidRPr="009E65C8">
        <w:rPr>
          <w:noProof/>
        </w:rPr>
        <w:tab/>
      </w:r>
      <w:r w:rsidR="00B30B50" w:rsidRPr="009E65C8">
        <w:rPr>
          <w:noProof/>
        </w:rPr>
        <w:fldChar w:fldCharType="begin"/>
      </w:r>
      <w:r w:rsidRPr="009E65C8">
        <w:rPr>
          <w:noProof/>
        </w:rPr>
        <w:instrText xml:space="preserve"> PAGEREF _Toc105585390 \h </w:instrText>
      </w:r>
      <w:r w:rsidR="00B30B50" w:rsidRPr="009E65C8">
        <w:rPr>
          <w:noProof/>
        </w:rPr>
      </w:r>
      <w:r w:rsidR="00B30B50" w:rsidRPr="009E65C8">
        <w:rPr>
          <w:noProof/>
        </w:rPr>
        <w:fldChar w:fldCharType="separate"/>
      </w:r>
      <w:r w:rsidR="00611D22" w:rsidRPr="009E65C8">
        <w:rPr>
          <w:noProof/>
        </w:rPr>
        <w:t>43</w:t>
      </w:r>
      <w:r w:rsidR="00B30B50" w:rsidRPr="009E65C8">
        <w:rPr>
          <w:noProof/>
        </w:rPr>
        <w:fldChar w:fldCharType="end"/>
      </w:r>
    </w:p>
    <w:p w14:paraId="0B6A1945" w14:textId="77777777" w:rsidR="008662B0" w:rsidRPr="009E65C8" w:rsidRDefault="008662B0" w:rsidP="008662B0">
      <w:pPr>
        <w:pStyle w:val="Inhopg1"/>
        <w:ind w:left="426"/>
        <w:rPr>
          <w:rFonts w:asciiTheme="minorHAnsi" w:eastAsiaTheme="minorEastAsia" w:hAnsiTheme="minorHAnsi" w:cstheme="minorBidi"/>
          <w:noProof/>
          <w:sz w:val="22"/>
          <w:szCs w:val="22"/>
        </w:rPr>
      </w:pPr>
      <w:r w:rsidRPr="009E65C8">
        <w:rPr>
          <w:noProof/>
          <w:lang w:bidi="hi-IN"/>
        </w:rPr>
        <w:t>Test je kennis</w:t>
      </w:r>
      <w:r w:rsidRPr="009E65C8">
        <w:rPr>
          <w:noProof/>
        </w:rPr>
        <w:tab/>
      </w:r>
      <w:r w:rsidR="00B30B50" w:rsidRPr="009E65C8">
        <w:rPr>
          <w:noProof/>
        </w:rPr>
        <w:fldChar w:fldCharType="begin"/>
      </w:r>
      <w:r w:rsidRPr="009E65C8">
        <w:rPr>
          <w:noProof/>
        </w:rPr>
        <w:instrText xml:space="preserve"> PAGEREF _Toc105585391 \h </w:instrText>
      </w:r>
      <w:r w:rsidR="00B30B50" w:rsidRPr="009E65C8">
        <w:rPr>
          <w:noProof/>
        </w:rPr>
      </w:r>
      <w:r w:rsidR="00B30B50" w:rsidRPr="009E65C8">
        <w:rPr>
          <w:noProof/>
        </w:rPr>
        <w:fldChar w:fldCharType="separate"/>
      </w:r>
      <w:r w:rsidR="00611D22" w:rsidRPr="009E65C8">
        <w:rPr>
          <w:noProof/>
        </w:rPr>
        <w:t>46</w:t>
      </w:r>
      <w:r w:rsidR="00B30B50" w:rsidRPr="009E65C8">
        <w:rPr>
          <w:noProof/>
        </w:rPr>
        <w:fldChar w:fldCharType="end"/>
      </w:r>
    </w:p>
    <w:p w14:paraId="0B6A1946" w14:textId="77777777" w:rsidR="008662B0" w:rsidRPr="009E65C8" w:rsidRDefault="008662B0" w:rsidP="008662B0">
      <w:pPr>
        <w:pStyle w:val="Inhopg1"/>
        <w:ind w:left="426"/>
        <w:rPr>
          <w:rFonts w:asciiTheme="minorHAnsi" w:eastAsiaTheme="minorEastAsia" w:hAnsiTheme="minorHAnsi" w:cstheme="minorBidi"/>
          <w:noProof/>
          <w:sz w:val="22"/>
          <w:szCs w:val="22"/>
        </w:rPr>
      </w:pPr>
      <w:r w:rsidRPr="009E65C8">
        <w:rPr>
          <w:noProof/>
          <w:lang w:bidi="hi-IN"/>
        </w:rPr>
        <w:t>Keuzeopdrachten</w:t>
      </w:r>
      <w:r w:rsidRPr="009E65C8">
        <w:rPr>
          <w:noProof/>
        </w:rPr>
        <w:tab/>
      </w:r>
      <w:r w:rsidR="00B30B50" w:rsidRPr="009E65C8">
        <w:rPr>
          <w:noProof/>
        </w:rPr>
        <w:fldChar w:fldCharType="begin"/>
      </w:r>
      <w:r w:rsidRPr="009E65C8">
        <w:rPr>
          <w:noProof/>
        </w:rPr>
        <w:instrText xml:space="preserve"> PAGEREF _Toc105585392 \h </w:instrText>
      </w:r>
      <w:r w:rsidR="00B30B50" w:rsidRPr="009E65C8">
        <w:rPr>
          <w:noProof/>
        </w:rPr>
      </w:r>
      <w:r w:rsidR="00B30B50" w:rsidRPr="009E65C8">
        <w:rPr>
          <w:noProof/>
        </w:rPr>
        <w:fldChar w:fldCharType="separate"/>
      </w:r>
      <w:r w:rsidR="00611D22" w:rsidRPr="009E65C8">
        <w:rPr>
          <w:noProof/>
        </w:rPr>
        <w:t>47</w:t>
      </w:r>
      <w:r w:rsidR="00B30B50" w:rsidRPr="009E65C8">
        <w:rPr>
          <w:noProof/>
        </w:rPr>
        <w:fldChar w:fldCharType="end"/>
      </w:r>
    </w:p>
    <w:p w14:paraId="0B6A1947" w14:textId="77777777" w:rsidR="00C741D0" w:rsidRPr="009E65C8" w:rsidRDefault="00B30B50" w:rsidP="009705A5">
      <w:pPr>
        <w:spacing w:line="260" w:lineRule="atLeast"/>
      </w:pPr>
      <w:r w:rsidRPr="009E65C8">
        <w:fldChar w:fldCharType="end"/>
      </w:r>
    </w:p>
    <w:p w14:paraId="0B6A1948" w14:textId="77777777" w:rsidR="009F1B60" w:rsidRPr="009E65C8" w:rsidRDefault="00D33F2D" w:rsidP="009F1B60">
      <w:pPr>
        <w:pStyle w:val="Kop2"/>
        <w:rPr>
          <w:bCs/>
        </w:rPr>
      </w:pPr>
      <w:r w:rsidRPr="009E65C8">
        <w:br w:type="page"/>
      </w:r>
      <w:bookmarkStart w:id="12" w:name="_Toc77575249"/>
      <w:bookmarkStart w:id="13" w:name="_Toc77575647"/>
      <w:bookmarkStart w:id="14" w:name="_Toc77576079"/>
      <w:bookmarkStart w:id="15" w:name="_Toc105585379"/>
      <w:bookmarkEnd w:id="2"/>
      <w:bookmarkEnd w:id="3"/>
      <w:bookmarkEnd w:id="4"/>
      <w:bookmarkEnd w:id="5"/>
      <w:bookmarkEnd w:id="6"/>
      <w:bookmarkEnd w:id="7"/>
      <w:bookmarkEnd w:id="8"/>
      <w:r w:rsidR="009F1B60" w:rsidRPr="009E65C8">
        <w:lastRenderedPageBreak/>
        <w:t>3.1</w:t>
      </w:r>
      <w:r w:rsidR="009F1B60" w:rsidRPr="009E65C8">
        <w:tab/>
        <w:t>Wat is democratie?</w:t>
      </w:r>
      <w:bookmarkEnd w:id="12"/>
      <w:bookmarkEnd w:id="13"/>
      <w:bookmarkEnd w:id="14"/>
      <w:bookmarkEnd w:id="15"/>
    </w:p>
    <w:p w14:paraId="0B6A1949" w14:textId="77777777" w:rsidR="009F1B60" w:rsidRPr="009E65C8" w:rsidRDefault="009F1B60" w:rsidP="009F1B60">
      <w:pPr>
        <w:widowControl/>
        <w:spacing w:line="260" w:lineRule="atLeast"/>
        <w:rPr>
          <w:rFonts w:cs="Arial"/>
          <w:lang w:eastAsia="zh-CN"/>
        </w:rPr>
      </w:pPr>
    </w:p>
    <w:p w14:paraId="0B6A194A" w14:textId="77777777" w:rsidR="009F1B60" w:rsidRPr="009E65C8" w:rsidRDefault="009F1B60" w:rsidP="009F1B60">
      <w:pPr>
        <w:widowControl/>
        <w:spacing w:line="260" w:lineRule="atLeast"/>
        <w:rPr>
          <w:rFonts w:cs="Arial"/>
          <w:lang w:eastAsia="zh-CN"/>
        </w:rPr>
      </w:pPr>
    </w:p>
    <w:p w14:paraId="0B6A194B"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r w:rsidRPr="009E65C8">
        <w:rPr>
          <w:rFonts w:cs="Arial"/>
          <w:b/>
          <w:bCs w:val="0"/>
          <w:i/>
          <w:lang w:eastAsia="zh-CN"/>
        </w:rPr>
        <w:t>VRAGEN</w:t>
      </w:r>
      <w:r w:rsidRPr="009E65C8">
        <w:rPr>
          <w:rFonts w:cs="Arial"/>
          <w:bCs w:val="0"/>
          <w:i/>
          <w:lang w:eastAsia="zh-CN"/>
        </w:rPr>
        <w:t xml:space="preserve">  </w:t>
      </w:r>
      <w:r w:rsidRPr="009E65C8">
        <w:rPr>
          <w:rFonts w:cs="Arial"/>
          <w:bCs w:val="0"/>
          <w:lang w:eastAsia="zh-CN"/>
        </w:rPr>
        <w:t>blz. 68</w:t>
      </w:r>
    </w:p>
    <w:p w14:paraId="0B6A194C"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p>
    <w:p w14:paraId="0B6A194D"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1.</w:t>
      </w:r>
      <w:r w:rsidRPr="009E65C8">
        <w:rPr>
          <w:rFonts w:cs="Arial"/>
          <w:bCs w:val="0"/>
          <w:lang w:eastAsia="zh-CN"/>
        </w:rPr>
        <w:tab/>
        <w:t>Een parlementaire democratie is een bestuursvorm waarbij de bevolking indirect invloed uitoefent op de politieke besluitvorming. Burgers kiezen volksvertegenwoordigers in het parlement waar de politieke besluitvorming plaatsvindt.</w:t>
      </w:r>
    </w:p>
    <w:p w14:paraId="0B6A194E" w14:textId="77777777" w:rsidR="009F1B60" w:rsidRPr="009E65C8" w:rsidRDefault="009F1B60" w:rsidP="009F1B60">
      <w:pPr>
        <w:widowControl/>
        <w:spacing w:line="260" w:lineRule="atLeast"/>
        <w:ind w:left="426"/>
        <w:rPr>
          <w:rFonts w:cs="Arial"/>
          <w:i/>
          <w:iCs/>
          <w:lang w:eastAsia="zh-CN"/>
        </w:rPr>
      </w:pPr>
      <w:r w:rsidRPr="009E65C8">
        <w:rPr>
          <w:rFonts w:cs="Arial"/>
          <w:i/>
          <w:iCs/>
          <w:lang w:eastAsia="zh-CN"/>
        </w:rPr>
        <w:t>Je noemt een parlementaire democratie ook een indirecte democratie.</w:t>
      </w:r>
    </w:p>
    <w:p w14:paraId="0B6A194F" w14:textId="77777777" w:rsidR="009F1B60" w:rsidRPr="009E65C8" w:rsidRDefault="009F1B60" w:rsidP="009F1B60">
      <w:pPr>
        <w:widowControl/>
        <w:spacing w:line="260" w:lineRule="exact"/>
        <w:ind w:left="426" w:hanging="426"/>
        <w:rPr>
          <w:rFonts w:cs="Arial"/>
          <w:bCs w:val="0"/>
          <w:iCs/>
          <w:lang w:eastAsia="zh-CN"/>
        </w:rPr>
      </w:pPr>
      <w:r w:rsidRPr="009E65C8">
        <w:rPr>
          <w:rFonts w:cs="Arial"/>
          <w:bCs w:val="0"/>
          <w:iCs/>
          <w:lang w:eastAsia="zh-CN"/>
        </w:rPr>
        <w:t>2.</w:t>
      </w:r>
      <w:r w:rsidRPr="009E65C8">
        <w:rPr>
          <w:rFonts w:cs="Arial"/>
          <w:bCs w:val="0"/>
          <w:iCs/>
          <w:lang w:eastAsia="zh-CN"/>
        </w:rPr>
        <w:tab/>
        <w:t>De vraag bij de intro is: Stel, jij krijgt het helemaal voor het zeggen in Nederland. Wat zou je als eerste doen en waarom?</w:t>
      </w:r>
    </w:p>
    <w:p w14:paraId="0B6A1950" w14:textId="77777777" w:rsidR="009F1B60" w:rsidRPr="009E65C8" w:rsidRDefault="00691FBC" w:rsidP="009F1B60">
      <w:pPr>
        <w:widowControl/>
        <w:spacing w:line="260" w:lineRule="exact"/>
        <w:ind w:left="426"/>
        <w:rPr>
          <w:rFonts w:cs="Arial"/>
          <w:bCs w:val="0"/>
          <w:lang w:eastAsia="zh-CN"/>
        </w:rPr>
      </w:pPr>
      <w:r w:rsidRPr="009E65C8">
        <w:rPr>
          <w:rFonts w:cs="Arial"/>
          <w:bCs w:val="0"/>
          <w:i/>
          <w:lang w:eastAsia="zh-CN"/>
        </w:rPr>
        <w:t>Voorbeeldantwoord:</w:t>
      </w:r>
    </w:p>
    <w:p w14:paraId="0B6A1951"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szCs w:val="22"/>
          <w:lang w:eastAsia="en-US"/>
        </w:rPr>
        <w:t>-</w:t>
      </w:r>
      <w:r w:rsidRPr="009E65C8">
        <w:rPr>
          <w:rFonts w:cs="Arial"/>
          <w:bCs w:val="0"/>
          <w:szCs w:val="22"/>
          <w:lang w:eastAsia="en-US"/>
        </w:rPr>
        <w:tab/>
        <w:t>Iedere burger 1.000 euro geven ter compensatie van de moeilijke situatie tijdens de pandemie.</w:t>
      </w:r>
    </w:p>
    <w:p w14:paraId="0B6A1952"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szCs w:val="22"/>
          <w:lang w:eastAsia="en-US"/>
        </w:rPr>
        <w:t>-</w:t>
      </w:r>
      <w:r w:rsidRPr="009E65C8">
        <w:rPr>
          <w:rFonts w:cs="Arial"/>
          <w:bCs w:val="0"/>
          <w:szCs w:val="22"/>
          <w:lang w:eastAsia="en-US"/>
        </w:rPr>
        <w:tab/>
        <w:t>De straffen voor cyberpesten verhogen; de schade is vaak groot omdat zoveel mensen het zien.</w:t>
      </w:r>
    </w:p>
    <w:p w14:paraId="0B6A1953"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szCs w:val="22"/>
          <w:lang w:eastAsia="en-US"/>
        </w:rPr>
        <w:t>-</w:t>
      </w:r>
      <w:r w:rsidRPr="009E65C8">
        <w:rPr>
          <w:rFonts w:cs="Arial"/>
          <w:bCs w:val="0"/>
          <w:szCs w:val="22"/>
          <w:lang w:eastAsia="en-US"/>
        </w:rPr>
        <w:tab/>
        <w:t>Gratis openbaar vervoer voor iedereen, omdat dat de enige manier is om mensen minder te laten autorijden want dat is erg slecht voor het milieu.</w:t>
      </w:r>
    </w:p>
    <w:p w14:paraId="0B6A1954"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szCs w:val="22"/>
          <w:lang w:eastAsia="en-US"/>
        </w:rPr>
        <w:t>-</w:t>
      </w:r>
      <w:r w:rsidRPr="009E65C8">
        <w:rPr>
          <w:rFonts w:cs="Arial"/>
          <w:bCs w:val="0"/>
          <w:szCs w:val="22"/>
          <w:lang w:eastAsia="en-US"/>
        </w:rPr>
        <w:tab/>
        <w:t>Bio-industrie verbieden en alle boerenbedrijven duurzaam maken, omdat Nederland anders echt de klimaatdoelen niet gaat halen.</w:t>
      </w:r>
    </w:p>
    <w:p w14:paraId="0B6A1955" w14:textId="77777777" w:rsidR="009F1B60" w:rsidRPr="009E65C8" w:rsidRDefault="009F1B60" w:rsidP="009F1B60">
      <w:pPr>
        <w:widowControl/>
        <w:spacing w:line="260" w:lineRule="exact"/>
        <w:ind w:left="851" w:hanging="425"/>
        <w:rPr>
          <w:rFonts w:cs="Arial"/>
          <w:bCs w:val="0"/>
          <w:szCs w:val="22"/>
          <w:lang w:eastAsia="en-US"/>
        </w:rPr>
      </w:pPr>
      <w:r w:rsidRPr="009E65C8">
        <w:rPr>
          <w:rFonts w:cs="Arial"/>
          <w:bCs w:val="0"/>
          <w:szCs w:val="22"/>
          <w:lang w:eastAsia="en-US"/>
        </w:rPr>
        <w:t>-</w:t>
      </w:r>
      <w:r w:rsidRPr="009E65C8">
        <w:rPr>
          <w:rFonts w:cs="Arial"/>
          <w:bCs w:val="0"/>
          <w:szCs w:val="22"/>
          <w:lang w:eastAsia="en-US"/>
        </w:rPr>
        <w:tab/>
        <w:t>De salarissen van verpleegkundigen verhogen, omdat tijdens de pandemie wel gebleken is dat dit een essentieel beroep is, waarin mensen meer zouden moeten verdienen.</w:t>
      </w:r>
    </w:p>
    <w:p w14:paraId="0B6A1956" w14:textId="77777777" w:rsidR="009F1B60" w:rsidRPr="009E65C8" w:rsidRDefault="009F1B60" w:rsidP="009F1B60">
      <w:pPr>
        <w:widowControl/>
        <w:spacing w:line="260" w:lineRule="exact"/>
        <w:ind w:left="426" w:hanging="426"/>
        <w:rPr>
          <w:rFonts w:cs="Arial"/>
          <w:szCs w:val="22"/>
          <w:lang w:eastAsia="en-US"/>
        </w:rPr>
      </w:pPr>
    </w:p>
    <w:p w14:paraId="0B6A1957"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3.</w:t>
      </w:r>
      <w:r w:rsidRPr="009E65C8">
        <w:rPr>
          <w:rFonts w:cs="Arial"/>
          <w:bCs w:val="0"/>
          <w:lang w:eastAsia="zh-CN"/>
        </w:rPr>
        <w:tab/>
      </w:r>
      <w:r w:rsidR="00691FBC" w:rsidRPr="009E65C8">
        <w:rPr>
          <w:rFonts w:cs="Arial"/>
          <w:bCs w:val="0"/>
          <w:i/>
          <w:lang w:eastAsia="zh-CN"/>
        </w:rPr>
        <w:t>Voorbeeldantwoord:</w:t>
      </w:r>
    </w:p>
    <w:p w14:paraId="0B6A1958" w14:textId="77777777" w:rsidR="009F1B60" w:rsidRPr="009E65C8" w:rsidRDefault="009F1B60" w:rsidP="009F1B60">
      <w:pPr>
        <w:widowControl/>
        <w:spacing w:line="260" w:lineRule="exact"/>
        <w:ind w:left="426"/>
        <w:rPr>
          <w:rFonts w:cs="Arial"/>
          <w:bCs w:val="0"/>
          <w:lang w:eastAsia="zh-CN"/>
        </w:rPr>
      </w:pPr>
      <w:r w:rsidRPr="009E65C8">
        <w:rPr>
          <w:rFonts w:cs="Arial"/>
          <w:b/>
          <w:bCs w:val="0"/>
          <w:lang w:eastAsia="zh-CN"/>
        </w:rPr>
        <w:t>Nederland</w:t>
      </w:r>
      <w:r w:rsidRPr="009E65C8">
        <w:rPr>
          <w:rFonts w:cs="Arial"/>
          <w:bCs w:val="0"/>
          <w:lang w:eastAsia="zh-CN"/>
        </w:rPr>
        <w:t xml:space="preserve"> is een </w:t>
      </w:r>
      <w:r w:rsidRPr="009E65C8">
        <w:rPr>
          <w:rFonts w:cs="Arial"/>
          <w:b/>
          <w:bCs w:val="0"/>
          <w:lang w:eastAsia="zh-CN"/>
        </w:rPr>
        <w:t>democratisch</w:t>
      </w:r>
      <w:r w:rsidRPr="009E65C8">
        <w:rPr>
          <w:rFonts w:cs="Arial"/>
          <w:bCs w:val="0"/>
          <w:lang w:eastAsia="zh-CN"/>
        </w:rPr>
        <w:t xml:space="preserve"> land, want de bevolking heeft invloed op de </w:t>
      </w:r>
      <w:r w:rsidRPr="009E65C8">
        <w:rPr>
          <w:rFonts w:cs="Arial"/>
          <w:b/>
          <w:bCs w:val="0"/>
          <w:lang w:eastAsia="zh-CN"/>
        </w:rPr>
        <w:t>politieke</w:t>
      </w:r>
      <w:r w:rsidRPr="009E65C8">
        <w:rPr>
          <w:rFonts w:cs="Arial"/>
          <w:bCs w:val="0"/>
          <w:lang w:eastAsia="zh-CN"/>
        </w:rPr>
        <w:t xml:space="preserve"> besluiten van het </w:t>
      </w:r>
      <w:r w:rsidRPr="009E65C8">
        <w:rPr>
          <w:rFonts w:cs="Arial"/>
          <w:b/>
          <w:bCs w:val="0"/>
          <w:lang w:eastAsia="zh-CN"/>
        </w:rPr>
        <w:t>bestuur</w:t>
      </w:r>
      <w:r w:rsidRPr="009E65C8">
        <w:rPr>
          <w:rFonts w:cs="Arial"/>
          <w:bCs w:val="0"/>
          <w:lang w:eastAsia="zh-CN"/>
        </w:rPr>
        <w:t>.</w:t>
      </w:r>
    </w:p>
    <w:p w14:paraId="0B6A1959" w14:textId="77777777" w:rsidR="009F1B60" w:rsidRPr="009E65C8" w:rsidRDefault="009F1B60" w:rsidP="009F1B60">
      <w:pPr>
        <w:widowControl/>
        <w:spacing w:line="260" w:lineRule="exact"/>
        <w:rPr>
          <w:rFonts w:cs="Arial"/>
          <w:bCs w:val="0"/>
          <w:lang w:eastAsia="zh-CN"/>
        </w:rPr>
      </w:pPr>
    </w:p>
    <w:p w14:paraId="0B6A195A"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4.</w:t>
      </w:r>
      <w:r w:rsidRPr="009E65C8">
        <w:rPr>
          <w:rFonts w:cs="Arial"/>
          <w:bCs w:val="0"/>
          <w:lang w:eastAsia="zh-CN"/>
        </w:rPr>
        <w:tab/>
      </w:r>
      <w:r w:rsidR="00691FBC" w:rsidRPr="009E65C8">
        <w:rPr>
          <w:rFonts w:cs="Arial"/>
          <w:bCs w:val="0"/>
          <w:i/>
          <w:lang w:eastAsia="zh-CN"/>
        </w:rPr>
        <w:t>Voorbeeldantwoord:</w:t>
      </w:r>
    </w:p>
    <w:p w14:paraId="0B6A195B"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lang w:eastAsia="zh-CN"/>
        </w:rPr>
        <w:t>-</w:t>
      </w:r>
      <w:r w:rsidRPr="009E65C8">
        <w:rPr>
          <w:rFonts w:cs="Arial"/>
          <w:bCs w:val="0"/>
          <w:lang w:eastAsia="zh-CN"/>
        </w:rPr>
        <w:tab/>
        <w:t>ministers</w:t>
      </w:r>
    </w:p>
    <w:p w14:paraId="0B6A195C"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szCs w:val="22"/>
          <w:lang w:eastAsia="en-US"/>
        </w:rPr>
        <w:t>-</w:t>
      </w:r>
      <w:r w:rsidRPr="009E65C8">
        <w:rPr>
          <w:rFonts w:cs="Arial"/>
          <w:bCs w:val="0"/>
          <w:szCs w:val="22"/>
          <w:lang w:eastAsia="en-US"/>
        </w:rPr>
        <w:tab/>
        <w:t>wethouders</w:t>
      </w:r>
    </w:p>
    <w:p w14:paraId="0B6A195D"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szCs w:val="22"/>
          <w:lang w:eastAsia="en-US"/>
        </w:rPr>
        <w:t>-</w:t>
      </w:r>
      <w:r w:rsidRPr="009E65C8">
        <w:rPr>
          <w:rFonts w:cs="Arial"/>
          <w:bCs w:val="0"/>
          <w:szCs w:val="22"/>
          <w:lang w:eastAsia="en-US"/>
        </w:rPr>
        <w:tab/>
        <w:t>burgemeesters</w:t>
      </w:r>
    </w:p>
    <w:p w14:paraId="0B6A195E"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szCs w:val="22"/>
          <w:lang w:eastAsia="en-US"/>
        </w:rPr>
        <w:t>-</w:t>
      </w:r>
      <w:r w:rsidRPr="009E65C8">
        <w:rPr>
          <w:rFonts w:cs="Arial"/>
          <w:bCs w:val="0"/>
          <w:szCs w:val="22"/>
          <w:lang w:eastAsia="en-US"/>
        </w:rPr>
        <w:tab/>
        <w:t>gemeenteraadsleden</w:t>
      </w:r>
    </w:p>
    <w:p w14:paraId="0B6A195F"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szCs w:val="22"/>
          <w:lang w:eastAsia="en-US"/>
        </w:rPr>
        <w:t>-</w:t>
      </w:r>
      <w:r w:rsidRPr="009E65C8">
        <w:rPr>
          <w:rFonts w:cs="Arial"/>
          <w:bCs w:val="0"/>
          <w:szCs w:val="22"/>
          <w:lang w:eastAsia="en-US"/>
        </w:rPr>
        <w:tab/>
        <w:t>Provinciale Statenleden</w:t>
      </w:r>
    </w:p>
    <w:p w14:paraId="0B6A1960"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szCs w:val="22"/>
          <w:lang w:eastAsia="en-US"/>
        </w:rPr>
        <w:t>-</w:t>
      </w:r>
      <w:r w:rsidRPr="009E65C8">
        <w:rPr>
          <w:rFonts w:cs="Arial"/>
          <w:bCs w:val="0"/>
          <w:szCs w:val="22"/>
          <w:lang w:eastAsia="en-US"/>
        </w:rPr>
        <w:tab/>
        <w:t>gedeputeerden</w:t>
      </w:r>
    </w:p>
    <w:p w14:paraId="0B6A1961"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szCs w:val="22"/>
          <w:lang w:eastAsia="en-US"/>
        </w:rPr>
        <w:t>-</w:t>
      </w:r>
      <w:r w:rsidRPr="009E65C8">
        <w:rPr>
          <w:rFonts w:cs="Arial"/>
          <w:bCs w:val="0"/>
          <w:szCs w:val="22"/>
          <w:lang w:eastAsia="en-US"/>
        </w:rPr>
        <w:tab/>
        <w:t>commissarissen van de Koning.</w:t>
      </w:r>
    </w:p>
    <w:p w14:paraId="0B6A1962" w14:textId="77777777" w:rsidR="009F1B60" w:rsidRPr="009E65C8" w:rsidRDefault="009F1B60" w:rsidP="009F1B60">
      <w:pPr>
        <w:widowControl/>
        <w:spacing w:line="260" w:lineRule="exact"/>
        <w:ind w:left="426"/>
        <w:rPr>
          <w:rFonts w:cs="Arial"/>
          <w:bCs w:val="0"/>
          <w:lang w:eastAsia="zh-CN"/>
        </w:rPr>
      </w:pPr>
      <w:r w:rsidRPr="009E65C8">
        <w:rPr>
          <w:rFonts w:cs="Arial"/>
          <w:bCs w:val="0"/>
          <w:i/>
          <w:lang w:eastAsia="zh-CN"/>
        </w:rPr>
        <w:t>Mensen op ministeries en gemeentehuizen, zoals ambtenaren, werken indirect ook in de politiek.</w:t>
      </w:r>
    </w:p>
    <w:p w14:paraId="0B6A1963" w14:textId="77777777" w:rsidR="009F1B60" w:rsidRPr="009E65C8" w:rsidRDefault="009F1B60" w:rsidP="009F1B60">
      <w:pPr>
        <w:widowControl/>
        <w:spacing w:line="260" w:lineRule="exact"/>
        <w:ind w:left="426"/>
        <w:rPr>
          <w:rFonts w:cs="Arial"/>
          <w:bCs w:val="0"/>
          <w:lang w:eastAsia="zh-CN"/>
        </w:rPr>
      </w:pPr>
      <w:r w:rsidRPr="009E65C8">
        <w:rPr>
          <w:rFonts w:cs="Arial"/>
          <w:bCs w:val="0"/>
          <w:i/>
          <w:lang w:eastAsia="zh-CN"/>
        </w:rPr>
        <w:t>Hun politieke voorkeur hoort bij hun werk geen rol te spelen.</w:t>
      </w:r>
    </w:p>
    <w:p w14:paraId="0B6A1964" w14:textId="77777777" w:rsidR="009F1B60" w:rsidRPr="009E65C8" w:rsidRDefault="009F1B60" w:rsidP="009F1B60">
      <w:pPr>
        <w:widowControl/>
        <w:spacing w:line="260" w:lineRule="atLeast"/>
        <w:rPr>
          <w:rFonts w:cs="Arial"/>
          <w:lang w:eastAsia="zh-CN"/>
        </w:rPr>
      </w:pPr>
    </w:p>
    <w:p w14:paraId="0B6A1965"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5.</w:t>
      </w:r>
      <w:r w:rsidRPr="009E65C8">
        <w:rPr>
          <w:rFonts w:cs="Arial"/>
          <w:bCs w:val="0"/>
          <w:lang w:eastAsia="zh-CN"/>
        </w:rPr>
        <w:tab/>
      </w:r>
      <w:r w:rsidRPr="009E65C8">
        <w:rPr>
          <w:rFonts w:cs="Arial"/>
          <w:b/>
          <w:bCs w:val="0"/>
          <w:lang w:eastAsia="zh-CN"/>
        </w:rPr>
        <w:t>Directe</w:t>
      </w:r>
      <w:r w:rsidRPr="009E65C8">
        <w:rPr>
          <w:rFonts w:cs="Arial"/>
          <w:bCs w:val="0"/>
          <w:lang w:eastAsia="zh-CN"/>
        </w:rPr>
        <w:t xml:space="preserve"> democratie: de bevolking beslist direct (rechtstreeks) mee in politieke besluiten en niet via een parlement.</w:t>
      </w:r>
    </w:p>
    <w:p w14:paraId="0B6A1966" w14:textId="77777777" w:rsidR="009F1B60" w:rsidRPr="009E65C8" w:rsidRDefault="009F1B60" w:rsidP="009F1B60">
      <w:pPr>
        <w:widowControl/>
        <w:spacing w:line="260" w:lineRule="exact"/>
        <w:ind w:left="426"/>
        <w:rPr>
          <w:rFonts w:cs="Arial"/>
          <w:bCs w:val="0"/>
          <w:lang w:eastAsia="zh-CN"/>
        </w:rPr>
      </w:pPr>
      <w:r w:rsidRPr="009E65C8">
        <w:rPr>
          <w:rFonts w:cs="Arial"/>
          <w:b/>
          <w:bCs w:val="0"/>
          <w:lang w:eastAsia="zh-CN"/>
        </w:rPr>
        <w:t>Indirecte</w:t>
      </w:r>
      <w:r w:rsidRPr="009E65C8">
        <w:rPr>
          <w:rFonts w:cs="Arial"/>
          <w:bCs w:val="0"/>
          <w:lang w:eastAsia="zh-CN"/>
        </w:rPr>
        <w:t xml:space="preserve"> democratie: de bevolking beslist indirect (niet rechtstreeks) mee in de politieke besluiten via het parlement met gekozen volksvertegenwoordigers en er is een parlement. </w:t>
      </w:r>
    </w:p>
    <w:p w14:paraId="0B6A1967" w14:textId="77777777" w:rsidR="009F1B60" w:rsidRPr="009E65C8" w:rsidRDefault="009F1B60" w:rsidP="009F1B60">
      <w:pPr>
        <w:widowControl/>
        <w:spacing w:line="260" w:lineRule="exact"/>
        <w:ind w:left="426"/>
        <w:rPr>
          <w:rFonts w:cs="Arial"/>
          <w:bCs w:val="0"/>
          <w:iCs/>
          <w:lang w:eastAsia="zh-CN"/>
        </w:rPr>
      </w:pPr>
      <w:r w:rsidRPr="009E65C8">
        <w:rPr>
          <w:rFonts w:cs="Arial"/>
          <w:bCs w:val="0"/>
          <w:i/>
          <w:lang w:eastAsia="zh-CN"/>
        </w:rPr>
        <w:t>Een indirecte democratie wordt ook wel een vertegenwoordigende democratie genoemd.</w:t>
      </w:r>
      <w:r w:rsidRPr="009E65C8">
        <w:rPr>
          <w:rFonts w:cs="Arial"/>
          <w:bCs w:val="0"/>
          <w:iCs/>
          <w:lang w:eastAsia="zh-CN"/>
        </w:rPr>
        <w:t xml:space="preserve"> </w:t>
      </w:r>
    </w:p>
    <w:p w14:paraId="0B6A1968" w14:textId="77777777" w:rsidR="009F1B60" w:rsidRPr="009E65C8" w:rsidRDefault="009F1B60" w:rsidP="009F1B60">
      <w:pPr>
        <w:widowControl/>
        <w:spacing w:line="260" w:lineRule="exact"/>
        <w:rPr>
          <w:rFonts w:cs="Arial"/>
          <w:bCs w:val="0"/>
          <w:lang w:eastAsia="zh-CN"/>
        </w:rPr>
      </w:pPr>
    </w:p>
    <w:p w14:paraId="0B6A1969"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6.</w:t>
      </w:r>
      <w:r w:rsidRPr="009E65C8">
        <w:rPr>
          <w:rFonts w:cs="Arial"/>
          <w:bCs w:val="0"/>
          <w:lang w:eastAsia="zh-CN"/>
        </w:rPr>
        <w:tab/>
      </w:r>
      <w:r w:rsidR="00691FBC" w:rsidRPr="009E65C8">
        <w:rPr>
          <w:rFonts w:cs="Arial"/>
          <w:bCs w:val="0"/>
          <w:i/>
          <w:iCs/>
          <w:lang w:eastAsia="zh-CN"/>
        </w:rPr>
        <w:t>Voorbeeldantwoord:</w:t>
      </w:r>
      <w:r w:rsidRPr="009E65C8">
        <w:rPr>
          <w:rFonts w:cs="Arial"/>
          <w:bCs w:val="0"/>
          <w:lang w:eastAsia="zh-CN"/>
        </w:rPr>
        <w:t xml:space="preserve"> </w:t>
      </w:r>
    </w:p>
    <w:p w14:paraId="0B6A196A" w14:textId="77777777" w:rsidR="009F1B60" w:rsidRPr="009E65C8" w:rsidRDefault="009F1B60" w:rsidP="009F1B60">
      <w:pPr>
        <w:widowControl/>
        <w:spacing w:line="260" w:lineRule="exact"/>
        <w:ind w:left="426" w:hanging="1"/>
        <w:rPr>
          <w:rFonts w:cs="Arial"/>
          <w:bCs w:val="0"/>
          <w:lang w:eastAsia="zh-CN"/>
        </w:rPr>
      </w:pPr>
      <w:r w:rsidRPr="009E65C8">
        <w:rPr>
          <w:rFonts w:cs="Arial"/>
          <w:bCs w:val="0"/>
          <w:lang w:eastAsia="zh-CN"/>
        </w:rPr>
        <w:t>Verloop verkiezingen in een autoritair regime (in tegenstelling tot een democratie):</w:t>
      </w:r>
    </w:p>
    <w:p w14:paraId="0B6A196B"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w:t>
      </w:r>
      <w:r w:rsidRPr="009E65C8">
        <w:rPr>
          <w:rFonts w:cs="Arial"/>
          <w:bCs w:val="0"/>
          <w:lang w:eastAsia="zh-CN"/>
        </w:rPr>
        <w:tab/>
        <w:t xml:space="preserve">Burgers kunnen vaak maar op één partij (regeringspartij) stemmen omdat oppositiepartijen ontbreken. </w:t>
      </w:r>
    </w:p>
    <w:p w14:paraId="0B6A196C" w14:textId="77777777" w:rsidR="009F1B60" w:rsidRPr="009E65C8" w:rsidRDefault="009F1B60" w:rsidP="009F1B60">
      <w:pPr>
        <w:widowControl/>
        <w:spacing w:line="260" w:lineRule="exact"/>
        <w:ind w:left="426" w:hanging="1"/>
        <w:rPr>
          <w:rFonts w:cs="Arial"/>
          <w:bCs w:val="0"/>
          <w:lang w:eastAsia="zh-CN"/>
        </w:rPr>
      </w:pPr>
      <w:r w:rsidRPr="009E65C8">
        <w:rPr>
          <w:rFonts w:cs="Arial"/>
          <w:bCs w:val="0"/>
          <w:lang w:eastAsia="zh-CN"/>
        </w:rPr>
        <w:t>-</w:t>
      </w:r>
      <w:r w:rsidRPr="009E65C8">
        <w:rPr>
          <w:rFonts w:cs="Arial"/>
          <w:bCs w:val="0"/>
          <w:lang w:eastAsia="zh-CN"/>
        </w:rPr>
        <w:tab/>
        <w:t>Machthebbers frauderen geregeld met de uitslag.</w:t>
      </w:r>
    </w:p>
    <w:p w14:paraId="0B6A196D" w14:textId="77777777" w:rsidR="009F1B60" w:rsidRPr="009E65C8" w:rsidRDefault="009F1B60" w:rsidP="009F1B60">
      <w:pPr>
        <w:widowControl/>
        <w:spacing w:line="260" w:lineRule="exact"/>
        <w:ind w:left="426" w:hanging="1"/>
        <w:rPr>
          <w:rFonts w:cs="Arial"/>
          <w:bCs w:val="0"/>
          <w:lang w:eastAsia="zh-CN"/>
        </w:rPr>
      </w:pPr>
      <w:r w:rsidRPr="009E65C8">
        <w:rPr>
          <w:rFonts w:cs="Arial"/>
          <w:bCs w:val="0"/>
          <w:lang w:eastAsia="zh-CN"/>
        </w:rPr>
        <w:t>-</w:t>
      </w:r>
      <w:r w:rsidRPr="009E65C8">
        <w:rPr>
          <w:rFonts w:cs="Arial"/>
          <w:bCs w:val="0"/>
          <w:lang w:eastAsia="zh-CN"/>
        </w:rPr>
        <w:tab/>
        <w:t>Tegenstanders van het regime worden geregeld geïntimideerd of gevangengezet.</w:t>
      </w:r>
    </w:p>
    <w:p w14:paraId="0B6A196E" w14:textId="77777777" w:rsidR="009F1B60" w:rsidRPr="009E65C8" w:rsidRDefault="009F1B60" w:rsidP="009F1B60">
      <w:pPr>
        <w:widowControl/>
        <w:spacing w:line="260" w:lineRule="exact"/>
        <w:ind w:left="426" w:hanging="1"/>
        <w:rPr>
          <w:rFonts w:cs="Arial"/>
          <w:bCs w:val="0"/>
          <w:lang w:eastAsia="zh-CN"/>
        </w:rPr>
      </w:pPr>
      <w:r w:rsidRPr="009E65C8">
        <w:rPr>
          <w:rFonts w:cs="Arial"/>
          <w:bCs w:val="0"/>
          <w:lang w:eastAsia="zh-CN"/>
        </w:rPr>
        <w:t>-</w:t>
      </w:r>
      <w:r w:rsidRPr="009E65C8">
        <w:rPr>
          <w:rFonts w:cs="Arial"/>
          <w:bCs w:val="0"/>
          <w:lang w:eastAsia="zh-CN"/>
        </w:rPr>
        <w:tab/>
        <w:t>Verkiezingen zijn niet vrij en niet geheim.</w:t>
      </w:r>
    </w:p>
    <w:p w14:paraId="0B6A196F"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w:t>
      </w:r>
      <w:r w:rsidRPr="009E65C8">
        <w:rPr>
          <w:rFonts w:cs="Arial"/>
          <w:bCs w:val="0"/>
          <w:lang w:eastAsia="zh-CN"/>
        </w:rPr>
        <w:tab/>
        <w:t>Er is sprake van schijnverkiezingen omdat de machthebbers op die manier hun macht willen legitimeren.</w:t>
      </w:r>
    </w:p>
    <w:p w14:paraId="0B6A1970" w14:textId="77777777" w:rsidR="009F1B60" w:rsidRPr="009E65C8" w:rsidRDefault="009F1B60" w:rsidP="009F1B60">
      <w:pPr>
        <w:widowControl/>
        <w:spacing w:line="260" w:lineRule="exact"/>
        <w:ind w:left="426" w:hanging="324"/>
        <w:rPr>
          <w:rFonts w:cs="Arial"/>
          <w:bCs w:val="0"/>
          <w:lang w:eastAsia="zh-CN"/>
        </w:rPr>
      </w:pPr>
      <w:r w:rsidRPr="009E65C8">
        <w:rPr>
          <w:rFonts w:cs="Arial"/>
          <w:lang w:eastAsia="zh-CN"/>
        </w:rPr>
        <w:br w:type="page"/>
      </w:r>
      <w:r w:rsidRPr="009E65C8">
        <w:rPr>
          <w:rFonts w:cs="Arial"/>
          <w:bCs w:val="0"/>
          <w:lang w:eastAsia="zh-CN"/>
        </w:rPr>
        <w:lastRenderedPageBreak/>
        <w:t>7.</w:t>
      </w:r>
      <w:r w:rsidRPr="009E65C8">
        <w:rPr>
          <w:rFonts w:cs="Arial"/>
          <w:bCs w:val="0"/>
          <w:lang w:eastAsia="zh-CN"/>
        </w:rPr>
        <w:tab/>
      </w:r>
      <w:r w:rsidR="00691FBC" w:rsidRPr="009E65C8">
        <w:rPr>
          <w:rFonts w:cs="Arial"/>
          <w:bCs w:val="0"/>
          <w:i/>
          <w:lang w:eastAsia="zh-CN"/>
        </w:rPr>
        <w:t>Voorbeeldantwoord:</w:t>
      </w:r>
    </w:p>
    <w:p w14:paraId="0B6A1971" w14:textId="77777777" w:rsidR="009F1B60" w:rsidRPr="009E65C8" w:rsidRDefault="009F1B60" w:rsidP="009F1B60">
      <w:pPr>
        <w:widowControl/>
        <w:spacing w:line="260" w:lineRule="exact"/>
        <w:ind w:left="426"/>
        <w:rPr>
          <w:rFonts w:cs="Arial"/>
          <w:bCs w:val="0"/>
          <w:lang w:eastAsia="zh-CN"/>
        </w:rPr>
      </w:pPr>
      <w:r w:rsidRPr="009E65C8">
        <w:rPr>
          <w:rFonts w:cs="Arial"/>
          <w:bCs w:val="0"/>
          <w:lang w:eastAsia="zh-CN"/>
        </w:rPr>
        <w:t>Persvrijheid ontbreekt in autoritaire landen omdat de overheid de media controleert en censuur toepast.</w:t>
      </w:r>
    </w:p>
    <w:p w14:paraId="0B6A1972" w14:textId="77777777" w:rsidR="009F1B60" w:rsidRPr="009E65C8" w:rsidRDefault="009F1B60" w:rsidP="009F1B60">
      <w:pPr>
        <w:widowControl/>
        <w:spacing w:line="260" w:lineRule="exact"/>
        <w:ind w:left="426"/>
        <w:rPr>
          <w:rFonts w:cs="Arial"/>
          <w:bCs w:val="0"/>
          <w:lang w:eastAsia="zh-CN"/>
        </w:rPr>
      </w:pPr>
      <w:r w:rsidRPr="009E65C8">
        <w:rPr>
          <w:rFonts w:cs="Arial"/>
          <w:bCs w:val="0"/>
          <w:lang w:eastAsia="zh-CN"/>
        </w:rPr>
        <w:t xml:space="preserve">Journalisten komen in de problemen als ze kritisch berichten over de machthebbers. </w:t>
      </w:r>
    </w:p>
    <w:p w14:paraId="0B6A1973" w14:textId="77777777" w:rsidR="009F1B60" w:rsidRPr="009E65C8" w:rsidRDefault="009F1B60" w:rsidP="009F1B60">
      <w:pPr>
        <w:widowControl/>
        <w:spacing w:line="260" w:lineRule="exact"/>
        <w:ind w:left="426"/>
        <w:rPr>
          <w:rFonts w:cs="Arial"/>
          <w:bCs w:val="0"/>
          <w:lang w:eastAsia="zh-CN"/>
        </w:rPr>
      </w:pPr>
      <w:r w:rsidRPr="009E65C8">
        <w:rPr>
          <w:rFonts w:cs="Arial"/>
          <w:bCs w:val="0"/>
          <w:i/>
          <w:iCs/>
          <w:lang w:eastAsia="zh-CN"/>
        </w:rPr>
        <w:t>Burgers worden door het ontbreken van persvrijheid niet goed ingelicht over de politiek. De machthebbers willen dat ook, want op deze manier kunnen ze beter aan de macht blijven omdat eventuele misstanden niet openbaar worden</w:t>
      </w:r>
      <w:r w:rsidRPr="009E65C8">
        <w:rPr>
          <w:rFonts w:cs="Arial"/>
          <w:bCs w:val="0"/>
          <w:lang w:eastAsia="zh-CN"/>
        </w:rPr>
        <w:t xml:space="preserve">. </w:t>
      </w:r>
      <w:r w:rsidRPr="009E65C8">
        <w:rPr>
          <w:rFonts w:cs="Arial"/>
          <w:bCs w:val="0"/>
          <w:i/>
          <w:iCs/>
          <w:lang w:eastAsia="zh-CN"/>
        </w:rPr>
        <w:t>Ook regeringen in andere landen krijgen op deze manier geen betrouwbare informatie van journalisten over de situatie in dat land</w:t>
      </w:r>
      <w:r w:rsidRPr="009E65C8">
        <w:rPr>
          <w:rFonts w:cs="Arial"/>
          <w:bCs w:val="0"/>
          <w:lang w:eastAsia="zh-CN"/>
        </w:rPr>
        <w:t>.</w:t>
      </w:r>
    </w:p>
    <w:p w14:paraId="0B6A1974" w14:textId="77777777" w:rsidR="009F1B60" w:rsidRPr="009E65C8" w:rsidRDefault="009F1B60" w:rsidP="009F1B60">
      <w:pPr>
        <w:widowControl/>
        <w:spacing w:line="260" w:lineRule="exact"/>
        <w:rPr>
          <w:rFonts w:cs="Arial"/>
          <w:bCs w:val="0"/>
          <w:lang w:eastAsia="zh-CN"/>
        </w:rPr>
      </w:pPr>
    </w:p>
    <w:p w14:paraId="0B6A1975" w14:textId="77777777" w:rsidR="009F1B60" w:rsidRPr="009E65C8" w:rsidRDefault="009F1B60" w:rsidP="009F1B60">
      <w:pPr>
        <w:widowControl/>
        <w:spacing w:line="260" w:lineRule="exact"/>
        <w:ind w:left="426" w:hanging="318"/>
        <w:rPr>
          <w:rFonts w:cs="Arial"/>
          <w:bCs w:val="0"/>
          <w:lang w:eastAsia="zh-CN"/>
        </w:rPr>
      </w:pPr>
      <w:r w:rsidRPr="009E65C8">
        <w:rPr>
          <w:rFonts w:cs="Arial"/>
          <w:bCs w:val="0"/>
          <w:lang w:eastAsia="zh-CN"/>
        </w:rPr>
        <w:t>8.</w:t>
      </w:r>
      <w:r w:rsidRPr="009E65C8">
        <w:rPr>
          <w:rFonts w:cs="Arial"/>
          <w:bCs w:val="0"/>
          <w:lang w:eastAsia="zh-CN"/>
        </w:rPr>
        <w:tab/>
        <w:t xml:space="preserve">Omdat het erkennen van een nederlaag van de zittende macht na vrije en eerlijke verkiezingen een voorwaarde is van een democratie. Doordat president Trump zijn verlies niet erkende én zijn aanhangers opriep in opstand te komen tegen de verkiezingsuitslag, bracht hij de Amerikaanse democratie in gevaar. Aanhangers van Trump zijn van mening dat Joe Biden onterecht heeft gewonnen, terwijl dat niet het geval is. </w:t>
      </w:r>
    </w:p>
    <w:p w14:paraId="0B6A1976" w14:textId="77777777" w:rsidR="009F1B60" w:rsidRPr="009E65C8" w:rsidRDefault="009F1B60" w:rsidP="009F1B60">
      <w:pPr>
        <w:widowControl/>
        <w:spacing w:line="260" w:lineRule="exact"/>
        <w:ind w:left="426" w:hanging="426"/>
        <w:rPr>
          <w:rFonts w:cs="Arial"/>
          <w:bCs w:val="0"/>
          <w:i/>
          <w:lang w:eastAsia="zh-CN"/>
        </w:rPr>
      </w:pPr>
    </w:p>
    <w:p w14:paraId="0B6A1977" w14:textId="77777777" w:rsidR="009F1B60" w:rsidRPr="009E65C8" w:rsidRDefault="009F1B60" w:rsidP="009F1B60">
      <w:pPr>
        <w:widowControl/>
        <w:spacing w:line="260" w:lineRule="exact"/>
        <w:ind w:left="426" w:hanging="318"/>
        <w:rPr>
          <w:rFonts w:cs="Arial"/>
          <w:bCs w:val="0"/>
          <w:lang w:eastAsia="zh-CN"/>
        </w:rPr>
      </w:pPr>
      <w:r w:rsidRPr="009E65C8">
        <w:rPr>
          <w:rFonts w:cs="Arial"/>
          <w:bCs w:val="0"/>
          <w:lang w:eastAsia="zh-CN"/>
        </w:rPr>
        <w:t>9.</w:t>
      </w:r>
      <w:r w:rsidRPr="009E65C8">
        <w:rPr>
          <w:rFonts w:cs="Arial"/>
          <w:bCs w:val="0"/>
          <w:lang w:eastAsia="zh-CN"/>
        </w:rPr>
        <w:tab/>
      </w:r>
      <w:r w:rsidRPr="009E65C8">
        <w:rPr>
          <w:rFonts w:cs="Arial"/>
          <w:bCs w:val="0"/>
          <w:i/>
          <w:lang w:eastAsia="zh-CN"/>
        </w:rPr>
        <w:t>Voorbeeldantwoord:</w:t>
      </w:r>
    </w:p>
    <w:p w14:paraId="0B6A1978"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w:t>
      </w:r>
      <w:r w:rsidRPr="009E65C8">
        <w:rPr>
          <w:rFonts w:cs="Arial"/>
          <w:bCs w:val="0"/>
          <w:lang w:eastAsia="zh-CN"/>
        </w:rPr>
        <w:tab/>
        <w:t>Deels een autoritair regime: de leiders (directie en docenten) bepalen grotendeels de regels,</w:t>
      </w:r>
      <w:r w:rsidRPr="009E65C8">
        <w:rPr>
          <w:rFonts w:cs="Arial"/>
          <w:bCs w:val="0"/>
          <w:szCs w:val="22"/>
          <w:lang w:eastAsia="en-US"/>
        </w:rPr>
        <w:t xml:space="preserve"> zonder inspraak van leerlingen.</w:t>
      </w:r>
    </w:p>
    <w:p w14:paraId="0B6A1979"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w:t>
      </w:r>
      <w:r w:rsidRPr="009E65C8">
        <w:rPr>
          <w:rFonts w:cs="Arial"/>
          <w:bCs w:val="0"/>
          <w:lang w:eastAsia="zh-CN"/>
        </w:rPr>
        <w:tab/>
        <w:t>Deels een indirecte democratie: er is inspraak mogelijk via vertegenwoordigers in de leerlingenraad en ouderraad.</w:t>
      </w:r>
      <w:r w:rsidRPr="009E65C8">
        <w:rPr>
          <w:rFonts w:cs="Arial"/>
          <w:bCs w:val="0"/>
          <w:lang w:eastAsia="zh-CN"/>
        </w:rPr>
        <w:tab/>
      </w:r>
    </w:p>
    <w:p w14:paraId="0B6A197A" w14:textId="77777777" w:rsidR="009F1B60" w:rsidRPr="009E65C8" w:rsidRDefault="009F1B60" w:rsidP="009F1B60">
      <w:pPr>
        <w:widowControl/>
        <w:numPr>
          <w:ilvl w:val="0"/>
          <w:numId w:val="42"/>
        </w:numPr>
        <w:spacing w:line="260" w:lineRule="exact"/>
        <w:ind w:left="850" w:hanging="425"/>
        <w:rPr>
          <w:rFonts w:cs="Arial"/>
          <w:bCs w:val="0"/>
          <w:lang w:eastAsia="zh-CN"/>
        </w:rPr>
      </w:pPr>
      <w:r w:rsidRPr="009E65C8">
        <w:rPr>
          <w:rFonts w:cs="Arial"/>
          <w:bCs w:val="0"/>
          <w:lang w:eastAsia="zh-CN"/>
        </w:rPr>
        <w:t>Deels een directe democratie: in de klas kunnen leerlingen soms invloed uitoefenen op wat ze willen doen. Dit kan bij meerderheid van stemmen worden besloten.</w:t>
      </w:r>
    </w:p>
    <w:p w14:paraId="0B6A197B" w14:textId="77777777" w:rsidR="009F1B60" w:rsidRPr="009E65C8" w:rsidRDefault="009F1B60" w:rsidP="009F1B60">
      <w:pPr>
        <w:widowControl/>
        <w:spacing w:line="260" w:lineRule="exact"/>
        <w:ind w:left="425"/>
        <w:rPr>
          <w:rFonts w:cs="Arial"/>
          <w:bCs w:val="0"/>
          <w:lang w:eastAsia="zh-CN"/>
        </w:rPr>
      </w:pPr>
      <w:r w:rsidRPr="009E65C8">
        <w:rPr>
          <w:rFonts w:cs="Arial"/>
          <w:bCs w:val="0"/>
          <w:i/>
          <w:szCs w:val="22"/>
          <w:lang w:eastAsia="en-US"/>
        </w:rPr>
        <w:t>Vraag aan leerlingen: zijn er op school andere voorbeelden geweest van directe democratie? Bijvoorbeeld een stemming over de inrichting van een nieuw schoolplein waar iedereen aan mee mocht doen? Of waar een schoolexcursie naar toe ging?</w:t>
      </w:r>
    </w:p>
    <w:p w14:paraId="0B6A197C" w14:textId="77777777" w:rsidR="009F1B60" w:rsidRPr="009E65C8" w:rsidRDefault="009F1B60" w:rsidP="009F1B60">
      <w:pPr>
        <w:widowControl/>
        <w:spacing w:line="260" w:lineRule="atLeast"/>
        <w:rPr>
          <w:rFonts w:cs="Arial"/>
          <w:iCs/>
          <w:szCs w:val="22"/>
          <w:lang w:eastAsia="en-US"/>
        </w:rPr>
      </w:pPr>
    </w:p>
    <w:p w14:paraId="0B6A197D" w14:textId="77777777" w:rsidR="009F1B60" w:rsidRPr="009E65C8" w:rsidRDefault="009F1B60" w:rsidP="009F1B60">
      <w:pPr>
        <w:widowControl/>
        <w:spacing w:line="260" w:lineRule="atLeast"/>
        <w:rPr>
          <w:rFonts w:cs="Arial"/>
          <w:bCs w:val="0"/>
          <w:lang w:eastAsia="zh-CN"/>
        </w:rPr>
      </w:pPr>
    </w:p>
    <w:p w14:paraId="0B6A197E"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10</w:t>
      </w:r>
      <w:r w:rsidRPr="009E65C8">
        <w:rPr>
          <w:rFonts w:cs="Arial"/>
          <w:bCs w:val="0"/>
          <w:lang w:eastAsia="zh-CN"/>
        </w:rPr>
        <w:tab/>
      </w:r>
      <w:r w:rsidRPr="009E65C8">
        <w:rPr>
          <w:rFonts w:cs="Arial"/>
          <w:b/>
          <w:bCs w:val="0"/>
          <w:i/>
          <w:iCs/>
          <w:caps/>
          <w:lang w:eastAsia="zh-CN"/>
        </w:rPr>
        <w:t>DEMOCRATIE OF Autoritair regime?</w:t>
      </w:r>
      <w:r w:rsidRPr="009E65C8">
        <w:rPr>
          <w:rFonts w:cs="Arial"/>
          <w:bCs w:val="0"/>
          <w:iCs/>
          <w:caps/>
          <w:lang w:eastAsia="zh-CN"/>
        </w:rPr>
        <w:t xml:space="preserve">  </w:t>
      </w:r>
      <w:r w:rsidRPr="009E65C8">
        <w:rPr>
          <w:rFonts w:cs="Arial"/>
          <w:bCs w:val="0"/>
          <w:iCs/>
          <w:lang w:eastAsia="zh-CN"/>
        </w:rPr>
        <w:t>blz</w:t>
      </w:r>
      <w:r w:rsidRPr="009E65C8">
        <w:rPr>
          <w:rFonts w:cs="Arial"/>
          <w:bCs w:val="0"/>
          <w:iCs/>
          <w:caps/>
          <w:lang w:eastAsia="zh-CN"/>
        </w:rPr>
        <w:t>. 69</w:t>
      </w:r>
    </w:p>
    <w:p w14:paraId="0B6A197F" w14:textId="77777777" w:rsidR="009F1B60" w:rsidRPr="009E65C8" w:rsidRDefault="009F1B60" w:rsidP="009F1B60">
      <w:pPr>
        <w:widowControl/>
        <w:spacing w:line="260" w:lineRule="exact"/>
        <w:ind w:left="426" w:hanging="426"/>
        <w:rPr>
          <w:rFonts w:cs="Arial"/>
          <w:bCs w:val="0"/>
          <w:iCs/>
          <w:caps/>
          <w:lang w:eastAsia="zh-CN"/>
        </w:rPr>
      </w:pPr>
    </w:p>
    <w:p w14:paraId="0B6A1980" w14:textId="77777777" w:rsidR="009F1B60" w:rsidRPr="009E65C8" w:rsidRDefault="009F1B60" w:rsidP="009F1B60">
      <w:pPr>
        <w:widowControl/>
        <w:tabs>
          <w:tab w:val="left" w:pos="425"/>
          <w:tab w:val="left" w:pos="567"/>
          <w:tab w:val="left" w:pos="709"/>
          <w:tab w:val="left" w:pos="851"/>
          <w:tab w:val="left" w:pos="4536"/>
        </w:tabs>
        <w:spacing w:line="260" w:lineRule="exact"/>
        <w:ind w:left="1560"/>
        <w:rPr>
          <w:rFonts w:cs="Arial"/>
          <w:bCs w:val="0"/>
          <w:lang w:eastAsia="zh-CN"/>
        </w:rPr>
      </w:pPr>
      <w:r w:rsidRPr="009E65C8">
        <w:rPr>
          <w:rFonts w:cs="Arial"/>
          <w:b/>
          <w:bCs w:val="0"/>
          <w:lang w:eastAsia="zh-CN"/>
        </w:rPr>
        <w:t>Democratie</w:t>
      </w:r>
      <w:r w:rsidRPr="009E65C8">
        <w:rPr>
          <w:rFonts w:cs="Arial"/>
          <w:bCs w:val="0"/>
          <w:lang w:eastAsia="zh-CN"/>
        </w:rPr>
        <w:tab/>
      </w:r>
      <w:r w:rsidRPr="009E65C8">
        <w:rPr>
          <w:rFonts w:cs="Arial"/>
          <w:b/>
          <w:lang w:eastAsia="zh-CN"/>
        </w:rPr>
        <w:t>Autoritair regime</w:t>
      </w:r>
    </w:p>
    <w:p w14:paraId="0B6A1981" w14:textId="77777777" w:rsidR="009F1B60" w:rsidRPr="009E65C8" w:rsidRDefault="009F1B60" w:rsidP="009F1B60">
      <w:pPr>
        <w:widowControl/>
        <w:tabs>
          <w:tab w:val="left" w:pos="425"/>
          <w:tab w:val="left" w:pos="567"/>
          <w:tab w:val="left" w:pos="709"/>
          <w:tab w:val="left" w:pos="851"/>
        </w:tabs>
        <w:spacing w:line="260" w:lineRule="exact"/>
        <w:rPr>
          <w:rFonts w:cs="Arial"/>
          <w:b/>
          <w:bCs w:val="0"/>
          <w:lang w:eastAsia="zh-CN"/>
        </w:rPr>
      </w:pPr>
    </w:p>
    <w:p w14:paraId="0B6A1982" w14:textId="00897C30" w:rsidR="009F1B60" w:rsidRPr="009E65C8" w:rsidRDefault="002641D8" w:rsidP="009F1B60">
      <w:pPr>
        <w:widowControl/>
        <w:spacing w:line="260" w:lineRule="atLeast"/>
        <w:ind w:left="426"/>
        <w:rPr>
          <w:rFonts w:cs="Arial"/>
          <w:lang w:eastAsia="zh-CN"/>
        </w:rPr>
      </w:pPr>
      <w:r>
        <w:rPr>
          <w:noProof/>
        </w:rPr>
        <mc:AlternateContent>
          <mc:Choice Requires="wpg">
            <w:drawing>
              <wp:inline distT="0" distB="0" distL="0" distR="0" wp14:anchorId="0B6A2190" wp14:editId="4C840A3C">
                <wp:extent cx="4137660" cy="1364615"/>
                <wp:effectExtent l="17780" t="17145" r="16510" b="18415"/>
                <wp:docPr id="884111223"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1364615"/>
                          <a:chOff x="0" y="0"/>
                          <a:chExt cx="6516" cy="2149"/>
                        </a:xfrm>
                      </wpg:grpSpPr>
                      <wps:wsp>
                        <wps:cNvPr id="852153321" name="Ovaal 2"/>
                        <wps:cNvSpPr>
                          <a:spLocks/>
                        </wps:cNvSpPr>
                        <wps:spPr bwMode="auto">
                          <a:xfrm>
                            <a:off x="0" y="0"/>
                            <a:ext cx="4055"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A21A9" w14:textId="77777777" w:rsidR="00336B93" w:rsidRDefault="00336B93" w:rsidP="009F1B60">
                              <w:pPr>
                                <w:overflowPunct w:val="0"/>
                                <w:ind w:left="964"/>
                                <w:rPr>
                                  <w:color w:val="000000"/>
                                  <w:kern w:val="2"/>
                                  <w:szCs w:val="22"/>
                                </w:rPr>
                              </w:pPr>
                              <w:r>
                                <w:rPr>
                                  <w:color w:val="000000"/>
                                  <w:kern w:val="2"/>
                                  <w:szCs w:val="22"/>
                                </w:rPr>
                                <w:t>5</w:t>
                              </w:r>
                            </w:p>
                            <w:p w14:paraId="0B6A21AA" w14:textId="77777777" w:rsidR="00336B93" w:rsidRDefault="00336B93" w:rsidP="009F1B60">
                              <w:pPr>
                                <w:overflowPunct w:val="0"/>
                                <w:ind w:left="964"/>
                                <w:rPr>
                                  <w:color w:val="000000"/>
                                  <w:kern w:val="2"/>
                                  <w:szCs w:val="22"/>
                                </w:rPr>
                              </w:pPr>
                              <w:r>
                                <w:rPr>
                                  <w:color w:val="000000"/>
                                  <w:kern w:val="2"/>
                                  <w:szCs w:val="22"/>
                                </w:rPr>
                                <w:t>8</w:t>
                              </w:r>
                            </w:p>
                            <w:p w14:paraId="0B6A21AB" w14:textId="77777777" w:rsidR="00336B93" w:rsidRDefault="00336B93" w:rsidP="009F1B60">
                              <w:pPr>
                                <w:rPr>
                                  <w:color w:val="000000"/>
                                  <w:kern w:val="2"/>
                                  <w:szCs w:val="22"/>
                                </w:rPr>
                              </w:pPr>
                            </w:p>
                          </w:txbxContent>
                        </wps:txbx>
                        <wps:bodyPr rot="0" vert="horz" wrap="square" lIns="91440" tIns="45720" rIns="91440" bIns="45720" anchor="t" anchorCtr="0" upright="1">
                          <a:noAutofit/>
                        </wps:bodyPr>
                      </wps:wsp>
                      <wps:wsp>
                        <wps:cNvPr id="1300351749" name="Ovaal 3"/>
                        <wps:cNvSpPr>
                          <a:spLocks/>
                        </wps:cNvSpPr>
                        <wps:spPr bwMode="auto">
                          <a:xfrm>
                            <a:off x="2459" y="0"/>
                            <a:ext cx="4056" cy="2148"/>
                          </a:xfrm>
                          <a:prstGeom prst="ellipse">
                            <a:avLst/>
                          </a:prstGeom>
                          <a:noFill/>
                          <a:ln w="2232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A21AC" w14:textId="77777777" w:rsidR="00336B93" w:rsidRDefault="00336B93" w:rsidP="009F1B60">
                              <w:pPr>
                                <w:tabs>
                                  <w:tab w:val="right" w:pos="1560"/>
                                </w:tabs>
                                <w:overflowPunct w:val="0"/>
                                <w:rPr>
                                  <w:kern w:val="2"/>
                                </w:rPr>
                              </w:pPr>
                              <w:r>
                                <w:rPr>
                                  <w:color w:val="000000"/>
                                  <w:kern w:val="2"/>
                                </w:rPr>
                                <w:t>1</w:t>
                              </w:r>
                              <w:r>
                                <w:rPr>
                                  <w:color w:val="000000"/>
                                  <w:kern w:val="2"/>
                                </w:rPr>
                                <w:tab/>
                              </w:r>
                              <w:r>
                                <w:rPr>
                                  <w:kern w:val="2"/>
                                </w:rPr>
                                <w:t>2</w:t>
                              </w:r>
                            </w:p>
                            <w:p w14:paraId="0B6A21AD" w14:textId="77777777" w:rsidR="00336B93" w:rsidRDefault="00336B93" w:rsidP="009F1B60">
                              <w:pPr>
                                <w:tabs>
                                  <w:tab w:val="right" w:pos="1560"/>
                                </w:tabs>
                                <w:overflowPunct w:val="0"/>
                                <w:rPr>
                                  <w:color w:val="000000"/>
                                  <w:kern w:val="2"/>
                                </w:rPr>
                              </w:pPr>
                              <w:r>
                                <w:rPr>
                                  <w:color w:val="000000"/>
                                  <w:kern w:val="2"/>
                                </w:rPr>
                                <w:t>3</w:t>
                              </w:r>
                              <w:r>
                                <w:rPr>
                                  <w:color w:val="000000"/>
                                  <w:kern w:val="2"/>
                                </w:rPr>
                                <w:tab/>
                                <w:t>4</w:t>
                              </w:r>
                            </w:p>
                            <w:p w14:paraId="0B6A21AE" w14:textId="77777777" w:rsidR="00336B93" w:rsidRDefault="00336B93" w:rsidP="009F1B60">
                              <w:pPr>
                                <w:tabs>
                                  <w:tab w:val="right" w:pos="1560"/>
                                </w:tabs>
                                <w:overflowPunct w:val="0"/>
                                <w:rPr>
                                  <w:color w:val="000000"/>
                                  <w:kern w:val="2"/>
                                </w:rPr>
                              </w:pPr>
                              <w:r>
                                <w:rPr>
                                  <w:color w:val="000000"/>
                                  <w:kern w:val="2"/>
                                </w:rPr>
                                <w:t>6</w:t>
                              </w:r>
                              <w:r>
                                <w:rPr>
                                  <w:color w:val="000000"/>
                                  <w:kern w:val="2"/>
                                </w:rPr>
                                <w:tab/>
                                <w:t>7</w:t>
                              </w:r>
                            </w:p>
                            <w:p w14:paraId="0B6A21AF" w14:textId="77777777" w:rsidR="00336B93" w:rsidRDefault="00336B93" w:rsidP="009F1B60">
                              <w:pPr>
                                <w:tabs>
                                  <w:tab w:val="right" w:pos="1560"/>
                                </w:tabs>
                                <w:overflowPunct w:val="0"/>
                                <w:rPr>
                                  <w:color w:val="000000"/>
                                  <w:kern w:val="2"/>
                                </w:rPr>
                              </w:pPr>
                              <w:r>
                                <w:rPr>
                                  <w:color w:val="000000"/>
                                  <w:kern w:val="2"/>
                                </w:rPr>
                                <w:t>9</w:t>
                              </w:r>
                              <w:r>
                                <w:rPr>
                                  <w:color w:val="000000"/>
                                  <w:kern w:val="2"/>
                                </w:rPr>
                                <w:tab/>
                                <w:t>10</w:t>
                              </w:r>
                            </w:p>
                            <w:p w14:paraId="0B6A21B0" w14:textId="77777777" w:rsidR="00336B93" w:rsidRDefault="00336B93" w:rsidP="009F1B60">
                              <w:pPr>
                                <w:rPr>
                                  <w:color w:val="000000"/>
                                  <w:kern w:val="2"/>
                                </w:rPr>
                              </w:pPr>
                            </w:p>
                          </w:txbxContent>
                        </wps:txbx>
                        <wps:bodyPr rot="0" vert="horz" wrap="square" lIns="91440" tIns="45720" rIns="91440" bIns="45720" anchor="t" anchorCtr="0" upright="1">
                          <a:noAutofit/>
                        </wps:bodyPr>
                      </wps:wsp>
                    </wpg:wgp>
                  </a:graphicData>
                </a:graphic>
              </wp:inline>
            </w:drawing>
          </mc:Choice>
          <mc:Fallback>
            <w:pict>
              <v:group w14:anchorId="0B6A2190" id="Groep 4" o:spid="_x0000_s1026" style="width:325.8pt;height:107.45pt;mso-position-horizontal-relative:char;mso-position-vertical-relative:line" coordsize="6516,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">
                <v:oval id="Ovaal 2" o:spid="_x0000_s1027" style="position:absolute;width:405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" filled="f" strokeweight=".62mm">
                  <v:stroke joinstyle="miter" endcap="square"/>
                  <v:path arrowok="t"/>
                  <v:textbox>
                    <w:txbxContent>
                      <w:p w14:paraId="0B6A21A9" w14:textId="77777777" w:rsidR="00336B93" w:rsidRDefault="00336B93" w:rsidP="009F1B60">
                        <w:pPr>
                          <w:overflowPunct w:val="0"/>
                          <w:ind w:left="964"/>
                          <w:rPr>
                            <w:color w:val="000000"/>
                            <w:kern w:val="2"/>
                            <w:szCs w:val="22"/>
                          </w:rPr>
                        </w:pPr>
                        <w:r>
                          <w:rPr>
                            <w:color w:val="000000"/>
                            <w:kern w:val="2"/>
                            <w:szCs w:val="22"/>
                          </w:rPr>
                          <w:t>5</w:t>
                        </w:r>
                      </w:p>
                      <w:p w14:paraId="0B6A21AA" w14:textId="77777777" w:rsidR="00336B93" w:rsidRDefault="00336B93" w:rsidP="009F1B60">
                        <w:pPr>
                          <w:overflowPunct w:val="0"/>
                          <w:ind w:left="964"/>
                          <w:rPr>
                            <w:color w:val="000000"/>
                            <w:kern w:val="2"/>
                            <w:szCs w:val="22"/>
                          </w:rPr>
                        </w:pPr>
                        <w:r>
                          <w:rPr>
                            <w:color w:val="000000"/>
                            <w:kern w:val="2"/>
                            <w:szCs w:val="22"/>
                          </w:rPr>
                          <w:t>8</w:t>
                        </w:r>
                      </w:p>
                      <w:p w14:paraId="0B6A21AB" w14:textId="77777777" w:rsidR="00336B93" w:rsidRDefault="00336B93" w:rsidP="009F1B60">
                        <w:pPr>
                          <w:rPr>
                            <w:color w:val="000000"/>
                            <w:kern w:val="2"/>
                            <w:szCs w:val="22"/>
                          </w:rPr>
                        </w:pPr>
                      </w:p>
                    </w:txbxContent>
                  </v:textbox>
                </v:oval>
                <v:oval id="Ovaal 3" o:spid="_x0000_s1028" style="position:absolute;left:2459;width:4056;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" filled="f" strokeweight=".62mm">
                  <v:stroke joinstyle="miter" endcap="square"/>
                  <v:path arrowok="t"/>
                  <v:textbox>
                    <w:txbxContent>
                      <w:p w14:paraId="0B6A21AC" w14:textId="77777777" w:rsidR="00336B93" w:rsidRDefault="00336B93" w:rsidP="009F1B60">
                        <w:pPr>
                          <w:tabs>
                            <w:tab w:val="right" w:pos="1560"/>
                          </w:tabs>
                          <w:overflowPunct w:val="0"/>
                          <w:rPr>
                            <w:kern w:val="2"/>
                          </w:rPr>
                        </w:pPr>
                        <w:r>
                          <w:rPr>
                            <w:color w:val="000000"/>
                            <w:kern w:val="2"/>
                          </w:rPr>
                          <w:t>1</w:t>
                        </w:r>
                        <w:r>
                          <w:rPr>
                            <w:color w:val="000000"/>
                            <w:kern w:val="2"/>
                          </w:rPr>
                          <w:tab/>
                        </w:r>
                        <w:r>
                          <w:rPr>
                            <w:kern w:val="2"/>
                          </w:rPr>
                          <w:t>2</w:t>
                        </w:r>
                      </w:p>
                      <w:p w14:paraId="0B6A21AD" w14:textId="77777777" w:rsidR="00336B93" w:rsidRDefault="00336B93" w:rsidP="009F1B60">
                        <w:pPr>
                          <w:tabs>
                            <w:tab w:val="right" w:pos="1560"/>
                          </w:tabs>
                          <w:overflowPunct w:val="0"/>
                          <w:rPr>
                            <w:color w:val="000000"/>
                            <w:kern w:val="2"/>
                          </w:rPr>
                        </w:pPr>
                        <w:r>
                          <w:rPr>
                            <w:color w:val="000000"/>
                            <w:kern w:val="2"/>
                          </w:rPr>
                          <w:t>3</w:t>
                        </w:r>
                        <w:r>
                          <w:rPr>
                            <w:color w:val="000000"/>
                            <w:kern w:val="2"/>
                          </w:rPr>
                          <w:tab/>
                          <w:t>4</w:t>
                        </w:r>
                      </w:p>
                      <w:p w14:paraId="0B6A21AE" w14:textId="77777777" w:rsidR="00336B93" w:rsidRDefault="00336B93" w:rsidP="009F1B60">
                        <w:pPr>
                          <w:tabs>
                            <w:tab w:val="right" w:pos="1560"/>
                          </w:tabs>
                          <w:overflowPunct w:val="0"/>
                          <w:rPr>
                            <w:color w:val="000000"/>
                            <w:kern w:val="2"/>
                          </w:rPr>
                        </w:pPr>
                        <w:r>
                          <w:rPr>
                            <w:color w:val="000000"/>
                            <w:kern w:val="2"/>
                          </w:rPr>
                          <w:t>6</w:t>
                        </w:r>
                        <w:r>
                          <w:rPr>
                            <w:color w:val="000000"/>
                            <w:kern w:val="2"/>
                          </w:rPr>
                          <w:tab/>
                          <w:t>7</w:t>
                        </w:r>
                      </w:p>
                      <w:p w14:paraId="0B6A21AF" w14:textId="77777777" w:rsidR="00336B93" w:rsidRDefault="00336B93" w:rsidP="009F1B60">
                        <w:pPr>
                          <w:tabs>
                            <w:tab w:val="right" w:pos="1560"/>
                          </w:tabs>
                          <w:overflowPunct w:val="0"/>
                          <w:rPr>
                            <w:color w:val="000000"/>
                            <w:kern w:val="2"/>
                          </w:rPr>
                        </w:pPr>
                        <w:r>
                          <w:rPr>
                            <w:color w:val="000000"/>
                            <w:kern w:val="2"/>
                          </w:rPr>
                          <w:t>9</w:t>
                        </w:r>
                        <w:r>
                          <w:rPr>
                            <w:color w:val="000000"/>
                            <w:kern w:val="2"/>
                          </w:rPr>
                          <w:tab/>
                          <w:t>10</w:t>
                        </w:r>
                      </w:p>
                      <w:p w14:paraId="0B6A21B0" w14:textId="77777777" w:rsidR="00336B93" w:rsidRDefault="00336B93" w:rsidP="009F1B60">
                        <w:pPr>
                          <w:rPr>
                            <w:color w:val="000000"/>
                            <w:kern w:val="2"/>
                          </w:rPr>
                        </w:pPr>
                      </w:p>
                    </w:txbxContent>
                  </v:textbox>
                </v:oval>
                <w10:anchorlock/>
              </v:group>
            </w:pict>
          </mc:Fallback>
        </mc:AlternateContent>
      </w:r>
    </w:p>
    <w:p w14:paraId="0B6A1983" w14:textId="77777777" w:rsidR="009F1B60" w:rsidRPr="009E65C8" w:rsidRDefault="009F1B60" w:rsidP="009F1B60">
      <w:pPr>
        <w:widowControl/>
        <w:spacing w:line="260" w:lineRule="atLeast"/>
        <w:rPr>
          <w:rFonts w:cs="Arial"/>
          <w:lang w:eastAsia="zh-CN"/>
        </w:rPr>
      </w:pPr>
    </w:p>
    <w:p w14:paraId="0B6A1984" w14:textId="77777777" w:rsidR="009F1B60" w:rsidRPr="009E65C8" w:rsidRDefault="009F1B60" w:rsidP="009F1B60">
      <w:pPr>
        <w:widowControl/>
        <w:suppressAutoHyphens w:val="0"/>
        <w:rPr>
          <w:rFonts w:cs="Arial"/>
          <w:bCs w:val="0"/>
          <w:lang w:eastAsia="zh-CN"/>
        </w:rPr>
      </w:pPr>
      <w:r w:rsidRPr="009E65C8">
        <w:rPr>
          <w:rFonts w:cs="Arial"/>
          <w:bCs w:val="0"/>
          <w:lang w:eastAsia="zh-CN"/>
        </w:rPr>
        <w:br w:type="page"/>
      </w:r>
    </w:p>
    <w:p w14:paraId="0B6A1985" w14:textId="77777777" w:rsidR="009F1B60" w:rsidRPr="009E65C8" w:rsidRDefault="009F1B60" w:rsidP="009F1B60">
      <w:pPr>
        <w:widowControl/>
        <w:spacing w:line="260" w:lineRule="atLeast"/>
        <w:ind w:left="426" w:hanging="426"/>
        <w:rPr>
          <w:rFonts w:cs="Arial"/>
          <w:bCs w:val="0"/>
          <w:iCs/>
          <w:caps/>
          <w:lang w:eastAsia="zh-CN"/>
        </w:rPr>
      </w:pPr>
      <w:r w:rsidRPr="009E65C8">
        <w:rPr>
          <w:rFonts w:cs="Arial"/>
          <w:bCs w:val="0"/>
          <w:lang w:eastAsia="zh-CN"/>
        </w:rPr>
        <w:lastRenderedPageBreak/>
        <w:t>11</w:t>
      </w:r>
      <w:r w:rsidRPr="009E65C8">
        <w:rPr>
          <w:rFonts w:cs="Arial"/>
          <w:bCs w:val="0"/>
          <w:lang w:eastAsia="zh-CN"/>
        </w:rPr>
        <w:tab/>
      </w:r>
      <w:r w:rsidRPr="009E65C8">
        <w:rPr>
          <w:rFonts w:cs="Arial"/>
          <w:b/>
          <w:bCs w:val="0"/>
          <w:i/>
          <w:iCs/>
          <w:caps/>
          <w:lang w:eastAsia="zh-CN"/>
        </w:rPr>
        <w:t>ACTUEEL</w:t>
      </w:r>
      <w:r w:rsidRPr="009E65C8">
        <w:rPr>
          <w:rFonts w:cs="Arial"/>
          <w:bCs w:val="0"/>
          <w:iCs/>
          <w:caps/>
          <w:lang w:eastAsia="zh-CN"/>
        </w:rPr>
        <w:t xml:space="preserve">  </w:t>
      </w:r>
      <w:r w:rsidRPr="009E65C8">
        <w:rPr>
          <w:rFonts w:cs="Arial"/>
          <w:bCs w:val="0"/>
          <w:iCs/>
          <w:lang w:eastAsia="zh-CN"/>
        </w:rPr>
        <w:t>blz</w:t>
      </w:r>
      <w:r w:rsidRPr="009E65C8">
        <w:rPr>
          <w:rFonts w:cs="Arial"/>
          <w:bCs w:val="0"/>
          <w:iCs/>
          <w:caps/>
          <w:lang w:eastAsia="zh-CN"/>
        </w:rPr>
        <w:t>. 69</w:t>
      </w:r>
    </w:p>
    <w:p w14:paraId="0B6A1986" w14:textId="77777777" w:rsidR="009F1B60" w:rsidRPr="009E65C8" w:rsidRDefault="009F1B60" w:rsidP="009F1B60">
      <w:pPr>
        <w:spacing w:line="260" w:lineRule="atLeast"/>
        <w:rPr>
          <w:rFonts w:cs="Arial"/>
        </w:rPr>
      </w:pPr>
    </w:p>
    <w:p w14:paraId="0B6A1987" w14:textId="77777777" w:rsidR="004D2155" w:rsidRPr="009E65C8" w:rsidRDefault="004D2155" w:rsidP="00D003E5">
      <w:pPr>
        <w:pStyle w:val="paragraph"/>
        <w:spacing w:before="0" w:beforeAutospacing="0" w:after="0" w:afterAutospacing="0" w:line="240" w:lineRule="atLeast"/>
        <w:ind w:left="851" w:hanging="425"/>
        <w:textAlignment w:val="baseline"/>
        <w:rPr>
          <w:rStyle w:val="normaltextrun"/>
          <w:rFonts w:ascii="Arial" w:hAnsi="Arial" w:cs="Arial"/>
          <w:i/>
          <w:sz w:val="20"/>
          <w:szCs w:val="20"/>
        </w:rPr>
      </w:pPr>
      <w:r w:rsidRPr="009E65C8">
        <w:rPr>
          <w:rStyle w:val="normaltextrun"/>
          <w:rFonts w:ascii="Arial" w:hAnsi="Arial" w:cs="Arial"/>
          <w:sz w:val="20"/>
          <w:szCs w:val="20"/>
        </w:rPr>
        <w:t>a.</w:t>
      </w:r>
      <w:r w:rsidR="00691FBC" w:rsidRPr="009E65C8">
        <w:rPr>
          <w:rStyle w:val="normaltextrun"/>
          <w:rFonts w:ascii="Arial" w:hAnsi="Arial" w:cs="Arial"/>
          <w:sz w:val="20"/>
          <w:szCs w:val="20"/>
        </w:rPr>
        <w:tab/>
      </w:r>
      <w:r w:rsidRPr="009E65C8">
        <w:rPr>
          <w:rStyle w:val="normaltextrun"/>
          <w:rFonts w:ascii="Arial" w:hAnsi="Arial" w:cs="Arial"/>
          <w:i/>
          <w:sz w:val="20"/>
          <w:szCs w:val="20"/>
        </w:rPr>
        <w:t>Voorbeeldantwoord:</w:t>
      </w:r>
    </w:p>
    <w:p w14:paraId="0B6A1988" w14:textId="77777777" w:rsidR="004D2155" w:rsidRPr="009E65C8" w:rsidRDefault="004D2155" w:rsidP="008E3183">
      <w:pPr>
        <w:pStyle w:val="paragraph"/>
        <w:spacing w:before="0" w:beforeAutospacing="0" w:after="0" w:afterAutospacing="0" w:line="240" w:lineRule="atLeast"/>
        <w:ind w:left="851"/>
        <w:textAlignment w:val="baseline"/>
        <w:rPr>
          <w:rFonts w:ascii="Arial" w:hAnsi="Arial" w:cs="Arial"/>
          <w:sz w:val="20"/>
          <w:szCs w:val="20"/>
        </w:rPr>
      </w:pPr>
      <w:r w:rsidRPr="009E65C8">
        <w:rPr>
          <w:rStyle w:val="normaltextrun"/>
          <w:rFonts w:ascii="Arial" w:hAnsi="Arial" w:cs="Arial"/>
          <w:sz w:val="20"/>
          <w:szCs w:val="20"/>
        </w:rPr>
        <w:t>In Rusland:</w:t>
      </w:r>
      <w:r w:rsidRPr="009E65C8">
        <w:rPr>
          <w:rStyle w:val="eop"/>
          <w:rFonts w:ascii="Arial" w:hAnsi="Arial" w:cs="Arial"/>
          <w:sz w:val="20"/>
          <w:szCs w:val="20"/>
        </w:rPr>
        <w:t> </w:t>
      </w:r>
    </w:p>
    <w:p w14:paraId="0B6A1989" w14:textId="77777777" w:rsidR="004D2155" w:rsidRPr="009E65C8" w:rsidRDefault="004D2155" w:rsidP="008E3183">
      <w:pPr>
        <w:pStyle w:val="paragraph"/>
        <w:spacing w:before="0" w:beforeAutospacing="0" w:after="0" w:afterAutospacing="0" w:line="240" w:lineRule="atLeast"/>
        <w:ind w:left="851"/>
        <w:textAlignment w:val="baseline"/>
        <w:rPr>
          <w:rFonts w:ascii="Arial" w:hAnsi="Arial" w:cs="Arial"/>
          <w:sz w:val="20"/>
          <w:szCs w:val="20"/>
        </w:rPr>
      </w:pPr>
      <w:r w:rsidRPr="009E65C8">
        <w:rPr>
          <w:rStyle w:val="normaltextrun"/>
          <w:rFonts w:ascii="Arial" w:hAnsi="Arial" w:cs="Arial"/>
          <w:sz w:val="20"/>
          <w:szCs w:val="20"/>
        </w:rPr>
        <w:t>-</w:t>
      </w:r>
      <w:r w:rsidRPr="009E65C8">
        <w:rPr>
          <w:rStyle w:val="tabchar"/>
          <w:rFonts w:ascii="Arial" w:hAnsi="Arial" w:cs="Arial"/>
          <w:sz w:val="20"/>
          <w:szCs w:val="20"/>
        </w:rPr>
        <w:t xml:space="preserve"> </w:t>
      </w:r>
      <w:r w:rsidRPr="009E65C8">
        <w:rPr>
          <w:rStyle w:val="normaltextrun"/>
          <w:rFonts w:ascii="Arial" w:hAnsi="Arial" w:cs="Arial"/>
          <w:sz w:val="20"/>
          <w:szCs w:val="20"/>
        </w:rPr>
        <w:t>controleren de machthebbers de media en het internet: er is geen persvrijheid meer;</w:t>
      </w:r>
      <w:r w:rsidRPr="009E65C8">
        <w:rPr>
          <w:rStyle w:val="eop"/>
          <w:rFonts w:ascii="Arial" w:hAnsi="Arial" w:cs="Arial"/>
          <w:sz w:val="20"/>
          <w:szCs w:val="20"/>
        </w:rPr>
        <w:t> </w:t>
      </w:r>
    </w:p>
    <w:p w14:paraId="0B6A198A" w14:textId="77777777" w:rsidR="004D2155" w:rsidRPr="009E65C8" w:rsidRDefault="004D2155" w:rsidP="008E3183">
      <w:pPr>
        <w:pStyle w:val="paragraph"/>
        <w:spacing w:before="0" w:beforeAutospacing="0" w:after="0" w:afterAutospacing="0" w:line="240" w:lineRule="atLeast"/>
        <w:ind w:left="851"/>
        <w:textAlignment w:val="baseline"/>
        <w:rPr>
          <w:rFonts w:ascii="Arial" w:hAnsi="Arial" w:cs="Arial"/>
          <w:sz w:val="20"/>
          <w:szCs w:val="20"/>
        </w:rPr>
      </w:pPr>
      <w:r w:rsidRPr="009E65C8">
        <w:rPr>
          <w:rStyle w:val="normaltextrun"/>
          <w:rFonts w:ascii="Arial" w:hAnsi="Arial" w:cs="Arial"/>
          <w:sz w:val="20"/>
          <w:szCs w:val="20"/>
        </w:rPr>
        <w:t>-</w:t>
      </w:r>
      <w:r w:rsidRPr="009E65C8">
        <w:rPr>
          <w:rStyle w:val="tabchar"/>
          <w:rFonts w:ascii="Arial" w:hAnsi="Arial" w:cs="Arial"/>
          <w:sz w:val="20"/>
          <w:szCs w:val="20"/>
        </w:rPr>
        <w:t xml:space="preserve"> </w:t>
      </w:r>
      <w:r w:rsidRPr="009E65C8">
        <w:rPr>
          <w:rStyle w:val="normaltextrun"/>
          <w:rFonts w:ascii="Arial" w:hAnsi="Arial" w:cs="Arial"/>
          <w:sz w:val="20"/>
          <w:szCs w:val="20"/>
        </w:rPr>
        <w:t xml:space="preserve">is geen sprake van een rechtsstaat die burgers beschermt tegen de overheid: burgers durven niet meer met buitenlandse journalisten te praten, omdat ze hiervoor hoge straffen kunnen krijgen. </w:t>
      </w:r>
    </w:p>
    <w:p w14:paraId="0B6A198B" w14:textId="77777777" w:rsidR="004D2155" w:rsidRPr="009E65C8" w:rsidRDefault="004D2155" w:rsidP="008E3183">
      <w:pPr>
        <w:pStyle w:val="paragraph"/>
        <w:spacing w:before="0" w:beforeAutospacing="0" w:after="0" w:afterAutospacing="0" w:line="240" w:lineRule="atLeast"/>
        <w:ind w:left="851"/>
        <w:textAlignment w:val="baseline"/>
        <w:rPr>
          <w:rStyle w:val="eop"/>
          <w:rFonts w:ascii="Arial" w:hAnsi="Arial" w:cs="Arial"/>
          <w:sz w:val="20"/>
          <w:szCs w:val="20"/>
        </w:rPr>
      </w:pPr>
      <w:r w:rsidRPr="009E65C8">
        <w:rPr>
          <w:rStyle w:val="normaltextrun"/>
          <w:rFonts w:ascii="Arial" w:hAnsi="Arial" w:cs="Arial"/>
          <w:sz w:val="20"/>
          <w:szCs w:val="20"/>
        </w:rPr>
        <w:t>In een democratie zoals Nederland bestaan deze grondrechten wel.</w:t>
      </w:r>
      <w:r w:rsidRPr="009E65C8">
        <w:rPr>
          <w:rStyle w:val="eop"/>
          <w:rFonts w:ascii="Arial" w:hAnsi="Arial" w:cs="Arial"/>
          <w:sz w:val="20"/>
          <w:szCs w:val="20"/>
        </w:rPr>
        <w:t xml:space="preserve"> Er is persvrijheid en vrijheid van meningsuiting.</w:t>
      </w:r>
    </w:p>
    <w:p w14:paraId="0B6A198C" w14:textId="77777777" w:rsidR="004D2155" w:rsidRPr="009E65C8" w:rsidRDefault="00691FBC" w:rsidP="008E3183">
      <w:pPr>
        <w:pStyle w:val="paragraph"/>
        <w:spacing w:before="0" w:beforeAutospacing="0" w:after="0" w:afterAutospacing="0" w:line="240" w:lineRule="atLeast"/>
        <w:ind w:left="851" w:hanging="567"/>
        <w:textAlignment w:val="baseline"/>
        <w:rPr>
          <w:rStyle w:val="eop"/>
          <w:rFonts w:ascii="Arial" w:hAnsi="Arial" w:cs="Arial"/>
          <w:sz w:val="20"/>
          <w:szCs w:val="20"/>
        </w:rPr>
      </w:pPr>
      <w:r w:rsidRPr="009E65C8">
        <w:rPr>
          <w:rStyle w:val="normaltextrun"/>
          <w:rFonts w:ascii="Arial" w:hAnsi="Arial" w:cs="Arial"/>
          <w:sz w:val="20"/>
          <w:szCs w:val="20"/>
        </w:rPr>
        <w:t>b.</w:t>
      </w:r>
      <w:r w:rsidRPr="009E65C8">
        <w:rPr>
          <w:rStyle w:val="normaltextrun"/>
          <w:rFonts w:ascii="Arial" w:hAnsi="Arial" w:cs="Arial"/>
          <w:sz w:val="20"/>
          <w:szCs w:val="20"/>
        </w:rPr>
        <w:tab/>
      </w:r>
      <w:r w:rsidR="004D2155" w:rsidRPr="009E65C8">
        <w:rPr>
          <w:rStyle w:val="normaltextrun"/>
          <w:rFonts w:ascii="Arial" w:hAnsi="Arial" w:cs="Arial"/>
          <w:sz w:val="20"/>
          <w:szCs w:val="20"/>
        </w:rPr>
        <w:t>Soevereiniteit betekent dat een staat op het eigen gebied het hoogste gezag en het geweldsmonopolie heeft. Op het moment van binnenvallen schond Rusland dus de soevereiniteit van Oekraïne.</w:t>
      </w:r>
      <w:r w:rsidR="004D2155" w:rsidRPr="009E65C8">
        <w:rPr>
          <w:rStyle w:val="eop"/>
          <w:rFonts w:ascii="Arial" w:hAnsi="Arial" w:cs="Arial"/>
          <w:sz w:val="20"/>
          <w:szCs w:val="20"/>
        </w:rPr>
        <w:t> </w:t>
      </w:r>
    </w:p>
    <w:p w14:paraId="0B6A198D" w14:textId="77777777" w:rsidR="004D2155" w:rsidRPr="009E65C8" w:rsidRDefault="00691FBC" w:rsidP="008E3183">
      <w:pPr>
        <w:spacing w:line="240" w:lineRule="atLeast"/>
        <w:ind w:left="851" w:hanging="567"/>
        <w:rPr>
          <w:rFonts w:cs="Arial"/>
        </w:rPr>
      </w:pPr>
      <w:r w:rsidRPr="009E65C8">
        <w:rPr>
          <w:rStyle w:val="normaltextrun"/>
          <w:rFonts w:cs="Arial"/>
          <w:bdr w:val="none" w:sz="0" w:space="0" w:color="auto" w:frame="1"/>
        </w:rPr>
        <w:t>c.</w:t>
      </w:r>
      <w:r w:rsidRPr="009E65C8">
        <w:rPr>
          <w:rStyle w:val="normaltextrun"/>
          <w:rFonts w:cs="Arial"/>
          <w:bdr w:val="none" w:sz="0" w:space="0" w:color="auto" w:frame="1"/>
        </w:rPr>
        <w:tab/>
      </w:r>
      <w:r w:rsidR="004D2155" w:rsidRPr="009E65C8">
        <w:rPr>
          <w:rStyle w:val="normaltextrun"/>
          <w:rFonts w:cs="Arial"/>
          <w:bdr w:val="none" w:sz="0" w:space="0" w:color="auto" w:frame="1"/>
        </w:rPr>
        <w:t>In een democratie bestaat tegenmacht in de vorm van kritische burgers, politieke oppositie, vrije media en onafhankelijke rechters. Poetin probeert al deze groepen te controleren. Zo worden burgers opgepakt bij demonstraties en worden journalisten gecensureerd en streng bestraft bij overtredingen.</w:t>
      </w:r>
    </w:p>
    <w:p w14:paraId="0B6A198E" w14:textId="77777777" w:rsidR="009F1B60" w:rsidRPr="009E65C8" w:rsidRDefault="009F1B60" w:rsidP="008E3183">
      <w:pPr>
        <w:widowControl/>
        <w:spacing w:line="240" w:lineRule="atLeast"/>
        <w:rPr>
          <w:rFonts w:cs="Arial"/>
          <w:lang w:eastAsia="zh-CN"/>
        </w:rPr>
      </w:pPr>
    </w:p>
    <w:p w14:paraId="0B6A198F" w14:textId="77777777" w:rsidR="009F1B60" w:rsidRPr="009E65C8" w:rsidRDefault="009F1B60" w:rsidP="009F1B60">
      <w:pPr>
        <w:widowControl/>
        <w:spacing w:line="260" w:lineRule="atLeast"/>
        <w:rPr>
          <w:rFonts w:cs="Arial"/>
          <w:lang w:eastAsia="zh-CN"/>
        </w:rPr>
      </w:pPr>
    </w:p>
    <w:p w14:paraId="0B6A1990" w14:textId="77777777" w:rsidR="009F1B60" w:rsidRPr="009E65C8" w:rsidRDefault="009F1B60" w:rsidP="009F1B60">
      <w:pPr>
        <w:widowControl/>
        <w:spacing w:line="260" w:lineRule="exact"/>
        <w:ind w:left="425" w:hanging="425"/>
        <w:rPr>
          <w:rFonts w:cs="Arial"/>
          <w:bCs w:val="0"/>
          <w:lang w:eastAsia="zh-CN"/>
        </w:rPr>
      </w:pPr>
      <w:r w:rsidRPr="009E65C8">
        <w:rPr>
          <w:rFonts w:cs="Arial"/>
          <w:bCs w:val="0"/>
          <w:lang w:eastAsia="zh-CN"/>
        </w:rPr>
        <w:t>12</w:t>
      </w:r>
      <w:r w:rsidRPr="009E65C8">
        <w:rPr>
          <w:rFonts w:cs="Arial"/>
          <w:bCs w:val="0"/>
          <w:lang w:eastAsia="zh-CN"/>
        </w:rPr>
        <w:tab/>
      </w:r>
      <w:r w:rsidRPr="009E65C8">
        <w:rPr>
          <w:rFonts w:cs="Arial"/>
          <w:b/>
          <w:bCs w:val="0"/>
          <w:i/>
          <w:iCs/>
          <w:caps/>
          <w:lang w:eastAsia="zh-CN"/>
        </w:rPr>
        <w:t>politiek op niveau</w:t>
      </w:r>
      <w:r w:rsidRPr="009E65C8">
        <w:rPr>
          <w:rFonts w:cs="Arial"/>
          <w:bCs w:val="0"/>
          <w:lang w:eastAsia="zh-CN"/>
        </w:rPr>
        <w:t xml:space="preserve">  blz. 70</w:t>
      </w:r>
    </w:p>
    <w:p w14:paraId="0B6A1991" w14:textId="77777777" w:rsidR="009F1B60" w:rsidRPr="009E65C8" w:rsidRDefault="009F1B60" w:rsidP="009F1B60">
      <w:pPr>
        <w:widowControl/>
        <w:spacing w:line="260" w:lineRule="exact"/>
        <w:ind w:left="425" w:hanging="425"/>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6038"/>
        <w:gridCol w:w="2538"/>
      </w:tblGrid>
      <w:tr w:rsidR="009F1B60" w:rsidRPr="009E65C8" w14:paraId="0B6A1994" w14:textId="77777777" w:rsidTr="009F1B60">
        <w:trPr>
          <w:trHeight w:val="340"/>
        </w:trPr>
        <w:tc>
          <w:tcPr>
            <w:tcW w:w="6038" w:type="dxa"/>
            <w:tcBorders>
              <w:top w:val="nil"/>
              <w:left w:val="nil"/>
              <w:bottom w:val="single" w:sz="4" w:space="0" w:color="000000"/>
              <w:right w:val="nil"/>
            </w:tcBorders>
            <w:hideMark/>
          </w:tcPr>
          <w:p w14:paraId="0B6A1992" w14:textId="77777777" w:rsidR="009F1B60" w:rsidRPr="009E65C8" w:rsidRDefault="009F1B60">
            <w:pPr>
              <w:widowControl/>
              <w:spacing w:line="260" w:lineRule="exact"/>
              <w:rPr>
                <w:rFonts w:cs="Arial"/>
                <w:bCs w:val="0"/>
                <w:lang w:eastAsia="zh-CN"/>
              </w:rPr>
            </w:pPr>
            <w:r w:rsidRPr="009E65C8">
              <w:rPr>
                <w:rFonts w:ascii="Arial Narrow" w:hAnsi="Arial Narrow" w:cs="Arial"/>
                <w:b/>
                <w:bCs w:val="0"/>
                <w:lang w:eastAsia="zh-CN"/>
              </w:rPr>
              <w:t>Besluit</w:t>
            </w:r>
          </w:p>
        </w:tc>
        <w:tc>
          <w:tcPr>
            <w:tcW w:w="2538" w:type="dxa"/>
            <w:tcBorders>
              <w:top w:val="nil"/>
              <w:left w:val="single" w:sz="4" w:space="0" w:color="000000"/>
              <w:bottom w:val="single" w:sz="4" w:space="0" w:color="000000"/>
              <w:right w:val="nil"/>
            </w:tcBorders>
            <w:hideMark/>
          </w:tcPr>
          <w:p w14:paraId="0B6A1993" w14:textId="77777777" w:rsidR="009F1B60" w:rsidRPr="009E65C8" w:rsidRDefault="009F1B60">
            <w:pPr>
              <w:widowControl/>
              <w:spacing w:line="260" w:lineRule="exact"/>
              <w:rPr>
                <w:rFonts w:cs="Arial"/>
                <w:bCs w:val="0"/>
                <w:lang w:eastAsia="zh-CN"/>
              </w:rPr>
            </w:pPr>
            <w:r w:rsidRPr="009E65C8">
              <w:rPr>
                <w:rFonts w:ascii="Arial Narrow" w:hAnsi="Arial Narrow" w:cs="Arial"/>
                <w:b/>
                <w:bCs w:val="0"/>
                <w:lang w:eastAsia="zh-CN"/>
              </w:rPr>
              <w:t>Bestuurlijk niveau</w:t>
            </w:r>
          </w:p>
        </w:tc>
      </w:tr>
      <w:tr w:rsidR="009F1B60" w:rsidRPr="009E65C8" w14:paraId="0B6A1997" w14:textId="77777777" w:rsidTr="009F1B60">
        <w:trPr>
          <w:trHeight w:val="340"/>
        </w:trPr>
        <w:tc>
          <w:tcPr>
            <w:tcW w:w="6038" w:type="dxa"/>
            <w:tcBorders>
              <w:top w:val="single" w:sz="4" w:space="0" w:color="000000"/>
              <w:left w:val="nil"/>
              <w:bottom w:val="single" w:sz="4" w:space="0" w:color="000000"/>
              <w:right w:val="nil"/>
            </w:tcBorders>
            <w:hideMark/>
          </w:tcPr>
          <w:p w14:paraId="0B6A1995" w14:textId="77777777" w:rsidR="009F1B60" w:rsidRPr="009E65C8" w:rsidRDefault="009F1B60">
            <w:pPr>
              <w:widowControl/>
              <w:spacing w:line="260" w:lineRule="exact"/>
              <w:ind w:left="426" w:hanging="426"/>
              <w:rPr>
                <w:rFonts w:cs="Arial"/>
                <w:bCs w:val="0"/>
                <w:lang w:eastAsia="zh-CN"/>
              </w:rPr>
            </w:pPr>
            <w:r w:rsidRPr="009E65C8">
              <w:rPr>
                <w:rFonts w:ascii="Arial Narrow" w:hAnsi="Arial Narrow" w:cs="Arial"/>
                <w:bCs w:val="0"/>
                <w:lang w:eastAsia="zh-CN"/>
              </w:rPr>
              <w:t>1.</w:t>
            </w:r>
            <w:r w:rsidRPr="009E65C8">
              <w:rPr>
                <w:rFonts w:ascii="Arial Narrow" w:hAnsi="Arial Narrow" w:cs="Arial"/>
                <w:bCs w:val="0"/>
                <w:lang w:eastAsia="zh-CN"/>
              </w:rPr>
              <w:tab/>
              <w:t>Het besluit om een parkeergarage te bouwen onder een plein.</w:t>
            </w:r>
          </w:p>
        </w:tc>
        <w:tc>
          <w:tcPr>
            <w:tcW w:w="2538" w:type="dxa"/>
            <w:tcBorders>
              <w:top w:val="single" w:sz="4" w:space="0" w:color="000000"/>
              <w:left w:val="single" w:sz="4" w:space="0" w:color="000000"/>
              <w:bottom w:val="single" w:sz="4" w:space="0" w:color="000000"/>
              <w:right w:val="nil"/>
            </w:tcBorders>
            <w:hideMark/>
          </w:tcPr>
          <w:p w14:paraId="0B6A1996" w14:textId="77777777" w:rsidR="009F1B60" w:rsidRPr="009E65C8" w:rsidRDefault="009F1B60">
            <w:pPr>
              <w:widowControl/>
              <w:spacing w:line="260" w:lineRule="exact"/>
              <w:rPr>
                <w:rFonts w:cs="Arial"/>
                <w:bCs w:val="0"/>
                <w:lang w:eastAsia="zh-CN"/>
              </w:rPr>
            </w:pPr>
            <w:r w:rsidRPr="009E65C8">
              <w:rPr>
                <w:rFonts w:ascii="Arial Narrow" w:hAnsi="Arial Narrow" w:cs="Arial"/>
                <w:bCs w:val="0"/>
                <w:lang w:eastAsia="zh-CN"/>
              </w:rPr>
              <w:t>gemeentelijk niveau</w:t>
            </w:r>
          </w:p>
        </w:tc>
      </w:tr>
      <w:tr w:rsidR="009F1B60" w:rsidRPr="009E65C8" w14:paraId="0B6A199A" w14:textId="77777777" w:rsidTr="009F1B60">
        <w:trPr>
          <w:trHeight w:val="340"/>
        </w:trPr>
        <w:tc>
          <w:tcPr>
            <w:tcW w:w="6038" w:type="dxa"/>
            <w:tcBorders>
              <w:top w:val="single" w:sz="4" w:space="0" w:color="000000"/>
              <w:left w:val="nil"/>
              <w:bottom w:val="single" w:sz="4" w:space="0" w:color="000000"/>
              <w:right w:val="nil"/>
            </w:tcBorders>
            <w:hideMark/>
          </w:tcPr>
          <w:p w14:paraId="0B6A1998" w14:textId="77777777" w:rsidR="009F1B60" w:rsidRPr="009E65C8" w:rsidRDefault="009F1B60">
            <w:pPr>
              <w:widowControl/>
              <w:spacing w:line="260" w:lineRule="exact"/>
              <w:ind w:left="426" w:hanging="426"/>
              <w:rPr>
                <w:rFonts w:cs="Arial"/>
                <w:bCs w:val="0"/>
                <w:lang w:eastAsia="zh-CN"/>
              </w:rPr>
            </w:pPr>
            <w:r w:rsidRPr="009E65C8">
              <w:rPr>
                <w:rFonts w:ascii="Arial Narrow" w:hAnsi="Arial Narrow" w:cs="Arial"/>
                <w:bCs w:val="0"/>
                <w:lang w:eastAsia="zh-CN"/>
              </w:rPr>
              <w:t>2.</w:t>
            </w:r>
            <w:r w:rsidRPr="009E65C8">
              <w:rPr>
                <w:rFonts w:ascii="Arial Narrow" w:hAnsi="Arial Narrow" w:cs="Arial"/>
                <w:bCs w:val="0"/>
                <w:lang w:eastAsia="zh-CN"/>
              </w:rPr>
              <w:tab/>
              <w:t>Het instellen van de avondklok.</w:t>
            </w:r>
          </w:p>
        </w:tc>
        <w:tc>
          <w:tcPr>
            <w:tcW w:w="2538" w:type="dxa"/>
            <w:tcBorders>
              <w:top w:val="single" w:sz="4" w:space="0" w:color="000000"/>
              <w:left w:val="single" w:sz="4" w:space="0" w:color="000000"/>
              <w:bottom w:val="single" w:sz="4" w:space="0" w:color="000000"/>
              <w:right w:val="nil"/>
            </w:tcBorders>
            <w:hideMark/>
          </w:tcPr>
          <w:p w14:paraId="0B6A1999" w14:textId="77777777" w:rsidR="009F1B60" w:rsidRPr="009E65C8" w:rsidRDefault="009F1B60">
            <w:pPr>
              <w:widowControl/>
              <w:spacing w:line="260" w:lineRule="exact"/>
              <w:rPr>
                <w:rFonts w:cs="Arial"/>
                <w:bCs w:val="0"/>
                <w:lang w:eastAsia="zh-CN"/>
              </w:rPr>
            </w:pPr>
            <w:r w:rsidRPr="009E65C8">
              <w:rPr>
                <w:rFonts w:ascii="Arial Narrow" w:hAnsi="Arial Narrow" w:cs="Arial"/>
                <w:bCs w:val="0"/>
                <w:lang w:eastAsia="zh-CN"/>
              </w:rPr>
              <w:t>landelijk niveau</w:t>
            </w:r>
          </w:p>
        </w:tc>
      </w:tr>
      <w:tr w:rsidR="009F1B60" w:rsidRPr="009E65C8" w14:paraId="0B6A199D" w14:textId="77777777" w:rsidTr="009F1B60">
        <w:trPr>
          <w:trHeight w:val="340"/>
        </w:trPr>
        <w:tc>
          <w:tcPr>
            <w:tcW w:w="6038" w:type="dxa"/>
            <w:tcBorders>
              <w:top w:val="single" w:sz="4" w:space="0" w:color="000000"/>
              <w:left w:val="nil"/>
              <w:bottom w:val="single" w:sz="4" w:space="0" w:color="000000"/>
              <w:right w:val="nil"/>
            </w:tcBorders>
            <w:hideMark/>
          </w:tcPr>
          <w:p w14:paraId="0B6A199B" w14:textId="77777777" w:rsidR="009F1B60" w:rsidRPr="009E65C8" w:rsidRDefault="009F1B60">
            <w:pPr>
              <w:widowControl/>
              <w:spacing w:line="260" w:lineRule="exact"/>
              <w:ind w:left="426" w:hanging="426"/>
              <w:rPr>
                <w:rFonts w:cs="Arial"/>
                <w:bCs w:val="0"/>
                <w:lang w:eastAsia="zh-CN"/>
              </w:rPr>
            </w:pPr>
            <w:r w:rsidRPr="009E65C8">
              <w:rPr>
                <w:rFonts w:ascii="Arial Narrow" w:hAnsi="Arial Narrow" w:cs="Arial"/>
                <w:bCs w:val="0"/>
                <w:lang w:eastAsia="zh-CN"/>
              </w:rPr>
              <w:t>3.</w:t>
            </w:r>
            <w:r w:rsidRPr="009E65C8">
              <w:rPr>
                <w:rFonts w:ascii="Arial Narrow" w:hAnsi="Arial Narrow" w:cs="Arial"/>
                <w:bCs w:val="0"/>
                <w:lang w:eastAsia="zh-CN"/>
              </w:rPr>
              <w:tab/>
              <w:t>Verlaging van de maximumsnelheid op snelwegen naar 100 km/uur (tussen 6.00 en 19.00 uur).</w:t>
            </w:r>
          </w:p>
        </w:tc>
        <w:tc>
          <w:tcPr>
            <w:tcW w:w="2538" w:type="dxa"/>
            <w:tcBorders>
              <w:top w:val="single" w:sz="4" w:space="0" w:color="000000"/>
              <w:left w:val="single" w:sz="4" w:space="0" w:color="000000"/>
              <w:bottom w:val="single" w:sz="4" w:space="0" w:color="000000"/>
              <w:right w:val="nil"/>
            </w:tcBorders>
            <w:hideMark/>
          </w:tcPr>
          <w:p w14:paraId="0B6A199C" w14:textId="77777777" w:rsidR="009F1B60" w:rsidRPr="009E65C8" w:rsidRDefault="009F1B60">
            <w:pPr>
              <w:widowControl/>
              <w:spacing w:line="260" w:lineRule="exact"/>
              <w:rPr>
                <w:rFonts w:cs="Arial"/>
                <w:bCs w:val="0"/>
                <w:lang w:eastAsia="zh-CN"/>
              </w:rPr>
            </w:pPr>
            <w:r w:rsidRPr="009E65C8">
              <w:rPr>
                <w:rFonts w:ascii="Arial Narrow" w:hAnsi="Arial Narrow" w:cs="Arial"/>
                <w:bCs w:val="0"/>
                <w:lang w:eastAsia="zh-CN"/>
              </w:rPr>
              <w:t>landelijk niveau</w:t>
            </w:r>
          </w:p>
        </w:tc>
      </w:tr>
      <w:tr w:rsidR="009F1B60" w:rsidRPr="009E65C8" w14:paraId="0B6A19A0" w14:textId="77777777" w:rsidTr="009F1B60">
        <w:trPr>
          <w:trHeight w:val="340"/>
        </w:trPr>
        <w:tc>
          <w:tcPr>
            <w:tcW w:w="6038" w:type="dxa"/>
            <w:tcBorders>
              <w:top w:val="single" w:sz="4" w:space="0" w:color="000000"/>
              <w:left w:val="nil"/>
              <w:bottom w:val="single" w:sz="4" w:space="0" w:color="000000"/>
              <w:right w:val="nil"/>
            </w:tcBorders>
            <w:hideMark/>
          </w:tcPr>
          <w:p w14:paraId="0B6A199E" w14:textId="77777777" w:rsidR="00691FBC" w:rsidRPr="009E65C8" w:rsidRDefault="009F1B60" w:rsidP="00691FBC">
            <w:pPr>
              <w:widowControl/>
              <w:autoSpaceDE w:val="0"/>
              <w:spacing w:line="260" w:lineRule="atLeast"/>
              <w:ind w:left="425" w:hanging="425"/>
              <w:rPr>
                <w:rFonts w:ascii="Arial Narrow" w:hAnsi="Arial Narrow" w:cs="Arial Narrow"/>
                <w:szCs w:val="24"/>
                <w:lang w:eastAsia="en-US"/>
              </w:rPr>
            </w:pPr>
            <w:r w:rsidRPr="009E65C8">
              <w:rPr>
                <w:rFonts w:ascii="Arial Narrow" w:hAnsi="Arial Narrow" w:cs="Arial Narrow"/>
                <w:bCs w:val="0"/>
                <w:lang w:eastAsia="en-US"/>
              </w:rPr>
              <w:t>4.</w:t>
            </w:r>
            <w:r w:rsidRPr="009E65C8">
              <w:rPr>
                <w:rFonts w:ascii="Arial Narrow" w:hAnsi="Arial Narrow" w:cs="Arial Narrow"/>
                <w:bCs w:val="0"/>
                <w:lang w:eastAsia="en-US"/>
              </w:rPr>
              <w:tab/>
            </w:r>
            <w:r w:rsidRPr="009E65C8">
              <w:rPr>
                <w:rFonts w:ascii="Arial Narrow" w:hAnsi="Arial Narrow" w:cs="Arial Narrow"/>
                <w:szCs w:val="24"/>
                <w:lang w:eastAsia="en-US"/>
              </w:rPr>
              <w:t xml:space="preserve">Recreatiemogelijkheden creëren in </w:t>
            </w:r>
            <w:r w:rsidR="00691FBC" w:rsidRPr="009E65C8">
              <w:rPr>
                <w:rFonts w:ascii="Arial Narrow" w:hAnsi="Arial Narrow" w:cs="Arial Narrow"/>
                <w:szCs w:val="24"/>
                <w:lang w:eastAsia="en-US"/>
              </w:rPr>
              <w:t>de duinen van Noord-Holland</w:t>
            </w:r>
            <w:r w:rsidRPr="009E65C8">
              <w:rPr>
                <w:rFonts w:ascii="Arial Narrow" w:hAnsi="Arial Narrow" w:cs="Arial Narrow"/>
                <w:szCs w:val="24"/>
                <w:lang w:eastAsia="en-US"/>
              </w:rPr>
              <w:t>.</w:t>
            </w:r>
          </w:p>
        </w:tc>
        <w:tc>
          <w:tcPr>
            <w:tcW w:w="2538" w:type="dxa"/>
            <w:tcBorders>
              <w:top w:val="single" w:sz="4" w:space="0" w:color="000000"/>
              <w:left w:val="single" w:sz="4" w:space="0" w:color="000000"/>
              <w:bottom w:val="single" w:sz="4" w:space="0" w:color="000000"/>
              <w:right w:val="nil"/>
            </w:tcBorders>
            <w:hideMark/>
          </w:tcPr>
          <w:p w14:paraId="0B6A199F" w14:textId="77777777" w:rsidR="009F1B60" w:rsidRPr="009E65C8" w:rsidRDefault="009F1B60" w:rsidP="00691FBC">
            <w:pPr>
              <w:widowControl/>
              <w:spacing w:line="260" w:lineRule="exact"/>
              <w:rPr>
                <w:rFonts w:cs="Arial"/>
                <w:bCs w:val="0"/>
                <w:lang w:eastAsia="zh-CN"/>
              </w:rPr>
            </w:pPr>
            <w:r w:rsidRPr="009E65C8">
              <w:rPr>
                <w:rFonts w:ascii="Arial Narrow" w:hAnsi="Arial Narrow" w:cs="Arial"/>
                <w:bCs w:val="0"/>
                <w:lang w:eastAsia="zh-CN"/>
              </w:rPr>
              <w:t>provinciaal niveau</w:t>
            </w:r>
          </w:p>
        </w:tc>
      </w:tr>
      <w:tr w:rsidR="009F1B60" w:rsidRPr="009E65C8" w14:paraId="0B6A19A3" w14:textId="77777777" w:rsidTr="009F1B60">
        <w:trPr>
          <w:trHeight w:val="340"/>
        </w:trPr>
        <w:tc>
          <w:tcPr>
            <w:tcW w:w="6038" w:type="dxa"/>
            <w:tcBorders>
              <w:top w:val="single" w:sz="4" w:space="0" w:color="000000"/>
              <w:left w:val="nil"/>
              <w:bottom w:val="single" w:sz="4" w:space="0" w:color="000000"/>
              <w:right w:val="nil"/>
            </w:tcBorders>
            <w:hideMark/>
          </w:tcPr>
          <w:p w14:paraId="0B6A19A1" w14:textId="77777777" w:rsidR="009F1B60" w:rsidRPr="009E65C8" w:rsidRDefault="009F1B60">
            <w:pPr>
              <w:widowControl/>
              <w:spacing w:line="260" w:lineRule="exact"/>
              <w:ind w:left="426" w:hanging="426"/>
              <w:rPr>
                <w:rFonts w:cs="Arial"/>
                <w:bCs w:val="0"/>
                <w:lang w:eastAsia="zh-CN"/>
              </w:rPr>
            </w:pPr>
            <w:r w:rsidRPr="009E65C8">
              <w:rPr>
                <w:rFonts w:ascii="Arial Narrow" w:hAnsi="Arial Narrow" w:cs="Arial"/>
                <w:bCs w:val="0"/>
                <w:lang w:eastAsia="zh-CN"/>
              </w:rPr>
              <w:t>5.</w:t>
            </w:r>
            <w:r w:rsidRPr="009E65C8">
              <w:rPr>
                <w:rFonts w:ascii="Arial Narrow" w:hAnsi="Arial Narrow" w:cs="Arial"/>
                <w:bCs w:val="0"/>
                <w:lang w:eastAsia="zh-CN"/>
              </w:rPr>
              <w:tab/>
              <w:t xml:space="preserve">Griekenland vraagt hulp bij de opvang van vluchtelingen. </w:t>
            </w:r>
          </w:p>
        </w:tc>
        <w:tc>
          <w:tcPr>
            <w:tcW w:w="2538" w:type="dxa"/>
            <w:tcBorders>
              <w:top w:val="single" w:sz="4" w:space="0" w:color="000000"/>
              <w:left w:val="single" w:sz="4" w:space="0" w:color="000000"/>
              <w:bottom w:val="single" w:sz="4" w:space="0" w:color="000000"/>
              <w:right w:val="nil"/>
            </w:tcBorders>
            <w:hideMark/>
          </w:tcPr>
          <w:p w14:paraId="0B6A19A2" w14:textId="77777777" w:rsidR="009F1B60" w:rsidRPr="009E65C8" w:rsidRDefault="009F1B60">
            <w:pPr>
              <w:widowControl/>
              <w:spacing w:line="260" w:lineRule="exact"/>
              <w:rPr>
                <w:rFonts w:cs="Arial"/>
                <w:bCs w:val="0"/>
                <w:lang w:eastAsia="zh-CN"/>
              </w:rPr>
            </w:pPr>
            <w:r w:rsidRPr="009E65C8">
              <w:rPr>
                <w:rFonts w:ascii="Arial Narrow" w:hAnsi="Arial Narrow" w:cs="Arial"/>
                <w:bCs w:val="0"/>
                <w:lang w:eastAsia="zh-CN"/>
              </w:rPr>
              <w:t>Europees niveau</w:t>
            </w:r>
          </w:p>
        </w:tc>
      </w:tr>
      <w:tr w:rsidR="009F1B60" w:rsidRPr="009E65C8" w14:paraId="0B6A19A6" w14:textId="77777777" w:rsidTr="009F1B60">
        <w:trPr>
          <w:trHeight w:val="340"/>
        </w:trPr>
        <w:tc>
          <w:tcPr>
            <w:tcW w:w="6038" w:type="dxa"/>
            <w:tcBorders>
              <w:top w:val="single" w:sz="4" w:space="0" w:color="000000"/>
              <w:left w:val="nil"/>
              <w:bottom w:val="single" w:sz="4" w:space="0" w:color="000000"/>
              <w:right w:val="nil"/>
            </w:tcBorders>
            <w:hideMark/>
          </w:tcPr>
          <w:p w14:paraId="0B6A19A4" w14:textId="77777777" w:rsidR="009F1B60" w:rsidRPr="009E65C8" w:rsidRDefault="009F1B60">
            <w:pPr>
              <w:widowControl/>
              <w:spacing w:line="260" w:lineRule="exact"/>
              <w:ind w:left="426" w:hanging="426"/>
              <w:rPr>
                <w:rFonts w:cs="Arial"/>
                <w:bCs w:val="0"/>
                <w:lang w:eastAsia="zh-CN"/>
              </w:rPr>
            </w:pPr>
            <w:r w:rsidRPr="009E65C8">
              <w:rPr>
                <w:rFonts w:ascii="Arial Narrow" w:hAnsi="Arial Narrow" w:cs="Arial"/>
                <w:bCs w:val="0"/>
                <w:lang w:eastAsia="zh-CN"/>
              </w:rPr>
              <w:t>6.</w:t>
            </w:r>
            <w:r w:rsidRPr="009E65C8">
              <w:rPr>
                <w:rFonts w:ascii="Arial Narrow" w:hAnsi="Arial Narrow" w:cs="Arial"/>
                <w:bCs w:val="0"/>
                <w:lang w:eastAsia="zh-CN"/>
              </w:rPr>
              <w:tab/>
              <w:t>Het besluit om bomen te kappen in het park.</w:t>
            </w:r>
          </w:p>
        </w:tc>
        <w:tc>
          <w:tcPr>
            <w:tcW w:w="2538" w:type="dxa"/>
            <w:tcBorders>
              <w:top w:val="single" w:sz="4" w:space="0" w:color="000000"/>
              <w:left w:val="single" w:sz="4" w:space="0" w:color="000000"/>
              <w:bottom w:val="single" w:sz="4" w:space="0" w:color="000000"/>
              <w:right w:val="nil"/>
            </w:tcBorders>
            <w:hideMark/>
          </w:tcPr>
          <w:p w14:paraId="0B6A19A5" w14:textId="77777777" w:rsidR="009F1B60" w:rsidRPr="009E65C8" w:rsidRDefault="009F1B60">
            <w:pPr>
              <w:widowControl/>
              <w:spacing w:line="260" w:lineRule="exact"/>
              <w:rPr>
                <w:rFonts w:cs="Arial"/>
                <w:bCs w:val="0"/>
                <w:lang w:eastAsia="zh-CN"/>
              </w:rPr>
            </w:pPr>
            <w:r w:rsidRPr="009E65C8">
              <w:rPr>
                <w:rFonts w:ascii="Arial Narrow" w:hAnsi="Arial Narrow" w:cs="Arial"/>
                <w:bCs w:val="0"/>
                <w:lang w:eastAsia="zh-CN"/>
              </w:rPr>
              <w:t>gemeentelijk niveau</w:t>
            </w:r>
          </w:p>
        </w:tc>
      </w:tr>
      <w:tr w:rsidR="009F1B60" w:rsidRPr="009E65C8" w14:paraId="0B6A19A9" w14:textId="77777777" w:rsidTr="009F1B60">
        <w:trPr>
          <w:trHeight w:val="340"/>
        </w:trPr>
        <w:tc>
          <w:tcPr>
            <w:tcW w:w="6038" w:type="dxa"/>
            <w:tcBorders>
              <w:top w:val="single" w:sz="4" w:space="0" w:color="000000"/>
              <w:left w:val="nil"/>
              <w:bottom w:val="nil"/>
              <w:right w:val="nil"/>
            </w:tcBorders>
            <w:hideMark/>
          </w:tcPr>
          <w:p w14:paraId="0B6A19A7" w14:textId="77777777" w:rsidR="009F1B60" w:rsidRPr="009E65C8" w:rsidRDefault="009F1B60">
            <w:pPr>
              <w:widowControl/>
              <w:spacing w:line="260" w:lineRule="exact"/>
              <w:ind w:left="426" w:hanging="426"/>
              <w:rPr>
                <w:rFonts w:cs="Arial"/>
                <w:bCs w:val="0"/>
                <w:lang w:eastAsia="zh-CN"/>
              </w:rPr>
            </w:pPr>
            <w:r w:rsidRPr="009E65C8">
              <w:rPr>
                <w:rFonts w:ascii="Arial Narrow" w:hAnsi="Arial Narrow" w:cs="Arial"/>
                <w:bCs w:val="0"/>
                <w:lang w:eastAsia="zh-CN"/>
              </w:rPr>
              <w:t>7.</w:t>
            </w:r>
            <w:r w:rsidRPr="009E65C8">
              <w:rPr>
                <w:rFonts w:ascii="Arial Narrow" w:hAnsi="Arial Narrow" w:cs="Arial"/>
                <w:bCs w:val="0"/>
                <w:lang w:eastAsia="zh-CN"/>
              </w:rPr>
              <w:tab/>
              <w:t>Het sturen van een VN-missie naar het West-Afrikaanse land Mali.</w:t>
            </w:r>
          </w:p>
        </w:tc>
        <w:tc>
          <w:tcPr>
            <w:tcW w:w="2538" w:type="dxa"/>
            <w:tcBorders>
              <w:top w:val="single" w:sz="4" w:space="0" w:color="000000"/>
              <w:left w:val="single" w:sz="4" w:space="0" w:color="000000"/>
              <w:bottom w:val="nil"/>
              <w:right w:val="nil"/>
            </w:tcBorders>
            <w:hideMark/>
          </w:tcPr>
          <w:p w14:paraId="0B6A19A8" w14:textId="77777777" w:rsidR="009F1B60" w:rsidRPr="009E65C8" w:rsidRDefault="009F1B60">
            <w:pPr>
              <w:widowControl/>
              <w:spacing w:line="260" w:lineRule="exact"/>
              <w:rPr>
                <w:rFonts w:cs="Arial"/>
                <w:bCs w:val="0"/>
                <w:lang w:eastAsia="zh-CN"/>
              </w:rPr>
            </w:pPr>
            <w:r w:rsidRPr="009E65C8">
              <w:rPr>
                <w:rFonts w:ascii="Arial Narrow" w:hAnsi="Arial Narrow" w:cs="Arial"/>
                <w:bCs w:val="0"/>
                <w:lang w:eastAsia="zh-CN"/>
              </w:rPr>
              <w:t>wereldniveau</w:t>
            </w:r>
          </w:p>
        </w:tc>
      </w:tr>
    </w:tbl>
    <w:p w14:paraId="0B6A19AA" w14:textId="77777777" w:rsidR="009F1B60" w:rsidRPr="009E65C8" w:rsidRDefault="009F1B60" w:rsidP="009F1B60">
      <w:pPr>
        <w:widowControl/>
        <w:spacing w:line="260" w:lineRule="atLeast"/>
        <w:rPr>
          <w:rFonts w:cs="Arial"/>
          <w:bCs w:val="0"/>
          <w:lang w:eastAsia="zh-CN"/>
        </w:rPr>
      </w:pPr>
    </w:p>
    <w:p w14:paraId="0B6A19AB" w14:textId="77777777" w:rsidR="009F1B60" w:rsidRPr="009E65C8"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0B6A19AC"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r w:rsidRPr="009E65C8">
        <w:rPr>
          <w:rFonts w:cs="Arial"/>
          <w:bCs w:val="0"/>
          <w:lang w:eastAsia="zh-CN"/>
        </w:rPr>
        <w:t>13</w:t>
      </w:r>
      <w:r w:rsidRPr="009E65C8">
        <w:rPr>
          <w:rFonts w:cs="Arial"/>
          <w:bCs w:val="0"/>
          <w:lang w:eastAsia="zh-CN"/>
        </w:rPr>
        <w:tab/>
      </w:r>
      <w:r w:rsidRPr="009E65C8">
        <w:rPr>
          <w:rFonts w:cs="Arial"/>
          <w:b/>
          <w:bCs w:val="0"/>
          <w:i/>
          <w:iCs/>
          <w:caps/>
          <w:lang w:eastAsia="zh-CN"/>
        </w:rPr>
        <w:t>Hoe DEMOCRATISCH is de wereld?</w:t>
      </w:r>
      <w:r w:rsidRPr="009E65C8">
        <w:rPr>
          <w:rFonts w:cs="Arial"/>
          <w:bCs w:val="0"/>
          <w:lang w:eastAsia="zh-CN"/>
        </w:rPr>
        <w:t xml:space="preserve">  blz. 70</w:t>
      </w:r>
    </w:p>
    <w:p w14:paraId="0B6A19AD" w14:textId="77777777" w:rsidR="009F1B60" w:rsidRPr="009E65C8" w:rsidRDefault="009F1B60" w:rsidP="009F1B60">
      <w:pPr>
        <w:widowControl/>
        <w:tabs>
          <w:tab w:val="left" w:pos="709"/>
          <w:tab w:val="left" w:pos="851"/>
        </w:tabs>
        <w:spacing w:line="260" w:lineRule="exact"/>
        <w:ind w:left="425" w:hanging="425"/>
        <w:rPr>
          <w:rFonts w:cs="Arial"/>
          <w:bCs w:val="0"/>
          <w:i/>
          <w:iCs/>
          <w:lang w:eastAsia="zh-CN"/>
        </w:rPr>
      </w:pPr>
    </w:p>
    <w:p w14:paraId="0B6A19AE" w14:textId="77777777" w:rsidR="009F1B60" w:rsidRPr="009E65C8" w:rsidRDefault="009F1B60" w:rsidP="009F1B60">
      <w:pPr>
        <w:widowControl/>
        <w:spacing w:line="260" w:lineRule="atLeast"/>
        <w:ind w:left="426"/>
        <w:rPr>
          <w:rFonts w:cs="Arial"/>
          <w:bCs w:val="0"/>
          <w:lang w:eastAsia="zh-CN"/>
        </w:rPr>
      </w:pPr>
      <w:r w:rsidRPr="009E65C8">
        <w:rPr>
          <w:rFonts w:cs="Arial"/>
          <w:bCs w:val="0"/>
          <w:i/>
          <w:iCs/>
          <w:lang w:eastAsia="zh-CN"/>
        </w:rPr>
        <w:t xml:space="preserve">Leerlingen kunnen via de link </w:t>
      </w:r>
      <w:hyperlink r:id="rId11" w:history="1">
        <w:r w:rsidRPr="009E65C8">
          <w:rPr>
            <w:rStyle w:val="Hyperlink"/>
            <w:rFonts w:cs="Arial"/>
            <w:bCs w:val="0"/>
            <w:i/>
            <w:iCs/>
            <w:color w:val="auto"/>
            <w:lang w:eastAsia="zh-CN"/>
          </w:rPr>
          <w:t>https://en.wikipedia.org/wiki/Democracy_Index</w:t>
        </w:r>
      </w:hyperlink>
      <w:r w:rsidRPr="009E65C8">
        <w:rPr>
          <w:rFonts w:ascii="Calibri" w:hAnsi="Calibri"/>
          <w:bCs w:val="0"/>
          <w:i/>
          <w:iCs/>
          <w:lang w:eastAsia="zh-CN"/>
        </w:rPr>
        <w:t xml:space="preserve"> </w:t>
      </w:r>
      <w:r w:rsidRPr="009E65C8">
        <w:rPr>
          <w:rFonts w:cs="Arial"/>
          <w:bCs w:val="0"/>
          <w:i/>
          <w:iCs/>
          <w:lang w:eastAsia="zh-CN"/>
        </w:rPr>
        <w:t>precies zien hoe de landen scoren op deze lijst. Zo scoort Noord-Korea lager dan Libië</w:t>
      </w:r>
      <w:r w:rsidRPr="009E65C8">
        <w:rPr>
          <w:rFonts w:cs="Arial"/>
          <w:bCs w:val="0"/>
          <w:lang w:eastAsia="zh-CN"/>
        </w:rPr>
        <w:t xml:space="preserve">. </w:t>
      </w:r>
      <w:r w:rsidRPr="009E65C8">
        <w:rPr>
          <w:rFonts w:cs="Arial"/>
          <w:bCs w:val="0"/>
          <w:i/>
          <w:iCs/>
          <w:lang w:eastAsia="zh-CN"/>
        </w:rPr>
        <w:t>Op die manier kunnen ze de landen in de juiste volgorde zetten</w:t>
      </w:r>
      <w:r w:rsidRPr="009E65C8">
        <w:rPr>
          <w:rFonts w:cs="Arial"/>
          <w:bCs w:val="0"/>
          <w:lang w:eastAsia="zh-CN"/>
        </w:rPr>
        <w:t>.</w:t>
      </w:r>
    </w:p>
    <w:p w14:paraId="0B6A19AF" w14:textId="77777777" w:rsidR="009F1B60" w:rsidRPr="009E65C8" w:rsidRDefault="009F1B60" w:rsidP="009F1B60">
      <w:pPr>
        <w:rPr>
          <w:lang w:eastAsia="en-US"/>
        </w:rPr>
      </w:pPr>
    </w:p>
    <w:tbl>
      <w:tblPr>
        <w:tblW w:w="9045" w:type="dxa"/>
        <w:tblInd w:w="340" w:type="dxa"/>
        <w:tblLayout w:type="fixed"/>
        <w:tblLook w:val="00A0" w:firstRow="1" w:lastRow="0" w:firstColumn="1" w:lastColumn="0" w:noHBand="0" w:noVBand="0"/>
      </w:tblPr>
      <w:tblGrid>
        <w:gridCol w:w="425"/>
        <w:gridCol w:w="328"/>
        <w:gridCol w:w="3895"/>
        <w:gridCol w:w="425"/>
        <w:gridCol w:w="3972"/>
      </w:tblGrid>
      <w:tr w:rsidR="009F1B60" w:rsidRPr="009E65C8" w14:paraId="0B6A19B6" w14:textId="77777777" w:rsidTr="009F1B60">
        <w:tc>
          <w:tcPr>
            <w:tcW w:w="425" w:type="dxa"/>
            <w:hideMark/>
          </w:tcPr>
          <w:p w14:paraId="0B6A19B0" w14:textId="77777777" w:rsidR="009F1B60" w:rsidRPr="009E65C8" w:rsidRDefault="009F1B60">
            <w:pPr>
              <w:widowControl/>
              <w:spacing w:line="260" w:lineRule="exact"/>
              <w:rPr>
                <w:rFonts w:cs="Arial"/>
                <w:bCs w:val="0"/>
                <w:lang w:eastAsia="zh-CN"/>
              </w:rPr>
            </w:pPr>
            <w:r w:rsidRPr="009E65C8">
              <w:rPr>
                <w:rFonts w:cs="Calibri"/>
                <w:bCs w:val="0"/>
                <w:szCs w:val="22"/>
                <w:lang w:eastAsia="zh-CN"/>
              </w:rPr>
              <w:t>a.</w:t>
            </w:r>
          </w:p>
        </w:tc>
        <w:tc>
          <w:tcPr>
            <w:tcW w:w="328" w:type="dxa"/>
            <w:hideMark/>
          </w:tcPr>
          <w:p w14:paraId="0B6A19B1" w14:textId="77777777" w:rsidR="009F1B60" w:rsidRPr="009E65C8" w:rsidRDefault="009F1B60">
            <w:pPr>
              <w:widowControl/>
              <w:spacing w:line="260" w:lineRule="exact"/>
              <w:rPr>
                <w:rFonts w:cs="Arial"/>
                <w:bCs w:val="0"/>
                <w:lang w:eastAsia="zh-CN"/>
              </w:rPr>
            </w:pPr>
            <w:r w:rsidRPr="009E65C8">
              <w:rPr>
                <w:rFonts w:cs="Calibri"/>
                <w:b/>
                <w:bCs w:val="0"/>
                <w:szCs w:val="22"/>
                <w:lang w:eastAsia="zh-CN"/>
              </w:rPr>
              <w:t>1</w:t>
            </w:r>
          </w:p>
        </w:tc>
        <w:tc>
          <w:tcPr>
            <w:tcW w:w="3892" w:type="dxa"/>
            <w:hideMark/>
          </w:tcPr>
          <w:p w14:paraId="0B6A19B2" w14:textId="77777777" w:rsidR="009F1B60" w:rsidRPr="009E65C8" w:rsidRDefault="009F1B60">
            <w:pPr>
              <w:widowControl/>
              <w:spacing w:line="260" w:lineRule="exact"/>
              <w:rPr>
                <w:rFonts w:cs="Arial"/>
                <w:bCs w:val="0"/>
                <w:lang w:eastAsia="zh-CN"/>
              </w:rPr>
            </w:pPr>
            <w:r w:rsidRPr="009E65C8">
              <w:rPr>
                <w:rFonts w:cs="Calibri"/>
                <w:bCs w:val="0"/>
                <w:szCs w:val="22"/>
                <w:lang w:eastAsia="zh-CN"/>
              </w:rPr>
              <w:t>Canada (volwaardige democratie)</w:t>
            </w:r>
          </w:p>
        </w:tc>
        <w:tc>
          <w:tcPr>
            <w:tcW w:w="425" w:type="dxa"/>
            <w:hideMark/>
          </w:tcPr>
          <w:p w14:paraId="0B6A19B3" w14:textId="77777777" w:rsidR="009F1B60" w:rsidRPr="009E65C8" w:rsidRDefault="009F1B60">
            <w:pPr>
              <w:widowControl/>
              <w:spacing w:line="260" w:lineRule="exact"/>
              <w:rPr>
                <w:rFonts w:cs="Arial"/>
                <w:b/>
                <w:lang w:eastAsia="zh-CN"/>
              </w:rPr>
            </w:pPr>
            <w:r w:rsidRPr="009E65C8">
              <w:rPr>
                <w:rFonts w:cs="Arial"/>
                <w:b/>
                <w:lang w:eastAsia="zh-CN"/>
              </w:rPr>
              <w:t>5</w:t>
            </w:r>
          </w:p>
        </w:tc>
        <w:tc>
          <w:tcPr>
            <w:tcW w:w="3969" w:type="dxa"/>
          </w:tcPr>
          <w:p w14:paraId="0B6A19B4" w14:textId="77777777" w:rsidR="009F1B60" w:rsidRPr="009E65C8" w:rsidRDefault="009F1B60">
            <w:pPr>
              <w:widowControl/>
              <w:spacing w:line="260" w:lineRule="exact"/>
              <w:rPr>
                <w:rFonts w:cs="Arial"/>
                <w:bCs w:val="0"/>
                <w:lang w:eastAsia="zh-CN"/>
              </w:rPr>
            </w:pPr>
            <w:r w:rsidRPr="009E65C8">
              <w:rPr>
                <w:rFonts w:cs="Arial"/>
                <w:bCs w:val="0"/>
                <w:lang w:eastAsia="zh-CN"/>
              </w:rPr>
              <w:t>Rusland (autoritair regime)</w:t>
            </w:r>
          </w:p>
          <w:p w14:paraId="0B6A19B5" w14:textId="77777777" w:rsidR="009F1B60" w:rsidRPr="009E65C8" w:rsidRDefault="009F1B60">
            <w:pPr>
              <w:widowControl/>
              <w:spacing w:line="260" w:lineRule="exact"/>
              <w:rPr>
                <w:rFonts w:cs="Arial"/>
                <w:bCs w:val="0"/>
                <w:lang w:eastAsia="zh-CN"/>
              </w:rPr>
            </w:pPr>
          </w:p>
        </w:tc>
      </w:tr>
      <w:tr w:rsidR="009F1B60" w:rsidRPr="009E65C8" w14:paraId="0B6A19BC" w14:textId="77777777" w:rsidTr="009F1B60">
        <w:tc>
          <w:tcPr>
            <w:tcW w:w="425" w:type="dxa"/>
          </w:tcPr>
          <w:p w14:paraId="0B6A19B7" w14:textId="77777777" w:rsidR="009F1B60" w:rsidRPr="009E65C8" w:rsidRDefault="009F1B60">
            <w:pPr>
              <w:widowControl/>
              <w:snapToGrid w:val="0"/>
              <w:spacing w:line="260" w:lineRule="exact"/>
              <w:rPr>
                <w:rFonts w:cs="Calibri"/>
                <w:bCs w:val="0"/>
                <w:szCs w:val="22"/>
                <w:lang w:eastAsia="zh-CN"/>
              </w:rPr>
            </w:pPr>
          </w:p>
        </w:tc>
        <w:tc>
          <w:tcPr>
            <w:tcW w:w="328" w:type="dxa"/>
            <w:hideMark/>
          </w:tcPr>
          <w:p w14:paraId="0B6A19B8" w14:textId="77777777" w:rsidR="009F1B60" w:rsidRPr="009E65C8" w:rsidRDefault="009F1B60">
            <w:pPr>
              <w:widowControl/>
              <w:spacing w:line="260" w:lineRule="exact"/>
              <w:rPr>
                <w:rFonts w:cs="Arial"/>
                <w:b/>
                <w:lang w:eastAsia="zh-CN"/>
              </w:rPr>
            </w:pPr>
            <w:r w:rsidRPr="009E65C8">
              <w:rPr>
                <w:rFonts w:cs="Arial"/>
                <w:b/>
                <w:lang w:eastAsia="zh-CN"/>
              </w:rPr>
              <w:t>2</w:t>
            </w:r>
          </w:p>
        </w:tc>
        <w:tc>
          <w:tcPr>
            <w:tcW w:w="3892" w:type="dxa"/>
            <w:hideMark/>
          </w:tcPr>
          <w:p w14:paraId="0B6A19B9" w14:textId="77777777" w:rsidR="009F1B60" w:rsidRPr="009E65C8" w:rsidRDefault="009F1B60">
            <w:pPr>
              <w:widowControl/>
              <w:spacing w:line="260" w:lineRule="exact"/>
              <w:rPr>
                <w:rFonts w:cs="Arial"/>
                <w:bCs w:val="0"/>
                <w:lang w:eastAsia="zh-CN"/>
              </w:rPr>
            </w:pPr>
            <w:r w:rsidRPr="009E65C8">
              <w:rPr>
                <w:rFonts w:cs="Calibri"/>
                <w:bCs w:val="0"/>
                <w:szCs w:val="22"/>
                <w:lang w:eastAsia="zh-CN"/>
              </w:rPr>
              <w:t>VS (onvolledige democratie)</w:t>
            </w:r>
          </w:p>
        </w:tc>
        <w:tc>
          <w:tcPr>
            <w:tcW w:w="425" w:type="dxa"/>
            <w:hideMark/>
          </w:tcPr>
          <w:p w14:paraId="0B6A19BA" w14:textId="77777777" w:rsidR="009F1B60" w:rsidRPr="009E65C8" w:rsidRDefault="009F1B60">
            <w:pPr>
              <w:widowControl/>
              <w:spacing w:line="260" w:lineRule="exact"/>
              <w:rPr>
                <w:rFonts w:cs="Arial"/>
                <w:b/>
                <w:lang w:eastAsia="zh-CN"/>
              </w:rPr>
            </w:pPr>
            <w:r w:rsidRPr="009E65C8">
              <w:rPr>
                <w:rFonts w:cs="Arial"/>
                <w:b/>
                <w:lang w:eastAsia="zh-CN"/>
              </w:rPr>
              <w:t>6</w:t>
            </w:r>
          </w:p>
        </w:tc>
        <w:tc>
          <w:tcPr>
            <w:tcW w:w="3969" w:type="dxa"/>
            <w:hideMark/>
          </w:tcPr>
          <w:p w14:paraId="0B6A19BB" w14:textId="77777777" w:rsidR="009F1B60" w:rsidRPr="009E65C8" w:rsidRDefault="009F1B60">
            <w:pPr>
              <w:widowControl/>
              <w:spacing w:line="260" w:lineRule="exact"/>
              <w:rPr>
                <w:rFonts w:cs="Arial"/>
                <w:bCs w:val="0"/>
                <w:lang w:eastAsia="zh-CN"/>
              </w:rPr>
            </w:pPr>
            <w:r w:rsidRPr="009E65C8">
              <w:rPr>
                <w:rFonts w:cs="Arial"/>
                <w:bCs w:val="0"/>
                <w:lang w:eastAsia="zh-CN"/>
              </w:rPr>
              <w:t>Afghanistan (volledig autoritair regime)</w:t>
            </w:r>
          </w:p>
        </w:tc>
      </w:tr>
      <w:tr w:rsidR="009F1B60" w:rsidRPr="009E65C8" w14:paraId="0B6A19C2" w14:textId="77777777" w:rsidTr="009F1B60">
        <w:tc>
          <w:tcPr>
            <w:tcW w:w="425" w:type="dxa"/>
          </w:tcPr>
          <w:p w14:paraId="0B6A19BD" w14:textId="77777777" w:rsidR="009F1B60" w:rsidRPr="009E65C8" w:rsidRDefault="009F1B60">
            <w:pPr>
              <w:widowControl/>
              <w:snapToGrid w:val="0"/>
              <w:spacing w:line="260" w:lineRule="exact"/>
              <w:rPr>
                <w:rFonts w:cs="Calibri"/>
                <w:bCs w:val="0"/>
                <w:szCs w:val="22"/>
                <w:lang w:eastAsia="zh-CN"/>
              </w:rPr>
            </w:pPr>
          </w:p>
        </w:tc>
        <w:tc>
          <w:tcPr>
            <w:tcW w:w="328" w:type="dxa"/>
            <w:hideMark/>
          </w:tcPr>
          <w:p w14:paraId="0B6A19BE" w14:textId="77777777" w:rsidR="009F1B60" w:rsidRPr="009E65C8" w:rsidRDefault="009F1B60">
            <w:pPr>
              <w:widowControl/>
              <w:spacing w:line="260" w:lineRule="exact"/>
              <w:rPr>
                <w:rFonts w:cs="Arial"/>
                <w:b/>
                <w:lang w:eastAsia="zh-CN"/>
              </w:rPr>
            </w:pPr>
            <w:r w:rsidRPr="009E65C8">
              <w:rPr>
                <w:rFonts w:cs="Arial"/>
                <w:b/>
                <w:lang w:eastAsia="zh-CN"/>
              </w:rPr>
              <w:t>3</w:t>
            </w:r>
          </w:p>
        </w:tc>
        <w:tc>
          <w:tcPr>
            <w:tcW w:w="3892" w:type="dxa"/>
            <w:hideMark/>
          </w:tcPr>
          <w:p w14:paraId="0B6A19BF" w14:textId="77777777" w:rsidR="009F1B60" w:rsidRPr="009E65C8" w:rsidRDefault="009F1B60">
            <w:pPr>
              <w:widowControl/>
              <w:spacing w:line="260" w:lineRule="exact"/>
              <w:rPr>
                <w:rFonts w:cs="Arial"/>
                <w:bCs w:val="0"/>
                <w:lang w:eastAsia="zh-CN"/>
              </w:rPr>
            </w:pPr>
            <w:r w:rsidRPr="009E65C8">
              <w:rPr>
                <w:rFonts w:cs="Calibri"/>
                <w:bCs w:val="0"/>
                <w:szCs w:val="22"/>
                <w:lang w:eastAsia="zh-CN"/>
              </w:rPr>
              <w:t>Zuid-Afrika (onvolledige democratie)</w:t>
            </w:r>
          </w:p>
        </w:tc>
        <w:tc>
          <w:tcPr>
            <w:tcW w:w="425" w:type="dxa"/>
            <w:hideMark/>
          </w:tcPr>
          <w:p w14:paraId="0B6A19C0" w14:textId="77777777" w:rsidR="009F1B60" w:rsidRPr="009E65C8" w:rsidRDefault="009F1B60">
            <w:pPr>
              <w:widowControl/>
              <w:spacing w:line="260" w:lineRule="exact"/>
              <w:rPr>
                <w:rFonts w:cs="Arial"/>
                <w:b/>
                <w:lang w:eastAsia="zh-CN"/>
              </w:rPr>
            </w:pPr>
            <w:r w:rsidRPr="009E65C8">
              <w:rPr>
                <w:rFonts w:cs="Arial"/>
                <w:b/>
                <w:lang w:eastAsia="zh-CN"/>
              </w:rPr>
              <w:t>7</w:t>
            </w:r>
          </w:p>
        </w:tc>
        <w:tc>
          <w:tcPr>
            <w:tcW w:w="3969" w:type="dxa"/>
            <w:hideMark/>
          </w:tcPr>
          <w:p w14:paraId="0B6A19C1" w14:textId="77777777" w:rsidR="009F1B60" w:rsidRPr="009E65C8" w:rsidRDefault="009F1B60">
            <w:pPr>
              <w:widowControl/>
              <w:spacing w:line="260" w:lineRule="exact"/>
              <w:rPr>
                <w:rFonts w:cs="Arial"/>
                <w:bCs w:val="0"/>
                <w:lang w:eastAsia="zh-CN"/>
              </w:rPr>
            </w:pPr>
            <w:r w:rsidRPr="009E65C8">
              <w:rPr>
                <w:rFonts w:cs="Arial"/>
                <w:bCs w:val="0"/>
                <w:lang w:eastAsia="zh-CN"/>
              </w:rPr>
              <w:t>Libië (volledig autoritair regime)</w:t>
            </w:r>
          </w:p>
        </w:tc>
      </w:tr>
      <w:tr w:rsidR="009F1B60" w:rsidRPr="009E65C8" w14:paraId="0B6A19C8" w14:textId="77777777" w:rsidTr="009F1B60">
        <w:tc>
          <w:tcPr>
            <w:tcW w:w="425" w:type="dxa"/>
          </w:tcPr>
          <w:p w14:paraId="0B6A19C3" w14:textId="77777777" w:rsidR="009F1B60" w:rsidRPr="009E65C8" w:rsidRDefault="009F1B60">
            <w:pPr>
              <w:widowControl/>
              <w:snapToGrid w:val="0"/>
              <w:spacing w:line="260" w:lineRule="exact"/>
              <w:rPr>
                <w:rFonts w:cs="Calibri"/>
                <w:bCs w:val="0"/>
                <w:szCs w:val="22"/>
                <w:lang w:eastAsia="zh-CN"/>
              </w:rPr>
            </w:pPr>
          </w:p>
        </w:tc>
        <w:tc>
          <w:tcPr>
            <w:tcW w:w="328" w:type="dxa"/>
            <w:hideMark/>
          </w:tcPr>
          <w:p w14:paraId="0B6A19C4" w14:textId="77777777" w:rsidR="009F1B60" w:rsidRPr="009E65C8" w:rsidRDefault="009F1B60">
            <w:pPr>
              <w:widowControl/>
              <w:spacing w:line="260" w:lineRule="exact"/>
              <w:rPr>
                <w:rFonts w:cs="Arial"/>
                <w:b/>
                <w:lang w:eastAsia="zh-CN"/>
              </w:rPr>
            </w:pPr>
            <w:r w:rsidRPr="009E65C8">
              <w:rPr>
                <w:rFonts w:cs="Arial"/>
                <w:b/>
                <w:lang w:eastAsia="zh-CN"/>
              </w:rPr>
              <w:t>4</w:t>
            </w:r>
          </w:p>
        </w:tc>
        <w:tc>
          <w:tcPr>
            <w:tcW w:w="3892" w:type="dxa"/>
            <w:hideMark/>
          </w:tcPr>
          <w:p w14:paraId="0B6A19C5" w14:textId="77777777" w:rsidR="009F1B60" w:rsidRPr="009E65C8" w:rsidRDefault="009F1B60">
            <w:pPr>
              <w:widowControl/>
              <w:spacing w:line="260" w:lineRule="exact"/>
              <w:rPr>
                <w:rFonts w:cs="Arial"/>
                <w:bCs w:val="0"/>
                <w:lang w:eastAsia="zh-CN"/>
              </w:rPr>
            </w:pPr>
            <w:r w:rsidRPr="009E65C8">
              <w:rPr>
                <w:rFonts w:cs="Calibri"/>
                <w:bCs w:val="0"/>
                <w:szCs w:val="22"/>
                <w:lang w:eastAsia="zh-CN"/>
              </w:rPr>
              <w:t>Marokko (hybride)</w:t>
            </w:r>
          </w:p>
        </w:tc>
        <w:tc>
          <w:tcPr>
            <w:tcW w:w="425" w:type="dxa"/>
            <w:hideMark/>
          </w:tcPr>
          <w:p w14:paraId="0B6A19C6" w14:textId="77777777" w:rsidR="009F1B60" w:rsidRPr="009E65C8" w:rsidRDefault="009F1B60">
            <w:pPr>
              <w:widowControl/>
              <w:spacing w:line="260" w:lineRule="exact"/>
              <w:rPr>
                <w:rFonts w:cs="Arial"/>
                <w:b/>
                <w:lang w:eastAsia="zh-CN"/>
              </w:rPr>
            </w:pPr>
            <w:r w:rsidRPr="009E65C8">
              <w:rPr>
                <w:rFonts w:cs="Arial"/>
                <w:b/>
                <w:lang w:eastAsia="zh-CN"/>
              </w:rPr>
              <w:t>8</w:t>
            </w:r>
          </w:p>
        </w:tc>
        <w:tc>
          <w:tcPr>
            <w:tcW w:w="3969" w:type="dxa"/>
            <w:hideMark/>
          </w:tcPr>
          <w:p w14:paraId="0B6A19C7" w14:textId="77777777" w:rsidR="009F1B60" w:rsidRPr="009E65C8" w:rsidRDefault="009F1B60">
            <w:pPr>
              <w:widowControl/>
              <w:spacing w:line="260" w:lineRule="exact"/>
              <w:rPr>
                <w:rFonts w:cs="Arial"/>
                <w:bCs w:val="0"/>
                <w:lang w:eastAsia="zh-CN"/>
              </w:rPr>
            </w:pPr>
            <w:r w:rsidRPr="009E65C8">
              <w:rPr>
                <w:rFonts w:cs="Arial"/>
                <w:bCs w:val="0"/>
                <w:lang w:eastAsia="zh-CN"/>
              </w:rPr>
              <w:t>Noord-Korea (volledig autoritair regime)</w:t>
            </w:r>
          </w:p>
        </w:tc>
      </w:tr>
    </w:tbl>
    <w:p w14:paraId="0B6A19C9" w14:textId="77777777" w:rsidR="009F1B60" w:rsidRPr="009E65C8" w:rsidRDefault="009F1B60" w:rsidP="009F1B60">
      <w:pPr>
        <w:widowControl/>
        <w:spacing w:line="260" w:lineRule="atLeast"/>
        <w:rPr>
          <w:rFonts w:cs="Arial"/>
          <w:lang w:eastAsia="zh-CN"/>
        </w:rPr>
      </w:pPr>
    </w:p>
    <w:p w14:paraId="0B6A19CA"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iCs/>
          <w:lang w:eastAsia="zh-CN"/>
        </w:rPr>
        <w:t>b.</w:t>
      </w:r>
      <w:r w:rsidRPr="009E65C8">
        <w:rPr>
          <w:rFonts w:cs="Arial"/>
          <w:bCs w:val="0"/>
          <w:iCs/>
          <w:lang w:eastAsia="zh-CN"/>
        </w:rPr>
        <w:tab/>
        <w:t xml:space="preserve">Een goed functionerende democratie kan niet bestaan zonder rechtsstaat. </w:t>
      </w:r>
      <w:r w:rsidRPr="009E65C8">
        <w:rPr>
          <w:rFonts w:cs="Arial"/>
          <w:bCs w:val="0"/>
          <w:lang w:eastAsia="zh-CN"/>
        </w:rPr>
        <w:t>In een democratie is de burger – dankzij gegarandeerde grondrechten – in staat om de overheid te controleren en corrigeren. De kans op machtsmisbruik door de overheid is hierdoor kleiner.</w:t>
      </w:r>
    </w:p>
    <w:p w14:paraId="0B6A19CB"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iCs/>
          <w:lang w:eastAsia="zh-CN"/>
        </w:rPr>
        <w:t>c.</w:t>
      </w:r>
      <w:r w:rsidRPr="009E65C8">
        <w:rPr>
          <w:rFonts w:cs="Arial"/>
          <w:bCs w:val="0"/>
          <w:iCs/>
          <w:lang w:eastAsia="zh-CN"/>
        </w:rPr>
        <w:tab/>
      </w:r>
      <w:r w:rsidRPr="009E65C8">
        <w:rPr>
          <w:rFonts w:cs="Arial"/>
          <w:b/>
          <w:iCs/>
          <w:lang w:eastAsia="zh-CN"/>
        </w:rPr>
        <w:t>Nee</w:t>
      </w:r>
      <w:r w:rsidRPr="009E65C8">
        <w:rPr>
          <w:rFonts w:cs="Arial"/>
          <w:bCs w:val="0"/>
          <w:iCs/>
          <w:lang w:eastAsia="zh-CN"/>
        </w:rPr>
        <w:t>, de stelling klopt niet. In 23 landen bestaat een volwaardige democratie en in 11 landen is er sprake van een volledig autoritair regime.</w:t>
      </w:r>
    </w:p>
    <w:p w14:paraId="0B6A19CC" w14:textId="77777777" w:rsidR="009F1B60" w:rsidRPr="009E65C8" w:rsidRDefault="009F1B60" w:rsidP="009F1B60">
      <w:pPr>
        <w:widowControl/>
        <w:suppressAutoHyphens w:val="0"/>
        <w:rPr>
          <w:rFonts w:cs="Arial"/>
          <w:bCs w:val="0"/>
          <w:iCs/>
          <w:lang w:eastAsia="zh-CN"/>
        </w:rPr>
      </w:pPr>
      <w:r w:rsidRPr="009E65C8">
        <w:rPr>
          <w:rFonts w:cs="Arial"/>
          <w:bCs w:val="0"/>
          <w:iCs/>
          <w:lang w:eastAsia="zh-CN"/>
        </w:rPr>
        <w:br w:type="page"/>
      </w:r>
    </w:p>
    <w:p w14:paraId="0B6A19CD" w14:textId="77777777" w:rsidR="009F1B60" w:rsidRPr="009E65C8" w:rsidRDefault="009F1B60" w:rsidP="009F1B60">
      <w:pPr>
        <w:widowControl/>
        <w:tabs>
          <w:tab w:val="left" w:pos="851"/>
        </w:tabs>
        <w:spacing w:line="260" w:lineRule="exact"/>
        <w:ind w:left="1276" w:hanging="850"/>
        <w:rPr>
          <w:rFonts w:cs="Arial"/>
          <w:bCs w:val="0"/>
          <w:lang w:eastAsia="zh-CN"/>
        </w:rPr>
      </w:pPr>
      <w:r w:rsidRPr="009E65C8">
        <w:rPr>
          <w:rFonts w:cs="Arial"/>
          <w:bCs w:val="0"/>
          <w:iCs/>
          <w:lang w:eastAsia="zh-CN"/>
        </w:rPr>
        <w:lastRenderedPageBreak/>
        <w:t>d.</w:t>
      </w:r>
      <w:r w:rsidRPr="009E65C8">
        <w:rPr>
          <w:rFonts w:cs="Arial"/>
          <w:bCs w:val="0"/>
          <w:iCs/>
          <w:lang w:eastAsia="zh-CN"/>
        </w:rPr>
        <w:tab/>
        <w:t>-</w:t>
      </w:r>
      <w:r w:rsidRPr="009E65C8">
        <w:rPr>
          <w:rFonts w:cs="Arial"/>
          <w:bCs w:val="0"/>
          <w:iCs/>
          <w:lang w:eastAsia="zh-CN"/>
        </w:rPr>
        <w:tab/>
        <w:t>Canada</w:t>
      </w:r>
    </w:p>
    <w:p w14:paraId="0B6A19CE"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Cs/>
          <w:lang w:eastAsia="zh-CN"/>
        </w:rPr>
        <w:t>-</w:t>
      </w:r>
      <w:r w:rsidRPr="009E65C8">
        <w:rPr>
          <w:rFonts w:cs="Arial"/>
          <w:bCs w:val="0"/>
          <w:iCs/>
          <w:lang w:eastAsia="zh-CN"/>
        </w:rPr>
        <w:tab/>
        <w:t>Uruguay</w:t>
      </w:r>
    </w:p>
    <w:p w14:paraId="0B6A19CF" w14:textId="77777777" w:rsidR="009F1B60" w:rsidRPr="009E65C8" w:rsidRDefault="009F1B60" w:rsidP="009F1B60">
      <w:pPr>
        <w:widowControl/>
        <w:spacing w:line="260" w:lineRule="atLeast"/>
        <w:ind w:left="850" w:hanging="424"/>
        <w:rPr>
          <w:rFonts w:cs="Arial"/>
          <w:bCs w:val="0"/>
          <w:iCs/>
          <w:lang w:eastAsia="zh-CN"/>
        </w:rPr>
      </w:pPr>
      <w:r w:rsidRPr="009E65C8">
        <w:rPr>
          <w:rFonts w:cs="Arial"/>
          <w:bCs w:val="0"/>
          <w:iCs/>
          <w:lang w:eastAsia="zh-CN"/>
        </w:rPr>
        <w:t>e.</w:t>
      </w:r>
      <w:r w:rsidRPr="009E65C8">
        <w:rPr>
          <w:rFonts w:cs="Arial"/>
          <w:bCs w:val="0"/>
          <w:iCs/>
          <w:lang w:eastAsia="zh-CN"/>
        </w:rPr>
        <w:tab/>
        <w:t xml:space="preserve">Noord Korea is een volledig autoritair regime (dictatuur), Zuid-Korea is een volwaardige democratie. De verkiezingen in Noord-Korea zijn niet vrij, geheim en eerlijk, in Zuid-Korea wel. </w:t>
      </w:r>
    </w:p>
    <w:p w14:paraId="0B6A19D0" w14:textId="77777777" w:rsidR="009F1B60" w:rsidRPr="009E65C8" w:rsidRDefault="009F1B60" w:rsidP="009F1B60">
      <w:pPr>
        <w:widowControl/>
        <w:spacing w:line="260" w:lineRule="atLeast"/>
        <w:ind w:left="850" w:hanging="424"/>
        <w:rPr>
          <w:rFonts w:cs="Arial"/>
          <w:bCs w:val="0"/>
          <w:iCs/>
          <w:lang w:eastAsia="zh-CN"/>
        </w:rPr>
      </w:pPr>
    </w:p>
    <w:p w14:paraId="0B6A19D1" w14:textId="77777777" w:rsidR="009F1B60" w:rsidRPr="009E65C8" w:rsidRDefault="009F1B60" w:rsidP="009F1B60">
      <w:pPr>
        <w:widowControl/>
        <w:spacing w:line="260" w:lineRule="atLeast"/>
        <w:ind w:left="850"/>
        <w:rPr>
          <w:rFonts w:cs="Arial"/>
          <w:bCs w:val="0"/>
          <w:i/>
          <w:iCs/>
          <w:lang w:eastAsia="zh-CN"/>
        </w:rPr>
      </w:pPr>
      <w:r w:rsidRPr="009E65C8">
        <w:rPr>
          <w:rFonts w:cs="Arial"/>
          <w:bCs w:val="0"/>
          <w:i/>
          <w:iCs/>
          <w:lang w:eastAsia="zh-CN"/>
        </w:rPr>
        <w:t>Ter verdieping kunnen leerlingen voor elke categorie een land opzoeken, waarna ze onderzoeken wat de antwoorden zijn op de vragen die staan bij de totstandkoming van de democratie-index. Bijvoorbeeld bij vraag e: Geef voor beide landen antwoord op de vraag die staat bij ‘Verkiezingen en pluralisme’: Kunnen burgers veilig en vrij stemmen op een politieke partij naar keuze? Ook kunnen leerlingen onderzoeken hoe het is gesteld met de democratie in de wereld door de jaren heen. Op de interactieve wereldkaart kan op ieder land worden geklikt: dan zie je tot welke categorie het land behoort, op welke plek in de ranglijst het land staat en wat de eindscore is.</w:t>
      </w:r>
    </w:p>
    <w:p w14:paraId="0B6A19D2" w14:textId="77777777" w:rsidR="009F1B60" w:rsidRPr="009E65C8" w:rsidRDefault="009F1B60" w:rsidP="009F1B60">
      <w:pPr>
        <w:widowControl/>
        <w:spacing w:line="260" w:lineRule="atLeast"/>
        <w:ind w:left="426" w:firstLine="424"/>
        <w:rPr>
          <w:rFonts w:cs="Arial"/>
          <w:bCs w:val="0"/>
          <w:i/>
          <w:iCs/>
          <w:lang w:eastAsia="zh-CN"/>
        </w:rPr>
      </w:pPr>
      <w:r w:rsidRPr="009E65C8">
        <w:rPr>
          <w:rFonts w:cs="Arial"/>
          <w:bCs w:val="0"/>
          <w:i/>
          <w:iCs/>
          <w:lang w:eastAsia="zh-CN"/>
        </w:rPr>
        <w:t xml:space="preserve">Zie </w:t>
      </w:r>
      <w:hyperlink r:id="rId12" w:history="1">
        <w:r w:rsidRPr="009E65C8">
          <w:rPr>
            <w:rStyle w:val="Hyperlink"/>
            <w:rFonts w:cs="Arial"/>
            <w:bCs w:val="0"/>
            <w:i/>
            <w:iCs/>
            <w:color w:val="auto"/>
            <w:lang w:eastAsia="zh-CN"/>
          </w:rPr>
          <w:t>https://en.wikipedia.org/wiki/Democracy_Index</w:t>
        </w:r>
      </w:hyperlink>
    </w:p>
    <w:p w14:paraId="0B6A19D3" w14:textId="77777777" w:rsidR="009F1B60" w:rsidRPr="009E65C8" w:rsidRDefault="009F1B60" w:rsidP="009F1B60">
      <w:pPr>
        <w:widowControl/>
        <w:spacing w:line="260" w:lineRule="atLeast"/>
        <w:ind w:left="850"/>
        <w:rPr>
          <w:rFonts w:cs="Arial"/>
          <w:bCs w:val="0"/>
          <w:i/>
          <w:iCs/>
          <w:lang w:eastAsia="zh-CN"/>
        </w:rPr>
      </w:pPr>
      <w:r w:rsidRPr="009E65C8">
        <w:rPr>
          <w:rFonts w:cs="Arial"/>
          <w:bCs w:val="0"/>
          <w:i/>
          <w:iCs/>
          <w:lang w:eastAsia="zh-CN"/>
        </w:rPr>
        <w:t xml:space="preserve">Dit is een handige link omdat er ook veel uitleg bij staat. Als je naar beneden scrollt is in een tabel per land aangegeven hoe het zich ontwikkelt vanaf 2006 tot 2020. De leerlingen kunnen zien dat in veel landen de democratie onder druk komt te staan. In de uitleg eronder staat voor sommige landen toegelicht hoe het is gesteld met de democratie in de wereld. Gunstige uitzondering is bijvoorbeeld Taiwan: die is van een onvolledige democratie nu een volwaardige democratie geworden. </w:t>
      </w:r>
    </w:p>
    <w:p w14:paraId="0B6A19D4" w14:textId="77777777" w:rsidR="009F1B60" w:rsidRPr="009E65C8" w:rsidRDefault="009F1B60" w:rsidP="009F1B60">
      <w:pPr>
        <w:widowControl/>
        <w:spacing w:line="260" w:lineRule="atLeast"/>
        <w:ind w:left="426"/>
        <w:rPr>
          <w:rFonts w:cs="Arial"/>
          <w:bCs w:val="0"/>
          <w:i/>
          <w:iCs/>
          <w:lang w:eastAsia="zh-CN"/>
        </w:rPr>
      </w:pPr>
    </w:p>
    <w:p w14:paraId="0B6A19D5" w14:textId="77777777" w:rsidR="009F1B60" w:rsidRPr="009E65C8" w:rsidRDefault="009F1B60" w:rsidP="009F1B60">
      <w:pPr>
        <w:widowControl/>
        <w:spacing w:line="260" w:lineRule="atLeast"/>
        <w:ind w:left="850"/>
        <w:rPr>
          <w:rFonts w:cs="Arial"/>
          <w:bCs w:val="0"/>
          <w:i/>
          <w:iCs/>
          <w:lang w:eastAsia="zh-CN"/>
        </w:rPr>
      </w:pPr>
      <w:r w:rsidRPr="009E65C8">
        <w:rPr>
          <w:rFonts w:cs="Arial"/>
          <w:bCs w:val="0"/>
          <w:i/>
          <w:iCs/>
          <w:lang w:eastAsia="zh-CN"/>
        </w:rPr>
        <w:t xml:space="preserve">Wanneer u zich via deze link aanmeldt krijgt u het volledige rapport met de Democracy index 2020 van The Economist per mail: </w:t>
      </w:r>
      <w:hyperlink r:id="rId13" w:history="1">
        <w:r w:rsidRPr="009E65C8">
          <w:rPr>
            <w:rStyle w:val="Hyperlink"/>
            <w:rFonts w:cs="Arial"/>
            <w:bCs w:val="0"/>
            <w:i/>
            <w:iCs/>
            <w:color w:val="auto"/>
            <w:lang w:eastAsia="zh-CN"/>
          </w:rPr>
          <w:t>https://www.eiu.com/n/campaigns/democracy-index-2020/</w:t>
        </w:r>
      </w:hyperlink>
    </w:p>
    <w:p w14:paraId="0B6A19D6" w14:textId="77777777" w:rsidR="009F1B60" w:rsidRPr="009E65C8" w:rsidRDefault="009F1B60" w:rsidP="009F1B60">
      <w:pPr>
        <w:widowControl/>
        <w:spacing w:line="260" w:lineRule="atLeast"/>
        <w:rPr>
          <w:rFonts w:cs="Arial"/>
          <w:lang w:eastAsia="zh-CN"/>
        </w:rPr>
      </w:pPr>
    </w:p>
    <w:p w14:paraId="0B6A19D7" w14:textId="77777777" w:rsidR="009F1B60" w:rsidRPr="009E65C8" w:rsidRDefault="009F1B60" w:rsidP="009F1B60">
      <w:pPr>
        <w:widowControl/>
        <w:spacing w:line="260" w:lineRule="atLeast"/>
        <w:rPr>
          <w:rFonts w:cs="Arial"/>
          <w:lang w:eastAsia="zh-CN"/>
        </w:rPr>
      </w:pPr>
    </w:p>
    <w:p w14:paraId="0B6A19D8"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14</w:t>
      </w:r>
      <w:r w:rsidRPr="009E65C8">
        <w:rPr>
          <w:rFonts w:cs="Arial"/>
          <w:bCs w:val="0"/>
          <w:lang w:eastAsia="zh-CN"/>
        </w:rPr>
        <w:tab/>
      </w:r>
      <w:r w:rsidRPr="009E65C8">
        <w:rPr>
          <w:rFonts w:cs="Arial"/>
          <w:b/>
          <w:bCs w:val="0"/>
          <w:i/>
          <w:iCs/>
          <w:caps/>
          <w:lang w:eastAsia="zh-CN"/>
        </w:rPr>
        <w:t>dictators</w:t>
      </w:r>
      <w:r w:rsidRPr="009E65C8">
        <w:rPr>
          <w:rFonts w:cs="Arial"/>
          <w:bCs w:val="0"/>
          <w:lang w:eastAsia="zh-CN"/>
        </w:rPr>
        <w:t xml:space="preserve">  blz. 71</w:t>
      </w:r>
    </w:p>
    <w:p w14:paraId="0B6A19D9" w14:textId="77777777" w:rsidR="009F1B60" w:rsidRPr="009E65C8"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0B6A19DA" w14:textId="77777777" w:rsidR="009F1B60" w:rsidRPr="009E65C8" w:rsidRDefault="009F1B60" w:rsidP="009F1B60">
      <w:pPr>
        <w:widowControl/>
        <w:suppressAutoHyphens w:val="0"/>
        <w:autoSpaceDE w:val="0"/>
        <w:autoSpaceDN w:val="0"/>
        <w:adjustRightInd w:val="0"/>
        <w:spacing w:line="260" w:lineRule="atLeast"/>
        <w:ind w:left="426"/>
        <w:rPr>
          <w:rFonts w:cs="Arial"/>
          <w:lang w:eastAsia="en-US"/>
        </w:rPr>
      </w:pPr>
      <w:r w:rsidRPr="009E65C8">
        <w:rPr>
          <w:rFonts w:cs="Arial"/>
          <w:lang w:eastAsia="en-US"/>
        </w:rPr>
        <w:t>Opmerking: zowel de communistische als fascistische regimes vallen onder ideologische regimes.</w:t>
      </w:r>
    </w:p>
    <w:p w14:paraId="0B6A19DB" w14:textId="77777777" w:rsidR="009F1B60" w:rsidRPr="009E65C8" w:rsidRDefault="009F1B60" w:rsidP="009F1B60">
      <w:pPr>
        <w:widowControl/>
        <w:spacing w:line="260" w:lineRule="atLeast"/>
        <w:rPr>
          <w:rFonts w:cs="Arial"/>
          <w:bCs w:val="0"/>
          <w:iCs/>
          <w:lang w:eastAsia="zh-CN"/>
        </w:rPr>
      </w:pPr>
    </w:p>
    <w:tbl>
      <w:tblPr>
        <w:tblW w:w="8610" w:type="dxa"/>
        <w:tblInd w:w="340" w:type="dxa"/>
        <w:tblLayout w:type="fixed"/>
        <w:tblLook w:val="00A0" w:firstRow="1" w:lastRow="0" w:firstColumn="1" w:lastColumn="0" w:noHBand="0" w:noVBand="0"/>
      </w:tblPr>
      <w:tblGrid>
        <w:gridCol w:w="500"/>
        <w:gridCol w:w="4139"/>
        <w:gridCol w:w="428"/>
        <w:gridCol w:w="3543"/>
      </w:tblGrid>
      <w:tr w:rsidR="009F1B60" w:rsidRPr="009E65C8" w14:paraId="0B6A19E0" w14:textId="77777777" w:rsidTr="009F1B60">
        <w:trPr>
          <w:cantSplit/>
        </w:trPr>
        <w:tc>
          <w:tcPr>
            <w:tcW w:w="500" w:type="dxa"/>
            <w:hideMark/>
          </w:tcPr>
          <w:p w14:paraId="0B6A19DC"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1.</w:t>
            </w:r>
          </w:p>
        </w:tc>
        <w:tc>
          <w:tcPr>
            <w:tcW w:w="4139" w:type="dxa"/>
            <w:hideMark/>
          </w:tcPr>
          <w:p w14:paraId="0B6A19D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Kim Jong-un</w:t>
            </w:r>
            <w:r w:rsidRPr="009E65C8">
              <w:rPr>
                <w:rFonts w:cs="Arial"/>
                <w:bCs w:val="0"/>
                <w:lang w:eastAsia="zh-CN"/>
              </w:rPr>
              <w:br/>
            </w:r>
            <w:r w:rsidRPr="009E65C8">
              <w:rPr>
                <w:rFonts w:cs="Arial"/>
                <w:bCs w:val="0"/>
                <w:i/>
                <w:lang w:eastAsia="zh-CN"/>
              </w:rPr>
              <w:t>Kim Jong-un volgde zijn vader op in 2011. De familie is al sinds 1948 aan de macht. Het land wordt ook wel een communistische staat onder eenmansdictatuur genoemd.</w:t>
            </w:r>
          </w:p>
        </w:tc>
        <w:tc>
          <w:tcPr>
            <w:tcW w:w="428" w:type="dxa"/>
            <w:hideMark/>
          </w:tcPr>
          <w:p w14:paraId="0B6A19DE"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c.</w:t>
            </w:r>
          </w:p>
        </w:tc>
        <w:tc>
          <w:tcPr>
            <w:tcW w:w="3543" w:type="dxa"/>
            <w:hideMark/>
          </w:tcPr>
          <w:p w14:paraId="0B6A19DF"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 xml:space="preserve">Noord-Korea, ideologisch regime. </w:t>
            </w:r>
          </w:p>
        </w:tc>
      </w:tr>
      <w:tr w:rsidR="009F1B60" w:rsidRPr="009E65C8" w14:paraId="0B6A19E5" w14:textId="77777777" w:rsidTr="009F1B60">
        <w:trPr>
          <w:cantSplit/>
        </w:trPr>
        <w:tc>
          <w:tcPr>
            <w:tcW w:w="500" w:type="dxa"/>
            <w:hideMark/>
          </w:tcPr>
          <w:p w14:paraId="0B6A19E1"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2.</w:t>
            </w:r>
          </w:p>
        </w:tc>
        <w:tc>
          <w:tcPr>
            <w:tcW w:w="4139" w:type="dxa"/>
            <w:hideMark/>
          </w:tcPr>
          <w:p w14:paraId="0B6A19E2"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Raúl Castro</w:t>
            </w:r>
            <w:r w:rsidRPr="009E65C8">
              <w:rPr>
                <w:rFonts w:cs="Arial"/>
                <w:bCs w:val="0"/>
                <w:lang w:eastAsia="zh-CN"/>
              </w:rPr>
              <w:br/>
            </w:r>
            <w:r w:rsidRPr="009E65C8">
              <w:rPr>
                <w:rFonts w:cs="Arial"/>
                <w:bCs w:val="0"/>
                <w:i/>
                <w:lang w:eastAsia="zh-CN"/>
              </w:rPr>
              <w:t>Raúl Castro</w:t>
            </w:r>
            <w:r w:rsidRPr="009E65C8">
              <w:rPr>
                <w:rFonts w:cs="Arial"/>
                <w:bCs w:val="0"/>
                <w:lang w:eastAsia="zh-CN"/>
              </w:rPr>
              <w:t xml:space="preserve"> v</w:t>
            </w:r>
            <w:r w:rsidRPr="009E65C8">
              <w:rPr>
                <w:rFonts w:cs="Arial"/>
                <w:bCs w:val="0"/>
                <w:i/>
                <w:lang w:eastAsia="zh-CN"/>
              </w:rPr>
              <w:t xml:space="preserve">olgde </w:t>
            </w:r>
            <w:r w:rsidRPr="009E65C8">
              <w:rPr>
                <w:rFonts w:cs="Arial"/>
                <w:bCs w:val="0"/>
                <w:i/>
                <w:szCs w:val="22"/>
                <w:lang w:eastAsia="en-US"/>
              </w:rPr>
              <w:t xml:space="preserve">in 2008 </w:t>
            </w:r>
            <w:r w:rsidRPr="009E65C8">
              <w:rPr>
                <w:rFonts w:cs="Arial"/>
                <w:bCs w:val="0"/>
                <w:i/>
                <w:lang w:eastAsia="zh-CN"/>
              </w:rPr>
              <w:t xml:space="preserve">zijn broer Fidel op toen die ernstig ziek werd. Fidel Castro overleed in 2016. Raúl trad in 2018 af en werd opgevolgd door Miguel Díaz-Canel. </w:t>
            </w:r>
          </w:p>
        </w:tc>
        <w:tc>
          <w:tcPr>
            <w:tcW w:w="428" w:type="dxa"/>
            <w:hideMark/>
          </w:tcPr>
          <w:p w14:paraId="0B6A19E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d.</w:t>
            </w:r>
          </w:p>
        </w:tc>
        <w:tc>
          <w:tcPr>
            <w:tcW w:w="3543" w:type="dxa"/>
            <w:hideMark/>
          </w:tcPr>
          <w:p w14:paraId="0B6A19E4"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Cuba, ideologisch regime.</w:t>
            </w:r>
          </w:p>
        </w:tc>
      </w:tr>
      <w:tr w:rsidR="009F1B60" w:rsidRPr="009E65C8" w14:paraId="0B6A19EA" w14:textId="77777777" w:rsidTr="009F1B60">
        <w:trPr>
          <w:cantSplit/>
        </w:trPr>
        <w:tc>
          <w:tcPr>
            <w:tcW w:w="500" w:type="dxa"/>
            <w:hideMark/>
          </w:tcPr>
          <w:p w14:paraId="0B6A19E6"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3.</w:t>
            </w:r>
          </w:p>
        </w:tc>
        <w:tc>
          <w:tcPr>
            <w:tcW w:w="4139" w:type="dxa"/>
            <w:hideMark/>
          </w:tcPr>
          <w:p w14:paraId="0B6A19E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Xi Jinping</w:t>
            </w:r>
            <w:r w:rsidRPr="009E65C8">
              <w:rPr>
                <w:rFonts w:cs="Arial"/>
                <w:bCs w:val="0"/>
                <w:lang w:eastAsia="zh-CN"/>
              </w:rPr>
              <w:br/>
            </w:r>
            <w:r w:rsidRPr="009E65C8">
              <w:rPr>
                <w:rFonts w:cs="Arial"/>
                <w:bCs w:val="0"/>
                <w:i/>
                <w:lang w:eastAsia="zh-CN"/>
              </w:rPr>
              <w:t>Xi Jinping werd als enige kandidaat in 2013 tot president gekozen door het communistische partijcongres, nadat de partij hem naar voren had geschoven.</w:t>
            </w:r>
          </w:p>
        </w:tc>
        <w:tc>
          <w:tcPr>
            <w:tcW w:w="428" w:type="dxa"/>
            <w:hideMark/>
          </w:tcPr>
          <w:p w14:paraId="0B6A19E8"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i.</w:t>
            </w:r>
          </w:p>
        </w:tc>
        <w:tc>
          <w:tcPr>
            <w:tcW w:w="3543" w:type="dxa"/>
            <w:hideMark/>
          </w:tcPr>
          <w:p w14:paraId="0B6A19E9"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 xml:space="preserve">China, ideologisch regime. </w:t>
            </w:r>
          </w:p>
        </w:tc>
      </w:tr>
      <w:tr w:rsidR="009F1B60" w:rsidRPr="009E65C8" w14:paraId="0B6A19EF" w14:textId="77777777" w:rsidTr="009F1B60">
        <w:trPr>
          <w:cantSplit/>
        </w:trPr>
        <w:tc>
          <w:tcPr>
            <w:tcW w:w="500" w:type="dxa"/>
            <w:hideMark/>
          </w:tcPr>
          <w:p w14:paraId="0B6A19EB"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4.</w:t>
            </w:r>
          </w:p>
        </w:tc>
        <w:tc>
          <w:tcPr>
            <w:tcW w:w="4139" w:type="dxa"/>
            <w:hideMark/>
          </w:tcPr>
          <w:p w14:paraId="0B6A19EC"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Abdul Aziz al-Saud</w:t>
            </w:r>
            <w:r w:rsidRPr="009E65C8">
              <w:rPr>
                <w:rFonts w:cs="Arial"/>
                <w:bCs w:val="0"/>
                <w:lang w:eastAsia="zh-CN"/>
              </w:rPr>
              <w:br/>
            </w:r>
            <w:r w:rsidRPr="009E65C8">
              <w:rPr>
                <w:rFonts w:cs="Arial"/>
                <w:bCs w:val="0"/>
                <w:i/>
                <w:lang w:eastAsia="zh-CN"/>
              </w:rPr>
              <w:t>Al-Saud volgde in 2005 zijn vader op als absoluut monarch. Het land is vernoemd naar de heersende familie. In 2015 volgde zijn zoon Salman bin Abdul hem op.</w:t>
            </w:r>
          </w:p>
        </w:tc>
        <w:tc>
          <w:tcPr>
            <w:tcW w:w="428" w:type="dxa"/>
            <w:hideMark/>
          </w:tcPr>
          <w:p w14:paraId="0B6A19E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a.</w:t>
            </w:r>
          </w:p>
        </w:tc>
        <w:tc>
          <w:tcPr>
            <w:tcW w:w="3543" w:type="dxa"/>
            <w:hideMark/>
          </w:tcPr>
          <w:p w14:paraId="0B6A19EE" w14:textId="77777777" w:rsidR="009F1B60" w:rsidRPr="009E65C8" w:rsidRDefault="009F1B60">
            <w:pPr>
              <w:widowControl/>
              <w:tabs>
                <w:tab w:val="left" w:pos="709"/>
                <w:tab w:val="left" w:pos="851"/>
              </w:tabs>
              <w:spacing w:line="260" w:lineRule="exact"/>
              <w:rPr>
                <w:rFonts w:cs="Arial"/>
                <w:bCs w:val="0"/>
                <w:lang w:val="fr-FR" w:eastAsia="zh-CN"/>
              </w:rPr>
            </w:pPr>
            <w:r w:rsidRPr="009E65C8">
              <w:rPr>
                <w:rFonts w:cs="Arial"/>
                <w:bCs w:val="0"/>
                <w:lang w:val="fr-FR" w:eastAsia="zh-CN"/>
              </w:rPr>
              <w:t>Saudi-Arabië, religieus regime.</w:t>
            </w:r>
          </w:p>
        </w:tc>
      </w:tr>
    </w:tbl>
    <w:p w14:paraId="0B6A19F0" w14:textId="77777777" w:rsidR="009F1B60" w:rsidRPr="009E65C8" w:rsidRDefault="009F1B60" w:rsidP="009F1B60"/>
    <w:p w14:paraId="0B6A19F1" w14:textId="77777777" w:rsidR="009F1B60" w:rsidRPr="009E65C8" w:rsidRDefault="009F1B60" w:rsidP="009F1B60">
      <w:pPr>
        <w:widowControl/>
        <w:suppressAutoHyphens w:val="0"/>
      </w:pPr>
      <w:r w:rsidRPr="009E65C8">
        <w:rPr>
          <w:rFonts w:ascii="Times New Roman" w:eastAsia="Calibri" w:hAnsi="Times New Roman"/>
          <w:bCs w:val="0"/>
          <w:sz w:val="24"/>
          <w:szCs w:val="24"/>
        </w:rPr>
        <w:br w:type="page"/>
      </w:r>
    </w:p>
    <w:tbl>
      <w:tblPr>
        <w:tblW w:w="8610" w:type="dxa"/>
        <w:tblInd w:w="340" w:type="dxa"/>
        <w:tblLayout w:type="fixed"/>
        <w:tblLook w:val="00A0" w:firstRow="1" w:lastRow="0" w:firstColumn="1" w:lastColumn="0" w:noHBand="0" w:noVBand="0"/>
      </w:tblPr>
      <w:tblGrid>
        <w:gridCol w:w="500"/>
        <w:gridCol w:w="4139"/>
        <w:gridCol w:w="428"/>
        <w:gridCol w:w="3543"/>
      </w:tblGrid>
      <w:tr w:rsidR="009F1B60" w:rsidRPr="009E65C8" w14:paraId="0B6A19F6" w14:textId="77777777" w:rsidTr="009F1B60">
        <w:trPr>
          <w:cantSplit/>
        </w:trPr>
        <w:tc>
          <w:tcPr>
            <w:tcW w:w="500" w:type="dxa"/>
            <w:hideMark/>
          </w:tcPr>
          <w:p w14:paraId="0B6A19F2"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lastRenderedPageBreak/>
              <w:t>5.</w:t>
            </w:r>
          </w:p>
        </w:tc>
        <w:tc>
          <w:tcPr>
            <w:tcW w:w="4139" w:type="dxa"/>
            <w:hideMark/>
          </w:tcPr>
          <w:p w14:paraId="0B6A19F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Omar al-Bashir</w:t>
            </w:r>
            <w:r w:rsidRPr="009E65C8">
              <w:rPr>
                <w:rFonts w:cs="Arial"/>
                <w:bCs w:val="0"/>
                <w:lang w:eastAsia="zh-CN"/>
              </w:rPr>
              <w:br/>
            </w:r>
            <w:r w:rsidRPr="009E65C8">
              <w:rPr>
                <w:rFonts w:cs="Arial"/>
                <w:bCs w:val="0"/>
                <w:i/>
                <w:lang w:eastAsia="zh-CN"/>
              </w:rPr>
              <w:t>Al-Bashir werd na een leiderschap van 30 jaar in april 2019 afgezet door de Sudanese Volkskrijgsmacht. Abdel Fattah al-Burhan, een Sudanese luitenant-generaal en politicus, is sindsdien aan de macht</w:t>
            </w:r>
            <w:r w:rsidRPr="009E65C8">
              <w:rPr>
                <w:rFonts w:cs="Arial"/>
                <w:bCs w:val="0"/>
                <w:lang w:eastAsia="zh-CN"/>
              </w:rPr>
              <w:t xml:space="preserve">. </w:t>
            </w:r>
          </w:p>
        </w:tc>
        <w:tc>
          <w:tcPr>
            <w:tcW w:w="428" w:type="dxa"/>
            <w:hideMark/>
          </w:tcPr>
          <w:p w14:paraId="0B6A19F4"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j.</w:t>
            </w:r>
          </w:p>
        </w:tc>
        <w:tc>
          <w:tcPr>
            <w:tcW w:w="3543" w:type="dxa"/>
            <w:hideMark/>
          </w:tcPr>
          <w:p w14:paraId="0B6A19F5" w14:textId="77777777" w:rsidR="009F1B60" w:rsidRPr="009E65C8" w:rsidRDefault="009F1B60">
            <w:pPr>
              <w:widowControl/>
              <w:tabs>
                <w:tab w:val="left" w:pos="709"/>
                <w:tab w:val="left" w:pos="851"/>
              </w:tabs>
              <w:spacing w:line="260" w:lineRule="exact"/>
              <w:rPr>
                <w:rFonts w:cs="Arial"/>
                <w:bCs w:val="0"/>
                <w:lang w:val="fr-FR" w:eastAsia="zh-CN"/>
              </w:rPr>
            </w:pPr>
            <w:r w:rsidRPr="009E65C8">
              <w:rPr>
                <w:rFonts w:cs="Arial"/>
                <w:bCs w:val="0"/>
                <w:lang w:val="fr-FR" w:eastAsia="zh-CN"/>
              </w:rPr>
              <w:t>Noord-Sudan, militair regime.</w:t>
            </w:r>
          </w:p>
        </w:tc>
      </w:tr>
      <w:tr w:rsidR="009F1B60" w:rsidRPr="009E65C8" w14:paraId="0B6A19FB" w14:textId="77777777" w:rsidTr="009F1B60">
        <w:trPr>
          <w:cantSplit/>
        </w:trPr>
        <w:tc>
          <w:tcPr>
            <w:tcW w:w="500" w:type="dxa"/>
            <w:hideMark/>
          </w:tcPr>
          <w:p w14:paraId="0B6A19F7"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6.</w:t>
            </w:r>
          </w:p>
        </w:tc>
        <w:tc>
          <w:tcPr>
            <w:tcW w:w="4139" w:type="dxa"/>
            <w:hideMark/>
          </w:tcPr>
          <w:p w14:paraId="0B6A19F8"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Bashar al-Assad</w:t>
            </w:r>
            <w:r w:rsidRPr="009E65C8">
              <w:rPr>
                <w:rFonts w:cs="Arial"/>
                <w:bCs w:val="0"/>
                <w:lang w:eastAsia="zh-CN"/>
              </w:rPr>
              <w:br/>
            </w:r>
            <w:r w:rsidRPr="009E65C8">
              <w:rPr>
                <w:rFonts w:cs="Arial"/>
                <w:bCs w:val="0"/>
                <w:i/>
                <w:lang w:eastAsia="zh-CN"/>
              </w:rPr>
              <w:t>Bashar al-Assad volgde in 2000 zijn vader op. In 2011 kwamen er openlijke demonstraties tegen Assad. Sindsdien woedt er een (burger)oorlog tussen het regeringsleger en diverse verzetsgroepen.</w:t>
            </w:r>
          </w:p>
        </w:tc>
        <w:tc>
          <w:tcPr>
            <w:tcW w:w="428" w:type="dxa"/>
            <w:hideMark/>
          </w:tcPr>
          <w:p w14:paraId="0B6A19F9"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f.</w:t>
            </w:r>
          </w:p>
        </w:tc>
        <w:tc>
          <w:tcPr>
            <w:tcW w:w="3543" w:type="dxa"/>
            <w:hideMark/>
          </w:tcPr>
          <w:p w14:paraId="0B6A19FA"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 xml:space="preserve">Syrië, militair regime. </w:t>
            </w:r>
          </w:p>
        </w:tc>
      </w:tr>
      <w:tr w:rsidR="009F1B60" w:rsidRPr="009E65C8" w14:paraId="0B6A1A00" w14:textId="77777777" w:rsidTr="009F1B60">
        <w:trPr>
          <w:cantSplit/>
        </w:trPr>
        <w:tc>
          <w:tcPr>
            <w:tcW w:w="500" w:type="dxa"/>
            <w:hideMark/>
          </w:tcPr>
          <w:p w14:paraId="0B6A19FC"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7.</w:t>
            </w:r>
          </w:p>
        </w:tc>
        <w:tc>
          <w:tcPr>
            <w:tcW w:w="4139" w:type="dxa"/>
            <w:hideMark/>
          </w:tcPr>
          <w:p w14:paraId="0B6A19F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Ruhollah Khomeini</w:t>
            </w:r>
            <w:r w:rsidRPr="009E65C8">
              <w:rPr>
                <w:rFonts w:cs="Arial"/>
                <w:bCs w:val="0"/>
                <w:lang w:eastAsia="zh-CN"/>
              </w:rPr>
              <w:br/>
            </w:r>
            <w:r w:rsidRPr="009E65C8">
              <w:rPr>
                <w:rFonts w:cs="Arial"/>
                <w:bCs w:val="0"/>
                <w:i/>
                <w:lang w:eastAsia="zh-CN"/>
              </w:rPr>
              <w:t>Khomeini verdreef in 1979 met zijn islamitische revolutie de westers georiënteerde sjah. Ondanks verkiezingen heeft de Raad van Geestelijken sinds die tijd de macht in handen.</w:t>
            </w:r>
          </w:p>
        </w:tc>
        <w:tc>
          <w:tcPr>
            <w:tcW w:w="428" w:type="dxa"/>
            <w:hideMark/>
          </w:tcPr>
          <w:p w14:paraId="0B6A19FE"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g.</w:t>
            </w:r>
          </w:p>
        </w:tc>
        <w:tc>
          <w:tcPr>
            <w:tcW w:w="3543" w:type="dxa"/>
            <w:hideMark/>
          </w:tcPr>
          <w:p w14:paraId="0B6A19FF"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 xml:space="preserve">Iran, religieus regime. </w:t>
            </w:r>
          </w:p>
        </w:tc>
      </w:tr>
      <w:tr w:rsidR="009F1B60" w:rsidRPr="009E65C8" w14:paraId="0B6A1A05" w14:textId="77777777" w:rsidTr="009F1B60">
        <w:trPr>
          <w:cantSplit/>
        </w:trPr>
        <w:tc>
          <w:tcPr>
            <w:tcW w:w="500" w:type="dxa"/>
            <w:hideMark/>
          </w:tcPr>
          <w:p w14:paraId="0B6A1A01"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8.</w:t>
            </w:r>
          </w:p>
        </w:tc>
        <w:tc>
          <w:tcPr>
            <w:tcW w:w="4139" w:type="dxa"/>
            <w:hideMark/>
          </w:tcPr>
          <w:p w14:paraId="0B6A1A02"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Jorge Videla</w:t>
            </w:r>
            <w:r w:rsidRPr="009E65C8">
              <w:rPr>
                <w:rFonts w:cs="Arial"/>
                <w:bCs w:val="0"/>
                <w:lang w:eastAsia="zh-CN"/>
              </w:rPr>
              <w:br/>
            </w:r>
            <w:r w:rsidRPr="009E65C8">
              <w:rPr>
                <w:rFonts w:cs="Arial"/>
                <w:bCs w:val="0"/>
                <w:i/>
                <w:lang w:eastAsia="zh-CN"/>
              </w:rPr>
              <w:t>Videla kwam via een staatsgreep in 1976 (tot 1981) aan de macht. Tijdens zijn bewind was Jorge Zorreguieta, de vader van Máxima, staatssecretaris van Landbouw.</w:t>
            </w:r>
          </w:p>
        </w:tc>
        <w:tc>
          <w:tcPr>
            <w:tcW w:w="428" w:type="dxa"/>
            <w:hideMark/>
          </w:tcPr>
          <w:p w14:paraId="0B6A1A0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b.</w:t>
            </w:r>
          </w:p>
        </w:tc>
        <w:tc>
          <w:tcPr>
            <w:tcW w:w="3543" w:type="dxa"/>
            <w:hideMark/>
          </w:tcPr>
          <w:p w14:paraId="0B6A1A04"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 xml:space="preserve">Argentinië, ideologisch en militair regime. </w:t>
            </w:r>
          </w:p>
        </w:tc>
      </w:tr>
      <w:tr w:rsidR="009F1B60" w:rsidRPr="009E65C8" w14:paraId="0B6A1A0A" w14:textId="77777777" w:rsidTr="009F1B60">
        <w:trPr>
          <w:cantSplit/>
        </w:trPr>
        <w:tc>
          <w:tcPr>
            <w:tcW w:w="500" w:type="dxa"/>
            <w:hideMark/>
          </w:tcPr>
          <w:p w14:paraId="0B6A1A06" w14:textId="77777777" w:rsidR="009F1B60" w:rsidRPr="009E65C8" w:rsidRDefault="009F1B60">
            <w:pPr>
              <w:widowControl/>
              <w:tabs>
                <w:tab w:val="left" w:pos="709"/>
                <w:tab w:val="left" w:pos="851"/>
              </w:tabs>
              <w:spacing w:line="260" w:lineRule="exact"/>
              <w:ind w:left="85"/>
              <w:rPr>
                <w:rFonts w:cs="Arial"/>
                <w:bCs w:val="0"/>
                <w:lang w:eastAsia="zh-CN"/>
              </w:rPr>
            </w:pPr>
            <w:r w:rsidRPr="009E65C8">
              <w:rPr>
                <w:rFonts w:cs="Arial"/>
                <w:bCs w:val="0"/>
                <w:lang w:eastAsia="zh-CN"/>
              </w:rPr>
              <w:t>9.</w:t>
            </w:r>
          </w:p>
        </w:tc>
        <w:tc>
          <w:tcPr>
            <w:tcW w:w="4139" w:type="dxa"/>
            <w:hideMark/>
          </w:tcPr>
          <w:p w14:paraId="0B6A1A0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Islom Karimov</w:t>
            </w:r>
            <w:r w:rsidRPr="009E65C8">
              <w:rPr>
                <w:rFonts w:cs="Arial"/>
                <w:bCs w:val="0"/>
                <w:lang w:eastAsia="zh-CN"/>
              </w:rPr>
              <w:br/>
            </w:r>
            <w:r w:rsidRPr="009E65C8">
              <w:rPr>
                <w:rFonts w:cs="Arial"/>
                <w:bCs w:val="0"/>
                <w:i/>
                <w:lang w:eastAsia="zh-CN"/>
              </w:rPr>
              <w:t>Alleenheerser sinds 1989. Islom Karimov overleed in 2016.</w:t>
            </w:r>
          </w:p>
        </w:tc>
        <w:tc>
          <w:tcPr>
            <w:tcW w:w="428" w:type="dxa"/>
            <w:hideMark/>
          </w:tcPr>
          <w:p w14:paraId="0B6A1A08"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e.</w:t>
            </w:r>
          </w:p>
        </w:tc>
        <w:tc>
          <w:tcPr>
            <w:tcW w:w="3543" w:type="dxa"/>
            <w:hideMark/>
          </w:tcPr>
          <w:p w14:paraId="0B6A1A09"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Oezbekistan, ideologisch regime.</w:t>
            </w:r>
          </w:p>
        </w:tc>
      </w:tr>
      <w:tr w:rsidR="009F1B60" w:rsidRPr="009E65C8" w14:paraId="0B6A1A0F" w14:textId="77777777" w:rsidTr="009F1B60">
        <w:trPr>
          <w:cantSplit/>
        </w:trPr>
        <w:tc>
          <w:tcPr>
            <w:tcW w:w="500" w:type="dxa"/>
            <w:hideMark/>
          </w:tcPr>
          <w:p w14:paraId="0B6A1A0B" w14:textId="77777777" w:rsidR="009F1B60" w:rsidRPr="009E65C8" w:rsidRDefault="009F1B60">
            <w:pPr>
              <w:widowControl/>
              <w:tabs>
                <w:tab w:val="left" w:pos="709"/>
                <w:tab w:val="left" w:pos="851"/>
              </w:tabs>
              <w:spacing w:line="260" w:lineRule="exact"/>
              <w:ind w:left="5"/>
              <w:rPr>
                <w:rFonts w:cs="Arial"/>
                <w:bCs w:val="0"/>
                <w:lang w:eastAsia="zh-CN"/>
              </w:rPr>
            </w:pPr>
            <w:r w:rsidRPr="009E65C8">
              <w:rPr>
                <w:rFonts w:cs="Arial"/>
                <w:bCs w:val="0"/>
                <w:lang w:eastAsia="zh-CN"/>
              </w:rPr>
              <w:t>10.</w:t>
            </w:r>
          </w:p>
        </w:tc>
        <w:tc>
          <w:tcPr>
            <w:tcW w:w="4139" w:type="dxa"/>
            <w:hideMark/>
          </w:tcPr>
          <w:p w14:paraId="0B6A1A0C"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Francisco Franco.</w:t>
            </w:r>
            <w:r w:rsidRPr="009E65C8">
              <w:rPr>
                <w:rFonts w:cs="Arial"/>
                <w:bCs w:val="0"/>
                <w:lang w:eastAsia="zh-CN"/>
              </w:rPr>
              <w:br/>
            </w:r>
            <w:r w:rsidRPr="009E65C8">
              <w:rPr>
                <w:rFonts w:cs="Arial"/>
                <w:bCs w:val="0"/>
                <w:i/>
                <w:lang w:eastAsia="zh-CN"/>
              </w:rPr>
              <w:t>Pas na de dood van Franco in 1975 werd Spanje een democratie.</w:t>
            </w:r>
          </w:p>
        </w:tc>
        <w:tc>
          <w:tcPr>
            <w:tcW w:w="428" w:type="dxa"/>
            <w:hideMark/>
          </w:tcPr>
          <w:p w14:paraId="0B6A1A0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h.</w:t>
            </w:r>
          </w:p>
        </w:tc>
        <w:tc>
          <w:tcPr>
            <w:tcW w:w="3543" w:type="dxa"/>
            <w:hideMark/>
          </w:tcPr>
          <w:p w14:paraId="0B6A1A0E"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Spanje, ideologisch regime.</w:t>
            </w:r>
          </w:p>
        </w:tc>
      </w:tr>
    </w:tbl>
    <w:p w14:paraId="0B6A1A10" w14:textId="77777777" w:rsidR="009F1B60" w:rsidRPr="009E65C8" w:rsidRDefault="009F1B60" w:rsidP="009F1B60">
      <w:pPr>
        <w:widowControl/>
        <w:spacing w:line="260" w:lineRule="atLeast"/>
        <w:rPr>
          <w:rFonts w:cs="Arial"/>
          <w:lang w:eastAsia="zh-CN"/>
        </w:rPr>
      </w:pPr>
    </w:p>
    <w:p w14:paraId="0B6A1A11" w14:textId="77777777" w:rsidR="009F1B60" w:rsidRPr="009E65C8"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0B6A1A12" w14:textId="77777777" w:rsidR="009F1B60" w:rsidRPr="009E65C8"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r w:rsidRPr="009E65C8">
        <w:rPr>
          <w:rFonts w:cs="Arial"/>
          <w:bCs w:val="0"/>
          <w:lang w:eastAsia="zh-CN"/>
        </w:rPr>
        <w:t>15</w:t>
      </w:r>
      <w:r w:rsidRPr="009E65C8">
        <w:rPr>
          <w:rFonts w:cs="Arial"/>
          <w:bCs w:val="0"/>
          <w:lang w:eastAsia="zh-CN"/>
        </w:rPr>
        <w:tab/>
      </w:r>
      <w:r w:rsidRPr="009E65C8">
        <w:rPr>
          <w:rFonts w:cs="Arial"/>
          <w:b/>
          <w:bCs w:val="0"/>
          <w:i/>
          <w:iCs/>
          <w:caps/>
          <w:lang w:eastAsia="zh-CN"/>
        </w:rPr>
        <w:t>ACTUEEL</w:t>
      </w:r>
      <w:r w:rsidRPr="009E65C8">
        <w:rPr>
          <w:rFonts w:cs="Arial"/>
          <w:bCs w:val="0"/>
          <w:lang w:eastAsia="zh-CN"/>
        </w:rPr>
        <w:t xml:space="preserve">  blz. 71 </w:t>
      </w:r>
    </w:p>
    <w:p w14:paraId="0B6A1A13" w14:textId="77777777" w:rsidR="009F1B60" w:rsidRPr="009E65C8" w:rsidRDefault="009F1B60" w:rsidP="009F1B60">
      <w:pPr>
        <w:tabs>
          <w:tab w:val="left" w:pos="709"/>
          <w:tab w:val="left" w:pos="851"/>
        </w:tabs>
        <w:spacing w:line="260" w:lineRule="exact"/>
        <w:ind w:left="426" w:hanging="426"/>
        <w:rPr>
          <w:rFonts w:cs="Arial"/>
          <w:iCs/>
          <w:caps/>
          <w:lang w:eastAsia="zh-CN"/>
        </w:rPr>
      </w:pPr>
    </w:p>
    <w:p w14:paraId="0B6A1A14" w14:textId="77777777" w:rsidR="004D2155" w:rsidRPr="009E65C8" w:rsidRDefault="00691FBC" w:rsidP="00D003E5">
      <w:pPr>
        <w:pStyle w:val="Lijstalinea"/>
        <w:shd w:val="clear" w:color="auto" w:fill="FFFFFF"/>
        <w:spacing w:after="0" w:line="260" w:lineRule="atLeast"/>
        <w:ind w:left="851" w:hanging="425"/>
        <w:rPr>
          <w:rFonts w:ascii="Arial" w:eastAsia="Times New Roman" w:hAnsi="Arial" w:cs="Arial"/>
          <w:sz w:val="20"/>
          <w:szCs w:val="20"/>
          <w:lang w:eastAsia="nl-NL"/>
        </w:rPr>
      </w:pPr>
      <w:r w:rsidRPr="009E65C8">
        <w:rPr>
          <w:rFonts w:ascii="Arial" w:eastAsia="Times New Roman" w:hAnsi="Arial" w:cs="Arial"/>
          <w:sz w:val="20"/>
          <w:szCs w:val="20"/>
          <w:lang w:eastAsia="nl-NL"/>
        </w:rPr>
        <w:t>a.</w:t>
      </w:r>
      <w:r w:rsidRPr="009E65C8">
        <w:rPr>
          <w:rFonts w:ascii="Arial" w:eastAsia="Times New Roman" w:hAnsi="Arial" w:cs="Arial"/>
          <w:sz w:val="20"/>
          <w:szCs w:val="20"/>
          <w:lang w:eastAsia="nl-NL"/>
        </w:rPr>
        <w:tab/>
      </w:r>
      <w:r w:rsidR="004D2155" w:rsidRPr="009E65C8">
        <w:rPr>
          <w:rFonts w:ascii="Arial" w:eastAsia="Times New Roman" w:hAnsi="Arial" w:cs="Arial"/>
          <w:sz w:val="20"/>
          <w:szCs w:val="20"/>
          <w:lang w:eastAsia="nl-NL"/>
        </w:rPr>
        <w:t>Machtenscheiding (regering besluit, rechter controleert) en grondrechten (waaronder demonstratierecht).</w:t>
      </w:r>
    </w:p>
    <w:p w14:paraId="0B6A1A15" w14:textId="77777777" w:rsidR="004D2155" w:rsidRPr="009E65C8" w:rsidRDefault="004D2155" w:rsidP="008E3183">
      <w:pPr>
        <w:spacing w:line="260" w:lineRule="atLeast"/>
        <w:ind w:left="709" w:hanging="283"/>
        <w:rPr>
          <w:rFonts w:cs="Arial"/>
          <w:shd w:val="clear" w:color="auto" w:fill="FAF9F8"/>
        </w:rPr>
      </w:pPr>
      <w:r w:rsidRPr="009E65C8">
        <w:rPr>
          <w:rFonts w:cs="Arial"/>
          <w:shd w:val="clear" w:color="auto" w:fill="FAF9F8"/>
        </w:rPr>
        <w:t>b.</w:t>
      </w:r>
      <w:r w:rsidR="00691FBC" w:rsidRPr="009E65C8">
        <w:rPr>
          <w:rFonts w:cs="Arial"/>
          <w:shd w:val="clear" w:color="auto" w:fill="FAF9F8"/>
        </w:rPr>
        <w:tab/>
      </w:r>
      <w:r w:rsidRPr="009E65C8">
        <w:rPr>
          <w:rFonts w:cs="Arial"/>
          <w:b/>
          <w:shd w:val="clear" w:color="auto" w:fill="FAF9F8"/>
        </w:rPr>
        <w:t>Onjuist:</w:t>
      </w:r>
      <w:r w:rsidRPr="009E65C8">
        <w:rPr>
          <w:rFonts w:cs="Arial"/>
          <w:shd w:val="clear" w:color="auto" w:fill="FAF9F8"/>
        </w:rPr>
        <w:t xml:space="preserve"> Een kenmerk van democratie is onafhankelijke rechtspraak. De rechter heeft geoordeeld dat de actievoerders weg moeten. Iedereen moet zich houden aan de uitspraken van de rechter. </w:t>
      </w:r>
    </w:p>
    <w:p w14:paraId="0B6A1A16" w14:textId="77777777" w:rsidR="004D2155" w:rsidRPr="009E65C8" w:rsidRDefault="004D2155" w:rsidP="008E3183">
      <w:pPr>
        <w:spacing w:line="260" w:lineRule="atLeast"/>
        <w:ind w:left="709"/>
        <w:rPr>
          <w:rFonts w:cs="Arial"/>
        </w:rPr>
      </w:pPr>
      <w:r w:rsidRPr="009E65C8">
        <w:rPr>
          <w:rFonts w:cs="Arial"/>
          <w:shd w:val="clear" w:color="auto" w:fill="FAF9F8"/>
        </w:rPr>
        <w:t>Of: Een kenmerk van democratie is individuele vrijheid. Burgers mogen vrij hun mening geven, maar de staat mag wel ingrijpen en geweld gebruiken in bepaalde situaties.</w:t>
      </w:r>
    </w:p>
    <w:p w14:paraId="0B6A1A17" w14:textId="77777777" w:rsidR="004D2155" w:rsidRPr="009E65C8" w:rsidRDefault="00691FBC" w:rsidP="008E3183">
      <w:pPr>
        <w:spacing w:line="260" w:lineRule="atLeast"/>
        <w:ind w:left="709" w:hanging="283"/>
        <w:rPr>
          <w:rFonts w:cs="Arial"/>
        </w:rPr>
      </w:pPr>
      <w:r w:rsidRPr="009E65C8">
        <w:rPr>
          <w:rFonts w:cs="Arial"/>
        </w:rPr>
        <w:t>c.</w:t>
      </w:r>
      <w:r w:rsidRPr="009E65C8">
        <w:rPr>
          <w:rFonts w:cs="Arial"/>
        </w:rPr>
        <w:tab/>
      </w:r>
      <w:r w:rsidR="004D2155" w:rsidRPr="009E65C8">
        <w:rPr>
          <w:rFonts w:cs="Arial"/>
        </w:rPr>
        <w:t>Het compromis is wel Lützerath mogen ontginnen, maar een ander potentieel ontginningsgebied ongemoeid laten.</w:t>
      </w:r>
    </w:p>
    <w:p w14:paraId="0B6A1A18" w14:textId="77777777" w:rsidR="004D2155" w:rsidRPr="009E65C8" w:rsidRDefault="004D2155" w:rsidP="008E3183">
      <w:pPr>
        <w:tabs>
          <w:tab w:val="left" w:pos="709"/>
        </w:tabs>
        <w:spacing w:line="260" w:lineRule="atLeast"/>
        <w:ind w:left="709"/>
        <w:rPr>
          <w:rFonts w:cs="Arial"/>
        </w:rPr>
      </w:pPr>
      <w:r w:rsidRPr="009E65C8">
        <w:rPr>
          <w:rFonts w:cs="Arial"/>
          <w:i/>
          <w:iCs/>
        </w:rPr>
        <w:t>Voorbeeldantwoord</w:t>
      </w:r>
      <w:r w:rsidRPr="009E65C8">
        <w:rPr>
          <w:rFonts w:cs="Arial"/>
        </w:rPr>
        <w:t>:</w:t>
      </w:r>
    </w:p>
    <w:p w14:paraId="0B6A1A19" w14:textId="77777777" w:rsidR="004D2155" w:rsidRPr="009E65C8" w:rsidRDefault="004D2155" w:rsidP="008E3183">
      <w:pPr>
        <w:tabs>
          <w:tab w:val="left" w:pos="709"/>
        </w:tabs>
        <w:spacing w:line="260" w:lineRule="atLeast"/>
        <w:ind w:left="709"/>
        <w:rPr>
          <w:rFonts w:cs="Arial"/>
        </w:rPr>
      </w:pPr>
      <w:r w:rsidRPr="009E65C8">
        <w:rPr>
          <w:rFonts w:cs="Arial"/>
          <w:b/>
        </w:rPr>
        <w:t>Compromis</w:t>
      </w:r>
      <w:r w:rsidRPr="009E65C8">
        <w:rPr>
          <w:rFonts w:cs="Arial"/>
        </w:rPr>
        <w:t xml:space="preserve"> </w:t>
      </w:r>
      <w:r w:rsidRPr="009E65C8">
        <w:rPr>
          <w:rFonts w:cs="Arial"/>
          <w:b/>
        </w:rPr>
        <w:t>is goed</w:t>
      </w:r>
      <w:r w:rsidRPr="009E65C8">
        <w:rPr>
          <w:rFonts w:cs="Arial"/>
        </w:rPr>
        <w:t>, want we hebben nu kolen nodig en op de lange termijn betekent dit wel stoppen met kolenwinning.</w:t>
      </w:r>
    </w:p>
    <w:p w14:paraId="0B6A1A1A" w14:textId="77777777" w:rsidR="004D2155" w:rsidRPr="009E65C8" w:rsidRDefault="004D2155" w:rsidP="008E3183">
      <w:pPr>
        <w:tabs>
          <w:tab w:val="left" w:pos="709"/>
        </w:tabs>
        <w:spacing w:line="260" w:lineRule="atLeast"/>
        <w:ind w:left="709"/>
        <w:rPr>
          <w:rFonts w:cs="Arial"/>
        </w:rPr>
      </w:pPr>
      <w:r w:rsidRPr="009E65C8">
        <w:rPr>
          <w:rFonts w:cs="Arial"/>
          <w:b/>
        </w:rPr>
        <w:t>Compromis is niet goed</w:t>
      </w:r>
      <w:r w:rsidRPr="009E65C8">
        <w:rPr>
          <w:rFonts w:cs="Arial"/>
        </w:rPr>
        <w:t>, want eenmaal afgegraven komen het dorp en de natuur niet meer terug en we moeten maar afwachten of het eerder stoppen met kolenwinning wel echt gehaald wordt.</w:t>
      </w:r>
    </w:p>
    <w:p w14:paraId="0B6A1A1B" w14:textId="77777777" w:rsidR="009F1B60" w:rsidRPr="009E65C8" w:rsidRDefault="009F1B60" w:rsidP="008E3183">
      <w:pPr>
        <w:spacing w:line="260" w:lineRule="atLeast"/>
        <w:rPr>
          <w:lang w:eastAsia="zh-CN"/>
        </w:rPr>
      </w:pPr>
    </w:p>
    <w:p w14:paraId="0B6A1A1C" w14:textId="77777777" w:rsidR="009F1B60" w:rsidRPr="009E65C8" w:rsidRDefault="009F1B60" w:rsidP="009F1B60">
      <w:pPr>
        <w:pStyle w:val="Kop2"/>
      </w:pPr>
      <w:r w:rsidRPr="009E65C8">
        <w:rPr>
          <w:rFonts w:cs="Arial"/>
          <w:b w:val="0"/>
        </w:rPr>
        <w:br w:type="page"/>
      </w:r>
      <w:bookmarkStart w:id="16" w:name="_Toc77575250"/>
      <w:bookmarkStart w:id="17" w:name="_Toc77575648"/>
      <w:bookmarkStart w:id="18" w:name="_Toc77576080"/>
      <w:bookmarkStart w:id="19" w:name="_Toc105585380"/>
      <w:r w:rsidRPr="009E65C8">
        <w:lastRenderedPageBreak/>
        <w:t>3.2</w:t>
      </w:r>
      <w:r w:rsidRPr="009E65C8">
        <w:tab/>
        <w:t>Politieke stromingen</w:t>
      </w:r>
      <w:bookmarkEnd w:id="16"/>
      <w:bookmarkEnd w:id="17"/>
      <w:bookmarkEnd w:id="18"/>
      <w:bookmarkEnd w:id="19"/>
    </w:p>
    <w:p w14:paraId="0B6A1A1D" w14:textId="77777777" w:rsidR="009F1B60" w:rsidRPr="009E65C8" w:rsidRDefault="009F1B60" w:rsidP="009F1B60">
      <w:pPr>
        <w:widowControl/>
        <w:spacing w:line="260" w:lineRule="exact"/>
        <w:rPr>
          <w:rFonts w:cs="Arial"/>
          <w:bCs w:val="0"/>
          <w:lang w:eastAsia="zh-CN"/>
        </w:rPr>
      </w:pPr>
    </w:p>
    <w:p w14:paraId="0B6A1A1E" w14:textId="77777777" w:rsidR="009F1B60" w:rsidRPr="009E65C8" w:rsidRDefault="009F1B60" w:rsidP="009F1B60">
      <w:pPr>
        <w:widowControl/>
        <w:spacing w:line="260" w:lineRule="exact"/>
        <w:rPr>
          <w:rFonts w:cs="Arial"/>
          <w:bCs w:val="0"/>
          <w:lang w:eastAsia="zh-CN"/>
        </w:rPr>
      </w:pPr>
    </w:p>
    <w:p w14:paraId="0B6A1A1F" w14:textId="77777777" w:rsidR="009F1B60" w:rsidRPr="009E65C8" w:rsidRDefault="009F1B60" w:rsidP="009F1B60">
      <w:pPr>
        <w:widowControl/>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72</w:t>
      </w:r>
    </w:p>
    <w:p w14:paraId="0B6A1A20"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1.</w:t>
      </w:r>
      <w:r w:rsidRPr="009E65C8">
        <w:rPr>
          <w:rFonts w:cs="Arial"/>
          <w:bCs w:val="0"/>
          <w:lang w:eastAsia="zh-CN"/>
        </w:rPr>
        <w:tab/>
        <w:t>Welke waarden en normen centraal staan bij de ideeën over de gewenste inrichting van de samenleving en wat de gewenste rol van de overheid is op sociaaleconomisch gebied.</w:t>
      </w:r>
    </w:p>
    <w:p w14:paraId="0B6A1A21" w14:textId="77777777" w:rsidR="009F1B60" w:rsidRPr="009E65C8" w:rsidRDefault="009F1B60" w:rsidP="009F1B60">
      <w:pPr>
        <w:widowControl/>
        <w:spacing w:line="260" w:lineRule="exact"/>
        <w:rPr>
          <w:rFonts w:cs="Arial"/>
          <w:bCs w:val="0"/>
          <w:lang w:eastAsia="zh-CN"/>
        </w:rPr>
      </w:pPr>
    </w:p>
    <w:p w14:paraId="0B6A1A22" w14:textId="77777777" w:rsidR="009F1B60" w:rsidRPr="009E65C8" w:rsidRDefault="009F1B60" w:rsidP="009F1B60">
      <w:pPr>
        <w:widowControl/>
        <w:spacing w:line="260" w:lineRule="exact"/>
        <w:ind w:left="426" w:hanging="426"/>
        <w:rPr>
          <w:rFonts w:cs="Arial"/>
          <w:bCs w:val="0"/>
          <w:iCs/>
          <w:lang w:eastAsia="zh-CN"/>
        </w:rPr>
      </w:pPr>
      <w:r w:rsidRPr="009E65C8">
        <w:rPr>
          <w:rFonts w:cs="Arial"/>
          <w:bCs w:val="0"/>
          <w:lang w:eastAsia="zh-CN"/>
        </w:rPr>
        <w:t>2.</w:t>
      </w:r>
      <w:r w:rsidRPr="009E65C8">
        <w:rPr>
          <w:rFonts w:cs="Arial"/>
          <w:bCs w:val="0"/>
          <w:lang w:eastAsia="zh-CN"/>
        </w:rPr>
        <w:tab/>
        <w:t xml:space="preserve">Of die ideeën erop gericht zijn de samenleving wel of niet te veranderen. </w:t>
      </w:r>
      <w:r w:rsidRPr="009E65C8">
        <w:rPr>
          <w:rFonts w:cs="Arial"/>
          <w:bCs w:val="0"/>
          <w:iCs/>
          <w:lang w:eastAsia="zh-CN"/>
        </w:rPr>
        <w:t>Progressief betekent in de politiek vooruitstrevend. Conservatief betekent behoudend.</w:t>
      </w:r>
    </w:p>
    <w:p w14:paraId="0B6A1A23" w14:textId="77777777" w:rsidR="009F1B60" w:rsidRPr="009E65C8" w:rsidRDefault="009F1B60" w:rsidP="009F1B60">
      <w:pPr>
        <w:pStyle w:val="A4-Standaardtekst"/>
      </w:pPr>
    </w:p>
    <w:p w14:paraId="0B6A1A24" w14:textId="77777777" w:rsidR="009F1B60" w:rsidRPr="009E65C8" w:rsidRDefault="009F1B60" w:rsidP="009F1B60">
      <w:pPr>
        <w:widowControl/>
        <w:tabs>
          <w:tab w:val="left" w:pos="426"/>
        </w:tabs>
        <w:spacing w:line="260" w:lineRule="atLeast"/>
        <w:ind w:left="851" w:hanging="851"/>
        <w:rPr>
          <w:rFonts w:cs="Arial"/>
          <w:lang w:eastAsia="zh-CN"/>
        </w:rPr>
      </w:pPr>
      <w:r w:rsidRPr="009E65C8">
        <w:rPr>
          <w:rFonts w:cs="Arial"/>
          <w:szCs w:val="24"/>
          <w:lang w:eastAsia="zh-CN"/>
        </w:rPr>
        <w:t>3.</w:t>
      </w:r>
      <w:r w:rsidRPr="009E65C8">
        <w:rPr>
          <w:rFonts w:cs="Arial"/>
          <w:szCs w:val="24"/>
          <w:lang w:eastAsia="zh-CN"/>
        </w:rPr>
        <w:tab/>
        <w:t>a.</w:t>
      </w:r>
      <w:r w:rsidRPr="009E65C8">
        <w:rPr>
          <w:rFonts w:cs="Arial"/>
          <w:szCs w:val="24"/>
          <w:lang w:eastAsia="zh-CN"/>
        </w:rPr>
        <w:tab/>
        <w:t xml:space="preserve">Het </w:t>
      </w:r>
      <w:r w:rsidRPr="009E65C8">
        <w:rPr>
          <w:rFonts w:cs="Arial"/>
          <w:b/>
          <w:bCs w:val="0"/>
          <w:szCs w:val="24"/>
          <w:lang w:eastAsia="zh-CN"/>
        </w:rPr>
        <w:t>confessionalisme</w:t>
      </w:r>
      <w:r w:rsidRPr="009E65C8">
        <w:rPr>
          <w:rFonts w:cs="Arial"/>
          <w:szCs w:val="24"/>
          <w:lang w:eastAsia="zh-CN"/>
        </w:rPr>
        <w:t>.</w:t>
      </w:r>
    </w:p>
    <w:p w14:paraId="0B6A1A25" w14:textId="77777777" w:rsidR="009F1B60" w:rsidRPr="009E65C8" w:rsidRDefault="009F1B60" w:rsidP="009F1B60">
      <w:pPr>
        <w:widowControl/>
        <w:spacing w:line="260" w:lineRule="atLeast"/>
        <w:ind w:left="851" w:hanging="425"/>
        <w:rPr>
          <w:rFonts w:cs="Arial"/>
          <w:szCs w:val="24"/>
          <w:lang w:eastAsia="zh-CN"/>
        </w:rPr>
      </w:pPr>
      <w:r w:rsidRPr="009E65C8">
        <w:rPr>
          <w:rFonts w:cs="Arial"/>
          <w:szCs w:val="24"/>
          <w:lang w:eastAsia="zh-CN"/>
        </w:rPr>
        <w:t>b.</w:t>
      </w:r>
      <w:r w:rsidRPr="009E65C8">
        <w:rPr>
          <w:rFonts w:cs="Arial"/>
          <w:szCs w:val="24"/>
          <w:lang w:eastAsia="zh-CN"/>
        </w:rPr>
        <w:tab/>
        <w:t>Naastenliefde, zorgzaamheid, respect voor leven.</w:t>
      </w:r>
    </w:p>
    <w:p w14:paraId="0B6A1A26" w14:textId="77777777" w:rsidR="009F1B60" w:rsidRPr="009E65C8" w:rsidRDefault="009F1B60" w:rsidP="009F1B60">
      <w:pPr>
        <w:widowControl/>
        <w:spacing w:line="260" w:lineRule="atLeast"/>
        <w:ind w:left="851" w:hanging="425"/>
        <w:rPr>
          <w:rFonts w:cs="Arial"/>
          <w:szCs w:val="24"/>
          <w:lang w:eastAsia="zh-CN"/>
        </w:rPr>
      </w:pPr>
      <w:r w:rsidRPr="009E65C8">
        <w:rPr>
          <w:rFonts w:cs="Arial"/>
          <w:szCs w:val="24"/>
          <w:lang w:eastAsia="zh-CN"/>
        </w:rPr>
        <w:t>c.</w:t>
      </w:r>
      <w:r w:rsidRPr="009E65C8">
        <w:rPr>
          <w:rFonts w:cs="Arial"/>
          <w:szCs w:val="24"/>
          <w:lang w:eastAsia="zh-CN"/>
        </w:rPr>
        <w:tab/>
        <w:t xml:space="preserve">Het </w:t>
      </w:r>
      <w:r w:rsidRPr="009E65C8">
        <w:rPr>
          <w:rFonts w:cs="Arial"/>
          <w:b/>
          <w:bCs w:val="0"/>
          <w:szCs w:val="24"/>
          <w:lang w:eastAsia="zh-CN"/>
        </w:rPr>
        <w:t>liberalisme</w:t>
      </w:r>
      <w:r w:rsidRPr="009E65C8">
        <w:rPr>
          <w:rFonts w:cs="Arial"/>
          <w:szCs w:val="24"/>
          <w:lang w:eastAsia="zh-CN"/>
        </w:rPr>
        <w:t>.</w:t>
      </w:r>
    </w:p>
    <w:p w14:paraId="0B6A1A27" w14:textId="77777777" w:rsidR="009F1B60" w:rsidRPr="009E65C8" w:rsidRDefault="009F1B60" w:rsidP="009F1B60">
      <w:pPr>
        <w:widowControl/>
        <w:spacing w:line="260" w:lineRule="atLeast"/>
        <w:ind w:left="851" w:hanging="425"/>
        <w:rPr>
          <w:rFonts w:cs="Arial"/>
          <w:szCs w:val="24"/>
          <w:lang w:eastAsia="zh-CN"/>
        </w:rPr>
      </w:pPr>
      <w:r w:rsidRPr="009E65C8">
        <w:rPr>
          <w:rFonts w:cs="Arial"/>
          <w:szCs w:val="24"/>
          <w:lang w:eastAsia="zh-CN"/>
        </w:rPr>
        <w:t>d.</w:t>
      </w:r>
      <w:r w:rsidRPr="009E65C8">
        <w:rPr>
          <w:rFonts w:cs="Arial"/>
          <w:szCs w:val="24"/>
          <w:lang w:eastAsia="zh-CN"/>
        </w:rPr>
        <w:tab/>
        <w:t>Vrijheid, zelfbeschikking, eigen verantwoordelijkheid.</w:t>
      </w:r>
    </w:p>
    <w:p w14:paraId="0B6A1A28" w14:textId="77777777" w:rsidR="009F1B60" w:rsidRPr="009E65C8" w:rsidRDefault="009F1B60" w:rsidP="009F1B60">
      <w:pPr>
        <w:widowControl/>
        <w:spacing w:line="260" w:lineRule="exact"/>
        <w:rPr>
          <w:rFonts w:cs="Arial"/>
          <w:bCs w:val="0"/>
          <w:szCs w:val="24"/>
          <w:lang w:eastAsia="zh-CN"/>
        </w:rPr>
      </w:pPr>
    </w:p>
    <w:p w14:paraId="0B6A1A29" w14:textId="77777777" w:rsidR="009F1B60" w:rsidRPr="009E65C8" w:rsidRDefault="009F1B60" w:rsidP="009F1B60">
      <w:pPr>
        <w:widowControl/>
        <w:spacing w:line="260" w:lineRule="atLeast"/>
        <w:ind w:left="426" w:hanging="426"/>
        <w:rPr>
          <w:rFonts w:cs="Arial"/>
          <w:lang w:eastAsia="zh-CN"/>
        </w:rPr>
      </w:pPr>
      <w:r w:rsidRPr="009E65C8">
        <w:rPr>
          <w:rFonts w:cs="Arial"/>
          <w:szCs w:val="24"/>
          <w:lang w:eastAsia="zh-CN"/>
        </w:rPr>
        <w:t>4.</w:t>
      </w:r>
      <w:r w:rsidRPr="009E65C8">
        <w:rPr>
          <w:rFonts w:cs="Arial"/>
          <w:szCs w:val="24"/>
          <w:lang w:eastAsia="zh-CN"/>
        </w:rPr>
        <w:tab/>
      </w:r>
      <w:r w:rsidRPr="009E65C8">
        <w:rPr>
          <w:rFonts w:cs="Arial"/>
          <w:b/>
          <w:szCs w:val="24"/>
          <w:lang w:eastAsia="zh-CN"/>
        </w:rPr>
        <w:t>Verschil</w:t>
      </w:r>
      <w:r w:rsidRPr="009E65C8">
        <w:rPr>
          <w:rFonts w:cs="Arial"/>
          <w:szCs w:val="24"/>
          <w:lang w:eastAsia="zh-CN"/>
        </w:rPr>
        <w:t>:</w:t>
      </w:r>
      <w:r w:rsidRPr="009E65C8">
        <w:rPr>
          <w:rFonts w:cs="Arial"/>
          <w:b/>
          <w:szCs w:val="24"/>
          <w:lang w:eastAsia="zh-CN"/>
        </w:rPr>
        <w:t xml:space="preserve"> </w:t>
      </w:r>
      <w:r w:rsidRPr="009E65C8">
        <w:rPr>
          <w:rFonts w:cs="Arial"/>
          <w:szCs w:val="24"/>
          <w:lang w:eastAsia="zh-CN"/>
        </w:rPr>
        <w:t>de sociaaldemocraten van nu zijn niet meer tegen de vrijemarkteconomie en marktwerking, die van vroeger wel.</w:t>
      </w:r>
    </w:p>
    <w:p w14:paraId="0B6A1A2A" w14:textId="77777777" w:rsidR="009F1B60" w:rsidRPr="009E65C8" w:rsidRDefault="009F1B60" w:rsidP="009F1B60">
      <w:pPr>
        <w:widowControl/>
        <w:spacing w:line="260" w:lineRule="atLeast"/>
        <w:ind w:left="426"/>
        <w:rPr>
          <w:rFonts w:cs="Arial"/>
          <w:lang w:eastAsia="zh-CN"/>
        </w:rPr>
      </w:pPr>
      <w:r w:rsidRPr="009E65C8">
        <w:rPr>
          <w:rFonts w:cs="Arial"/>
          <w:b/>
          <w:szCs w:val="24"/>
          <w:lang w:eastAsia="zh-CN"/>
        </w:rPr>
        <w:t>Overeenkomst</w:t>
      </w:r>
      <w:r w:rsidRPr="009E65C8">
        <w:rPr>
          <w:rFonts w:cs="Arial"/>
          <w:szCs w:val="24"/>
          <w:lang w:eastAsia="zh-CN"/>
        </w:rPr>
        <w:t xml:space="preserve">: sociaaldemocraten willen nog steeds ongelijkheid tegengaan en een actieve rol van de </w:t>
      </w:r>
      <w:r w:rsidRPr="009E65C8">
        <w:rPr>
          <w:rFonts w:cs="Arial"/>
          <w:bCs w:val="0"/>
          <w:szCs w:val="22"/>
          <w:lang w:eastAsia="en-US"/>
        </w:rPr>
        <w:t>overheid om burgers met een zwakke sociaaleconomische positie te beschermen.</w:t>
      </w:r>
    </w:p>
    <w:p w14:paraId="0B6A1A2B" w14:textId="77777777" w:rsidR="009F1B60" w:rsidRPr="009E65C8" w:rsidRDefault="009F1B60" w:rsidP="009F1B60">
      <w:pPr>
        <w:widowControl/>
        <w:spacing w:line="260" w:lineRule="atLeast"/>
        <w:ind w:left="567" w:hanging="567"/>
        <w:rPr>
          <w:rFonts w:cs="Arial"/>
          <w:bCs w:val="0"/>
          <w:szCs w:val="24"/>
          <w:lang w:eastAsia="en-US"/>
        </w:rPr>
      </w:pPr>
    </w:p>
    <w:p w14:paraId="0B6A1A2C" w14:textId="77777777" w:rsidR="009F1B60" w:rsidRPr="009E65C8" w:rsidRDefault="009F1B60" w:rsidP="009F1B60">
      <w:pPr>
        <w:widowControl/>
        <w:spacing w:line="260" w:lineRule="atLeast"/>
        <w:ind w:left="426" w:hanging="426"/>
        <w:rPr>
          <w:rFonts w:cs="Arial"/>
          <w:szCs w:val="24"/>
          <w:lang w:eastAsia="zh-CN"/>
        </w:rPr>
      </w:pPr>
      <w:r w:rsidRPr="009E65C8">
        <w:rPr>
          <w:rFonts w:cs="Arial"/>
          <w:szCs w:val="24"/>
          <w:lang w:eastAsia="zh-CN"/>
        </w:rPr>
        <w:t>5.</w:t>
      </w:r>
      <w:r w:rsidRPr="009E65C8">
        <w:rPr>
          <w:rFonts w:cs="Arial"/>
          <w:szCs w:val="24"/>
          <w:lang w:eastAsia="zh-CN"/>
        </w:rPr>
        <w:tab/>
      </w:r>
      <w:r w:rsidR="00691FBC" w:rsidRPr="009E65C8">
        <w:rPr>
          <w:rFonts w:cs="Arial"/>
          <w:i/>
          <w:iCs/>
          <w:szCs w:val="24"/>
          <w:lang w:eastAsia="zh-CN"/>
        </w:rPr>
        <w:t>Voorbeeldantwoord:</w:t>
      </w:r>
    </w:p>
    <w:p w14:paraId="0B6A1A2D" w14:textId="77777777" w:rsidR="009F1B60" w:rsidRPr="009E65C8" w:rsidRDefault="009F1B60" w:rsidP="009F1B60">
      <w:pPr>
        <w:widowControl/>
        <w:spacing w:line="260" w:lineRule="atLeast"/>
        <w:ind w:left="850" w:hanging="425"/>
        <w:rPr>
          <w:rFonts w:cs="Arial"/>
          <w:szCs w:val="24"/>
          <w:lang w:eastAsia="zh-CN"/>
        </w:rPr>
      </w:pPr>
      <w:r w:rsidRPr="009E65C8">
        <w:rPr>
          <w:rFonts w:cs="Arial"/>
          <w:szCs w:val="24"/>
          <w:lang w:eastAsia="zh-CN"/>
        </w:rPr>
        <w:t>-</w:t>
      </w:r>
      <w:r w:rsidRPr="009E65C8">
        <w:rPr>
          <w:rFonts w:cs="Arial"/>
          <w:szCs w:val="24"/>
          <w:lang w:eastAsia="zh-CN"/>
        </w:rPr>
        <w:tab/>
        <w:t xml:space="preserve">De </w:t>
      </w:r>
      <w:r w:rsidRPr="009E65C8">
        <w:rPr>
          <w:rFonts w:cs="Arial"/>
          <w:b/>
          <w:bCs w:val="0"/>
          <w:szCs w:val="24"/>
          <w:lang w:eastAsia="zh-CN"/>
        </w:rPr>
        <w:t xml:space="preserve">vluchtelingencrisis </w:t>
      </w:r>
      <w:r w:rsidRPr="009E65C8">
        <w:rPr>
          <w:rFonts w:cs="Arial"/>
          <w:szCs w:val="24"/>
          <w:lang w:eastAsia="zh-CN"/>
        </w:rPr>
        <w:t xml:space="preserve">of </w:t>
      </w:r>
      <w:r w:rsidRPr="009E65C8">
        <w:rPr>
          <w:rFonts w:cs="Arial"/>
          <w:b/>
          <w:bCs w:val="0"/>
          <w:szCs w:val="24"/>
          <w:lang w:eastAsia="zh-CN"/>
        </w:rPr>
        <w:t>immigratie</w:t>
      </w:r>
      <w:r w:rsidRPr="009E65C8">
        <w:rPr>
          <w:rFonts w:cs="Arial"/>
          <w:szCs w:val="24"/>
          <w:lang w:eastAsia="zh-CN"/>
        </w:rPr>
        <w:t xml:space="preserve">: </w:t>
      </w:r>
      <w:r w:rsidRPr="009E65C8">
        <w:rPr>
          <w:rFonts w:cs="Arial"/>
          <w:lang w:eastAsia="zh-CN"/>
        </w:rPr>
        <w:t xml:space="preserve">sommigen zien in de komst van groepen immigranten een bedreiging voor de Nederlandse cultuur en economische welvaart. Populisten benadrukken deze zorgen. </w:t>
      </w:r>
    </w:p>
    <w:p w14:paraId="0B6A1A2E" w14:textId="77777777" w:rsidR="009F1B60" w:rsidRPr="009E65C8" w:rsidRDefault="009F1B60" w:rsidP="009F1B60">
      <w:pPr>
        <w:widowControl/>
        <w:spacing w:line="260" w:lineRule="atLeast"/>
        <w:ind w:left="850" w:hanging="420"/>
        <w:rPr>
          <w:rFonts w:cs="Arial"/>
          <w:szCs w:val="24"/>
          <w:lang w:eastAsia="zh-CN"/>
        </w:rPr>
      </w:pPr>
      <w:r w:rsidRPr="009E65C8">
        <w:rPr>
          <w:rFonts w:cs="Arial"/>
          <w:szCs w:val="24"/>
          <w:lang w:eastAsia="zh-CN"/>
        </w:rPr>
        <w:t>-</w:t>
      </w:r>
      <w:r w:rsidRPr="009E65C8">
        <w:rPr>
          <w:rFonts w:cs="Arial"/>
          <w:szCs w:val="24"/>
          <w:lang w:eastAsia="zh-CN"/>
        </w:rPr>
        <w:tab/>
      </w:r>
      <w:r w:rsidRPr="009E65C8">
        <w:rPr>
          <w:rFonts w:cs="Arial"/>
          <w:b/>
          <w:bCs w:val="0"/>
          <w:szCs w:val="24"/>
          <w:lang w:eastAsia="zh-CN"/>
        </w:rPr>
        <w:t>Globalisering</w:t>
      </w:r>
      <w:r w:rsidRPr="009E65C8">
        <w:rPr>
          <w:rFonts w:cs="Arial"/>
          <w:szCs w:val="24"/>
          <w:lang w:eastAsia="zh-CN"/>
        </w:rPr>
        <w:t xml:space="preserve">: </w:t>
      </w:r>
      <w:r w:rsidRPr="009E65C8">
        <w:rPr>
          <w:rFonts w:cs="Arial"/>
          <w:lang w:eastAsia="zh-CN"/>
        </w:rPr>
        <w:t xml:space="preserve">sommigen vrezen dat de nationale cultuur en identiteit verdwijnen en zijn bang voor verdringing op de arbeidsmarkt door de komst van werknemers uit het buitenland. Populisten pleiten vaak voor een ‘Nexit’, een einde aan het vrije verkeer van goederen, diensten en personen en herinvoering van grensbewaking. </w:t>
      </w:r>
    </w:p>
    <w:p w14:paraId="0B6A1A2F" w14:textId="77777777" w:rsidR="009F1B60" w:rsidRPr="009E65C8" w:rsidRDefault="009F1B60" w:rsidP="009F1B60">
      <w:pPr>
        <w:widowControl/>
        <w:spacing w:line="260" w:lineRule="atLeast"/>
        <w:ind w:left="850" w:hanging="420"/>
        <w:rPr>
          <w:rFonts w:cs="Arial"/>
          <w:szCs w:val="24"/>
          <w:lang w:eastAsia="zh-CN"/>
        </w:rPr>
      </w:pPr>
      <w:r w:rsidRPr="009E65C8">
        <w:rPr>
          <w:rFonts w:cs="Arial"/>
          <w:szCs w:val="24"/>
          <w:lang w:eastAsia="zh-CN"/>
        </w:rPr>
        <w:t>-</w:t>
      </w:r>
      <w:r w:rsidRPr="009E65C8">
        <w:rPr>
          <w:rFonts w:cs="Arial"/>
          <w:szCs w:val="24"/>
          <w:lang w:eastAsia="zh-CN"/>
        </w:rPr>
        <w:tab/>
      </w:r>
      <w:r w:rsidRPr="009E65C8">
        <w:rPr>
          <w:rFonts w:cs="Arial"/>
          <w:b/>
          <w:bCs w:val="0"/>
          <w:szCs w:val="24"/>
          <w:lang w:eastAsia="zh-CN"/>
        </w:rPr>
        <w:t>Europese integratie</w:t>
      </w:r>
      <w:r w:rsidRPr="009E65C8">
        <w:rPr>
          <w:rFonts w:cs="Arial"/>
          <w:szCs w:val="24"/>
          <w:lang w:eastAsia="zh-CN"/>
        </w:rPr>
        <w:t>: de lidstaten gaan steeds meer samenwerken in de EU. Populisten willen zo veel mogelijk autonomie (dat een land zo veel mogelijk zelf kan beslissen) en minder Europese integratie. Veel burgers zijn het daarmee eens en stemmen om die reden op een populistische partij.</w:t>
      </w:r>
    </w:p>
    <w:p w14:paraId="0B6A1A30" w14:textId="77777777" w:rsidR="009F1B60" w:rsidRPr="009E65C8" w:rsidRDefault="009F1B60" w:rsidP="009F1B60">
      <w:pPr>
        <w:widowControl/>
        <w:spacing w:line="260" w:lineRule="atLeast"/>
        <w:rPr>
          <w:rFonts w:cs="Arial"/>
          <w:lang w:eastAsia="zh-CN"/>
        </w:rPr>
      </w:pPr>
    </w:p>
    <w:p w14:paraId="0B6A1A31" w14:textId="77777777" w:rsidR="009F1B60" w:rsidRPr="009E65C8" w:rsidRDefault="009F1B60" w:rsidP="009F1B60">
      <w:pPr>
        <w:widowControl/>
        <w:spacing w:line="260" w:lineRule="atLeast"/>
        <w:ind w:left="425" w:hanging="425"/>
        <w:rPr>
          <w:rFonts w:cs="Arial"/>
          <w:iCs/>
          <w:szCs w:val="22"/>
          <w:lang w:eastAsia="en-US"/>
        </w:rPr>
      </w:pPr>
      <w:r w:rsidRPr="009E65C8">
        <w:rPr>
          <w:rFonts w:cs="Arial"/>
          <w:iCs/>
          <w:szCs w:val="22"/>
          <w:lang w:eastAsia="en-US"/>
        </w:rPr>
        <w:t>6.</w:t>
      </w:r>
      <w:r w:rsidRPr="009E65C8">
        <w:rPr>
          <w:rFonts w:cs="Arial"/>
          <w:iCs/>
          <w:szCs w:val="22"/>
          <w:lang w:eastAsia="en-US"/>
        </w:rPr>
        <w:tab/>
      </w:r>
      <w:r w:rsidRPr="009E65C8">
        <w:rPr>
          <w:rFonts w:cs="Arial"/>
          <w:b/>
          <w:bCs w:val="0"/>
          <w:iCs/>
          <w:szCs w:val="22"/>
          <w:lang w:eastAsia="en-US"/>
        </w:rPr>
        <w:t>Progressief</w:t>
      </w:r>
      <w:r w:rsidRPr="009E65C8">
        <w:rPr>
          <w:rFonts w:cs="Arial"/>
          <w:iCs/>
          <w:szCs w:val="22"/>
          <w:lang w:eastAsia="en-US"/>
        </w:rPr>
        <w:t xml:space="preserve"> omdat de ecologische stroming staat voor een </w:t>
      </w:r>
      <w:r w:rsidRPr="009E65C8">
        <w:rPr>
          <w:rFonts w:cs="Arial"/>
          <w:b/>
          <w:bCs w:val="0"/>
          <w:iCs/>
          <w:szCs w:val="22"/>
          <w:lang w:eastAsia="en-US"/>
        </w:rPr>
        <w:t>omvorming (verandering</w:t>
      </w:r>
      <w:r w:rsidRPr="009E65C8">
        <w:rPr>
          <w:rFonts w:cs="Arial"/>
          <w:iCs/>
          <w:szCs w:val="22"/>
          <w:lang w:eastAsia="en-US"/>
        </w:rPr>
        <w:t>) van het huidige economische systeem met veel meer aandacht voor de leefbaarheid van onze aarde.</w:t>
      </w:r>
    </w:p>
    <w:p w14:paraId="0B6A1A32" w14:textId="77777777" w:rsidR="009F1B60" w:rsidRPr="009E65C8" w:rsidRDefault="009F1B60" w:rsidP="009F1B60">
      <w:pPr>
        <w:widowControl/>
        <w:spacing w:line="260" w:lineRule="atLeast"/>
        <w:rPr>
          <w:rFonts w:cs="Arial"/>
          <w:iCs/>
          <w:szCs w:val="22"/>
          <w:lang w:eastAsia="en-US"/>
        </w:rPr>
      </w:pPr>
    </w:p>
    <w:p w14:paraId="0B6A1A33" w14:textId="77777777" w:rsidR="009F1B60" w:rsidRPr="009E65C8" w:rsidRDefault="009F1B60" w:rsidP="009F1B60">
      <w:pPr>
        <w:widowControl/>
        <w:spacing w:line="260" w:lineRule="atLeast"/>
        <w:ind w:left="426" w:hanging="426"/>
        <w:rPr>
          <w:rFonts w:cs="Arial"/>
          <w:iCs/>
          <w:szCs w:val="22"/>
          <w:lang w:eastAsia="en-US"/>
        </w:rPr>
      </w:pPr>
      <w:r w:rsidRPr="009E65C8">
        <w:rPr>
          <w:rFonts w:cs="Arial"/>
          <w:iCs/>
          <w:szCs w:val="22"/>
          <w:lang w:eastAsia="en-US"/>
        </w:rPr>
        <w:t>7.</w:t>
      </w:r>
      <w:r w:rsidRPr="009E65C8">
        <w:rPr>
          <w:rFonts w:cs="Arial"/>
          <w:iCs/>
          <w:szCs w:val="22"/>
          <w:lang w:eastAsia="en-US"/>
        </w:rPr>
        <w:tab/>
      </w:r>
      <w:r w:rsidR="00691FBC" w:rsidRPr="009E65C8">
        <w:rPr>
          <w:rFonts w:cs="Arial"/>
          <w:i/>
          <w:szCs w:val="22"/>
          <w:lang w:eastAsia="en-US"/>
        </w:rPr>
        <w:t>Voorbeeldantwoord:</w:t>
      </w:r>
    </w:p>
    <w:p w14:paraId="0B6A1A34" w14:textId="77777777" w:rsidR="009F1B60" w:rsidRPr="009E65C8" w:rsidRDefault="009F1B60" w:rsidP="009F1B60">
      <w:pPr>
        <w:widowControl/>
        <w:spacing w:line="260" w:lineRule="atLeast"/>
        <w:ind w:left="845" w:hanging="420"/>
        <w:rPr>
          <w:rFonts w:cs="Arial"/>
          <w:bCs w:val="0"/>
          <w:lang w:eastAsia="zh-CN"/>
        </w:rPr>
      </w:pPr>
      <w:r w:rsidRPr="009E65C8">
        <w:rPr>
          <w:rFonts w:cs="Arial"/>
          <w:iCs/>
          <w:szCs w:val="22"/>
          <w:lang w:eastAsia="en-US"/>
        </w:rPr>
        <w:t>-</w:t>
      </w:r>
      <w:r w:rsidRPr="009E65C8">
        <w:rPr>
          <w:rFonts w:cs="Arial"/>
          <w:iCs/>
          <w:szCs w:val="22"/>
          <w:lang w:eastAsia="en-US"/>
        </w:rPr>
        <w:tab/>
        <w:t xml:space="preserve">Een nieuwe politieke stroming die om een aanpak vraagt voor de gevaren van nieuwe technologieën. Bijvoorbeeld ideeën en keuzes over de toepassing van robots, klonen, genetische manipulatie, kunstmatige intelligentie. </w:t>
      </w:r>
    </w:p>
    <w:p w14:paraId="0B6A1A35"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w:t>
      </w:r>
      <w:r w:rsidRPr="009E65C8">
        <w:rPr>
          <w:rFonts w:cs="Arial"/>
          <w:bCs w:val="0"/>
          <w:lang w:eastAsia="zh-CN"/>
        </w:rPr>
        <w:tab/>
        <w:t xml:space="preserve">Een nieuwe, zakelijke politieke stroming waarin de rol en invloed van het bedrijfsleven en de markt een grotere plek krijgen (bijvoorbeeld door een zakenkabinet). Dit doet recht aan hun grote invloed op de samenleving en de politiek. </w:t>
      </w:r>
    </w:p>
    <w:p w14:paraId="0B6A1A36"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w:t>
      </w:r>
      <w:r w:rsidRPr="009E65C8">
        <w:rPr>
          <w:rFonts w:cs="Arial"/>
          <w:bCs w:val="0"/>
          <w:lang w:eastAsia="zh-CN"/>
        </w:rPr>
        <w:tab/>
        <w:t xml:space="preserve">Het probleem dat de huidige politiek teveel met de korte termijn bezig is en te weinig rekening houdt met toekomstige generaties. Een nieuwe politieke stroming geeft de jonge generatie veel meer invloed en zorgt ervoor dat de politiek bezig is met grote vraagstukken en oplossingen die werken voor de lange termijn. </w:t>
      </w:r>
    </w:p>
    <w:p w14:paraId="0B6A1A37" w14:textId="77777777" w:rsidR="009F1B60" w:rsidRPr="009E65C8" w:rsidRDefault="009F1B60" w:rsidP="009F1B60">
      <w:pPr>
        <w:widowControl/>
        <w:spacing w:line="260" w:lineRule="exact"/>
        <w:ind w:left="426" w:hanging="324"/>
        <w:rPr>
          <w:rFonts w:cs="Arial"/>
          <w:bCs w:val="0"/>
          <w:lang w:eastAsia="zh-CN"/>
        </w:rPr>
      </w:pPr>
      <w:r w:rsidRPr="009E65C8">
        <w:rPr>
          <w:rFonts w:cs="Arial"/>
          <w:lang w:eastAsia="zh-CN"/>
        </w:rPr>
        <w:br w:type="page"/>
      </w:r>
      <w:r w:rsidRPr="009E65C8">
        <w:rPr>
          <w:rFonts w:cs="Arial"/>
          <w:bCs w:val="0"/>
          <w:lang w:eastAsia="zh-CN"/>
        </w:rPr>
        <w:lastRenderedPageBreak/>
        <w:t>8</w:t>
      </w:r>
      <w:r w:rsidRPr="009E65C8">
        <w:rPr>
          <w:rFonts w:cs="Arial"/>
          <w:bCs w:val="0"/>
          <w:lang w:eastAsia="zh-CN"/>
        </w:rPr>
        <w:tab/>
      </w:r>
      <w:r w:rsidRPr="009E65C8">
        <w:rPr>
          <w:rFonts w:cs="Arial"/>
          <w:b/>
          <w:bCs w:val="0"/>
          <w:i/>
          <w:iCs/>
          <w:caps/>
          <w:lang w:eastAsia="zh-CN"/>
        </w:rPr>
        <w:t>ACTUEEL</w:t>
      </w:r>
      <w:r w:rsidRPr="009E65C8">
        <w:rPr>
          <w:rFonts w:cs="Arial"/>
          <w:bCs w:val="0"/>
          <w:lang w:eastAsia="zh-CN"/>
        </w:rPr>
        <w:t xml:space="preserve">  blz. 73 </w:t>
      </w:r>
    </w:p>
    <w:p w14:paraId="0B6A1A38" w14:textId="77777777" w:rsidR="009F1B60" w:rsidRPr="009E65C8" w:rsidRDefault="009F1B60" w:rsidP="009F1B60">
      <w:pPr>
        <w:widowControl/>
        <w:spacing w:line="260" w:lineRule="atLeast"/>
        <w:ind w:left="425" w:hanging="425"/>
        <w:rPr>
          <w:rFonts w:cs="Arial"/>
          <w:bCs w:val="0"/>
          <w:lang w:eastAsia="zh-CN"/>
        </w:rPr>
      </w:pPr>
    </w:p>
    <w:p w14:paraId="0B6A1A39" w14:textId="77777777" w:rsidR="004D2155" w:rsidRPr="009E65C8" w:rsidRDefault="00691FBC" w:rsidP="00691FBC">
      <w:pPr>
        <w:spacing w:line="280" w:lineRule="exact"/>
        <w:ind w:left="709" w:hanging="283"/>
        <w:rPr>
          <w:rFonts w:cs="Arial"/>
        </w:rPr>
      </w:pPr>
      <w:r w:rsidRPr="009E65C8">
        <w:rPr>
          <w:rFonts w:cs="Arial"/>
        </w:rPr>
        <w:t>a.</w:t>
      </w:r>
      <w:r w:rsidRPr="009E65C8">
        <w:rPr>
          <w:rFonts w:cs="Arial"/>
        </w:rPr>
        <w:tab/>
      </w:r>
      <w:r w:rsidR="004D2155" w:rsidRPr="009E65C8">
        <w:rPr>
          <w:rFonts w:cs="Arial"/>
        </w:rPr>
        <w:t xml:space="preserve">Liberalen gaan uit van het individu en de eigen verantwoordelijkheid. Leerlingen hebben een eigen verantwoordelijkheid om hun telefoon weg te doen. Ook scholen hebben een eigen verantwoordelijkheid om maatregelen te nemen die zij passend vinden. Liberalen vinden dit geen taak voor de overheid. </w:t>
      </w:r>
    </w:p>
    <w:p w14:paraId="0B6A1A3A" w14:textId="77777777" w:rsidR="004D2155" w:rsidRPr="009E65C8" w:rsidRDefault="00691FBC" w:rsidP="00691FBC">
      <w:pPr>
        <w:spacing w:line="280" w:lineRule="exact"/>
        <w:ind w:firstLine="426"/>
        <w:rPr>
          <w:rFonts w:cs="Arial"/>
          <w:i/>
        </w:rPr>
      </w:pPr>
      <w:r w:rsidRPr="009E65C8">
        <w:rPr>
          <w:rFonts w:cs="Arial"/>
        </w:rPr>
        <w:t>b.</w:t>
      </w:r>
      <w:r w:rsidRPr="009E65C8">
        <w:rPr>
          <w:rFonts w:cs="Arial"/>
        </w:rPr>
        <w:tab/>
      </w:r>
      <w:r w:rsidR="004D2155" w:rsidRPr="009E65C8">
        <w:rPr>
          <w:rFonts w:cs="Arial"/>
          <w:i/>
        </w:rPr>
        <w:t xml:space="preserve">Voorbeeldantwoord: </w:t>
      </w:r>
    </w:p>
    <w:p w14:paraId="0B6A1A3B" w14:textId="77777777" w:rsidR="004D2155" w:rsidRPr="009E65C8" w:rsidRDefault="004D2155" w:rsidP="00691FBC">
      <w:pPr>
        <w:spacing w:line="280" w:lineRule="exact"/>
        <w:ind w:left="709"/>
        <w:rPr>
          <w:rFonts w:cs="Arial"/>
        </w:rPr>
      </w:pPr>
      <w:r w:rsidRPr="009E65C8">
        <w:rPr>
          <w:rFonts w:cs="Arial"/>
        </w:rPr>
        <w:t>Klimaatverbetering, omdat ze de waarde rentmeesterschap belangrijk vinden. En steun tegen energiearmoede vanwege de waarde naastenliefde.</w:t>
      </w:r>
    </w:p>
    <w:p w14:paraId="0B6A1A3C" w14:textId="77777777" w:rsidR="004D2155" w:rsidRPr="009E65C8" w:rsidRDefault="004D2155" w:rsidP="00691FBC">
      <w:pPr>
        <w:spacing w:line="280" w:lineRule="exact"/>
        <w:ind w:left="709"/>
        <w:rPr>
          <w:rFonts w:cs="Arial"/>
        </w:rPr>
      </w:pPr>
      <w:r w:rsidRPr="009E65C8">
        <w:rPr>
          <w:rFonts w:cs="Arial"/>
        </w:rPr>
        <w:t>CDA en CU horen bij de christendemocraten en delen deze waarden.</w:t>
      </w:r>
    </w:p>
    <w:p w14:paraId="0B6A1A3D" w14:textId="77777777" w:rsidR="004D2155" w:rsidRPr="009E65C8" w:rsidRDefault="00691FBC" w:rsidP="00691FBC">
      <w:pPr>
        <w:spacing w:line="280" w:lineRule="exact"/>
        <w:ind w:left="709" w:hanging="283"/>
        <w:rPr>
          <w:rFonts w:cs="Arial"/>
        </w:rPr>
      </w:pPr>
      <w:r w:rsidRPr="009E65C8">
        <w:rPr>
          <w:rFonts w:cs="Arial"/>
        </w:rPr>
        <w:t>c.</w:t>
      </w:r>
      <w:r w:rsidRPr="009E65C8">
        <w:rPr>
          <w:rFonts w:cs="Arial"/>
        </w:rPr>
        <w:tab/>
      </w:r>
      <w:r w:rsidR="004D2155" w:rsidRPr="009E65C8">
        <w:rPr>
          <w:rFonts w:cs="Arial"/>
        </w:rPr>
        <w:t>Christendemocraten willen zoveel mogelijk overlaten aan het maatschappelijk middenveld. De overheid heeft een aanvullende rol. Het onderwijs kun je ook zien als onderdeel van het maatschappelijk middenveld. Scholen zouden dus de regels over telefoongebruik zelf vast moeten stellen en dit hoeft niet overgenomen te worden door de overheid. Een landelijk telefoonverbod in de klas past hier dus niet in.</w:t>
      </w:r>
    </w:p>
    <w:p w14:paraId="0B6A1A3E" w14:textId="77777777" w:rsidR="009F1B60" w:rsidRPr="009E65C8" w:rsidRDefault="009F1B60" w:rsidP="009F1B60">
      <w:pPr>
        <w:widowControl/>
        <w:spacing w:line="260" w:lineRule="atLeast"/>
        <w:rPr>
          <w:rFonts w:cs="Arial"/>
          <w:bCs w:val="0"/>
          <w:iCs/>
          <w:lang w:eastAsia="zh-CN"/>
        </w:rPr>
      </w:pPr>
    </w:p>
    <w:p w14:paraId="0B6A1A3F" w14:textId="77777777" w:rsidR="009F1B60" w:rsidRPr="009E65C8" w:rsidRDefault="009F1B60" w:rsidP="009F1B60">
      <w:pPr>
        <w:widowControl/>
        <w:spacing w:line="260" w:lineRule="atLeast"/>
        <w:rPr>
          <w:rFonts w:cs="Arial"/>
          <w:bCs w:val="0"/>
          <w:iCs/>
          <w:lang w:eastAsia="zh-CN"/>
        </w:rPr>
      </w:pPr>
    </w:p>
    <w:p w14:paraId="0B6A1A40" w14:textId="77777777" w:rsidR="009F1B60" w:rsidRPr="009E65C8" w:rsidRDefault="009F1B60" w:rsidP="009F1B60">
      <w:pPr>
        <w:widowControl/>
        <w:tabs>
          <w:tab w:val="left" w:pos="709"/>
          <w:tab w:val="left" w:pos="851"/>
        </w:tabs>
        <w:spacing w:line="260" w:lineRule="exact"/>
        <w:ind w:left="426" w:hanging="324"/>
        <w:rPr>
          <w:rFonts w:cs="Arial"/>
          <w:bCs w:val="0"/>
          <w:lang w:eastAsia="zh-CN"/>
        </w:rPr>
      </w:pPr>
      <w:r w:rsidRPr="009E65C8">
        <w:rPr>
          <w:rFonts w:cs="Arial"/>
          <w:bCs w:val="0"/>
          <w:lang w:eastAsia="zh-CN"/>
        </w:rPr>
        <w:t>9</w:t>
      </w:r>
      <w:r w:rsidRPr="009E65C8">
        <w:rPr>
          <w:rFonts w:cs="Arial"/>
          <w:bCs w:val="0"/>
          <w:lang w:eastAsia="zh-CN"/>
        </w:rPr>
        <w:tab/>
      </w:r>
      <w:r w:rsidRPr="009E65C8">
        <w:rPr>
          <w:rFonts w:cs="Arial"/>
          <w:b/>
          <w:bCs w:val="0"/>
          <w:i/>
          <w:iCs/>
          <w:caps/>
          <w:lang w:eastAsia="zh-CN"/>
        </w:rPr>
        <w:t>Samenvatting ideologieën</w:t>
      </w:r>
      <w:r w:rsidRPr="009E65C8">
        <w:rPr>
          <w:rFonts w:cs="Arial"/>
          <w:bCs w:val="0"/>
          <w:lang w:eastAsia="zh-CN"/>
        </w:rPr>
        <w:t xml:space="preserve">  blz. 73</w:t>
      </w:r>
    </w:p>
    <w:p w14:paraId="0B6A1A41" w14:textId="77777777" w:rsidR="009F1B60" w:rsidRPr="009E65C8" w:rsidRDefault="009F1B60" w:rsidP="009F1B60">
      <w:pPr>
        <w:widowControl/>
        <w:tabs>
          <w:tab w:val="left" w:pos="425"/>
          <w:tab w:val="left" w:pos="567"/>
          <w:tab w:val="left" w:pos="709"/>
          <w:tab w:val="left" w:pos="851"/>
        </w:tabs>
        <w:spacing w:line="260" w:lineRule="exact"/>
        <w:ind w:left="425" w:hanging="425"/>
        <w:rPr>
          <w:rFonts w:cs="Arial"/>
          <w:bCs w:val="0"/>
          <w:lang w:eastAsia="zh-CN"/>
        </w:rPr>
      </w:pPr>
    </w:p>
    <w:tbl>
      <w:tblPr>
        <w:tblW w:w="8970" w:type="dxa"/>
        <w:tblInd w:w="340" w:type="dxa"/>
        <w:tblLayout w:type="fixed"/>
        <w:tblLook w:val="00A0" w:firstRow="1" w:lastRow="0" w:firstColumn="1" w:lastColumn="0" w:noHBand="0" w:noVBand="0"/>
      </w:tblPr>
      <w:tblGrid>
        <w:gridCol w:w="1810"/>
        <w:gridCol w:w="2386"/>
        <w:gridCol w:w="2529"/>
        <w:gridCol w:w="2245"/>
      </w:tblGrid>
      <w:tr w:rsidR="009F1B60" w:rsidRPr="009E65C8" w14:paraId="0B6A1A46" w14:textId="77777777" w:rsidTr="009F56C4">
        <w:tc>
          <w:tcPr>
            <w:tcW w:w="1810" w:type="dxa"/>
            <w:tcBorders>
              <w:top w:val="nil"/>
              <w:left w:val="nil"/>
              <w:bottom w:val="single" w:sz="4" w:space="0" w:color="000000"/>
              <w:right w:val="nil"/>
            </w:tcBorders>
          </w:tcPr>
          <w:p w14:paraId="0B6A1A42" w14:textId="77777777" w:rsidR="009F1B60" w:rsidRPr="009E65C8" w:rsidRDefault="009F1B60">
            <w:pPr>
              <w:widowControl/>
              <w:autoSpaceDE w:val="0"/>
              <w:snapToGrid w:val="0"/>
              <w:spacing w:line="260" w:lineRule="atLeast"/>
              <w:rPr>
                <w:rFonts w:ascii="Arial Narrow" w:hAnsi="Arial Narrow" w:cs="Arial Narrow"/>
                <w:szCs w:val="22"/>
                <w:lang w:eastAsia="en-US"/>
              </w:rPr>
            </w:pPr>
          </w:p>
        </w:tc>
        <w:tc>
          <w:tcPr>
            <w:tcW w:w="2386" w:type="dxa"/>
            <w:tcBorders>
              <w:top w:val="nil"/>
              <w:left w:val="single" w:sz="4" w:space="0" w:color="000000"/>
              <w:bottom w:val="single" w:sz="4" w:space="0" w:color="000000"/>
              <w:right w:val="nil"/>
            </w:tcBorders>
            <w:hideMark/>
          </w:tcPr>
          <w:p w14:paraId="0B6A1A43"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Narrow"/>
                <w:b/>
                <w:bCs w:val="0"/>
                <w:szCs w:val="22"/>
                <w:lang w:eastAsia="en-US"/>
              </w:rPr>
              <w:t>Sociaaldemocratie</w:t>
            </w:r>
          </w:p>
        </w:tc>
        <w:tc>
          <w:tcPr>
            <w:tcW w:w="2529" w:type="dxa"/>
            <w:tcBorders>
              <w:top w:val="nil"/>
              <w:left w:val="single" w:sz="4" w:space="0" w:color="000000"/>
              <w:bottom w:val="single" w:sz="4" w:space="0" w:color="000000"/>
              <w:right w:val="nil"/>
            </w:tcBorders>
            <w:hideMark/>
          </w:tcPr>
          <w:p w14:paraId="0B6A1A44"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Narrow"/>
                <w:b/>
                <w:bCs w:val="0"/>
                <w:szCs w:val="22"/>
                <w:lang w:eastAsia="en-US"/>
              </w:rPr>
              <w:t>Christendemocratie</w:t>
            </w:r>
          </w:p>
        </w:tc>
        <w:tc>
          <w:tcPr>
            <w:tcW w:w="2245" w:type="dxa"/>
            <w:tcBorders>
              <w:top w:val="nil"/>
              <w:left w:val="single" w:sz="4" w:space="0" w:color="000000"/>
              <w:bottom w:val="single" w:sz="4" w:space="0" w:color="000000"/>
              <w:right w:val="nil"/>
            </w:tcBorders>
            <w:hideMark/>
          </w:tcPr>
          <w:p w14:paraId="0B6A1A45"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Narrow"/>
                <w:b/>
                <w:bCs w:val="0"/>
                <w:szCs w:val="22"/>
                <w:lang w:eastAsia="en-US"/>
              </w:rPr>
              <w:t>Liberalisme</w:t>
            </w:r>
          </w:p>
        </w:tc>
      </w:tr>
      <w:tr w:rsidR="009F1B60" w:rsidRPr="009E65C8" w14:paraId="0B6A1A50" w14:textId="77777777" w:rsidTr="009F56C4">
        <w:tc>
          <w:tcPr>
            <w:tcW w:w="1810" w:type="dxa"/>
            <w:tcBorders>
              <w:top w:val="single" w:sz="4" w:space="0" w:color="000000"/>
              <w:left w:val="nil"/>
              <w:bottom w:val="single" w:sz="4" w:space="0" w:color="000000"/>
              <w:right w:val="nil"/>
            </w:tcBorders>
            <w:hideMark/>
          </w:tcPr>
          <w:p w14:paraId="0B6A1A47"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w:bCs w:val="0"/>
                <w:szCs w:val="22"/>
                <w:lang w:eastAsia="en-US"/>
              </w:rPr>
              <w:t>Belangrijke waarden</w:t>
            </w:r>
          </w:p>
        </w:tc>
        <w:tc>
          <w:tcPr>
            <w:tcW w:w="2386" w:type="dxa"/>
            <w:tcBorders>
              <w:top w:val="single" w:sz="4" w:space="0" w:color="000000"/>
              <w:left w:val="single" w:sz="4" w:space="0" w:color="000000"/>
              <w:bottom w:val="single" w:sz="4" w:space="0" w:color="000000"/>
              <w:right w:val="nil"/>
            </w:tcBorders>
            <w:hideMark/>
          </w:tcPr>
          <w:p w14:paraId="0B6A1A48"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Gelijkwaardigheid.</w:t>
            </w:r>
          </w:p>
          <w:p w14:paraId="0B6A1A49"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Solidariteit.</w:t>
            </w:r>
          </w:p>
        </w:tc>
        <w:tc>
          <w:tcPr>
            <w:tcW w:w="2529" w:type="dxa"/>
            <w:tcBorders>
              <w:top w:val="single" w:sz="4" w:space="0" w:color="000000"/>
              <w:left w:val="single" w:sz="4" w:space="0" w:color="000000"/>
              <w:bottom w:val="single" w:sz="4" w:space="0" w:color="000000"/>
              <w:right w:val="nil"/>
            </w:tcBorders>
            <w:hideMark/>
          </w:tcPr>
          <w:p w14:paraId="0B6A1A4A"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Harmonie.</w:t>
            </w:r>
          </w:p>
          <w:p w14:paraId="0B6A1A4B"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Naastenliefde.</w:t>
            </w:r>
          </w:p>
          <w:p w14:paraId="0B6A1A4C"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Gezamenlijke verantwoordelijkheid.</w:t>
            </w:r>
          </w:p>
          <w:p w14:paraId="0B6A1A4D"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Rentmeesterschap.</w:t>
            </w:r>
          </w:p>
        </w:tc>
        <w:tc>
          <w:tcPr>
            <w:tcW w:w="2245" w:type="dxa"/>
            <w:tcBorders>
              <w:top w:val="single" w:sz="4" w:space="0" w:color="000000"/>
              <w:left w:val="single" w:sz="4" w:space="0" w:color="000000"/>
              <w:bottom w:val="single" w:sz="4" w:space="0" w:color="000000"/>
              <w:right w:val="nil"/>
            </w:tcBorders>
            <w:hideMark/>
          </w:tcPr>
          <w:p w14:paraId="0B6A1A4E"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Vrijheid (economisch en persoonlijk).</w:t>
            </w:r>
          </w:p>
          <w:p w14:paraId="0B6A1A4F"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Individuele verantwoordelijkheid.</w:t>
            </w:r>
          </w:p>
        </w:tc>
      </w:tr>
      <w:tr w:rsidR="009F1B60" w:rsidRPr="009E65C8" w14:paraId="0B6A1A5B" w14:textId="77777777" w:rsidTr="009F56C4">
        <w:tc>
          <w:tcPr>
            <w:tcW w:w="1810" w:type="dxa"/>
            <w:tcBorders>
              <w:top w:val="single" w:sz="4" w:space="0" w:color="000000"/>
              <w:left w:val="nil"/>
              <w:bottom w:val="single" w:sz="4" w:space="0" w:color="000000"/>
              <w:right w:val="nil"/>
            </w:tcBorders>
            <w:hideMark/>
          </w:tcPr>
          <w:p w14:paraId="0B6A1A51"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w:bCs w:val="0"/>
                <w:szCs w:val="22"/>
                <w:lang w:eastAsia="en-US"/>
              </w:rPr>
              <w:t>Belangrijke normen</w:t>
            </w:r>
          </w:p>
        </w:tc>
        <w:tc>
          <w:tcPr>
            <w:tcW w:w="2386" w:type="dxa"/>
            <w:tcBorders>
              <w:top w:val="single" w:sz="4" w:space="0" w:color="000000"/>
              <w:left w:val="single" w:sz="4" w:space="0" w:color="000000"/>
              <w:bottom w:val="single" w:sz="4" w:space="0" w:color="000000"/>
              <w:right w:val="nil"/>
            </w:tcBorders>
            <w:hideMark/>
          </w:tcPr>
          <w:p w14:paraId="0B6A1A52"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Zwakkeren beschermen.</w:t>
            </w:r>
          </w:p>
          <w:p w14:paraId="0B6A1A53"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Gelijke kansen creëren.</w:t>
            </w:r>
          </w:p>
          <w:p w14:paraId="0B6A1A54"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Eerlijke verdeling kennis, inkomen, macht.</w:t>
            </w:r>
          </w:p>
          <w:p w14:paraId="0B6A1A55"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De sterkste schouders dragen de zwaarste lasten.</w:t>
            </w:r>
          </w:p>
        </w:tc>
        <w:tc>
          <w:tcPr>
            <w:tcW w:w="2529" w:type="dxa"/>
            <w:tcBorders>
              <w:top w:val="single" w:sz="4" w:space="0" w:color="000000"/>
              <w:left w:val="single" w:sz="4" w:space="0" w:color="000000"/>
              <w:bottom w:val="single" w:sz="4" w:space="0" w:color="000000"/>
              <w:right w:val="nil"/>
            </w:tcBorders>
            <w:hideMark/>
          </w:tcPr>
          <w:p w14:paraId="0B6A1A56"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Burgers moeten voor elkaar zorgen.</w:t>
            </w:r>
          </w:p>
          <w:p w14:paraId="0B6A1A57"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Een sterk maatschappelijk middenveld opbouwen.</w:t>
            </w:r>
          </w:p>
          <w:p w14:paraId="0B6A1A58"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Goed zorgen voor de door God aan ons toevertrouwde aarde.</w:t>
            </w:r>
          </w:p>
        </w:tc>
        <w:tc>
          <w:tcPr>
            <w:tcW w:w="2245" w:type="dxa"/>
            <w:tcBorders>
              <w:top w:val="single" w:sz="4" w:space="0" w:color="000000"/>
              <w:left w:val="single" w:sz="4" w:space="0" w:color="000000"/>
              <w:bottom w:val="single" w:sz="4" w:space="0" w:color="000000"/>
              <w:right w:val="nil"/>
            </w:tcBorders>
            <w:hideMark/>
          </w:tcPr>
          <w:p w14:paraId="0B6A1A59"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Burgers nemen verantwoordelijkheid voor hun leven.</w:t>
            </w:r>
          </w:p>
          <w:p w14:paraId="0B6A1A5A"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w:bCs w:val="0"/>
                <w:szCs w:val="22"/>
                <w:lang w:eastAsia="en-US"/>
              </w:rPr>
              <w:t>-</w:t>
            </w:r>
            <w:r w:rsidRPr="009E65C8">
              <w:rPr>
                <w:rFonts w:ascii="Arial Narrow" w:hAnsi="Arial Narrow" w:cs="Arial"/>
                <w:bCs w:val="0"/>
                <w:szCs w:val="22"/>
                <w:lang w:eastAsia="en-US"/>
              </w:rPr>
              <w:tab/>
              <w:t xml:space="preserve">Vrijheden moeten zo min mogelijk beperkt worden. </w:t>
            </w:r>
          </w:p>
        </w:tc>
      </w:tr>
      <w:tr w:rsidR="009F1B60" w:rsidRPr="009E65C8" w14:paraId="0B6A1A62" w14:textId="77777777" w:rsidTr="009F56C4">
        <w:tc>
          <w:tcPr>
            <w:tcW w:w="1810" w:type="dxa"/>
            <w:tcBorders>
              <w:top w:val="single" w:sz="4" w:space="0" w:color="000000"/>
              <w:left w:val="nil"/>
              <w:bottom w:val="nil"/>
              <w:right w:val="nil"/>
            </w:tcBorders>
            <w:hideMark/>
          </w:tcPr>
          <w:p w14:paraId="0B6A1A5C"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w:bCs w:val="0"/>
                <w:szCs w:val="22"/>
                <w:lang w:eastAsia="en-US"/>
              </w:rPr>
              <w:t>Gewenste rol van de overheid op sociaaleconomisch gebied</w:t>
            </w:r>
          </w:p>
        </w:tc>
        <w:tc>
          <w:tcPr>
            <w:tcW w:w="2386" w:type="dxa"/>
            <w:tcBorders>
              <w:top w:val="single" w:sz="4" w:space="0" w:color="000000"/>
              <w:left w:val="single" w:sz="4" w:space="0" w:color="000000"/>
              <w:bottom w:val="nil"/>
              <w:right w:val="nil"/>
            </w:tcBorders>
            <w:hideMark/>
          </w:tcPr>
          <w:p w14:paraId="0B6A1A5D" w14:textId="77777777" w:rsidR="009F1B60" w:rsidRPr="009E65C8" w:rsidRDefault="009F1B60">
            <w:pPr>
              <w:widowControl/>
              <w:autoSpaceDE w:val="0"/>
              <w:spacing w:line="260" w:lineRule="atLeast"/>
              <w:rPr>
                <w:rFonts w:ascii="Arial Narrow" w:hAnsi="Arial Narrow" w:cs="Arial"/>
                <w:bCs w:val="0"/>
                <w:szCs w:val="22"/>
                <w:lang w:eastAsia="en-US"/>
              </w:rPr>
            </w:pPr>
            <w:r w:rsidRPr="009E65C8">
              <w:rPr>
                <w:rFonts w:ascii="Arial Narrow" w:hAnsi="Arial Narrow" w:cs="Arial"/>
                <w:bCs w:val="0"/>
                <w:szCs w:val="22"/>
                <w:lang w:eastAsia="en-US"/>
              </w:rPr>
              <w:t>Actieve rol</w:t>
            </w:r>
          </w:p>
          <w:p w14:paraId="0B6A1A5E"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w:bCs w:val="0"/>
                <w:szCs w:val="22"/>
                <w:lang w:eastAsia="en-US"/>
              </w:rPr>
              <w:t>De overheid heeft een grote rol omdat kennis, inkomen en macht eerlijker verdeeld moeten worden.</w:t>
            </w:r>
          </w:p>
        </w:tc>
        <w:tc>
          <w:tcPr>
            <w:tcW w:w="2529" w:type="dxa"/>
            <w:tcBorders>
              <w:top w:val="single" w:sz="4" w:space="0" w:color="000000"/>
              <w:left w:val="single" w:sz="4" w:space="0" w:color="000000"/>
              <w:bottom w:val="nil"/>
              <w:right w:val="nil"/>
            </w:tcBorders>
            <w:hideMark/>
          </w:tcPr>
          <w:p w14:paraId="0B6A1A5F" w14:textId="77777777" w:rsidR="009F1B60" w:rsidRPr="009E65C8" w:rsidRDefault="009F1B60">
            <w:pPr>
              <w:widowControl/>
              <w:autoSpaceDE w:val="0"/>
              <w:spacing w:line="260" w:lineRule="atLeast"/>
              <w:rPr>
                <w:rFonts w:ascii="Arial Narrow" w:hAnsi="Arial Narrow" w:cs="Arial"/>
                <w:bCs w:val="0"/>
                <w:szCs w:val="22"/>
                <w:lang w:eastAsia="en-US"/>
              </w:rPr>
            </w:pPr>
            <w:r w:rsidRPr="009E65C8">
              <w:rPr>
                <w:rFonts w:ascii="Arial Narrow" w:hAnsi="Arial Narrow" w:cs="Arial"/>
                <w:bCs w:val="0"/>
                <w:szCs w:val="22"/>
                <w:lang w:eastAsia="en-US"/>
              </w:rPr>
              <w:t>Aanvullende rol</w:t>
            </w:r>
          </w:p>
          <w:p w14:paraId="0B6A1A60"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w:bCs w:val="0"/>
                <w:szCs w:val="22"/>
                <w:lang w:eastAsia="en-US"/>
              </w:rPr>
              <w:t>De overheid voert taken uit die burgers en maatschappelijke organisaties niet kunnen verrichten.</w:t>
            </w:r>
          </w:p>
        </w:tc>
        <w:tc>
          <w:tcPr>
            <w:tcW w:w="2245" w:type="dxa"/>
            <w:tcBorders>
              <w:top w:val="single" w:sz="4" w:space="0" w:color="000000"/>
              <w:left w:val="single" w:sz="4" w:space="0" w:color="000000"/>
              <w:bottom w:val="nil"/>
              <w:right w:val="nil"/>
            </w:tcBorders>
            <w:hideMark/>
          </w:tcPr>
          <w:p w14:paraId="0B6A1A61" w14:textId="77777777" w:rsidR="009F1B60" w:rsidRPr="009E65C8" w:rsidRDefault="009F1B60">
            <w:pPr>
              <w:widowControl/>
              <w:autoSpaceDE w:val="0"/>
              <w:spacing w:line="260" w:lineRule="atLeast"/>
              <w:rPr>
                <w:rFonts w:ascii="Arial Narrow" w:hAnsi="Arial Narrow" w:cs="Arial"/>
                <w:lang w:eastAsia="zh-CN"/>
              </w:rPr>
            </w:pPr>
            <w:r w:rsidRPr="009E65C8">
              <w:rPr>
                <w:rFonts w:ascii="Arial Narrow" w:hAnsi="Arial Narrow" w:cs="Arial"/>
                <w:bCs w:val="0"/>
                <w:szCs w:val="22"/>
                <w:lang w:eastAsia="en-US"/>
              </w:rPr>
              <w:t>Beperkte rol</w:t>
            </w:r>
            <w:r w:rsidRPr="009E65C8">
              <w:rPr>
                <w:rFonts w:ascii="Arial Narrow" w:hAnsi="Arial Narrow" w:cs="Arial"/>
                <w:bCs w:val="0"/>
                <w:szCs w:val="22"/>
                <w:lang w:eastAsia="en-US"/>
              </w:rPr>
              <w:br/>
              <w:t>De overheid beperkt haar rol tot kerntaken als veiligheid, orde en gezondheidszorg.</w:t>
            </w:r>
          </w:p>
        </w:tc>
      </w:tr>
    </w:tbl>
    <w:p w14:paraId="0B6A1A63" w14:textId="77777777" w:rsidR="009F1B60" w:rsidRPr="009E65C8" w:rsidRDefault="009F1B60" w:rsidP="009F1B60">
      <w:pPr>
        <w:widowControl/>
        <w:spacing w:line="260" w:lineRule="atLeast"/>
        <w:rPr>
          <w:rFonts w:cs="Arial"/>
          <w:lang w:eastAsia="zh-CN"/>
        </w:rPr>
      </w:pPr>
    </w:p>
    <w:p w14:paraId="0B6A1A64" w14:textId="77777777" w:rsidR="009F1B60" w:rsidRPr="009E65C8" w:rsidRDefault="009F1B60" w:rsidP="009F1B60">
      <w:pPr>
        <w:widowControl/>
        <w:spacing w:line="260" w:lineRule="atLeast"/>
        <w:rPr>
          <w:rFonts w:cs="Arial"/>
          <w:lang w:eastAsia="zh-CN"/>
        </w:rPr>
      </w:pPr>
    </w:p>
    <w:p w14:paraId="0B6A1A65" w14:textId="77777777" w:rsidR="009F1B60" w:rsidRPr="009E65C8" w:rsidRDefault="009F1B60" w:rsidP="009F1B60">
      <w:pPr>
        <w:widowControl/>
        <w:spacing w:line="260" w:lineRule="atLeast"/>
        <w:ind w:left="425" w:hanging="425"/>
        <w:rPr>
          <w:rFonts w:cs="Arial"/>
          <w:lang w:eastAsia="zh-CN"/>
        </w:rPr>
      </w:pPr>
      <w:r w:rsidRPr="009E65C8">
        <w:rPr>
          <w:rFonts w:cs="Arial"/>
          <w:lang w:eastAsia="zh-CN"/>
        </w:rPr>
        <w:t>10</w:t>
      </w:r>
      <w:r w:rsidRPr="009E65C8">
        <w:rPr>
          <w:rFonts w:cs="Arial"/>
          <w:lang w:eastAsia="zh-CN"/>
        </w:rPr>
        <w:tab/>
      </w:r>
      <w:r w:rsidRPr="009E65C8">
        <w:rPr>
          <w:rFonts w:cs="Arial"/>
          <w:b/>
          <w:i/>
          <w:lang w:eastAsia="zh-CN"/>
        </w:rPr>
        <w:t>WAT VOOR STANDPUNT?</w:t>
      </w:r>
      <w:r w:rsidRPr="009E65C8">
        <w:rPr>
          <w:rFonts w:cs="Arial"/>
          <w:lang w:eastAsia="zh-CN"/>
        </w:rPr>
        <w:t xml:space="preserve">  blz. 74</w:t>
      </w:r>
    </w:p>
    <w:p w14:paraId="0B6A1A66" w14:textId="77777777" w:rsidR="009F1B60" w:rsidRPr="009E65C8" w:rsidRDefault="009F1B60" w:rsidP="009F1B60">
      <w:pPr>
        <w:widowControl/>
        <w:spacing w:line="260" w:lineRule="atLeast"/>
        <w:rPr>
          <w:rFonts w:cs="Arial"/>
          <w:bCs w:val="0"/>
          <w:lang w:eastAsia="zh-CN"/>
        </w:rPr>
      </w:pPr>
    </w:p>
    <w:tbl>
      <w:tblPr>
        <w:tblW w:w="0" w:type="auto"/>
        <w:tblInd w:w="340" w:type="dxa"/>
        <w:tblLayout w:type="fixed"/>
        <w:tblLook w:val="00A0" w:firstRow="1" w:lastRow="0" w:firstColumn="1" w:lastColumn="0" w:noHBand="0" w:noVBand="0"/>
      </w:tblPr>
      <w:tblGrid>
        <w:gridCol w:w="8047"/>
        <w:gridCol w:w="567"/>
        <w:gridCol w:w="426"/>
      </w:tblGrid>
      <w:tr w:rsidR="009F1B60" w:rsidRPr="009E65C8" w14:paraId="0B6A1A6A" w14:textId="77777777" w:rsidTr="009F1B60">
        <w:trPr>
          <w:trHeight w:val="227"/>
        </w:trPr>
        <w:tc>
          <w:tcPr>
            <w:tcW w:w="8047" w:type="dxa"/>
            <w:tcBorders>
              <w:top w:val="nil"/>
              <w:left w:val="nil"/>
              <w:bottom w:val="single" w:sz="4" w:space="0" w:color="000000"/>
              <w:right w:val="nil"/>
            </w:tcBorders>
            <w:hideMark/>
          </w:tcPr>
          <w:p w14:paraId="0B6A1A67"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
                <w:bCs w:val="0"/>
                <w:lang w:eastAsia="zh-CN"/>
              </w:rPr>
              <w:t>Standpunt</w:t>
            </w:r>
          </w:p>
        </w:tc>
        <w:tc>
          <w:tcPr>
            <w:tcW w:w="567" w:type="dxa"/>
            <w:tcBorders>
              <w:top w:val="nil"/>
              <w:left w:val="single" w:sz="4" w:space="0" w:color="000000"/>
              <w:bottom w:val="single" w:sz="4" w:space="0" w:color="000000"/>
              <w:right w:val="nil"/>
            </w:tcBorders>
            <w:hideMark/>
          </w:tcPr>
          <w:p w14:paraId="0B6A1A68"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
                <w:bCs w:val="0"/>
                <w:lang w:eastAsia="zh-CN"/>
              </w:rPr>
              <w:t>P</w:t>
            </w:r>
          </w:p>
        </w:tc>
        <w:tc>
          <w:tcPr>
            <w:tcW w:w="426" w:type="dxa"/>
            <w:tcBorders>
              <w:top w:val="nil"/>
              <w:left w:val="single" w:sz="4" w:space="0" w:color="000000"/>
              <w:bottom w:val="single" w:sz="4" w:space="0" w:color="000000"/>
              <w:right w:val="nil"/>
            </w:tcBorders>
            <w:hideMark/>
          </w:tcPr>
          <w:p w14:paraId="0B6A1A69"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
                <w:bCs w:val="0"/>
                <w:lang w:eastAsia="zh-CN"/>
              </w:rPr>
              <w:t>C</w:t>
            </w:r>
          </w:p>
        </w:tc>
      </w:tr>
      <w:tr w:rsidR="009F1B60" w:rsidRPr="009E65C8" w14:paraId="0B6A1A6E" w14:textId="77777777" w:rsidTr="009F1B60">
        <w:trPr>
          <w:trHeight w:val="227"/>
        </w:trPr>
        <w:tc>
          <w:tcPr>
            <w:tcW w:w="8047" w:type="dxa"/>
            <w:tcBorders>
              <w:top w:val="single" w:sz="4" w:space="0" w:color="000000"/>
              <w:left w:val="nil"/>
              <w:bottom w:val="nil"/>
              <w:right w:val="nil"/>
            </w:tcBorders>
            <w:hideMark/>
          </w:tcPr>
          <w:p w14:paraId="0B6A1A6B"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w:bCs w:val="0"/>
                <w:lang w:eastAsia="zh-CN"/>
              </w:rPr>
              <w:t>1.</w:t>
            </w:r>
            <w:r w:rsidRPr="009E65C8">
              <w:rPr>
                <w:rFonts w:ascii="Arial Narrow" w:hAnsi="Arial Narrow" w:cs="Arial"/>
                <w:bCs w:val="0"/>
                <w:lang w:eastAsia="zh-CN"/>
              </w:rPr>
              <w:tab/>
              <w:t>De teelt van softdrugs voor coffeeshops moet op een legale manier geregeld worden.</w:t>
            </w:r>
          </w:p>
        </w:tc>
        <w:tc>
          <w:tcPr>
            <w:tcW w:w="567" w:type="dxa"/>
            <w:tcBorders>
              <w:top w:val="single" w:sz="4" w:space="0" w:color="000000"/>
              <w:left w:val="single" w:sz="4" w:space="0" w:color="000000"/>
              <w:bottom w:val="nil"/>
              <w:right w:val="nil"/>
            </w:tcBorders>
            <w:hideMark/>
          </w:tcPr>
          <w:p w14:paraId="0B6A1A6C"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0B6A1A6D"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rsidRPr="009E65C8" w14:paraId="0B6A1A72" w14:textId="77777777" w:rsidTr="009F1B60">
        <w:trPr>
          <w:trHeight w:val="227"/>
        </w:trPr>
        <w:tc>
          <w:tcPr>
            <w:tcW w:w="8047" w:type="dxa"/>
            <w:tcBorders>
              <w:top w:val="single" w:sz="4" w:space="0" w:color="000000"/>
              <w:left w:val="nil"/>
              <w:bottom w:val="nil"/>
              <w:right w:val="nil"/>
            </w:tcBorders>
            <w:hideMark/>
          </w:tcPr>
          <w:p w14:paraId="0B6A1A6F"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2.</w:t>
            </w:r>
            <w:r w:rsidRPr="009E65C8">
              <w:rPr>
                <w:rFonts w:ascii="Arial Narrow" w:hAnsi="Arial Narrow" w:cs="Arial Narrow"/>
                <w:bCs w:val="0"/>
                <w:lang w:eastAsia="en-US"/>
              </w:rPr>
              <w:tab/>
              <w:t>Het kraamverlof voor jonge vaders moet verlengd worden naar tien dagen.</w:t>
            </w:r>
          </w:p>
        </w:tc>
        <w:tc>
          <w:tcPr>
            <w:tcW w:w="567" w:type="dxa"/>
            <w:tcBorders>
              <w:top w:val="single" w:sz="4" w:space="0" w:color="000000"/>
              <w:left w:val="single" w:sz="4" w:space="0" w:color="000000"/>
              <w:bottom w:val="nil"/>
              <w:right w:val="nil"/>
            </w:tcBorders>
            <w:hideMark/>
          </w:tcPr>
          <w:p w14:paraId="0B6A1A70"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0B6A1A71"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rsidRPr="009E65C8" w14:paraId="0B6A1A76" w14:textId="77777777" w:rsidTr="009F1B60">
        <w:trPr>
          <w:trHeight w:val="227"/>
        </w:trPr>
        <w:tc>
          <w:tcPr>
            <w:tcW w:w="8047" w:type="dxa"/>
            <w:tcBorders>
              <w:top w:val="single" w:sz="4" w:space="0" w:color="000000"/>
              <w:left w:val="nil"/>
              <w:bottom w:val="nil"/>
              <w:right w:val="nil"/>
            </w:tcBorders>
            <w:hideMark/>
          </w:tcPr>
          <w:p w14:paraId="0B6A1A73"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3.</w:t>
            </w:r>
            <w:r w:rsidRPr="009E65C8">
              <w:rPr>
                <w:rFonts w:ascii="Arial Narrow" w:hAnsi="Arial Narrow" w:cs="Arial Narrow"/>
                <w:bCs w:val="0"/>
                <w:lang w:eastAsia="en-US"/>
              </w:rPr>
              <w:tab/>
              <w:t>Levenslang moet ook echt levenslang blijven.</w:t>
            </w:r>
          </w:p>
        </w:tc>
        <w:tc>
          <w:tcPr>
            <w:tcW w:w="567" w:type="dxa"/>
            <w:tcBorders>
              <w:top w:val="single" w:sz="4" w:space="0" w:color="000000"/>
              <w:left w:val="single" w:sz="4" w:space="0" w:color="000000"/>
              <w:bottom w:val="nil"/>
              <w:right w:val="nil"/>
            </w:tcBorders>
          </w:tcPr>
          <w:p w14:paraId="0B6A1A74"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zh-CN"/>
              </w:rPr>
            </w:pPr>
          </w:p>
        </w:tc>
        <w:tc>
          <w:tcPr>
            <w:tcW w:w="426" w:type="dxa"/>
            <w:tcBorders>
              <w:top w:val="single" w:sz="4" w:space="0" w:color="000000"/>
              <w:left w:val="single" w:sz="4" w:space="0" w:color="000000"/>
              <w:bottom w:val="nil"/>
              <w:right w:val="nil"/>
            </w:tcBorders>
            <w:hideMark/>
          </w:tcPr>
          <w:p w14:paraId="0B6A1A75"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r>
      <w:tr w:rsidR="009F1B60" w:rsidRPr="009E65C8" w14:paraId="0B6A1A7A" w14:textId="77777777" w:rsidTr="009F1B60">
        <w:trPr>
          <w:trHeight w:val="227"/>
        </w:trPr>
        <w:tc>
          <w:tcPr>
            <w:tcW w:w="8047" w:type="dxa"/>
            <w:tcBorders>
              <w:top w:val="single" w:sz="4" w:space="0" w:color="000000"/>
              <w:left w:val="nil"/>
              <w:bottom w:val="nil"/>
              <w:right w:val="nil"/>
            </w:tcBorders>
            <w:hideMark/>
          </w:tcPr>
          <w:p w14:paraId="0B6A1A77"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4.</w:t>
            </w:r>
            <w:r w:rsidRPr="009E65C8">
              <w:rPr>
                <w:rFonts w:ascii="Arial Narrow" w:hAnsi="Arial Narrow" w:cs="Arial Narrow"/>
                <w:bCs w:val="0"/>
                <w:lang w:eastAsia="zh-CN"/>
              </w:rPr>
              <w:tab/>
            </w:r>
            <w:r w:rsidRPr="009E65C8">
              <w:rPr>
                <w:rFonts w:ascii="Arial Narrow" w:hAnsi="Arial Narrow" w:cs="Arial Narrow"/>
                <w:bCs w:val="0"/>
                <w:lang w:eastAsia="en-US"/>
              </w:rPr>
              <w:t>Gratis openbaar vervoer is de beste oplossing voor het fileprobleem.</w:t>
            </w:r>
          </w:p>
        </w:tc>
        <w:tc>
          <w:tcPr>
            <w:tcW w:w="567" w:type="dxa"/>
            <w:tcBorders>
              <w:top w:val="single" w:sz="4" w:space="0" w:color="000000"/>
              <w:left w:val="single" w:sz="4" w:space="0" w:color="000000"/>
              <w:bottom w:val="nil"/>
              <w:right w:val="nil"/>
            </w:tcBorders>
            <w:hideMark/>
          </w:tcPr>
          <w:p w14:paraId="0B6A1A78"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0B6A1A79"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rsidRPr="009E65C8" w14:paraId="0B6A1A7E" w14:textId="77777777" w:rsidTr="009F1B60">
        <w:trPr>
          <w:trHeight w:val="227"/>
        </w:trPr>
        <w:tc>
          <w:tcPr>
            <w:tcW w:w="8047" w:type="dxa"/>
            <w:tcBorders>
              <w:top w:val="single" w:sz="4" w:space="0" w:color="000000"/>
              <w:left w:val="nil"/>
              <w:bottom w:val="nil"/>
              <w:right w:val="nil"/>
            </w:tcBorders>
            <w:hideMark/>
          </w:tcPr>
          <w:p w14:paraId="0B6A1A7B"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5.</w:t>
            </w:r>
            <w:r w:rsidRPr="009E65C8">
              <w:rPr>
                <w:rFonts w:ascii="Arial Narrow" w:hAnsi="Arial Narrow" w:cs="Arial Narrow"/>
                <w:bCs w:val="0"/>
                <w:lang w:eastAsia="en-US"/>
              </w:rPr>
              <w:tab/>
              <w:t>De Nederlandse vlag moet in de Tweede Kamer blijven hangen.</w:t>
            </w:r>
          </w:p>
        </w:tc>
        <w:tc>
          <w:tcPr>
            <w:tcW w:w="567" w:type="dxa"/>
            <w:tcBorders>
              <w:top w:val="single" w:sz="4" w:space="0" w:color="000000"/>
              <w:left w:val="single" w:sz="4" w:space="0" w:color="000000"/>
              <w:bottom w:val="nil"/>
              <w:right w:val="nil"/>
            </w:tcBorders>
          </w:tcPr>
          <w:p w14:paraId="0B6A1A7C"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0B6A1A7D"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r>
      <w:tr w:rsidR="009F1B60" w:rsidRPr="009E65C8" w14:paraId="0B6A1A82" w14:textId="77777777" w:rsidTr="009F1B60">
        <w:trPr>
          <w:trHeight w:val="227"/>
        </w:trPr>
        <w:tc>
          <w:tcPr>
            <w:tcW w:w="8047" w:type="dxa"/>
            <w:tcBorders>
              <w:top w:val="single" w:sz="4" w:space="0" w:color="000000"/>
              <w:left w:val="nil"/>
              <w:bottom w:val="nil"/>
              <w:right w:val="nil"/>
            </w:tcBorders>
            <w:hideMark/>
          </w:tcPr>
          <w:p w14:paraId="0B6A1A7F"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6.</w:t>
            </w:r>
            <w:r w:rsidRPr="009E65C8">
              <w:rPr>
                <w:rFonts w:ascii="Arial Narrow" w:hAnsi="Arial Narrow" w:cs="Arial Narrow"/>
                <w:bCs w:val="0"/>
                <w:lang w:eastAsia="en-US"/>
              </w:rPr>
              <w:tab/>
              <w:t>Op alle daken in Nederland moeten zonnepanelen komen.</w:t>
            </w:r>
          </w:p>
        </w:tc>
        <w:tc>
          <w:tcPr>
            <w:tcW w:w="567" w:type="dxa"/>
            <w:tcBorders>
              <w:top w:val="single" w:sz="4" w:space="0" w:color="000000"/>
              <w:left w:val="single" w:sz="4" w:space="0" w:color="000000"/>
              <w:bottom w:val="nil"/>
              <w:right w:val="nil"/>
            </w:tcBorders>
            <w:hideMark/>
          </w:tcPr>
          <w:p w14:paraId="0B6A1A80"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0B6A1A81"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rsidRPr="009E65C8" w14:paraId="0B6A1A86" w14:textId="77777777" w:rsidTr="009F1B60">
        <w:trPr>
          <w:trHeight w:val="227"/>
        </w:trPr>
        <w:tc>
          <w:tcPr>
            <w:tcW w:w="8047" w:type="dxa"/>
            <w:tcBorders>
              <w:top w:val="single" w:sz="4" w:space="0" w:color="000000"/>
              <w:left w:val="nil"/>
              <w:bottom w:val="nil"/>
              <w:right w:val="nil"/>
            </w:tcBorders>
            <w:hideMark/>
          </w:tcPr>
          <w:p w14:paraId="0B6A1A83"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7.</w:t>
            </w:r>
            <w:r w:rsidRPr="009E65C8">
              <w:rPr>
                <w:rFonts w:ascii="Arial Narrow" w:hAnsi="Arial Narrow" w:cs="Arial Narrow"/>
                <w:bCs w:val="0"/>
                <w:lang w:eastAsia="en-US"/>
              </w:rPr>
              <w:tab/>
              <w:t>De politie moet ook agenten met een hoofddoek aannemen.</w:t>
            </w:r>
          </w:p>
        </w:tc>
        <w:tc>
          <w:tcPr>
            <w:tcW w:w="567" w:type="dxa"/>
            <w:tcBorders>
              <w:top w:val="single" w:sz="4" w:space="0" w:color="000000"/>
              <w:left w:val="single" w:sz="4" w:space="0" w:color="000000"/>
              <w:bottom w:val="nil"/>
              <w:right w:val="nil"/>
            </w:tcBorders>
            <w:hideMark/>
          </w:tcPr>
          <w:p w14:paraId="0B6A1A84"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c>
          <w:tcPr>
            <w:tcW w:w="426" w:type="dxa"/>
            <w:tcBorders>
              <w:top w:val="single" w:sz="4" w:space="0" w:color="000000"/>
              <w:left w:val="single" w:sz="4" w:space="0" w:color="000000"/>
              <w:bottom w:val="nil"/>
              <w:right w:val="nil"/>
            </w:tcBorders>
          </w:tcPr>
          <w:p w14:paraId="0B6A1A85"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zh-CN"/>
              </w:rPr>
            </w:pPr>
          </w:p>
        </w:tc>
      </w:tr>
      <w:tr w:rsidR="009F1B60" w:rsidRPr="009E65C8" w14:paraId="0B6A1A8A" w14:textId="77777777" w:rsidTr="009F1B60">
        <w:trPr>
          <w:trHeight w:val="227"/>
        </w:trPr>
        <w:tc>
          <w:tcPr>
            <w:tcW w:w="8047" w:type="dxa"/>
            <w:tcBorders>
              <w:top w:val="single" w:sz="4" w:space="0" w:color="000000"/>
              <w:left w:val="nil"/>
              <w:bottom w:val="nil"/>
              <w:right w:val="nil"/>
            </w:tcBorders>
            <w:hideMark/>
          </w:tcPr>
          <w:p w14:paraId="0B6A1A87"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8.</w:t>
            </w:r>
            <w:r w:rsidRPr="009E65C8">
              <w:rPr>
                <w:rFonts w:ascii="Arial Narrow" w:hAnsi="Arial Narrow" w:cs="Arial Narrow"/>
                <w:bCs w:val="0"/>
                <w:lang w:eastAsia="en-US"/>
              </w:rPr>
              <w:tab/>
              <w:t>De euthanasieregeling mag niet verder versoepeld worden.</w:t>
            </w:r>
          </w:p>
        </w:tc>
        <w:tc>
          <w:tcPr>
            <w:tcW w:w="567" w:type="dxa"/>
            <w:tcBorders>
              <w:top w:val="single" w:sz="4" w:space="0" w:color="000000"/>
              <w:left w:val="single" w:sz="4" w:space="0" w:color="000000"/>
              <w:bottom w:val="nil"/>
              <w:right w:val="nil"/>
            </w:tcBorders>
          </w:tcPr>
          <w:p w14:paraId="0B6A1A88"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0B6A1A89"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r>
      <w:tr w:rsidR="009F1B60" w:rsidRPr="009E65C8" w14:paraId="0B6A1A8E" w14:textId="77777777" w:rsidTr="009F1B60">
        <w:trPr>
          <w:trHeight w:val="227"/>
        </w:trPr>
        <w:tc>
          <w:tcPr>
            <w:tcW w:w="8047" w:type="dxa"/>
            <w:tcBorders>
              <w:top w:val="single" w:sz="4" w:space="0" w:color="000000"/>
              <w:left w:val="nil"/>
              <w:bottom w:val="nil"/>
              <w:right w:val="nil"/>
            </w:tcBorders>
            <w:hideMark/>
          </w:tcPr>
          <w:p w14:paraId="0B6A1A8B" w14:textId="77777777" w:rsidR="009F1B60" w:rsidRPr="009E65C8" w:rsidRDefault="009F1B60">
            <w:pPr>
              <w:widowControl/>
              <w:tabs>
                <w:tab w:val="left" w:pos="709"/>
                <w:tab w:val="left" w:pos="851"/>
              </w:tabs>
              <w:spacing w:line="260" w:lineRule="exact"/>
              <w:ind w:left="430" w:hanging="328"/>
              <w:rPr>
                <w:rFonts w:cs="Arial"/>
                <w:bCs w:val="0"/>
                <w:lang w:eastAsia="zh-CN"/>
              </w:rPr>
            </w:pPr>
            <w:r w:rsidRPr="009E65C8">
              <w:rPr>
                <w:rFonts w:ascii="Arial Narrow" w:hAnsi="Arial Narrow" w:cs="Arial Narrow"/>
                <w:bCs w:val="0"/>
                <w:lang w:eastAsia="en-US"/>
              </w:rPr>
              <w:t>9.</w:t>
            </w:r>
            <w:r w:rsidRPr="009E65C8">
              <w:rPr>
                <w:rFonts w:ascii="Arial Narrow" w:hAnsi="Arial Narrow" w:cs="Arial Narrow"/>
                <w:bCs w:val="0"/>
                <w:lang w:eastAsia="en-US"/>
              </w:rPr>
              <w:tab/>
              <w:t>Het is onwenselijk om wetenschappers te laten experimenteren met stamceltherapie.</w:t>
            </w:r>
          </w:p>
        </w:tc>
        <w:tc>
          <w:tcPr>
            <w:tcW w:w="567" w:type="dxa"/>
            <w:tcBorders>
              <w:top w:val="single" w:sz="4" w:space="0" w:color="000000"/>
              <w:left w:val="single" w:sz="4" w:space="0" w:color="000000"/>
              <w:bottom w:val="nil"/>
              <w:right w:val="nil"/>
            </w:tcBorders>
          </w:tcPr>
          <w:p w14:paraId="0B6A1A8C"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0B6A1A8D"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r>
      <w:tr w:rsidR="009F1B60" w:rsidRPr="009E65C8" w14:paraId="0B6A1A92" w14:textId="77777777" w:rsidTr="009F1B60">
        <w:trPr>
          <w:trHeight w:val="227"/>
        </w:trPr>
        <w:tc>
          <w:tcPr>
            <w:tcW w:w="8047" w:type="dxa"/>
            <w:tcBorders>
              <w:top w:val="single" w:sz="4" w:space="0" w:color="000000"/>
              <w:left w:val="nil"/>
              <w:bottom w:val="nil"/>
              <w:right w:val="nil"/>
            </w:tcBorders>
            <w:hideMark/>
          </w:tcPr>
          <w:p w14:paraId="0B6A1A8F" w14:textId="77777777" w:rsidR="009F1B60" w:rsidRPr="009E65C8" w:rsidRDefault="009F1B60">
            <w:pPr>
              <w:widowControl/>
              <w:tabs>
                <w:tab w:val="left" w:pos="709"/>
                <w:tab w:val="left" w:pos="851"/>
              </w:tabs>
              <w:spacing w:line="260" w:lineRule="exact"/>
              <w:ind w:left="430" w:hanging="425"/>
              <w:rPr>
                <w:rFonts w:cs="Arial"/>
                <w:bCs w:val="0"/>
                <w:lang w:eastAsia="zh-CN"/>
              </w:rPr>
            </w:pPr>
            <w:r w:rsidRPr="009E65C8">
              <w:rPr>
                <w:rFonts w:ascii="Arial Narrow" w:hAnsi="Arial Narrow" w:cs="Arial Narrow"/>
                <w:bCs w:val="0"/>
                <w:lang w:eastAsia="en-US"/>
              </w:rPr>
              <w:t>10.</w:t>
            </w:r>
            <w:r w:rsidRPr="009E65C8">
              <w:rPr>
                <w:rFonts w:ascii="Arial Narrow" w:hAnsi="Arial Narrow" w:cs="Arial Narrow"/>
                <w:bCs w:val="0"/>
                <w:lang w:eastAsia="en-US"/>
              </w:rPr>
              <w:tab/>
              <w:t xml:space="preserve">De regering moet geen subsidie geven aan onderzoek naar de voordelen van robots voor onderwijs </w:t>
            </w:r>
            <w:r w:rsidRPr="009E65C8">
              <w:rPr>
                <w:rFonts w:ascii="Arial Narrow" w:hAnsi="Arial Narrow" w:cs="Arial Narrow"/>
                <w:bCs w:val="0"/>
                <w:lang w:eastAsia="en-US"/>
              </w:rPr>
              <w:lastRenderedPageBreak/>
              <w:t>en zorg.</w:t>
            </w:r>
          </w:p>
        </w:tc>
        <w:tc>
          <w:tcPr>
            <w:tcW w:w="567" w:type="dxa"/>
            <w:tcBorders>
              <w:top w:val="single" w:sz="4" w:space="0" w:color="000000"/>
              <w:left w:val="single" w:sz="4" w:space="0" w:color="000000"/>
              <w:bottom w:val="nil"/>
              <w:right w:val="nil"/>
            </w:tcBorders>
          </w:tcPr>
          <w:p w14:paraId="0B6A1A90" w14:textId="77777777" w:rsidR="009F1B60" w:rsidRPr="009E65C8" w:rsidRDefault="009F1B60">
            <w:pPr>
              <w:widowControl/>
              <w:tabs>
                <w:tab w:val="left" w:pos="709"/>
                <w:tab w:val="left" w:pos="851"/>
              </w:tabs>
              <w:snapToGrid w:val="0"/>
              <w:spacing w:line="260" w:lineRule="exact"/>
              <w:jc w:val="center"/>
              <w:rPr>
                <w:rFonts w:ascii="Arial Narrow" w:hAnsi="Arial Narrow" w:cs="Arial"/>
                <w:bCs w:val="0"/>
                <w:lang w:eastAsia="en-US"/>
              </w:rPr>
            </w:pPr>
          </w:p>
        </w:tc>
        <w:tc>
          <w:tcPr>
            <w:tcW w:w="426" w:type="dxa"/>
            <w:tcBorders>
              <w:top w:val="single" w:sz="4" w:space="0" w:color="000000"/>
              <w:left w:val="single" w:sz="4" w:space="0" w:color="000000"/>
              <w:bottom w:val="nil"/>
              <w:right w:val="nil"/>
            </w:tcBorders>
            <w:hideMark/>
          </w:tcPr>
          <w:p w14:paraId="0B6A1A91"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Cs w:val="0"/>
                <w:lang w:eastAsia="zh-CN"/>
              </w:rPr>
              <w:t>X</w:t>
            </w:r>
          </w:p>
        </w:tc>
      </w:tr>
    </w:tbl>
    <w:p w14:paraId="0B6A1A93" w14:textId="77777777" w:rsidR="00691FBC" w:rsidRPr="009E65C8" w:rsidRDefault="00691FBC" w:rsidP="009F1B60">
      <w:pPr>
        <w:widowControl/>
        <w:spacing w:line="260" w:lineRule="atLeast"/>
        <w:ind w:left="426" w:hanging="1"/>
        <w:rPr>
          <w:rFonts w:cs="Arial"/>
          <w:bCs w:val="0"/>
          <w:i/>
          <w:lang w:eastAsia="zh-CN"/>
        </w:rPr>
      </w:pPr>
    </w:p>
    <w:p w14:paraId="0B6A1A94" w14:textId="77777777" w:rsidR="009F1B60" w:rsidRPr="009E65C8" w:rsidRDefault="009F1B60" w:rsidP="009F1B60">
      <w:pPr>
        <w:widowControl/>
        <w:spacing w:line="260" w:lineRule="atLeast"/>
        <w:ind w:left="426" w:hanging="1"/>
        <w:rPr>
          <w:rFonts w:cs="Arial"/>
          <w:bCs w:val="0"/>
          <w:lang w:eastAsia="zh-CN"/>
        </w:rPr>
      </w:pPr>
      <w:r w:rsidRPr="009E65C8">
        <w:rPr>
          <w:rFonts w:cs="Arial"/>
          <w:bCs w:val="0"/>
          <w:i/>
          <w:lang w:eastAsia="zh-CN"/>
        </w:rPr>
        <w:t xml:space="preserve">Een standpunt is </w:t>
      </w:r>
      <w:r w:rsidRPr="009E65C8">
        <w:rPr>
          <w:rFonts w:cs="Arial"/>
          <w:b/>
          <w:bCs w:val="0"/>
          <w:i/>
          <w:lang w:eastAsia="zh-CN"/>
        </w:rPr>
        <w:t>progressief</w:t>
      </w:r>
      <w:r w:rsidRPr="009E65C8">
        <w:rPr>
          <w:rFonts w:cs="Arial"/>
          <w:bCs w:val="0"/>
          <w:i/>
          <w:lang w:eastAsia="zh-CN"/>
        </w:rPr>
        <w:t xml:space="preserve"> als het neerkomt op </w:t>
      </w:r>
      <w:r w:rsidRPr="009E65C8">
        <w:rPr>
          <w:rFonts w:cs="Arial"/>
          <w:b/>
          <w:bCs w:val="0"/>
          <w:i/>
          <w:lang w:eastAsia="zh-CN"/>
        </w:rPr>
        <w:t>verandering</w:t>
      </w:r>
      <w:r w:rsidRPr="009E65C8">
        <w:rPr>
          <w:rFonts w:cs="Arial"/>
          <w:bCs w:val="0"/>
          <w:i/>
          <w:lang w:eastAsia="zh-CN"/>
        </w:rPr>
        <w:t xml:space="preserve"> van huidige situatie/huidig beleid.</w:t>
      </w:r>
    </w:p>
    <w:p w14:paraId="0B6A1A95" w14:textId="77777777" w:rsidR="009F1B60" w:rsidRPr="009E65C8" w:rsidRDefault="009F1B60" w:rsidP="009F1B60">
      <w:pPr>
        <w:widowControl/>
        <w:spacing w:line="260" w:lineRule="atLeast"/>
        <w:ind w:left="426" w:hanging="1"/>
        <w:rPr>
          <w:rFonts w:cs="Arial"/>
          <w:bCs w:val="0"/>
          <w:lang w:eastAsia="zh-CN"/>
        </w:rPr>
      </w:pPr>
      <w:r w:rsidRPr="009E65C8">
        <w:rPr>
          <w:rFonts w:cs="Arial"/>
          <w:bCs w:val="0"/>
          <w:i/>
          <w:lang w:eastAsia="zh-CN"/>
        </w:rPr>
        <w:t xml:space="preserve">Een standpunt is </w:t>
      </w:r>
      <w:r w:rsidRPr="009E65C8">
        <w:rPr>
          <w:rFonts w:cs="Arial"/>
          <w:b/>
          <w:bCs w:val="0"/>
          <w:i/>
          <w:lang w:eastAsia="zh-CN"/>
        </w:rPr>
        <w:t>conservatief</w:t>
      </w:r>
      <w:r w:rsidRPr="009E65C8">
        <w:rPr>
          <w:rFonts w:cs="Arial"/>
          <w:bCs w:val="0"/>
          <w:i/>
          <w:lang w:eastAsia="zh-CN"/>
        </w:rPr>
        <w:t xml:space="preserve"> als het neerkomt op </w:t>
      </w:r>
      <w:r w:rsidRPr="009E65C8">
        <w:rPr>
          <w:rFonts w:cs="Arial"/>
          <w:b/>
          <w:bCs w:val="0"/>
          <w:i/>
          <w:lang w:eastAsia="zh-CN"/>
        </w:rPr>
        <w:t xml:space="preserve">behoud </w:t>
      </w:r>
      <w:r w:rsidRPr="009E65C8">
        <w:rPr>
          <w:rFonts w:cs="Arial"/>
          <w:bCs w:val="0"/>
          <w:i/>
          <w:lang w:eastAsia="zh-CN"/>
        </w:rPr>
        <w:t>van huidige situatie/huidig beleid</w:t>
      </w:r>
      <w:r w:rsidRPr="009E65C8">
        <w:rPr>
          <w:rFonts w:cs="Arial"/>
          <w:bCs w:val="0"/>
          <w:lang w:eastAsia="zh-CN"/>
        </w:rPr>
        <w:t>.</w:t>
      </w:r>
    </w:p>
    <w:p w14:paraId="0B6A1A96" w14:textId="77777777" w:rsidR="009F1B60" w:rsidRPr="009E65C8" w:rsidRDefault="009F1B60" w:rsidP="009F1B60">
      <w:pPr>
        <w:widowControl/>
        <w:spacing w:line="260" w:lineRule="atLeast"/>
        <w:rPr>
          <w:rFonts w:cs="Arial"/>
          <w:bCs w:val="0"/>
          <w:iCs/>
          <w:lang w:eastAsia="zh-CN"/>
        </w:rPr>
      </w:pPr>
    </w:p>
    <w:p w14:paraId="0B6A1A97" w14:textId="77777777" w:rsidR="009F1B60" w:rsidRPr="009E65C8" w:rsidRDefault="009F1B60" w:rsidP="009F1B60">
      <w:pPr>
        <w:widowControl/>
        <w:spacing w:line="260" w:lineRule="atLeast"/>
        <w:rPr>
          <w:rFonts w:cs="Arial"/>
          <w:bCs w:val="0"/>
          <w:iCs/>
          <w:lang w:eastAsia="zh-CN"/>
        </w:rPr>
      </w:pPr>
    </w:p>
    <w:p w14:paraId="0B6A1A98" w14:textId="77777777" w:rsidR="009F1B60" w:rsidRPr="009E65C8" w:rsidRDefault="009F1B60" w:rsidP="009F1B60">
      <w:pPr>
        <w:widowControl/>
        <w:spacing w:line="260" w:lineRule="atLeast"/>
        <w:ind w:left="426" w:hanging="426"/>
        <w:rPr>
          <w:rFonts w:cs="Arial"/>
          <w:bCs w:val="0"/>
          <w:lang w:eastAsia="zh-CN"/>
        </w:rPr>
      </w:pPr>
      <w:r w:rsidRPr="009E65C8">
        <w:rPr>
          <w:rFonts w:cs="Arial"/>
          <w:bCs w:val="0"/>
          <w:lang w:eastAsia="zh-CN"/>
        </w:rPr>
        <w:t>11</w:t>
      </w:r>
      <w:r w:rsidRPr="009E65C8">
        <w:rPr>
          <w:rFonts w:cs="Arial"/>
          <w:bCs w:val="0"/>
          <w:lang w:eastAsia="zh-CN"/>
        </w:rPr>
        <w:tab/>
      </w:r>
      <w:r w:rsidRPr="009E65C8">
        <w:rPr>
          <w:rFonts w:cs="Arial"/>
          <w:b/>
          <w:bCs w:val="0"/>
          <w:i/>
          <w:iCs/>
          <w:caps/>
          <w:lang w:eastAsia="zh-CN"/>
        </w:rPr>
        <w:t>Politieke graadmeter</w:t>
      </w:r>
      <w:r w:rsidRPr="009E65C8">
        <w:rPr>
          <w:rFonts w:cs="Arial"/>
          <w:bCs w:val="0"/>
          <w:lang w:eastAsia="zh-CN"/>
        </w:rPr>
        <w:t xml:space="preserve">  blz. 75</w:t>
      </w:r>
    </w:p>
    <w:p w14:paraId="0B6A1A99" w14:textId="77777777" w:rsidR="009F1B60" w:rsidRPr="009E65C8" w:rsidRDefault="009F1B60" w:rsidP="009F1B60">
      <w:pPr>
        <w:widowControl/>
        <w:spacing w:line="260" w:lineRule="atLeast"/>
        <w:rPr>
          <w:rFonts w:cs="Arial"/>
          <w:bCs w:val="0"/>
          <w:lang w:eastAsia="zh-CN"/>
        </w:rPr>
      </w:pPr>
    </w:p>
    <w:p w14:paraId="0B6A1A9A" w14:textId="77777777" w:rsidR="009F1B60" w:rsidRPr="009E65C8" w:rsidRDefault="009F1B60" w:rsidP="009F1B60">
      <w:pPr>
        <w:widowControl/>
        <w:tabs>
          <w:tab w:val="left" w:pos="425"/>
          <w:tab w:val="left" w:pos="567"/>
          <w:tab w:val="left" w:pos="709"/>
          <w:tab w:val="left" w:pos="851"/>
        </w:tabs>
        <w:spacing w:line="260" w:lineRule="exact"/>
        <w:ind w:left="426"/>
        <w:rPr>
          <w:rFonts w:cs="Arial"/>
          <w:bCs w:val="0"/>
          <w:i/>
          <w:lang w:eastAsia="zh-CN"/>
        </w:rPr>
      </w:pPr>
      <w:r w:rsidRPr="009E65C8">
        <w:rPr>
          <w:rFonts w:cs="Arial"/>
          <w:bCs w:val="0"/>
          <w:i/>
          <w:lang w:eastAsia="zh-CN"/>
        </w:rPr>
        <w:t>Deze opdracht kunt u ook klassikaal behandelen. Deze graadmeter heeft nog niet de nieuwe politieke partijen (JA21, BBB, Volt en BIJ1) na de verkiezingen van maart 2021 verwerkt. In paragraaf 3.3. staan deze nieuwe partijen in het politiek spectrum en op de nieuwe spread over partijen in de Tweede Kamer (bladzijde 82 en 83 van het lesboek).</w:t>
      </w:r>
    </w:p>
    <w:p w14:paraId="0B6A1A9B" w14:textId="77777777" w:rsidR="009F1B60" w:rsidRPr="009E65C8" w:rsidRDefault="009F1B60" w:rsidP="009F1B60">
      <w:pPr>
        <w:widowControl/>
        <w:tabs>
          <w:tab w:val="left" w:pos="425"/>
          <w:tab w:val="left" w:pos="567"/>
          <w:tab w:val="left" w:pos="709"/>
          <w:tab w:val="left" w:pos="851"/>
        </w:tabs>
        <w:spacing w:line="260" w:lineRule="exact"/>
        <w:ind w:left="426"/>
        <w:rPr>
          <w:rFonts w:cs="Arial"/>
          <w:bCs w:val="0"/>
          <w:lang w:eastAsia="zh-CN"/>
        </w:rPr>
      </w:pPr>
      <w:r w:rsidRPr="009E65C8">
        <w:rPr>
          <w:rFonts w:cs="Arial"/>
          <w:bCs w:val="0"/>
          <w:i/>
          <w:lang w:eastAsia="zh-CN"/>
        </w:rPr>
        <w:t>U kunt in onze docentenportal ook een poster downloaden over dit onderwerp.</w:t>
      </w:r>
    </w:p>
    <w:p w14:paraId="0B6A1A9C" w14:textId="77777777" w:rsidR="009F1B60" w:rsidRPr="009E65C8" w:rsidRDefault="009F1B60" w:rsidP="009F1B60">
      <w:pPr>
        <w:widowControl/>
        <w:tabs>
          <w:tab w:val="left" w:pos="425"/>
          <w:tab w:val="left" w:pos="567"/>
          <w:tab w:val="left" w:pos="709"/>
          <w:tab w:val="left" w:pos="851"/>
        </w:tabs>
        <w:spacing w:line="260" w:lineRule="exact"/>
        <w:ind w:left="426"/>
        <w:rPr>
          <w:rFonts w:cs="Arial"/>
          <w:bCs w:val="0"/>
          <w:lang w:eastAsia="zh-CN"/>
        </w:rPr>
      </w:pPr>
      <w:r w:rsidRPr="009E65C8">
        <w:rPr>
          <w:rFonts w:cs="Arial"/>
          <w:bCs w:val="0"/>
          <w:i/>
          <w:lang w:eastAsia="zh-CN"/>
        </w:rPr>
        <w:t xml:space="preserve">Bij tijdgebrek kunt u de onderstaande punten 1 t/m 4 overslaan. </w:t>
      </w:r>
    </w:p>
    <w:p w14:paraId="0B6A1A9D" w14:textId="77777777" w:rsidR="009F1B60" w:rsidRPr="009E65C8" w:rsidRDefault="009F1B60" w:rsidP="009F1B60">
      <w:pPr>
        <w:widowControl/>
        <w:spacing w:line="260" w:lineRule="atLeast"/>
        <w:rPr>
          <w:rFonts w:cs="Arial"/>
          <w:lang w:eastAsia="zh-CN"/>
        </w:rPr>
      </w:pPr>
    </w:p>
    <w:p w14:paraId="0B6A1A9E"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i/>
          <w:iCs/>
          <w:lang w:eastAsia="zh-CN"/>
        </w:rPr>
        <w:t>1.</w:t>
      </w:r>
      <w:r w:rsidRPr="009E65C8">
        <w:rPr>
          <w:rFonts w:cs="Arial"/>
          <w:bCs w:val="0"/>
          <w:i/>
          <w:iCs/>
          <w:lang w:eastAsia="zh-CN"/>
        </w:rPr>
        <w:tab/>
        <w:t>U geeft aan dat begonnen zal worden met (uiteraard anonieme) verkiezingen in de klas.</w:t>
      </w:r>
    </w:p>
    <w:p w14:paraId="0B6A1A9F"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i/>
          <w:iCs/>
          <w:lang w:eastAsia="zh-CN"/>
        </w:rPr>
        <w:t>2.</w:t>
      </w:r>
      <w:r w:rsidRPr="009E65C8">
        <w:rPr>
          <w:rFonts w:cs="Arial"/>
          <w:bCs w:val="0"/>
          <w:i/>
          <w:iCs/>
          <w:lang w:eastAsia="zh-CN"/>
        </w:rPr>
        <w:tab/>
        <w:t>De leerlingen moeten eerst weten op welke partijen zij kunnen stemmen. Daartoe zet u nog eens, in samenspraak met de klas, van links naar rechts de Tweede Kamerpartijen op het bord.</w:t>
      </w:r>
    </w:p>
    <w:p w14:paraId="0B6A1AA0"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Cs w:val="0"/>
          <w:i/>
          <w:iCs/>
          <w:lang w:eastAsia="zh-CN"/>
        </w:rPr>
        <w:t>U geeft eventueel per partij een korte toelichting: herkomst en ontstaan, belangrijkste ideeën, lijsttrekker. U kunt alle partijen erbij betrekken of, zoals hieronder, de dertien grootste.</w:t>
      </w:r>
    </w:p>
    <w:p w14:paraId="0B6A1AA1"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Cs w:val="0"/>
          <w:i/>
          <w:iCs/>
          <w:lang w:eastAsia="zh-CN"/>
        </w:rPr>
        <w:t>Politieke partijen van links naar rechts:</w:t>
      </w:r>
    </w:p>
    <w:p w14:paraId="0B6A1AA2"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Cs w:val="0"/>
          <w:i/>
          <w:iCs/>
          <w:lang w:eastAsia="zh-CN"/>
        </w:rPr>
        <w:t>SP - GroenLinks - PvdD - 50PLUS - DENK - PvdA - ChristenUnie - D66 - CDA - VVD - SGP - PVV - FvD.</w:t>
      </w:r>
    </w:p>
    <w:p w14:paraId="0B6A1AA3"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i/>
          <w:iCs/>
          <w:lang w:eastAsia="zh-CN"/>
        </w:rPr>
        <w:t>3.</w:t>
      </w:r>
      <w:r w:rsidRPr="009E65C8">
        <w:rPr>
          <w:rFonts w:cs="Arial"/>
          <w:bCs w:val="0"/>
          <w:i/>
          <w:iCs/>
          <w:lang w:eastAsia="zh-CN"/>
        </w:rPr>
        <w:tab/>
        <w:t>U deelt briefjes uit die dienen als stembiljet. De leerlingen vullen een partij in (zo min mogelijk blanco!). Na het ophalen van de briefjes laat u de uitslag op het bord turven. De leerlingen noteren deze uitslag in hun schrift.</w:t>
      </w:r>
    </w:p>
    <w:p w14:paraId="0B6A1AA4"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i/>
          <w:iCs/>
          <w:lang w:eastAsia="zh-CN"/>
        </w:rPr>
        <w:t>4.</w:t>
      </w:r>
      <w:r w:rsidRPr="009E65C8">
        <w:rPr>
          <w:rFonts w:cs="Arial"/>
          <w:bCs w:val="0"/>
          <w:i/>
          <w:iCs/>
          <w:lang w:eastAsia="zh-CN"/>
        </w:rPr>
        <w:tab/>
        <w:t>Vraag een aantal leerlingen naar hun stemmotivatie. De verschillende argumenten worden met elkaar vergeleken. Vervolgens kunt u, ook weer in samenspraak met de klas, het volgende dictaat op het bord zetten:</w:t>
      </w:r>
    </w:p>
    <w:p w14:paraId="0B6A1AA5" w14:textId="77777777" w:rsidR="009F1B60" w:rsidRPr="009E65C8" w:rsidRDefault="009F1B60" w:rsidP="009F1B60">
      <w:pPr>
        <w:widowControl/>
        <w:tabs>
          <w:tab w:val="left" w:pos="709"/>
          <w:tab w:val="left" w:pos="851"/>
        </w:tabs>
        <w:spacing w:line="260" w:lineRule="exact"/>
        <w:rPr>
          <w:rFonts w:cs="Arial"/>
          <w:bCs w:val="0"/>
          <w:i/>
          <w:iCs/>
          <w:lang w:eastAsia="zh-CN"/>
        </w:rPr>
      </w:pPr>
    </w:p>
    <w:p w14:paraId="0B6A1AA6"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
          <w:bCs w:val="0"/>
          <w:i/>
          <w:lang w:eastAsia="zh-CN"/>
        </w:rPr>
        <w:t>Waarom stemt iemand op een bepaalde partij?</w:t>
      </w:r>
    </w:p>
    <w:p w14:paraId="0B6A1AA7"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Cs w:val="0"/>
          <w:i/>
          <w:lang w:eastAsia="zh-CN"/>
        </w:rPr>
        <w:t>Motieven kunnen onder meer zijn:</w:t>
      </w:r>
    </w:p>
    <w:p w14:paraId="0B6A1AA8"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
          <w:iCs/>
          <w:lang w:eastAsia="zh-CN"/>
        </w:rPr>
        <w:t>a.</w:t>
      </w:r>
      <w:r w:rsidRPr="009E65C8">
        <w:rPr>
          <w:rFonts w:cs="Arial"/>
          <w:bCs w:val="0"/>
          <w:i/>
          <w:iCs/>
          <w:lang w:eastAsia="zh-CN"/>
        </w:rPr>
        <w:tab/>
        <w:t>de standpunten van de partij;</w:t>
      </w:r>
    </w:p>
    <w:p w14:paraId="0B6A1AA9"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
          <w:iCs/>
          <w:lang w:eastAsia="zh-CN"/>
        </w:rPr>
        <w:t>b.</w:t>
      </w:r>
      <w:r w:rsidRPr="009E65C8">
        <w:rPr>
          <w:rFonts w:cs="Arial"/>
          <w:bCs w:val="0"/>
          <w:i/>
          <w:iCs/>
          <w:lang w:eastAsia="zh-CN"/>
        </w:rPr>
        <w:tab/>
        <w:t>financiële en economische belangen;</w:t>
      </w:r>
    </w:p>
    <w:p w14:paraId="0B6A1AAA"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
          <w:iCs/>
          <w:lang w:eastAsia="zh-CN"/>
        </w:rPr>
        <w:t>c.</w:t>
      </w:r>
      <w:r w:rsidRPr="009E65C8">
        <w:rPr>
          <w:rFonts w:cs="Arial"/>
          <w:bCs w:val="0"/>
          <w:i/>
          <w:iCs/>
          <w:lang w:eastAsia="zh-CN"/>
        </w:rPr>
        <w:tab/>
        <w:t>de mate waarin de partij politieke macht kan uitoefenen (strategische overwegingen);</w:t>
      </w:r>
    </w:p>
    <w:p w14:paraId="0B6A1AAB"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
          <w:iCs/>
          <w:lang w:eastAsia="zh-CN"/>
        </w:rPr>
        <w:t>d.</w:t>
      </w:r>
      <w:r w:rsidRPr="009E65C8">
        <w:rPr>
          <w:rFonts w:cs="Arial"/>
          <w:bCs w:val="0"/>
          <w:i/>
          <w:iCs/>
          <w:lang w:eastAsia="zh-CN"/>
        </w:rPr>
        <w:tab/>
        <w:t>levensovertuiging;</w:t>
      </w:r>
    </w:p>
    <w:p w14:paraId="0B6A1AAC"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
          <w:iCs/>
          <w:lang w:eastAsia="zh-CN"/>
        </w:rPr>
        <w:t>e.</w:t>
      </w:r>
      <w:r w:rsidRPr="009E65C8">
        <w:rPr>
          <w:rFonts w:cs="Arial"/>
          <w:bCs w:val="0"/>
          <w:i/>
          <w:iCs/>
          <w:lang w:eastAsia="zh-CN"/>
        </w:rPr>
        <w:tab/>
        <w:t>beïnvloeding door anderen;</w:t>
      </w:r>
    </w:p>
    <w:p w14:paraId="0B6A1AAD"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
          <w:iCs/>
          <w:lang w:eastAsia="zh-CN"/>
        </w:rPr>
        <w:t>f.</w:t>
      </w:r>
      <w:r w:rsidRPr="009E65C8">
        <w:rPr>
          <w:rFonts w:cs="Arial"/>
          <w:bCs w:val="0"/>
          <w:i/>
          <w:iCs/>
          <w:lang w:eastAsia="zh-CN"/>
        </w:rPr>
        <w:tab/>
        <w:t>de lijsttrekker of andere kandidaten op de kieslijst;</w:t>
      </w:r>
    </w:p>
    <w:p w14:paraId="0B6A1AAE" w14:textId="77777777" w:rsidR="009F1B60" w:rsidRPr="009E65C8" w:rsidRDefault="009F1B60" w:rsidP="009F1B60">
      <w:pPr>
        <w:widowControl/>
        <w:tabs>
          <w:tab w:val="left" w:pos="709"/>
          <w:tab w:val="left" w:pos="851"/>
        </w:tabs>
        <w:spacing w:line="260" w:lineRule="exact"/>
        <w:ind w:left="1276" w:hanging="425"/>
        <w:rPr>
          <w:rFonts w:cs="Arial"/>
          <w:bCs w:val="0"/>
          <w:lang w:eastAsia="zh-CN"/>
        </w:rPr>
      </w:pPr>
      <w:r w:rsidRPr="009E65C8">
        <w:rPr>
          <w:rFonts w:cs="Arial"/>
          <w:bCs w:val="0"/>
          <w:i/>
          <w:iCs/>
          <w:lang w:eastAsia="zh-CN"/>
        </w:rPr>
        <w:t>g.</w:t>
      </w:r>
      <w:r w:rsidRPr="009E65C8">
        <w:rPr>
          <w:rFonts w:cs="Arial"/>
          <w:bCs w:val="0"/>
          <w:i/>
          <w:iCs/>
          <w:lang w:eastAsia="zh-CN"/>
        </w:rPr>
        <w:tab/>
        <w:t>het imago van de partij.</w:t>
      </w:r>
    </w:p>
    <w:p w14:paraId="0B6A1AAF" w14:textId="77777777" w:rsidR="009F1B60" w:rsidRPr="009E65C8" w:rsidRDefault="009F1B60" w:rsidP="009F1B60">
      <w:pPr>
        <w:widowControl/>
        <w:spacing w:line="260" w:lineRule="atLeast"/>
        <w:rPr>
          <w:rFonts w:cs="Arial"/>
          <w:lang w:eastAsia="zh-CN"/>
        </w:rPr>
      </w:pPr>
    </w:p>
    <w:p w14:paraId="0B6A1AB0"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
          <w:bCs w:val="0"/>
          <w:i/>
          <w:lang w:eastAsia="zh-CN"/>
        </w:rPr>
        <w:t>Discussievraag</w:t>
      </w:r>
      <w:r w:rsidRPr="009E65C8">
        <w:rPr>
          <w:rFonts w:cs="Arial"/>
          <w:bCs w:val="0"/>
          <w:i/>
          <w:lang w:eastAsia="zh-CN"/>
        </w:rPr>
        <w:t>: door welke factoren zou iemand zijn keuze eigenlijk het meest moeten laten bepalen?</w:t>
      </w:r>
    </w:p>
    <w:p w14:paraId="0B6A1AB1" w14:textId="77777777" w:rsidR="009F1B60" w:rsidRPr="009E65C8" w:rsidRDefault="009F1B60" w:rsidP="009F1B60">
      <w:pPr>
        <w:widowControl/>
        <w:tabs>
          <w:tab w:val="left" w:pos="709"/>
          <w:tab w:val="left" w:pos="851"/>
        </w:tabs>
        <w:spacing w:line="260" w:lineRule="exact"/>
        <w:rPr>
          <w:rFonts w:cs="Arial"/>
          <w:bCs w:val="0"/>
          <w:i/>
          <w:iCs/>
          <w:lang w:eastAsia="zh-CN"/>
        </w:rPr>
      </w:pPr>
    </w:p>
    <w:p w14:paraId="0B6A1AB2" w14:textId="77777777" w:rsidR="009F1B60" w:rsidRPr="009E65C8" w:rsidRDefault="009F1B60" w:rsidP="009F1B60">
      <w:pPr>
        <w:widowControl/>
        <w:spacing w:line="260" w:lineRule="exact"/>
        <w:ind w:left="851" w:hanging="425"/>
        <w:rPr>
          <w:rFonts w:cs="Arial"/>
          <w:bCs w:val="0"/>
          <w:i/>
          <w:iCs/>
          <w:lang w:eastAsia="zh-CN"/>
        </w:rPr>
      </w:pPr>
      <w:r w:rsidRPr="009E65C8">
        <w:rPr>
          <w:rFonts w:cs="Arial"/>
          <w:bCs w:val="0"/>
          <w:i/>
          <w:iCs/>
          <w:lang w:eastAsia="zh-CN"/>
        </w:rPr>
        <w:t>5.</w:t>
      </w:r>
      <w:r w:rsidRPr="009E65C8">
        <w:rPr>
          <w:rFonts w:cs="Arial"/>
          <w:bCs w:val="0"/>
          <w:i/>
          <w:iCs/>
          <w:lang w:eastAsia="zh-CN"/>
        </w:rPr>
        <w:tab/>
        <w:t>U geeft aan dat de politieke graadmeter betrekking heeft op een aantal standpunten van de verschillende partijen. De test helpt de leerlingen bij het ontwikkelen van de eigen politieke voorkeur. Het doel is om de leerlingen een eerste indicatie te geven hoe links of hoe rechts zij zijn. Elke stelling moet beantwoord worden.</w:t>
      </w:r>
    </w:p>
    <w:p w14:paraId="0B6A1AB3" w14:textId="77777777" w:rsidR="009F1B60" w:rsidRPr="009E65C8" w:rsidRDefault="009F1B60" w:rsidP="009F1B60">
      <w:pPr>
        <w:widowControl/>
        <w:tabs>
          <w:tab w:val="left" w:pos="709"/>
          <w:tab w:val="left" w:pos="851"/>
        </w:tabs>
        <w:spacing w:line="260" w:lineRule="exact"/>
        <w:ind w:left="851" w:hanging="425"/>
        <w:rPr>
          <w:rFonts w:cs="Arial"/>
          <w:bCs w:val="0"/>
          <w:i/>
          <w:iCs/>
          <w:lang w:eastAsia="zh-CN"/>
        </w:rPr>
      </w:pPr>
    </w:p>
    <w:p w14:paraId="0B6A1AB4" w14:textId="77777777" w:rsidR="009F1B60" w:rsidRPr="009E65C8" w:rsidRDefault="009F1B60" w:rsidP="009F1B60">
      <w:pPr>
        <w:widowControl/>
        <w:spacing w:line="260" w:lineRule="exact"/>
        <w:ind w:left="851" w:hanging="425"/>
        <w:rPr>
          <w:rFonts w:cs="Arial"/>
          <w:bCs w:val="0"/>
          <w:lang w:eastAsia="zh-CN"/>
        </w:rPr>
      </w:pPr>
      <w:r w:rsidRPr="009E65C8">
        <w:rPr>
          <w:rFonts w:cs="Arial"/>
          <w:i/>
          <w:iCs/>
          <w:lang w:eastAsia="zh-CN"/>
        </w:rPr>
        <w:br w:type="page"/>
      </w:r>
      <w:r w:rsidRPr="009E65C8">
        <w:rPr>
          <w:rFonts w:cs="Arial"/>
          <w:bCs w:val="0"/>
          <w:i/>
          <w:iCs/>
          <w:lang w:eastAsia="zh-CN"/>
        </w:rPr>
        <w:lastRenderedPageBreak/>
        <w:t>6.</w:t>
      </w:r>
      <w:r w:rsidRPr="009E65C8">
        <w:rPr>
          <w:rFonts w:cs="Arial"/>
          <w:bCs w:val="0"/>
          <w:i/>
          <w:iCs/>
          <w:lang w:eastAsia="zh-CN"/>
        </w:rPr>
        <w:tab/>
        <w:t xml:space="preserve">U leest de puntenverdeling voor of laat de leerlingen het scoreformulier bekijken op </w:t>
      </w:r>
      <w:hyperlink r:id="rId14" w:history="1">
        <w:r w:rsidRPr="009E65C8">
          <w:rPr>
            <w:rStyle w:val="Hyperlink"/>
            <w:rFonts w:cs="Arial"/>
            <w:bCs w:val="0"/>
            <w:i/>
            <w:iCs/>
            <w:color w:val="auto"/>
            <w:lang w:eastAsia="zh-CN"/>
          </w:rPr>
          <w:t>themashavo.nl/politiekegraadmeter</w:t>
        </w:r>
      </w:hyperlink>
      <w:r w:rsidRPr="009E65C8">
        <w:rPr>
          <w:rFonts w:cs="Arial"/>
          <w:bCs w:val="0"/>
          <w:i/>
          <w:iCs/>
          <w:lang w:eastAsia="zh-CN"/>
        </w:rPr>
        <w:t>. De leerlingen noteren hun puntenaantal telkens in de puntenkolom.</w:t>
      </w:r>
    </w:p>
    <w:p w14:paraId="0B6A1AB5" w14:textId="77777777" w:rsidR="009F1B60" w:rsidRPr="009E65C8" w:rsidRDefault="009F1B60" w:rsidP="009F1B60">
      <w:pPr>
        <w:widowControl/>
        <w:spacing w:line="260" w:lineRule="atLeast"/>
        <w:rPr>
          <w:rFonts w:cs="Arial"/>
          <w:i/>
          <w:iCs/>
          <w:lang w:eastAsia="zh-CN"/>
        </w:rPr>
      </w:pPr>
    </w:p>
    <w:tbl>
      <w:tblPr>
        <w:tblW w:w="0" w:type="auto"/>
        <w:tblInd w:w="737" w:type="dxa"/>
        <w:tblLayout w:type="fixed"/>
        <w:tblLook w:val="00A0" w:firstRow="1" w:lastRow="0" w:firstColumn="1" w:lastColumn="0" w:noHBand="0" w:noVBand="0"/>
      </w:tblPr>
      <w:tblGrid>
        <w:gridCol w:w="6203"/>
        <w:gridCol w:w="992"/>
        <w:gridCol w:w="992"/>
      </w:tblGrid>
      <w:tr w:rsidR="009F1B60" w:rsidRPr="009E65C8" w14:paraId="0B6A1AB9" w14:textId="77777777" w:rsidTr="009F1B60">
        <w:trPr>
          <w:cantSplit/>
          <w:trHeight w:val="284"/>
        </w:trPr>
        <w:tc>
          <w:tcPr>
            <w:tcW w:w="6203" w:type="dxa"/>
            <w:tcBorders>
              <w:top w:val="nil"/>
              <w:left w:val="nil"/>
              <w:bottom w:val="single" w:sz="4" w:space="0" w:color="000000"/>
              <w:right w:val="nil"/>
            </w:tcBorders>
          </w:tcPr>
          <w:p w14:paraId="0B6A1AB6" w14:textId="77777777" w:rsidR="009F1B60" w:rsidRPr="009E65C8" w:rsidRDefault="009F1B60">
            <w:pPr>
              <w:widowControl/>
              <w:snapToGrid w:val="0"/>
              <w:spacing w:line="260" w:lineRule="atLeast"/>
              <w:rPr>
                <w:rFonts w:ascii="Arial Narrow" w:hAnsi="Arial Narrow" w:cs="Arial"/>
                <w:iCs/>
                <w:lang w:eastAsia="zh-CN"/>
              </w:rPr>
            </w:pPr>
          </w:p>
        </w:tc>
        <w:tc>
          <w:tcPr>
            <w:tcW w:w="992" w:type="dxa"/>
            <w:tcBorders>
              <w:top w:val="nil"/>
              <w:left w:val="single" w:sz="4" w:space="0" w:color="000000"/>
              <w:bottom w:val="single" w:sz="4" w:space="0" w:color="000000"/>
              <w:right w:val="nil"/>
            </w:tcBorders>
            <w:hideMark/>
          </w:tcPr>
          <w:p w14:paraId="0B6A1AB7" w14:textId="77777777" w:rsidR="009F1B60" w:rsidRPr="009E65C8" w:rsidRDefault="009F1B60">
            <w:pPr>
              <w:widowControl/>
              <w:spacing w:line="260" w:lineRule="atLeast"/>
              <w:rPr>
                <w:rFonts w:cs="Arial"/>
                <w:lang w:eastAsia="zh-CN"/>
              </w:rPr>
            </w:pPr>
            <w:r w:rsidRPr="009E65C8">
              <w:rPr>
                <w:rFonts w:ascii="Arial Narrow" w:hAnsi="Arial Narrow" w:cs="Arial"/>
                <w:b/>
                <w:iCs/>
                <w:lang w:eastAsia="zh-CN"/>
              </w:rPr>
              <w:t>Eens</w:t>
            </w:r>
          </w:p>
        </w:tc>
        <w:tc>
          <w:tcPr>
            <w:tcW w:w="992" w:type="dxa"/>
            <w:tcBorders>
              <w:top w:val="nil"/>
              <w:left w:val="single" w:sz="4" w:space="0" w:color="000000"/>
              <w:bottom w:val="single" w:sz="4" w:space="0" w:color="000000"/>
              <w:right w:val="nil"/>
            </w:tcBorders>
            <w:hideMark/>
          </w:tcPr>
          <w:p w14:paraId="0B6A1AB8" w14:textId="77777777" w:rsidR="009F1B60" w:rsidRPr="009E65C8" w:rsidRDefault="009F1B60">
            <w:pPr>
              <w:widowControl/>
              <w:spacing w:line="260" w:lineRule="atLeast"/>
              <w:rPr>
                <w:rFonts w:cs="Arial"/>
                <w:lang w:eastAsia="zh-CN"/>
              </w:rPr>
            </w:pPr>
            <w:r w:rsidRPr="009E65C8">
              <w:rPr>
                <w:rFonts w:ascii="Arial Narrow" w:hAnsi="Arial Narrow" w:cs="Arial"/>
                <w:b/>
                <w:iCs/>
                <w:lang w:eastAsia="zh-CN"/>
              </w:rPr>
              <w:t>Oneens</w:t>
            </w:r>
          </w:p>
        </w:tc>
      </w:tr>
      <w:tr w:rsidR="009F1B60" w:rsidRPr="009E65C8" w14:paraId="0B6A1ABD" w14:textId="77777777" w:rsidTr="009F1B60">
        <w:trPr>
          <w:cantSplit/>
          <w:trHeight w:val="284"/>
        </w:trPr>
        <w:tc>
          <w:tcPr>
            <w:tcW w:w="6203" w:type="dxa"/>
            <w:tcBorders>
              <w:top w:val="single" w:sz="4" w:space="0" w:color="000000"/>
              <w:left w:val="nil"/>
              <w:bottom w:val="single" w:sz="4" w:space="0" w:color="000000"/>
              <w:right w:val="nil"/>
            </w:tcBorders>
            <w:hideMark/>
          </w:tcPr>
          <w:p w14:paraId="0B6A1ABA"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1.</w:t>
            </w:r>
            <w:r w:rsidRPr="009E65C8">
              <w:rPr>
                <w:rFonts w:ascii="Arial Narrow" w:hAnsi="Arial Narrow" w:cs="Arial"/>
                <w:iCs/>
                <w:lang w:eastAsia="zh-CN"/>
              </w:rPr>
              <w:tab/>
              <w:t>Uitkeringen, zoals de bijstand, zijn in ons land veel te hoog.</w:t>
            </w:r>
          </w:p>
        </w:tc>
        <w:tc>
          <w:tcPr>
            <w:tcW w:w="992" w:type="dxa"/>
            <w:tcBorders>
              <w:top w:val="single" w:sz="4" w:space="0" w:color="000000"/>
              <w:left w:val="single" w:sz="4" w:space="0" w:color="000000"/>
              <w:bottom w:val="single" w:sz="4" w:space="0" w:color="000000"/>
              <w:right w:val="nil"/>
            </w:tcBorders>
            <w:hideMark/>
          </w:tcPr>
          <w:p w14:paraId="0B6A1ABB"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0B6A1ABC"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r>
      <w:tr w:rsidR="009F1B60" w:rsidRPr="009E65C8" w14:paraId="0B6A1AC1" w14:textId="77777777" w:rsidTr="009F1B60">
        <w:trPr>
          <w:cantSplit/>
          <w:trHeight w:val="284"/>
        </w:trPr>
        <w:tc>
          <w:tcPr>
            <w:tcW w:w="6203" w:type="dxa"/>
            <w:tcBorders>
              <w:top w:val="single" w:sz="4" w:space="0" w:color="000000"/>
              <w:left w:val="nil"/>
              <w:bottom w:val="single" w:sz="4" w:space="0" w:color="000000"/>
              <w:right w:val="nil"/>
            </w:tcBorders>
            <w:hideMark/>
          </w:tcPr>
          <w:p w14:paraId="0B6A1ABE"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2.</w:t>
            </w:r>
            <w:r w:rsidRPr="009E65C8">
              <w:rPr>
                <w:rFonts w:ascii="Arial Narrow" w:hAnsi="Arial Narrow" w:cs="Arial"/>
                <w:iCs/>
                <w:lang w:eastAsia="zh-CN"/>
              </w:rPr>
              <w:tab/>
              <w:t>Hulp aan ontwikkelingslanden moet worden vergroot.</w:t>
            </w:r>
          </w:p>
        </w:tc>
        <w:tc>
          <w:tcPr>
            <w:tcW w:w="992" w:type="dxa"/>
            <w:tcBorders>
              <w:top w:val="single" w:sz="4" w:space="0" w:color="000000"/>
              <w:left w:val="single" w:sz="4" w:space="0" w:color="000000"/>
              <w:bottom w:val="single" w:sz="4" w:space="0" w:color="000000"/>
              <w:right w:val="nil"/>
            </w:tcBorders>
            <w:hideMark/>
          </w:tcPr>
          <w:p w14:paraId="0B6A1ABF"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0B6A1AC0"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r>
      <w:tr w:rsidR="009F1B60" w:rsidRPr="009E65C8" w14:paraId="0B6A1AC5" w14:textId="77777777" w:rsidTr="009F1B60">
        <w:trPr>
          <w:cantSplit/>
          <w:trHeight w:val="284"/>
        </w:trPr>
        <w:tc>
          <w:tcPr>
            <w:tcW w:w="6203" w:type="dxa"/>
            <w:tcBorders>
              <w:top w:val="single" w:sz="4" w:space="0" w:color="000000"/>
              <w:left w:val="nil"/>
              <w:bottom w:val="single" w:sz="4" w:space="0" w:color="000000"/>
              <w:right w:val="nil"/>
            </w:tcBorders>
            <w:hideMark/>
          </w:tcPr>
          <w:p w14:paraId="0B6A1AC2"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3.</w:t>
            </w:r>
            <w:r w:rsidRPr="009E65C8">
              <w:rPr>
                <w:rFonts w:ascii="Arial Narrow" w:hAnsi="Arial Narrow" w:cs="Arial"/>
                <w:iCs/>
                <w:lang w:eastAsia="zh-CN"/>
              </w:rPr>
              <w:tab/>
              <w:t>Grote verschillen tussen inkomens zijn goed, want ze prikkelen mensen om harder te werken.</w:t>
            </w:r>
          </w:p>
        </w:tc>
        <w:tc>
          <w:tcPr>
            <w:tcW w:w="992" w:type="dxa"/>
            <w:tcBorders>
              <w:top w:val="single" w:sz="4" w:space="0" w:color="000000"/>
              <w:left w:val="single" w:sz="4" w:space="0" w:color="000000"/>
              <w:bottom w:val="single" w:sz="4" w:space="0" w:color="000000"/>
              <w:right w:val="nil"/>
            </w:tcBorders>
            <w:hideMark/>
          </w:tcPr>
          <w:p w14:paraId="0B6A1AC3"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0B6A1AC4"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r>
      <w:tr w:rsidR="009F1B60" w:rsidRPr="009E65C8" w14:paraId="0B6A1AC9" w14:textId="77777777" w:rsidTr="009F1B60">
        <w:trPr>
          <w:cantSplit/>
          <w:trHeight w:val="284"/>
        </w:trPr>
        <w:tc>
          <w:tcPr>
            <w:tcW w:w="6203" w:type="dxa"/>
            <w:tcBorders>
              <w:top w:val="single" w:sz="4" w:space="0" w:color="000000"/>
              <w:left w:val="nil"/>
              <w:bottom w:val="single" w:sz="4" w:space="0" w:color="000000"/>
              <w:right w:val="nil"/>
            </w:tcBorders>
            <w:hideMark/>
          </w:tcPr>
          <w:p w14:paraId="0B6A1AC6"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4.</w:t>
            </w:r>
            <w:r w:rsidRPr="009E65C8">
              <w:rPr>
                <w:rFonts w:ascii="Arial Narrow" w:hAnsi="Arial Narrow" w:cs="Arial"/>
                <w:iCs/>
                <w:lang w:eastAsia="zh-CN"/>
              </w:rPr>
              <w:tab/>
              <w:t>Werklozen moeten, desnoods voor langere tijd, werk onder hun opleidingsniveau aanvaarden.</w:t>
            </w:r>
          </w:p>
        </w:tc>
        <w:tc>
          <w:tcPr>
            <w:tcW w:w="992" w:type="dxa"/>
            <w:tcBorders>
              <w:top w:val="single" w:sz="4" w:space="0" w:color="000000"/>
              <w:left w:val="single" w:sz="4" w:space="0" w:color="000000"/>
              <w:bottom w:val="single" w:sz="4" w:space="0" w:color="000000"/>
              <w:right w:val="nil"/>
            </w:tcBorders>
            <w:hideMark/>
          </w:tcPr>
          <w:p w14:paraId="0B6A1AC7"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0B6A1AC8"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r>
      <w:tr w:rsidR="009F1B60" w:rsidRPr="009E65C8" w14:paraId="0B6A1ACD" w14:textId="77777777" w:rsidTr="009F1B60">
        <w:trPr>
          <w:cantSplit/>
          <w:trHeight w:val="284"/>
        </w:trPr>
        <w:tc>
          <w:tcPr>
            <w:tcW w:w="6203" w:type="dxa"/>
            <w:tcBorders>
              <w:top w:val="single" w:sz="4" w:space="0" w:color="000000"/>
              <w:left w:val="nil"/>
              <w:bottom w:val="single" w:sz="4" w:space="0" w:color="000000"/>
              <w:right w:val="nil"/>
            </w:tcBorders>
            <w:hideMark/>
          </w:tcPr>
          <w:p w14:paraId="0B6A1ACA"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5.</w:t>
            </w:r>
            <w:r w:rsidRPr="009E65C8">
              <w:rPr>
                <w:rFonts w:ascii="Arial Narrow" w:hAnsi="Arial Narrow" w:cs="Arial"/>
                <w:iCs/>
                <w:lang w:eastAsia="zh-CN"/>
              </w:rPr>
              <w:tab/>
              <w:t>Ons land heeft te veel bestuurders en ambtenaren.</w:t>
            </w:r>
            <w:r w:rsidRPr="009E65C8">
              <w:rPr>
                <w:rFonts w:ascii="Arial Narrow" w:hAnsi="Arial Narrow" w:cs="Arial"/>
                <w:iCs/>
                <w:lang w:eastAsia="zh-CN"/>
              </w:rPr>
              <w:br/>
              <w:t>Een kwart van hen kan verdwijnen.</w:t>
            </w:r>
          </w:p>
        </w:tc>
        <w:tc>
          <w:tcPr>
            <w:tcW w:w="992" w:type="dxa"/>
            <w:tcBorders>
              <w:top w:val="single" w:sz="4" w:space="0" w:color="000000"/>
              <w:left w:val="single" w:sz="4" w:space="0" w:color="000000"/>
              <w:bottom w:val="single" w:sz="4" w:space="0" w:color="000000"/>
              <w:right w:val="nil"/>
            </w:tcBorders>
            <w:hideMark/>
          </w:tcPr>
          <w:p w14:paraId="0B6A1ACB"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0B6A1ACC"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r>
      <w:tr w:rsidR="009F1B60" w:rsidRPr="009E65C8" w14:paraId="0B6A1AD1" w14:textId="77777777" w:rsidTr="009F1B60">
        <w:trPr>
          <w:cantSplit/>
          <w:trHeight w:val="284"/>
        </w:trPr>
        <w:tc>
          <w:tcPr>
            <w:tcW w:w="6203" w:type="dxa"/>
            <w:tcBorders>
              <w:top w:val="single" w:sz="4" w:space="0" w:color="000000"/>
              <w:left w:val="nil"/>
              <w:bottom w:val="single" w:sz="4" w:space="0" w:color="000000"/>
              <w:right w:val="nil"/>
            </w:tcBorders>
            <w:hideMark/>
          </w:tcPr>
          <w:p w14:paraId="0B6A1ACE"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6.</w:t>
            </w:r>
            <w:r w:rsidRPr="009E65C8">
              <w:rPr>
                <w:rFonts w:ascii="Arial Narrow" w:hAnsi="Arial Narrow" w:cs="Arial"/>
                <w:iCs/>
                <w:lang w:eastAsia="zh-CN"/>
              </w:rPr>
              <w:tab/>
              <w:t>Vanwege hun achterstand op de arbeidsmarkt moeten vrouwen bij sollicitaties zo veel mogelijk voorrang krijgen bij gelijke geschiktheid.</w:t>
            </w:r>
          </w:p>
        </w:tc>
        <w:tc>
          <w:tcPr>
            <w:tcW w:w="992" w:type="dxa"/>
            <w:tcBorders>
              <w:top w:val="single" w:sz="4" w:space="0" w:color="000000"/>
              <w:left w:val="single" w:sz="4" w:space="0" w:color="000000"/>
              <w:bottom w:val="single" w:sz="4" w:space="0" w:color="000000"/>
              <w:right w:val="nil"/>
            </w:tcBorders>
            <w:hideMark/>
          </w:tcPr>
          <w:p w14:paraId="0B6A1ACF"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0B6A1AD0"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r>
      <w:tr w:rsidR="009F1B60" w:rsidRPr="009E65C8" w14:paraId="0B6A1AD5" w14:textId="77777777" w:rsidTr="009F1B60">
        <w:trPr>
          <w:cantSplit/>
          <w:trHeight w:val="284"/>
        </w:trPr>
        <w:tc>
          <w:tcPr>
            <w:tcW w:w="6203" w:type="dxa"/>
            <w:tcBorders>
              <w:top w:val="single" w:sz="4" w:space="0" w:color="000000"/>
              <w:left w:val="nil"/>
              <w:bottom w:val="single" w:sz="4" w:space="0" w:color="000000"/>
              <w:right w:val="nil"/>
            </w:tcBorders>
            <w:hideMark/>
          </w:tcPr>
          <w:p w14:paraId="0B6A1AD2"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7.</w:t>
            </w:r>
            <w:r w:rsidRPr="009E65C8">
              <w:rPr>
                <w:rFonts w:ascii="Arial Narrow" w:hAnsi="Arial Narrow" w:cs="Arial"/>
                <w:iCs/>
                <w:lang w:eastAsia="zh-CN"/>
              </w:rPr>
              <w:tab/>
              <w:t>De overheid moet huurders van woningen zo veel mogelijk beschermen, ook al is dat soms nadelig voor de eigenaar.</w:t>
            </w:r>
          </w:p>
        </w:tc>
        <w:tc>
          <w:tcPr>
            <w:tcW w:w="992" w:type="dxa"/>
            <w:tcBorders>
              <w:top w:val="single" w:sz="4" w:space="0" w:color="000000"/>
              <w:left w:val="single" w:sz="4" w:space="0" w:color="000000"/>
              <w:bottom w:val="single" w:sz="4" w:space="0" w:color="000000"/>
              <w:right w:val="nil"/>
            </w:tcBorders>
            <w:hideMark/>
          </w:tcPr>
          <w:p w14:paraId="0B6A1AD3"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0B6A1AD4"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r>
      <w:tr w:rsidR="009F1B60" w:rsidRPr="009E65C8" w14:paraId="0B6A1AD9" w14:textId="77777777" w:rsidTr="009F1B60">
        <w:trPr>
          <w:cantSplit/>
          <w:trHeight w:val="284"/>
        </w:trPr>
        <w:tc>
          <w:tcPr>
            <w:tcW w:w="6203" w:type="dxa"/>
            <w:tcBorders>
              <w:top w:val="single" w:sz="4" w:space="0" w:color="000000"/>
              <w:left w:val="nil"/>
              <w:bottom w:val="single" w:sz="4" w:space="0" w:color="000000"/>
              <w:right w:val="nil"/>
            </w:tcBorders>
            <w:hideMark/>
          </w:tcPr>
          <w:p w14:paraId="0B6A1AD6"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8.</w:t>
            </w:r>
            <w:r w:rsidRPr="009E65C8">
              <w:rPr>
                <w:rFonts w:ascii="Arial Narrow" w:hAnsi="Arial Narrow" w:cs="Arial"/>
                <w:iCs/>
                <w:lang w:eastAsia="zh-CN"/>
              </w:rPr>
              <w:tab/>
              <w:t>De pensioengerechtigde leeftijd moet zo snel mogelijk naar 68 jaar.</w:t>
            </w:r>
          </w:p>
        </w:tc>
        <w:tc>
          <w:tcPr>
            <w:tcW w:w="992" w:type="dxa"/>
            <w:tcBorders>
              <w:top w:val="single" w:sz="4" w:space="0" w:color="000000"/>
              <w:left w:val="single" w:sz="4" w:space="0" w:color="000000"/>
              <w:bottom w:val="single" w:sz="4" w:space="0" w:color="000000"/>
              <w:right w:val="nil"/>
            </w:tcBorders>
            <w:hideMark/>
          </w:tcPr>
          <w:p w14:paraId="0B6A1AD7"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0B6A1AD8"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r>
      <w:tr w:rsidR="009F1B60" w:rsidRPr="009E65C8" w14:paraId="0B6A1ADD" w14:textId="77777777" w:rsidTr="009F1B60">
        <w:trPr>
          <w:cantSplit/>
          <w:trHeight w:val="284"/>
        </w:trPr>
        <w:tc>
          <w:tcPr>
            <w:tcW w:w="6203" w:type="dxa"/>
            <w:tcBorders>
              <w:top w:val="single" w:sz="4" w:space="0" w:color="000000"/>
              <w:left w:val="nil"/>
              <w:bottom w:val="single" w:sz="4" w:space="0" w:color="000000"/>
              <w:right w:val="nil"/>
            </w:tcBorders>
            <w:hideMark/>
          </w:tcPr>
          <w:p w14:paraId="0B6A1ADA" w14:textId="77777777" w:rsidR="009F1B60" w:rsidRPr="009E65C8" w:rsidRDefault="009F1B60">
            <w:pPr>
              <w:widowControl/>
              <w:spacing w:line="260" w:lineRule="atLeast"/>
              <w:ind w:left="430" w:hanging="328"/>
              <w:rPr>
                <w:rFonts w:cs="Arial"/>
                <w:lang w:eastAsia="zh-CN"/>
              </w:rPr>
            </w:pPr>
            <w:r w:rsidRPr="009E65C8">
              <w:rPr>
                <w:rFonts w:ascii="Arial Narrow" w:hAnsi="Arial Narrow" w:cs="Arial"/>
                <w:iCs/>
                <w:lang w:eastAsia="zh-CN"/>
              </w:rPr>
              <w:t>9.</w:t>
            </w:r>
            <w:r w:rsidRPr="009E65C8">
              <w:rPr>
                <w:rFonts w:ascii="Arial Narrow" w:hAnsi="Arial Narrow" w:cs="Arial"/>
                <w:iCs/>
                <w:lang w:eastAsia="zh-CN"/>
              </w:rPr>
              <w:tab/>
              <w:t>Een vrij ondernemersklimaat zonder ontslagbeperkingen en minimumlonen is noodzakelijk voor een sterke economie.</w:t>
            </w:r>
          </w:p>
        </w:tc>
        <w:tc>
          <w:tcPr>
            <w:tcW w:w="992" w:type="dxa"/>
            <w:tcBorders>
              <w:top w:val="single" w:sz="4" w:space="0" w:color="000000"/>
              <w:left w:val="single" w:sz="4" w:space="0" w:color="000000"/>
              <w:bottom w:val="single" w:sz="4" w:space="0" w:color="000000"/>
              <w:right w:val="nil"/>
            </w:tcBorders>
            <w:hideMark/>
          </w:tcPr>
          <w:p w14:paraId="0B6A1ADB"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c>
          <w:tcPr>
            <w:tcW w:w="992" w:type="dxa"/>
            <w:tcBorders>
              <w:top w:val="single" w:sz="4" w:space="0" w:color="000000"/>
              <w:left w:val="single" w:sz="4" w:space="0" w:color="000000"/>
              <w:bottom w:val="single" w:sz="4" w:space="0" w:color="000000"/>
              <w:right w:val="nil"/>
            </w:tcBorders>
            <w:hideMark/>
          </w:tcPr>
          <w:p w14:paraId="0B6A1ADC"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r>
      <w:tr w:rsidR="009F1B60" w:rsidRPr="009E65C8" w14:paraId="0B6A1AE1" w14:textId="77777777" w:rsidTr="009F1B60">
        <w:trPr>
          <w:cantSplit/>
          <w:trHeight w:val="284"/>
        </w:trPr>
        <w:tc>
          <w:tcPr>
            <w:tcW w:w="6203" w:type="dxa"/>
            <w:tcBorders>
              <w:top w:val="single" w:sz="4" w:space="0" w:color="000000"/>
              <w:left w:val="nil"/>
              <w:bottom w:val="single" w:sz="4" w:space="0" w:color="000000"/>
              <w:right w:val="nil"/>
            </w:tcBorders>
            <w:hideMark/>
          </w:tcPr>
          <w:p w14:paraId="0B6A1ADE" w14:textId="77777777" w:rsidR="009F1B60" w:rsidRPr="009E65C8" w:rsidRDefault="009F1B60">
            <w:pPr>
              <w:widowControl/>
              <w:spacing w:line="260" w:lineRule="atLeast"/>
              <w:ind w:left="420" w:hanging="420"/>
              <w:rPr>
                <w:rFonts w:cs="Arial"/>
                <w:lang w:eastAsia="zh-CN"/>
              </w:rPr>
            </w:pPr>
            <w:r w:rsidRPr="009E65C8">
              <w:rPr>
                <w:rFonts w:ascii="Arial Narrow" w:hAnsi="Arial Narrow" w:cs="Arial"/>
                <w:iCs/>
                <w:lang w:eastAsia="zh-CN"/>
              </w:rPr>
              <w:t>10.</w:t>
            </w:r>
            <w:r w:rsidRPr="009E65C8">
              <w:rPr>
                <w:rFonts w:ascii="Arial Narrow" w:hAnsi="Arial Narrow" w:cs="Arial"/>
                <w:iCs/>
                <w:lang w:eastAsia="zh-CN"/>
              </w:rPr>
              <w:tab/>
              <w:t>Het is onacceptabel dat bankdirecteuren miljoenen aan bonussen ontvangen.</w:t>
            </w:r>
          </w:p>
        </w:tc>
        <w:tc>
          <w:tcPr>
            <w:tcW w:w="992" w:type="dxa"/>
            <w:tcBorders>
              <w:top w:val="single" w:sz="4" w:space="0" w:color="000000"/>
              <w:left w:val="single" w:sz="4" w:space="0" w:color="000000"/>
              <w:bottom w:val="single" w:sz="4" w:space="0" w:color="000000"/>
              <w:right w:val="nil"/>
            </w:tcBorders>
            <w:hideMark/>
          </w:tcPr>
          <w:p w14:paraId="0B6A1ADF"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0B6A1AE0"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r>
      <w:tr w:rsidR="009F1B60" w:rsidRPr="009E65C8" w14:paraId="0B6A1AE5" w14:textId="77777777" w:rsidTr="009F1B60">
        <w:trPr>
          <w:cantSplit/>
          <w:trHeight w:val="284"/>
        </w:trPr>
        <w:tc>
          <w:tcPr>
            <w:tcW w:w="6203" w:type="dxa"/>
            <w:tcBorders>
              <w:top w:val="single" w:sz="4" w:space="0" w:color="000000"/>
              <w:left w:val="nil"/>
              <w:bottom w:val="single" w:sz="4" w:space="0" w:color="000000"/>
              <w:right w:val="nil"/>
            </w:tcBorders>
            <w:hideMark/>
          </w:tcPr>
          <w:p w14:paraId="0B6A1AE2" w14:textId="77777777" w:rsidR="009F1B60" w:rsidRPr="009E65C8" w:rsidRDefault="009F1B60">
            <w:pPr>
              <w:widowControl/>
              <w:spacing w:line="260" w:lineRule="atLeast"/>
              <w:ind w:left="420" w:hanging="420"/>
              <w:rPr>
                <w:rFonts w:cs="Arial"/>
                <w:lang w:eastAsia="zh-CN"/>
              </w:rPr>
            </w:pPr>
            <w:r w:rsidRPr="009E65C8">
              <w:rPr>
                <w:rFonts w:ascii="Arial Narrow" w:hAnsi="Arial Narrow" w:cs="Arial"/>
                <w:iCs/>
                <w:lang w:eastAsia="zh-CN"/>
              </w:rPr>
              <w:t>11.</w:t>
            </w:r>
            <w:r w:rsidRPr="009E65C8">
              <w:rPr>
                <w:rFonts w:ascii="Arial Narrow" w:hAnsi="Arial Narrow" w:cs="Arial"/>
                <w:iCs/>
                <w:lang w:eastAsia="zh-CN"/>
              </w:rPr>
              <w:tab/>
              <w:t>Als woningen of kantoren lange tijd leegstaan, moet de overheid het recht hebben hier woningzoekenden te huisvesten.</w:t>
            </w:r>
          </w:p>
        </w:tc>
        <w:tc>
          <w:tcPr>
            <w:tcW w:w="992" w:type="dxa"/>
            <w:tcBorders>
              <w:top w:val="single" w:sz="4" w:space="0" w:color="000000"/>
              <w:left w:val="single" w:sz="4" w:space="0" w:color="000000"/>
              <w:bottom w:val="single" w:sz="4" w:space="0" w:color="000000"/>
              <w:right w:val="nil"/>
            </w:tcBorders>
            <w:hideMark/>
          </w:tcPr>
          <w:p w14:paraId="0B6A1AE3"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0B6A1AE4"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r>
      <w:tr w:rsidR="009F1B60" w:rsidRPr="009E65C8" w14:paraId="0B6A1AE9" w14:textId="77777777" w:rsidTr="009F1B60">
        <w:trPr>
          <w:cantSplit/>
          <w:trHeight w:val="284"/>
        </w:trPr>
        <w:tc>
          <w:tcPr>
            <w:tcW w:w="6203" w:type="dxa"/>
            <w:tcBorders>
              <w:top w:val="single" w:sz="4" w:space="0" w:color="000000"/>
              <w:left w:val="nil"/>
              <w:bottom w:val="single" w:sz="4" w:space="0" w:color="000000"/>
              <w:right w:val="nil"/>
            </w:tcBorders>
            <w:hideMark/>
          </w:tcPr>
          <w:p w14:paraId="0B6A1AE6" w14:textId="77777777" w:rsidR="009F1B60" w:rsidRPr="009E65C8" w:rsidRDefault="009F1B60">
            <w:pPr>
              <w:widowControl/>
              <w:spacing w:line="260" w:lineRule="atLeast"/>
              <w:ind w:left="420" w:hanging="420"/>
              <w:rPr>
                <w:rFonts w:cs="Arial"/>
                <w:lang w:eastAsia="zh-CN"/>
              </w:rPr>
            </w:pPr>
            <w:r w:rsidRPr="009E65C8">
              <w:rPr>
                <w:rFonts w:ascii="Arial Narrow" w:hAnsi="Arial Narrow" w:cs="Arial"/>
                <w:iCs/>
                <w:lang w:eastAsia="zh-CN"/>
              </w:rPr>
              <w:t>12.</w:t>
            </w:r>
            <w:r w:rsidRPr="009E65C8">
              <w:rPr>
                <w:rFonts w:ascii="Arial Narrow" w:hAnsi="Arial Narrow" w:cs="Arial"/>
                <w:iCs/>
                <w:lang w:eastAsia="zh-CN"/>
              </w:rPr>
              <w:tab/>
              <w:t>Het openbaar vervoer moet goedkoper worden gemaakt dan autorijden door de aanleg van snelwegen te stoppen en dat geld aan de spoorwegen te besteden.</w:t>
            </w:r>
          </w:p>
        </w:tc>
        <w:tc>
          <w:tcPr>
            <w:tcW w:w="992" w:type="dxa"/>
            <w:tcBorders>
              <w:top w:val="single" w:sz="4" w:space="0" w:color="000000"/>
              <w:left w:val="single" w:sz="4" w:space="0" w:color="000000"/>
              <w:bottom w:val="single" w:sz="4" w:space="0" w:color="000000"/>
              <w:right w:val="nil"/>
            </w:tcBorders>
            <w:hideMark/>
          </w:tcPr>
          <w:p w14:paraId="0B6A1AE7"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c>
          <w:tcPr>
            <w:tcW w:w="992" w:type="dxa"/>
            <w:tcBorders>
              <w:top w:val="single" w:sz="4" w:space="0" w:color="000000"/>
              <w:left w:val="single" w:sz="4" w:space="0" w:color="000000"/>
              <w:bottom w:val="single" w:sz="4" w:space="0" w:color="000000"/>
              <w:right w:val="nil"/>
            </w:tcBorders>
            <w:hideMark/>
          </w:tcPr>
          <w:p w14:paraId="0B6A1AE8"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r>
      <w:tr w:rsidR="009F1B60" w:rsidRPr="009E65C8" w14:paraId="0B6A1AED" w14:textId="77777777" w:rsidTr="009F1B60">
        <w:trPr>
          <w:cantSplit/>
          <w:trHeight w:val="284"/>
        </w:trPr>
        <w:tc>
          <w:tcPr>
            <w:tcW w:w="6203" w:type="dxa"/>
            <w:tcBorders>
              <w:top w:val="single" w:sz="4" w:space="0" w:color="000000"/>
              <w:left w:val="nil"/>
              <w:bottom w:val="nil"/>
              <w:right w:val="nil"/>
            </w:tcBorders>
            <w:hideMark/>
          </w:tcPr>
          <w:p w14:paraId="0B6A1AEA" w14:textId="77777777" w:rsidR="009F1B60" w:rsidRPr="009E65C8" w:rsidRDefault="009F1B60">
            <w:pPr>
              <w:widowControl/>
              <w:spacing w:line="260" w:lineRule="atLeast"/>
              <w:ind w:left="420" w:hanging="420"/>
              <w:rPr>
                <w:rFonts w:cs="Arial"/>
                <w:lang w:eastAsia="zh-CN"/>
              </w:rPr>
            </w:pPr>
            <w:r w:rsidRPr="009E65C8">
              <w:rPr>
                <w:rFonts w:ascii="Arial Narrow" w:hAnsi="Arial Narrow" w:cs="Arial"/>
                <w:iCs/>
                <w:lang w:eastAsia="zh-CN"/>
              </w:rPr>
              <w:t>13.</w:t>
            </w:r>
            <w:r w:rsidRPr="009E65C8">
              <w:rPr>
                <w:rFonts w:ascii="Arial Narrow" w:hAnsi="Arial Narrow" w:cs="Arial"/>
                <w:iCs/>
                <w:lang w:eastAsia="zh-CN"/>
              </w:rPr>
              <w:tab/>
              <w:t>De zorg- en huurtoeslag moeten worden verhoogd.</w:t>
            </w:r>
          </w:p>
        </w:tc>
        <w:tc>
          <w:tcPr>
            <w:tcW w:w="992" w:type="dxa"/>
            <w:tcBorders>
              <w:top w:val="single" w:sz="4" w:space="0" w:color="000000"/>
              <w:left w:val="single" w:sz="4" w:space="0" w:color="000000"/>
              <w:bottom w:val="nil"/>
              <w:right w:val="nil"/>
            </w:tcBorders>
            <w:hideMark/>
          </w:tcPr>
          <w:p w14:paraId="0B6A1AEB"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1 (links)</w:t>
            </w:r>
          </w:p>
        </w:tc>
        <w:tc>
          <w:tcPr>
            <w:tcW w:w="992" w:type="dxa"/>
            <w:tcBorders>
              <w:top w:val="single" w:sz="4" w:space="0" w:color="000000"/>
              <w:left w:val="single" w:sz="4" w:space="0" w:color="000000"/>
              <w:bottom w:val="nil"/>
              <w:right w:val="nil"/>
            </w:tcBorders>
            <w:hideMark/>
          </w:tcPr>
          <w:p w14:paraId="0B6A1AEC" w14:textId="77777777" w:rsidR="009F1B60" w:rsidRPr="009E65C8" w:rsidRDefault="009F1B60">
            <w:pPr>
              <w:widowControl/>
              <w:spacing w:line="260" w:lineRule="atLeast"/>
              <w:rPr>
                <w:rFonts w:cs="Arial"/>
                <w:lang w:eastAsia="zh-CN"/>
              </w:rPr>
            </w:pPr>
            <w:r w:rsidRPr="009E65C8">
              <w:rPr>
                <w:rFonts w:ascii="Arial Narrow" w:hAnsi="Arial Narrow" w:cs="Arial"/>
                <w:iCs/>
                <w:lang w:eastAsia="zh-CN"/>
              </w:rPr>
              <w:t>3 (rechts)</w:t>
            </w:r>
          </w:p>
        </w:tc>
      </w:tr>
    </w:tbl>
    <w:p w14:paraId="0B6A1AEE" w14:textId="77777777" w:rsidR="009F1B60" w:rsidRPr="009E65C8" w:rsidRDefault="009F1B60" w:rsidP="009F1B60">
      <w:pPr>
        <w:widowControl/>
        <w:tabs>
          <w:tab w:val="left" w:pos="709"/>
          <w:tab w:val="left" w:pos="851"/>
        </w:tabs>
        <w:spacing w:line="260" w:lineRule="exact"/>
        <w:rPr>
          <w:rFonts w:cs="Arial"/>
          <w:bCs w:val="0"/>
          <w:iCs/>
          <w:lang w:eastAsia="zh-CN"/>
        </w:rPr>
      </w:pPr>
    </w:p>
    <w:p w14:paraId="0B6A1AEF"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i/>
          <w:iCs/>
          <w:lang w:eastAsia="zh-CN"/>
        </w:rPr>
        <w:t>7.</w:t>
      </w:r>
      <w:r w:rsidRPr="009E65C8">
        <w:rPr>
          <w:rFonts w:cs="Arial"/>
          <w:bCs w:val="0"/>
          <w:i/>
          <w:iCs/>
          <w:lang w:eastAsia="zh-CN"/>
        </w:rPr>
        <w:tab/>
        <w:t>De leerlingen tellen al hun punten op. U schrijft de onderstaande indeling op het bord en noteert het aantal bijbehorende leerlingen.</w:t>
      </w:r>
    </w:p>
    <w:p w14:paraId="0B6A1AF0" w14:textId="77777777" w:rsidR="009F1B60" w:rsidRPr="009E65C8" w:rsidRDefault="009F1B60" w:rsidP="009F1B60">
      <w:pPr>
        <w:widowControl/>
        <w:tabs>
          <w:tab w:val="left" w:pos="709"/>
          <w:tab w:val="left" w:pos="851"/>
        </w:tabs>
        <w:spacing w:line="260" w:lineRule="exact"/>
        <w:ind w:left="1276" w:hanging="425"/>
        <w:rPr>
          <w:rFonts w:cs="Arial"/>
          <w:bCs w:val="0"/>
          <w:lang w:val="de-DE" w:eastAsia="zh-CN"/>
        </w:rPr>
      </w:pPr>
      <w:r w:rsidRPr="009E65C8">
        <w:rPr>
          <w:rFonts w:cs="Arial"/>
          <w:bCs w:val="0"/>
          <w:i/>
          <w:iCs/>
          <w:lang w:val="de-DE" w:eastAsia="zh-CN"/>
        </w:rPr>
        <w:t>-</w:t>
      </w:r>
      <w:r w:rsidRPr="009E65C8">
        <w:rPr>
          <w:rFonts w:cs="Arial"/>
          <w:bCs w:val="0"/>
          <w:i/>
          <w:iCs/>
          <w:lang w:val="de-DE" w:eastAsia="zh-CN"/>
        </w:rPr>
        <w:tab/>
      </w:r>
      <w:r w:rsidRPr="009E65C8">
        <w:rPr>
          <w:rFonts w:cs="Arial"/>
          <w:b/>
          <w:bCs w:val="0"/>
          <w:i/>
          <w:iCs/>
          <w:lang w:val="de-DE" w:eastAsia="zh-CN"/>
        </w:rPr>
        <w:t>13 t/m 23 (links)</w:t>
      </w:r>
    </w:p>
    <w:p w14:paraId="0B6A1AF1" w14:textId="77777777" w:rsidR="009F1B60" w:rsidRPr="009E65C8" w:rsidRDefault="009F1B60" w:rsidP="009F1B60">
      <w:pPr>
        <w:widowControl/>
        <w:tabs>
          <w:tab w:val="left" w:pos="709"/>
          <w:tab w:val="left" w:pos="851"/>
        </w:tabs>
        <w:spacing w:line="260" w:lineRule="exact"/>
        <w:ind w:left="1276" w:hanging="425"/>
        <w:rPr>
          <w:rFonts w:cs="Arial"/>
          <w:bCs w:val="0"/>
          <w:lang w:val="de-DE" w:eastAsia="zh-CN"/>
        </w:rPr>
      </w:pPr>
      <w:r w:rsidRPr="009E65C8">
        <w:rPr>
          <w:rFonts w:cs="Arial"/>
          <w:bCs w:val="0"/>
          <w:i/>
          <w:iCs/>
          <w:lang w:val="de-DE" w:eastAsia="zh-CN"/>
        </w:rPr>
        <w:t>-</w:t>
      </w:r>
      <w:r w:rsidRPr="009E65C8">
        <w:rPr>
          <w:rFonts w:cs="Arial"/>
          <w:bCs w:val="0"/>
          <w:i/>
          <w:iCs/>
          <w:lang w:val="de-DE" w:eastAsia="zh-CN"/>
        </w:rPr>
        <w:tab/>
      </w:r>
      <w:r w:rsidRPr="009E65C8">
        <w:rPr>
          <w:rFonts w:cs="Arial"/>
          <w:b/>
          <w:bCs w:val="0"/>
          <w:i/>
          <w:iCs/>
          <w:lang w:val="de-DE" w:eastAsia="zh-CN"/>
        </w:rPr>
        <w:t>24 t/m 28 (midden)</w:t>
      </w:r>
    </w:p>
    <w:p w14:paraId="0B6A1AF2" w14:textId="77777777" w:rsidR="009F1B60" w:rsidRPr="009E65C8" w:rsidRDefault="009F1B60" w:rsidP="009F1B60">
      <w:pPr>
        <w:widowControl/>
        <w:tabs>
          <w:tab w:val="left" w:pos="709"/>
          <w:tab w:val="left" w:pos="851"/>
        </w:tabs>
        <w:spacing w:line="260" w:lineRule="exact"/>
        <w:ind w:left="1276" w:hanging="425"/>
        <w:rPr>
          <w:rFonts w:cs="Arial"/>
          <w:bCs w:val="0"/>
          <w:lang w:val="de-DE" w:eastAsia="zh-CN"/>
        </w:rPr>
      </w:pPr>
      <w:r w:rsidRPr="009E65C8">
        <w:rPr>
          <w:rFonts w:cs="Arial"/>
          <w:bCs w:val="0"/>
          <w:i/>
          <w:iCs/>
          <w:lang w:val="de-DE" w:eastAsia="zh-CN"/>
        </w:rPr>
        <w:t>-</w:t>
      </w:r>
      <w:r w:rsidRPr="009E65C8">
        <w:rPr>
          <w:rFonts w:cs="Arial"/>
          <w:bCs w:val="0"/>
          <w:i/>
          <w:iCs/>
          <w:lang w:val="de-DE" w:eastAsia="zh-CN"/>
        </w:rPr>
        <w:tab/>
      </w:r>
      <w:r w:rsidRPr="009E65C8">
        <w:rPr>
          <w:rFonts w:cs="Arial"/>
          <w:b/>
          <w:bCs w:val="0"/>
          <w:i/>
          <w:iCs/>
          <w:lang w:val="de-DE" w:eastAsia="zh-CN"/>
        </w:rPr>
        <w:t>29 t/m 39 (rechts)</w:t>
      </w:r>
    </w:p>
    <w:p w14:paraId="0B6A1AF3" w14:textId="77777777" w:rsidR="009F1B60" w:rsidRPr="009E65C8" w:rsidRDefault="009F1B60" w:rsidP="009F1B60">
      <w:pPr>
        <w:widowControl/>
        <w:tabs>
          <w:tab w:val="left" w:pos="709"/>
          <w:tab w:val="left" w:pos="851"/>
        </w:tabs>
        <w:spacing w:line="260" w:lineRule="exact"/>
        <w:ind w:left="426" w:hanging="426"/>
        <w:rPr>
          <w:rFonts w:cs="Arial"/>
          <w:lang w:val="de-DE" w:eastAsia="zh-CN"/>
        </w:rPr>
      </w:pPr>
    </w:p>
    <w:p w14:paraId="0B6A1AF4"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Cs w:val="0"/>
          <w:i/>
          <w:iCs/>
          <w:lang w:eastAsia="zh-CN"/>
        </w:rPr>
        <w:t xml:space="preserve">Tip voor de docent: leg uit dat ‘links of rechts’ in het dagelijks spraakgebruik niet uitsluitend slaat op sociaaleconomische standpunten, maar ook op opvattingen over vrijheid en controle, mild en streng overheidsoptreden en over thema’s als duurzaamheid, pluriformiteit, nationalisme, defensie, migratie, enzovoort. </w:t>
      </w:r>
    </w:p>
    <w:p w14:paraId="0B6A1AF5" w14:textId="77777777" w:rsidR="009F1B60" w:rsidRPr="009E65C8" w:rsidRDefault="009F1B60" w:rsidP="009F1B60">
      <w:pPr>
        <w:widowControl/>
        <w:spacing w:line="260" w:lineRule="atLeast"/>
        <w:rPr>
          <w:rFonts w:cs="Arial"/>
          <w:i/>
          <w:iCs/>
          <w:lang w:eastAsia="zh-CN"/>
        </w:rPr>
      </w:pPr>
    </w:p>
    <w:p w14:paraId="0B6A1AF6" w14:textId="77777777" w:rsidR="009F1B60" w:rsidRPr="009E65C8" w:rsidRDefault="009F1B60" w:rsidP="009F1B60">
      <w:pPr>
        <w:widowControl/>
        <w:spacing w:line="260" w:lineRule="atLeast"/>
        <w:ind w:left="425" w:hanging="425"/>
        <w:rPr>
          <w:rFonts w:cs="Arial"/>
          <w:lang w:eastAsia="zh-CN"/>
        </w:rPr>
      </w:pPr>
      <w:r w:rsidRPr="009E65C8">
        <w:rPr>
          <w:rFonts w:cs="Arial"/>
          <w:lang w:eastAsia="zh-CN"/>
        </w:rPr>
        <w:br w:type="page"/>
      </w:r>
      <w:r w:rsidRPr="009E65C8">
        <w:rPr>
          <w:rFonts w:cs="Arial"/>
          <w:lang w:eastAsia="zh-CN"/>
        </w:rPr>
        <w:lastRenderedPageBreak/>
        <w:t>12</w:t>
      </w:r>
      <w:r w:rsidRPr="009E65C8">
        <w:rPr>
          <w:rFonts w:cs="Arial"/>
          <w:lang w:eastAsia="zh-CN"/>
        </w:rPr>
        <w:tab/>
      </w:r>
      <w:r w:rsidRPr="009E65C8">
        <w:rPr>
          <w:rFonts w:cs="Arial"/>
          <w:b/>
          <w:bCs w:val="0"/>
          <w:i/>
          <w:iCs/>
          <w:lang w:eastAsia="zh-CN"/>
        </w:rPr>
        <w:t>TERUG NAAR HET ONBEWOONDE EILAND</w:t>
      </w:r>
      <w:r w:rsidRPr="009E65C8">
        <w:rPr>
          <w:rFonts w:cs="Arial"/>
          <w:lang w:eastAsia="zh-CN"/>
        </w:rPr>
        <w:t xml:space="preserve">  blz. 76</w:t>
      </w:r>
    </w:p>
    <w:p w14:paraId="0B6A1AF7" w14:textId="77777777" w:rsidR="009F1B60" w:rsidRPr="009E65C8" w:rsidRDefault="009F1B60" w:rsidP="009F1B60">
      <w:pPr>
        <w:widowControl/>
        <w:spacing w:line="260" w:lineRule="atLeast"/>
        <w:rPr>
          <w:rFonts w:cs="Arial"/>
          <w:lang w:eastAsia="zh-CN"/>
        </w:rPr>
      </w:pPr>
    </w:p>
    <w:p w14:paraId="0B6A1AF8" w14:textId="77777777" w:rsidR="009F1B60" w:rsidRPr="009E65C8" w:rsidRDefault="009F1B60" w:rsidP="009F1B60">
      <w:pPr>
        <w:widowControl/>
        <w:tabs>
          <w:tab w:val="left" w:pos="709"/>
          <w:tab w:val="left" w:pos="851"/>
        </w:tabs>
        <w:spacing w:line="260" w:lineRule="exact"/>
        <w:ind w:left="426" w:hanging="1"/>
        <w:rPr>
          <w:rFonts w:cs="Arial"/>
          <w:bCs w:val="0"/>
          <w:lang w:eastAsia="zh-CN"/>
        </w:rPr>
      </w:pPr>
      <w:r w:rsidRPr="009E65C8">
        <w:rPr>
          <w:rFonts w:cs="Arial"/>
          <w:bCs w:val="0"/>
          <w:i/>
          <w:iCs/>
          <w:lang w:eastAsia="zh-CN"/>
        </w:rPr>
        <w:t>Eigen uitwerking</w:t>
      </w:r>
      <w:r w:rsidRPr="009E65C8">
        <w:rPr>
          <w:rFonts w:cs="Arial"/>
          <w:bCs w:val="0"/>
          <w:lang w:eastAsia="zh-CN"/>
        </w:rPr>
        <w:t xml:space="preserve">. </w:t>
      </w:r>
    </w:p>
    <w:p w14:paraId="0B6A1AF9"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p w14:paraId="0B6A1AFA"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p w14:paraId="0B6A1AFB"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13</w:t>
      </w:r>
      <w:r w:rsidRPr="009E65C8">
        <w:rPr>
          <w:rFonts w:cs="Arial"/>
          <w:bCs w:val="0"/>
          <w:lang w:eastAsia="zh-CN"/>
        </w:rPr>
        <w:tab/>
      </w:r>
      <w:r w:rsidRPr="009E65C8">
        <w:rPr>
          <w:rFonts w:cs="Arial"/>
          <w:b/>
          <w:bCs w:val="0"/>
          <w:i/>
          <w:iCs/>
          <w:caps/>
          <w:lang w:eastAsia="zh-CN"/>
        </w:rPr>
        <w:t>VERBETER DE FOUTEN</w:t>
      </w:r>
      <w:r w:rsidRPr="009E65C8">
        <w:rPr>
          <w:rFonts w:cs="Arial"/>
          <w:bCs w:val="0"/>
          <w:lang w:eastAsia="zh-CN"/>
        </w:rPr>
        <w:t xml:space="preserve">  blz. 76</w:t>
      </w:r>
    </w:p>
    <w:p w14:paraId="0B6A1AFC" w14:textId="77777777" w:rsidR="009F1B60" w:rsidRPr="009E65C8" w:rsidRDefault="009F1B60" w:rsidP="009F1B60">
      <w:pPr>
        <w:widowControl/>
        <w:tabs>
          <w:tab w:val="left" w:pos="709"/>
          <w:tab w:val="left" w:pos="851"/>
        </w:tabs>
        <w:spacing w:line="260" w:lineRule="exact"/>
        <w:rPr>
          <w:rFonts w:cs="Arial"/>
          <w:bCs w:val="0"/>
          <w:lang w:eastAsia="zh-CN"/>
        </w:rPr>
      </w:pPr>
    </w:p>
    <w:p w14:paraId="0B6A1AFD"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1.</w:t>
      </w:r>
      <w:r w:rsidRPr="009E65C8">
        <w:rPr>
          <w:rFonts w:cs="Arial"/>
          <w:bCs w:val="0"/>
          <w:lang w:eastAsia="zh-CN"/>
        </w:rPr>
        <w:tab/>
        <w:t xml:space="preserve">Liberale partijen streven naar persoonlijke en economische vrijheid, zijn voor </w:t>
      </w:r>
      <w:r w:rsidRPr="009E65C8">
        <w:rPr>
          <w:rFonts w:cs="Arial"/>
          <w:bCs w:val="0"/>
          <w:strike/>
          <w:lang w:eastAsia="zh-CN"/>
        </w:rPr>
        <w:t>veel</w:t>
      </w:r>
      <w:r w:rsidRPr="009E65C8">
        <w:rPr>
          <w:rFonts w:cs="Arial"/>
          <w:bCs w:val="0"/>
          <w:lang w:eastAsia="zh-CN"/>
        </w:rPr>
        <w:t xml:space="preserve"> </w:t>
      </w:r>
      <w:r w:rsidRPr="009E65C8">
        <w:rPr>
          <w:rFonts w:cs="Arial"/>
          <w:b/>
          <w:bCs w:val="0"/>
          <w:lang w:eastAsia="zh-CN"/>
        </w:rPr>
        <w:t xml:space="preserve">zo min mogelijk </w:t>
      </w:r>
      <w:r w:rsidRPr="009E65C8">
        <w:rPr>
          <w:rFonts w:cs="Arial"/>
          <w:bCs w:val="0"/>
          <w:lang w:eastAsia="zh-CN"/>
        </w:rPr>
        <w:t xml:space="preserve">overheidsbemoeienis en komen vooral op voor de belangen van </w:t>
      </w:r>
      <w:r w:rsidRPr="009E65C8">
        <w:rPr>
          <w:rFonts w:cs="Arial"/>
          <w:bCs w:val="0"/>
          <w:strike/>
          <w:lang w:eastAsia="zh-CN"/>
        </w:rPr>
        <w:t>het maatschappelijke middenveld</w:t>
      </w:r>
      <w:r w:rsidRPr="009E65C8">
        <w:rPr>
          <w:rFonts w:cs="Arial"/>
          <w:bCs w:val="0"/>
          <w:lang w:eastAsia="zh-CN"/>
        </w:rPr>
        <w:t xml:space="preserve"> </w:t>
      </w:r>
      <w:r w:rsidRPr="009E65C8">
        <w:rPr>
          <w:rFonts w:cs="Arial"/>
          <w:b/>
          <w:bCs w:val="0"/>
          <w:lang w:eastAsia="zh-CN"/>
        </w:rPr>
        <w:t>de werkgevers</w:t>
      </w:r>
      <w:r w:rsidRPr="009E65C8">
        <w:rPr>
          <w:rFonts w:cs="Arial"/>
          <w:bCs w:val="0"/>
          <w:lang w:eastAsia="zh-CN"/>
        </w:rPr>
        <w:t>.</w:t>
      </w:r>
    </w:p>
    <w:p w14:paraId="0B6A1AFE"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2.</w:t>
      </w:r>
      <w:r w:rsidRPr="009E65C8">
        <w:rPr>
          <w:rFonts w:cs="Arial"/>
          <w:bCs w:val="0"/>
          <w:lang w:eastAsia="zh-CN"/>
        </w:rPr>
        <w:tab/>
      </w:r>
      <w:r w:rsidRPr="009E65C8">
        <w:rPr>
          <w:rFonts w:cs="Arial"/>
          <w:bCs w:val="0"/>
          <w:strike/>
          <w:lang w:eastAsia="zh-CN"/>
        </w:rPr>
        <w:t>Confessionele</w:t>
      </w:r>
      <w:r w:rsidRPr="009E65C8">
        <w:rPr>
          <w:rFonts w:cs="Arial"/>
          <w:bCs w:val="0"/>
          <w:lang w:eastAsia="zh-CN"/>
        </w:rPr>
        <w:t xml:space="preserve"> </w:t>
      </w:r>
      <w:r w:rsidRPr="009E65C8">
        <w:rPr>
          <w:rFonts w:cs="Arial"/>
          <w:b/>
          <w:bCs w:val="0"/>
          <w:lang w:eastAsia="zh-CN"/>
        </w:rPr>
        <w:t>Sociaaldemocratische</w:t>
      </w:r>
      <w:r w:rsidRPr="009E65C8">
        <w:rPr>
          <w:rFonts w:cs="Arial"/>
          <w:bCs w:val="0"/>
          <w:lang w:eastAsia="zh-CN"/>
        </w:rPr>
        <w:t xml:space="preserve"> partijen streven naar een eerlijke verdeling van inkomen, macht en kennis, zijn meestal </w:t>
      </w:r>
      <w:r w:rsidRPr="009E65C8">
        <w:rPr>
          <w:rFonts w:cs="Arial"/>
          <w:bCs w:val="0"/>
          <w:strike/>
          <w:lang w:eastAsia="zh-CN"/>
        </w:rPr>
        <w:t>conservatief</w:t>
      </w:r>
      <w:r w:rsidRPr="009E65C8">
        <w:rPr>
          <w:rFonts w:cs="Arial"/>
          <w:bCs w:val="0"/>
          <w:lang w:eastAsia="zh-CN"/>
        </w:rPr>
        <w:t xml:space="preserve"> </w:t>
      </w:r>
      <w:r w:rsidRPr="009E65C8">
        <w:rPr>
          <w:rFonts w:cs="Arial"/>
          <w:b/>
          <w:bCs w:val="0"/>
          <w:lang w:eastAsia="zh-CN"/>
        </w:rPr>
        <w:t>progressief</w:t>
      </w:r>
      <w:r w:rsidRPr="009E65C8">
        <w:rPr>
          <w:rFonts w:cs="Arial"/>
          <w:bCs w:val="0"/>
          <w:lang w:eastAsia="zh-CN"/>
        </w:rPr>
        <w:t xml:space="preserve"> en komen vooral op voor de belangen van werknemers.</w:t>
      </w:r>
    </w:p>
    <w:p w14:paraId="0B6A1AFF"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p w14:paraId="0B6A1B00" w14:textId="77777777" w:rsidR="009F1B60" w:rsidRPr="009E65C8" w:rsidRDefault="009F1B60" w:rsidP="009F1B60">
      <w:pPr>
        <w:widowControl/>
        <w:spacing w:line="260" w:lineRule="atLeast"/>
        <w:rPr>
          <w:rFonts w:cs="Arial"/>
          <w:bCs w:val="0"/>
          <w:lang w:eastAsia="zh-CN"/>
        </w:rPr>
      </w:pPr>
    </w:p>
    <w:p w14:paraId="0B6A1B01" w14:textId="77777777" w:rsidR="009F1B60" w:rsidRPr="009E65C8" w:rsidRDefault="009F1B60" w:rsidP="009F1B60">
      <w:pPr>
        <w:widowControl/>
        <w:spacing w:line="260" w:lineRule="atLeast"/>
        <w:ind w:left="426" w:hanging="426"/>
        <w:rPr>
          <w:rFonts w:cs="Arial"/>
          <w:lang w:eastAsia="zh-CN"/>
        </w:rPr>
      </w:pPr>
      <w:r w:rsidRPr="009E65C8">
        <w:rPr>
          <w:rFonts w:cs="Arial"/>
          <w:bCs w:val="0"/>
          <w:szCs w:val="22"/>
          <w:lang w:eastAsia="en-US"/>
        </w:rPr>
        <w:t>14</w:t>
      </w:r>
      <w:r w:rsidRPr="009E65C8">
        <w:rPr>
          <w:rFonts w:cs="Arial"/>
          <w:b/>
          <w:bCs w:val="0"/>
          <w:szCs w:val="22"/>
          <w:lang w:eastAsia="en-US"/>
        </w:rPr>
        <w:tab/>
      </w:r>
      <w:r w:rsidRPr="009E65C8">
        <w:rPr>
          <w:rFonts w:cs="Arial"/>
          <w:b/>
          <w:bCs w:val="0"/>
          <w:i/>
          <w:lang w:eastAsia="en-US"/>
        </w:rPr>
        <w:t>POLITIEKE STROMING</w:t>
      </w:r>
      <w:r w:rsidRPr="009E65C8">
        <w:rPr>
          <w:rFonts w:cs="Arial"/>
          <w:lang w:eastAsia="zh-CN"/>
        </w:rPr>
        <w:t xml:space="preserve">  blz. 76</w:t>
      </w:r>
    </w:p>
    <w:p w14:paraId="0B6A1B02" w14:textId="77777777" w:rsidR="009F1B60" w:rsidRPr="009E65C8" w:rsidRDefault="009F1B60" w:rsidP="009F1B60">
      <w:pPr>
        <w:widowControl/>
        <w:spacing w:line="260" w:lineRule="atLeast"/>
        <w:rPr>
          <w:rFonts w:cs="Arial"/>
          <w:bCs w:val="0"/>
          <w:lang w:eastAsia="zh-CN"/>
        </w:rPr>
      </w:pPr>
    </w:p>
    <w:p w14:paraId="0B6A1B03"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
          <w:bCs w:val="0"/>
          <w:lang w:eastAsia="zh-CN"/>
        </w:rPr>
        <w:t>Liberalisme</w:t>
      </w:r>
      <w:r w:rsidRPr="009E65C8">
        <w:rPr>
          <w:rFonts w:cs="Arial"/>
          <w:bCs w:val="0"/>
          <w:lang w:eastAsia="zh-CN"/>
        </w:rPr>
        <w:t>. De cartoonist schetst hoezeer de VVD door de pandemie haar eigen ideologie heeft moeten verlaten. Je ziet premier Rutte (VVD) achter een loket zitten met het bord: ‘Staatssteun voor iedereen’. Dat laatste slaat op de coronacrisis waar de overheid een grootschalig noodpakket gaf aan burgers en gedupeerde bedrijven. Rutte baalt hiervan (‘daar zit je dan als liberaal’) omdat liberalen zo min mogelijk overheidsbemoeienis willen (en niet de overheidsuitgaven sterk willen verhogen). Liberalen hechten juist aan de vrijheid van ondernemen.</w:t>
      </w:r>
    </w:p>
    <w:p w14:paraId="0B6A1B04" w14:textId="77777777" w:rsidR="009F1B60" w:rsidRPr="009E65C8" w:rsidRDefault="009F1B60" w:rsidP="009F1B60">
      <w:pPr>
        <w:widowControl/>
        <w:spacing w:line="260" w:lineRule="atLeast"/>
        <w:rPr>
          <w:rFonts w:cs="Arial"/>
          <w:bCs w:val="0"/>
          <w:lang w:eastAsia="zh-CN"/>
        </w:rPr>
      </w:pPr>
    </w:p>
    <w:p w14:paraId="0B6A1B05" w14:textId="77777777" w:rsidR="009F1B60" w:rsidRPr="009E65C8" w:rsidRDefault="009F1B60" w:rsidP="009F1B60">
      <w:pPr>
        <w:pStyle w:val="Kop2"/>
        <w:rPr>
          <w:rFonts w:cs="Arial"/>
          <w:bCs/>
        </w:rPr>
      </w:pPr>
      <w:r w:rsidRPr="009E65C8">
        <w:rPr>
          <w:rFonts w:cs="Arial"/>
          <w:b w:val="0"/>
        </w:rPr>
        <w:br w:type="page"/>
      </w:r>
      <w:bookmarkStart w:id="20" w:name="_Toc77575251"/>
      <w:bookmarkStart w:id="21" w:name="_Toc77575649"/>
      <w:bookmarkStart w:id="22" w:name="_Toc77576081"/>
      <w:bookmarkStart w:id="23" w:name="_Toc105585381"/>
      <w:r w:rsidRPr="009E65C8">
        <w:lastRenderedPageBreak/>
        <w:t>3.3</w:t>
      </w:r>
      <w:r w:rsidRPr="009E65C8">
        <w:tab/>
        <w:t>Politieke partijen</w:t>
      </w:r>
      <w:bookmarkEnd w:id="20"/>
      <w:bookmarkEnd w:id="21"/>
      <w:bookmarkEnd w:id="22"/>
      <w:bookmarkEnd w:id="23"/>
    </w:p>
    <w:p w14:paraId="0B6A1B06" w14:textId="77777777" w:rsidR="009F1B60" w:rsidRPr="009E65C8" w:rsidRDefault="009F1B60" w:rsidP="009F1B60">
      <w:pPr>
        <w:widowControl/>
        <w:tabs>
          <w:tab w:val="left" w:pos="709"/>
          <w:tab w:val="left" w:pos="851"/>
        </w:tabs>
        <w:spacing w:line="260" w:lineRule="exact"/>
        <w:rPr>
          <w:rFonts w:cs="Arial"/>
          <w:bCs w:val="0"/>
          <w:lang w:eastAsia="zh-CN"/>
        </w:rPr>
      </w:pPr>
    </w:p>
    <w:p w14:paraId="0B6A1B07" w14:textId="77777777" w:rsidR="009F1B60" w:rsidRPr="009E65C8" w:rsidRDefault="009F1B60" w:rsidP="009F1B60">
      <w:pPr>
        <w:widowControl/>
        <w:tabs>
          <w:tab w:val="left" w:pos="709"/>
          <w:tab w:val="left" w:pos="851"/>
        </w:tabs>
        <w:spacing w:line="260" w:lineRule="exact"/>
        <w:rPr>
          <w:rFonts w:cs="Arial"/>
          <w:bCs w:val="0"/>
          <w:lang w:eastAsia="zh-CN"/>
        </w:rPr>
      </w:pPr>
    </w:p>
    <w:p w14:paraId="0B6A1B08"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77</w:t>
      </w:r>
    </w:p>
    <w:p w14:paraId="0B6A1B09" w14:textId="77777777" w:rsidR="009F1B60" w:rsidRPr="009E65C8" w:rsidRDefault="009F1B60" w:rsidP="009F1B60">
      <w:pPr>
        <w:widowControl/>
        <w:tabs>
          <w:tab w:val="left" w:pos="709"/>
          <w:tab w:val="left" w:pos="851"/>
        </w:tabs>
        <w:spacing w:line="260" w:lineRule="exact"/>
        <w:rPr>
          <w:rFonts w:cs="Arial"/>
          <w:bCs w:val="0"/>
          <w:lang w:eastAsia="zh-CN"/>
        </w:rPr>
      </w:pPr>
    </w:p>
    <w:p w14:paraId="0B6A1B0A"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w:t>
      </w:r>
      <w:r w:rsidRPr="009E65C8">
        <w:rPr>
          <w:rFonts w:cs="Arial"/>
          <w:bCs w:val="0"/>
          <w:lang w:eastAsia="zh-CN"/>
        </w:rPr>
        <w:tab/>
      </w:r>
      <w:r w:rsidR="00691FBC" w:rsidRPr="009E65C8">
        <w:rPr>
          <w:rFonts w:cs="Arial"/>
          <w:bCs w:val="0"/>
          <w:i/>
          <w:lang w:eastAsia="zh-CN"/>
        </w:rPr>
        <w:t>Voorbeeldantwoord:</w:t>
      </w:r>
    </w:p>
    <w:p w14:paraId="0B6A1B0B" w14:textId="77777777" w:rsidR="009F1B60" w:rsidRPr="009E65C8" w:rsidRDefault="009F1B60" w:rsidP="009F1B60">
      <w:pPr>
        <w:widowControl/>
        <w:tabs>
          <w:tab w:val="left" w:pos="425"/>
          <w:tab w:val="left" w:pos="567"/>
          <w:tab w:val="left" w:pos="709"/>
          <w:tab w:val="left" w:pos="851"/>
          <w:tab w:val="left" w:pos="1985"/>
        </w:tabs>
        <w:spacing w:line="260" w:lineRule="exact"/>
        <w:ind w:left="2410" w:hanging="1984"/>
        <w:rPr>
          <w:rFonts w:cs="Arial"/>
          <w:bCs w:val="0"/>
          <w:lang w:eastAsia="zh-CN"/>
        </w:rPr>
      </w:pPr>
      <w:r w:rsidRPr="009E65C8">
        <w:rPr>
          <w:rFonts w:cs="Arial"/>
          <w:b/>
          <w:bCs w:val="0"/>
          <w:lang w:eastAsia="zh-CN"/>
        </w:rPr>
        <w:t>Verschil</w:t>
      </w:r>
      <w:r w:rsidRPr="009E65C8">
        <w:rPr>
          <w:rFonts w:cs="Arial"/>
          <w:bCs w:val="0"/>
          <w:lang w:eastAsia="zh-CN"/>
        </w:rPr>
        <w:t>:</w:t>
      </w:r>
      <w:r w:rsidRPr="009E65C8">
        <w:rPr>
          <w:rFonts w:cs="Arial"/>
          <w:bCs w:val="0"/>
          <w:lang w:eastAsia="zh-CN"/>
        </w:rPr>
        <w:tab/>
        <w:t>-</w:t>
      </w:r>
      <w:r w:rsidRPr="009E65C8">
        <w:rPr>
          <w:rFonts w:cs="Arial"/>
          <w:bCs w:val="0"/>
          <w:lang w:eastAsia="zh-CN"/>
        </w:rPr>
        <w:tab/>
        <w:t xml:space="preserve">Een belangengroep heeft alleen ideeën over een </w:t>
      </w:r>
      <w:r w:rsidRPr="009E65C8">
        <w:rPr>
          <w:rFonts w:cs="Arial"/>
          <w:b/>
          <w:bCs w:val="0"/>
          <w:lang w:eastAsia="zh-CN"/>
        </w:rPr>
        <w:t>specifiek</w:t>
      </w:r>
      <w:r w:rsidRPr="009E65C8">
        <w:rPr>
          <w:rFonts w:cs="Arial"/>
          <w:bCs w:val="0"/>
          <w:lang w:eastAsia="zh-CN"/>
        </w:rPr>
        <w:t xml:space="preserve"> onderwerp, een politieke partij is breder georiënteerd.</w:t>
      </w:r>
    </w:p>
    <w:p w14:paraId="0B6A1B0C" w14:textId="77777777" w:rsidR="009F1B60" w:rsidRPr="009E65C8" w:rsidRDefault="009F1B60" w:rsidP="009F1B60">
      <w:pPr>
        <w:widowControl/>
        <w:tabs>
          <w:tab w:val="left" w:pos="425"/>
          <w:tab w:val="left" w:pos="567"/>
          <w:tab w:val="left" w:pos="709"/>
          <w:tab w:val="left" w:pos="851"/>
        </w:tabs>
        <w:spacing w:line="260" w:lineRule="exact"/>
        <w:ind w:left="2410" w:hanging="426"/>
        <w:rPr>
          <w:rFonts w:cs="Arial"/>
          <w:bCs w:val="0"/>
          <w:lang w:eastAsia="zh-CN"/>
        </w:rPr>
      </w:pPr>
      <w:r w:rsidRPr="009E65C8">
        <w:rPr>
          <w:rFonts w:cs="Arial"/>
          <w:bCs w:val="0"/>
          <w:lang w:eastAsia="zh-CN"/>
        </w:rPr>
        <w:t>-</w:t>
      </w:r>
      <w:r w:rsidRPr="009E65C8">
        <w:rPr>
          <w:rFonts w:cs="Arial"/>
          <w:bCs w:val="0"/>
          <w:lang w:eastAsia="zh-CN"/>
        </w:rPr>
        <w:tab/>
        <w:t xml:space="preserve">Een belangengroep komt op voor de </w:t>
      </w:r>
      <w:r w:rsidRPr="009E65C8">
        <w:rPr>
          <w:rFonts w:cs="Arial"/>
          <w:b/>
          <w:bCs w:val="0"/>
          <w:lang w:eastAsia="zh-CN"/>
        </w:rPr>
        <w:t>belangen</w:t>
      </w:r>
      <w:r w:rsidRPr="009E65C8">
        <w:rPr>
          <w:rFonts w:cs="Arial"/>
          <w:bCs w:val="0"/>
          <w:lang w:eastAsia="zh-CN"/>
        </w:rPr>
        <w:t xml:space="preserve"> van een bepaalde groep mensen, een politieke partij weegt de belangen van verschillende groepen af.</w:t>
      </w:r>
    </w:p>
    <w:p w14:paraId="0B6A1B0D" w14:textId="77777777" w:rsidR="009F1B60" w:rsidRPr="009E65C8" w:rsidRDefault="009F1B60" w:rsidP="009F1B60">
      <w:pPr>
        <w:widowControl/>
        <w:tabs>
          <w:tab w:val="left" w:pos="425"/>
          <w:tab w:val="left" w:pos="567"/>
          <w:tab w:val="left" w:pos="709"/>
          <w:tab w:val="left" w:pos="851"/>
        </w:tabs>
        <w:spacing w:line="260" w:lineRule="exact"/>
        <w:ind w:left="2410" w:hanging="426"/>
        <w:rPr>
          <w:rFonts w:cs="Arial"/>
          <w:bCs w:val="0"/>
          <w:lang w:eastAsia="zh-CN"/>
        </w:rPr>
      </w:pPr>
      <w:r w:rsidRPr="009E65C8">
        <w:rPr>
          <w:rFonts w:cs="Arial"/>
          <w:bCs w:val="0"/>
          <w:lang w:eastAsia="zh-CN"/>
        </w:rPr>
        <w:t>-</w:t>
      </w:r>
      <w:r w:rsidRPr="009E65C8">
        <w:rPr>
          <w:rFonts w:cs="Arial"/>
          <w:bCs w:val="0"/>
          <w:lang w:eastAsia="zh-CN"/>
        </w:rPr>
        <w:tab/>
        <w:t xml:space="preserve">Een politieke partij wil </w:t>
      </w:r>
      <w:r w:rsidRPr="009E65C8">
        <w:rPr>
          <w:rFonts w:cs="Arial"/>
          <w:b/>
          <w:bCs w:val="0"/>
          <w:lang w:eastAsia="zh-CN"/>
        </w:rPr>
        <w:t>bestuurlijke verantwoordelijkheid</w:t>
      </w:r>
      <w:r w:rsidRPr="009E65C8">
        <w:rPr>
          <w:rFonts w:cs="Arial"/>
          <w:bCs w:val="0"/>
          <w:lang w:eastAsia="zh-CN"/>
        </w:rPr>
        <w:t>, een belangengroep niet.</w:t>
      </w:r>
    </w:p>
    <w:p w14:paraId="0B6A1B0E" w14:textId="77777777" w:rsidR="009F1B60" w:rsidRPr="009E65C8" w:rsidRDefault="009F1B60" w:rsidP="009F1B60">
      <w:pPr>
        <w:widowControl/>
        <w:tabs>
          <w:tab w:val="left" w:pos="425"/>
          <w:tab w:val="left" w:pos="567"/>
          <w:tab w:val="left" w:pos="709"/>
          <w:tab w:val="left" w:pos="851"/>
        </w:tabs>
        <w:spacing w:line="260" w:lineRule="exact"/>
        <w:ind w:left="2410" w:hanging="425"/>
        <w:rPr>
          <w:rFonts w:cs="Arial"/>
          <w:bCs w:val="0"/>
          <w:lang w:eastAsia="zh-CN"/>
        </w:rPr>
      </w:pPr>
      <w:r w:rsidRPr="009E65C8">
        <w:rPr>
          <w:rFonts w:cs="Arial"/>
          <w:bCs w:val="0"/>
          <w:lang w:eastAsia="zh-CN"/>
        </w:rPr>
        <w:t>-</w:t>
      </w:r>
      <w:r w:rsidRPr="009E65C8">
        <w:rPr>
          <w:rFonts w:cs="Arial"/>
          <w:bCs w:val="0"/>
          <w:lang w:eastAsia="zh-CN"/>
        </w:rPr>
        <w:tab/>
        <w:t xml:space="preserve">Een politieke partij doet mee aan </w:t>
      </w:r>
      <w:r w:rsidRPr="009E65C8">
        <w:rPr>
          <w:rFonts w:cs="Arial"/>
          <w:b/>
          <w:bCs w:val="0"/>
          <w:lang w:eastAsia="zh-CN"/>
        </w:rPr>
        <w:t>verkiezingen</w:t>
      </w:r>
      <w:r w:rsidRPr="009E65C8">
        <w:rPr>
          <w:rFonts w:cs="Arial"/>
          <w:bCs w:val="0"/>
          <w:lang w:eastAsia="zh-CN"/>
        </w:rPr>
        <w:t>, belangengroepen niet.</w:t>
      </w:r>
    </w:p>
    <w:p w14:paraId="0B6A1B0F" w14:textId="77777777" w:rsidR="009F1B60" w:rsidRPr="009E65C8" w:rsidRDefault="009F1B60" w:rsidP="009F1B60">
      <w:pPr>
        <w:widowControl/>
        <w:tabs>
          <w:tab w:val="left" w:pos="425"/>
          <w:tab w:val="left" w:pos="567"/>
          <w:tab w:val="left" w:pos="709"/>
          <w:tab w:val="left" w:pos="851"/>
          <w:tab w:val="left" w:pos="1985"/>
        </w:tabs>
        <w:spacing w:line="260" w:lineRule="exact"/>
        <w:ind w:left="2410" w:hanging="1984"/>
        <w:rPr>
          <w:rFonts w:cs="Arial"/>
          <w:bCs w:val="0"/>
          <w:lang w:eastAsia="zh-CN"/>
        </w:rPr>
      </w:pPr>
      <w:r w:rsidRPr="009E65C8">
        <w:rPr>
          <w:rFonts w:cs="Arial"/>
          <w:b/>
          <w:bCs w:val="0"/>
          <w:lang w:eastAsia="zh-CN"/>
        </w:rPr>
        <w:t>Overeenkomst</w:t>
      </w:r>
      <w:r w:rsidRPr="009E65C8">
        <w:rPr>
          <w:rFonts w:cs="Arial"/>
          <w:bCs w:val="0"/>
          <w:lang w:eastAsia="zh-CN"/>
        </w:rPr>
        <w:t>:</w:t>
      </w:r>
      <w:r w:rsidRPr="009E65C8">
        <w:rPr>
          <w:rFonts w:cs="Arial"/>
          <w:bCs w:val="0"/>
          <w:lang w:eastAsia="zh-CN"/>
        </w:rPr>
        <w:tab/>
        <w:t>-</w:t>
      </w:r>
      <w:r w:rsidRPr="009E65C8">
        <w:rPr>
          <w:rFonts w:cs="Arial"/>
          <w:bCs w:val="0"/>
          <w:lang w:eastAsia="zh-CN"/>
        </w:rPr>
        <w:tab/>
        <w:t xml:space="preserve">Beide komen op voor de belangen van hun </w:t>
      </w:r>
      <w:r w:rsidRPr="009E65C8">
        <w:rPr>
          <w:rFonts w:cs="Arial"/>
          <w:b/>
          <w:bCs w:val="0"/>
          <w:lang w:eastAsia="zh-CN"/>
        </w:rPr>
        <w:t>achterban</w:t>
      </w:r>
      <w:r w:rsidRPr="009E65C8">
        <w:rPr>
          <w:rFonts w:cs="Arial"/>
          <w:bCs w:val="0"/>
          <w:lang w:eastAsia="zh-CN"/>
        </w:rPr>
        <w:t>.</w:t>
      </w:r>
    </w:p>
    <w:p w14:paraId="0B6A1B10" w14:textId="77777777" w:rsidR="009F1B60" w:rsidRPr="009E65C8" w:rsidRDefault="009F1B60" w:rsidP="009F1B60">
      <w:pPr>
        <w:widowControl/>
        <w:tabs>
          <w:tab w:val="left" w:pos="425"/>
          <w:tab w:val="left" w:pos="567"/>
          <w:tab w:val="left" w:pos="709"/>
          <w:tab w:val="left" w:pos="851"/>
        </w:tabs>
        <w:spacing w:line="260" w:lineRule="exact"/>
        <w:ind w:left="2410" w:hanging="425"/>
        <w:rPr>
          <w:rFonts w:cs="Arial"/>
          <w:bCs w:val="0"/>
          <w:lang w:eastAsia="zh-CN"/>
        </w:rPr>
      </w:pPr>
      <w:r w:rsidRPr="009E65C8">
        <w:rPr>
          <w:rFonts w:cs="Arial"/>
          <w:bCs w:val="0"/>
          <w:lang w:eastAsia="zh-CN"/>
        </w:rPr>
        <w:t>-</w:t>
      </w:r>
      <w:r w:rsidRPr="009E65C8">
        <w:rPr>
          <w:rFonts w:cs="Arial"/>
          <w:bCs w:val="0"/>
          <w:lang w:eastAsia="zh-CN"/>
        </w:rPr>
        <w:tab/>
        <w:t xml:space="preserve">Beide proberen </w:t>
      </w:r>
      <w:r w:rsidRPr="009E65C8">
        <w:rPr>
          <w:rFonts w:cs="Arial"/>
          <w:b/>
          <w:bCs w:val="0"/>
          <w:lang w:eastAsia="zh-CN"/>
        </w:rPr>
        <w:t>invloed</w:t>
      </w:r>
      <w:r w:rsidRPr="009E65C8">
        <w:rPr>
          <w:rFonts w:cs="Arial"/>
          <w:bCs w:val="0"/>
          <w:lang w:eastAsia="zh-CN"/>
        </w:rPr>
        <w:t xml:space="preserve"> uit te oefenen op politieke besluiten.</w:t>
      </w:r>
    </w:p>
    <w:p w14:paraId="0B6A1B11" w14:textId="77777777" w:rsidR="009F1B60" w:rsidRPr="009E65C8" w:rsidRDefault="009F1B60" w:rsidP="009F1B60">
      <w:pPr>
        <w:widowControl/>
        <w:tabs>
          <w:tab w:val="left" w:pos="425"/>
          <w:tab w:val="left" w:pos="567"/>
          <w:tab w:val="left" w:pos="709"/>
          <w:tab w:val="left" w:pos="851"/>
        </w:tabs>
        <w:spacing w:line="260" w:lineRule="exact"/>
        <w:ind w:left="2410" w:hanging="425"/>
        <w:rPr>
          <w:rFonts w:cs="Arial"/>
          <w:bCs w:val="0"/>
          <w:lang w:eastAsia="zh-CN"/>
        </w:rPr>
      </w:pPr>
      <w:r w:rsidRPr="009E65C8">
        <w:rPr>
          <w:rFonts w:cs="Arial"/>
          <w:bCs w:val="0"/>
          <w:lang w:eastAsia="zh-CN"/>
        </w:rPr>
        <w:t>-</w:t>
      </w:r>
      <w:r w:rsidRPr="009E65C8">
        <w:rPr>
          <w:rFonts w:cs="Arial"/>
          <w:bCs w:val="0"/>
          <w:lang w:eastAsia="zh-CN"/>
        </w:rPr>
        <w:tab/>
        <w:t xml:space="preserve">Beide proberen </w:t>
      </w:r>
      <w:r w:rsidRPr="009E65C8">
        <w:rPr>
          <w:rFonts w:cs="Arial"/>
          <w:b/>
          <w:bCs w:val="0"/>
          <w:lang w:eastAsia="zh-CN"/>
        </w:rPr>
        <w:t>wensen en idealen</w:t>
      </w:r>
      <w:r w:rsidRPr="009E65C8">
        <w:rPr>
          <w:rFonts w:cs="Arial"/>
          <w:bCs w:val="0"/>
          <w:lang w:eastAsia="zh-CN"/>
        </w:rPr>
        <w:t xml:space="preserve"> te realiseren.</w:t>
      </w:r>
    </w:p>
    <w:p w14:paraId="0B6A1B12"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p>
    <w:p w14:paraId="0B6A1B13" w14:textId="77777777" w:rsidR="009F1B60" w:rsidRPr="009E65C8" w:rsidRDefault="009F1B60" w:rsidP="009F1B60">
      <w:pPr>
        <w:widowControl/>
        <w:tabs>
          <w:tab w:val="left" w:pos="1985"/>
          <w:tab w:val="left" w:pos="2410"/>
        </w:tabs>
        <w:spacing w:line="260" w:lineRule="exact"/>
        <w:ind w:left="432" w:hanging="432"/>
        <w:rPr>
          <w:rFonts w:cs="Arial"/>
          <w:bCs w:val="0"/>
          <w:lang w:eastAsia="zh-CN"/>
        </w:rPr>
      </w:pPr>
      <w:r w:rsidRPr="009E65C8">
        <w:rPr>
          <w:rFonts w:cs="Arial"/>
          <w:bCs w:val="0"/>
          <w:lang w:eastAsia="zh-CN"/>
        </w:rPr>
        <w:t>2.</w:t>
      </w:r>
      <w:r w:rsidRPr="009E65C8">
        <w:rPr>
          <w:rFonts w:cs="Arial"/>
          <w:bCs w:val="0"/>
          <w:lang w:eastAsia="zh-CN"/>
        </w:rPr>
        <w:tab/>
      </w:r>
      <w:r w:rsidRPr="009E65C8">
        <w:rPr>
          <w:rFonts w:cs="Arial"/>
          <w:b/>
          <w:lang w:eastAsia="zh-CN"/>
        </w:rPr>
        <w:t>Overeenkomst</w:t>
      </w:r>
      <w:r w:rsidRPr="009E65C8">
        <w:rPr>
          <w:rFonts w:cs="Arial"/>
          <w:bCs w:val="0"/>
          <w:lang w:eastAsia="zh-CN"/>
        </w:rPr>
        <w:t>:</w:t>
      </w:r>
      <w:r w:rsidRPr="009E65C8">
        <w:rPr>
          <w:rFonts w:cs="Arial"/>
          <w:bCs w:val="0"/>
          <w:lang w:eastAsia="zh-CN"/>
        </w:rPr>
        <w:tab/>
        <w:t>-</w:t>
      </w:r>
      <w:r w:rsidRPr="009E65C8">
        <w:rPr>
          <w:rFonts w:cs="Arial"/>
          <w:bCs w:val="0"/>
          <w:lang w:eastAsia="zh-CN"/>
        </w:rPr>
        <w:tab/>
        <w:t xml:space="preserve">Beide komen op voor een specifiek belang of deelbelang. </w:t>
      </w:r>
    </w:p>
    <w:p w14:paraId="0B6A1B14" w14:textId="77777777" w:rsidR="009F1B60" w:rsidRPr="009E65C8" w:rsidRDefault="009F1B60" w:rsidP="009F1B60">
      <w:pPr>
        <w:widowControl/>
        <w:tabs>
          <w:tab w:val="left" w:pos="1985"/>
          <w:tab w:val="left" w:pos="2410"/>
        </w:tabs>
        <w:spacing w:line="260" w:lineRule="exact"/>
        <w:ind w:left="2410" w:hanging="1985"/>
        <w:rPr>
          <w:rFonts w:cs="Arial"/>
          <w:bCs w:val="0"/>
          <w:lang w:eastAsia="zh-CN"/>
        </w:rPr>
      </w:pPr>
      <w:r w:rsidRPr="009E65C8">
        <w:rPr>
          <w:rFonts w:cs="Arial"/>
          <w:b/>
          <w:lang w:eastAsia="zh-CN"/>
        </w:rPr>
        <w:t>Verschil</w:t>
      </w:r>
      <w:r w:rsidRPr="009E65C8">
        <w:rPr>
          <w:rFonts w:cs="Arial"/>
          <w:bCs w:val="0"/>
          <w:lang w:eastAsia="zh-CN"/>
        </w:rPr>
        <w:t xml:space="preserve">: </w:t>
      </w:r>
      <w:r w:rsidRPr="009E65C8">
        <w:rPr>
          <w:rFonts w:cs="Arial"/>
          <w:bCs w:val="0"/>
          <w:lang w:eastAsia="zh-CN"/>
        </w:rPr>
        <w:tab/>
        <w:t>-</w:t>
      </w:r>
      <w:r w:rsidRPr="009E65C8">
        <w:rPr>
          <w:rFonts w:cs="Arial"/>
          <w:bCs w:val="0"/>
          <w:lang w:eastAsia="zh-CN"/>
        </w:rPr>
        <w:tab/>
        <w:t>Een belangen</w:t>
      </w:r>
      <w:r w:rsidRPr="009E65C8">
        <w:rPr>
          <w:rFonts w:cs="Arial"/>
          <w:b/>
          <w:lang w:eastAsia="zh-CN"/>
        </w:rPr>
        <w:t>groep</w:t>
      </w:r>
      <w:r w:rsidRPr="009E65C8">
        <w:rPr>
          <w:rFonts w:cs="Arial"/>
          <w:bCs w:val="0"/>
          <w:lang w:eastAsia="zh-CN"/>
        </w:rPr>
        <w:t xml:space="preserve"> wil géén bestuurlijke verantwoordelijkheid, een one-issuepartij wél.</w:t>
      </w:r>
    </w:p>
    <w:p w14:paraId="0B6A1B15" w14:textId="77777777" w:rsidR="009F1B60" w:rsidRPr="009E65C8" w:rsidRDefault="009F1B60" w:rsidP="009F1B60">
      <w:pPr>
        <w:widowControl/>
        <w:tabs>
          <w:tab w:val="left" w:pos="1985"/>
          <w:tab w:val="left" w:pos="2410"/>
        </w:tabs>
        <w:spacing w:line="260" w:lineRule="exact"/>
        <w:ind w:left="2410" w:hanging="2132"/>
        <w:rPr>
          <w:rFonts w:cs="Arial"/>
          <w:bCs w:val="0"/>
          <w:lang w:eastAsia="zh-CN"/>
        </w:rPr>
      </w:pPr>
      <w:r w:rsidRPr="009E65C8">
        <w:rPr>
          <w:rFonts w:cs="Arial"/>
          <w:bCs w:val="0"/>
          <w:lang w:eastAsia="zh-CN"/>
        </w:rPr>
        <w:tab/>
        <w:t>-</w:t>
      </w:r>
      <w:r w:rsidRPr="009E65C8">
        <w:rPr>
          <w:rFonts w:cs="Arial"/>
          <w:bCs w:val="0"/>
          <w:lang w:eastAsia="zh-CN"/>
        </w:rPr>
        <w:tab/>
        <w:t xml:space="preserve">Een </w:t>
      </w:r>
      <w:r w:rsidRPr="009E65C8">
        <w:rPr>
          <w:rFonts w:cs="Arial"/>
          <w:b/>
          <w:lang w:eastAsia="zh-CN"/>
        </w:rPr>
        <w:t>one-issuepartij</w:t>
      </w:r>
      <w:r w:rsidRPr="009E65C8">
        <w:rPr>
          <w:rFonts w:cs="Arial"/>
          <w:bCs w:val="0"/>
          <w:lang w:eastAsia="zh-CN"/>
        </w:rPr>
        <w:t xml:space="preserve"> doet mee aan verkiezingen (en maakt dus ook een verkiezingsprogramma en levert kandidaten), een belangengroep niet.</w:t>
      </w:r>
    </w:p>
    <w:p w14:paraId="0B6A1B16" w14:textId="77777777" w:rsidR="009F1B60" w:rsidRPr="009E65C8" w:rsidRDefault="009F1B60" w:rsidP="009F1B60">
      <w:pPr>
        <w:widowControl/>
        <w:spacing w:line="260" w:lineRule="atLeast"/>
        <w:ind w:left="426"/>
        <w:rPr>
          <w:rFonts w:cs="Arial"/>
          <w:lang w:eastAsia="zh-CN"/>
        </w:rPr>
      </w:pPr>
      <w:r w:rsidRPr="009E65C8">
        <w:rPr>
          <w:rFonts w:cs="Arial"/>
          <w:lang w:eastAsia="zh-CN"/>
        </w:rPr>
        <w:t>Voorbeelden belangengroep: LAKS, ANWB, Vereniging Eigen Huis.</w:t>
      </w:r>
    </w:p>
    <w:p w14:paraId="0B6A1B17" w14:textId="77777777" w:rsidR="009F1B60" w:rsidRPr="009E65C8" w:rsidRDefault="009F1B60" w:rsidP="009F1B60">
      <w:pPr>
        <w:widowControl/>
        <w:spacing w:line="260" w:lineRule="atLeast"/>
        <w:ind w:left="426" w:hanging="1"/>
        <w:rPr>
          <w:rFonts w:cs="Arial"/>
          <w:bCs w:val="0"/>
          <w:lang w:eastAsia="en-US"/>
        </w:rPr>
      </w:pPr>
      <w:r w:rsidRPr="009E65C8">
        <w:rPr>
          <w:rFonts w:cs="Arial"/>
          <w:bCs w:val="0"/>
          <w:lang w:eastAsia="en-US"/>
        </w:rPr>
        <w:t xml:space="preserve">Voorbeelden one-issuepartij: BIJ1, BoerBurgerBeweging, 50PLUS. </w:t>
      </w:r>
    </w:p>
    <w:p w14:paraId="0B6A1B18" w14:textId="77777777" w:rsidR="009F1B60" w:rsidRPr="009E65C8" w:rsidRDefault="009F1B60" w:rsidP="009F1B60">
      <w:pPr>
        <w:widowControl/>
        <w:spacing w:line="260" w:lineRule="atLeast"/>
        <w:rPr>
          <w:rFonts w:cs="Arial"/>
          <w:lang w:eastAsia="en-US"/>
        </w:rPr>
      </w:pPr>
    </w:p>
    <w:p w14:paraId="0B6A1B19" w14:textId="77777777" w:rsidR="009F1B60" w:rsidRPr="009E65C8" w:rsidRDefault="009F1B60" w:rsidP="009F1B60">
      <w:pPr>
        <w:widowControl/>
        <w:spacing w:line="260" w:lineRule="atLeast"/>
        <w:ind w:left="426" w:hanging="426"/>
        <w:rPr>
          <w:rFonts w:cs="Arial"/>
          <w:bCs w:val="0"/>
          <w:lang w:eastAsia="en-US"/>
        </w:rPr>
      </w:pPr>
      <w:r w:rsidRPr="009E65C8">
        <w:rPr>
          <w:rFonts w:cs="Arial"/>
          <w:bCs w:val="0"/>
          <w:lang w:eastAsia="en-US"/>
        </w:rPr>
        <w:t>3.</w:t>
      </w:r>
      <w:r w:rsidRPr="009E65C8">
        <w:rPr>
          <w:rFonts w:cs="Arial"/>
          <w:bCs w:val="0"/>
          <w:lang w:eastAsia="en-US"/>
        </w:rPr>
        <w:tab/>
        <w:t>De vraag bij de intro is: Ben jij voor een algeheel verbod van vuurwerk? Waarom wel of niet?</w:t>
      </w:r>
    </w:p>
    <w:p w14:paraId="0B6A1B1A" w14:textId="77777777" w:rsidR="009F1B60" w:rsidRPr="009E65C8" w:rsidRDefault="009F1B60" w:rsidP="009F1B60">
      <w:pPr>
        <w:widowControl/>
        <w:spacing w:line="260" w:lineRule="atLeast"/>
        <w:ind w:left="426" w:hanging="1"/>
        <w:rPr>
          <w:rFonts w:cs="Arial"/>
          <w:i/>
          <w:lang w:eastAsia="zh-CN"/>
        </w:rPr>
      </w:pPr>
      <w:r w:rsidRPr="009E65C8">
        <w:rPr>
          <w:rFonts w:cs="Arial"/>
          <w:bCs w:val="0"/>
          <w:i/>
          <w:iCs/>
          <w:lang w:eastAsia="en-US"/>
        </w:rPr>
        <w:t>E</w:t>
      </w:r>
      <w:r w:rsidRPr="009E65C8">
        <w:rPr>
          <w:rFonts w:cs="Arial"/>
          <w:i/>
          <w:lang w:eastAsia="zh-CN"/>
        </w:rPr>
        <w:t>igen uitwerking.</w:t>
      </w:r>
    </w:p>
    <w:p w14:paraId="0B6A1B1B" w14:textId="77777777" w:rsidR="009F1B60" w:rsidRPr="009E65C8" w:rsidRDefault="009F1B60" w:rsidP="009F1B60">
      <w:pPr>
        <w:widowControl/>
        <w:spacing w:line="260" w:lineRule="atLeast"/>
        <w:rPr>
          <w:rFonts w:cs="Arial"/>
          <w:lang w:eastAsia="zh-CN"/>
        </w:rPr>
      </w:pPr>
    </w:p>
    <w:p w14:paraId="0B6A1B1C" w14:textId="77777777" w:rsidR="009F1B60" w:rsidRPr="009E65C8"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r w:rsidRPr="009E65C8">
        <w:rPr>
          <w:rFonts w:cs="Arial"/>
          <w:bCs w:val="0"/>
          <w:lang w:eastAsia="zh-CN"/>
        </w:rPr>
        <w:t>4.</w:t>
      </w:r>
      <w:r w:rsidRPr="009E65C8">
        <w:rPr>
          <w:rFonts w:cs="Arial"/>
          <w:bCs w:val="0"/>
          <w:lang w:eastAsia="zh-CN"/>
        </w:rPr>
        <w:tab/>
        <w:t xml:space="preserve">De </w:t>
      </w:r>
      <w:r w:rsidRPr="009E65C8">
        <w:rPr>
          <w:rFonts w:cs="Arial"/>
          <w:b/>
          <w:bCs w:val="0"/>
          <w:lang w:eastAsia="zh-CN"/>
        </w:rPr>
        <w:t>selectie van kandidaten</w:t>
      </w:r>
      <w:r w:rsidRPr="009E65C8">
        <w:rPr>
          <w:rFonts w:cs="Arial"/>
          <w:bCs w:val="0"/>
          <w:lang w:eastAsia="zh-CN"/>
        </w:rPr>
        <w:t xml:space="preserve"> voor politieke functies. In dit geval het kiezen van de partijleider van het CDA.</w:t>
      </w:r>
    </w:p>
    <w:p w14:paraId="0B6A1B1D" w14:textId="77777777" w:rsidR="009F1B60" w:rsidRPr="009E65C8"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p>
    <w:p w14:paraId="0B6A1B1E" w14:textId="77777777" w:rsidR="009F1B60" w:rsidRPr="009E65C8" w:rsidRDefault="009F1B60" w:rsidP="009F1B60">
      <w:pPr>
        <w:widowControl/>
        <w:tabs>
          <w:tab w:val="left" w:pos="426"/>
        </w:tabs>
        <w:spacing w:line="260" w:lineRule="atLeast"/>
        <w:ind w:left="851" w:hanging="851"/>
        <w:rPr>
          <w:rFonts w:cs="Arial"/>
          <w:bCs w:val="0"/>
          <w:lang w:eastAsia="zh-CN"/>
        </w:rPr>
      </w:pPr>
      <w:r w:rsidRPr="009E65C8">
        <w:rPr>
          <w:rFonts w:cs="Arial"/>
          <w:bCs w:val="0"/>
          <w:lang w:eastAsia="zh-CN"/>
        </w:rPr>
        <w:t>5.</w:t>
      </w:r>
      <w:r w:rsidRPr="009E65C8">
        <w:rPr>
          <w:rFonts w:cs="Arial"/>
          <w:bCs w:val="0"/>
          <w:lang w:eastAsia="zh-CN"/>
        </w:rPr>
        <w:tab/>
        <w:t>a</w:t>
      </w:r>
      <w:r w:rsidRPr="009E65C8">
        <w:rPr>
          <w:rFonts w:cs="Arial"/>
          <w:bCs w:val="0"/>
          <w:lang w:eastAsia="zh-CN"/>
        </w:rPr>
        <w:tab/>
        <w:t>GroenLinks.</w:t>
      </w:r>
    </w:p>
    <w:p w14:paraId="0B6A1B1F"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b.</w:t>
      </w:r>
      <w:r w:rsidRPr="009E65C8">
        <w:rPr>
          <w:rFonts w:cs="Arial"/>
          <w:bCs w:val="0"/>
          <w:lang w:eastAsia="zh-CN"/>
        </w:rPr>
        <w:tab/>
        <w:t>PVV en FvD.</w:t>
      </w:r>
    </w:p>
    <w:p w14:paraId="0B6A1B20"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c.</w:t>
      </w:r>
      <w:r w:rsidRPr="009E65C8">
        <w:rPr>
          <w:rFonts w:cs="Arial"/>
          <w:bCs w:val="0"/>
          <w:lang w:eastAsia="zh-CN"/>
        </w:rPr>
        <w:tab/>
        <w:t xml:space="preserve">Alle zes linkse partijen zijn meer </w:t>
      </w:r>
      <w:r w:rsidRPr="009E65C8">
        <w:rPr>
          <w:rFonts w:cs="Arial"/>
          <w:b/>
          <w:lang w:eastAsia="zh-CN"/>
        </w:rPr>
        <w:t>progressief</w:t>
      </w:r>
      <w:r w:rsidRPr="009E65C8">
        <w:rPr>
          <w:rFonts w:cs="Arial"/>
          <w:bCs w:val="0"/>
          <w:lang w:eastAsia="zh-CN"/>
        </w:rPr>
        <w:t xml:space="preserve"> dan conservatief op</w:t>
      </w:r>
      <w:r w:rsidRPr="009E65C8">
        <w:rPr>
          <w:rFonts w:cs="Arial"/>
          <w:b/>
          <w:lang w:eastAsia="zh-CN"/>
        </w:rPr>
        <w:t xml:space="preserve"> </w:t>
      </w:r>
      <w:r w:rsidRPr="009E65C8">
        <w:rPr>
          <w:rFonts w:cs="Arial"/>
          <w:bCs w:val="0"/>
          <w:lang w:eastAsia="zh-CN"/>
        </w:rPr>
        <w:t xml:space="preserve">sociaal-cultureel gebied. Dat past bij het linkse gedachtegoed waarbij de overheid een grote rol heeft om zaken te </w:t>
      </w:r>
      <w:r w:rsidRPr="009E65C8">
        <w:rPr>
          <w:rFonts w:cs="Arial"/>
          <w:b/>
          <w:lang w:eastAsia="zh-CN"/>
        </w:rPr>
        <w:t>veranderen</w:t>
      </w:r>
      <w:r w:rsidRPr="009E65C8">
        <w:rPr>
          <w:rFonts w:cs="Arial"/>
          <w:bCs w:val="0"/>
          <w:lang w:eastAsia="zh-CN"/>
        </w:rPr>
        <w:t xml:space="preserve"> voor zo veel mogelijk burgers en te streven naar meer gelijkwaardigheid. </w:t>
      </w:r>
    </w:p>
    <w:p w14:paraId="0B6A1B21" w14:textId="77777777" w:rsidR="009F1B60" w:rsidRPr="009E65C8" w:rsidRDefault="009F1B60" w:rsidP="009F1B60">
      <w:pPr>
        <w:widowControl/>
        <w:spacing w:line="260" w:lineRule="atLeast"/>
        <w:rPr>
          <w:rFonts w:cs="Arial"/>
          <w:lang w:eastAsia="zh-CN"/>
        </w:rPr>
      </w:pPr>
    </w:p>
    <w:p w14:paraId="0B6A1B22"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t>6.</w:t>
      </w:r>
      <w:r w:rsidRPr="009E65C8">
        <w:rPr>
          <w:rFonts w:cs="Arial"/>
          <w:lang w:eastAsia="zh-CN"/>
        </w:rPr>
        <w:tab/>
        <w:t>Lidmaatschap van een partij die aansluit bij je levensovertuiging, ideologie of sociaaleconomische klasse is niet langer de norm.</w:t>
      </w:r>
    </w:p>
    <w:p w14:paraId="0B6A1B23" w14:textId="77777777" w:rsidR="009F1B60" w:rsidRPr="009E65C8" w:rsidRDefault="009F1B60" w:rsidP="009F1B60">
      <w:pPr>
        <w:widowControl/>
        <w:spacing w:line="260" w:lineRule="atLeast"/>
        <w:ind w:left="426"/>
        <w:rPr>
          <w:rFonts w:cs="Arial"/>
          <w:i/>
          <w:lang w:eastAsia="zh-CN"/>
        </w:rPr>
      </w:pPr>
      <w:r w:rsidRPr="009E65C8">
        <w:rPr>
          <w:rFonts w:cs="Arial"/>
          <w:b/>
          <w:i/>
          <w:lang w:eastAsia="zh-CN"/>
        </w:rPr>
        <w:t>Ontzuiling</w:t>
      </w:r>
      <w:r w:rsidRPr="009E65C8">
        <w:rPr>
          <w:rFonts w:cs="Arial"/>
          <w:i/>
          <w:lang w:eastAsia="zh-CN"/>
        </w:rPr>
        <w:t xml:space="preserve"> betekent dat mensen zich niet meer vanzelfsprekend op grond van hun van religie, afkomst en/of sociaaleconomische klasse bij een bepaalde zuil (katholiek, protestants, liberaal, socialistisch, communistisch) en bijbehorende partij, vereniging, dagblad, enzovoort voelen horen.</w:t>
      </w:r>
    </w:p>
    <w:p w14:paraId="0B6A1B24" w14:textId="77777777" w:rsidR="009F1B60" w:rsidRPr="009E65C8" w:rsidRDefault="009F1B60" w:rsidP="009F1B60">
      <w:pPr>
        <w:widowControl/>
        <w:spacing w:line="260" w:lineRule="atLeast"/>
        <w:rPr>
          <w:rFonts w:cs="Arial"/>
          <w:lang w:eastAsia="zh-CN"/>
        </w:rPr>
      </w:pPr>
    </w:p>
    <w:p w14:paraId="0B6A1B25"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7.</w:t>
      </w:r>
      <w:r w:rsidRPr="009E65C8">
        <w:rPr>
          <w:rFonts w:cs="Arial"/>
          <w:bCs w:val="0"/>
          <w:lang w:eastAsia="zh-CN"/>
        </w:rPr>
        <w:tab/>
        <w:t xml:space="preserve">De CDA-minister zegt dat hij tegen het doorgeslagen individualisme is en dat we goed voor elkaar moeten zorgen. Dat past goed bij zijn </w:t>
      </w:r>
      <w:r w:rsidRPr="009E65C8">
        <w:rPr>
          <w:rFonts w:cs="Arial"/>
          <w:b/>
          <w:lang w:eastAsia="zh-CN"/>
        </w:rPr>
        <w:t>christendemocratische</w:t>
      </w:r>
      <w:r w:rsidRPr="009E65C8">
        <w:rPr>
          <w:rFonts w:cs="Arial"/>
          <w:bCs w:val="0"/>
          <w:lang w:eastAsia="zh-CN"/>
        </w:rPr>
        <w:t xml:space="preserve"> gedachtegoed waarbij </w:t>
      </w:r>
      <w:r w:rsidRPr="009E65C8">
        <w:rPr>
          <w:rFonts w:cs="Arial"/>
          <w:b/>
          <w:lang w:eastAsia="zh-CN"/>
        </w:rPr>
        <w:t>naastenliefde</w:t>
      </w:r>
      <w:r w:rsidRPr="009E65C8">
        <w:rPr>
          <w:rFonts w:cs="Arial"/>
          <w:bCs w:val="0"/>
          <w:lang w:eastAsia="zh-CN"/>
        </w:rPr>
        <w:t xml:space="preserve"> een belangrijke waarde is.</w:t>
      </w:r>
    </w:p>
    <w:p w14:paraId="0B6A1B26" w14:textId="77777777" w:rsidR="009F1B60" w:rsidRPr="009E65C8" w:rsidRDefault="009F1B60" w:rsidP="009F1B60">
      <w:pPr>
        <w:widowControl/>
        <w:spacing w:line="260" w:lineRule="atLeast"/>
        <w:rPr>
          <w:rFonts w:cs="Arial"/>
          <w:lang w:eastAsia="zh-CN"/>
        </w:rPr>
      </w:pPr>
    </w:p>
    <w:p w14:paraId="0B6A1B27"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8.</w:t>
      </w:r>
      <w:r w:rsidRPr="009E65C8">
        <w:rPr>
          <w:rFonts w:cs="Arial"/>
          <w:bCs w:val="0"/>
          <w:lang w:eastAsia="zh-CN"/>
        </w:rPr>
        <w:tab/>
        <w:t>Omdat verschillende groepen niet goed vertegenwoordigd zijn. Het gaat hierbij vooral om lageropgeleiden. Dat komt omdat de grote meerderheid van de Kamerleden hogeropgeleid is, terwijl dat niet geldt voor de kiesgerechtigde bevolking. Een gevolg kan zijn dat lageropgeleiden zich niet goed vertegenwoordigd voelen. Een ander gevolg kan zijn dat specifieke problemen die vooral lageropgeleiden treffen minder aandacht krijgen in de politiek.</w:t>
      </w:r>
    </w:p>
    <w:p w14:paraId="0B6A1B28"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iCs/>
          <w:lang w:eastAsia="zh-CN"/>
        </w:rPr>
        <w:t>Ook vrouwen en mensen met een beperking zijn nog niet goed vertegenwoordigd</w:t>
      </w:r>
      <w:r w:rsidRPr="009E65C8">
        <w:rPr>
          <w:rFonts w:cs="Arial"/>
          <w:bCs w:val="0"/>
          <w:lang w:eastAsia="zh-CN"/>
        </w:rPr>
        <w:t>.</w:t>
      </w:r>
    </w:p>
    <w:p w14:paraId="0B6A1B29" w14:textId="77777777" w:rsidR="009F1B60" w:rsidRPr="009E65C8" w:rsidRDefault="009F1B60" w:rsidP="009F1B60">
      <w:pPr>
        <w:widowControl/>
        <w:spacing w:line="260" w:lineRule="atLeast"/>
        <w:ind w:left="420" w:hanging="318"/>
        <w:rPr>
          <w:rFonts w:cs="Arial"/>
          <w:lang w:eastAsia="zh-CN"/>
        </w:rPr>
      </w:pPr>
      <w:r w:rsidRPr="009E65C8">
        <w:rPr>
          <w:rFonts w:cs="Arial"/>
          <w:lang w:eastAsia="zh-CN"/>
        </w:rPr>
        <w:br w:type="page"/>
      </w:r>
      <w:r w:rsidRPr="009E65C8">
        <w:rPr>
          <w:rFonts w:cs="Arial"/>
          <w:lang w:eastAsia="zh-CN"/>
        </w:rPr>
        <w:lastRenderedPageBreak/>
        <w:t>9.</w:t>
      </w:r>
      <w:r w:rsidRPr="009E65C8">
        <w:rPr>
          <w:rFonts w:cs="Arial"/>
          <w:lang w:eastAsia="zh-CN"/>
        </w:rPr>
        <w:tab/>
      </w:r>
      <w:r w:rsidRPr="009E65C8">
        <w:rPr>
          <w:rFonts w:cs="Arial"/>
          <w:b/>
          <w:bCs w:val="0"/>
          <w:lang w:eastAsia="zh-CN"/>
        </w:rPr>
        <w:t>Nee</w:t>
      </w:r>
      <w:r w:rsidRPr="009E65C8">
        <w:rPr>
          <w:rFonts w:cs="Arial"/>
          <w:lang w:eastAsia="zh-CN"/>
        </w:rPr>
        <w:t xml:space="preserve">, deze uitspraak klopt niet. Populistische partijen zijn </w:t>
      </w:r>
      <w:r w:rsidRPr="009E65C8">
        <w:rPr>
          <w:rFonts w:cs="Arial"/>
          <w:b/>
          <w:bCs w:val="0"/>
          <w:lang w:eastAsia="zh-CN"/>
        </w:rPr>
        <w:t>nationalistisch</w:t>
      </w:r>
      <w:r w:rsidRPr="009E65C8">
        <w:rPr>
          <w:rFonts w:cs="Arial"/>
          <w:lang w:eastAsia="zh-CN"/>
        </w:rPr>
        <w:t xml:space="preserve"> en tegen meer inmenging van buitenaf, in dit geval de Europese Unie. Ze willen zo veel mogelijk </w:t>
      </w:r>
      <w:r w:rsidRPr="009E65C8">
        <w:rPr>
          <w:rFonts w:cs="Arial"/>
          <w:b/>
          <w:bCs w:val="0"/>
          <w:lang w:eastAsia="zh-CN"/>
        </w:rPr>
        <w:t>autonomie</w:t>
      </w:r>
      <w:r w:rsidRPr="009E65C8">
        <w:rPr>
          <w:rFonts w:cs="Arial"/>
          <w:lang w:eastAsia="zh-CN"/>
        </w:rPr>
        <w:t xml:space="preserve"> om zelf als land te bepalen of we wat gaan doen tegen de klimaatcrisis en zo ja, wat.</w:t>
      </w:r>
    </w:p>
    <w:p w14:paraId="0B6A1B2A" w14:textId="77777777" w:rsidR="009F1B60" w:rsidRPr="009E65C8" w:rsidRDefault="009F1B60" w:rsidP="009F1B60">
      <w:pPr>
        <w:widowControl/>
        <w:spacing w:line="260" w:lineRule="atLeast"/>
        <w:rPr>
          <w:rFonts w:cs="Arial"/>
          <w:lang w:eastAsia="zh-CN"/>
        </w:rPr>
      </w:pPr>
    </w:p>
    <w:p w14:paraId="0B6A1B2B" w14:textId="77777777" w:rsidR="009F1B60" w:rsidRPr="009E65C8" w:rsidRDefault="009F1B60" w:rsidP="009F1B60">
      <w:pPr>
        <w:widowControl/>
        <w:spacing w:line="260" w:lineRule="atLeast"/>
        <w:rPr>
          <w:rFonts w:cs="Arial"/>
          <w:lang w:eastAsia="zh-CN"/>
        </w:rPr>
      </w:pPr>
    </w:p>
    <w:p w14:paraId="0B6A1B2C"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r w:rsidRPr="009E65C8">
        <w:rPr>
          <w:rFonts w:cs="Arial"/>
          <w:bCs w:val="0"/>
          <w:lang w:eastAsia="zh-CN"/>
        </w:rPr>
        <w:t>10</w:t>
      </w:r>
      <w:r w:rsidRPr="009E65C8">
        <w:rPr>
          <w:rFonts w:cs="Arial"/>
          <w:bCs w:val="0"/>
          <w:lang w:eastAsia="zh-CN"/>
        </w:rPr>
        <w:tab/>
      </w:r>
      <w:r w:rsidRPr="009E65C8">
        <w:rPr>
          <w:rFonts w:cs="Arial"/>
          <w:b/>
          <w:bCs w:val="0"/>
          <w:i/>
          <w:lang w:eastAsia="zh-CN"/>
        </w:rPr>
        <w:t>ACTUEEL</w:t>
      </w:r>
      <w:r w:rsidRPr="009E65C8">
        <w:rPr>
          <w:rFonts w:cs="Arial"/>
          <w:bCs w:val="0"/>
          <w:lang w:eastAsia="zh-CN"/>
        </w:rPr>
        <w:t xml:space="preserve">  blz. 78 </w:t>
      </w:r>
    </w:p>
    <w:p w14:paraId="0B6A1B2D" w14:textId="77777777" w:rsidR="009F1B60" w:rsidRPr="009E65C8" w:rsidRDefault="009F1B60" w:rsidP="009F1B60">
      <w:pPr>
        <w:widowControl/>
        <w:spacing w:line="260" w:lineRule="atLeast"/>
        <w:rPr>
          <w:rFonts w:cs="Arial"/>
          <w:sz w:val="18"/>
          <w:szCs w:val="18"/>
          <w:lang w:eastAsia="zh-CN"/>
        </w:rPr>
      </w:pPr>
    </w:p>
    <w:p w14:paraId="0B6A1B2E" w14:textId="77777777" w:rsidR="004D2155" w:rsidRPr="009E65C8" w:rsidRDefault="00C24CCA" w:rsidP="00D003E5">
      <w:pPr>
        <w:spacing w:line="280" w:lineRule="exact"/>
        <w:ind w:left="851" w:hanging="425"/>
        <w:rPr>
          <w:rFonts w:cs="Arial"/>
        </w:rPr>
      </w:pPr>
      <w:r w:rsidRPr="009E65C8">
        <w:rPr>
          <w:rFonts w:cs="Arial"/>
        </w:rPr>
        <w:t>a.</w:t>
      </w:r>
      <w:r w:rsidRPr="009E65C8">
        <w:rPr>
          <w:rFonts w:cs="Arial"/>
        </w:rPr>
        <w:tab/>
      </w:r>
      <w:r w:rsidR="004D2155" w:rsidRPr="009E65C8">
        <w:rPr>
          <w:rFonts w:cs="Arial"/>
        </w:rPr>
        <w:t xml:space="preserve">De liberale stroming staat voor vrijheid en eigen verantwoordelijkheid. Iedereen heeft dus de vrijheid om zijn eigen mening te verkondigen, ook in een eigen partij. Dit verbieden past dus niet bij een liberale stroming. </w:t>
      </w:r>
    </w:p>
    <w:p w14:paraId="0B6A1B2F" w14:textId="77777777" w:rsidR="004D2155" w:rsidRPr="009E65C8" w:rsidRDefault="00C24CCA" w:rsidP="00D003E5">
      <w:pPr>
        <w:spacing w:line="280" w:lineRule="exact"/>
        <w:ind w:left="851" w:hanging="425"/>
        <w:rPr>
          <w:rFonts w:cs="Arial"/>
        </w:rPr>
      </w:pPr>
      <w:r w:rsidRPr="009E65C8">
        <w:rPr>
          <w:rFonts w:cs="Arial"/>
        </w:rPr>
        <w:t>b.</w:t>
      </w:r>
      <w:r w:rsidRPr="009E65C8">
        <w:rPr>
          <w:rFonts w:cs="Arial"/>
        </w:rPr>
        <w:tab/>
      </w:r>
      <w:r w:rsidR="004D2155" w:rsidRPr="009E65C8">
        <w:rPr>
          <w:rFonts w:cs="Arial"/>
        </w:rPr>
        <w:t>De selectiefunctie van een politieke partij houdt in dat kandidaten geselecteerd / gekozen kunnen worden voor politieke functies. Hoe meer leden, hoe groter de groep is waaruit kandidaten gezocht kunnen worden om op een kieslijst te gaan staan.</w:t>
      </w:r>
    </w:p>
    <w:p w14:paraId="0B6A1B30" w14:textId="77777777" w:rsidR="004D2155" w:rsidRPr="009E65C8" w:rsidRDefault="00C24CCA" w:rsidP="00D003E5">
      <w:pPr>
        <w:spacing w:line="280" w:lineRule="exact"/>
        <w:ind w:left="851" w:hanging="425"/>
        <w:rPr>
          <w:rFonts w:cs="Arial"/>
        </w:rPr>
      </w:pPr>
      <w:r w:rsidRPr="009E65C8">
        <w:rPr>
          <w:rFonts w:cs="Arial"/>
        </w:rPr>
        <w:t>c.</w:t>
      </w:r>
      <w:r w:rsidRPr="009E65C8">
        <w:rPr>
          <w:rFonts w:cs="Arial"/>
        </w:rPr>
        <w:tab/>
      </w:r>
      <w:r w:rsidR="004D2155" w:rsidRPr="009E65C8">
        <w:rPr>
          <w:rFonts w:cs="Arial"/>
          <w:i/>
        </w:rPr>
        <w:t>Voorbeeldantwoord:</w:t>
      </w:r>
    </w:p>
    <w:p w14:paraId="0B6A1B31" w14:textId="77777777" w:rsidR="004D2155" w:rsidRPr="009E65C8" w:rsidRDefault="004D2155" w:rsidP="00D003E5">
      <w:pPr>
        <w:spacing w:line="280" w:lineRule="exact"/>
        <w:ind w:left="851"/>
        <w:rPr>
          <w:rFonts w:cs="Arial"/>
        </w:rPr>
      </w:pPr>
      <w:r w:rsidRPr="009E65C8">
        <w:rPr>
          <w:rFonts w:cs="Arial"/>
          <w:b/>
        </w:rPr>
        <w:t>Ja,</w:t>
      </w:r>
      <w:r w:rsidRPr="009E65C8">
        <w:rPr>
          <w:rFonts w:cs="Arial"/>
        </w:rPr>
        <w:t xml:space="preserve"> want als antidemocratische partijen zo groot worden dat ze de democratie om zeep kunnen helpen, is er geen democratie meer. In de democratie worden de grondrechten en de individuele vrijheid van iedereen beschermd. Daarom is het mogelijk om een niet-democratische partij te verbieden.</w:t>
      </w:r>
    </w:p>
    <w:p w14:paraId="0B6A1B32" w14:textId="77777777" w:rsidR="004D2155" w:rsidRPr="009E65C8" w:rsidRDefault="004D2155" w:rsidP="00D003E5">
      <w:pPr>
        <w:spacing w:line="280" w:lineRule="exact"/>
        <w:ind w:left="851"/>
        <w:rPr>
          <w:rFonts w:cs="Arial"/>
        </w:rPr>
      </w:pPr>
      <w:r w:rsidRPr="009E65C8">
        <w:rPr>
          <w:rFonts w:cs="Arial"/>
          <w:b/>
        </w:rPr>
        <w:t>Nee,</w:t>
      </w:r>
      <w:r w:rsidRPr="009E65C8">
        <w:rPr>
          <w:rFonts w:cs="Arial"/>
        </w:rPr>
        <w:t xml:space="preserve"> in een democratisch stelsel heeft iedereen de mogelijkheid om een politieke partij op te richten. Dus ook als een partij de democratie wil afschaffen. In een democratie bepaalt de meerderheid van het volk welke wetten er uiteindelijk worden aangenomen. Mensen hebben ook het recht om tegen een democratie te zijn.</w:t>
      </w:r>
    </w:p>
    <w:p w14:paraId="0B6A1B33" w14:textId="77777777" w:rsidR="009F1B60" w:rsidRPr="009E65C8" w:rsidRDefault="009F1B60" w:rsidP="00D003E5">
      <w:pPr>
        <w:widowControl/>
        <w:spacing w:line="260" w:lineRule="atLeast"/>
        <w:ind w:left="851" w:hanging="425"/>
        <w:rPr>
          <w:rFonts w:cs="Arial"/>
          <w:lang w:eastAsia="zh-CN"/>
        </w:rPr>
      </w:pPr>
    </w:p>
    <w:p w14:paraId="0B6A1B34" w14:textId="77777777" w:rsidR="009F1B60" w:rsidRPr="009E65C8" w:rsidRDefault="009F1B60" w:rsidP="009F1B60">
      <w:pPr>
        <w:widowControl/>
        <w:spacing w:line="260" w:lineRule="atLeast"/>
        <w:rPr>
          <w:rFonts w:cs="Arial"/>
          <w:lang w:eastAsia="zh-CN"/>
        </w:rPr>
      </w:pPr>
    </w:p>
    <w:p w14:paraId="0B6A1B35" w14:textId="77777777" w:rsidR="009F1B60" w:rsidRPr="009E65C8" w:rsidRDefault="009F1B60" w:rsidP="009F1B60">
      <w:pPr>
        <w:widowControl/>
        <w:spacing w:line="260" w:lineRule="exact"/>
        <w:ind w:left="426" w:hanging="426"/>
        <w:rPr>
          <w:rFonts w:cs="Arial"/>
          <w:bCs w:val="0"/>
          <w:iCs/>
          <w:caps/>
          <w:lang w:eastAsia="zh-CN"/>
        </w:rPr>
      </w:pPr>
      <w:r w:rsidRPr="009E65C8">
        <w:rPr>
          <w:rFonts w:cs="Arial"/>
          <w:bCs w:val="0"/>
          <w:lang w:eastAsia="zh-CN"/>
        </w:rPr>
        <w:t>11</w:t>
      </w:r>
      <w:r w:rsidRPr="009E65C8">
        <w:rPr>
          <w:rFonts w:cs="Arial"/>
          <w:bCs w:val="0"/>
          <w:lang w:eastAsia="zh-CN"/>
        </w:rPr>
        <w:tab/>
      </w:r>
      <w:r w:rsidRPr="009E65C8">
        <w:rPr>
          <w:rFonts w:cs="Arial"/>
          <w:b/>
          <w:bCs w:val="0"/>
          <w:i/>
          <w:iCs/>
          <w:caps/>
          <w:lang w:eastAsia="zh-CN"/>
        </w:rPr>
        <w:t>Wat hoort bij wat?</w:t>
      </w:r>
      <w:r w:rsidRPr="009E65C8">
        <w:rPr>
          <w:rFonts w:cs="Arial"/>
          <w:bCs w:val="0"/>
          <w:i/>
          <w:iCs/>
          <w:caps/>
          <w:lang w:eastAsia="zh-CN"/>
        </w:rPr>
        <w:t xml:space="preserve">  </w:t>
      </w:r>
      <w:r w:rsidRPr="009E65C8">
        <w:rPr>
          <w:rFonts w:cs="Arial"/>
          <w:bCs w:val="0"/>
          <w:iCs/>
          <w:lang w:eastAsia="zh-CN"/>
        </w:rPr>
        <w:t xml:space="preserve">blz. </w:t>
      </w:r>
      <w:r w:rsidRPr="009E65C8">
        <w:rPr>
          <w:rFonts w:cs="Arial"/>
          <w:bCs w:val="0"/>
          <w:iCs/>
          <w:caps/>
          <w:lang w:eastAsia="zh-CN"/>
        </w:rPr>
        <w:t>78</w:t>
      </w:r>
    </w:p>
    <w:p w14:paraId="0B6A1B36" w14:textId="77777777" w:rsidR="009F1B60" w:rsidRPr="009E65C8" w:rsidRDefault="009F1B60" w:rsidP="009F1B60">
      <w:pPr>
        <w:widowControl/>
        <w:spacing w:line="260" w:lineRule="atLeast"/>
        <w:rPr>
          <w:rFonts w:cs="Arial"/>
          <w:lang w:eastAsia="zh-CN"/>
        </w:rPr>
      </w:pPr>
    </w:p>
    <w:tbl>
      <w:tblPr>
        <w:tblW w:w="0" w:type="auto"/>
        <w:tblInd w:w="340" w:type="dxa"/>
        <w:tblLayout w:type="fixed"/>
        <w:tblLook w:val="00A0" w:firstRow="1" w:lastRow="0" w:firstColumn="1" w:lastColumn="0" w:noHBand="0" w:noVBand="0"/>
      </w:tblPr>
      <w:tblGrid>
        <w:gridCol w:w="2660"/>
        <w:gridCol w:w="425"/>
        <w:gridCol w:w="5670"/>
      </w:tblGrid>
      <w:tr w:rsidR="009F1B60" w:rsidRPr="009E65C8" w14:paraId="0B6A1B3A" w14:textId="77777777" w:rsidTr="009F1B60">
        <w:tc>
          <w:tcPr>
            <w:tcW w:w="2660" w:type="dxa"/>
            <w:hideMark/>
          </w:tcPr>
          <w:p w14:paraId="0B6A1B3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Progressief</w:t>
            </w:r>
          </w:p>
        </w:tc>
        <w:tc>
          <w:tcPr>
            <w:tcW w:w="425" w:type="dxa"/>
            <w:hideMark/>
          </w:tcPr>
          <w:p w14:paraId="0B6A1B38"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g.</w:t>
            </w:r>
          </w:p>
        </w:tc>
        <w:tc>
          <w:tcPr>
            <w:tcW w:w="5670" w:type="dxa"/>
            <w:hideMark/>
          </w:tcPr>
          <w:p w14:paraId="0B6A1B39"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Politiek vooruitstrevend en voor verandering van de samenleving.</w:t>
            </w:r>
          </w:p>
        </w:tc>
      </w:tr>
      <w:tr w:rsidR="009F1B60" w:rsidRPr="009E65C8" w14:paraId="0B6A1B3E" w14:textId="77777777" w:rsidTr="009F1B60">
        <w:tc>
          <w:tcPr>
            <w:tcW w:w="2660" w:type="dxa"/>
            <w:hideMark/>
          </w:tcPr>
          <w:p w14:paraId="0B6A1B3B"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Conservatief</w:t>
            </w:r>
          </w:p>
        </w:tc>
        <w:tc>
          <w:tcPr>
            <w:tcW w:w="425" w:type="dxa"/>
            <w:hideMark/>
          </w:tcPr>
          <w:p w14:paraId="0B6A1B3C"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d.</w:t>
            </w:r>
          </w:p>
        </w:tc>
        <w:tc>
          <w:tcPr>
            <w:tcW w:w="5670" w:type="dxa"/>
            <w:hideMark/>
          </w:tcPr>
          <w:p w14:paraId="0B6A1B3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Benadrukt meer datgene wat bereikt is.</w:t>
            </w:r>
          </w:p>
        </w:tc>
      </w:tr>
      <w:tr w:rsidR="009F1B60" w:rsidRPr="009E65C8" w14:paraId="0B6A1B42" w14:textId="77777777" w:rsidTr="009F1B60">
        <w:tc>
          <w:tcPr>
            <w:tcW w:w="2660" w:type="dxa"/>
            <w:hideMark/>
          </w:tcPr>
          <w:p w14:paraId="0B6A1B3F"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Sociaaldemocratie</w:t>
            </w:r>
          </w:p>
        </w:tc>
        <w:tc>
          <w:tcPr>
            <w:tcW w:w="425" w:type="dxa"/>
            <w:hideMark/>
          </w:tcPr>
          <w:p w14:paraId="0B6A1B40"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c.</w:t>
            </w:r>
          </w:p>
        </w:tc>
        <w:tc>
          <w:tcPr>
            <w:tcW w:w="5670" w:type="dxa"/>
            <w:hideMark/>
          </w:tcPr>
          <w:p w14:paraId="0B6A1B41"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Het streven is om de ongelijkheid in de samenleving te verminderen.</w:t>
            </w:r>
          </w:p>
        </w:tc>
      </w:tr>
      <w:tr w:rsidR="009F1B60" w:rsidRPr="009E65C8" w14:paraId="0B6A1B46" w14:textId="77777777" w:rsidTr="009F1B60">
        <w:tc>
          <w:tcPr>
            <w:tcW w:w="2660" w:type="dxa"/>
            <w:hideMark/>
          </w:tcPr>
          <w:p w14:paraId="0B6A1B4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Liberalisme</w:t>
            </w:r>
          </w:p>
        </w:tc>
        <w:tc>
          <w:tcPr>
            <w:tcW w:w="425" w:type="dxa"/>
            <w:hideMark/>
          </w:tcPr>
          <w:p w14:paraId="0B6A1B44"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e.</w:t>
            </w:r>
          </w:p>
        </w:tc>
        <w:tc>
          <w:tcPr>
            <w:tcW w:w="5670" w:type="dxa"/>
            <w:hideMark/>
          </w:tcPr>
          <w:p w14:paraId="0B6A1B45"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Vergroten van persoonlijke en economische vrijheid.</w:t>
            </w:r>
          </w:p>
        </w:tc>
      </w:tr>
      <w:tr w:rsidR="009F1B60" w:rsidRPr="009E65C8" w14:paraId="0B6A1B4A" w14:textId="77777777" w:rsidTr="009F1B60">
        <w:tc>
          <w:tcPr>
            <w:tcW w:w="2660" w:type="dxa"/>
            <w:hideMark/>
          </w:tcPr>
          <w:p w14:paraId="0B6A1B4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Christendemocratie</w:t>
            </w:r>
          </w:p>
        </w:tc>
        <w:tc>
          <w:tcPr>
            <w:tcW w:w="425" w:type="dxa"/>
            <w:hideMark/>
          </w:tcPr>
          <w:p w14:paraId="0B6A1B48"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h.</w:t>
            </w:r>
          </w:p>
        </w:tc>
        <w:tc>
          <w:tcPr>
            <w:tcW w:w="5670" w:type="dxa"/>
            <w:hideMark/>
          </w:tcPr>
          <w:p w14:paraId="0B6A1B49"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Op sociaaleconomisch gebied zit deze stroming in het midden.</w:t>
            </w:r>
          </w:p>
        </w:tc>
      </w:tr>
      <w:tr w:rsidR="009F1B60" w:rsidRPr="009E65C8" w14:paraId="0B6A1B4E" w14:textId="77777777" w:rsidTr="009F1B60">
        <w:tc>
          <w:tcPr>
            <w:tcW w:w="2660" w:type="dxa"/>
            <w:hideMark/>
          </w:tcPr>
          <w:p w14:paraId="0B6A1B4B"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Ideologie</w:t>
            </w:r>
          </w:p>
        </w:tc>
        <w:tc>
          <w:tcPr>
            <w:tcW w:w="425" w:type="dxa"/>
            <w:hideMark/>
          </w:tcPr>
          <w:p w14:paraId="0B6A1B4C"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j.</w:t>
            </w:r>
          </w:p>
        </w:tc>
        <w:tc>
          <w:tcPr>
            <w:tcW w:w="5670" w:type="dxa"/>
            <w:hideMark/>
          </w:tcPr>
          <w:p w14:paraId="0B6A1B4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Een samenhangend geheel van ideeën over de mens en de gewenste inrichting van de samenleving.</w:t>
            </w:r>
          </w:p>
        </w:tc>
      </w:tr>
      <w:tr w:rsidR="009F1B60" w:rsidRPr="009E65C8" w14:paraId="0B6A1B52" w14:textId="77777777" w:rsidTr="009F1B60">
        <w:tc>
          <w:tcPr>
            <w:tcW w:w="2660" w:type="dxa"/>
            <w:hideMark/>
          </w:tcPr>
          <w:p w14:paraId="0B6A1B4F"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Politieke partij</w:t>
            </w:r>
          </w:p>
        </w:tc>
        <w:tc>
          <w:tcPr>
            <w:tcW w:w="425" w:type="dxa"/>
            <w:hideMark/>
          </w:tcPr>
          <w:p w14:paraId="0B6A1B50"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b.</w:t>
            </w:r>
          </w:p>
        </w:tc>
        <w:tc>
          <w:tcPr>
            <w:tcW w:w="5670" w:type="dxa"/>
            <w:hideMark/>
          </w:tcPr>
          <w:p w14:paraId="0B6A1B51"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Het is de taak om keuzes te maken in het algemeen belang.</w:t>
            </w:r>
          </w:p>
        </w:tc>
      </w:tr>
      <w:tr w:rsidR="009F1B60" w:rsidRPr="009E65C8" w14:paraId="0B6A1B56" w14:textId="77777777" w:rsidTr="009F1B60">
        <w:tc>
          <w:tcPr>
            <w:tcW w:w="2660" w:type="dxa"/>
            <w:hideMark/>
          </w:tcPr>
          <w:p w14:paraId="0B6A1B5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Ecologisme</w:t>
            </w:r>
          </w:p>
        </w:tc>
        <w:tc>
          <w:tcPr>
            <w:tcW w:w="425" w:type="dxa"/>
            <w:hideMark/>
          </w:tcPr>
          <w:p w14:paraId="0B6A1B54"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i.</w:t>
            </w:r>
          </w:p>
        </w:tc>
        <w:tc>
          <w:tcPr>
            <w:tcW w:w="5670" w:type="dxa"/>
            <w:hideMark/>
          </w:tcPr>
          <w:p w14:paraId="0B6A1B55"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Goed zorgen voor de aarde is de belangrijkste taak van de mens.</w:t>
            </w:r>
          </w:p>
        </w:tc>
      </w:tr>
      <w:tr w:rsidR="009F1B60" w:rsidRPr="009E65C8" w14:paraId="0B6A1B5A" w14:textId="77777777" w:rsidTr="009F1B60">
        <w:tc>
          <w:tcPr>
            <w:tcW w:w="2660" w:type="dxa"/>
            <w:hideMark/>
          </w:tcPr>
          <w:p w14:paraId="0B6A1B5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One-issuepartij</w:t>
            </w:r>
          </w:p>
        </w:tc>
        <w:tc>
          <w:tcPr>
            <w:tcW w:w="425" w:type="dxa"/>
            <w:hideMark/>
          </w:tcPr>
          <w:p w14:paraId="0B6A1B58"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a.</w:t>
            </w:r>
          </w:p>
        </w:tc>
        <w:tc>
          <w:tcPr>
            <w:tcW w:w="5670" w:type="dxa"/>
            <w:hideMark/>
          </w:tcPr>
          <w:p w14:paraId="0B6A1B59" w14:textId="77777777" w:rsidR="009F1B60" w:rsidRPr="009E65C8" w:rsidRDefault="009F1B60">
            <w:pPr>
              <w:widowControl/>
              <w:autoSpaceDE w:val="0"/>
              <w:spacing w:line="260" w:lineRule="atLeast"/>
              <w:rPr>
                <w:rFonts w:cs="Arial"/>
                <w:lang w:eastAsia="zh-CN"/>
              </w:rPr>
            </w:pPr>
            <w:r w:rsidRPr="009E65C8">
              <w:rPr>
                <w:rFonts w:cs="Arial"/>
                <w:lang w:eastAsia="en-US"/>
              </w:rPr>
              <w:t>Eén aspect van de samenleving staat centraal.</w:t>
            </w:r>
          </w:p>
        </w:tc>
      </w:tr>
      <w:tr w:rsidR="009F1B60" w:rsidRPr="009E65C8" w14:paraId="0B6A1B5E" w14:textId="77777777" w:rsidTr="009F1B60">
        <w:tc>
          <w:tcPr>
            <w:tcW w:w="2660" w:type="dxa"/>
            <w:hideMark/>
          </w:tcPr>
          <w:p w14:paraId="0B6A1B5B"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Niet-democratische partijen</w:t>
            </w:r>
          </w:p>
        </w:tc>
        <w:tc>
          <w:tcPr>
            <w:tcW w:w="425" w:type="dxa"/>
            <w:hideMark/>
          </w:tcPr>
          <w:p w14:paraId="0B6A1B5C"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cs="Arial"/>
                <w:bCs w:val="0"/>
                <w:lang w:eastAsia="zh-CN"/>
              </w:rPr>
              <w:t>f.</w:t>
            </w:r>
          </w:p>
        </w:tc>
        <w:tc>
          <w:tcPr>
            <w:tcW w:w="5670" w:type="dxa"/>
            <w:hideMark/>
          </w:tcPr>
          <w:p w14:paraId="0B6A1B5D" w14:textId="77777777" w:rsidR="009F1B60" w:rsidRPr="009E65C8" w:rsidRDefault="009F1B60">
            <w:pPr>
              <w:widowControl/>
              <w:autoSpaceDE w:val="0"/>
              <w:spacing w:line="260" w:lineRule="atLeast"/>
              <w:rPr>
                <w:rFonts w:cs="Arial"/>
                <w:lang w:eastAsia="zh-CN"/>
              </w:rPr>
            </w:pPr>
            <w:r w:rsidRPr="009E65C8">
              <w:rPr>
                <w:rFonts w:cs="Arial"/>
                <w:lang w:eastAsia="zh-CN"/>
              </w:rPr>
              <w:t>De s</w:t>
            </w:r>
            <w:r w:rsidRPr="009E65C8">
              <w:rPr>
                <w:rFonts w:cs="Arial"/>
                <w:lang w:eastAsia="en-US"/>
              </w:rPr>
              <w:t>tandpunten zijn strijdig met de rechtsstaat.</w:t>
            </w:r>
          </w:p>
        </w:tc>
      </w:tr>
    </w:tbl>
    <w:p w14:paraId="0B6A1B5F" w14:textId="77777777" w:rsidR="009F1B60" w:rsidRPr="009E65C8" w:rsidRDefault="009F1B60" w:rsidP="009F1B60">
      <w:pPr>
        <w:widowControl/>
        <w:tabs>
          <w:tab w:val="left" w:pos="709"/>
          <w:tab w:val="left" w:pos="851"/>
        </w:tabs>
        <w:spacing w:line="260" w:lineRule="exact"/>
        <w:rPr>
          <w:rFonts w:cs="Arial"/>
          <w:bCs w:val="0"/>
          <w:lang w:eastAsia="zh-CN"/>
        </w:rPr>
      </w:pPr>
    </w:p>
    <w:p w14:paraId="0B6A1B60" w14:textId="77777777" w:rsidR="009F1B60" w:rsidRPr="009E65C8" w:rsidRDefault="009F1B60" w:rsidP="009F1B60">
      <w:pPr>
        <w:widowControl/>
        <w:suppressAutoHyphens w:val="0"/>
        <w:rPr>
          <w:rFonts w:cs="Arial"/>
          <w:bCs w:val="0"/>
          <w:lang w:eastAsia="zh-CN"/>
        </w:rPr>
      </w:pPr>
      <w:r w:rsidRPr="009E65C8">
        <w:rPr>
          <w:rFonts w:cs="Arial"/>
          <w:bCs w:val="0"/>
          <w:lang w:eastAsia="zh-CN"/>
        </w:rPr>
        <w:br w:type="page"/>
      </w:r>
    </w:p>
    <w:p w14:paraId="0B6A1B61"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r w:rsidRPr="009E65C8">
        <w:rPr>
          <w:rFonts w:cs="Arial"/>
          <w:bCs w:val="0"/>
          <w:lang w:eastAsia="zh-CN"/>
        </w:rPr>
        <w:lastRenderedPageBreak/>
        <w:t>12</w:t>
      </w:r>
      <w:r w:rsidRPr="009E65C8">
        <w:rPr>
          <w:rFonts w:cs="Arial"/>
          <w:bCs w:val="0"/>
          <w:lang w:eastAsia="zh-CN"/>
        </w:rPr>
        <w:tab/>
      </w:r>
      <w:r w:rsidRPr="009E65C8">
        <w:rPr>
          <w:rFonts w:cs="Arial"/>
          <w:b/>
          <w:i/>
          <w:iCs/>
          <w:lang w:eastAsia="zh-CN"/>
        </w:rPr>
        <w:t xml:space="preserve">POLITIEKE PARTIJEN IN DE TWEEDE KAMER </w:t>
      </w:r>
      <w:r w:rsidRPr="009E65C8">
        <w:rPr>
          <w:rFonts w:cs="Arial"/>
          <w:bCs w:val="0"/>
          <w:lang w:eastAsia="zh-CN"/>
        </w:rPr>
        <w:t>blz. 79</w:t>
      </w:r>
    </w:p>
    <w:p w14:paraId="0B6A1B62"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B63"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a.</w:t>
      </w:r>
      <w:r w:rsidRPr="009E65C8">
        <w:rPr>
          <w:rFonts w:cs="Arial"/>
          <w:bCs w:val="0"/>
          <w:lang w:eastAsia="zh-CN"/>
        </w:rPr>
        <w:tab/>
        <w:t xml:space="preserve">Omdat het kabinet een andere functie heeft dan onze volksvertegenwoordiging (parlement). Het parlement controleert het kabinet (macht) en kan de leden van het kabinet ter verantwoording roepen.  </w:t>
      </w:r>
    </w:p>
    <w:p w14:paraId="0B6A1B64"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b.</w:t>
      </w:r>
      <w:r w:rsidRPr="009E65C8">
        <w:rPr>
          <w:rFonts w:cs="Arial"/>
          <w:bCs w:val="0"/>
          <w:lang w:eastAsia="zh-CN"/>
        </w:rPr>
        <w:tab/>
        <w:t xml:space="preserve">De </w:t>
      </w:r>
      <w:r w:rsidRPr="009E65C8">
        <w:rPr>
          <w:rFonts w:cs="Arial"/>
          <w:b/>
          <w:lang w:eastAsia="zh-CN"/>
        </w:rPr>
        <w:t>liberale.</w:t>
      </w:r>
      <w:r w:rsidRPr="009E65C8">
        <w:rPr>
          <w:rFonts w:cs="Arial"/>
          <w:bCs w:val="0"/>
          <w:lang w:eastAsia="zh-CN"/>
        </w:rPr>
        <w:t xml:space="preserve"> De confessionele partijen (CDA, SGP en CU) hebben 23 zetels, de sociaaldemocratische partijen (PvdA, GroenLinks en SP) hebben 26 zetels, de liberale partijen (VVD, D66 en Volt) hebben 61 zetels en de rechts-radicale partijen (PVV, FvD en JA21) hebben 26 zetels. </w:t>
      </w:r>
      <w:r w:rsidRPr="009E65C8">
        <w:rPr>
          <w:rFonts w:cs="Arial"/>
          <w:bCs w:val="0"/>
          <w:i/>
          <w:iCs/>
          <w:lang w:eastAsia="zh-CN"/>
        </w:rPr>
        <w:t>Deze uitslag is gebaseerd op de TK-verkiezingen van maart 2021.</w:t>
      </w:r>
    </w:p>
    <w:p w14:paraId="0B6A1B65"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c.</w:t>
      </w:r>
      <w:r w:rsidRPr="009E65C8">
        <w:rPr>
          <w:rFonts w:cs="Arial"/>
          <w:bCs w:val="0"/>
          <w:lang w:eastAsia="zh-CN"/>
        </w:rPr>
        <w:tab/>
        <w:t xml:space="preserve">Dat komt vooral omdat vaste aanhang van kiezers van de zogeheten ‘grote drie’, de PvdA, CDA en VVD veel kleiner is geworden. Veel kiezers voelen zich niet meer verbonden aan een van deze drie traditionele partijen (vooral de PvdA en het CDA). De groep zwevende kiezers is hierdoor groter geworden. </w:t>
      </w:r>
      <w:r w:rsidRPr="009E65C8">
        <w:rPr>
          <w:rFonts w:cs="Arial"/>
          <w:bCs w:val="0"/>
          <w:lang w:eastAsia="zh-CN"/>
        </w:rPr>
        <w:tab/>
      </w:r>
    </w:p>
    <w:p w14:paraId="0B6A1B66"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B67"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B68"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r w:rsidRPr="009E65C8">
        <w:rPr>
          <w:rFonts w:cs="Arial"/>
          <w:bCs w:val="0"/>
          <w:lang w:eastAsia="zh-CN"/>
        </w:rPr>
        <w:t>13</w:t>
      </w:r>
      <w:r w:rsidRPr="009E65C8">
        <w:rPr>
          <w:rFonts w:cs="Arial"/>
          <w:bCs w:val="0"/>
          <w:lang w:eastAsia="zh-CN"/>
        </w:rPr>
        <w:tab/>
      </w:r>
      <w:r w:rsidRPr="009E65C8">
        <w:rPr>
          <w:rFonts w:cs="Arial"/>
          <w:b/>
          <w:bCs w:val="0"/>
          <w:i/>
          <w:iCs/>
          <w:caps/>
          <w:lang w:eastAsia="zh-CN"/>
        </w:rPr>
        <w:t>ACTUEEL</w:t>
      </w:r>
      <w:r w:rsidRPr="009E65C8">
        <w:rPr>
          <w:rFonts w:cs="Arial"/>
          <w:bCs w:val="0"/>
          <w:lang w:eastAsia="zh-CN"/>
        </w:rPr>
        <w:t xml:space="preserve">  blz. 79 </w:t>
      </w:r>
    </w:p>
    <w:p w14:paraId="0B6A1B69"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B6A" w14:textId="77777777" w:rsidR="004D2155" w:rsidRPr="009E65C8" w:rsidRDefault="00C24CCA" w:rsidP="00C24CCA">
      <w:pPr>
        <w:spacing w:line="280" w:lineRule="exact"/>
        <w:ind w:left="851" w:hanging="425"/>
        <w:rPr>
          <w:rFonts w:cs="Arial"/>
          <w:shd w:val="clear" w:color="auto" w:fill="FFFFFF"/>
        </w:rPr>
      </w:pPr>
      <w:r w:rsidRPr="009E65C8">
        <w:rPr>
          <w:rFonts w:cs="Arial"/>
          <w:shd w:val="clear" w:color="auto" w:fill="FFFFFF"/>
        </w:rPr>
        <w:t>a.</w:t>
      </w:r>
      <w:r w:rsidRPr="009E65C8">
        <w:rPr>
          <w:rFonts w:cs="Arial"/>
          <w:shd w:val="clear" w:color="auto" w:fill="FFFFFF"/>
        </w:rPr>
        <w:tab/>
      </w:r>
      <w:r w:rsidR="004D2155" w:rsidRPr="009E65C8">
        <w:rPr>
          <w:rFonts w:cs="Arial"/>
          <w:shd w:val="clear" w:color="auto" w:fill="FFFFFF"/>
        </w:rPr>
        <w:t>Populistische partijen komen op vo</w:t>
      </w:r>
      <w:r w:rsidR="00336B93" w:rsidRPr="009E65C8">
        <w:rPr>
          <w:rFonts w:cs="Arial"/>
          <w:shd w:val="clear" w:color="auto" w:fill="FFFFFF"/>
        </w:rPr>
        <w:t>or de belangen van de gewone burger</w:t>
      </w:r>
      <w:r w:rsidR="004D2155" w:rsidRPr="009E65C8">
        <w:rPr>
          <w:rFonts w:cs="Arial"/>
          <w:shd w:val="clear" w:color="auto" w:fill="FFFFFF"/>
        </w:rPr>
        <w:t>. Dat doet de BBB ook. Ook zet de BBB zich af tegen een elite, in de bron worden de Randstedelingen of de mensen in de grote stad genoemd.</w:t>
      </w:r>
    </w:p>
    <w:p w14:paraId="0B6A1B6B" w14:textId="77777777" w:rsidR="004D2155" w:rsidRPr="009E65C8" w:rsidRDefault="004D2155" w:rsidP="00C24CCA">
      <w:pPr>
        <w:spacing w:line="280" w:lineRule="exact"/>
        <w:ind w:left="851" w:hanging="425"/>
        <w:rPr>
          <w:rFonts w:cs="Arial"/>
          <w:shd w:val="clear" w:color="auto" w:fill="FFFFFF"/>
        </w:rPr>
      </w:pPr>
      <w:r w:rsidRPr="009E65C8">
        <w:rPr>
          <w:rFonts w:cs="Arial"/>
          <w:shd w:val="clear" w:color="auto" w:fill="FFFFFF"/>
        </w:rPr>
        <w:t>b.</w:t>
      </w:r>
      <w:r w:rsidR="00C24CCA" w:rsidRPr="009E65C8">
        <w:rPr>
          <w:rFonts w:cs="Arial"/>
          <w:shd w:val="clear" w:color="auto" w:fill="FFFFFF"/>
        </w:rPr>
        <w:tab/>
      </w:r>
      <w:r w:rsidRPr="009E65C8">
        <w:rPr>
          <w:rFonts w:cs="Arial"/>
          <w:i/>
          <w:iCs/>
          <w:shd w:val="clear" w:color="auto" w:fill="FFFFFF"/>
        </w:rPr>
        <w:t>Voorbeeldantwoord:</w:t>
      </w:r>
    </w:p>
    <w:p w14:paraId="0B6A1B6C" w14:textId="77777777" w:rsidR="004D2155" w:rsidRPr="009E65C8" w:rsidRDefault="004D2155" w:rsidP="00C24CCA">
      <w:pPr>
        <w:spacing w:line="280" w:lineRule="exact"/>
        <w:ind w:left="851"/>
        <w:rPr>
          <w:rFonts w:cs="Arial"/>
          <w:shd w:val="clear" w:color="auto" w:fill="FFFFFF"/>
        </w:rPr>
      </w:pPr>
      <w:r w:rsidRPr="009E65C8">
        <w:rPr>
          <w:rFonts w:cs="Arial"/>
          <w:b/>
          <w:shd w:val="clear" w:color="auto" w:fill="FFFFFF"/>
        </w:rPr>
        <w:t>Ja,</w:t>
      </w:r>
      <w:r w:rsidRPr="009E65C8">
        <w:rPr>
          <w:rFonts w:cs="Arial"/>
          <w:shd w:val="clear" w:color="auto" w:fill="FFFFFF"/>
        </w:rPr>
        <w:t xml:space="preserve"> want de partij komt alleen op voor de belangen van het platteland. </w:t>
      </w:r>
    </w:p>
    <w:p w14:paraId="0B6A1B6D" w14:textId="77777777" w:rsidR="004D2155" w:rsidRPr="009E65C8" w:rsidRDefault="004D2155" w:rsidP="00C24CCA">
      <w:pPr>
        <w:spacing w:line="280" w:lineRule="exact"/>
        <w:ind w:left="851"/>
        <w:rPr>
          <w:rFonts w:cs="Arial"/>
          <w:shd w:val="clear" w:color="auto" w:fill="FFFFFF"/>
        </w:rPr>
      </w:pPr>
      <w:r w:rsidRPr="009E65C8">
        <w:rPr>
          <w:rFonts w:cs="Arial"/>
          <w:b/>
          <w:shd w:val="clear" w:color="auto" w:fill="FFFFFF"/>
        </w:rPr>
        <w:t>Nee,</w:t>
      </w:r>
      <w:r w:rsidRPr="009E65C8">
        <w:rPr>
          <w:rFonts w:cs="Arial"/>
          <w:shd w:val="clear" w:color="auto" w:fill="FFFFFF"/>
        </w:rPr>
        <w:t xml:space="preserve"> want de partij komt op voor de belangen van alle Nederlanders en denkt ook na over thema’s die iedereen aangaan zoals asiel en migratie. </w:t>
      </w:r>
    </w:p>
    <w:p w14:paraId="0B6A1B6E" w14:textId="77777777" w:rsidR="004D2155" w:rsidRPr="009E65C8" w:rsidRDefault="004D2155" w:rsidP="00C24CCA">
      <w:pPr>
        <w:spacing w:line="280" w:lineRule="exact"/>
        <w:ind w:left="851"/>
        <w:rPr>
          <w:rFonts w:cs="Arial"/>
          <w:shd w:val="clear" w:color="auto" w:fill="FFFFFF"/>
        </w:rPr>
      </w:pPr>
      <w:r w:rsidRPr="009E65C8">
        <w:rPr>
          <w:rFonts w:cs="Arial"/>
          <w:b/>
          <w:shd w:val="clear" w:color="auto" w:fill="FFFFFF"/>
        </w:rPr>
        <w:t>Toelichting:</w:t>
      </w:r>
      <w:r w:rsidRPr="009E65C8">
        <w:rPr>
          <w:rFonts w:cs="Arial"/>
          <w:shd w:val="clear" w:color="auto" w:fill="FFFFFF"/>
        </w:rPr>
        <w:t xml:space="preserve"> </w:t>
      </w:r>
      <w:r w:rsidRPr="009E65C8">
        <w:rPr>
          <w:rFonts w:cs="Arial"/>
        </w:rPr>
        <w:t>De partij ziet zichzelf niet als one issue partij, maar politicologen zijn het er hierover nog niet met elkaar eens zijn. In de loop van de tijd moet blijken of het inderdaad een brede partij is.</w:t>
      </w:r>
    </w:p>
    <w:p w14:paraId="0B6A1B6F" w14:textId="77777777" w:rsidR="004D2155" w:rsidRPr="009E65C8" w:rsidRDefault="004D2155" w:rsidP="00C24CCA">
      <w:pPr>
        <w:spacing w:line="280" w:lineRule="exact"/>
        <w:ind w:left="851" w:hanging="425"/>
        <w:rPr>
          <w:rFonts w:cs="Arial"/>
          <w:shd w:val="clear" w:color="auto" w:fill="FFFFFF"/>
        </w:rPr>
      </w:pPr>
      <w:r w:rsidRPr="009E65C8">
        <w:rPr>
          <w:rFonts w:cs="Arial"/>
          <w:shd w:val="clear" w:color="auto" w:fill="FFFFFF"/>
        </w:rPr>
        <w:t>c.</w:t>
      </w:r>
      <w:r w:rsidR="00C24CCA" w:rsidRPr="009E65C8">
        <w:rPr>
          <w:rFonts w:cs="Arial"/>
          <w:shd w:val="clear" w:color="auto" w:fill="FFFFFF"/>
        </w:rPr>
        <w:tab/>
      </w:r>
      <w:r w:rsidRPr="009E65C8">
        <w:rPr>
          <w:rFonts w:cs="Arial"/>
          <w:i/>
          <w:shd w:val="clear" w:color="auto" w:fill="FFFFFF"/>
        </w:rPr>
        <w:t>Voorbeeldantwoord:</w:t>
      </w:r>
    </w:p>
    <w:p w14:paraId="0B6A1B70"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De waarde noaberschap past ook bij de christelijke traditie, zoals omzien naar elkaar en naastenliefde. Dus bij CDA, CU en SGP.</w:t>
      </w:r>
    </w:p>
    <w:p w14:paraId="0B6A1B71"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 xml:space="preserve">Of: </w:t>
      </w:r>
    </w:p>
    <w:p w14:paraId="0B6A1B72"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De waarde noaberschap past ook bij het leven op het platteland waarin de gemeenschap zoveel mogelijk zelf doet en niet te veel overheidsingrijpen nodig heeft, daarom past het vooral bij het CDA, CU en SGP.</w:t>
      </w:r>
    </w:p>
    <w:p w14:paraId="0B6A1B73"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 xml:space="preserve">Of: </w:t>
      </w:r>
    </w:p>
    <w:p w14:paraId="0B6A1B74"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De waarde noaberschap past bij conservatieve partijen, omdat de tradities en gewoontes / mores verheerlijkt worden. Daarom past het bij de PVV, FvD en SGP.</w:t>
      </w:r>
    </w:p>
    <w:p w14:paraId="0B6A1B75" w14:textId="77777777" w:rsidR="009F1B60" w:rsidRPr="009E65C8" w:rsidRDefault="009F1B60" w:rsidP="00C24CCA">
      <w:pPr>
        <w:widowControl/>
        <w:spacing w:line="260" w:lineRule="atLeast"/>
        <w:rPr>
          <w:rFonts w:cs="Arial"/>
          <w:lang w:eastAsia="zh-CN"/>
        </w:rPr>
      </w:pPr>
    </w:p>
    <w:p w14:paraId="0B6A1B76"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br w:type="page"/>
      </w:r>
      <w:r w:rsidRPr="009E65C8">
        <w:rPr>
          <w:rFonts w:cs="Arial"/>
          <w:lang w:eastAsia="zh-CN"/>
        </w:rPr>
        <w:lastRenderedPageBreak/>
        <w:t>14</w:t>
      </w:r>
      <w:r w:rsidRPr="009E65C8">
        <w:rPr>
          <w:rFonts w:cs="Arial"/>
          <w:b/>
          <w:lang w:eastAsia="zh-CN"/>
        </w:rPr>
        <w:tab/>
      </w:r>
      <w:r w:rsidRPr="009E65C8">
        <w:rPr>
          <w:rFonts w:cs="Arial"/>
          <w:b/>
          <w:i/>
          <w:iCs/>
          <w:caps/>
          <w:lang w:eastAsia="zh-CN"/>
        </w:rPr>
        <w:t>Welke partij?</w:t>
      </w:r>
      <w:r w:rsidRPr="009E65C8">
        <w:rPr>
          <w:rFonts w:cs="Arial"/>
          <w:i/>
          <w:iCs/>
          <w:lang w:eastAsia="zh-CN"/>
        </w:rPr>
        <w:t xml:space="preserve">  </w:t>
      </w:r>
      <w:r w:rsidRPr="009E65C8">
        <w:rPr>
          <w:rFonts w:cs="Arial"/>
          <w:iCs/>
          <w:lang w:eastAsia="zh-CN"/>
        </w:rPr>
        <w:t>blz. 80</w:t>
      </w:r>
    </w:p>
    <w:tbl>
      <w:tblPr>
        <w:tblW w:w="0" w:type="auto"/>
        <w:tblInd w:w="340" w:type="dxa"/>
        <w:tblLayout w:type="fixed"/>
        <w:tblCellMar>
          <w:left w:w="70" w:type="dxa"/>
          <w:right w:w="70" w:type="dxa"/>
        </w:tblCellMar>
        <w:tblLook w:val="00A0" w:firstRow="1" w:lastRow="0" w:firstColumn="1" w:lastColumn="0" w:noHBand="0" w:noVBand="0"/>
      </w:tblPr>
      <w:tblGrid>
        <w:gridCol w:w="6024"/>
        <w:gridCol w:w="212"/>
        <w:gridCol w:w="2907"/>
      </w:tblGrid>
      <w:tr w:rsidR="009F1B60" w:rsidRPr="009E65C8" w14:paraId="0B6A1B7A" w14:textId="77777777" w:rsidTr="009F1B60">
        <w:trPr>
          <w:cantSplit/>
          <w:tblHeader/>
        </w:trPr>
        <w:tc>
          <w:tcPr>
            <w:tcW w:w="6024" w:type="dxa"/>
          </w:tcPr>
          <w:p w14:paraId="0B6A1B77" w14:textId="77777777" w:rsidR="009F1B60" w:rsidRPr="009E65C8" w:rsidRDefault="009F1B60">
            <w:pPr>
              <w:widowControl/>
              <w:snapToGrid w:val="0"/>
              <w:spacing w:line="260" w:lineRule="exact"/>
              <w:ind w:left="426" w:hanging="426"/>
              <w:rPr>
                <w:rFonts w:ascii="Arial Narrow" w:hAnsi="Arial Narrow" w:cs="Arial"/>
                <w:bCs w:val="0"/>
                <w:lang w:eastAsia="zh-CN"/>
              </w:rPr>
            </w:pPr>
          </w:p>
        </w:tc>
        <w:tc>
          <w:tcPr>
            <w:tcW w:w="212" w:type="dxa"/>
          </w:tcPr>
          <w:p w14:paraId="0B6A1B7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zh-CN"/>
              </w:rPr>
            </w:pPr>
          </w:p>
        </w:tc>
        <w:tc>
          <w:tcPr>
            <w:tcW w:w="2907" w:type="dxa"/>
            <w:hideMark/>
          </w:tcPr>
          <w:p w14:paraId="0B6A1B79" w14:textId="77777777" w:rsidR="009F1B60" w:rsidRPr="009E65C8" w:rsidRDefault="009F1B60">
            <w:pPr>
              <w:widowControl/>
              <w:tabs>
                <w:tab w:val="left" w:pos="709"/>
                <w:tab w:val="left" w:pos="851"/>
              </w:tabs>
              <w:spacing w:line="260" w:lineRule="exact"/>
              <w:ind w:left="407" w:hanging="407"/>
              <w:rPr>
                <w:rFonts w:cs="Arial"/>
                <w:bCs w:val="0"/>
                <w:lang w:eastAsia="zh-CN"/>
              </w:rPr>
            </w:pPr>
            <w:r w:rsidRPr="009E65C8">
              <w:rPr>
                <w:rFonts w:ascii="Arial Narrow" w:hAnsi="Arial Narrow" w:cs="Arial"/>
                <w:b/>
                <w:bCs w:val="0"/>
                <w:lang w:eastAsia="zh-CN"/>
              </w:rPr>
              <w:t>partij(en)</w:t>
            </w:r>
          </w:p>
        </w:tc>
      </w:tr>
      <w:tr w:rsidR="009F1B60" w:rsidRPr="009E65C8" w14:paraId="0B6A1B7E" w14:textId="77777777" w:rsidTr="009F1B60">
        <w:trPr>
          <w:cantSplit/>
        </w:trPr>
        <w:tc>
          <w:tcPr>
            <w:tcW w:w="6024" w:type="dxa"/>
            <w:hideMark/>
          </w:tcPr>
          <w:p w14:paraId="0B6A1B7B"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1.</w:t>
            </w:r>
            <w:r w:rsidRPr="009E65C8">
              <w:rPr>
                <w:rFonts w:ascii="Arial Narrow" w:hAnsi="Arial Narrow" w:cs="Arial Narrow"/>
                <w:lang w:eastAsia="en-US"/>
              </w:rPr>
              <w:tab/>
              <w:t>De partij met het grootste aantal zetels in de Tweede Kamer.</w:t>
            </w:r>
          </w:p>
        </w:tc>
        <w:tc>
          <w:tcPr>
            <w:tcW w:w="212" w:type="dxa"/>
          </w:tcPr>
          <w:p w14:paraId="0B6A1B7C"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nil"/>
              <w:left w:val="nil"/>
              <w:bottom w:val="single" w:sz="4" w:space="0" w:color="000000"/>
              <w:right w:val="nil"/>
            </w:tcBorders>
            <w:hideMark/>
          </w:tcPr>
          <w:p w14:paraId="0B6A1B7D"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1.</w:t>
            </w:r>
            <w:r w:rsidRPr="009E65C8">
              <w:rPr>
                <w:rFonts w:ascii="Arial Narrow" w:hAnsi="Arial Narrow" w:cs="Arial"/>
                <w:bCs w:val="0"/>
                <w:lang w:eastAsia="zh-CN"/>
              </w:rPr>
              <w:tab/>
              <w:t xml:space="preserve">VVD </w:t>
            </w:r>
          </w:p>
        </w:tc>
      </w:tr>
      <w:tr w:rsidR="009F1B60" w:rsidRPr="009E65C8" w14:paraId="0B6A1B82" w14:textId="77777777" w:rsidTr="009F1B60">
        <w:trPr>
          <w:cantSplit/>
        </w:trPr>
        <w:tc>
          <w:tcPr>
            <w:tcW w:w="6024" w:type="dxa"/>
            <w:hideMark/>
          </w:tcPr>
          <w:p w14:paraId="0B6A1B7F"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2.</w:t>
            </w:r>
            <w:r w:rsidRPr="009E65C8">
              <w:rPr>
                <w:rFonts w:ascii="Arial Narrow" w:hAnsi="Arial Narrow" w:cs="Arial Narrow"/>
                <w:lang w:eastAsia="en-US"/>
              </w:rPr>
              <w:tab/>
              <w:t>Deze partij heeft een planeetbrede visie.</w:t>
            </w:r>
          </w:p>
        </w:tc>
        <w:tc>
          <w:tcPr>
            <w:tcW w:w="212" w:type="dxa"/>
          </w:tcPr>
          <w:p w14:paraId="0B6A1B80"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81"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2.</w:t>
            </w:r>
            <w:r w:rsidRPr="009E65C8">
              <w:rPr>
                <w:rFonts w:ascii="Arial Narrow" w:hAnsi="Arial Narrow" w:cs="Arial"/>
                <w:bCs w:val="0"/>
                <w:lang w:eastAsia="zh-CN"/>
              </w:rPr>
              <w:tab/>
              <w:t>Partij voor de Dieren</w:t>
            </w:r>
          </w:p>
        </w:tc>
      </w:tr>
      <w:tr w:rsidR="009F1B60" w:rsidRPr="009E65C8" w14:paraId="0B6A1B86" w14:textId="77777777" w:rsidTr="009F1B60">
        <w:trPr>
          <w:cantSplit/>
        </w:trPr>
        <w:tc>
          <w:tcPr>
            <w:tcW w:w="6024" w:type="dxa"/>
            <w:hideMark/>
          </w:tcPr>
          <w:p w14:paraId="0B6A1B83"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3.</w:t>
            </w:r>
            <w:r w:rsidRPr="009E65C8">
              <w:rPr>
                <w:rFonts w:ascii="Arial Narrow" w:hAnsi="Arial Narrow" w:cs="Arial Narrow"/>
                <w:lang w:eastAsia="en-US"/>
              </w:rPr>
              <w:tab/>
              <w:t>Dit is de grootste populistische partij.</w:t>
            </w:r>
          </w:p>
        </w:tc>
        <w:tc>
          <w:tcPr>
            <w:tcW w:w="212" w:type="dxa"/>
          </w:tcPr>
          <w:p w14:paraId="0B6A1B84"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85"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3.</w:t>
            </w:r>
            <w:r w:rsidRPr="009E65C8">
              <w:rPr>
                <w:rFonts w:ascii="Arial Narrow" w:hAnsi="Arial Narrow" w:cs="Arial"/>
                <w:bCs w:val="0"/>
                <w:lang w:eastAsia="zh-CN"/>
              </w:rPr>
              <w:tab/>
              <w:t xml:space="preserve">PVV </w:t>
            </w:r>
          </w:p>
        </w:tc>
      </w:tr>
      <w:tr w:rsidR="009F1B60" w:rsidRPr="009E65C8" w14:paraId="0B6A1B8A" w14:textId="77777777" w:rsidTr="009F1B60">
        <w:trPr>
          <w:cantSplit/>
        </w:trPr>
        <w:tc>
          <w:tcPr>
            <w:tcW w:w="6024" w:type="dxa"/>
            <w:hideMark/>
          </w:tcPr>
          <w:p w14:paraId="0B6A1B87"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4.</w:t>
            </w:r>
            <w:r w:rsidRPr="009E65C8">
              <w:rPr>
                <w:rFonts w:ascii="Arial Narrow" w:hAnsi="Arial Narrow" w:cs="Arial Narrow"/>
                <w:lang w:eastAsia="en-US"/>
              </w:rPr>
              <w:tab/>
              <w:t>Is typisch liberaal.</w:t>
            </w:r>
          </w:p>
        </w:tc>
        <w:tc>
          <w:tcPr>
            <w:tcW w:w="212" w:type="dxa"/>
          </w:tcPr>
          <w:p w14:paraId="0B6A1B8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89"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4.</w:t>
            </w:r>
            <w:r w:rsidRPr="009E65C8">
              <w:rPr>
                <w:rFonts w:ascii="Arial Narrow" w:hAnsi="Arial Narrow" w:cs="Arial"/>
                <w:bCs w:val="0"/>
                <w:lang w:eastAsia="zh-CN"/>
              </w:rPr>
              <w:tab/>
              <w:t>VVD</w:t>
            </w:r>
          </w:p>
        </w:tc>
      </w:tr>
      <w:tr w:rsidR="009F1B60" w:rsidRPr="009E65C8" w14:paraId="0B6A1B8E" w14:textId="77777777" w:rsidTr="009F1B60">
        <w:trPr>
          <w:cantSplit/>
        </w:trPr>
        <w:tc>
          <w:tcPr>
            <w:tcW w:w="6024" w:type="dxa"/>
            <w:hideMark/>
          </w:tcPr>
          <w:p w14:paraId="0B6A1B8B"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5.</w:t>
            </w:r>
            <w:r w:rsidRPr="009E65C8">
              <w:rPr>
                <w:rFonts w:ascii="Arial Narrow" w:hAnsi="Arial Narrow" w:cs="Arial Narrow"/>
                <w:lang w:eastAsia="en-US"/>
              </w:rPr>
              <w:tab/>
              <w:t xml:space="preserve">Is typisch socialistisch. </w:t>
            </w:r>
          </w:p>
        </w:tc>
        <w:tc>
          <w:tcPr>
            <w:tcW w:w="212" w:type="dxa"/>
          </w:tcPr>
          <w:p w14:paraId="0B6A1B8C"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8D"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5.</w:t>
            </w:r>
            <w:r w:rsidRPr="009E65C8">
              <w:rPr>
                <w:rFonts w:ascii="Arial Narrow" w:hAnsi="Arial Narrow" w:cs="Arial"/>
                <w:bCs w:val="0"/>
                <w:lang w:eastAsia="zh-CN"/>
              </w:rPr>
              <w:tab/>
              <w:t>SP</w:t>
            </w:r>
          </w:p>
        </w:tc>
      </w:tr>
      <w:tr w:rsidR="009F1B60" w:rsidRPr="009E65C8" w14:paraId="0B6A1B92" w14:textId="77777777" w:rsidTr="009F1B60">
        <w:trPr>
          <w:cantSplit/>
        </w:trPr>
        <w:tc>
          <w:tcPr>
            <w:tcW w:w="6024" w:type="dxa"/>
            <w:hideMark/>
          </w:tcPr>
          <w:p w14:paraId="0B6A1B8F"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6.</w:t>
            </w:r>
            <w:r w:rsidRPr="009E65C8">
              <w:rPr>
                <w:rFonts w:ascii="Arial Narrow" w:hAnsi="Arial Narrow" w:cs="Arial Narrow"/>
                <w:lang w:eastAsia="en-US"/>
              </w:rPr>
              <w:tab/>
              <w:t>Is voor gratis kinderopvang (vier dagen).</w:t>
            </w:r>
          </w:p>
        </w:tc>
        <w:tc>
          <w:tcPr>
            <w:tcW w:w="212" w:type="dxa"/>
          </w:tcPr>
          <w:p w14:paraId="0B6A1B90"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91"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6.</w:t>
            </w:r>
            <w:r w:rsidRPr="009E65C8">
              <w:rPr>
                <w:rFonts w:ascii="Arial Narrow" w:hAnsi="Arial Narrow" w:cs="Arial"/>
                <w:bCs w:val="0"/>
                <w:lang w:eastAsia="zh-CN"/>
              </w:rPr>
              <w:tab/>
              <w:t>D66, GroenLinks, SP</w:t>
            </w:r>
          </w:p>
        </w:tc>
      </w:tr>
      <w:tr w:rsidR="009F1B60" w:rsidRPr="009E65C8" w14:paraId="0B6A1B96" w14:textId="77777777" w:rsidTr="009F1B60">
        <w:trPr>
          <w:cantSplit/>
          <w:trHeight w:val="285"/>
        </w:trPr>
        <w:tc>
          <w:tcPr>
            <w:tcW w:w="6024" w:type="dxa"/>
            <w:hideMark/>
          </w:tcPr>
          <w:p w14:paraId="0B6A1B93"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7.</w:t>
            </w:r>
            <w:r w:rsidRPr="009E65C8">
              <w:rPr>
                <w:rFonts w:ascii="Arial Narrow" w:hAnsi="Arial Narrow" w:cs="Arial Narrow"/>
                <w:lang w:eastAsia="en-US"/>
              </w:rPr>
              <w:tab/>
              <w:t>Wil de AOW-leeftijd weer verlagen naar 65 jaar.</w:t>
            </w:r>
          </w:p>
        </w:tc>
        <w:tc>
          <w:tcPr>
            <w:tcW w:w="212" w:type="dxa"/>
          </w:tcPr>
          <w:p w14:paraId="0B6A1B94"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95"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7.</w:t>
            </w:r>
            <w:r w:rsidRPr="009E65C8">
              <w:rPr>
                <w:rFonts w:ascii="Arial Narrow" w:hAnsi="Arial Narrow" w:cs="Arial"/>
                <w:bCs w:val="0"/>
                <w:lang w:eastAsia="zh-CN"/>
              </w:rPr>
              <w:tab/>
              <w:t>50PLUS, SP, PVV</w:t>
            </w:r>
          </w:p>
        </w:tc>
      </w:tr>
      <w:tr w:rsidR="009F1B60" w:rsidRPr="009E65C8" w14:paraId="0B6A1B9A" w14:textId="77777777" w:rsidTr="009F1B60">
        <w:trPr>
          <w:cantSplit/>
        </w:trPr>
        <w:tc>
          <w:tcPr>
            <w:tcW w:w="6024" w:type="dxa"/>
            <w:hideMark/>
          </w:tcPr>
          <w:p w14:paraId="0B6A1B97"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8.</w:t>
            </w:r>
            <w:r w:rsidRPr="009E65C8">
              <w:rPr>
                <w:rFonts w:ascii="Arial Narrow" w:hAnsi="Arial Narrow" w:cs="Arial Narrow"/>
                <w:lang w:eastAsia="en-US"/>
              </w:rPr>
              <w:tab/>
              <w:t>Is voor afschaffing van de bio-industrie.</w:t>
            </w:r>
          </w:p>
        </w:tc>
        <w:tc>
          <w:tcPr>
            <w:tcW w:w="212" w:type="dxa"/>
          </w:tcPr>
          <w:p w14:paraId="0B6A1B9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99" w14:textId="77777777" w:rsidR="009F1B60" w:rsidRPr="009E65C8" w:rsidRDefault="009F1B60">
            <w:pPr>
              <w:widowControl/>
              <w:tabs>
                <w:tab w:val="left" w:pos="709"/>
                <w:tab w:val="left" w:pos="851"/>
              </w:tabs>
              <w:spacing w:line="260" w:lineRule="exact"/>
              <w:ind w:left="429" w:hanging="350"/>
              <w:rPr>
                <w:rFonts w:cs="Arial"/>
                <w:bCs w:val="0"/>
                <w:lang w:eastAsia="zh-CN"/>
              </w:rPr>
            </w:pPr>
            <w:r w:rsidRPr="009E65C8">
              <w:rPr>
                <w:rFonts w:ascii="Arial Narrow" w:hAnsi="Arial Narrow" w:cs="Arial"/>
                <w:bCs w:val="0"/>
                <w:lang w:eastAsia="zh-CN"/>
              </w:rPr>
              <w:t>8.</w:t>
            </w:r>
            <w:r w:rsidRPr="009E65C8">
              <w:rPr>
                <w:rFonts w:ascii="Arial Narrow" w:hAnsi="Arial Narrow" w:cs="Arial"/>
                <w:bCs w:val="0"/>
                <w:lang w:eastAsia="zh-CN"/>
              </w:rPr>
              <w:tab/>
              <w:t>PvdD, GroenLinks, SP, BIJ1</w:t>
            </w:r>
          </w:p>
        </w:tc>
      </w:tr>
      <w:tr w:rsidR="009F1B60" w:rsidRPr="009E65C8" w14:paraId="0B6A1B9E" w14:textId="77777777" w:rsidTr="009F1B60">
        <w:trPr>
          <w:cantSplit/>
        </w:trPr>
        <w:tc>
          <w:tcPr>
            <w:tcW w:w="6024" w:type="dxa"/>
            <w:hideMark/>
          </w:tcPr>
          <w:p w14:paraId="0B6A1B9B" w14:textId="77777777" w:rsidR="009F1B60" w:rsidRPr="009E65C8" w:rsidRDefault="009F1B60">
            <w:pPr>
              <w:widowControl/>
              <w:autoSpaceDE w:val="0"/>
              <w:spacing w:line="260" w:lineRule="atLeast"/>
              <w:ind w:left="430" w:hanging="351"/>
              <w:rPr>
                <w:rFonts w:cs="Arial"/>
                <w:lang w:eastAsia="zh-CN"/>
              </w:rPr>
            </w:pPr>
            <w:r w:rsidRPr="009E65C8">
              <w:rPr>
                <w:rFonts w:ascii="Arial Narrow" w:hAnsi="Arial Narrow" w:cs="Arial Narrow"/>
                <w:lang w:eastAsia="en-US"/>
              </w:rPr>
              <w:t>9.</w:t>
            </w:r>
            <w:r w:rsidRPr="009E65C8">
              <w:rPr>
                <w:rFonts w:ascii="Arial Narrow" w:hAnsi="Arial Narrow" w:cs="Arial Narrow"/>
                <w:lang w:eastAsia="en-US"/>
              </w:rPr>
              <w:tab/>
              <w:t>Wil gezinshereniging van migranten sterk beperken.</w:t>
            </w:r>
          </w:p>
        </w:tc>
        <w:tc>
          <w:tcPr>
            <w:tcW w:w="212" w:type="dxa"/>
          </w:tcPr>
          <w:p w14:paraId="0B6A1B9C"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9D" w14:textId="77777777" w:rsidR="009F1B60" w:rsidRPr="009E65C8" w:rsidRDefault="009F1B60">
            <w:pPr>
              <w:widowControl/>
              <w:spacing w:line="260" w:lineRule="atLeast"/>
              <w:ind w:left="429" w:hanging="350"/>
              <w:rPr>
                <w:rFonts w:cs="Arial"/>
                <w:lang w:val="sv-SE" w:eastAsia="zh-CN"/>
              </w:rPr>
            </w:pPr>
            <w:r w:rsidRPr="009E65C8">
              <w:rPr>
                <w:rFonts w:ascii="Arial Narrow" w:hAnsi="Arial Narrow" w:cs="Arial"/>
                <w:lang w:val="sv-SE" w:eastAsia="zh-CN"/>
              </w:rPr>
              <w:t>9.</w:t>
            </w:r>
            <w:r w:rsidRPr="009E65C8">
              <w:rPr>
                <w:rFonts w:ascii="Arial Narrow" w:hAnsi="Arial Narrow" w:cs="Arial"/>
                <w:lang w:val="sv-SE" w:eastAsia="zh-CN"/>
              </w:rPr>
              <w:tab/>
              <w:t xml:space="preserve">PVV, VVD, SGP, FvD, JA21 </w:t>
            </w:r>
          </w:p>
        </w:tc>
      </w:tr>
      <w:tr w:rsidR="009F1B60" w:rsidRPr="009E65C8" w14:paraId="0B6A1BA2" w14:textId="77777777" w:rsidTr="009F1B60">
        <w:trPr>
          <w:cantSplit/>
        </w:trPr>
        <w:tc>
          <w:tcPr>
            <w:tcW w:w="6024" w:type="dxa"/>
            <w:hideMark/>
          </w:tcPr>
          <w:p w14:paraId="0B6A1B9F"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10.</w:t>
            </w:r>
            <w:r w:rsidRPr="009E65C8">
              <w:rPr>
                <w:rFonts w:ascii="Arial Narrow" w:hAnsi="Arial Narrow" w:cs="Arial Narrow"/>
                <w:lang w:eastAsia="en-US"/>
              </w:rPr>
              <w:tab/>
              <w:t>Wil een nieuwe kerncentrale in Nederland bouwen..</w:t>
            </w:r>
          </w:p>
        </w:tc>
        <w:tc>
          <w:tcPr>
            <w:tcW w:w="212" w:type="dxa"/>
          </w:tcPr>
          <w:p w14:paraId="0B6A1BA0"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A1"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10.</w:t>
            </w:r>
            <w:r w:rsidRPr="009E65C8">
              <w:rPr>
                <w:rFonts w:ascii="Arial Narrow" w:hAnsi="Arial Narrow" w:cs="Arial"/>
                <w:bCs w:val="0"/>
                <w:lang w:eastAsia="zh-CN"/>
              </w:rPr>
              <w:tab/>
              <w:t>Volt, CDA, VVD, FvD</w:t>
            </w:r>
          </w:p>
        </w:tc>
      </w:tr>
      <w:tr w:rsidR="009F1B60" w:rsidRPr="009E65C8" w14:paraId="0B6A1BA6" w14:textId="77777777" w:rsidTr="009F1B60">
        <w:trPr>
          <w:cantSplit/>
        </w:trPr>
        <w:tc>
          <w:tcPr>
            <w:tcW w:w="6024" w:type="dxa"/>
            <w:hideMark/>
          </w:tcPr>
          <w:p w14:paraId="0B6A1BA3"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11.</w:t>
            </w:r>
            <w:r w:rsidRPr="009E65C8">
              <w:rPr>
                <w:rFonts w:ascii="Arial Narrow" w:hAnsi="Arial Narrow" w:cs="Arial Narrow"/>
                <w:lang w:eastAsia="en-US"/>
              </w:rPr>
              <w:tab/>
              <w:t>Is bekend om voorstellen voor de wietwet, donorwet en de voltooid-levenwet.</w:t>
            </w:r>
          </w:p>
        </w:tc>
        <w:tc>
          <w:tcPr>
            <w:tcW w:w="212" w:type="dxa"/>
          </w:tcPr>
          <w:p w14:paraId="0B6A1BA4"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A5"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11.</w:t>
            </w:r>
            <w:r w:rsidRPr="009E65C8">
              <w:rPr>
                <w:rFonts w:ascii="Arial Narrow" w:hAnsi="Arial Narrow" w:cs="Arial"/>
                <w:bCs w:val="0"/>
                <w:lang w:eastAsia="zh-CN"/>
              </w:rPr>
              <w:tab/>
              <w:t>D66</w:t>
            </w:r>
          </w:p>
        </w:tc>
      </w:tr>
      <w:tr w:rsidR="009F1B60" w:rsidRPr="009E65C8" w14:paraId="0B6A1BAA" w14:textId="77777777" w:rsidTr="009F1B60">
        <w:trPr>
          <w:cantSplit/>
        </w:trPr>
        <w:tc>
          <w:tcPr>
            <w:tcW w:w="6024" w:type="dxa"/>
            <w:hideMark/>
          </w:tcPr>
          <w:p w14:paraId="0B6A1BA7"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12.</w:t>
            </w:r>
            <w:r w:rsidRPr="009E65C8">
              <w:rPr>
                <w:rFonts w:ascii="Arial Narrow" w:hAnsi="Arial Narrow" w:cs="Arial Narrow"/>
                <w:lang w:eastAsia="en-US"/>
              </w:rPr>
              <w:tab/>
            </w:r>
            <w:r w:rsidRPr="009E65C8">
              <w:rPr>
                <w:rFonts w:ascii="Arial Narrow" w:hAnsi="Arial Narrow" w:cs="Arial Narrow"/>
                <w:bCs w:val="0"/>
                <w:lang w:eastAsia="zh-CN"/>
              </w:rPr>
              <w:t>Wil de term ‘integratie’ vervangen door ‘wederzijdse acceptatie’</w:t>
            </w:r>
            <w:r w:rsidRPr="009E65C8">
              <w:rPr>
                <w:rFonts w:ascii="Times New Roman" w:hAnsi="Times New Roman"/>
                <w:bCs w:val="0"/>
                <w:sz w:val="19"/>
                <w:szCs w:val="19"/>
                <w:lang w:eastAsia="zh-CN"/>
              </w:rPr>
              <w:t>.</w:t>
            </w:r>
          </w:p>
        </w:tc>
        <w:tc>
          <w:tcPr>
            <w:tcW w:w="212" w:type="dxa"/>
          </w:tcPr>
          <w:p w14:paraId="0B6A1BA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A9"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12.</w:t>
            </w:r>
            <w:r w:rsidRPr="009E65C8">
              <w:rPr>
                <w:rFonts w:ascii="Arial Narrow" w:hAnsi="Arial Narrow" w:cs="Arial"/>
                <w:bCs w:val="0"/>
                <w:lang w:eastAsia="zh-CN"/>
              </w:rPr>
              <w:tab/>
              <w:t xml:space="preserve">DENK </w:t>
            </w:r>
          </w:p>
        </w:tc>
      </w:tr>
      <w:tr w:rsidR="009F1B60" w:rsidRPr="009E65C8" w14:paraId="0B6A1BAE" w14:textId="77777777" w:rsidTr="009F1B60">
        <w:trPr>
          <w:cantSplit/>
        </w:trPr>
        <w:tc>
          <w:tcPr>
            <w:tcW w:w="6024" w:type="dxa"/>
            <w:hideMark/>
          </w:tcPr>
          <w:p w14:paraId="0B6A1BAB"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13.</w:t>
            </w:r>
            <w:r w:rsidRPr="009E65C8">
              <w:rPr>
                <w:rFonts w:ascii="Arial Narrow" w:hAnsi="Arial Narrow" w:cs="Arial Narrow"/>
                <w:lang w:eastAsia="en-US"/>
              </w:rPr>
              <w:tab/>
              <w:t>Combineert haar conservatieve geloofsachtergrond met linkse standpunten.</w:t>
            </w:r>
          </w:p>
        </w:tc>
        <w:tc>
          <w:tcPr>
            <w:tcW w:w="212" w:type="dxa"/>
          </w:tcPr>
          <w:p w14:paraId="0B6A1BAC"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AD"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13.</w:t>
            </w:r>
            <w:r w:rsidRPr="009E65C8">
              <w:rPr>
                <w:rFonts w:ascii="Arial Narrow" w:hAnsi="Arial Narrow" w:cs="Arial"/>
                <w:bCs w:val="0"/>
                <w:lang w:eastAsia="zh-CN"/>
              </w:rPr>
              <w:tab/>
              <w:t>ChristenUnie</w:t>
            </w:r>
          </w:p>
        </w:tc>
      </w:tr>
      <w:tr w:rsidR="009F1B60" w:rsidRPr="009E65C8" w14:paraId="0B6A1BB2" w14:textId="77777777" w:rsidTr="009F1B60">
        <w:trPr>
          <w:cantSplit/>
        </w:trPr>
        <w:tc>
          <w:tcPr>
            <w:tcW w:w="6024" w:type="dxa"/>
            <w:hideMark/>
          </w:tcPr>
          <w:p w14:paraId="0B6A1BAF"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14.</w:t>
            </w:r>
            <w:r w:rsidRPr="009E65C8">
              <w:rPr>
                <w:rFonts w:ascii="Arial Narrow" w:hAnsi="Arial Narrow" w:cs="Arial Narrow"/>
                <w:lang w:eastAsia="en-US"/>
              </w:rPr>
              <w:tab/>
              <w:t>Heeft vooral aanhang in de zogenoemde ‘biblebelt.</w:t>
            </w:r>
          </w:p>
        </w:tc>
        <w:tc>
          <w:tcPr>
            <w:tcW w:w="212" w:type="dxa"/>
          </w:tcPr>
          <w:p w14:paraId="0B6A1BB0"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B1"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14.</w:t>
            </w:r>
            <w:r w:rsidRPr="009E65C8">
              <w:rPr>
                <w:rFonts w:ascii="Arial Narrow" w:hAnsi="Arial Narrow" w:cs="Arial"/>
                <w:bCs w:val="0"/>
                <w:lang w:eastAsia="zh-CN"/>
              </w:rPr>
              <w:tab/>
              <w:t>SGP, ChristenUnie</w:t>
            </w:r>
          </w:p>
        </w:tc>
      </w:tr>
      <w:tr w:rsidR="009F1B60" w:rsidRPr="009E65C8" w14:paraId="0B6A1BB6" w14:textId="77777777" w:rsidTr="009F1B60">
        <w:trPr>
          <w:cantSplit/>
        </w:trPr>
        <w:tc>
          <w:tcPr>
            <w:tcW w:w="6024" w:type="dxa"/>
            <w:hideMark/>
          </w:tcPr>
          <w:p w14:paraId="0B6A1BB3"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15.</w:t>
            </w:r>
            <w:r w:rsidRPr="009E65C8">
              <w:rPr>
                <w:rFonts w:ascii="Arial Narrow" w:hAnsi="Arial Narrow" w:cs="Arial Narrow"/>
                <w:lang w:eastAsia="en-US"/>
              </w:rPr>
              <w:tab/>
              <w:t>Mensen die meer dan 150.000 euro verdienen moeten 60 procent belasting betalen.</w:t>
            </w:r>
          </w:p>
        </w:tc>
        <w:tc>
          <w:tcPr>
            <w:tcW w:w="212" w:type="dxa"/>
          </w:tcPr>
          <w:p w14:paraId="0B6A1BB4"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B5"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15.</w:t>
            </w:r>
            <w:r w:rsidRPr="009E65C8">
              <w:rPr>
                <w:rFonts w:ascii="Arial Narrow" w:hAnsi="Arial Narrow" w:cs="Arial"/>
                <w:bCs w:val="0"/>
                <w:lang w:eastAsia="zh-CN"/>
              </w:rPr>
              <w:tab/>
              <w:t>PvdA</w:t>
            </w:r>
          </w:p>
        </w:tc>
      </w:tr>
      <w:tr w:rsidR="009F1B60" w:rsidRPr="009E65C8" w14:paraId="0B6A1BBA" w14:textId="77777777" w:rsidTr="009F1B60">
        <w:trPr>
          <w:cantSplit/>
        </w:trPr>
        <w:tc>
          <w:tcPr>
            <w:tcW w:w="6024" w:type="dxa"/>
            <w:hideMark/>
          </w:tcPr>
          <w:p w14:paraId="0B6A1BB7"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16.</w:t>
            </w:r>
            <w:r w:rsidRPr="009E65C8">
              <w:rPr>
                <w:rFonts w:ascii="Arial Narrow" w:hAnsi="Arial Narrow" w:cs="Arial Narrow"/>
                <w:lang w:eastAsia="en-US"/>
              </w:rPr>
              <w:tab/>
              <w:t>Wil winkels gesloten houden op zondag.</w:t>
            </w:r>
          </w:p>
        </w:tc>
        <w:tc>
          <w:tcPr>
            <w:tcW w:w="212" w:type="dxa"/>
          </w:tcPr>
          <w:p w14:paraId="0B6A1BB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B9"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16.</w:t>
            </w:r>
            <w:r w:rsidRPr="009E65C8">
              <w:rPr>
                <w:rFonts w:ascii="Arial Narrow" w:hAnsi="Arial Narrow" w:cs="Arial"/>
                <w:bCs w:val="0"/>
                <w:lang w:eastAsia="zh-CN"/>
              </w:rPr>
              <w:tab/>
              <w:t>SGP</w:t>
            </w:r>
          </w:p>
        </w:tc>
      </w:tr>
      <w:tr w:rsidR="009F1B60" w:rsidRPr="009E65C8" w14:paraId="0B6A1BBE" w14:textId="77777777" w:rsidTr="009F1B60">
        <w:trPr>
          <w:cantSplit/>
        </w:trPr>
        <w:tc>
          <w:tcPr>
            <w:tcW w:w="6024" w:type="dxa"/>
            <w:hideMark/>
          </w:tcPr>
          <w:p w14:paraId="0B6A1BBB"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17.</w:t>
            </w:r>
            <w:r w:rsidRPr="009E65C8">
              <w:rPr>
                <w:rFonts w:ascii="Arial Narrow" w:hAnsi="Arial Narrow" w:cs="Arial Narrow"/>
                <w:lang w:eastAsia="en-US"/>
              </w:rPr>
              <w:tab/>
              <w:t xml:space="preserve">Deze partij wil dat de premier rechtstreeks wordt gekozen. </w:t>
            </w:r>
          </w:p>
        </w:tc>
        <w:tc>
          <w:tcPr>
            <w:tcW w:w="212" w:type="dxa"/>
          </w:tcPr>
          <w:p w14:paraId="0B6A1BBC"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BD"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17.</w:t>
            </w:r>
            <w:r w:rsidRPr="009E65C8">
              <w:rPr>
                <w:rFonts w:ascii="Arial Narrow" w:hAnsi="Arial Narrow" w:cs="Arial"/>
                <w:bCs w:val="0"/>
                <w:lang w:eastAsia="zh-CN"/>
              </w:rPr>
              <w:tab/>
              <w:t>D66, FvD</w:t>
            </w:r>
          </w:p>
        </w:tc>
      </w:tr>
      <w:tr w:rsidR="009F1B60" w:rsidRPr="009E65C8" w14:paraId="0B6A1BC2" w14:textId="77777777" w:rsidTr="009F1B60">
        <w:trPr>
          <w:cantSplit/>
        </w:trPr>
        <w:tc>
          <w:tcPr>
            <w:tcW w:w="6024" w:type="dxa"/>
            <w:hideMark/>
          </w:tcPr>
          <w:p w14:paraId="0B6A1BBF"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18.</w:t>
            </w:r>
            <w:r w:rsidRPr="009E65C8">
              <w:rPr>
                <w:rFonts w:ascii="Arial Narrow" w:hAnsi="Arial Narrow" w:cs="Arial Narrow"/>
                <w:lang w:eastAsia="en-US"/>
              </w:rPr>
              <w:tab/>
              <w:t>De grootste christelijke partij in de Kamer.</w:t>
            </w:r>
          </w:p>
        </w:tc>
        <w:tc>
          <w:tcPr>
            <w:tcW w:w="212" w:type="dxa"/>
          </w:tcPr>
          <w:p w14:paraId="0B6A1BC0"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C1"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18.</w:t>
            </w:r>
            <w:r w:rsidRPr="009E65C8">
              <w:rPr>
                <w:rFonts w:ascii="Arial Narrow" w:hAnsi="Arial Narrow" w:cs="Arial"/>
                <w:bCs w:val="0"/>
                <w:lang w:eastAsia="zh-CN"/>
              </w:rPr>
              <w:tab/>
              <w:t xml:space="preserve">CDA </w:t>
            </w:r>
          </w:p>
        </w:tc>
      </w:tr>
      <w:tr w:rsidR="009F1B60" w:rsidRPr="009E65C8" w14:paraId="0B6A1BC6" w14:textId="77777777" w:rsidTr="009F1B60">
        <w:trPr>
          <w:cantSplit/>
        </w:trPr>
        <w:tc>
          <w:tcPr>
            <w:tcW w:w="6024" w:type="dxa"/>
            <w:hideMark/>
          </w:tcPr>
          <w:p w14:paraId="0B6A1BC3"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19.</w:t>
            </w:r>
            <w:r w:rsidRPr="009E65C8">
              <w:rPr>
                <w:rFonts w:ascii="Arial Narrow" w:hAnsi="Arial Narrow" w:cs="Arial Narrow"/>
                <w:lang w:eastAsia="en-US"/>
              </w:rPr>
              <w:tab/>
              <w:t>Verloor de meeste zetels bij de verkiezingen van 2021.</w:t>
            </w:r>
          </w:p>
        </w:tc>
        <w:tc>
          <w:tcPr>
            <w:tcW w:w="212" w:type="dxa"/>
          </w:tcPr>
          <w:p w14:paraId="0B6A1BC4"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C5"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19.</w:t>
            </w:r>
            <w:r w:rsidRPr="009E65C8">
              <w:rPr>
                <w:rFonts w:ascii="Arial Narrow" w:hAnsi="Arial Narrow" w:cs="Arial"/>
                <w:bCs w:val="0"/>
                <w:lang w:eastAsia="zh-CN"/>
              </w:rPr>
              <w:tab/>
              <w:t>GroenLinks</w:t>
            </w:r>
          </w:p>
        </w:tc>
      </w:tr>
      <w:tr w:rsidR="009F1B60" w:rsidRPr="009E65C8" w14:paraId="0B6A1BCA" w14:textId="77777777" w:rsidTr="009F1B60">
        <w:trPr>
          <w:cantSplit/>
        </w:trPr>
        <w:tc>
          <w:tcPr>
            <w:tcW w:w="6024" w:type="dxa"/>
            <w:hideMark/>
          </w:tcPr>
          <w:p w14:paraId="0B6A1BC7"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20.</w:t>
            </w:r>
            <w:r w:rsidRPr="009E65C8">
              <w:rPr>
                <w:rFonts w:ascii="Arial Narrow" w:hAnsi="Arial Narrow" w:cs="Arial Narrow"/>
                <w:lang w:eastAsia="en-US"/>
              </w:rPr>
              <w:tab/>
              <w:t>Wil dat Nederland uit de EU stapt.</w:t>
            </w:r>
          </w:p>
        </w:tc>
        <w:tc>
          <w:tcPr>
            <w:tcW w:w="212" w:type="dxa"/>
          </w:tcPr>
          <w:p w14:paraId="0B6A1BC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C9"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20.</w:t>
            </w:r>
            <w:r w:rsidRPr="009E65C8">
              <w:rPr>
                <w:rFonts w:ascii="Arial Narrow" w:hAnsi="Arial Narrow" w:cs="Arial"/>
                <w:bCs w:val="0"/>
                <w:lang w:eastAsia="zh-CN"/>
              </w:rPr>
              <w:tab/>
              <w:t xml:space="preserve">PVV, FvD </w:t>
            </w:r>
          </w:p>
        </w:tc>
      </w:tr>
      <w:tr w:rsidR="009F1B60" w:rsidRPr="009E65C8" w14:paraId="0B6A1BCE" w14:textId="77777777" w:rsidTr="009F1B60">
        <w:trPr>
          <w:cantSplit/>
        </w:trPr>
        <w:tc>
          <w:tcPr>
            <w:tcW w:w="6024" w:type="dxa"/>
            <w:hideMark/>
          </w:tcPr>
          <w:p w14:paraId="0B6A1BCB"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21.</w:t>
            </w:r>
            <w:r w:rsidRPr="009E65C8">
              <w:rPr>
                <w:rFonts w:ascii="Arial Narrow" w:hAnsi="Arial Narrow" w:cs="Arial Narrow"/>
                <w:lang w:eastAsia="en-US"/>
              </w:rPr>
              <w:tab/>
              <w:t>Joost Eerdmans leidt deze nieuw gekozen partij.</w:t>
            </w:r>
          </w:p>
        </w:tc>
        <w:tc>
          <w:tcPr>
            <w:tcW w:w="212" w:type="dxa"/>
          </w:tcPr>
          <w:p w14:paraId="0B6A1BCC"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CD"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21.</w:t>
            </w:r>
            <w:r w:rsidRPr="009E65C8">
              <w:rPr>
                <w:rFonts w:ascii="Arial Narrow" w:hAnsi="Arial Narrow" w:cs="Arial"/>
                <w:bCs w:val="0"/>
                <w:lang w:eastAsia="zh-CN"/>
              </w:rPr>
              <w:tab/>
              <w:t>JA21</w:t>
            </w:r>
          </w:p>
        </w:tc>
      </w:tr>
      <w:tr w:rsidR="009F1B60" w:rsidRPr="009E65C8" w14:paraId="0B6A1BD2" w14:textId="77777777" w:rsidTr="009F1B60">
        <w:trPr>
          <w:cantSplit/>
        </w:trPr>
        <w:tc>
          <w:tcPr>
            <w:tcW w:w="6024" w:type="dxa"/>
            <w:hideMark/>
          </w:tcPr>
          <w:p w14:paraId="0B6A1BCF"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22.</w:t>
            </w:r>
            <w:r w:rsidRPr="009E65C8">
              <w:rPr>
                <w:rFonts w:ascii="Arial Narrow" w:hAnsi="Arial Narrow" w:cs="Arial Narrow"/>
                <w:lang w:eastAsia="en-US"/>
              </w:rPr>
              <w:tab/>
              <w:t>Vlees, vis, eieren en zuivel moeten een hoger btw-tarief krijgen.</w:t>
            </w:r>
          </w:p>
        </w:tc>
        <w:tc>
          <w:tcPr>
            <w:tcW w:w="212" w:type="dxa"/>
          </w:tcPr>
          <w:p w14:paraId="0B6A1BD0"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D1"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22.</w:t>
            </w:r>
            <w:r w:rsidRPr="009E65C8">
              <w:rPr>
                <w:rFonts w:ascii="Arial Narrow" w:hAnsi="Arial Narrow" w:cs="Arial"/>
                <w:bCs w:val="0"/>
                <w:lang w:eastAsia="zh-CN"/>
              </w:rPr>
              <w:tab/>
              <w:t>PvdD, GroenLinks</w:t>
            </w:r>
          </w:p>
        </w:tc>
      </w:tr>
      <w:tr w:rsidR="009F1B60" w:rsidRPr="009E65C8" w14:paraId="0B6A1BD6" w14:textId="77777777" w:rsidTr="009F1B60">
        <w:trPr>
          <w:cantSplit/>
        </w:trPr>
        <w:tc>
          <w:tcPr>
            <w:tcW w:w="6024" w:type="dxa"/>
            <w:hideMark/>
          </w:tcPr>
          <w:p w14:paraId="0B6A1BD3"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23.</w:t>
            </w:r>
            <w:r w:rsidRPr="009E65C8">
              <w:rPr>
                <w:rFonts w:ascii="Arial Narrow" w:hAnsi="Arial Narrow" w:cs="Arial Narrow"/>
                <w:lang w:eastAsia="en-US"/>
              </w:rPr>
              <w:tab/>
              <w:t>Is voor meer overdracht van bevoegdheden naar Europa.</w:t>
            </w:r>
          </w:p>
        </w:tc>
        <w:tc>
          <w:tcPr>
            <w:tcW w:w="212" w:type="dxa"/>
          </w:tcPr>
          <w:p w14:paraId="0B6A1BD4"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D5"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23.</w:t>
            </w:r>
            <w:r w:rsidRPr="009E65C8">
              <w:rPr>
                <w:rFonts w:ascii="Arial Narrow" w:hAnsi="Arial Narrow" w:cs="Arial"/>
                <w:bCs w:val="0"/>
                <w:lang w:eastAsia="zh-CN"/>
              </w:rPr>
              <w:tab/>
              <w:t>Volt, D66</w:t>
            </w:r>
          </w:p>
        </w:tc>
      </w:tr>
      <w:tr w:rsidR="009F1B60" w:rsidRPr="009E65C8" w14:paraId="0B6A1BDA" w14:textId="77777777" w:rsidTr="009F1B60">
        <w:trPr>
          <w:cantSplit/>
        </w:trPr>
        <w:tc>
          <w:tcPr>
            <w:tcW w:w="6024" w:type="dxa"/>
            <w:hideMark/>
          </w:tcPr>
          <w:p w14:paraId="0B6A1BD7"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24.</w:t>
            </w:r>
            <w:r w:rsidRPr="009E65C8">
              <w:rPr>
                <w:rFonts w:ascii="Arial Narrow" w:hAnsi="Arial Narrow" w:cs="Arial Narrow"/>
                <w:lang w:eastAsia="en-US"/>
              </w:rPr>
              <w:tab/>
              <w:t>Deze drie partijen hoorden vroeger tot ‘de grote drie’.</w:t>
            </w:r>
          </w:p>
        </w:tc>
        <w:tc>
          <w:tcPr>
            <w:tcW w:w="212" w:type="dxa"/>
          </w:tcPr>
          <w:p w14:paraId="0B6A1BD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D9"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24.</w:t>
            </w:r>
            <w:r w:rsidRPr="009E65C8">
              <w:rPr>
                <w:rFonts w:ascii="Arial Narrow" w:hAnsi="Arial Narrow" w:cs="Arial"/>
                <w:bCs w:val="0"/>
                <w:lang w:eastAsia="zh-CN"/>
              </w:rPr>
              <w:tab/>
              <w:t>PvdA, CDA, VVD</w:t>
            </w:r>
          </w:p>
        </w:tc>
      </w:tr>
      <w:tr w:rsidR="009F1B60" w:rsidRPr="009E65C8" w14:paraId="0B6A1BDE" w14:textId="77777777" w:rsidTr="009F1B60">
        <w:trPr>
          <w:cantSplit/>
        </w:trPr>
        <w:tc>
          <w:tcPr>
            <w:tcW w:w="6024" w:type="dxa"/>
            <w:hideMark/>
          </w:tcPr>
          <w:p w14:paraId="0B6A1BDB"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25.</w:t>
            </w:r>
            <w:r w:rsidRPr="009E65C8">
              <w:rPr>
                <w:rFonts w:ascii="Arial Narrow" w:hAnsi="Arial Narrow" w:cs="Arial Narrow"/>
                <w:lang w:eastAsia="en-US"/>
              </w:rPr>
              <w:tab/>
              <w:t xml:space="preserve">Thierry Baudet leidt deze oppositiepartij. </w:t>
            </w:r>
          </w:p>
        </w:tc>
        <w:tc>
          <w:tcPr>
            <w:tcW w:w="212" w:type="dxa"/>
          </w:tcPr>
          <w:p w14:paraId="0B6A1BDC"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DD"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25.</w:t>
            </w:r>
            <w:r w:rsidRPr="009E65C8">
              <w:rPr>
                <w:rFonts w:ascii="Arial Narrow" w:hAnsi="Arial Narrow" w:cs="Arial"/>
                <w:bCs w:val="0"/>
                <w:lang w:eastAsia="zh-CN"/>
              </w:rPr>
              <w:tab/>
              <w:t>FvD</w:t>
            </w:r>
          </w:p>
        </w:tc>
      </w:tr>
      <w:tr w:rsidR="009F1B60" w:rsidRPr="009E65C8" w14:paraId="0B6A1BE2" w14:textId="77777777" w:rsidTr="009F1B60">
        <w:trPr>
          <w:cantSplit/>
        </w:trPr>
        <w:tc>
          <w:tcPr>
            <w:tcW w:w="6024" w:type="dxa"/>
            <w:hideMark/>
          </w:tcPr>
          <w:p w14:paraId="0B6A1BDF"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26.</w:t>
            </w:r>
            <w:r w:rsidRPr="009E65C8">
              <w:rPr>
                <w:rFonts w:ascii="Arial Narrow" w:hAnsi="Arial Narrow" w:cs="Arial Narrow"/>
                <w:lang w:eastAsia="en-US"/>
              </w:rPr>
              <w:tab/>
              <w:t>Nieuwe one-issuepartij die opkomt voor boeren en bewoners op het platteland.</w:t>
            </w:r>
          </w:p>
        </w:tc>
        <w:tc>
          <w:tcPr>
            <w:tcW w:w="212" w:type="dxa"/>
          </w:tcPr>
          <w:p w14:paraId="0B6A1BE0"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E1"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26.</w:t>
            </w:r>
            <w:r w:rsidRPr="009E65C8">
              <w:rPr>
                <w:rFonts w:ascii="Arial Narrow" w:hAnsi="Arial Narrow" w:cs="Arial"/>
                <w:bCs w:val="0"/>
                <w:lang w:eastAsia="zh-CN"/>
              </w:rPr>
              <w:tab/>
              <w:t>BBB</w:t>
            </w:r>
          </w:p>
        </w:tc>
      </w:tr>
      <w:tr w:rsidR="009F1B60" w:rsidRPr="009E65C8" w14:paraId="0B6A1BE6" w14:textId="77777777" w:rsidTr="009F1B60">
        <w:trPr>
          <w:cantSplit/>
        </w:trPr>
        <w:tc>
          <w:tcPr>
            <w:tcW w:w="6024" w:type="dxa"/>
            <w:hideMark/>
          </w:tcPr>
          <w:p w14:paraId="0B6A1BE3"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27.</w:t>
            </w:r>
            <w:r w:rsidRPr="009E65C8">
              <w:rPr>
                <w:rFonts w:ascii="Arial Narrow" w:hAnsi="Arial Narrow" w:cs="Arial Narrow"/>
                <w:lang w:eastAsia="en-US"/>
              </w:rPr>
              <w:tab/>
              <w:t>Deze twee partijen hebben de meeste zetels gewonnen bij de verkiezingen van 2021.</w:t>
            </w:r>
          </w:p>
        </w:tc>
        <w:tc>
          <w:tcPr>
            <w:tcW w:w="212" w:type="dxa"/>
          </w:tcPr>
          <w:p w14:paraId="0B6A1BE4"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single" w:sz="4" w:space="0" w:color="000000"/>
              <w:right w:val="nil"/>
            </w:tcBorders>
            <w:hideMark/>
          </w:tcPr>
          <w:p w14:paraId="0B6A1BE5"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27.</w:t>
            </w:r>
            <w:r w:rsidRPr="009E65C8">
              <w:rPr>
                <w:rFonts w:ascii="Arial Narrow" w:hAnsi="Arial Narrow" w:cs="Arial"/>
                <w:bCs w:val="0"/>
                <w:lang w:eastAsia="zh-CN"/>
              </w:rPr>
              <w:tab/>
              <w:t>FvD en D66</w:t>
            </w:r>
          </w:p>
        </w:tc>
      </w:tr>
      <w:tr w:rsidR="009F1B60" w:rsidRPr="009E65C8" w14:paraId="0B6A1BEA" w14:textId="77777777" w:rsidTr="009F1B60">
        <w:trPr>
          <w:cantSplit/>
        </w:trPr>
        <w:tc>
          <w:tcPr>
            <w:tcW w:w="6024" w:type="dxa"/>
            <w:hideMark/>
          </w:tcPr>
          <w:p w14:paraId="0B6A1BE7" w14:textId="77777777" w:rsidR="009F1B60" w:rsidRPr="009E65C8" w:rsidRDefault="009F1B60">
            <w:pPr>
              <w:widowControl/>
              <w:autoSpaceDE w:val="0"/>
              <w:spacing w:line="260" w:lineRule="atLeast"/>
              <w:ind w:left="430" w:hanging="430"/>
              <w:rPr>
                <w:rFonts w:cs="Arial"/>
                <w:lang w:eastAsia="zh-CN"/>
              </w:rPr>
            </w:pPr>
            <w:r w:rsidRPr="009E65C8">
              <w:rPr>
                <w:rFonts w:ascii="Arial Narrow" w:hAnsi="Arial Narrow" w:cs="Arial Narrow"/>
                <w:lang w:eastAsia="en-US"/>
              </w:rPr>
              <w:t>28.</w:t>
            </w:r>
            <w:r w:rsidRPr="009E65C8">
              <w:rPr>
                <w:rFonts w:ascii="Arial Narrow" w:hAnsi="Arial Narrow" w:cs="Arial Narrow"/>
                <w:lang w:eastAsia="en-US"/>
              </w:rPr>
              <w:tab/>
              <w:t>Heeft van racismebestrijding haar speerpunt gemaakt.</w:t>
            </w:r>
          </w:p>
        </w:tc>
        <w:tc>
          <w:tcPr>
            <w:tcW w:w="212" w:type="dxa"/>
          </w:tcPr>
          <w:p w14:paraId="0B6A1BE8" w14:textId="77777777" w:rsidR="009F1B60" w:rsidRPr="009E65C8" w:rsidRDefault="009F1B60">
            <w:pPr>
              <w:widowControl/>
              <w:tabs>
                <w:tab w:val="left" w:pos="425"/>
                <w:tab w:val="left" w:pos="567"/>
                <w:tab w:val="left" w:pos="709"/>
                <w:tab w:val="left" w:pos="851"/>
              </w:tabs>
              <w:snapToGrid w:val="0"/>
              <w:spacing w:line="260" w:lineRule="exact"/>
              <w:rPr>
                <w:rFonts w:ascii="Arial Narrow" w:hAnsi="Arial Narrow" w:cs="Arial"/>
                <w:bCs w:val="0"/>
                <w:lang w:eastAsia="en-US"/>
              </w:rPr>
            </w:pPr>
          </w:p>
        </w:tc>
        <w:tc>
          <w:tcPr>
            <w:tcW w:w="2907" w:type="dxa"/>
            <w:tcBorders>
              <w:top w:val="single" w:sz="4" w:space="0" w:color="000000"/>
              <w:left w:val="nil"/>
              <w:bottom w:val="nil"/>
              <w:right w:val="nil"/>
            </w:tcBorders>
            <w:hideMark/>
          </w:tcPr>
          <w:p w14:paraId="0B6A1BE9" w14:textId="77777777" w:rsidR="009F1B60" w:rsidRPr="009E65C8" w:rsidRDefault="009F1B60">
            <w:pPr>
              <w:widowControl/>
              <w:tabs>
                <w:tab w:val="left" w:pos="709"/>
                <w:tab w:val="left" w:pos="851"/>
              </w:tabs>
              <w:spacing w:line="260" w:lineRule="exact"/>
              <w:ind w:left="429" w:hanging="429"/>
              <w:rPr>
                <w:rFonts w:cs="Arial"/>
                <w:bCs w:val="0"/>
                <w:lang w:eastAsia="zh-CN"/>
              </w:rPr>
            </w:pPr>
            <w:r w:rsidRPr="009E65C8">
              <w:rPr>
                <w:rFonts w:ascii="Arial Narrow" w:hAnsi="Arial Narrow" w:cs="Arial"/>
                <w:bCs w:val="0"/>
                <w:lang w:eastAsia="zh-CN"/>
              </w:rPr>
              <w:t>28.</w:t>
            </w:r>
            <w:r w:rsidRPr="009E65C8">
              <w:rPr>
                <w:rFonts w:ascii="Arial Narrow" w:hAnsi="Arial Narrow" w:cs="Arial"/>
                <w:bCs w:val="0"/>
                <w:lang w:eastAsia="zh-CN"/>
              </w:rPr>
              <w:tab/>
              <w:t>BIJ1, DENK</w:t>
            </w:r>
          </w:p>
        </w:tc>
      </w:tr>
    </w:tbl>
    <w:p w14:paraId="0B6A1BEB"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p>
    <w:p w14:paraId="0B6A1BEC" w14:textId="77777777" w:rsidR="009F1B60" w:rsidRPr="009E65C8" w:rsidRDefault="009F1B60" w:rsidP="009F1B60">
      <w:pPr>
        <w:widowControl/>
        <w:tabs>
          <w:tab w:val="left" w:pos="425"/>
          <w:tab w:val="left" w:pos="567"/>
          <w:tab w:val="left" w:pos="709"/>
          <w:tab w:val="left" w:pos="851"/>
        </w:tabs>
        <w:spacing w:line="260" w:lineRule="exact"/>
        <w:ind w:left="426"/>
        <w:rPr>
          <w:rFonts w:cs="Arial"/>
          <w:bCs w:val="0"/>
          <w:i/>
          <w:lang w:eastAsia="zh-CN"/>
        </w:rPr>
      </w:pPr>
      <w:r w:rsidRPr="009E65C8">
        <w:rPr>
          <w:rFonts w:cs="Arial"/>
          <w:bCs w:val="0"/>
          <w:i/>
          <w:lang w:eastAsia="zh-CN"/>
        </w:rPr>
        <w:t xml:space="preserve">Bij het beantwoorden van deze opgave is uitgegaan van de situatie </w:t>
      </w:r>
      <w:r w:rsidRPr="009E65C8">
        <w:rPr>
          <w:rFonts w:cs="Arial"/>
          <w:i/>
          <w:lang w:eastAsia="zh-CN"/>
        </w:rPr>
        <w:t>in april 2021</w:t>
      </w:r>
      <w:r w:rsidRPr="009E65C8">
        <w:rPr>
          <w:rFonts w:cs="Arial"/>
          <w:bCs w:val="0"/>
          <w:i/>
          <w:lang w:eastAsia="zh-CN"/>
        </w:rPr>
        <w:t xml:space="preserve">. De antwoorden zijn gebaseerd op de laatste landelijke partijprogramma’s en op uitlatingen van politici in de media. </w:t>
      </w:r>
    </w:p>
    <w:p w14:paraId="0B6A1BED" w14:textId="77777777" w:rsidR="009F1B60" w:rsidRPr="009E65C8" w:rsidRDefault="009F1B60" w:rsidP="009F1B60">
      <w:pPr>
        <w:widowControl/>
        <w:tabs>
          <w:tab w:val="left" w:pos="425"/>
          <w:tab w:val="left" w:pos="567"/>
          <w:tab w:val="left" w:pos="709"/>
          <w:tab w:val="left" w:pos="851"/>
        </w:tabs>
        <w:spacing w:line="260" w:lineRule="exact"/>
        <w:ind w:left="426"/>
        <w:rPr>
          <w:rFonts w:cs="Arial"/>
          <w:bCs w:val="0"/>
          <w:lang w:eastAsia="zh-CN"/>
        </w:rPr>
      </w:pPr>
      <w:r w:rsidRPr="009E65C8">
        <w:rPr>
          <w:rFonts w:cs="Arial"/>
          <w:bCs w:val="0"/>
          <w:i/>
          <w:lang w:eastAsia="zh-CN"/>
        </w:rPr>
        <w:t>Inmiddels is 50PLUS niet meer vertegenwoordigd in de Tweede Kamer omdat lijsttrekker Den Haan uit de partij is gestapt en haar zetel heeft meegenomen. De partij is nog wel vertegenwoordigd in de Eerste Kamer.</w:t>
      </w:r>
    </w:p>
    <w:p w14:paraId="0B6A1BEE" w14:textId="77777777" w:rsidR="009F1B60" w:rsidRPr="009E65C8" w:rsidRDefault="009F1B60" w:rsidP="009F1B60">
      <w:pPr>
        <w:widowControl/>
        <w:spacing w:line="260" w:lineRule="atLeast"/>
        <w:rPr>
          <w:rFonts w:cs="Arial"/>
          <w:i/>
          <w:lang w:eastAsia="zh-CN"/>
        </w:rPr>
      </w:pPr>
    </w:p>
    <w:p w14:paraId="0B6A1BEF"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lang w:eastAsia="zh-CN"/>
        </w:rPr>
        <w:br w:type="page"/>
      </w:r>
      <w:r w:rsidRPr="009E65C8">
        <w:rPr>
          <w:rFonts w:cs="Arial"/>
          <w:bCs w:val="0"/>
          <w:lang w:eastAsia="zh-CN"/>
        </w:rPr>
        <w:lastRenderedPageBreak/>
        <w:t>15</w:t>
      </w:r>
      <w:r w:rsidRPr="009E65C8">
        <w:rPr>
          <w:rFonts w:cs="Arial"/>
          <w:bCs w:val="0"/>
          <w:lang w:eastAsia="zh-CN"/>
        </w:rPr>
        <w:tab/>
      </w:r>
      <w:r w:rsidRPr="009E65C8">
        <w:rPr>
          <w:rFonts w:cs="Arial"/>
          <w:b/>
          <w:bCs w:val="0"/>
          <w:i/>
          <w:iCs/>
          <w:caps/>
          <w:lang w:eastAsia="zh-CN"/>
        </w:rPr>
        <w:t>ZOEK DE BEGRIPPEN BIJ ELKAAR</w:t>
      </w:r>
      <w:r w:rsidRPr="009E65C8">
        <w:rPr>
          <w:rFonts w:cs="Arial"/>
          <w:bCs w:val="0"/>
          <w:lang w:eastAsia="zh-CN"/>
        </w:rPr>
        <w:t xml:space="preserve">  blz. 81</w:t>
      </w:r>
    </w:p>
    <w:p w14:paraId="0B6A1BF0" w14:textId="77777777" w:rsidR="009F1B60" w:rsidRPr="009E65C8" w:rsidRDefault="009F1B60" w:rsidP="009F1B60">
      <w:pPr>
        <w:widowControl/>
        <w:spacing w:line="260" w:lineRule="atLeast"/>
        <w:rPr>
          <w:rFonts w:cs="Arial"/>
          <w:lang w:eastAsia="zh-CN"/>
        </w:rPr>
      </w:pPr>
    </w:p>
    <w:p w14:paraId="0B6A1BF1" w14:textId="77777777" w:rsidR="009F1B60" w:rsidRPr="009E65C8" w:rsidRDefault="009F1B60" w:rsidP="009F1B60">
      <w:pPr>
        <w:widowControl/>
        <w:spacing w:line="260" w:lineRule="atLeast"/>
        <w:ind w:left="426"/>
        <w:rPr>
          <w:rFonts w:cs="Arial"/>
          <w:bCs w:val="0"/>
          <w:lang w:eastAsia="zh-CN"/>
        </w:rPr>
      </w:pPr>
      <w:r w:rsidRPr="009E65C8">
        <w:rPr>
          <w:rFonts w:cs="Arial"/>
          <w:bCs w:val="0"/>
          <w:i/>
          <w:lang w:eastAsia="zh-CN"/>
        </w:rPr>
        <w:t>Zie voor een toelichting bij deze ‘thinking skill’ het document Inleiding en extra’s.</w:t>
      </w:r>
    </w:p>
    <w:p w14:paraId="0B6A1BF2" w14:textId="77777777" w:rsidR="009F1B60" w:rsidRPr="009E65C8" w:rsidRDefault="009F1B60" w:rsidP="009F1B60">
      <w:pPr>
        <w:widowControl/>
        <w:spacing w:line="260" w:lineRule="atLeast"/>
        <w:rPr>
          <w:rFonts w:cs="Arial"/>
          <w:bCs w:val="0"/>
          <w:i/>
          <w:lang w:eastAsia="zh-CN"/>
        </w:rPr>
      </w:pPr>
    </w:p>
    <w:p w14:paraId="0B6A1BF3" w14:textId="77777777" w:rsidR="009F1B60" w:rsidRPr="009E65C8" w:rsidRDefault="00691FBC" w:rsidP="009F1B60">
      <w:pPr>
        <w:widowControl/>
        <w:tabs>
          <w:tab w:val="left" w:pos="709"/>
          <w:tab w:val="left" w:pos="851"/>
        </w:tabs>
        <w:spacing w:line="260" w:lineRule="exact"/>
        <w:ind w:left="426"/>
        <w:rPr>
          <w:rFonts w:cs="Arial"/>
          <w:bCs w:val="0"/>
          <w:lang w:eastAsia="zh-CN"/>
        </w:rPr>
      </w:pPr>
      <w:r w:rsidRPr="009E65C8">
        <w:rPr>
          <w:rFonts w:cs="Arial"/>
          <w:b/>
          <w:bCs w:val="0"/>
          <w:i/>
          <w:lang w:eastAsia="zh-CN"/>
        </w:rPr>
        <w:t>Voorbeeldantwoord:</w:t>
      </w:r>
    </w:p>
    <w:p w14:paraId="0B6A1BF4" w14:textId="77777777" w:rsidR="009F1B60" w:rsidRPr="009E65C8" w:rsidRDefault="009F1B60" w:rsidP="009F1B60">
      <w:pPr>
        <w:widowControl/>
        <w:spacing w:line="260" w:lineRule="atLeast"/>
        <w:rPr>
          <w:rFonts w:cs="Arial"/>
          <w:lang w:eastAsia="zh-CN"/>
        </w:rPr>
      </w:pPr>
    </w:p>
    <w:tbl>
      <w:tblPr>
        <w:tblW w:w="0" w:type="auto"/>
        <w:tblInd w:w="454" w:type="dxa"/>
        <w:tblLayout w:type="fixed"/>
        <w:tblLook w:val="00A0" w:firstRow="1" w:lastRow="0" w:firstColumn="1" w:lastColumn="0" w:noHBand="0" w:noVBand="0"/>
      </w:tblPr>
      <w:tblGrid>
        <w:gridCol w:w="1842"/>
        <w:gridCol w:w="251"/>
        <w:gridCol w:w="1841"/>
        <w:gridCol w:w="285"/>
        <w:gridCol w:w="1839"/>
        <w:gridCol w:w="287"/>
        <w:gridCol w:w="1806"/>
      </w:tblGrid>
      <w:tr w:rsidR="009F1B60" w:rsidRPr="009E65C8" w14:paraId="0B6A1BFC" w14:textId="77777777" w:rsidTr="009F1B60">
        <w:trPr>
          <w:trHeight w:val="23"/>
        </w:trPr>
        <w:tc>
          <w:tcPr>
            <w:tcW w:w="1842" w:type="dxa"/>
            <w:tcBorders>
              <w:top w:val="single" w:sz="4" w:space="0" w:color="000000"/>
              <w:left w:val="single" w:sz="4" w:space="0" w:color="000000"/>
              <w:bottom w:val="nil"/>
              <w:right w:val="nil"/>
            </w:tcBorders>
            <w:hideMark/>
          </w:tcPr>
          <w:p w14:paraId="0B6A1BF5"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TITEL:</w:t>
            </w:r>
          </w:p>
        </w:tc>
        <w:tc>
          <w:tcPr>
            <w:tcW w:w="251" w:type="dxa"/>
            <w:tcBorders>
              <w:top w:val="nil"/>
              <w:left w:val="single" w:sz="4" w:space="0" w:color="000000"/>
              <w:bottom w:val="nil"/>
              <w:right w:val="nil"/>
            </w:tcBorders>
          </w:tcPr>
          <w:p w14:paraId="0B6A1BF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single" w:sz="4" w:space="0" w:color="000000"/>
              <w:left w:val="single" w:sz="4" w:space="0" w:color="000000"/>
              <w:bottom w:val="nil"/>
              <w:right w:val="nil"/>
            </w:tcBorders>
            <w:hideMark/>
          </w:tcPr>
          <w:p w14:paraId="0B6A1BF7"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TITEL:</w:t>
            </w:r>
          </w:p>
        </w:tc>
        <w:tc>
          <w:tcPr>
            <w:tcW w:w="285" w:type="dxa"/>
            <w:tcBorders>
              <w:top w:val="nil"/>
              <w:left w:val="single" w:sz="4" w:space="0" w:color="000000"/>
              <w:bottom w:val="nil"/>
              <w:right w:val="nil"/>
            </w:tcBorders>
          </w:tcPr>
          <w:p w14:paraId="0B6A1BF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single" w:sz="4" w:space="0" w:color="000000"/>
              <w:left w:val="single" w:sz="4" w:space="0" w:color="000000"/>
              <w:bottom w:val="nil"/>
              <w:right w:val="nil"/>
            </w:tcBorders>
            <w:hideMark/>
          </w:tcPr>
          <w:p w14:paraId="0B6A1BF9"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TITEL:</w:t>
            </w:r>
          </w:p>
        </w:tc>
        <w:tc>
          <w:tcPr>
            <w:tcW w:w="287" w:type="dxa"/>
            <w:tcBorders>
              <w:top w:val="nil"/>
              <w:left w:val="single" w:sz="4" w:space="0" w:color="000000"/>
              <w:bottom w:val="nil"/>
              <w:right w:val="nil"/>
            </w:tcBorders>
          </w:tcPr>
          <w:p w14:paraId="0B6A1BF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single" w:sz="4" w:space="0" w:color="000000"/>
              <w:left w:val="single" w:sz="4" w:space="0" w:color="000000"/>
              <w:bottom w:val="nil"/>
              <w:right w:val="single" w:sz="4" w:space="0" w:color="000000"/>
            </w:tcBorders>
            <w:hideMark/>
          </w:tcPr>
          <w:p w14:paraId="0B6A1BFB"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TITEL:</w:t>
            </w:r>
          </w:p>
        </w:tc>
      </w:tr>
      <w:tr w:rsidR="009F1B60" w:rsidRPr="009E65C8" w14:paraId="0B6A1C05" w14:textId="77777777" w:rsidTr="009F1B60">
        <w:trPr>
          <w:trHeight w:val="23"/>
        </w:trPr>
        <w:tc>
          <w:tcPr>
            <w:tcW w:w="1842" w:type="dxa"/>
            <w:tcBorders>
              <w:top w:val="nil"/>
              <w:left w:val="single" w:sz="4" w:space="0" w:color="000000"/>
              <w:bottom w:val="single" w:sz="4" w:space="0" w:color="000000"/>
              <w:right w:val="nil"/>
            </w:tcBorders>
          </w:tcPr>
          <w:p w14:paraId="0B6A1BFD"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Christendemocratie:</w:t>
            </w:r>
          </w:p>
          <w:p w14:paraId="0B6A1BFE" w14:textId="77777777" w:rsidR="009F1B60" w:rsidRPr="009E65C8" w:rsidRDefault="009F1B60">
            <w:pPr>
              <w:widowControl/>
              <w:tabs>
                <w:tab w:val="left" w:pos="709"/>
                <w:tab w:val="left" w:pos="851"/>
              </w:tabs>
              <w:spacing w:line="260" w:lineRule="exact"/>
              <w:rPr>
                <w:rFonts w:ascii="Arial Narrow" w:hAnsi="Arial Narrow" w:cs="Arial"/>
                <w:bCs w:val="0"/>
                <w:i/>
                <w:lang w:eastAsia="zh-CN"/>
              </w:rPr>
            </w:pPr>
          </w:p>
        </w:tc>
        <w:tc>
          <w:tcPr>
            <w:tcW w:w="251" w:type="dxa"/>
            <w:tcBorders>
              <w:top w:val="nil"/>
              <w:left w:val="single" w:sz="4" w:space="0" w:color="000000"/>
              <w:bottom w:val="nil"/>
              <w:right w:val="nil"/>
            </w:tcBorders>
          </w:tcPr>
          <w:p w14:paraId="0B6A1BF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single" w:sz="4" w:space="0" w:color="000000"/>
              <w:right w:val="nil"/>
            </w:tcBorders>
            <w:hideMark/>
          </w:tcPr>
          <w:p w14:paraId="0B6A1C00"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Liberalisme:</w:t>
            </w:r>
          </w:p>
        </w:tc>
        <w:tc>
          <w:tcPr>
            <w:tcW w:w="285" w:type="dxa"/>
            <w:tcBorders>
              <w:top w:val="nil"/>
              <w:left w:val="single" w:sz="4" w:space="0" w:color="000000"/>
              <w:bottom w:val="nil"/>
              <w:right w:val="nil"/>
            </w:tcBorders>
          </w:tcPr>
          <w:p w14:paraId="0B6A1C0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single" w:sz="4" w:space="0" w:color="000000"/>
              <w:right w:val="nil"/>
            </w:tcBorders>
            <w:hideMark/>
          </w:tcPr>
          <w:p w14:paraId="0B6A1C02"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Sociaaldemocratie:</w:t>
            </w:r>
          </w:p>
        </w:tc>
        <w:tc>
          <w:tcPr>
            <w:tcW w:w="287" w:type="dxa"/>
            <w:tcBorders>
              <w:top w:val="nil"/>
              <w:left w:val="single" w:sz="4" w:space="0" w:color="000000"/>
              <w:bottom w:val="nil"/>
              <w:right w:val="nil"/>
            </w:tcBorders>
          </w:tcPr>
          <w:p w14:paraId="0B6A1C0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single" w:sz="4" w:space="0" w:color="000000"/>
              <w:right w:val="single" w:sz="4" w:space="0" w:color="000000"/>
            </w:tcBorders>
            <w:hideMark/>
          </w:tcPr>
          <w:p w14:paraId="0B6A1C0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Populisme:</w:t>
            </w:r>
          </w:p>
        </w:tc>
      </w:tr>
      <w:tr w:rsidR="009F1B60" w:rsidRPr="009E65C8" w14:paraId="0B6A1C0D" w14:textId="77777777" w:rsidTr="009F1B60">
        <w:trPr>
          <w:trHeight w:val="23"/>
        </w:trPr>
        <w:tc>
          <w:tcPr>
            <w:tcW w:w="1842" w:type="dxa"/>
            <w:tcBorders>
              <w:top w:val="single" w:sz="4" w:space="0" w:color="000000"/>
              <w:left w:val="single" w:sz="4" w:space="0" w:color="000000"/>
              <w:bottom w:val="nil"/>
              <w:right w:val="nil"/>
            </w:tcBorders>
            <w:hideMark/>
          </w:tcPr>
          <w:p w14:paraId="0B6A1C06"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geloof</w:t>
            </w:r>
          </w:p>
        </w:tc>
        <w:tc>
          <w:tcPr>
            <w:tcW w:w="251" w:type="dxa"/>
            <w:tcBorders>
              <w:top w:val="nil"/>
              <w:left w:val="single" w:sz="4" w:space="0" w:color="000000"/>
              <w:bottom w:val="nil"/>
              <w:right w:val="nil"/>
            </w:tcBorders>
          </w:tcPr>
          <w:p w14:paraId="0B6A1C07"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single" w:sz="4" w:space="0" w:color="000000"/>
              <w:left w:val="single" w:sz="4" w:space="0" w:color="000000"/>
              <w:bottom w:val="nil"/>
              <w:right w:val="nil"/>
            </w:tcBorders>
            <w:hideMark/>
          </w:tcPr>
          <w:p w14:paraId="0B6A1C0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vrijheid</w:t>
            </w:r>
          </w:p>
        </w:tc>
        <w:tc>
          <w:tcPr>
            <w:tcW w:w="285" w:type="dxa"/>
            <w:tcBorders>
              <w:top w:val="nil"/>
              <w:left w:val="single" w:sz="4" w:space="0" w:color="000000"/>
              <w:bottom w:val="nil"/>
              <w:right w:val="nil"/>
            </w:tcBorders>
          </w:tcPr>
          <w:p w14:paraId="0B6A1C0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single" w:sz="4" w:space="0" w:color="000000"/>
              <w:left w:val="single" w:sz="4" w:space="0" w:color="000000"/>
              <w:bottom w:val="nil"/>
              <w:right w:val="nil"/>
            </w:tcBorders>
            <w:hideMark/>
          </w:tcPr>
          <w:p w14:paraId="0B6A1C0A"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SP</w:t>
            </w:r>
          </w:p>
        </w:tc>
        <w:tc>
          <w:tcPr>
            <w:tcW w:w="287" w:type="dxa"/>
            <w:tcBorders>
              <w:top w:val="nil"/>
              <w:left w:val="single" w:sz="4" w:space="0" w:color="000000"/>
              <w:bottom w:val="nil"/>
              <w:right w:val="nil"/>
            </w:tcBorders>
          </w:tcPr>
          <w:p w14:paraId="0B6A1C0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single" w:sz="4" w:space="0" w:color="000000"/>
              <w:left w:val="single" w:sz="4" w:space="0" w:color="000000"/>
              <w:bottom w:val="nil"/>
              <w:right w:val="single" w:sz="4" w:space="0" w:color="000000"/>
            </w:tcBorders>
            <w:hideMark/>
          </w:tcPr>
          <w:p w14:paraId="0B6A1C0C"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kent geen ideologie</w:t>
            </w:r>
          </w:p>
        </w:tc>
      </w:tr>
      <w:tr w:rsidR="009F1B60" w:rsidRPr="009E65C8" w14:paraId="0B6A1C17" w14:textId="77777777" w:rsidTr="009F1B60">
        <w:trPr>
          <w:trHeight w:val="23"/>
        </w:trPr>
        <w:tc>
          <w:tcPr>
            <w:tcW w:w="1842" w:type="dxa"/>
            <w:tcBorders>
              <w:top w:val="nil"/>
              <w:left w:val="single" w:sz="4" w:space="0" w:color="000000"/>
              <w:bottom w:val="nil"/>
              <w:right w:val="nil"/>
            </w:tcBorders>
            <w:hideMark/>
          </w:tcPr>
          <w:p w14:paraId="0B6A1C0E"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maatschappelijk middenveld</w:t>
            </w:r>
          </w:p>
        </w:tc>
        <w:tc>
          <w:tcPr>
            <w:tcW w:w="251" w:type="dxa"/>
            <w:tcBorders>
              <w:top w:val="nil"/>
              <w:left w:val="single" w:sz="4" w:space="0" w:color="000000"/>
              <w:bottom w:val="nil"/>
              <w:right w:val="nil"/>
            </w:tcBorders>
          </w:tcPr>
          <w:p w14:paraId="0B6A1C0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tcPr>
          <w:p w14:paraId="0B6A1C10"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VVD</w:t>
            </w:r>
          </w:p>
          <w:p w14:paraId="0B6A1C11" w14:textId="77777777" w:rsidR="009F1B60" w:rsidRPr="009E65C8" w:rsidRDefault="009F1B60">
            <w:pPr>
              <w:widowControl/>
              <w:tabs>
                <w:tab w:val="left" w:pos="709"/>
                <w:tab w:val="left" w:pos="851"/>
              </w:tabs>
              <w:spacing w:line="260" w:lineRule="exact"/>
              <w:rPr>
                <w:rFonts w:cs="Arial"/>
                <w:bCs w:val="0"/>
                <w:lang w:eastAsia="zh-CN"/>
              </w:rPr>
            </w:pPr>
          </w:p>
        </w:tc>
        <w:tc>
          <w:tcPr>
            <w:tcW w:w="285" w:type="dxa"/>
            <w:tcBorders>
              <w:top w:val="nil"/>
              <w:left w:val="single" w:sz="4" w:space="0" w:color="000000"/>
              <w:bottom w:val="nil"/>
              <w:right w:val="nil"/>
            </w:tcBorders>
          </w:tcPr>
          <w:p w14:paraId="0B6A1C1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0B6A1C13"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gelijkwaardigheid</w:t>
            </w:r>
          </w:p>
        </w:tc>
        <w:tc>
          <w:tcPr>
            <w:tcW w:w="287" w:type="dxa"/>
            <w:tcBorders>
              <w:top w:val="nil"/>
              <w:left w:val="single" w:sz="4" w:space="0" w:color="000000"/>
              <w:bottom w:val="nil"/>
              <w:right w:val="nil"/>
            </w:tcBorders>
          </w:tcPr>
          <w:p w14:paraId="0B6A1C1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tcPr>
          <w:p w14:paraId="0B6A1C15"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afkeer van elite</w:t>
            </w:r>
          </w:p>
          <w:p w14:paraId="0B6A1C16" w14:textId="77777777" w:rsidR="009F1B60" w:rsidRPr="009E65C8" w:rsidRDefault="009F1B60">
            <w:pPr>
              <w:widowControl/>
              <w:tabs>
                <w:tab w:val="left" w:pos="709"/>
                <w:tab w:val="left" w:pos="851"/>
              </w:tabs>
              <w:spacing w:line="260" w:lineRule="exact"/>
              <w:rPr>
                <w:rFonts w:cs="Arial"/>
                <w:bCs w:val="0"/>
                <w:lang w:eastAsia="zh-CN"/>
              </w:rPr>
            </w:pPr>
          </w:p>
        </w:tc>
      </w:tr>
      <w:tr w:rsidR="009F1B60" w:rsidRPr="009E65C8" w14:paraId="0B6A1C1F" w14:textId="77777777" w:rsidTr="009F1B60">
        <w:trPr>
          <w:trHeight w:val="23"/>
        </w:trPr>
        <w:tc>
          <w:tcPr>
            <w:tcW w:w="1842" w:type="dxa"/>
            <w:tcBorders>
              <w:top w:val="nil"/>
              <w:left w:val="single" w:sz="4" w:space="0" w:color="000000"/>
              <w:bottom w:val="nil"/>
              <w:right w:val="nil"/>
            </w:tcBorders>
            <w:hideMark/>
          </w:tcPr>
          <w:p w14:paraId="0B6A1C1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politieke midden</w:t>
            </w:r>
          </w:p>
        </w:tc>
        <w:tc>
          <w:tcPr>
            <w:tcW w:w="251" w:type="dxa"/>
            <w:tcBorders>
              <w:top w:val="nil"/>
              <w:left w:val="single" w:sz="4" w:space="0" w:color="000000"/>
              <w:bottom w:val="nil"/>
              <w:right w:val="nil"/>
            </w:tcBorders>
          </w:tcPr>
          <w:p w14:paraId="0B6A1C1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hideMark/>
          </w:tcPr>
          <w:p w14:paraId="0B6A1C1A"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rechts</w:t>
            </w:r>
          </w:p>
        </w:tc>
        <w:tc>
          <w:tcPr>
            <w:tcW w:w="285" w:type="dxa"/>
            <w:tcBorders>
              <w:top w:val="nil"/>
              <w:left w:val="single" w:sz="4" w:space="0" w:color="000000"/>
              <w:bottom w:val="nil"/>
              <w:right w:val="nil"/>
            </w:tcBorders>
          </w:tcPr>
          <w:p w14:paraId="0B6A1C1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0B6A1C1C"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verzorgingsstaat</w:t>
            </w:r>
          </w:p>
        </w:tc>
        <w:tc>
          <w:tcPr>
            <w:tcW w:w="287" w:type="dxa"/>
            <w:tcBorders>
              <w:top w:val="nil"/>
              <w:left w:val="single" w:sz="4" w:space="0" w:color="000000"/>
              <w:bottom w:val="nil"/>
              <w:right w:val="nil"/>
            </w:tcBorders>
          </w:tcPr>
          <w:p w14:paraId="0B6A1C1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0B6A1C1E"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nationalisme</w:t>
            </w:r>
          </w:p>
        </w:tc>
      </w:tr>
      <w:tr w:rsidR="009F1B60" w:rsidRPr="009E65C8" w14:paraId="0B6A1C28" w14:textId="77777777" w:rsidTr="009F1B60">
        <w:trPr>
          <w:trHeight w:val="23"/>
        </w:trPr>
        <w:tc>
          <w:tcPr>
            <w:tcW w:w="1842" w:type="dxa"/>
            <w:tcBorders>
              <w:top w:val="nil"/>
              <w:left w:val="single" w:sz="4" w:space="0" w:color="000000"/>
              <w:bottom w:val="nil"/>
              <w:right w:val="nil"/>
            </w:tcBorders>
            <w:hideMark/>
          </w:tcPr>
          <w:p w14:paraId="0B6A1C20"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SGP</w:t>
            </w:r>
          </w:p>
        </w:tc>
        <w:tc>
          <w:tcPr>
            <w:tcW w:w="251" w:type="dxa"/>
            <w:tcBorders>
              <w:top w:val="nil"/>
              <w:left w:val="single" w:sz="4" w:space="0" w:color="000000"/>
              <w:bottom w:val="nil"/>
              <w:right w:val="nil"/>
            </w:tcBorders>
          </w:tcPr>
          <w:p w14:paraId="0B6A1C2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41" w:type="dxa"/>
            <w:tcBorders>
              <w:top w:val="nil"/>
              <w:left w:val="single" w:sz="4" w:space="0" w:color="000000"/>
              <w:bottom w:val="nil"/>
              <w:right w:val="nil"/>
            </w:tcBorders>
            <w:hideMark/>
          </w:tcPr>
          <w:p w14:paraId="0B6A1C22"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eigen initiatief</w:t>
            </w:r>
          </w:p>
        </w:tc>
        <w:tc>
          <w:tcPr>
            <w:tcW w:w="285" w:type="dxa"/>
            <w:tcBorders>
              <w:top w:val="nil"/>
              <w:left w:val="single" w:sz="4" w:space="0" w:color="000000"/>
              <w:bottom w:val="nil"/>
              <w:right w:val="nil"/>
            </w:tcBorders>
          </w:tcPr>
          <w:p w14:paraId="0B6A1C2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tcPr>
          <w:p w14:paraId="0B6A1C2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PvdA</w:t>
            </w:r>
          </w:p>
          <w:p w14:paraId="0B6A1C25" w14:textId="77777777" w:rsidR="009F1B60" w:rsidRPr="009E65C8" w:rsidRDefault="009F1B60">
            <w:pPr>
              <w:widowControl/>
              <w:tabs>
                <w:tab w:val="left" w:pos="709"/>
                <w:tab w:val="left" w:pos="851"/>
              </w:tabs>
              <w:spacing w:line="260" w:lineRule="exact"/>
              <w:rPr>
                <w:rFonts w:cs="Arial"/>
                <w:bCs w:val="0"/>
                <w:lang w:eastAsia="zh-CN"/>
              </w:rPr>
            </w:pPr>
          </w:p>
        </w:tc>
        <w:tc>
          <w:tcPr>
            <w:tcW w:w="287" w:type="dxa"/>
            <w:tcBorders>
              <w:top w:val="nil"/>
              <w:left w:val="single" w:sz="4" w:space="0" w:color="000000"/>
              <w:bottom w:val="nil"/>
              <w:right w:val="nil"/>
            </w:tcBorders>
          </w:tcPr>
          <w:p w14:paraId="0B6A1C2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0B6A1C27"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belangen ‘gewone’ burgers</w:t>
            </w:r>
          </w:p>
        </w:tc>
      </w:tr>
      <w:tr w:rsidR="009F1B60" w:rsidRPr="009E65C8" w14:paraId="0B6A1C30" w14:textId="77777777" w:rsidTr="009F1B60">
        <w:trPr>
          <w:trHeight w:val="23"/>
        </w:trPr>
        <w:tc>
          <w:tcPr>
            <w:tcW w:w="1842" w:type="dxa"/>
            <w:tcBorders>
              <w:top w:val="nil"/>
              <w:left w:val="single" w:sz="4" w:space="0" w:color="000000"/>
              <w:bottom w:val="nil"/>
              <w:right w:val="nil"/>
            </w:tcBorders>
            <w:hideMark/>
          </w:tcPr>
          <w:p w14:paraId="0B6A1C29"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CDA</w:t>
            </w:r>
          </w:p>
        </w:tc>
        <w:tc>
          <w:tcPr>
            <w:tcW w:w="251" w:type="dxa"/>
            <w:tcBorders>
              <w:top w:val="nil"/>
              <w:left w:val="single" w:sz="4" w:space="0" w:color="000000"/>
              <w:bottom w:val="nil"/>
              <w:right w:val="nil"/>
            </w:tcBorders>
          </w:tcPr>
          <w:p w14:paraId="0B6A1C2A" w14:textId="77777777" w:rsidR="009F1B60" w:rsidRPr="009E65C8" w:rsidRDefault="009F1B60">
            <w:pPr>
              <w:widowControl/>
              <w:tabs>
                <w:tab w:val="left" w:pos="709"/>
                <w:tab w:val="left" w:pos="851"/>
              </w:tabs>
              <w:snapToGrid w:val="0"/>
              <w:spacing w:line="260" w:lineRule="exact"/>
              <w:rPr>
                <w:rFonts w:ascii="Arial Narrow" w:hAnsi="Arial Narrow" w:cs="Arial"/>
                <w:bCs w:val="0"/>
                <w:i/>
                <w:lang w:eastAsia="zh-CN"/>
              </w:rPr>
            </w:pPr>
          </w:p>
        </w:tc>
        <w:tc>
          <w:tcPr>
            <w:tcW w:w="1841" w:type="dxa"/>
            <w:tcBorders>
              <w:top w:val="nil"/>
              <w:left w:val="single" w:sz="4" w:space="0" w:color="000000"/>
              <w:bottom w:val="nil"/>
              <w:right w:val="nil"/>
            </w:tcBorders>
            <w:hideMark/>
          </w:tcPr>
          <w:p w14:paraId="0B6A1C2B"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beperkte rol overheid</w:t>
            </w:r>
          </w:p>
        </w:tc>
        <w:tc>
          <w:tcPr>
            <w:tcW w:w="285" w:type="dxa"/>
            <w:tcBorders>
              <w:top w:val="nil"/>
              <w:left w:val="single" w:sz="4" w:space="0" w:color="000000"/>
              <w:bottom w:val="nil"/>
              <w:right w:val="nil"/>
            </w:tcBorders>
          </w:tcPr>
          <w:p w14:paraId="0B6A1C2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nil"/>
              <w:right w:val="nil"/>
            </w:tcBorders>
            <w:hideMark/>
          </w:tcPr>
          <w:p w14:paraId="0B6A1C2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r w:rsidRPr="009E65C8">
              <w:rPr>
                <w:rFonts w:ascii="Arial Narrow" w:hAnsi="Arial Narrow" w:cs="Arial"/>
                <w:bCs w:val="0"/>
                <w:i/>
                <w:lang w:eastAsia="zh-CN"/>
              </w:rPr>
              <w:t>actieve rol overheid</w:t>
            </w:r>
          </w:p>
        </w:tc>
        <w:tc>
          <w:tcPr>
            <w:tcW w:w="287" w:type="dxa"/>
            <w:tcBorders>
              <w:top w:val="nil"/>
              <w:left w:val="single" w:sz="4" w:space="0" w:color="000000"/>
              <w:bottom w:val="nil"/>
              <w:right w:val="nil"/>
            </w:tcBorders>
          </w:tcPr>
          <w:p w14:paraId="0B6A1C2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nil"/>
              <w:right w:val="single" w:sz="4" w:space="0" w:color="000000"/>
            </w:tcBorders>
            <w:hideMark/>
          </w:tcPr>
          <w:p w14:paraId="0B6A1C2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PVV</w:t>
            </w:r>
          </w:p>
        </w:tc>
      </w:tr>
      <w:tr w:rsidR="009F1B60" w:rsidRPr="009E65C8" w14:paraId="0B6A1C38" w14:textId="77777777" w:rsidTr="009F1B60">
        <w:trPr>
          <w:trHeight w:val="23"/>
        </w:trPr>
        <w:tc>
          <w:tcPr>
            <w:tcW w:w="1842" w:type="dxa"/>
            <w:tcBorders>
              <w:top w:val="nil"/>
              <w:left w:val="single" w:sz="4" w:space="0" w:color="000000"/>
              <w:bottom w:val="single" w:sz="4" w:space="0" w:color="000000"/>
              <w:right w:val="nil"/>
            </w:tcBorders>
            <w:hideMark/>
          </w:tcPr>
          <w:p w14:paraId="0B6A1C31"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conservatief</w:t>
            </w:r>
          </w:p>
        </w:tc>
        <w:tc>
          <w:tcPr>
            <w:tcW w:w="251" w:type="dxa"/>
            <w:tcBorders>
              <w:top w:val="nil"/>
              <w:left w:val="single" w:sz="4" w:space="0" w:color="000000"/>
              <w:bottom w:val="nil"/>
              <w:right w:val="nil"/>
            </w:tcBorders>
          </w:tcPr>
          <w:p w14:paraId="0B6A1C32" w14:textId="77777777" w:rsidR="009F1B60" w:rsidRPr="009E65C8" w:rsidRDefault="009F1B60">
            <w:pPr>
              <w:widowControl/>
              <w:tabs>
                <w:tab w:val="left" w:pos="709"/>
                <w:tab w:val="left" w:pos="851"/>
              </w:tabs>
              <w:snapToGrid w:val="0"/>
              <w:spacing w:line="260" w:lineRule="exact"/>
              <w:rPr>
                <w:rFonts w:ascii="Arial Narrow" w:hAnsi="Arial Narrow" w:cs="Arial"/>
                <w:bCs w:val="0"/>
                <w:i/>
                <w:lang w:eastAsia="zh-CN"/>
              </w:rPr>
            </w:pPr>
          </w:p>
        </w:tc>
        <w:tc>
          <w:tcPr>
            <w:tcW w:w="1841" w:type="dxa"/>
            <w:tcBorders>
              <w:top w:val="nil"/>
              <w:left w:val="single" w:sz="4" w:space="0" w:color="000000"/>
              <w:bottom w:val="single" w:sz="4" w:space="0" w:color="000000"/>
              <w:right w:val="nil"/>
            </w:tcBorders>
            <w:hideMark/>
          </w:tcPr>
          <w:p w14:paraId="0B6A1C3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r w:rsidRPr="009E65C8">
              <w:rPr>
                <w:rFonts w:ascii="Arial Narrow" w:hAnsi="Arial Narrow" w:cs="Arial"/>
                <w:bCs w:val="0"/>
                <w:i/>
                <w:lang w:eastAsia="zh-CN"/>
              </w:rPr>
              <w:t>vrijemarkteconomie</w:t>
            </w:r>
          </w:p>
        </w:tc>
        <w:tc>
          <w:tcPr>
            <w:tcW w:w="285" w:type="dxa"/>
            <w:tcBorders>
              <w:top w:val="nil"/>
              <w:left w:val="single" w:sz="4" w:space="0" w:color="000000"/>
              <w:bottom w:val="nil"/>
              <w:right w:val="nil"/>
            </w:tcBorders>
          </w:tcPr>
          <w:p w14:paraId="0B6A1C3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39" w:type="dxa"/>
            <w:tcBorders>
              <w:top w:val="nil"/>
              <w:left w:val="single" w:sz="4" w:space="0" w:color="000000"/>
              <w:bottom w:val="single" w:sz="4" w:space="0" w:color="000000"/>
              <w:right w:val="nil"/>
            </w:tcBorders>
            <w:hideMark/>
          </w:tcPr>
          <w:p w14:paraId="0B6A1C35"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i/>
                <w:lang w:eastAsia="zh-CN"/>
              </w:rPr>
              <w:t>links</w:t>
            </w:r>
          </w:p>
        </w:tc>
        <w:tc>
          <w:tcPr>
            <w:tcW w:w="287" w:type="dxa"/>
            <w:tcBorders>
              <w:top w:val="nil"/>
              <w:left w:val="single" w:sz="4" w:space="0" w:color="000000"/>
              <w:bottom w:val="nil"/>
              <w:right w:val="nil"/>
            </w:tcBorders>
          </w:tcPr>
          <w:p w14:paraId="0B6A1C3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806" w:type="dxa"/>
            <w:tcBorders>
              <w:top w:val="nil"/>
              <w:left w:val="single" w:sz="4" w:space="0" w:color="000000"/>
              <w:bottom w:val="single" w:sz="4" w:space="0" w:color="000000"/>
              <w:right w:val="single" w:sz="4" w:space="0" w:color="000000"/>
            </w:tcBorders>
            <w:hideMark/>
          </w:tcPr>
          <w:p w14:paraId="0B6A1C37"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r w:rsidRPr="009E65C8">
              <w:rPr>
                <w:rFonts w:ascii="Arial Narrow" w:hAnsi="Arial Narrow" w:cs="Arial"/>
                <w:bCs w:val="0"/>
                <w:i/>
                <w:lang w:eastAsia="zh-CN"/>
              </w:rPr>
              <w:t>anti-immigratie</w:t>
            </w:r>
          </w:p>
        </w:tc>
      </w:tr>
    </w:tbl>
    <w:p w14:paraId="0B6A1C39" w14:textId="77777777" w:rsidR="009F1B60" w:rsidRPr="009E65C8" w:rsidRDefault="009F1B60" w:rsidP="009F1B60">
      <w:pPr>
        <w:widowControl/>
        <w:spacing w:line="260" w:lineRule="atLeast"/>
        <w:rPr>
          <w:rFonts w:cs="Arial"/>
          <w:lang w:eastAsia="zh-CN"/>
        </w:rPr>
      </w:pPr>
    </w:p>
    <w:p w14:paraId="0B6A1C3A" w14:textId="77777777" w:rsidR="009F1B60" w:rsidRPr="009E65C8" w:rsidRDefault="009F1B60" w:rsidP="009F1B60">
      <w:pPr>
        <w:widowControl/>
        <w:spacing w:line="260" w:lineRule="atLeast"/>
        <w:rPr>
          <w:rFonts w:cs="Arial"/>
          <w:lang w:eastAsia="zh-CN"/>
        </w:rPr>
      </w:pPr>
    </w:p>
    <w:p w14:paraId="0B6A1C3B"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t>16</w:t>
      </w:r>
      <w:r w:rsidRPr="009E65C8">
        <w:rPr>
          <w:rFonts w:cs="Arial"/>
          <w:lang w:eastAsia="zh-CN"/>
        </w:rPr>
        <w:tab/>
      </w:r>
      <w:r w:rsidRPr="009E65C8">
        <w:rPr>
          <w:rFonts w:cs="Arial"/>
          <w:b/>
          <w:i/>
          <w:lang w:eastAsia="zh-CN"/>
        </w:rPr>
        <w:t>WELKE PARTIJ PAST BIJ MIJ?</w:t>
      </w:r>
      <w:r w:rsidRPr="009E65C8">
        <w:rPr>
          <w:rFonts w:cs="Arial"/>
          <w:lang w:eastAsia="zh-CN"/>
        </w:rPr>
        <w:t xml:space="preserve">  blz. 81</w:t>
      </w:r>
    </w:p>
    <w:p w14:paraId="0B6A1C3C" w14:textId="77777777" w:rsidR="009F1B60" w:rsidRPr="009E65C8" w:rsidRDefault="009F1B60" w:rsidP="009F1B60">
      <w:pPr>
        <w:widowControl/>
        <w:tabs>
          <w:tab w:val="left" w:pos="709"/>
          <w:tab w:val="left" w:pos="851"/>
        </w:tabs>
        <w:spacing w:line="260" w:lineRule="exact"/>
        <w:rPr>
          <w:rFonts w:cs="Arial"/>
          <w:bCs w:val="0"/>
          <w:lang w:eastAsia="zh-CN"/>
        </w:rPr>
      </w:pPr>
    </w:p>
    <w:p w14:paraId="0B6A1C3D" w14:textId="77777777" w:rsidR="009F1B60" w:rsidRPr="009E65C8" w:rsidRDefault="009F1B60" w:rsidP="009F1B60">
      <w:pPr>
        <w:widowControl/>
        <w:spacing w:line="260" w:lineRule="atLeast"/>
        <w:ind w:left="426"/>
        <w:rPr>
          <w:rFonts w:cs="Arial"/>
          <w:bCs w:val="0"/>
          <w:lang w:eastAsia="zh-CN"/>
        </w:rPr>
      </w:pPr>
      <w:r w:rsidRPr="009E65C8">
        <w:rPr>
          <w:rFonts w:cs="Arial"/>
          <w:bCs w:val="0"/>
          <w:i/>
          <w:lang w:eastAsia="zh-CN"/>
        </w:rPr>
        <w:t>Eigen uitwerking en mening leerling.</w:t>
      </w:r>
    </w:p>
    <w:p w14:paraId="0B6A1C3E"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 xml:space="preserve">Gebruik enkele antwoorden van leerlingen op de tweede vraag als uitgangspunt voor een klassengesprek. Ga vooral in op enkele oordelen van leerlingen die vinden dat het advies </w:t>
      </w:r>
      <w:r w:rsidRPr="009E65C8">
        <w:rPr>
          <w:rFonts w:cs="Arial"/>
          <w:b/>
          <w:bCs w:val="0"/>
          <w:i/>
          <w:lang w:eastAsia="zh-CN"/>
        </w:rPr>
        <w:t>niet</w:t>
      </w:r>
      <w:r w:rsidRPr="009E65C8">
        <w:rPr>
          <w:rFonts w:cs="Arial"/>
          <w:bCs w:val="0"/>
          <w:i/>
          <w:lang w:eastAsia="zh-CN"/>
        </w:rPr>
        <w:t xml:space="preserve"> klopt. Vraag naar de motivatie en laat de klas daarop reageren.</w:t>
      </w:r>
    </w:p>
    <w:p w14:paraId="0B6A1C3F" w14:textId="77777777" w:rsidR="009F1B60" w:rsidRPr="009E65C8" w:rsidRDefault="009F1B60" w:rsidP="009F1B60">
      <w:pPr>
        <w:pStyle w:val="Kop2"/>
        <w:rPr>
          <w:rFonts w:cs="Arial"/>
          <w:bCs/>
        </w:rPr>
      </w:pPr>
      <w:r w:rsidRPr="009E65C8">
        <w:rPr>
          <w:rFonts w:cs="Arial"/>
          <w:b w:val="0"/>
        </w:rPr>
        <w:br w:type="page"/>
      </w:r>
      <w:bookmarkStart w:id="24" w:name="_Toc77575252"/>
      <w:bookmarkStart w:id="25" w:name="_Toc77575650"/>
      <w:bookmarkStart w:id="26" w:name="_Toc77576082"/>
      <w:bookmarkStart w:id="27" w:name="_Toc105585382"/>
      <w:r w:rsidRPr="009E65C8">
        <w:lastRenderedPageBreak/>
        <w:t>3.4</w:t>
      </w:r>
      <w:r w:rsidRPr="009E65C8">
        <w:tab/>
        <w:t>Verkiezingen</w:t>
      </w:r>
      <w:bookmarkEnd w:id="24"/>
      <w:bookmarkEnd w:id="25"/>
      <w:bookmarkEnd w:id="26"/>
      <w:bookmarkEnd w:id="27"/>
    </w:p>
    <w:p w14:paraId="0B6A1C40" w14:textId="77777777" w:rsidR="009F1B60" w:rsidRPr="009E65C8" w:rsidRDefault="009F1B60" w:rsidP="009F1B60">
      <w:pPr>
        <w:widowControl/>
        <w:spacing w:line="260" w:lineRule="atLeast"/>
        <w:rPr>
          <w:rFonts w:cs="Arial"/>
          <w:bCs w:val="0"/>
          <w:lang w:eastAsia="zh-CN"/>
        </w:rPr>
      </w:pPr>
    </w:p>
    <w:p w14:paraId="0B6A1C41" w14:textId="77777777" w:rsidR="009F1B60" w:rsidRPr="009E65C8" w:rsidRDefault="009F1B60" w:rsidP="009F1B60">
      <w:pPr>
        <w:widowControl/>
        <w:spacing w:line="260" w:lineRule="atLeast"/>
        <w:rPr>
          <w:rFonts w:cs="Arial"/>
          <w:bCs w:val="0"/>
          <w:lang w:eastAsia="zh-CN"/>
        </w:rPr>
      </w:pPr>
    </w:p>
    <w:p w14:paraId="0B6A1C42"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81</w:t>
      </w:r>
    </w:p>
    <w:p w14:paraId="0B6A1C43"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w:t>
      </w:r>
      <w:r w:rsidRPr="009E65C8">
        <w:rPr>
          <w:rFonts w:cs="Arial"/>
          <w:bCs w:val="0"/>
          <w:lang w:eastAsia="zh-CN"/>
        </w:rPr>
        <w:tab/>
      </w:r>
      <w:r w:rsidRPr="009E65C8">
        <w:rPr>
          <w:rFonts w:cs="Arial"/>
          <w:bCs w:val="0"/>
          <w:i/>
          <w:lang w:eastAsia="zh-CN"/>
        </w:rPr>
        <w:t>De vraag bij de intro is: Wat is volgens jou een goede leeftijd om te mogen stemmen?</w:t>
      </w:r>
    </w:p>
    <w:p w14:paraId="0B6A1C44" w14:textId="77777777" w:rsidR="009F1B60" w:rsidRPr="009E65C8" w:rsidRDefault="00691FBC"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Voorbeeldantwoord:</w:t>
      </w:r>
    </w:p>
    <w:p w14:paraId="0B6A1C45"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Vanaf dertien jaar, want dan mag je een bijbaan hebben en in dat geval betaal je inkomstenbelasting. Wie meebetaalt, moet immers kunnen meebepalen.</w:t>
      </w:r>
    </w:p>
    <w:p w14:paraId="0B6A1C46"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“No taxation without representation” (geen belasting betalen zonder inspraak/vertegenwoordiging) was de slogan van Amerikaanse kolonisten in de achttiende eeuw. Zij kregen te maken met een belastingverhoging door moederland Engeland, maar hadden geen enkele inspraak in het Britse bestuur.</w:t>
      </w:r>
    </w:p>
    <w:p w14:paraId="0B6A1C47"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Vanaf twaalf jaar, want dat is ook de officiële leeftijd waarop er bij medische handelingen (mede) toestemming nodig is van de minderjarige.</w:t>
      </w:r>
    </w:p>
    <w:p w14:paraId="0B6A1C48"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Het is te verdedigen dat de reden om bij medische handelingen voor deze leeftijdsgrens te kiezen ook opgaat voor het mogen uitbrengen van je stem.</w:t>
      </w:r>
    </w:p>
    <w:p w14:paraId="0B6A1C49"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Pas op je 21e, want het kabinet wil de leerplicht verhogen tot die leeftijd. Je hebt dan voldoende onderwijs gevolgd om een weloverwogen stemkeuze te maken.</w:t>
      </w:r>
    </w:p>
    <w:p w14:paraId="0B6A1C4A"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p w14:paraId="0B6A1C4B"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2.</w:t>
      </w:r>
      <w:r w:rsidRPr="009E65C8">
        <w:rPr>
          <w:rFonts w:cs="Arial"/>
          <w:bCs w:val="0"/>
          <w:lang w:eastAsia="zh-CN"/>
        </w:rPr>
        <w:tab/>
      </w:r>
      <w:r w:rsidRPr="009E65C8">
        <w:rPr>
          <w:rFonts w:cs="Arial"/>
          <w:b/>
          <w:bCs w:val="0"/>
          <w:lang w:eastAsia="zh-CN"/>
        </w:rPr>
        <w:t xml:space="preserve">Actief </w:t>
      </w:r>
      <w:r w:rsidRPr="009E65C8">
        <w:rPr>
          <w:rFonts w:cs="Arial"/>
          <w:bCs w:val="0"/>
          <w:lang w:eastAsia="zh-CN"/>
        </w:rPr>
        <w:t xml:space="preserve">kiesrecht: je stem mogen uitbrengen. </w:t>
      </w:r>
    </w:p>
    <w:p w14:paraId="0B6A1C4C"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
          <w:bCs w:val="0"/>
          <w:lang w:eastAsia="zh-CN"/>
        </w:rPr>
        <w:t xml:space="preserve">Passief </w:t>
      </w:r>
      <w:r w:rsidRPr="009E65C8">
        <w:rPr>
          <w:rFonts w:cs="Arial"/>
          <w:bCs w:val="0"/>
          <w:lang w:eastAsia="zh-CN"/>
        </w:rPr>
        <w:t>kiesrecht: je verkiesbaar mogen stellen.</w:t>
      </w:r>
    </w:p>
    <w:p w14:paraId="0B6A1C4D" w14:textId="77777777" w:rsidR="009F1B60" w:rsidRPr="009E65C8" w:rsidRDefault="009F1B60" w:rsidP="009F1B60">
      <w:pPr>
        <w:widowControl/>
        <w:spacing w:line="260" w:lineRule="atLeast"/>
        <w:rPr>
          <w:rFonts w:cs="Arial"/>
          <w:bCs w:val="0"/>
          <w:lang w:eastAsia="zh-CN"/>
        </w:rPr>
      </w:pPr>
    </w:p>
    <w:p w14:paraId="0B6A1C4E"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3.</w:t>
      </w:r>
      <w:r w:rsidRPr="009E65C8">
        <w:rPr>
          <w:rFonts w:cs="Arial"/>
          <w:bCs w:val="0"/>
          <w:lang w:eastAsia="zh-CN"/>
        </w:rPr>
        <w:tab/>
      </w:r>
      <w:r w:rsidRPr="009E65C8">
        <w:rPr>
          <w:rFonts w:cs="Arial"/>
          <w:b/>
          <w:bCs w:val="0"/>
          <w:lang w:eastAsia="zh-CN"/>
        </w:rPr>
        <w:t>Vrij</w:t>
      </w:r>
      <w:r w:rsidRPr="009E65C8">
        <w:rPr>
          <w:rFonts w:cs="Arial"/>
          <w:bCs w:val="0"/>
          <w:lang w:eastAsia="zh-CN"/>
        </w:rPr>
        <w:t>, omdat iedereen vrij is te stemmen op de partij van eigen voorkeur. Dus ook om niet of blanco te stemmen.</w:t>
      </w:r>
    </w:p>
    <w:p w14:paraId="0B6A1C4F"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
          <w:bCs w:val="0"/>
          <w:lang w:eastAsia="zh-CN"/>
        </w:rPr>
        <w:t>Geheim</w:t>
      </w:r>
      <w:r w:rsidRPr="009E65C8">
        <w:rPr>
          <w:rFonts w:cs="Arial"/>
          <w:bCs w:val="0"/>
          <w:lang w:eastAsia="zh-CN"/>
        </w:rPr>
        <w:t xml:space="preserve"> wil zeggen dat in principe niemand weet op welke partij iemand gestemd heeft.</w:t>
      </w:r>
    </w:p>
    <w:p w14:paraId="0B6A1C50"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Er wordt niet geregistreerd welke persoon op welke partij heeft gestemd. Bij geheime verkiezingen kan niemand gedwongen worden een bepaalde keuze te maken of te vertellen op wie hij heeft gestemd.</w:t>
      </w:r>
    </w:p>
    <w:p w14:paraId="0B6A1C51" w14:textId="77777777" w:rsidR="009F1B60" w:rsidRPr="009E65C8" w:rsidRDefault="009F1B60" w:rsidP="009F1B60">
      <w:pPr>
        <w:widowControl/>
        <w:tabs>
          <w:tab w:val="left" w:pos="709"/>
          <w:tab w:val="left" w:pos="851"/>
        </w:tabs>
        <w:spacing w:line="260" w:lineRule="exact"/>
        <w:rPr>
          <w:rFonts w:cs="Arial"/>
          <w:bCs w:val="0"/>
          <w:i/>
          <w:lang w:eastAsia="zh-CN"/>
        </w:rPr>
      </w:pPr>
    </w:p>
    <w:p w14:paraId="0B6A1C52"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4.</w:t>
      </w:r>
      <w:r w:rsidRPr="009E65C8">
        <w:rPr>
          <w:rFonts w:cs="Arial"/>
          <w:bCs w:val="0"/>
          <w:lang w:eastAsia="zh-CN"/>
        </w:rPr>
        <w:tab/>
        <w:t xml:space="preserve">Door </w:t>
      </w:r>
      <w:r w:rsidRPr="009E65C8">
        <w:rPr>
          <w:rFonts w:cs="Arial"/>
          <w:b/>
          <w:bCs w:val="0"/>
          <w:lang w:eastAsia="zh-CN"/>
        </w:rPr>
        <w:t xml:space="preserve">ontzuiling </w:t>
      </w:r>
      <w:r w:rsidRPr="009E65C8">
        <w:rPr>
          <w:rFonts w:cs="Arial"/>
          <w:bCs w:val="0"/>
          <w:lang w:eastAsia="zh-CN"/>
        </w:rPr>
        <w:t>stemmen burgers niet meer automatisch op de partij die hoort bij ‘hun zuil’ (de katholieke, protestante of liberale zuil), en worden dan vaak zwevende kiezers.</w:t>
      </w:r>
    </w:p>
    <w:p w14:paraId="0B6A1C53"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p w14:paraId="0B6A1C54" w14:textId="77777777" w:rsidR="009F1B60" w:rsidRPr="009E65C8" w:rsidRDefault="009F1B60" w:rsidP="009F1B60">
      <w:pPr>
        <w:widowControl/>
        <w:spacing w:line="260" w:lineRule="atLeast"/>
        <w:ind w:left="426" w:hanging="426"/>
        <w:rPr>
          <w:rFonts w:cs="Arial"/>
          <w:lang w:eastAsia="zh-CN"/>
        </w:rPr>
      </w:pPr>
      <w:r w:rsidRPr="009E65C8">
        <w:rPr>
          <w:rFonts w:cs="Arial"/>
          <w:bCs w:val="0"/>
          <w:szCs w:val="22"/>
          <w:lang w:eastAsia="en-US"/>
        </w:rPr>
        <w:t>5.</w:t>
      </w:r>
      <w:r w:rsidRPr="009E65C8">
        <w:rPr>
          <w:rFonts w:cs="Arial"/>
          <w:bCs w:val="0"/>
          <w:szCs w:val="22"/>
          <w:lang w:eastAsia="en-US"/>
        </w:rPr>
        <w:tab/>
      </w:r>
      <w:r w:rsidRPr="009E65C8">
        <w:rPr>
          <w:rFonts w:cs="Arial"/>
          <w:bCs w:val="0"/>
          <w:i/>
          <w:szCs w:val="22"/>
          <w:lang w:eastAsia="en-US"/>
        </w:rPr>
        <w:t>Eigen antwoord.</w:t>
      </w:r>
    </w:p>
    <w:p w14:paraId="0B6A1C55" w14:textId="77777777" w:rsidR="009F1B60" w:rsidRPr="009E65C8" w:rsidRDefault="009F1B60" w:rsidP="009F1B60">
      <w:pPr>
        <w:widowControl/>
        <w:tabs>
          <w:tab w:val="left" w:pos="709"/>
          <w:tab w:val="left" w:pos="851"/>
        </w:tabs>
        <w:spacing w:line="260" w:lineRule="exact"/>
        <w:rPr>
          <w:rFonts w:cs="Arial"/>
          <w:szCs w:val="22"/>
          <w:lang w:eastAsia="en-US"/>
        </w:rPr>
      </w:pPr>
    </w:p>
    <w:p w14:paraId="0B6A1C56" w14:textId="77777777" w:rsidR="009F1B60" w:rsidRPr="009E65C8" w:rsidRDefault="009F1B60" w:rsidP="009F1B60">
      <w:pPr>
        <w:widowControl/>
        <w:tabs>
          <w:tab w:val="left" w:pos="425"/>
          <w:tab w:val="left" w:pos="567"/>
          <w:tab w:val="left" w:pos="709"/>
          <w:tab w:val="left" w:pos="851"/>
        </w:tabs>
        <w:spacing w:line="260" w:lineRule="exact"/>
        <w:ind w:left="851" w:hanging="851"/>
        <w:rPr>
          <w:rFonts w:cs="Arial"/>
          <w:bCs w:val="0"/>
          <w:i/>
          <w:lang w:eastAsia="zh-CN"/>
        </w:rPr>
      </w:pPr>
      <w:r w:rsidRPr="009E65C8">
        <w:rPr>
          <w:rFonts w:cs="Arial"/>
          <w:bCs w:val="0"/>
          <w:lang w:eastAsia="zh-CN"/>
        </w:rPr>
        <w:t>6.</w:t>
      </w:r>
      <w:r w:rsidRPr="009E65C8">
        <w:rPr>
          <w:rFonts w:cs="Arial"/>
          <w:bCs w:val="0"/>
          <w:lang w:eastAsia="zh-CN"/>
        </w:rPr>
        <w:tab/>
      </w:r>
      <w:r w:rsidRPr="009E65C8">
        <w:rPr>
          <w:rFonts w:cs="Arial"/>
          <w:bCs w:val="0"/>
          <w:i/>
          <w:lang w:eastAsia="zh-CN"/>
        </w:rPr>
        <w:t>Voorbeeldantwoorden:</w:t>
      </w:r>
    </w:p>
    <w:p w14:paraId="0B6A1C57" w14:textId="77777777" w:rsidR="009F1B60" w:rsidRPr="009E65C8" w:rsidRDefault="009F1B60" w:rsidP="009F56C4">
      <w:pPr>
        <w:widowControl/>
        <w:tabs>
          <w:tab w:val="left" w:pos="851"/>
        </w:tabs>
        <w:spacing w:line="260" w:lineRule="exact"/>
        <w:ind w:left="851" w:hanging="425"/>
        <w:rPr>
          <w:rFonts w:cs="Arial"/>
          <w:bCs w:val="0"/>
          <w:lang w:eastAsia="zh-CN"/>
        </w:rPr>
      </w:pPr>
      <w:r w:rsidRPr="009E65C8">
        <w:rPr>
          <w:rFonts w:cs="Arial"/>
          <w:bCs w:val="0"/>
          <w:iCs/>
          <w:szCs w:val="22"/>
          <w:lang w:eastAsia="zh-CN"/>
        </w:rPr>
        <w:t>-</w:t>
      </w:r>
      <w:r w:rsidRPr="009E65C8">
        <w:rPr>
          <w:rFonts w:cs="Arial"/>
          <w:bCs w:val="0"/>
          <w:iCs/>
          <w:szCs w:val="22"/>
          <w:lang w:eastAsia="zh-CN"/>
        </w:rPr>
        <w:tab/>
        <w:t>Kiezers laten zich leiden door de peilingen in plaats van door partijprogramma’s.</w:t>
      </w:r>
    </w:p>
    <w:p w14:paraId="0B6A1C58" w14:textId="77777777" w:rsidR="009F1B60" w:rsidRPr="009E65C8" w:rsidRDefault="009F1B60" w:rsidP="009F56C4">
      <w:pPr>
        <w:widowControl/>
        <w:tabs>
          <w:tab w:val="left" w:pos="851"/>
        </w:tabs>
        <w:spacing w:line="260" w:lineRule="exact"/>
        <w:ind w:left="851" w:hanging="425"/>
        <w:rPr>
          <w:rFonts w:cs="Arial"/>
          <w:bCs w:val="0"/>
          <w:lang w:eastAsia="zh-CN"/>
        </w:rPr>
      </w:pPr>
      <w:r w:rsidRPr="009E65C8">
        <w:rPr>
          <w:rFonts w:cs="Arial"/>
          <w:bCs w:val="0"/>
          <w:iCs/>
          <w:szCs w:val="22"/>
          <w:lang w:eastAsia="zh-CN"/>
        </w:rPr>
        <w:t>-</w:t>
      </w:r>
      <w:r w:rsidRPr="009E65C8">
        <w:rPr>
          <w:rFonts w:cs="Arial"/>
          <w:bCs w:val="0"/>
          <w:iCs/>
          <w:szCs w:val="22"/>
          <w:lang w:eastAsia="zh-CN"/>
        </w:rPr>
        <w:tab/>
        <w:t>Kiezers willen bij de partij horen die op winnen staat.</w:t>
      </w:r>
    </w:p>
    <w:p w14:paraId="0B6A1C59" w14:textId="77777777" w:rsidR="009F1B60" w:rsidRPr="009E65C8" w:rsidRDefault="009F1B60" w:rsidP="009F56C4">
      <w:pPr>
        <w:widowControl/>
        <w:tabs>
          <w:tab w:val="left" w:pos="851"/>
        </w:tabs>
        <w:spacing w:line="260" w:lineRule="exact"/>
        <w:ind w:left="851" w:hanging="425"/>
        <w:rPr>
          <w:rFonts w:cs="Arial"/>
          <w:bCs w:val="0"/>
          <w:lang w:eastAsia="zh-CN"/>
        </w:rPr>
      </w:pPr>
      <w:r w:rsidRPr="009E65C8">
        <w:rPr>
          <w:rFonts w:cs="Arial"/>
          <w:bCs w:val="0"/>
          <w:iCs/>
          <w:szCs w:val="22"/>
          <w:lang w:eastAsia="zh-CN"/>
        </w:rPr>
        <w:t>-</w:t>
      </w:r>
      <w:r w:rsidRPr="009E65C8">
        <w:rPr>
          <w:rFonts w:cs="Arial"/>
          <w:bCs w:val="0"/>
          <w:iCs/>
          <w:szCs w:val="22"/>
          <w:lang w:eastAsia="zh-CN"/>
        </w:rPr>
        <w:tab/>
        <w:t>Kiezers willen niet bij de partij horen die op verliezen staat.</w:t>
      </w:r>
    </w:p>
    <w:p w14:paraId="0B6A1C5A" w14:textId="77777777" w:rsidR="009F1B60" w:rsidRPr="009E65C8" w:rsidRDefault="009F1B60" w:rsidP="009F56C4">
      <w:pPr>
        <w:widowControl/>
        <w:tabs>
          <w:tab w:val="left" w:pos="851"/>
        </w:tabs>
        <w:spacing w:line="260" w:lineRule="exact"/>
        <w:ind w:left="851" w:hanging="425"/>
        <w:rPr>
          <w:rFonts w:cs="Arial"/>
          <w:bCs w:val="0"/>
          <w:lang w:eastAsia="zh-CN"/>
        </w:rPr>
      </w:pPr>
      <w:r w:rsidRPr="009E65C8">
        <w:rPr>
          <w:rFonts w:cs="Arial"/>
          <w:bCs w:val="0"/>
          <w:iCs/>
          <w:szCs w:val="22"/>
          <w:lang w:eastAsia="zh-CN"/>
        </w:rPr>
        <w:t>-</w:t>
      </w:r>
      <w:r w:rsidRPr="009E65C8">
        <w:rPr>
          <w:rFonts w:cs="Arial"/>
          <w:bCs w:val="0"/>
          <w:iCs/>
          <w:szCs w:val="22"/>
          <w:lang w:eastAsia="zh-CN"/>
        </w:rPr>
        <w:tab/>
        <w:t>Kiezers besluiten om strategisch te stemmen.</w:t>
      </w:r>
    </w:p>
    <w:p w14:paraId="0B6A1C5B" w14:textId="77777777" w:rsidR="009F1B60" w:rsidRPr="009E65C8" w:rsidRDefault="009F1B60" w:rsidP="009F56C4">
      <w:pPr>
        <w:widowControl/>
        <w:tabs>
          <w:tab w:val="left" w:pos="851"/>
        </w:tabs>
        <w:spacing w:line="260" w:lineRule="exact"/>
        <w:ind w:left="851" w:hanging="425"/>
        <w:rPr>
          <w:rFonts w:cs="Arial"/>
          <w:bCs w:val="0"/>
          <w:lang w:eastAsia="zh-CN"/>
        </w:rPr>
      </w:pPr>
      <w:r w:rsidRPr="009E65C8">
        <w:rPr>
          <w:rFonts w:cs="Arial"/>
          <w:bCs w:val="0"/>
          <w:iCs/>
          <w:szCs w:val="22"/>
          <w:lang w:eastAsia="zh-CN"/>
        </w:rPr>
        <w:t>-</w:t>
      </w:r>
      <w:r w:rsidRPr="009E65C8">
        <w:rPr>
          <w:rFonts w:cs="Arial"/>
          <w:bCs w:val="0"/>
          <w:iCs/>
          <w:szCs w:val="22"/>
          <w:lang w:eastAsia="zh-CN"/>
        </w:rPr>
        <w:tab/>
        <w:t>Kiezers denken dat ze geen verschil (meer) kunnen maken en gaan niet stemmen.</w:t>
      </w:r>
    </w:p>
    <w:p w14:paraId="0B6A1C5C" w14:textId="77777777" w:rsidR="009F1B60" w:rsidRPr="009E65C8" w:rsidRDefault="009F1B60" w:rsidP="009F1B60">
      <w:pPr>
        <w:widowControl/>
        <w:tabs>
          <w:tab w:val="left" w:pos="709"/>
          <w:tab w:val="left" w:pos="851"/>
        </w:tabs>
        <w:spacing w:line="260" w:lineRule="exact"/>
        <w:ind w:left="567" w:hanging="567"/>
        <w:rPr>
          <w:rFonts w:cs="Arial"/>
          <w:bCs w:val="0"/>
          <w:iCs/>
          <w:szCs w:val="22"/>
          <w:lang w:eastAsia="zh-CN"/>
        </w:rPr>
      </w:pPr>
    </w:p>
    <w:p w14:paraId="0B6A1C5D"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7.</w:t>
      </w:r>
      <w:r w:rsidRPr="009E65C8">
        <w:rPr>
          <w:rFonts w:cs="Arial"/>
          <w:bCs w:val="0"/>
          <w:lang w:eastAsia="zh-CN"/>
        </w:rPr>
        <w:tab/>
      </w:r>
      <w:r w:rsidR="00691FBC" w:rsidRPr="009E65C8">
        <w:rPr>
          <w:rFonts w:cs="Arial"/>
          <w:bCs w:val="0"/>
          <w:i/>
          <w:lang w:eastAsia="zh-CN"/>
        </w:rPr>
        <w:t>Voorbeeldantwoord:</w:t>
      </w:r>
    </w:p>
    <w:p w14:paraId="0B6A1C5E"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lang w:eastAsia="zh-CN"/>
        </w:rPr>
        <w:t xml:space="preserve">Argument </w:t>
      </w:r>
      <w:r w:rsidRPr="009E65C8">
        <w:rPr>
          <w:rFonts w:cs="Arial"/>
          <w:b/>
          <w:bCs w:val="0"/>
          <w:lang w:eastAsia="zh-CN"/>
        </w:rPr>
        <w:t>tegen</w:t>
      </w:r>
      <w:r w:rsidRPr="009E65C8">
        <w:rPr>
          <w:rFonts w:cs="Arial"/>
          <w:bCs w:val="0"/>
          <w:lang w:eastAsia="zh-CN"/>
        </w:rPr>
        <w:t xml:space="preserve">: </w:t>
      </w:r>
    </w:p>
    <w:p w14:paraId="0B6A1C5F"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De inhoud is nog even belangrijk, want met imago en uitstraling kun je geen politieke besluiten nemen.</w:t>
      </w:r>
    </w:p>
    <w:p w14:paraId="0B6A1C60"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Politici worden bij mediaoptredens bijna altijd bevraagd over hun standpunten.</w:t>
      </w:r>
    </w:p>
    <w:p w14:paraId="0B6A1C61" w14:textId="77777777" w:rsidR="009F1B60" w:rsidRPr="009E65C8" w:rsidRDefault="009F1B60" w:rsidP="009F1B60">
      <w:pPr>
        <w:widowControl/>
        <w:spacing w:line="260" w:lineRule="atLeast"/>
        <w:rPr>
          <w:rFonts w:cs="Arial"/>
          <w:bCs w:val="0"/>
          <w:lang w:eastAsia="zh-CN"/>
        </w:rPr>
      </w:pPr>
    </w:p>
    <w:p w14:paraId="0B6A1C62" w14:textId="77777777" w:rsidR="009F1B60" w:rsidRPr="009E65C8" w:rsidRDefault="009F1B60" w:rsidP="009F1B60">
      <w:pPr>
        <w:widowControl/>
        <w:spacing w:line="260" w:lineRule="atLeast"/>
        <w:ind w:left="426" w:hanging="426"/>
        <w:rPr>
          <w:rFonts w:cs="Arial"/>
          <w:lang w:eastAsia="zh-CN"/>
        </w:rPr>
      </w:pPr>
      <w:r w:rsidRPr="009E65C8">
        <w:rPr>
          <w:rFonts w:cs="Arial"/>
          <w:bCs w:val="0"/>
          <w:szCs w:val="22"/>
          <w:lang w:eastAsia="en-US"/>
        </w:rPr>
        <w:t>8.</w:t>
      </w:r>
      <w:r w:rsidRPr="009E65C8">
        <w:rPr>
          <w:rFonts w:cs="Arial"/>
          <w:bCs w:val="0"/>
          <w:szCs w:val="22"/>
          <w:lang w:eastAsia="en-US"/>
        </w:rPr>
        <w:tab/>
      </w:r>
      <w:r w:rsidR="00691FBC" w:rsidRPr="009E65C8">
        <w:rPr>
          <w:rFonts w:cs="Arial"/>
          <w:bCs w:val="0"/>
          <w:i/>
          <w:szCs w:val="22"/>
          <w:lang w:eastAsia="en-US"/>
        </w:rPr>
        <w:t>Voorbeeldantwoord:</w:t>
      </w:r>
    </w:p>
    <w:p w14:paraId="0B6A1C63" w14:textId="77777777" w:rsidR="009F1B60" w:rsidRPr="009E65C8" w:rsidRDefault="009F1B60" w:rsidP="009F1B60">
      <w:pPr>
        <w:widowControl/>
        <w:spacing w:line="260" w:lineRule="atLeast"/>
        <w:ind w:left="426"/>
        <w:rPr>
          <w:rFonts w:cs="Arial"/>
          <w:lang w:eastAsia="zh-CN"/>
        </w:rPr>
      </w:pPr>
      <w:r w:rsidRPr="009E65C8">
        <w:rPr>
          <w:rFonts w:cs="Arial"/>
          <w:b/>
          <w:bCs w:val="0"/>
          <w:szCs w:val="22"/>
          <w:lang w:eastAsia="en-US"/>
        </w:rPr>
        <w:t>Partij voor de Dieren</w:t>
      </w:r>
      <w:r w:rsidRPr="009E65C8">
        <w:rPr>
          <w:rFonts w:cs="Arial"/>
          <w:bCs w:val="0"/>
          <w:szCs w:val="22"/>
          <w:lang w:eastAsia="en-US"/>
        </w:rPr>
        <w:t>: mensen met zorgen over het milieu en het welzijn van dieren.</w:t>
      </w:r>
    </w:p>
    <w:p w14:paraId="0B6A1C64" w14:textId="77777777" w:rsidR="009F1B60" w:rsidRPr="009E65C8" w:rsidRDefault="009F1B60" w:rsidP="009F1B60">
      <w:pPr>
        <w:widowControl/>
        <w:spacing w:line="260" w:lineRule="atLeast"/>
        <w:ind w:left="426"/>
        <w:rPr>
          <w:rFonts w:cs="Arial"/>
          <w:bCs w:val="0"/>
          <w:szCs w:val="22"/>
          <w:lang w:eastAsia="en-US"/>
        </w:rPr>
      </w:pPr>
      <w:r w:rsidRPr="009E65C8">
        <w:rPr>
          <w:rFonts w:cs="Arial"/>
          <w:b/>
          <w:szCs w:val="22"/>
          <w:lang w:eastAsia="en-US"/>
        </w:rPr>
        <w:t>BIJ1</w:t>
      </w:r>
      <w:r w:rsidRPr="009E65C8">
        <w:rPr>
          <w:rFonts w:cs="Arial"/>
          <w:bCs w:val="0"/>
          <w:szCs w:val="22"/>
          <w:lang w:eastAsia="en-US"/>
        </w:rPr>
        <w:t>: mensen die zich gediscrimineerd voelen of mensen die het bestrijden van racisme en discriminatie heel belangrijk vinden.</w:t>
      </w:r>
    </w:p>
    <w:p w14:paraId="0B6A1C65" w14:textId="77777777" w:rsidR="009F1B60" w:rsidRPr="009E65C8" w:rsidRDefault="009F1B60" w:rsidP="009F1B60">
      <w:pPr>
        <w:widowControl/>
        <w:spacing w:line="260" w:lineRule="atLeast"/>
        <w:ind w:left="426"/>
        <w:rPr>
          <w:rFonts w:cs="Arial"/>
          <w:bCs w:val="0"/>
          <w:szCs w:val="22"/>
          <w:lang w:eastAsia="en-US"/>
        </w:rPr>
      </w:pPr>
      <w:r w:rsidRPr="009E65C8">
        <w:rPr>
          <w:rFonts w:cs="Arial"/>
          <w:b/>
          <w:szCs w:val="22"/>
          <w:lang w:eastAsia="en-US"/>
        </w:rPr>
        <w:t>SP</w:t>
      </w:r>
      <w:r w:rsidRPr="009E65C8">
        <w:rPr>
          <w:rFonts w:cs="Arial"/>
          <w:szCs w:val="22"/>
          <w:lang w:eastAsia="en-US"/>
        </w:rPr>
        <w:t>:</w:t>
      </w:r>
      <w:r w:rsidRPr="009E65C8">
        <w:rPr>
          <w:rFonts w:cs="Arial"/>
          <w:b/>
          <w:szCs w:val="22"/>
          <w:lang w:eastAsia="en-US"/>
        </w:rPr>
        <w:t xml:space="preserve"> </w:t>
      </w:r>
      <w:r w:rsidRPr="009E65C8">
        <w:rPr>
          <w:rFonts w:cs="Arial"/>
          <w:bCs w:val="0"/>
          <w:szCs w:val="22"/>
          <w:lang w:eastAsia="en-US"/>
        </w:rPr>
        <w:t>mensen met een laag inkomen.</w:t>
      </w:r>
    </w:p>
    <w:p w14:paraId="0B6A1C66" w14:textId="77777777" w:rsidR="009F1B60" w:rsidRPr="009E65C8" w:rsidRDefault="009F1B60" w:rsidP="009F1B60">
      <w:pPr>
        <w:widowControl/>
        <w:spacing w:line="260" w:lineRule="atLeast"/>
        <w:rPr>
          <w:rFonts w:cs="Arial"/>
          <w:lang w:eastAsia="zh-CN"/>
        </w:rPr>
      </w:pPr>
    </w:p>
    <w:p w14:paraId="0B6A1C67" w14:textId="77777777" w:rsidR="009F1B60" w:rsidRPr="009E65C8" w:rsidRDefault="009F1B60" w:rsidP="009F1B60">
      <w:pPr>
        <w:widowControl/>
        <w:tabs>
          <w:tab w:val="left" w:pos="709"/>
          <w:tab w:val="left" w:pos="851"/>
        </w:tabs>
        <w:spacing w:line="260" w:lineRule="exact"/>
        <w:ind w:left="426" w:hanging="324"/>
        <w:rPr>
          <w:rFonts w:cs="Arial"/>
          <w:bCs w:val="0"/>
          <w:lang w:eastAsia="zh-CN"/>
        </w:rPr>
      </w:pPr>
      <w:r w:rsidRPr="009E65C8">
        <w:rPr>
          <w:rFonts w:cs="Arial"/>
          <w:lang w:eastAsia="zh-CN"/>
        </w:rPr>
        <w:br w:type="page"/>
      </w:r>
      <w:r w:rsidRPr="009E65C8">
        <w:rPr>
          <w:rFonts w:cs="Arial"/>
          <w:bCs w:val="0"/>
          <w:lang w:eastAsia="zh-CN"/>
        </w:rPr>
        <w:lastRenderedPageBreak/>
        <w:t>9.</w:t>
      </w:r>
      <w:r w:rsidRPr="009E65C8">
        <w:rPr>
          <w:rFonts w:cs="Arial"/>
          <w:bCs w:val="0"/>
          <w:lang w:eastAsia="zh-CN"/>
        </w:rPr>
        <w:tab/>
      </w:r>
      <w:r w:rsidR="00691FBC" w:rsidRPr="009E65C8">
        <w:rPr>
          <w:rFonts w:cs="Arial"/>
          <w:bCs w:val="0"/>
          <w:i/>
          <w:lang w:eastAsia="zh-CN"/>
        </w:rPr>
        <w:t>Voorbeeldantwoord:</w:t>
      </w:r>
    </w:p>
    <w:p w14:paraId="0B6A1C68"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Voordeel:</w:t>
      </w:r>
      <w:r w:rsidRPr="009E65C8">
        <w:rPr>
          <w:rFonts w:cs="Arial"/>
          <w:bCs w:val="0"/>
          <w:lang w:eastAsia="zh-CN"/>
        </w:rPr>
        <w:br/>
        <w:t>De kiezers kunnen ervoor zorgen dat iemand die op een niet-verkiesbare plaats op de lijst staat toch door voorkeurstemmen een zetel kan krijgen.</w:t>
      </w:r>
    </w:p>
    <w:p w14:paraId="0B6A1C69"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Nadeel:</w:t>
      </w:r>
      <w:r w:rsidRPr="009E65C8">
        <w:rPr>
          <w:rFonts w:cs="Arial"/>
          <w:bCs w:val="0"/>
          <w:lang w:eastAsia="zh-CN"/>
        </w:rPr>
        <w:br/>
        <w:t>Als een Kamerlid zijn/haarpartij wil verlaten, kan deze persoon de eigen zetel behouden. De politieke partij raakt daardoor één van de gewonnen zetels kwijt.</w:t>
      </w:r>
    </w:p>
    <w:p w14:paraId="0B6A1C6A" w14:textId="77777777" w:rsidR="009F1B60" w:rsidRPr="009E65C8" w:rsidRDefault="009F1B60" w:rsidP="009F1B60">
      <w:pPr>
        <w:widowControl/>
        <w:spacing w:line="260" w:lineRule="exact"/>
        <w:ind w:left="851" w:hanging="1"/>
        <w:rPr>
          <w:rFonts w:cs="Arial"/>
          <w:bCs w:val="0"/>
          <w:lang w:eastAsia="zh-CN"/>
        </w:rPr>
      </w:pPr>
      <w:r w:rsidRPr="009E65C8">
        <w:rPr>
          <w:rFonts w:cs="Arial"/>
          <w:bCs w:val="0"/>
          <w:i/>
          <w:lang w:eastAsia="zh-CN"/>
        </w:rPr>
        <w:t xml:space="preserve">Voorbeelden: Joost Eerdmans en Annabel Nanninga splitsten zich in november 2020 af van FvD na ruzie in de partij en de weigering van Thierry Baudet om op te stappen als partijleider. Er was uitgekomen dat hij racistische berichten had verstuurd. </w:t>
      </w:r>
      <w:hyperlink r:id="rId15" w:history="1">
        <w:r w:rsidRPr="009E65C8">
          <w:rPr>
            <w:rStyle w:val="Hyperlink"/>
            <w:rFonts w:cs="Arial"/>
            <w:bCs w:val="0"/>
            <w:i/>
            <w:color w:val="auto"/>
            <w:lang w:eastAsia="zh-CN"/>
          </w:rPr>
          <w:t>Tunahan Kuzu</w:t>
        </w:r>
      </w:hyperlink>
      <w:r w:rsidRPr="009E65C8">
        <w:rPr>
          <w:rFonts w:cs="Arial"/>
          <w:bCs w:val="0"/>
          <w:i/>
          <w:lang w:eastAsia="zh-CN"/>
        </w:rPr>
        <w:t xml:space="preserve"> en </w:t>
      </w:r>
      <w:hyperlink r:id="rId16" w:history="1">
        <w:r w:rsidRPr="009E65C8">
          <w:rPr>
            <w:rStyle w:val="Hyperlink"/>
            <w:rFonts w:cs="Arial"/>
            <w:bCs w:val="0"/>
            <w:i/>
            <w:color w:val="auto"/>
            <w:lang w:eastAsia="zh-CN"/>
          </w:rPr>
          <w:t>Selçuk Öztürk</w:t>
        </w:r>
      </w:hyperlink>
      <w:r w:rsidRPr="009E65C8">
        <w:rPr>
          <w:rFonts w:cs="Arial"/>
          <w:bCs w:val="0"/>
          <w:i/>
          <w:lang w:eastAsia="zh-CN"/>
        </w:rPr>
        <w:t xml:space="preserve"> van DENK splitsten zich in 2014 af van de PvdA. </w:t>
      </w:r>
    </w:p>
    <w:p w14:paraId="0B6A1C6B" w14:textId="77777777" w:rsidR="009F1B60" w:rsidRPr="009E65C8" w:rsidRDefault="009F1B60" w:rsidP="009F1B60">
      <w:pPr>
        <w:widowControl/>
        <w:spacing w:line="260" w:lineRule="atLeast"/>
        <w:rPr>
          <w:rFonts w:cs="Arial"/>
          <w:lang w:eastAsia="zh-CN"/>
        </w:rPr>
      </w:pPr>
    </w:p>
    <w:p w14:paraId="0B6A1C6C" w14:textId="77777777" w:rsidR="009F1B60" w:rsidRPr="009E65C8" w:rsidRDefault="009F1B60" w:rsidP="009F1B60">
      <w:pPr>
        <w:widowControl/>
        <w:spacing w:line="260" w:lineRule="atLeast"/>
        <w:ind w:left="425" w:firstLine="5"/>
        <w:rPr>
          <w:rFonts w:cs="Arial"/>
          <w:bCs w:val="0"/>
          <w:i/>
          <w:lang w:eastAsia="zh-CN"/>
        </w:rPr>
      </w:pPr>
      <w:r w:rsidRPr="009E65C8">
        <w:rPr>
          <w:rFonts w:cs="Arial"/>
          <w:bCs w:val="0"/>
          <w:i/>
          <w:lang w:eastAsia="zh-CN"/>
        </w:rPr>
        <w:t>Bij de afgelopen Tweede Kamerverkiezingen (21 maart 2021) zijn drie vrouwen, die niet hoog genoeg op de lijst stonden om op basis van de uitslag gekozen te worden, tóch de Tweede Kamer binnengekomen. Het gaat om Kauthar Bouchallikht (GroenLinks, plaats 9), Lisa Westerveld (GroenLinks, plaats 10) en Marieke Koekkoek (Volt, plaats 4). Zij haalden genoeg voorkeursstemmen. Om met voorkeursstemmen gekozen te worden moet een kandidaat-lid een kwart van de kiesdeler halen. De kiesdeler is het totaalaantal geldige stemmen, gedeeld door 150 zetels en dat maakt 68.421. De voorkeursdrempel komt dus neer op 17.379 stemmen. Lisa Westerveld kreeg bijvoorbeeld veel stemmen van jongeren. Ze voerde de afgelopen vier jaar het woord over onderwijs en jeugdzorg in de Tweede Kamer. Westerveld kreeg 33.172 stemmen. Oud-minister Ollongren van Binnenlandse Zaken wil de voorkeursdrempel afschaffen om het nog makkelijker te maken om gekozen te worden. U kunt aan de leerlingen vragen of ze dat een goed idee vinden om de kloof tussen kiezers en gekozenen op die manier wat te dichten.</w:t>
      </w:r>
    </w:p>
    <w:p w14:paraId="0B6A1C6D" w14:textId="77777777" w:rsidR="009F1B60" w:rsidRPr="009E65C8" w:rsidRDefault="009F1B60" w:rsidP="009F1B60">
      <w:pPr>
        <w:widowControl/>
        <w:spacing w:line="260" w:lineRule="atLeast"/>
        <w:rPr>
          <w:rFonts w:cs="Arial"/>
          <w:bCs w:val="0"/>
          <w:i/>
          <w:lang w:eastAsia="zh-CN"/>
        </w:rPr>
      </w:pPr>
    </w:p>
    <w:p w14:paraId="0B6A1C6E" w14:textId="77777777" w:rsidR="009F1B60" w:rsidRPr="009E65C8" w:rsidRDefault="009F1B60" w:rsidP="009F1B60">
      <w:pPr>
        <w:widowControl/>
        <w:tabs>
          <w:tab w:val="left" w:pos="426"/>
        </w:tabs>
        <w:spacing w:line="260" w:lineRule="atLeast"/>
        <w:ind w:left="851" w:hanging="851"/>
        <w:rPr>
          <w:rFonts w:cs="Arial"/>
          <w:lang w:eastAsia="zh-CN"/>
        </w:rPr>
      </w:pPr>
      <w:r w:rsidRPr="009E65C8">
        <w:rPr>
          <w:rFonts w:cs="Arial"/>
          <w:bCs w:val="0"/>
          <w:szCs w:val="22"/>
          <w:lang w:eastAsia="en-US"/>
        </w:rPr>
        <w:t>10.</w:t>
      </w:r>
      <w:r w:rsidRPr="009E65C8">
        <w:rPr>
          <w:rFonts w:cs="Arial"/>
          <w:bCs w:val="0"/>
          <w:szCs w:val="22"/>
          <w:lang w:eastAsia="en-US"/>
        </w:rPr>
        <w:tab/>
        <w:t>a.</w:t>
      </w:r>
      <w:r w:rsidRPr="009E65C8">
        <w:rPr>
          <w:rFonts w:cs="Arial"/>
          <w:bCs w:val="0"/>
          <w:szCs w:val="22"/>
          <w:lang w:eastAsia="en-US"/>
        </w:rPr>
        <w:tab/>
      </w:r>
      <w:r w:rsidRPr="009E65C8">
        <w:rPr>
          <w:rFonts w:cs="Arial"/>
          <w:b/>
          <w:bCs w:val="0"/>
          <w:szCs w:val="22"/>
          <w:lang w:eastAsia="en-US"/>
        </w:rPr>
        <w:t>Nee</w:t>
      </w:r>
      <w:r w:rsidRPr="009E65C8">
        <w:rPr>
          <w:rFonts w:cs="Arial"/>
          <w:bCs w:val="0"/>
          <w:szCs w:val="22"/>
          <w:lang w:eastAsia="en-US"/>
        </w:rPr>
        <w:t>, want er is dan verschil tussen het percentage zetels en het percentage stemmen dat de partij krijgt.</w:t>
      </w:r>
    </w:p>
    <w:p w14:paraId="0B6A1C6F" w14:textId="77777777" w:rsidR="009F1B60" w:rsidRPr="009E65C8" w:rsidRDefault="009F1B60" w:rsidP="009F1B60">
      <w:pPr>
        <w:widowControl/>
        <w:spacing w:line="260" w:lineRule="atLeast"/>
        <w:ind w:left="851" w:hanging="426"/>
        <w:rPr>
          <w:rFonts w:cs="Arial"/>
          <w:lang w:eastAsia="zh-CN"/>
        </w:rPr>
      </w:pPr>
      <w:r w:rsidRPr="009E65C8">
        <w:rPr>
          <w:rFonts w:cs="Arial"/>
          <w:bCs w:val="0"/>
          <w:szCs w:val="22"/>
          <w:lang w:eastAsia="en-US"/>
        </w:rPr>
        <w:t>b.</w:t>
      </w:r>
      <w:r w:rsidRPr="009E65C8">
        <w:rPr>
          <w:rFonts w:cs="Arial"/>
          <w:bCs w:val="0"/>
          <w:szCs w:val="22"/>
          <w:lang w:eastAsia="en-US"/>
        </w:rPr>
        <w:tab/>
      </w:r>
      <w:r w:rsidRPr="009E65C8">
        <w:rPr>
          <w:rFonts w:cs="Arial"/>
          <w:b/>
          <w:bCs w:val="0"/>
          <w:szCs w:val="22"/>
          <w:lang w:eastAsia="en-US"/>
        </w:rPr>
        <w:t>Voordeel</w:t>
      </w:r>
      <w:r w:rsidRPr="009E65C8">
        <w:rPr>
          <w:rFonts w:cs="Arial"/>
          <w:bCs w:val="0"/>
          <w:szCs w:val="22"/>
          <w:lang w:eastAsia="en-US"/>
        </w:rPr>
        <w:t xml:space="preserve">: </w:t>
      </w:r>
      <w:r w:rsidRPr="009E65C8">
        <w:rPr>
          <w:rFonts w:cs="Arial"/>
          <w:lang w:eastAsia="zh-CN"/>
        </w:rPr>
        <w:t>het wordt makkelijker om een meerderheidscoalitie te vormen.</w:t>
      </w:r>
    </w:p>
    <w:p w14:paraId="0B6A1C70" w14:textId="77777777" w:rsidR="009F1B60" w:rsidRPr="009E65C8" w:rsidRDefault="009F1B60" w:rsidP="009F1B60">
      <w:pPr>
        <w:widowControl/>
        <w:spacing w:line="260" w:lineRule="atLeast"/>
        <w:ind w:left="851"/>
        <w:rPr>
          <w:rFonts w:cs="Arial"/>
          <w:lang w:eastAsia="zh-CN"/>
        </w:rPr>
      </w:pPr>
      <w:r w:rsidRPr="009E65C8">
        <w:rPr>
          <w:rFonts w:cs="Arial"/>
          <w:b/>
          <w:bCs w:val="0"/>
          <w:szCs w:val="22"/>
          <w:lang w:eastAsia="en-US"/>
        </w:rPr>
        <w:t>Nadeel</w:t>
      </w:r>
      <w:r w:rsidRPr="009E65C8">
        <w:rPr>
          <w:rFonts w:cs="Arial"/>
          <w:bCs w:val="0"/>
          <w:szCs w:val="22"/>
          <w:lang w:eastAsia="en-US"/>
        </w:rPr>
        <w:t>: het is minder democratisch omdat de extra zetels niet voortkomen uit de uitgebrachte stemmen van burgers.</w:t>
      </w:r>
    </w:p>
    <w:p w14:paraId="0B6A1C71" w14:textId="77777777" w:rsidR="009F1B60" w:rsidRPr="009E65C8" w:rsidRDefault="009F1B60" w:rsidP="009F1B60">
      <w:pPr>
        <w:widowControl/>
        <w:tabs>
          <w:tab w:val="left" w:pos="709"/>
          <w:tab w:val="left" w:pos="851"/>
        </w:tabs>
        <w:spacing w:line="260" w:lineRule="exact"/>
        <w:rPr>
          <w:rFonts w:cs="Arial"/>
          <w:szCs w:val="22"/>
          <w:lang w:eastAsia="en-US"/>
        </w:rPr>
      </w:pPr>
    </w:p>
    <w:p w14:paraId="0B6A1C72" w14:textId="77777777" w:rsidR="009F1B60" w:rsidRPr="009E65C8" w:rsidRDefault="009F1B60" w:rsidP="009F1B60">
      <w:pPr>
        <w:widowControl/>
        <w:tabs>
          <w:tab w:val="left" w:pos="709"/>
          <w:tab w:val="left" w:pos="851"/>
        </w:tabs>
        <w:spacing w:line="260" w:lineRule="atLeast"/>
        <w:rPr>
          <w:rFonts w:cs="Arial"/>
          <w:bCs w:val="0"/>
          <w:sz w:val="18"/>
          <w:szCs w:val="18"/>
          <w:lang w:eastAsia="zh-CN"/>
        </w:rPr>
      </w:pPr>
    </w:p>
    <w:p w14:paraId="0B6A1C73" w14:textId="77777777" w:rsidR="009F1B60" w:rsidRPr="009E65C8" w:rsidRDefault="009F1B60" w:rsidP="009F1B60">
      <w:pPr>
        <w:pStyle w:val="ListParagraph2"/>
        <w:spacing w:line="260" w:lineRule="atLeast"/>
        <w:ind w:left="425" w:hanging="425"/>
        <w:rPr>
          <w:rFonts w:ascii="Arial" w:hAnsi="Arial" w:cs="Arial"/>
          <w:bCs w:val="0"/>
          <w:sz w:val="20"/>
          <w:szCs w:val="20"/>
          <w:lang w:eastAsia="zh-CN"/>
        </w:rPr>
      </w:pPr>
      <w:r w:rsidRPr="009E65C8">
        <w:rPr>
          <w:rFonts w:ascii="Arial" w:hAnsi="Arial" w:cs="Arial"/>
          <w:bCs w:val="0"/>
          <w:sz w:val="20"/>
          <w:szCs w:val="20"/>
          <w:lang w:eastAsia="zh-CN"/>
        </w:rPr>
        <w:t>11</w:t>
      </w:r>
      <w:r w:rsidRPr="009E65C8">
        <w:rPr>
          <w:rFonts w:ascii="Arial" w:hAnsi="Arial" w:cs="Arial"/>
          <w:bCs w:val="0"/>
          <w:sz w:val="20"/>
          <w:szCs w:val="20"/>
          <w:lang w:eastAsia="zh-CN"/>
        </w:rPr>
        <w:tab/>
      </w:r>
      <w:r w:rsidRPr="009E65C8">
        <w:rPr>
          <w:rFonts w:ascii="Arial" w:hAnsi="Arial" w:cs="Arial"/>
          <w:b/>
          <w:bCs w:val="0"/>
          <w:i/>
          <w:sz w:val="20"/>
          <w:szCs w:val="20"/>
          <w:lang w:eastAsia="zh-CN"/>
        </w:rPr>
        <w:t>ACTUEEL</w:t>
      </w:r>
      <w:r w:rsidRPr="009E65C8">
        <w:rPr>
          <w:rFonts w:ascii="Arial" w:hAnsi="Arial" w:cs="Arial"/>
          <w:bCs w:val="0"/>
          <w:sz w:val="20"/>
          <w:szCs w:val="20"/>
          <w:lang w:eastAsia="zh-CN"/>
        </w:rPr>
        <w:t xml:space="preserve">  blz. 83 </w:t>
      </w:r>
    </w:p>
    <w:p w14:paraId="0B6A1C74" w14:textId="77777777" w:rsidR="009F1B60" w:rsidRPr="009E65C8" w:rsidRDefault="009F1B60" w:rsidP="009F1B60">
      <w:pPr>
        <w:pStyle w:val="ListParagraph2"/>
        <w:spacing w:line="260" w:lineRule="atLeast"/>
        <w:ind w:left="425" w:hanging="425"/>
        <w:rPr>
          <w:rFonts w:ascii="Arial" w:hAnsi="Arial" w:cs="Arial"/>
          <w:bCs w:val="0"/>
          <w:sz w:val="20"/>
          <w:szCs w:val="20"/>
          <w:lang w:eastAsia="zh-CN"/>
        </w:rPr>
      </w:pPr>
    </w:p>
    <w:p w14:paraId="0B6A1C75" w14:textId="77777777" w:rsidR="004D2155" w:rsidRPr="009E65C8" w:rsidRDefault="004D2155" w:rsidP="00C24CCA">
      <w:pPr>
        <w:spacing w:line="280" w:lineRule="exact"/>
        <w:ind w:left="851" w:hanging="425"/>
        <w:rPr>
          <w:rFonts w:cs="Arial"/>
          <w:shd w:val="clear" w:color="auto" w:fill="FFFFFF"/>
        </w:rPr>
      </w:pPr>
      <w:r w:rsidRPr="009E65C8">
        <w:rPr>
          <w:rFonts w:cs="Arial"/>
          <w:shd w:val="clear" w:color="auto" w:fill="FFFFFF"/>
        </w:rPr>
        <w:t>a.</w:t>
      </w:r>
      <w:r w:rsidR="00C24CCA" w:rsidRPr="009E65C8">
        <w:rPr>
          <w:rFonts w:cs="Arial"/>
          <w:shd w:val="clear" w:color="auto" w:fill="FFFFFF"/>
        </w:rPr>
        <w:tab/>
      </w:r>
      <w:r w:rsidRPr="009E65C8">
        <w:rPr>
          <w:rFonts w:cs="Arial"/>
          <w:i/>
          <w:iCs/>
          <w:shd w:val="clear" w:color="auto" w:fill="FFFFFF"/>
        </w:rPr>
        <w:t>Voorbeeldantwoord:</w:t>
      </w:r>
    </w:p>
    <w:p w14:paraId="0B6A1C76"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 xml:space="preserve">- </w:t>
      </w:r>
      <w:r w:rsidRPr="009E65C8">
        <w:rPr>
          <w:rFonts w:cs="Arial"/>
          <w:b/>
          <w:shd w:val="clear" w:color="auto" w:fill="FFFFFF"/>
        </w:rPr>
        <w:t>Standpunten:</w:t>
      </w:r>
      <w:r w:rsidRPr="009E65C8">
        <w:rPr>
          <w:rFonts w:cs="Arial"/>
          <w:shd w:val="clear" w:color="auto" w:fill="FFFFFF"/>
        </w:rPr>
        <w:t xml:space="preserve"> mensen zijn het eens met de standpunten van BBB, bijvoorbeeld over het stikstofbeleid.</w:t>
      </w:r>
    </w:p>
    <w:p w14:paraId="0B6A1C77"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 xml:space="preserve">- </w:t>
      </w:r>
      <w:r w:rsidRPr="009E65C8">
        <w:rPr>
          <w:rFonts w:cs="Arial"/>
          <w:b/>
          <w:shd w:val="clear" w:color="auto" w:fill="FFFFFF"/>
        </w:rPr>
        <w:t>Belangen:</w:t>
      </w:r>
      <w:r w:rsidRPr="009E65C8">
        <w:rPr>
          <w:rFonts w:cs="Arial"/>
          <w:shd w:val="clear" w:color="auto" w:fill="FFFFFF"/>
        </w:rPr>
        <w:t xml:space="preserve"> mensen zijn ontevreden, bijvoorbeeld de boeren of de mensen op het platteland. Ze hopen dat de BBB daar iets aan kan doen. </w:t>
      </w:r>
    </w:p>
    <w:p w14:paraId="0B6A1C78"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 xml:space="preserve">- </w:t>
      </w:r>
      <w:r w:rsidRPr="009E65C8">
        <w:rPr>
          <w:rFonts w:cs="Arial"/>
          <w:b/>
          <w:shd w:val="clear" w:color="auto" w:fill="FFFFFF"/>
        </w:rPr>
        <w:t>Strategisch:</w:t>
      </w:r>
      <w:r w:rsidRPr="009E65C8">
        <w:rPr>
          <w:rFonts w:cs="Arial"/>
          <w:shd w:val="clear" w:color="auto" w:fill="FFFFFF"/>
        </w:rPr>
        <w:t xml:space="preserve"> mensen stemmen op de BBB, omdat hoe groter deze partij wordt hoe meer invloed zij in het bestuur krijgen om dingen te veranderen.</w:t>
      </w:r>
    </w:p>
    <w:p w14:paraId="0B6A1C79" w14:textId="77777777" w:rsidR="004D2155" w:rsidRPr="009E65C8" w:rsidRDefault="004D2155" w:rsidP="00C24CCA">
      <w:pPr>
        <w:spacing w:line="280" w:lineRule="exact"/>
        <w:ind w:left="851"/>
        <w:rPr>
          <w:rFonts w:cs="Arial"/>
          <w:shd w:val="clear" w:color="auto" w:fill="FFFFFF"/>
        </w:rPr>
      </w:pPr>
      <w:r w:rsidRPr="009E65C8">
        <w:rPr>
          <w:rFonts w:cs="Arial"/>
          <w:shd w:val="clear" w:color="auto" w:fill="FFFFFF"/>
        </w:rPr>
        <w:t xml:space="preserve">- </w:t>
      </w:r>
      <w:r w:rsidRPr="009E65C8">
        <w:rPr>
          <w:rFonts w:cs="Arial"/>
          <w:b/>
          <w:shd w:val="clear" w:color="auto" w:fill="FFFFFF"/>
        </w:rPr>
        <w:t>Persoon:</w:t>
      </w:r>
      <w:r w:rsidRPr="009E65C8">
        <w:rPr>
          <w:rFonts w:cs="Arial"/>
          <w:shd w:val="clear" w:color="auto" w:fill="FFFFFF"/>
        </w:rPr>
        <w:t xml:space="preserve"> de lijsttrekker Caroline van der Plas spreekt mensen aan, omdat ze zich gedraagt en praat als een ‘gewoon’ mens.</w:t>
      </w:r>
    </w:p>
    <w:p w14:paraId="0B6A1C7A" w14:textId="77777777" w:rsidR="004D2155" w:rsidRPr="009E65C8" w:rsidRDefault="00C24CCA" w:rsidP="00C24CCA">
      <w:pPr>
        <w:spacing w:line="280" w:lineRule="exact"/>
        <w:ind w:left="851" w:hanging="425"/>
        <w:rPr>
          <w:rFonts w:cs="Arial"/>
          <w:shd w:val="clear" w:color="auto" w:fill="FFFFFF"/>
        </w:rPr>
      </w:pPr>
      <w:r w:rsidRPr="009E65C8">
        <w:rPr>
          <w:rFonts w:cs="Arial"/>
          <w:shd w:val="clear" w:color="auto" w:fill="FFFFFF"/>
        </w:rPr>
        <w:t>b.</w:t>
      </w:r>
      <w:r w:rsidRPr="009E65C8">
        <w:rPr>
          <w:rFonts w:cs="Arial"/>
          <w:shd w:val="clear" w:color="auto" w:fill="FFFFFF"/>
        </w:rPr>
        <w:tab/>
      </w:r>
      <w:r w:rsidR="004D2155" w:rsidRPr="009E65C8">
        <w:rPr>
          <w:rFonts w:cs="Arial"/>
          <w:shd w:val="clear" w:color="auto" w:fill="FFFFFF"/>
        </w:rPr>
        <w:t xml:space="preserve">De </w:t>
      </w:r>
      <w:r w:rsidR="004D2155" w:rsidRPr="009E65C8">
        <w:rPr>
          <w:rFonts w:cs="Arial"/>
          <w:b/>
          <w:shd w:val="clear" w:color="auto" w:fill="FFFFFF"/>
        </w:rPr>
        <w:t>hoge opkomst</w:t>
      </w:r>
      <w:r w:rsidR="004D2155" w:rsidRPr="009E65C8">
        <w:rPr>
          <w:rFonts w:cs="Arial"/>
          <w:shd w:val="clear" w:color="auto" w:fill="FFFFFF"/>
        </w:rPr>
        <w:t xml:space="preserve"> wordt verklaard door proteststemmers, die er dit keer voor kozen om niet thuis te blijven, maar juist wel te stemmen. Deze proteststemmers stemden veelal op de BBB.</w:t>
      </w:r>
    </w:p>
    <w:p w14:paraId="0B6A1C7B" w14:textId="77777777" w:rsidR="004D2155" w:rsidRPr="009E65C8" w:rsidRDefault="00C24CCA" w:rsidP="00C24CCA">
      <w:pPr>
        <w:spacing w:line="280" w:lineRule="exact"/>
        <w:ind w:left="851" w:hanging="425"/>
        <w:rPr>
          <w:rFonts w:cs="Arial"/>
          <w:shd w:val="clear" w:color="auto" w:fill="FFFFFF"/>
        </w:rPr>
      </w:pPr>
      <w:r w:rsidRPr="009E65C8">
        <w:rPr>
          <w:rFonts w:cs="Arial"/>
          <w:shd w:val="clear" w:color="auto" w:fill="FFFFFF"/>
        </w:rPr>
        <w:t>c.</w:t>
      </w:r>
      <w:r w:rsidRPr="009E65C8">
        <w:rPr>
          <w:rFonts w:cs="Arial"/>
          <w:shd w:val="clear" w:color="auto" w:fill="FFFFFF"/>
        </w:rPr>
        <w:tab/>
      </w:r>
      <w:r w:rsidR="004D2155" w:rsidRPr="009E65C8">
        <w:rPr>
          <w:rFonts w:cs="Arial"/>
          <w:shd w:val="clear" w:color="auto" w:fill="FFFFFF"/>
        </w:rPr>
        <w:t xml:space="preserve">Ja, want </w:t>
      </w:r>
      <w:r w:rsidR="004D2155" w:rsidRPr="009E65C8">
        <w:rPr>
          <w:rFonts w:cs="Arial"/>
          <w:b/>
          <w:shd w:val="clear" w:color="auto" w:fill="FFFFFF"/>
        </w:rPr>
        <w:t>zwevende kiezers zijn</w:t>
      </w:r>
      <w:r w:rsidR="004D2155" w:rsidRPr="009E65C8">
        <w:rPr>
          <w:rFonts w:cs="Arial"/>
          <w:shd w:val="clear" w:color="auto" w:fill="FFFFFF"/>
        </w:rPr>
        <w:t xml:space="preserve"> mensen die niet bij elke verkiezing op dezelfde partij stemmen. In de bron staat dat de BBB als een stofzuiger bij alle partijen kiezers hebben weggehaald. Deze mensen hebben de vorige keer op een andere partij gestemd.</w:t>
      </w:r>
    </w:p>
    <w:p w14:paraId="0B6A1C7C" w14:textId="77777777" w:rsidR="009F1B60" w:rsidRPr="009E65C8" w:rsidRDefault="009F1B60" w:rsidP="009F1B60">
      <w:pPr>
        <w:pStyle w:val="ListParagraph2"/>
        <w:spacing w:line="260" w:lineRule="atLeast"/>
        <w:ind w:left="0"/>
        <w:rPr>
          <w:rFonts w:ascii="Arial" w:hAnsi="Arial" w:cs="Arial"/>
        </w:rPr>
      </w:pPr>
    </w:p>
    <w:p w14:paraId="0B6A1C7D" w14:textId="77777777" w:rsidR="009F1B60" w:rsidRPr="009E65C8" w:rsidRDefault="009F1B60" w:rsidP="009F1B60">
      <w:pPr>
        <w:widowControl/>
        <w:suppressAutoHyphens w:val="0"/>
        <w:rPr>
          <w:rFonts w:cs="Arial"/>
          <w:bCs w:val="0"/>
          <w:lang w:eastAsia="zh-CN"/>
        </w:rPr>
      </w:pPr>
      <w:r w:rsidRPr="009E65C8">
        <w:rPr>
          <w:rFonts w:cs="Arial"/>
          <w:bCs w:val="0"/>
          <w:lang w:eastAsia="zh-CN"/>
        </w:rPr>
        <w:br w:type="page"/>
      </w:r>
    </w:p>
    <w:p w14:paraId="0B6A1C7E" w14:textId="77777777" w:rsidR="009F1B60" w:rsidRPr="009E65C8" w:rsidRDefault="009F1B60" w:rsidP="009F1B60">
      <w:pPr>
        <w:widowControl/>
        <w:tabs>
          <w:tab w:val="left" w:pos="425"/>
          <w:tab w:val="left" w:pos="567"/>
          <w:tab w:val="left" w:pos="709"/>
          <w:tab w:val="left" w:pos="851"/>
        </w:tabs>
        <w:spacing w:line="260" w:lineRule="exact"/>
        <w:ind w:left="426" w:hanging="426"/>
        <w:rPr>
          <w:rFonts w:cs="Arial"/>
          <w:bCs w:val="0"/>
          <w:lang w:eastAsia="zh-CN"/>
        </w:rPr>
      </w:pPr>
      <w:r w:rsidRPr="009E65C8">
        <w:rPr>
          <w:rFonts w:cs="Arial"/>
          <w:bCs w:val="0"/>
          <w:lang w:eastAsia="zh-CN"/>
        </w:rPr>
        <w:lastRenderedPageBreak/>
        <w:t>12</w:t>
      </w:r>
      <w:r w:rsidRPr="009E65C8">
        <w:rPr>
          <w:rFonts w:cs="Arial"/>
          <w:bCs w:val="0"/>
          <w:lang w:eastAsia="zh-CN"/>
        </w:rPr>
        <w:tab/>
      </w:r>
      <w:r w:rsidRPr="009E65C8">
        <w:rPr>
          <w:rFonts w:cs="Arial"/>
          <w:b/>
          <w:bCs w:val="0"/>
          <w:i/>
          <w:iCs/>
          <w:caps/>
          <w:lang w:eastAsia="zh-CN"/>
        </w:rPr>
        <w:t>Kiesdeler</w:t>
      </w:r>
      <w:r w:rsidRPr="009E65C8">
        <w:rPr>
          <w:rFonts w:cs="Arial"/>
          <w:bCs w:val="0"/>
          <w:lang w:eastAsia="zh-CN"/>
        </w:rPr>
        <w:t xml:space="preserve">  blz. 84 </w:t>
      </w:r>
    </w:p>
    <w:p w14:paraId="0B6A1C7F" w14:textId="77777777" w:rsidR="009F1B60" w:rsidRPr="009E65C8" w:rsidRDefault="009F1B60" w:rsidP="009F1B60">
      <w:pPr>
        <w:widowControl/>
        <w:tabs>
          <w:tab w:val="left" w:pos="709"/>
          <w:tab w:val="left" w:pos="851"/>
        </w:tabs>
        <w:spacing w:line="260" w:lineRule="exact"/>
        <w:rPr>
          <w:rFonts w:cs="Arial"/>
          <w:bCs w:val="0"/>
          <w:lang w:eastAsia="zh-CN"/>
        </w:rPr>
      </w:pPr>
    </w:p>
    <w:p w14:paraId="0B6A1C80" w14:textId="77777777" w:rsidR="009F1B60" w:rsidRPr="009E65C8" w:rsidRDefault="009F1B60" w:rsidP="009F1B60">
      <w:pPr>
        <w:widowControl/>
        <w:spacing w:line="260" w:lineRule="exact"/>
        <w:ind w:left="851" w:hanging="425"/>
        <w:rPr>
          <w:rFonts w:cs="Arial"/>
          <w:bCs w:val="0"/>
          <w:iCs/>
          <w:lang w:eastAsia="zh-CN"/>
        </w:rPr>
      </w:pPr>
      <w:r w:rsidRPr="009E65C8">
        <w:rPr>
          <w:rFonts w:cs="Arial"/>
          <w:bCs w:val="0"/>
          <w:lang w:eastAsia="zh-CN"/>
        </w:rPr>
        <w:t>a.</w:t>
      </w:r>
      <w:r w:rsidRPr="009E65C8">
        <w:rPr>
          <w:rFonts w:cs="Arial"/>
          <w:bCs w:val="0"/>
          <w:lang w:eastAsia="zh-CN"/>
        </w:rPr>
        <w:tab/>
        <w:t xml:space="preserve">Het afgeronde opkomstpercentage is 79 procent. </w:t>
      </w:r>
      <w:r w:rsidRPr="009E65C8">
        <w:rPr>
          <w:rFonts w:cs="Arial"/>
          <w:bCs w:val="0"/>
          <w:iCs/>
          <w:lang w:eastAsia="zh-CN"/>
        </w:rPr>
        <w:t>10,5 miljoen gedeeld door 13,3 miljoen.</w:t>
      </w:r>
    </w:p>
    <w:p w14:paraId="0B6A1C81" w14:textId="77777777" w:rsidR="009F1B60" w:rsidRPr="009E65C8" w:rsidRDefault="009F1B60" w:rsidP="009F1B60">
      <w:pPr>
        <w:widowControl/>
        <w:spacing w:line="260" w:lineRule="exact"/>
        <w:ind w:left="851" w:hanging="425"/>
        <w:rPr>
          <w:rFonts w:cs="Arial"/>
          <w:bCs w:val="0"/>
          <w:iCs/>
          <w:lang w:eastAsia="zh-CN"/>
        </w:rPr>
      </w:pPr>
      <w:r w:rsidRPr="009E65C8">
        <w:rPr>
          <w:rFonts w:cs="Arial"/>
          <w:bCs w:val="0"/>
          <w:lang w:eastAsia="zh-CN"/>
        </w:rPr>
        <w:t>b.</w:t>
      </w:r>
      <w:r w:rsidRPr="009E65C8">
        <w:rPr>
          <w:rFonts w:cs="Arial"/>
          <w:bCs w:val="0"/>
          <w:lang w:eastAsia="zh-CN"/>
        </w:rPr>
        <w:tab/>
        <w:t xml:space="preserve">De kiesdeler is in dit geval 70.000. </w:t>
      </w:r>
      <w:r w:rsidRPr="009E65C8">
        <w:rPr>
          <w:rFonts w:cs="Arial"/>
          <w:bCs w:val="0"/>
          <w:iCs/>
          <w:lang w:eastAsia="zh-CN"/>
        </w:rPr>
        <w:t>10,5 miljoen uitgebrachte stemmen gedeeld door 150 zetels.</w:t>
      </w:r>
    </w:p>
    <w:p w14:paraId="0B6A1C82" w14:textId="77777777" w:rsidR="009F1B60" w:rsidRPr="009E65C8" w:rsidRDefault="009F1B60" w:rsidP="009F1B60">
      <w:pPr>
        <w:widowControl/>
        <w:spacing w:line="260" w:lineRule="exact"/>
        <w:ind w:left="851" w:hanging="425"/>
        <w:rPr>
          <w:rFonts w:cs="Arial"/>
          <w:bCs w:val="0"/>
          <w:iCs/>
          <w:lang w:eastAsia="zh-CN"/>
        </w:rPr>
      </w:pPr>
      <w:r w:rsidRPr="009E65C8">
        <w:rPr>
          <w:rFonts w:cs="Arial"/>
          <w:bCs w:val="0"/>
          <w:lang w:eastAsia="zh-CN"/>
        </w:rPr>
        <w:t>c.</w:t>
      </w:r>
      <w:r w:rsidRPr="009E65C8">
        <w:rPr>
          <w:rFonts w:cs="Arial"/>
          <w:bCs w:val="0"/>
          <w:lang w:eastAsia="zh-CN"/>
        </w:rPr>
        <w:tab/>
        <w:t>Deze partij krijgt dan vier zetels.</w:t>
      </w:r>
      <w:r w:rsidRPr="009E65C8">
        <w:rPr>
          <w:rFonts w:cs="Arial"/>
          <w:bCs w:val="0"/>
          <w:i/>
          <w:lang w:eastAsia="zh-CN"/>
        </w:rPr>
        <w:t xml:space="preserve"> </w:t>
      </w:r>
      <w:r w:rsidRPr="009E65C8">
        <w:rPr>
          <w:rFonts w:cs="Arial"/>
          <w:bCs w:val="0"/>
          <w:iCs/>
          <w:lang w:eastAsia="zh-CN"/>
        </w:rPr>
        <w:t>300.000 gedeeld door 70.000 (is iets meer dan 4).</w:t>
      </w:r>
    </w:p>
    <w:p w14:paraId="0B6A1C83" w14:textId="77777777" w:rsidR="009F1B60" w:rsidRPr="009E65C8" w:rsidRDefault="009F1B60" w:rsidP="009F1B60">
      <w:pPr>
        <w:widowControl/>
        <w:spacing w:line="260" w:lineRule="atLeast"/>
        <w:rPr>
          <w:rFonts w:cs="Arial"/>
          <w:lang w:eastAsia="zh-CN"/>
        </w:rPr>
      </w:pPr>
    </w:p>
    <w:p w14:paraId="0B6A1C84" w14:textId="77777777" w:rsidR="009F1B60" w:rsidRPr="009E65C8" w:rsidRDefault="009F1B60" w:rsidP="009F1B60">
      <w:pPr>
        <w:widowControl/>
        <w:spacing w:line="260" w:lineRule="atLeast"/>
        <w:rPr>
          <w:rFonts w:cs="Arial"/>
          <w:lang w:eastAsia="zh-CN"/>
        </w:rPr>
      </w:pPr>
    </w:p>
    <w:p w14:paraId="0B6A1C85"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13</w:t>
      </w:r>
      <w:r w:rsidRPr="009E65C8">
        <w:rPr>
          <w:rFonts w:cs="Arial"/>
          <w:bCs w:val="0"/>
          <w:lang w:eastAsia="zh-CN"/>
        </w:rPr>
        <w:tab/>
      </w:r>
      <w:r w:rsidRPr="009E65C8">
        <w:rPr>
          <w:rFonts w:cs="Arial"/>
          <w:b/>
          <w:bCs w:val="0"/>
          <w:i/>
          <w:iCs/>
          <w:caps/>
          <w:lang w:eastAsia="zh-CN"/>
        </w:rPr>
        <w:t>Wat hoort bij wat?</w:t>
      </w:r>
      <w:r w:rsidRPr="009E65C8">
        <w:rPr>
          <w:rFonts w:cs="Arial"/>
          <w:bCs w:val="0"/>
          <w:i/>
          <w:iCs/>
          <w:caps/>
          <w:lang w:eastAsia="zh-CN"/>
        </w:rPr>
        <w:t xml:space="preserve">  </w:t>
      </w:r>
      <w:r w:rsidRPr="009E65C8">
        <w:rPr>
          <w:rFonts w:cs="Arial"/>
          <w:bCs w:val="0"/>
          <w:lang w:eastAsia="zh-CN"/>
        </w:rPr>
        <w:t>blz. 84</w:t>
      </w:r>
    </w:p>
    <w:p w14:paraId="0B6A1C86"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tbl>
      <w:tblPr>
        <w:tblW w:w="0" w:type="auto"/>
        <w:tblInd w:w="340" w:type="dxa"/>
        <w:tblLayout w:type="fixed"/>
        <w:tblLook w:val="00A0" w:firstRow="1" w:lastRow="0" w:firstColumn="1" w:lastColumn="0" w:noHBand="0" w:noVBand="0"/>
      </w:tblPr>
      <w:tblGrid>
        <w:gridCol w:w="2410"/>
        <w:gridCol w:w="567"/>
        <w:gridCol w:w="6237"/>
      </w:tblGrid>
      <w:tr w:rsidR="009F1B60" w:rsidRPr="009E65C8" w14:paraId="0B6A1C8A" w14:textId="77777777" w:rsidTr="009F1B60">
        <w:tc>
          <w:tcPr>
            <w:tcW w:w="2410" w:type="dxa"/>
            <w:hideMark/>
          </w:tcPr>
          <w:p w14:paraId="0B6A1C8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Spindoctors</w:t>
            </w:r>
          </w:p>
        </w:tc>
        <w:tc>
          <w:tcPr>
            <w:tcW w:w="567" w:type="dxa"/>
            <w:hideMark/>
          </w:tcPr>
          <w:p w14:paraId="0B6A1C88"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a.</w:t>
            </w:r>
          </w:p>
        </w:tc>
        <w:tc>
          <w:tcPr>
            <w:tcW w:w="6237" w:type="dxa"/>
            <w:hideMark/>
          </w:tcPr>
          <w:p w14:paraId="0B6A1C89"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Imagoschade van kandidaten voorkomen is een van hun taken.</w:t>
            </w:r>
          </w:p>
        </w:tc>
      </w:tr>
      <w:tr w:rsidR="009F1B60" w:rsidRPr="009E65C8" w14:paraId="0B6A1C8E" w14:textId="77777777" w:rsidTr="009F1B60">
        <w:tc>
          <w:tcPr>
            <w:tcW w:w="2410" w:type="dxa"/>
            <w:hideMark/>
          </w:tcPr>
          <w:p w14:paraId="0B6A1C8B"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Evenredige vertegenwoordiging</w:t>
            </w:r>
          </w:p>
        </w:tc>
        <w:tc>
          <w:tcPr>
            <w:tcW w:w="567" w:type="dxa"/>
            <w:hideMark/>
          </w:tcPr>
          <w:p w14:paraId="0B6A1C8C"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b.</w:t>
            </w:r>
          </w:p>
        </w:tc>
        <w:tc>
          <w:tcPr>
            <w:tcW w:w="6237" w:type="dxa"/>
            <w:hideMark/>
          </w:tcPr>
          <w:p w14:paraId="0B6A1C8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Alle uitgebrachte stemmen verdelen over het totale aantal zetels.</w:t>
            </w:r>
          </w:p>
        </w:tc>
      </w:tr>
      <w:tr w:rsidR="009F1B60" w:rsidRPr="009E65C8" w14:paraId="0B6A1C92" w14:textId="77777777" w:rsidTr="009F1B60">
        <w:tc>
          <w:tcPr>
            <w:tcW w:w="2410" w:type="dxa"/>
            <w:hideMark/>
          </w:tcPr>
          <w:p w14:paraId="0B6A1C8F"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Zwevende kiezers</w:t>
            </w:r>
          </w:p>
        </w:tc>
        <w:tc>
          <w:tcPr>
            <w:tcW w:w="567" w:type="dxa"/>
            <w:hideMark/>
          </w:tcPr>
          <w:p w14:paraId="0B6A1C90"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d.</w:t>
            </w:r>
          </w:p>
        </w:tc>
        <w:tc>
          <w:tcPr>
            <w:tcW w:w="6237" w:type="dxa"/>
            <w:hideMark/>
          </w:tcPr>
          <w:p w14:paraId="0B6A1C91"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Deze groep stemt niet bij elke verkiezing op dezelfde partij.</w:t>
            </w:r>
          </w:p>
        </w:tc>
      </w:tr>
      <w:tr w:rsidR="009F1B60" w:rsidRPr="009E65C8" w14:paraId="0B6A1C96" w14:textId="77777777" w:rsidTr="009F1B60">
        <w:tc>
          <w:tcPr>
            <w:tcW w:w="2410" w:type="dxa"/>
            <w:hideMark/>
          </w:tcPr>
          <w:p w14:paraId="0B6A1C9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Lijsttrekkers</w:t>
            </w:r>
          </w:p>
        </w:tc>
        <w:tc>
          <w:tcPr>
            <w:tcW w:w="567" w:type="dxa"/>
            <w:hideMark/>
          </w:tcPr>
          <w:p w14:paraId="0B6A1C94"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e.</w:t>
            </w:r>
          </w:p>
        </w:tc>
        <w:tc>
          <w:tcPr>
            <w:tcW w:w="6237" w:type="dxa"/>
            <w:hideMark/>
          </w:tcPr>
          <w:p w14:paraId="0B6A1C95"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De standpunten van de partij naar voren brengen is een van hun taken.</w:t>
            </w:r>
          </w:p>
        </w:tc>
      </w:tr>
      <w:tr w:rsidR="009F1B60" w:rsidRPr="009E65C8" w14:paraId="0B6A1C9A" w14:textId="77777777" w:rsidTr="009F1B60">
        <w:tc>
          <w:tcPr>
            <w:tcW w:w="2410" w:type="dxa"/>
            <w:hideMark/>
          </w:tcPr>
          <w:p w14:paraId="0B6A1C9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Strategisch stemmen</w:t>
            </w:r>
          </w:p>
        </w:tc>
        <w:tc>
          <w:tcPr>
            <w:tcW w:w="567" w:type="dxa"/>
            <w:hideMark/>
          </w:tcPr>
          <w:p w14:paraId="0B6A1C98"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c.</w:t>
            </w:r>
          </w:p>
        </w:tc>
        <w:tc>
          <w:tcPr>
            <w:tcW w:w="6237" w:type="dxa"/>
            <w:hideMark/>
          </w:tcPr>
          <w:p w14:paraId="0B6A1C99"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Niet de partij van je voorkeur krijgt jouw stem, maar de partij die wel kans maakt om mee te regeren.</w:t>
            </w:r>
          </w:p>
        </w:tc>
      </w:tr>
      <w:tr w:rsidR="009F1B60" w:rsidRPr="009E65C8" w14:paraId="0B6A1C9E" w14:textId="77777777" w:rsidTr="009F1B60">
        <w:tc>
          <w:tcPr>
            <w:tcW w:w="2410" w:type="dxa"/>
            <w:hideMark/>
          </w:tcPr>
          <w:p w14:paraId="0B6A1C9B"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Districtenstelsel</w:t>
            </w:r>
          </w:p>
        </w:tc>
        <w:tc>
          <w:tcPr>
            <w:tcW w:w="567" w:type="dxa"/>
            <w:hideMark/>
          </w:tcPr>
          <w:p w14:paraId="0B6A1C9C"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f.</w:t>
            </w:r>
          </w:p>
        </w:tc>
        <w:tc>
          <w:tcPr>
            <w:tcW w:w="6237" w:type="dxa"/>
            <w:hideMark/>
          </w:tcPr>
          <w:p w14:paraId="0B6A1C9D"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en-US"/>
              </w:rPr>
              <w:t>Dit noem je ook wel een meerderheidsstelsel.</w:t>
            </w:r>
          </w:p>
        </w:tc>
      </w:tr>
    </w:tbl>
    <w:p w14:paraId="0B6A1C9F" w14:textId="77777777" w:rsidR="009F1B60" w:rsidRPr="009E65C8" w:rsidRDefault="009F1B60" w:rsidP="009F1B60">
      <w:pPr>
        <w:widowControl/>
        <w:spacing w:line="260" w:lineRule="atLeast"/>
        <w:rPr>
          <w:rFonts w:cs="Arial"/>
          <w:lang w:eastAsia="zh-CN"/>
        </w:rPr>
      </w:pPr>
    </w:p>
    <w:p w14:paraId="0B6A1CA0" w14:textId="77777777" w:rsidR="009F1B60" w:rsidRPr="009E65C8" w:rsidRDefault="009F1B60" w:rsidP="009F1B60">
      <w:pPr>
        <w:widowControl/>
        <w:spacing w:line="260" w:lineRule="atLeast"/>
        <w:rPr>
          <w:rFonts w:cs="Arial"/>
          <w:lang w:eastAsia="zh-CN"/>
        </w:rPr>
      </w:pPr>
    </w:p>
    <w:p w14:paraId="0B6A1CA1" w14:textId="77777777" w:rsidR="009F1B60" w:rsidRPr="009E65C8" w:rsidRDefault="009F1B60" w:rsidP="009F1B60">
      <w:pPr>
        <w:widowControl/>
        <w:spacing w:line="260" w:lineRule="atLeast"/>
        <w:ind w:left="425" w:hanging="425"/>
        <w:rPr>
          <w:rFonts w:cs="Arial"/>
          <w:lang w:eastAsia="zh-CN"/>
        </w:rPr>
      </w:pPr>
      <w:r w:rsidRPr="009E65C8">
        <w:rPr>
          <w:rFonts w:cs="Arial"/>
          <w:lang w:eastAsia="zh-CN"/>
        </w:rPr>
        <w:t>14</w:t>
      </w:r>
      <w:r w:rsidRPr="009E65C8">
        <w:rPr>
          <w:rFonts w:cs="Arial"/>
          <w:lang w:eastAsia="zh-CN"/>
        </w:rPr>
        <w:tab/>
      </w:r>
      <w:r w:rsidRPr="009E65C8">
        <w:rPr>
          <w:rFonts w:cs="Arial"/>
          <w:b/>
          <w:i/>
          <w:iCs/>
          <w:caps/>
          <w:lang w:eastAsia="zh-CN"/>
        </w:rPr>
        <w:t>Wie zijn dit?</w:t>
      </w:r>
      <w:r w:rsidRPr="009E65C8">
        <w:rPr>
          <w:rFonts w:cs="Arial"/>
          <w:i/>
          <w:iCs/>
          <w:caps/>
          <w:lang w:eastAsia="zh-CN"/>
        </w:rPr>
        <w:t xml:space="preserve">  </w:t>
      </w:r>
      <w:r w:rsidRPr="009E65C8">
        <w:rPr>
          <w:rFonts w:cs="Arial"/>
          <w:lang w:eastAsia="zh-CN"/>
        </w:rPr>
        <w:t>blz. 84</w:t>
      </w:r>
    </w:p>
    <w:p w14:paraId="0B6A1CA2" w14:textId="77777777" w:rsidR="009F1B60" w:rsidRPr="009E65C8" w:rsidRDefault="009F1B60" w:rsidP="009F1B60">
      <w:pPr>
        <w:widowControl/>
        <w:spacing w:line="260" w:lineRule="atLeast"/>
        <w:rPr>
          <w:rFonts w:cs="Arial"/>
          <w:bCs w:val="0"/>
          <w:lang w:eastAsia="zh-CN"/>
        </w:rPr>
      </w:pPr>
    </w:p>
    <w:p w14:paraId="0B6A1CA3"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a.</w:t>
      </w:r>
      <w:r w:rsidRPr="009E65C8">
        <w:rPr>
          <w:rFonts w:cs="Arial"/>
          <w:bCs w:val="0"/>
          <w:lang w:eastAsia="zh-CN"/>
        </w:rPr>
        <w:tab/>
      </w:r>
      <w:r w:rsidRPr="009E65C8">
        <w:rPr>
          <w:rFonts w:cs="Arial"/>
          <w:b/>
          <w:bCs w:val="0"/>
          <w:lang w:eastAsia="zh-CN"/>
        </w:rPr>
        <w:t>Willem-Alexander</w:t>
      </w:r>
      <w:r w:rsidRPr="009E65C8">
        <w:rPr>
          <w:rFonts w:cs="Arial"/>
          <w:bCs w:val="0"/>
          <w:lang w:eastAsia="zh-CN"/>
        </w:rPr>
        <w:t xml:space="preserve"> – koning van Nederland, maakt deel uit van de regering.</w:t>
      </w:r>
    </w:p>
    <w:p w14:paraId="0B6A1CA4" w14:textId="77777777" w:rsidR="009F1B60" w:rsidRPr="009E65C8" w:rsidRDefault="009F1B60" w:rsidP="009F1B60">
      <w:pPr>
        <w:widowControl/>
        <w:spacing w:line="260" w:lineRule="atLeast"/>
        <w:ind w:left="851"/>
        <w:rPr>
          <w:rFonts w:cs="Arial"/>
          <w:bCs w:val="0"/>
          <w:lang w:eastAsia="zh-CN"/>
        </w:rPr>
      </w:pPr>
      <w:r w:rsidRPr="009E65C8">
        <w:rPr>
          <w:rFonts w:cs="Arial"/>
          <w:bCs w:val="0"/>
          <w:i/>
          <w:lang w:eastAsia="zh-CN"/>
        </w:rPr>
        <w:t>Koning Willem-Alexander maakt deel uit van Nederlandse regering, maar hij heeft geen politieke macht.</w:t>
      </w:r>
    </w:p>
    <w:p w14:paraId="0B6A1CA5"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b.</w:t>
      </w:r>
      <w:r w:rsidRPr="009E65C8">
        <w:rPr>
          <w:rFonts w:cs="Arial"/>
          <w:bCs w:val="0"/>
          <w:lang w:eastAsia="zh-CN"/>
        </w:rPr>
        <w:tab/>
      </w:r>
      <w:r w:rsidRPr="009E65C8">
        <w:rPr>
          <w:rFonts w:cs="Arial"/>
          <w:b/>
          <w:bCs w:val="0"/>
          <w:lang w:eastAsia="zh-CN"/>
        </w:rPr>
        <w:t>Annechien Steenhuizen</w:t>
      </w:r>
      <w:r w:rsidRPr="009E65C8">
        <w:rPr>
          <w:rFonts w:cs="Arial"/>
          <w:bCs w:val="0"/>
          <w:lang w:eastAsia="zh-CN"/>
        </w:rPr>
        <w:t xml:space="preserve"> – is nieuwslezer voor het NOS Journaal en bericht over actuele (inter)nationale onderwerpen.</w:t>
      </w:r>
    </w:p>
    <w:p w14:paraId="0B6A1CA6" w14:textId="77777777" w:rsidR="009F1B60" w:rsidRPr="009E65C8" w:rsidRDefault="009F1B60" w:rsidP="009F1B60">
      <w:pPr>
        <w:widowControl/>
        <w:spacing w:line="260" w:lineRule="atLeast"/>
        <w:ind w:left="851"/>
        <w:rPr>
          <w:rFonts w:cs="Arial"/>
          <w:bCs w:val="0"/>
          <w:lang w:eastAsia="zh-CN"/>
        </w:rPr>
      </w:pPr>
      <w:r w:rsidRPr="009E65C8">
        <w:rPr>
          <w:rFonts w:cs="Arial"/>
          <w:bCs w:val="0"/>
          <w:i/>
          <w:lang w:eastAsia="zh-CN"/>
        </w:rPr>
        <w:t>Het NOS Journaal van acht uur is doordeweeks het best bekeken programma in Nederland. Nieuwsbulletins op televisie dienen een belangrijke informatiefunctie voor de politiek. Zie ook paragraaf 8.</w:t>
      </w:r>
    </w:p>
    <w:p w14:paraId="0B6A1CA7"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c.</w:t>
      </w:r>
      <w:r w:rsidRPr="009E65C8">
        <w:rPr>
          <w:rFonts w:cs="Arial"/>
          <w:bCs w:val="0"/>
          <w:lang w:eastAsia="zh-CN"/>
        </w:rPr>
        <w:tab/>
      </w:r>
      <w:r w:rsidRPr="009E65C8">
        <w:rPr>
          <w:rFonts w:cs="Arial"/>
          <w:b/>
          <w:bCs w:val="0"/>
          <w:lang w:eastAsia="zh-CN"/>
        </w:rPr>
        <w:t>Arjen Lubach</w:t>
      </w:r>
      <w:r w:rsidRPr="009E65C8">
        <w:rPr>
          <w:rFonts w:cs="Arial"/>
          <w:bCs w:val="0"/>
          <w:lang w:eastAsia="zh-CN"/>
        </w:rPr>
        <w:t xml:space="preserve"> – behandelde in zijn satirische nieuwsshow Zondag met Lubach actuele politieke onderwerpen.</w:t>
      </w:r>
    </w:p>
    <w:p w14:paraId="0B6A1CA8" w14:textId="77777777" w:rsidR="009F1B60" w:rsidRPr="009E65C8" w:rsidRDefault="009F1B60" w:rsidP="009F1B60">
      <w:pPr>
        <w:widowControl/>
        <w:spacing w:line="260" w:lineRule="atLeast"/>
        <w:ind w:left="851"/>
        <w:rPr>
          <w:rFonts w:cs="Arial"/>
          <w:bCs w:val="0"/>
          <w:lang w:eastAsia="zh-CN"/>
        </w:rPr>
      </w:pPr>
      <w:r w:rsidRPr="009E65C8">
        <w:rPr>
          <w:rFonts w:cs="Arial"/>
          <w:bCs w:val="0"/>
          <w:i/>
          <w:lang w:eastAsia="zh-CN"/>
        </w:rPr>
        <w:t>Lubach had daarmee een invloedrijke opiniërende functie.</w:t>
      </w:r>
    </w:p>
    <w:p w14:paraId="0B6A1CA9" w14:textId="77777777" w:rsidR="008D5725" w:rsidRPr="009E65C8" w:rsidRDefault="009F1B60" w:rsidP="008D5725">
      <w:pPr>
        <w:widowControl/>
        <w:suppressAutoHyphens w:val="0"/>
        <w:spacing w:line="260" w:lineRule="atLeast"/>
        <w:ind w:left="851" w:hanging="425"/>
        <w:rPr>
          <w:rFonts w:cs="Arial"/>
          <w:bCs w:val="0"/>
          <w:color w:val="000000"/>
        </w:rPr>
      </w:pPr>
      <w:r w:rsidRPr="009E65C8">
        <w:rPr>
          <w:rFonts w:cs="Arial"/>
          <w:bCs w:val="0"/>
          <w:lang w:eastAsia="zh-CN"/>
        </w:rPr>
        <w:t>d.</w:t>
      </w:r>
      <w:r w:rsidRPr="009E65C8">
        <w:rPr>
          <w:rFonts w:cs="Arial"/>
          <w:bCs w:val="0"/>
          <w:lang w:eastAsia="zh-CN"/>
        </w:rPr>
        <w:tab/>
      </w:r>
      <w:r w:rsidR="008D5725" w:rsidRPr="009E65C8">
        <w:rPr>
          <w:rFonts w:cs="Arial"/>
          <w:b/>
          <w:color w:val="000000"/>
        </w:rPr>
        <w:t>Sylvana Simons</w:t>
      </w:r>
      <w:r w:rsidR="008D5725" w:rsidRPr="009E65C8">
        <w:rPr>
          <w:rFonts w:cs="Arial"/>
          <w:bCs w:val="0"/>
          <w:color w:val="000000"/>
        </w:rPr>
        <w:t xml:space="preserve"> – is lid van de Tweede Kamer en fractievoorzitter van BIJ1.</w:t>
      </w:r>
    </w:p>
    <w:p w14:paraId="0B6A1CAA" w14:textId="565B1BEE" w:rsidR="008D5725" w:rsidRPr="009E65C8" w:rsidRDefault="008D5725" w:rsidP="00F23486">
      <w:pPr>
        <w:widowControl/>
        <w:spacing w:line="260" w:lineRule="atLeast"/>
        <w:ind w:left="142" w:firstLine="709"/>
        <w:rPr>
          <w:rFonts w:cs="Arial"/>
          <w:lang w:eastAsia="zh-CN"/>
        </w:rPr>
      </w:pPr>
      <w:r w:rsidRPr="61E7751F">
        <w:rPr>
          <w:rFonts w:cs="Arial"/>
          <w:i/>
          <w:iCs/>
          <w:shd w:val="clear" w:color="auto" w:fill="FFFFFF"/>
        </w:rPr>
        <w:t>Zij is als eenling voorzitter van de Tweede Kamerfractie van BIJ1.</w:t>
      </w:r>
    </w:p>
    <w:p w14:paraId="0B6A1CAB"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br w:type="page"/>
      </w:r>
      <w:r w:rsidRPr="009E65C8">
        <w:rPr>
          <w:rFonts w:cs="Arial"/>
          <w:lang w:eastAsia="zh-CN"/>
        </w:rPr>
        <w:lastRenderedPageBreak/>
        <w:t>15</w:t>
      </w:r>
      <w:r w:rsidRPr="009E65C8">
        <w:rPr>
          <w:rFonts w:cs="Arial"/>
          <w:lang w:eastAsia="zh-CN"/>
        </w:rPr>
        <w:tab/>
      </w:r>
      <w:r w:rsidRPr="009E65C8">
        <w:rPr>
          <w:rFonts w:cs="Arial"/>
          <w:b/>
          <w:i/>
          <w:iCs/>
          <w:caps/>
          <w:lang w:eastAsia="zh-CN"/>
        </w:rPr>
        <w:t>Tweede Kamerverkiezingen</w:t>
      </w:r>
      <w:r w:rsidRPr="009E65C8">
        <w:rPr>
          <w:rFonts w:cs="Arial"/>
          <w:lang w:eastAsia="zh-CN"/>
        </w:rPr>
        <w:t xml:space="preserve">  blz. 85</w:t>
      </w:r>
    </w:p>
    <w:p w14:paraId="0B6A1CAC" w14:textId="77777777" w:rsidR="0082240B" w:rsidRPr="009E65C8" w:rsidRDefault="0082240B" w:rsidP="009F1B60">
      <w:pPr>
        <w:widowControl/>
        <w:spacing w:line="260" w:lineRule="exact"/>
        <w:ind w:left="851" w:hanging="425"/>
        <w:rPr>
          <w:rFonts w:cs="Arial"/>
          <w:bCs w:val="0"/>
          <w:lang w:eastAsia="zh-CN"/>
        </w:rPr>
      </w:pPr>
    </w:p>
    <w:p w14:paraId="0B6A1CAD"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a.</w:t>
      </w:r>
      <w:r w:rsidRPr="009E65C8">
        <w:rPr>
          <w:rFonts w:cs="Arial"/>
          <w:bCs w:val="0"/>
          <w:lang w:eastAsia="zh-CN"/>
        </w:rPr>
        <w:tab/>
        <w:t>Kabinetten zitten vaak niet de volledige regeerperiode van vier jaar uit.</w:t>
      </w:r>
    </w:p>
    <w:p w14:paraId="0B6A1CAE"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 xml:space="preserve">In 2006 waren er verkiezingen door de val van het kabinet-Balkenende II, in 2010 door de val van het kabinet-Balkenende IV, in 2012 door de val van het kabinet-Rutte I. Het kabinet-Rutte III viel in januari 2021, vlak voor de verkiezingen die op 21 maart 2021 plaatsvonden. </w:t>
      </w:r>
    </w:p>
    <w:p w14:paraId="0B6A1CAF"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b.</w:t>
      </w:r>
      <w:r w:rsidRPr="009E65C8">
        <w:rPr>
          <w:rFonts w:cs="Arial"/>
          <w:bCs w:val="0"/>
          <w:lang w:eastAsia="zh-CN"/>
        </w:rPr>
        <w:tab/>
        <w:t>VVD (34) en D66 (24) behaalden met hun 58 zetels ruim 4 miljoen stemmen.</w:t>
      </w:r>
    </w:p>
    <w:p w14:paraId="0B6A1CB0" w14:textId="77777777" w:rsidR="009F1B60" w:rsidRPr="009E65C8" w:rsidRDefault="009F1B60" w:rsidP="009F1B60">
      <w:pPr>
        <w:widowControl/>
        <w:spacing w:line="260" w:lineRule="atLeast"/>
        <w:ind w:left="851"/>
        <w:rPr>
          <w:rFonts w:cs="Arial"/>
          <w:bCs w:val="0"/>
          <w:lang w:eastAsia="zh-CN"/>
        </w:rPr>
      </w:pPr>
      <w:r w:rsidRPr="009E65C8">
        <w:rPr>
          <w:rFonts w:cs="Arial"/>
          <w:bCs w:val="0"/>
          <w:i/>
          <w:lang w:eastAsia="zh-CN"/>
        </w:rPr>
        <w:t xml:space="preserve">10,5 miljoen stemmen gedeeld door 150 zetels = 70.000 stemmen per zetel (kiesdeler). </w:t>
      </w:r>
    </w:p>
    <w:p w14:paraId="0B6A1CB1" w14:textId="77777777" w:rsidR="009F1B60" w:rsidRPr="009E65C8" w:rsidRDefault="009F1B60" w:rsidP="009F1B60">
      <w:pPr>
        <w:widowControl/>
        <w:spacing w:line="260" w:lineRule="atLeast"/>
        <w:ind w:left="851"/>
        <w:rPr>
          <w:rFonts w:cs="Arial"/>
          <w:bCs w:val="0"/>
          <w:lang w:eastAsia="zh-CN"/>
        </w:rPr>
      </w:pPr>
      <w:r w:rsidRPr="009E65C8">
        <w:rPr>
          <w:rFonts w:cs="Arial"/>
          <w:bCs w:val="0"/>
          <w:i/>
          <w:lang w:eastAsia="zh-CN"/>
        </w:rPr>
        <w:t>4 miljoen stemmen gedeeld door 70.000 = 58 zetels.</w:t>
      </w:r>
    </w:p>
    <w:p w14:paraId="0B6A1CB2" w14:textId="77777777" w:rsidR="009F1B60" w:rsidRPr="009E65C8" w:rsidRDefault="009F1B60" w:rsidP="009F1B60">
      <w:pPr>
        <w:widowControl/>
        <w:spacing w:line="260" w:lineRule="atLeast"/>
        <w:ind w:left="851" w:hanging="425"/>
        <w:rPr>
          <w:rFonts w:cs="Arial"/>
          <w:lang w:eastAsia="zh-CN"/>
        </w:rPr>
      </w:pPr>
      <w:r w:rsidRPr="009E65C8">
        <w:rPr>
          <w:rFonts w:cs="Arial"/>
          <w:bCs w:val="0"/>
          <w:szCs w:val="22"/>
          <w:lang w:eastAsia="en-US"/>
        </w:rPr>
        <w:t>c.</w:t>
      </w:r>
      <w:r w:rsidRPr="009E65C8">
        <w:rPr>
          <w:rFonts w:cs="Arial"/>
          <w:lang w:eastAsia="zh-CN"/>
        </w:rPr>
        <w:tab/>
        <w:t xml:space="preserve">2017 - </w:t>
      </w:r>
      <w:r w:rsidR="00C24CCA" w:rsidRPr="009E65C8">
        <w:rPr>
          <w:rFonts w:cs="Arial"/>
          <w:lang w:eastAsia="zh-CN"/>
        </w:rPr>
        <w:t>2021</w:t>
      </w:r>
      <w:r w:rsidRPr="009E65C8">
        <w:rPr>
          <w:rFonts w:cs="Arial"/>
          <w:lang w:eastAsia="zh-CN"/>
        </w:rPr>
        <w:t xml:space="preserve"> (</w:t>
      </w:r>
      <w:r w:rsidR="00C24CCA" w:rsidRPr="009E65C8">
        <w:rPr>
          <w:rFonts w:cs="Arial"/>
          <w:lang w:eastAsia="zh-CN"/>
        </w:rPr>
        <w:t xml:space="preserve">op 15 januari 2021 valt </w:t>
      </w:r>
      <w:r w:rsidRPr="009E65C8">
        <w:rPr>
          <w:rFonts w:cs="Arial"/>
          <w:lang w:eastAsia="zh-CN"/>
        </w:rPr>
        <w:t>kabinet-Rutte III): VVD – CDA – D66 – CU</w:t>
      </w:r>
    </w:p>
    <w:p w14:paraId="0B6A1CB3" w14:textId="77777777" w:rsidR="009F1B60" w:rsidRPr="009E65C8" w:rsidRDefault="009F1B60" w:rsidP="009F1B60">
      <w:pPr>
        <w:widowControl/>
        <w:spacing w:line="260" w:lineRule="atLeast"/>
        <w:ind w:left="851" w:hanging="1"/>
        <w:rPr>
          <w:rFonts w:cs="Arial"/>
          <w:lang w:eastAsia="zh-CN"/>
        </w:rPr>
      </w:pPr>
      <w:r w:rsidRPr="009E65C8">
        <w:rPr>
          <w:rFonts w:cs="Arial"/>
          <w:lang w:eastAsia="zh-CN"/>
        </w:rPr>
        <w:t>202</w:t>
      </w:r>
      <w:r w:rsidR="00C24CCA" w:rsidRPr="009E65C8">
        <w:rPr>
          <w:rFonts w:cs="Arial"/>
          <w:lang w:eastAsia="zh-CN"/>
        </w:rPr>
        <w:t>2-</w:t>
      </w:r>
      <w:r w:rsidRPr="009E65C8">
        <w:rPr>
          <w:rFonts w:cs="Arial"/>
          <w:lang w:eastAsia="zh-CN"/>
        </w:rPr>
        <w:t xml:space="preserve"> heden: </w:t>
      </w:r>
      <w:r w:rsidR="00C24CCA" w:rsidRPr="009E65C8">
        <w:rPr>
          <w:rFonts w:cs="Arial"/>
          <w:lang w:eastAsia="zh-CN"/>
        </w:rPr>
        <w:t>(kabinet-Rutte IV)</w:t>
      </w:r>
      <w:r w:rsidRPr="009E65C8">
        <w:rPr>
          <w:rFonts w:cs="Arial"/>
          <w:lang w:eastAsia="zh-CN"/>
        </w:rPr>
        <w:t xml:space="preserve">. </w:t>
      </w:r>
      <w:r w:rsidR="00C24CCA" w:rsidRPr="009E65C8">
        <w:rPr>
          <w:rFonts w:cs="Arial"/>
          <w:lang w:eastAsia="zh-CN"/>
        </w:rPr>
        <w:t>VVD - D66 – CDA - CU</w:t>
      </w:r>
    </w:p>
    <w:p w14:paraId="0B6A1CB4" w14:textId="77777777" w:rsidR="009F1B60" w:rsidRPr="009E65C8" w:rsidRDefault="009F1B60" w:rsidP="009F1B60">
      <w:pPr>
        <w:widowControl/>
        <w:spacing w:line="260" w:lineRule="atLeast"/>
        <w:ind w:left="851" w:hanging="425"/>
        <w:rPr>
          <w:rFonts w:cs="Arial"/>
          <w:bCs w:val="0"/>
          <w:szCs w:val="22"/>
          <w:lang w:eastAsia="en-US"/>
        </w:rPr>
      </w:pPr>
      <w:r w:rsidRPr="009E65C8">
        <w:rPr>
          <w:rFonts w:cs="Arial"/>
          <w:bCs w:val="0"/>
          <w:szCs w:val="22"/>
          <w:lang w:eastAsia="en-US"/>
        </w:rPr>
        <w:t>d.</w:t>
      </w:r>
      <w:r w:rsidRPr="009E65C8">
        <w:rPr>
          <w:rFonts w:cs="Arial"/>
          <w:bCs w:val="0"/>
          <w:szCs w:val="22"/>
          <w:lang w:eastAsia="en-US"/>
        </w:rPr>
        <w:tab/>
        <w:t xml:space="preserve">Omdat het anders lastig is om de wetten aangenomen te krijgen in het parlement. Die worden met meerderheid van stemmen aangenomen. </w:t>
      </w:r>
    </w:p>
    <w:p w14:paraId="0B6A1CB5" w14:textId="77777777" w:rsidR="009F1B60" w:rsidRPr="009E65C8" w:rsidRDefault="009F1B60" w:rsidP="009F1B60">
      <w:pPr>
        <w:widowControl/>
        <w:spacing w:line="260" w:lineRule="atLeast"/>
        <w:rPr>
          <w:rFonts w:cs="Arial"/>
          <w:lang w:eastAsia="zh-CN"/>
        </w:rPr>
      </w:pPr>
    </w:p>
    <w:p w14:paraId="0B6A1CB6" w14:textId="77777777" w:rsidR="009F1B60" w:rsidRPr="009E65C8" w:rsidRDefault="009F1B60" w:rsidP="009F1B60">
      <w:pPr>
        <w:widowControl/>
        <w:spacing w:line="260" w:lineRule="atLeast"/>
        <w:rPr>
          <w:rFonts w:cs="Arial"/>
          <w:lang w:eastAsia="zh-CN"/>
        </w:rPr>
      </w:pPr>
    </w:p>
    <w:p w14:paraId="0B6A1CB7"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16</w:t>
      </w:r>
      <w:r w:rsidRPr="009E65C8">
        <w:rPr>
          <w:rFonts w:cs="Arial"/>
          <w:bCs w:val="0"/>
          <w:lang w:eastAsia="zh-CN"/>
        </w:rPr>
        <w:tab/>
      </w:r>
      <w:r w:rsidRPr="009E65C8">
        <w:rPr>
          <w:rFonts w:cs="Arial"/>
          <w:b/>
          <w:bCs w:val="0"/>
          <w:i/>
          <w:iCs/>
          <w:caps/>
          <w:lang w:eastAsia="zh-CN"/>
        </w:rPr>
        <w:t>JONGERENPARTIJ, JA OF NEE?</w:t>
      </w:r>
      <w:r w:rsidRPr="009E65C8">
        <w:rPr>
          <w:rFonts w:cs="Arial"/>
          <w:bCs w:val="0"/>
          <w:lang w:eastAsia="zh-CN"/>
        </w:rPr>
        <w:t xml:space="preserve">  blz. 85</w:t>
      </w:r>
    </w:p>
    <w:p w14:paraId="0B6A1CB8" w14:textId="77777777" w:rsidR="009F1B60" w:rsidRPr="009E65C8" w:rsidRDefault="009F1B60" w:rsidP="009F1B60">
      <w:pPr>
        <w:widowControl/>
        <w:spacing w:line="260" w:lineRule="atLeast"/>
        <w:rPr>
          <w:rFonts w:cs="Arial"/>
          <w:lang w:eastAsia="zh-CN"/>
        </w:rPr>
      </w:pPr>
    </w:p>
    <w:p w14:paraId="0B6A1CB9"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a.</w:t>
      </w:r>
      <w:r w:rsidRPr="009E65C8">
        <w:rPr>
          <w:rFonts w:cs="Arial"/>
          <w:bCs w:val="0"/>
          <w:lang w:eastAsia="zh-CN"/>
        </w:rPr>
        <w:tab/>
      </w:r>
      <w:r w:rsidRPr="009E65C8">
        <w:rPr>
          <w:rFonts w:cs="Arial"/>
          <w:bCs w:val="0"/>
          <w:i/>
          <w:lang w:eastAsia="zh-CN"/>
        </w:rPr>
        <w:t>Eigen mening.</w:t>
      </w:r>
    </w:p>
    <w:p w14:paraId="0B6A1CBA"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Onderliggende waarde(n) bij standpunt van:</w:t>
      </w:r>
    </w:p>
    <w:p w14:paraId="0B6A1CBB"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zh-CN"/>
        </w:rPr>
        <w:t>-</w:t>
      </w:r>
      <w:r w:rsidRPr="009E65C8">
        <w:rPr>
          <w:rFonts w:cs="Arial"/>
          <w:bCs w:val="0"/>
          <w:lang w:eastAsia="zh-CN"/>
        </w:rPr>
        <w:tab/>
        <w:t>Soukaina: representativiteit, democratie.</w:t>
      </w:r>
    </w:p>
    <w:p w14:paraId="0B6A1CBC"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zh-CN"/>
        </w:rPr>
        <w:t>-</w:t>
      </w:r>
      <w:r w:rsidRPr="009E65C8">
        <w:rPr>
          <w:rFonts w:cs="Arial"/>
          <w:bCs w:val="0"/>
          <w:lang w:eastAsia="zh-CN"/>
        </w:rPr>
        <w:tab/>
        <w:t>Judy: diversiteit, efficiëntie.</w:t>
      </w:r>
    </w:p>
    <w:p w14:paraId="0B6A1CBD"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zh-CN"/>
        </w:rPr>
        <w:t>-</w:t>
      </w:r>
      <w:r w:rsidRPr="009E65C8">
        <w:rPr>
          <w:rFonts w:cs="Arial"/>
          <w:bCs w:val="0"/>
          <w:lang w:eastAsia="zh-CN"/>
        </w:rPr>
        <w:tab/>
        <w:t>Rens: haalbaarheid, efficiëntie.</w:t>
      </w:r>
    </w:p>
    <w:p w14:paraId="0B6A1CBE"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b.</w:t>
      </w:r>
      <w:r w:rsidRPr="009E65C8">
        <w:rPr>
          <w:rFonts w:cs="Arial"/>
          <w:bCs w:val="0"/>
          <w:lang w:eastAsia="zh-CN"/>
        </w:rPr>
        <w:tab/>
      </w:r>
      <w:r w:rsidR="00691FBC" w:rsidRPr="009E65C8">
        <w:rPr>
          <w:rFonts w:cs="Arial"/>
          <w:bCs w:val="0"/>
          <w:i/>
          <w:lang w:eastAsia="zh-CN"/>
        </w:rPr>
        <w:t>Voorbeeldantwoord:</w:t>
      </w:r>
    </w:p>
    <w:p w14:paraId="0B6A1CBF" w14:textId="77777777" w:rsidR="009F1B60" w:rsidRPr="009E65C8" w:rsidRDefault="009F1B60" w:rsidP="009F1B60">
      <w:pPr>
        <w:widowControl/>
        <w:spacing w:line="260" w:lineRule="exact"/>
        <w:ind w:left="1275" w:hanging="425"/>
        <w:rPr>
          <w:rFonts w:cs="Arial"/>
          <w:bCs w:val="0"/>
          <w:lang w:eastAsia="zh-CN"/>
        </w:rPr>
      </w:pPr>
      <w:r w:rsidRPr="009E65C8">
        <w:rPr>
          <w:rFonts w:cs="Arial"/>
          <w:bCs w:val="0"/>
          <w:lang w:eastAsia="zh-CN"/>
        </w:rPr>
        <w:t>-</w:t>
      </w:r>
      <w:r w:rsidRPr="009E65C8">
        <w:rPr>
          <w:rFonts w:cs="Arial"/>
          <w:bCs w:val="0"/>
          <w:lang w:eastAsia="zh-CN"/>
        </w:rPr>
        <w:tab/>
        <w:t xml:space="preserve">Een </w:t>
      </w:r>
      <w:r w:rsidRPr="009E65C8">
        <w:rPr>
          <w:rFonts w:cs="Arial"/>
          <w:b/>
          <w:bCs w:val="0"/>
          <w:lang w:eastAsia="zh-CN"/>
        </w:rPr>
        <w:t>pandemie</w:t>
      </w:r>
      <w:r w:rsidRPr="009E65C8">
        <w:rPr>
          <w:rFonts w:cs="Arial"/>
          <w:bCs w:val="0"/>
          <w:lang w:eastAsia="zh-CN"/>
        </w:rPr>
        <w:t xml:space="preserve"> zoals de coronacrisis, want met name jongeren hebben er in hun persoonlijke leven veel meer mee te maken en krijgen op de langere termijn ook meer te maken met de economische en sociaal-maatschappelijke gevolgen van deze wereldwijde crisis.</w:t>
      </w:r>
    </w:p>
    <w:p w14:paraId="0B6A1CC0" w14:textId="77777777" w:rsidR="009F1B60" w:rsidRPr="009E65C8" w:rsidRDefault="009F1B60" w:rsidP="009F1B60">
      <w:pPr>
        <w:widowControl/>
        <w:spacing w:line="260" w:lineRule="exact"/>
        <w:ind w:left="1275" w:hanging="425"/>
        <w:rPr>
          <w:rFonts w:cs="Arial"/>
          <w:bCs w:val="0"/>
          <w:lang w:eastAsia="zh-CN"/>
        </w:rPr>
      </w:pPr>
      <w:r w:rsidRPr="009E65C8">
        <w:rPr>
          <w:rFonts w:cs="Arial"/>
          <w:bCs w:val="0"/>
          <w:lang w:eastAsia="zh-CN"/>
        </w:rPr>
        <w:t>-</w:t>
      </w:r>
      <w:r w:rsidRPr="009E65C8">
        <w:rPr>
          <w:rFonts w:cs="Arial"/>
          <w:bCs w:val="0"/>
          <w:lang w:eastAsia="zh-CN"/>
        </w:rPr>
        <w:tab/>
      </w:r>
      <w:r w:rsidRPr="009E65C8">
        <w:rPr>
          <w:rFonts w:cs="Arial"/>
          <w:b/>
          <w:bCs w:val="0"/>
          <w:lang w:eastAsia="zh-CN"/>
        </w:rPr>
        <w:t>Jeugdcriminaliteit</w:t>
      </w:r>
      <w:r w:rsidRPr="009E65C8">
        <w:rPr>
          <w:rFonts w:cs="Arial"/>
          <w:bCs w:val="0"/>
          <w:lang w:eastAsia="zh-CN"/>
        </w:rPr>
        <w:t>, want jonge mensen kunnen zich beter inleven in jongens en meisjes die naar de criminaliteit afglijden.</w:t>
      </w:r>
    </w:p>
    <w:p w14:paraId="0B6A1CC1" w14:textId="77777777" w:rsidR="009F1B60" w:rsidRPr="009E65C8" w:rsidRDefault="009F1B60" w:rsidP="009F1B60">
      <w:pPr>
        <w:widowControl/>
        <w:spacing w:line="260" w:lineRule="exact"/>
        <w:ind w:left="1275" w:hanging="425"/>
        <w:rPr>
          <w:rFonts w:cs="Arial"/>
          <w:bCs w:val="0"/>
          <w:lang w:eastAsia="zh-CN"/>
        </w:rPr>
      </w:pPr>
      <w:r w:rsidRPr="009E65C8">
        <w:rPr>
          <w:rFonts w:cs="Arial"/>
          <w:bCs w:val="0"/>
          <w:lang w:eastAsia="zh-CN"/>
        </w:rPr>
        <w:t>-</w:t>
      </w:r>
      <w:r w:rsidRPr="009E65C8">
        <w:rPr>
          <w:rFonts w:cs="Arial"/>
          <w:bCs w:val="0"/>
          <w:lang w:eastAsia="zh-CN"/>
        </w:rPr>
        <w:tab/>
        <w:t>Het vaststellen van</w:t>
      </w:r>
      <w:r w:rsidRPr="009E65C8">
        <w:rPr>
          <w:rFonts w:cs="Arial"/>
          <w:b/>
          <w:bCs w:val="0"/>
          <w:lang w:eastAsia="zh-CN"/>
        </w:rPr>
        <w:t xml:space="preserve"> </w:t>
      </w:r>
      <w:r w:rsidRPr="009E65C8">
        <w:rPr>
          <w:rFonts w:cs="Arial"/>
          <w:bCs w:val="0"/>
          <w:lang w:eastAsia="zh-CN"/>
        </w:rPr>
        <w:t>de</w:t>
      </w:r>
      <w:r w:rsidRPr="009E65C8">
        <w:rPr>
          <w:rFonts w:cs="Arial"/>
          <w:b/>
          <w:bCs w:val="0"/>
          <w:lang w:eastAsia="zh-CN"/>
        </w:rPr>
        <w:t xml:space="preserve"> pensioenleeftijd</w:t>
      </w:r>
      <w:r w:rsidRPr="009E65C8">
        <w:rPr>
          <w:rFonts w:cs="Arial"/>
          <w:bCs w:val="0"/>
          <w:lang w:eastAsia="zh-CN"/>
        </w:rPr>
        <w:t>, want de kosten voor de AOW komen uiteindelijk bij de jongere generatie terecht.</w:t>
      </w:r>
    </w:p>
    <w:p w14:paraId="0B6A1CC2" w14:textId="77777777" w:rsidR="009F1B60" w:rsidRPr="009E65C8" w:rsidRDefault="009F1B60" w:rsidP="009F1B60">
      <w:pPr>
        <w:widowControl/>
        <w:spacing w:line="260" w:lineRule="atLeast"/>
        <w:rPr>
          <w:rFonts w:cs="Arial"/>
          <w:lang w:eastAsia="zh-CN"/>
        </w:rPr>
      </w:pPr>
    </w:p>
    <w:p w14:paraId="0B6A1CC3"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Gebruik enkele keuzes van leerlingen als uitgangspunt voor een klassengesprek.</w:t>
      </w:r>
    </w:p>
    <w:p w14:paraId="0B6A1CC4" w14:textId="77777777" w:rsidR="009F1B60" w:rsidRPr="009E65C8" w:rsidRDefault="009F1B60" w:rsidP="009F1B60">
      <w:pPr>
        <w:widowControl/>
        <w:tabs>
          <w:tab w:val="left" w:pos="709"/>
          <w:tab w:val="left" w:pos="851"/>
        </w:tabs>
        <w:spacing w:line="260" w:lineRule="exact"/>
        <w:ind w:left="851"/>
        <w:rPr>
          <w:rFonts w:cs="Arial"/>
          <w:bCs w:val="0"/>
          <w:lang w:eastAsia="zh-CN"/>
        </w:rPr>
      </w:pPr>
      <w:r w:rsidRPr="009E65C8">
        <w:rPr>
          <w:rFonts w:cs="Arial"/>
          <w:bCs w:val="0"/>
          <w:i/>
          <w:lang w:eastAsia="zh-CN"/>
        </w:rPr>
        <w:t>Vraag aan de leerlingen: Zijn speciale partijen voor ouderen en jongeren wenselijk? Waarom wel of niet?</w:t>
      </w:r>
    </w:p>
    <w:p w14:paraId="0B6A1CC5" w14:textId="77777777" w:rsidR="009F1B60" w:rsidRPr="009E65C8" w:rsidRDefault="009F1B60" w:rsidP="009F1B60">
      <w:pPr>
        <w:widowControl/>
        <w:spacing w:line="260" w:lineRule="atLeast"/>
        <w:rPr>
          <w:rFonts w:cs="Arial"/>
          <w:lang w:eastAsia="zh-CN"/>
        </w:rPr>
      </w:pPr>
    </w:p>
    <w:p w14:paraId="0B6A1CC6" w14:textId="77777777" w:rsidR="009F1B60" w:rsidRPr="009E65C8" w:rsidRDefault="009F1B60" w:rsidP="009F1B60">
      <w:pPr>
        <w:pStyle w:val="Kop2"/>
        <w:rPr>
          <w:rFonts w:cs="Arial"/>
        </w:rPr>
      </w:pPr>
      <w:r w:rsidRPr="009E65C8">
        <w:rPr>
          <w:rFonts w:cs="Arial"/>
          <w:b w:val="0"/>
        </w:rPr>
        <w:br w:type="page"/>
      </w:r>
      <w:bookmarkStart w:id="28" w:name="_Toc77575253"/>
      <w:bookmarkStart w:id="29" w:name="_Toc77575651"/>
      <w:bookmarkStart w:id="30" w:name="_Toc77576083"/>
      <w:bookmarkStart w:id="31" w:name="_Toc105585383"/>
      <w:r w:rsidRPr="009E65C8">
        <w:lastRenderedPageBreak/>
        <w:t>Verkiezingsdebat</w:t>
      </w:r>
      <w:bookmarkEnd w:id="28"/>
      <w:bookmarkEnd w:id="29"/>
      <w:bookmarkEnd w:id="30"/>
      <w:bookmarkEnd w:id="31"/>
    </w:p>
    <w:p w14:paraId="0B6A1CC7" w14:textId="77777777" w:rsidR="009F1B60" w:rsidRPr="009E65C8" w:rsidRDefault="009F1B60" w:rsidP="009F1B60">
      <w:pPr>
        <w:widowControl/>
        <w:spacing w:line="260" w:lineRule="atLeast"/>
        <w:rPr>
          <w:rFonts w:cs="Arial"/>
          <w:bCs w:val="0"/>
          <w:lang w:eastAsia="zh-CN"/>
        </w:rPr>
      </w:pPr>
      <w:r w:rsidRPr="009E65C8">
        <w:rPr>
          <w:rFonts w:cs="Arial"/>
          <w:bCs w:val="0"/>
          <w:lang w:eastAsia="zh-CN"/>
        </w:rPr>
        <w:t>blz. 86</w:t>
      </w:r>
    </w:p>
    <w:p w14:paraId="0B6A1CC8" w14:textId="77777777" w:rsidR="009F1B60" w:rsidRPr="009E65C8" w:rsidRDefault="009F1B60" w:rsidP="009F1B60">
      <w:pPr>
        <w:widowControl/>
        <w:spacing w:line="260" w:lineRule="atLeast"/>
        <w:rPr>
          <w:rFonts w:cs="Arial"/>
          <w:lang w:eastAsia="zh-CN"/>
        </w:rPr>
      </w:pPr>
    </w:p>
    <w:p w14:paraId="0B6A1CC9"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Cs w:val="0"/>
          <w:i/>
          <w:lang w:eastAsia="zh-CN"/>
        </w:rPr>
        <w:t xml:space="preserve">Zie paragraaf 1.4 van uw lesboek over kritisch denken en ‘Discussie en debat’ (werkboek bladzijde 22) en ook het document Inleiding en extra’s. </w:t>
      </w:r>
    </w:p>
    <w:p w14:paraId="0B6A1CCA" w14:textId="77777777" w:rsidR="009F1B60" w:rsidRPr="009E65C8" w:rsidRDefault="009F1B60" w:rsidP="009F1B60">
      <w:pPr>
        <w:widowControl/>
        <w:tabs>
          <w:tab w:val="left" w:pos="709"/>
          <w:tab w:val="left" w:pos="851"/>
        </w:tabs>
        <w:spacing w:line="260" w:lineRule="exact"/>
        <w:rPr>
          <w:rFonts w:cs="Arial"/>
          <w:bCs w:val="0"/>
          <w:i/>
          <w:iCs/>
          <w:lang w:eastAsia="zh-CN"/>
        </w:rPr>
      </w:pPr>
    </w:p>
    <w:p w14:paraId="0B6A1CCB"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Cs w:val="0"/>
          <w:i/>
          <w:lang w:eastAsia="zh-CN"/>
        </w:rPr>
        <w:t>Toelichting bij de punten 1 t/m 6:</w:t>
      </w:r>
    </w:p>
    <w:p w14:paraId="0B6A1CCC" w14:textId="77777777" w:rsidR="009F1B60" w:rsidRPr="009E65C8" w:rsidRDefault="009F1B60" w:rsidP="009F1B60">
      <w:pPr>
        <w:widowControl/>
        <w:tabs>
          <w:tab w:val="left" w:pos="709"/>
          <w:tab w:val="left" w:pos="851"/>
        </w:tabs>
        <w:spacing w:line="260" w:lineRule="exact"/>
        <w:rPr>
          <w:rFonts w:cs="Arial"/>
          <w:bCs w:val="0"/>
          <w:i/>
          <w:lang w:eastAsia="zh-CN"/>
        </w:rPr>
      </w:pPr>
    </w:p>
    <w:p w14:paraId="0B6A1CCD"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i/>
          <w:lang w:eastAsia="zh-CN"/>
        </w:rPr>
        <w:t>1.</w:t>
      </w:r>
      <w:r w:rsidRPr="009E65C8">
        <w:rPr>
          <w:rFonts w:cs="Arial"/>
          <w:bCs w:val="0"/>
          <w:i/>
          <w:lang w:eastAsia="zh-CN"/>
        </w:rPr>
        <w:tab/>
        <w:t>Laat bij de toewijzing van leerlingen aan partijen hun politieke voorkeur meespreken. Het debatteert makkelijker als je daadwerkelijk achter de standpunten van een partij staat, al is het ook uitdagend om juist een standpunt te verdedigen waar je niet achter staat.</w:t>
      </w:r>
    </w:p>
    <w:p w14:paraId="0B6A1CCE"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i/>
          <w:lang w:eastAsia="zh-CN"/>
        </w:rPr>
        <w:t>2.</w:t>
      </w:r>
      <w:r w:rsidRPr="009E65C8">
        <w:rPr>
          <w:rFonts w:cs="Arial"/>
          <w:bCs w:val="0"/>
          <w:i/>
          <w:lang w:eastAsia="zh-CN"/>
        </w:rPr>
        <w:tab/>
        <w:t xml:space="preserve">Vanzelfsprekend moeten de standpunten bij de uitgangspunten van de partij passen. Het is raadzaam dat de leerlingen kernachtig de standpunten over de zes thema’s voor zichzelf noteren. </w:t>
      </w:r>
    </w:p>
    <w:p w14:paraId="0B6A1CCF"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i/>
          <w:lang w:eastAsia="zh-CN"/>
        </w:rPr>
        <w:t>3.</w:t>
      </w:r>
      <w:r w:rsidRPr="009E65C8">
        <w:rPr>
          <w:rFonts w:cs="Arial"/>
          <w:bCs w:val="0"/>
          <w:i/>
          <w:lang w:eastAsia="zh-CN"/>
        </w:rPr>
        <w:tab/>
        <w:t>Het woordvoerderschap past bij de praktijk van de Tweede Kamer. Ook daar heb je specialisten per thema.</w:t>
      </w:r>
    </w:p>
    <w:p w14:paraId="0B6A1CD0"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Laat woordvoerders zo veel mogelijk een thema kiezen waar zij affiniteit mee hebben. Zij hebben dan meer kennis over die zaak en kunnen er met meer bevlogenheid over praten.</w:t>
      </w:r>
    </w:p>
    <w:p w14:paraId="0B6A1CD1"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i/>
          <w:lang w:eastAsia="zh-CN"/>
        </w:rPr>
        <w:t>4.</w:t>
      </w:r>
      <w:r w:rsidRPr="009E65C8">
        <w:rPr>
          <w:rFonts w:cs="Arial"/>
          <w:bCs w:val="0"/>
          <w:i/>
          <w:lang w:eastAsia="zh-CN"/>
        </w:rPr>
        <w:tab/>
        <w:t>De debatleider houdt de tijd goed in de gaten: met het horloge in de hand.</w:t>
      </w:r>
    </w:p>
    <w:p w14:paraId="0B6A1CD2"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i/>
          <w:lang w:eastAsia="zh-CN"/>
        </w:rPr>
        <w:t>5.</w:t>
      </w:r>
      <w:r w:rsidRPr="009E65C8">
        <w:rPr>
          <w:rFonts w:cs="Arial"/>
          <w:bCs w:val="0"/>
          <w:i/>
          <w:lang w:eastAsia="zh-CN"/>
        </w:rPr>
        <w:tab/>
        <w:t>U kunt eventueel de punten vijf en zes overslaan als u niet gecharmeerd bent van dit competitie-element.</w:t>
      </w:r>
    </w:p>
    <w:p w14:paraId="0B6A1CD3"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Benadruk dat het niet alleen gaat om de inhoud van de standpunten, maar ook om de vaardigheid om te debatteren en of de standpunten bij de identiteit van de partij passen.</w:t>
      </w:r>
    </w:p>
    <w:p w14:paraId="0B6A1CD4"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i/>
          <w:lang w:eastAsia="zh-CN"/>
        </w:rPr>
        <w:t>6.</w:t>
      </w:r>
      <w:r w:rsidRPr="009E65C8">
        <w:rPr>
          <w:rFonts w:cs="Arial"/>
          <w:bCs w:val="0"/>
          <w:i/>
          <w:lang w:eastAsia="zh-CN"/>
        </w:rPr>
        <w:tab/>
        <w:t>De beste partij en woordvoerder verdienen uiteraard een applaus!</w:t>
      </w:r>
    </w:p>
    <w:p w14:paraId="0B6A1CD5" w14:textId="77777777" w:rsidR="009F1B60" w:rsidRPr="009E65C8" w:rsidRDefault="009F1B60" w:rsidP="009F1B60">
      <w:pPr>
        <w:widowControl/>
        <w:tabs>
          <w:tab w:val="left" w:pos="709"/>
          <w:tab w:val="left" w:pos="851"/>
        </w:tabs>
        <w:spacing w:line="260" w:lineRule="exact"/>
        <w:ind w:left="426" w:hanging="426"/>
        <w:rPr>
          <w:rFonts w:cs="Arial"/>
          <w:bCs w:val="0"/>
          <w:i/>
          <w:lang w:eastAsia="zh-CN"/>
        </w:rPr>
      </w:pPr>
    </w:p>
    <w:p w14:paraId="0B6A1CD6" w14:textId="77777777" w:rsidR="009F1B60" w:rsidRPr="009E65C8" w:rsidRDefault="009F1B60" w:rsidP="009F1B60">
      <w:pPr>
        <w:pStyle w:val="Kop2"/>
        <w:rPr>
          <w:rFonts w:cs="Arial"/>
          <w:bCs/>
        </w:rPr>
      </w:pPr>
      <w:r w:rsidRPr="009E65C8">
        <w:rPr>
          <w:rFonts w:cs="Arial"/>
          <w:b w:val="0"/>
        </w:rPr>
        <w:br w:type="page"/>
      </w:r>
      <w:bookmarkStart w:id="32" w:name="_Toc77575254"/>
      <w:bookmarkStart w:id="33" w:name="_Toc77575652"/>
      <w:bookmarkStart w:id="34" w:name="_Toc77576084"/>
      <w:bookmarkStart w:id="35" w:name="_Toc105585384"/>
      <w:r w:rsidRPr="009E65C8">
        <w:lastRenderedPageBreak/>
        <w:t>3.5</w:t>
      </w:r>
      <w:r w:rsidRPr="009E65C8">
        <w:tab/>
        <w:t>De regering regeert</w:t>
      </w:r>
      <w:bookmarkEnd w:id="32"/>
      <w:bookmarkEnd w:id="33"/>
      <w:bookmarkEnd w:id="34"/>
      <w:bookmarkEnd w:id="35"/>
    </w:p>
    <w:p w14:paraId="0B6A1CD7" w14:textId="77777777" w:rsidR="009F1B60" w:rsidRPr="009E65C8" w:rsidRDefault="009F1B60" w:rsidP="009F1B60">
      <w:pPr>
        <w:widowControl/>
        <w:spacing w:line="260" w:lineRule="atLeast"/>
        <w:rPr>
          <w:rFonts w:cs="Arial"/>
          <w:bCs w:val="0"/>
          <w:lang w:eastAsia="zh-CN"/>
        </w:rPr>
      </w:pPr>
    </w:p>
    <w:p w14:paraId="0B6A1CD8" w14:textId="77777777" w:rsidR="009F1B60" w:rsidRPr="009E65C8" w:rsidRDefault="009F1B60" w:rsidP="009F1B60">
      <w:pPr>
        <w:widowControl/>
        <w:spacing w:line="260" w:lineRule="atLeast"/>
        <w:rPr>
          <w:rFonts w:cs="Arial"/>
          <w:bCs w:val="0"/>
          <w:lang w:eastAsia="zh-CN"/>
        </w:rPr>
      </w:pPr>
    </w:p>
    <w:p w14:paraId="0B6A1CD9"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87</w:t>
      </w:r>
    </w:p>
    <w:p w14:paraId="0B6A1CDA" w14:textId="77777777" w:rsidR="009F1B60" w:rsidRPr="009E65C8" w:rsidRDefault="009F1B60" w:rsidP="009F1B60">
      <w:pPr>
        <w:widowControl/>
        <w:spacing w:line="260" w:lineRule="exact"/>
        <w:rPr>
          <w:rFonts w:cs="Arial"/>
          <w:bCs w:val="0"/>
          <w:lang w:eastAsia="zh-CN"/>
        </w:rPr>
      </w:pPr>
    </w:p>
    <w:p w14:paraId="0B6A1CDB" w14:textId="77777777" w:rsidR="009F1B60" w:rsidRPr="009E65C8" w:rsidRDefault="009F1B60" w:rsidP="009F1B60">
      <w:pPr>
        <w:widowControl/>
        <w:spacing w:line="260" w:lineRule="exact"/>
        <w:ind w:left="426" w:hanging="426"/>
        <w:rPr>
          <w:rFonts w:cs="Arial"/>
          <w:bCs w:val="0"/>
          <w:lang w:eastAsia="en-US"/>
        </w:rPr>
      </w:pPr>
      <w:r w:rsidRPr="009E65C8">
        <w:rPr>
          <w:rFonts w:cs="Arial"/>
          <w:bCs w:val="0"/>
          <w:lang w:eastAsia="en-US"/>
        </w:rPr>
        <w:t>1.</w:t>
      </w:r>
      <w:r w:rsidRPr="009E65C8">
        <w:rPr>
          <w:rFonts w:cs="Arial"/>
          <w:bCs w:val="0"/>
          <w:lang w:eastAsia="en-US"/>
        </w:rPr>
        <w:tab/>
      </w:r>
      <w:r w:rsidR="00691FBC" w:rsidRPr="009E65C8">
        <w:rPr>
          <w:rFonts w:cs="Arial"/>
          <w:bCs w:val="0"/>
          <w:i/>
          <w:iCs/>
          <w:lang w:eastAsia="en-US"/>
        </w:rPr>
        <w:t>Voorbeeldantwoord:</w:t>
      </w:r>
      <w:r w:rsidRPr="009E65C8">
        <w:rPr>
          <w:rFonts w:cs="Arial"/>
          <w:bCs w:val="0"/>
          <w:lang w:eastAsia="en-US"/>
        </w:rPr>
        <w:t xml:space="preserve"> </w:t>
      </w:r>
    </w:p>
    <w:p w14:paraId="0B6A1CDC" w14:textId="77777777" w:rsidR="009F1B60" w:rsidRPr="009E65C8" w:rsidRDefault="009F1B60" w:rsidP="009F1B60">
      <w:pPr>
        <w:widowControl/>
        <w:spacing w:line="260" w:lineRule="exact"/>
        <w:ind w:left="851" w:hanging="425"/>
        <w:rPr>
          <w:rFonts w:cs="Arial"/>
          <w:bCs w:val="0"/>
          <w:lang w:eastAsia="en-US"/>
        </w:rPr>
      </w:pPr>
      <w:r w:rsidRPr="009E65C8">
        <w:rPr>
          <w:rFonts w:cs="Arial"/>
          <w:bCs w:val="0"/>
          <w:lang w:eastAsia="en-US"/>
        </w:rPr>
        <w:t>a.</w:t>
      </w:r>
      <w:r w:rsidRPr="009E65C8">
        <w:rPr>
          <w:rFonts w:cs="Arial"/>
          <w:bCs w:val="0"/>
          <w:lang w:eastAsia="en-US"/>
        </w:rPr>
        <w:tab/>
        <w:t xml:space="preserve">Argumenten </w:t>
      </w:r>
      <w:r w:rsidRPr="009E65C8">
        <w:rPr>
          <w:rFonts w:cs="Arial"/>
          <w:b/>
          <w:lang w:eastAsia="en-US"/>
        </w:rPr>
        <w:t>voor</w:t>
      </w:r>
      <w:r w:rsidRPr="009E65C8">
        <w:rPr>
          <w:rFonts w:cs="Arial"/>
          <w:bCs w:val="0"/>
          <w:lang w:eastAsia="en-US"/>
        </w:rPr>
        <w:t>:</w:t>
      </w:r>
    </w:p>
    <w:p w14:paraId="0B6A1CDD" w14:textId="77777777" w:rsidR="009F1B60" w:rsidRPr="009E65C8" w:rsidRDefault="009F1B60" w:rsidP="009F1B60">
      <w:pPr>
        <w:widowControl/>
        <w:spacing w:line="260" w:lineRule="exact"/>
        <w:ind w:left="1276" w:hanging="425"/>
        <w:rPr>
          <w:rFonts w:cs="Arial"/>
          <w:bCs w:val="0"/>
          <w:lang w:eastAsia="en-US"/>
        </w:rPr>
      </w:pPr>
      <w:r w:rsidRPr="009E65C8">
        <w:rPr>
          <w:rFonts w:cs="Arial"/>
          <w:bCs w:val="0"/>
          <w:lang w:eastAsia="en-US"/>
        </w:rPr>
        <w:t>-</w:t>
      </w:r>
      <w:r w:rsidRPr="009E65C8">
        <w:rPr>
          <w:rFonts w:cs="Arial"/>
          <w:bCs w:val="0"/>
          <w:lang w:eastAsia="en-US"/>
        </w:rPr>
        <w:tab/>
        <w:t xml:space="preserve">Bij een grote crisis zoals de coronapandemie gaat het algemeen belang vóór het eigenbelang omdat de volksgezondheid op het spel staat als de regering niet ingrijpt. Het gaat om een dodelijk virus en ernstig zieke patiënten hebben zorg nodig. Dan moeten individuele vrijheden wijken, zoals de vrijheid om met veel mensen af te spreken, uit te gaan, te reizen vanwege besmettingsgevaar. </w:t>
      </w:r>
      <w:r w:rsidRPr="009E65C8">
        <w:rPr>
          <w:rFonts w:cs="Arial"/>
          <w:bCs w:val="0"/>
          <w:i/>
          <w:iCs/>
          <w:lang w:eastAsia="en-US"/>
        </w:rPr>
        <w:t>Het algemene belang van genoeg capaciteit op de IC voor de ernstig zieke mensen gaat dan vóór het eigenbelang van burgers</w:t>
      </w:r>
      <w:r w:rsidRPr="009E65C8">
        <w:rPr>
          <w:rFonts w:cs="Arial"/>
          <w:bCs w:val="0"/>
          <w:lang w:eastAsia="en-US"/>
        </w:rPr>
        <w:t xml:space="preserve">. </w:t>
      </w:r>
    </w:p>
    <w:p w14:paraId="0B6A1CDE" w14:textId="77777777" w:rsidR="009F1B60" w:rsidRPr="009E65C8" w:rsidRDefault="009F1B60" w:rsidP="009F1B60">
      <w:pPr>
        <w:widowControl/>
        <w:spacing w:line="260" w:lineRule="exact"/>
        <w:ind w:left="1276" w:hanging="425"/>
        <w:rPr>
          <w:rFonts w:cs="Arial"/>
          <w:bCs w:val="0"/>
          <w:lang w:eastAsia="en-US"/>
        </w:rPr>
      </w:pPr>
      <w:r w:rsidRPr="009E65C8">
        <w:rPr>
          <w:rFonts w:cs="Arial"/>
          <w:bCs w:val="0"/>
          <w:lang w:eastAsia="en-US"/>
        </w:rPr>
        <w:t>-</w:t>
      </w:r>
      <w:r w:rsidRPr="009E65C8">
        <w:rPr>
          <w:rFonts w:cs="Arial"/>
          <w:bCs w:val="0"/>
          <w:lang w:eastAsia="en-US"/>
        </w:rPr>
        <w:tab/>
        <w:t xml:space="preserve">Alleen door algemene maatregelen treedt zo min mogelijk verwarring op (iedereen moet zich aan dezelfde regels houden). Op deze manier kan ook goed worden gecontroleerd of burgers zich aan de maatregelen houden. </w:t>
      </w:r>
    </w:p>
    <w:p w14:paraId="0B6A1CDF" w14:textId="77777777" w:rsidR="009F1B60" w:rsidRPr="009E65C8" w:rsidRDefault="009F1B60" w:rsidP="009F1B60">
      <w:pPr>
        <w:widowControl/>
        <w:spacing w:line="260" w:lineRule="exact"/>
        <w:ind w:left="851"/>
        <w:rPr>
          <w:rFonts w:cs="Arial"/>
          <w:bCs w:val="0"/>
          <w:lang w:eastAsia="en-US"/>
        </w:rPr>
      </w:pPr>
      <w:r w:rsidRPr="009E65C8">
        <w:rPr>
          <w:rFonts w:cs="Arial"/>
          <w:bCs w:val="0"/>
          <w:lang w:eastAsia="en-US"/>
        </w:rPr>
        <w:t xml:space="preserve">Argumenten </w:t>
      </w:r>
      <w:r w:rsidRPr="009E65C8">
        <w:rPr>
          <w:rFonts w:cs="Arial"/>
          <w:b/>
          <w:lang w:eastAsia="en-US"/>
        </w:rPr>
        <w:t>tegen</w:t>
      </w:r>
      <w:r w:rsidRPr="009E65C8">
        <w:rPr>
          <w:rFonts w:cs="Arial"/>
          <w:bCs w:val="0"/>
          <w:lang w:eastAsia="en-US"/>
        </w:rPr>
        <w:t xml:space="preserve">: </w:t>
      </w:r>
    </w:p>
    <w:p w14:paraId="0B6A1CE0"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en-US"/>
        </w:rPr>
        <w:t>-</w:t>
      </w:r>
      <w:r w:rsidRPr="009E65C8">
        <w:rPr>
          <w:rFonts w:cs="Arial"/>
          <w:bCs w:val="0"/>
          <w:lang w:eastAsia="en-US"/>
        </w:rPr>
        <w:tab/>
        <w:t>Zelfs in tijden van crisis zoals de coronapandemie zijn sommige individuele belangen nóg belangrijker dan het algemene belang. Zo kan de overheid iemand niet dwingen om zich te laten vaccineren. De stelling geldt dus niet in alle omstandigheden.</w:t>
      </w:r>
    </w:p>
    <w:p w14:paraId="0B6A1CE1"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en-US"/>
        </w:rPr>
        <w:t>-</w:t>
      </w:r>
      <w:r w:rsidRPr="009E65C8">
        <w:rPr>
          <w:rFonts w:cs="Arial"/>
          <w:bCs w:val="0"/>
          <w:lang w:eastAsia="en-US"/>
        </w:rPr>
        <w:tab/>
        <w:t xml:space="preserve">Ook belangen van groepen komen in de knel door de beperkende maatregelen. Die belangen kunnen zwaarder wegen dan het algemeen belang. Denk aan scholieren die door het thuisonderwijs onderwijsachterstanden oplopen. </w:t>
      </w:r>
    </w:p>
    <w:p w14:paraId="0B6A1CE2" w14:textId="77777777" w:rsidR="009F1B60" w:rsidRPr="009E65C8" w:rsidRDefault="009F1B60" w:rsidP="009F1B60">
      <w:pPr>
        <w:widowControl/>
        <w:spacing w:line="260" w:lineRule="atLeast"/>
        <w:rPr>
          <w:rFonts w:cs="Arial"/>
          <w:lang w:eastAsia="zh-CN"/>
        </w:rPr>
      </w:pPr>
    </w:p>
    <w:p w14:paraId="0B6A1CE3" w14:textId="77777777" w:rsidR="009F1B60" w:rsidRPr="009E65C8" w:rsidRDefault="009F1B60" w:rsidP="009F1B60">
      <w:pPr>
        <w:widowControl/>
        <w:spacing w:line="260" w:lineRule="exact"/>
        <w:ind w:left="425" w:hanging="425"/>
        <w:rPr>
          <w:rFonts w:cs="Arial"/>
          <w:bCs w:val="0"/>
          <w:lang w:eastAsia="en-US"/>
        </w:rPr>
      </w:pPr>
      <w:r w:rsidRPr="009E65C8">
        <w:rPr>
          <w:rFonts w:cs="Arial"/>
          <w:bCs w:val="0"/>
          <w:lang w:eastAsia="en-US"/>
        </w:rPr>
        <w:t>2.</w:t>
      </w:r>
      <w:r w:rsidRPr="009E65C8">
        <w:rPr>
          <w:rFonts w:cs="Arial"/>
          <w:bCs w:val="0"/>
          <w:lang w:eastAsia="en-US"/>
        </w:rPr>
        <w:tab/>
        <w:t>In deze acute crisis moest de regering snel besluiten nemen zonder veel ruimte voor inspraak. Hierdoor kwam de controlerende taak van het parlement onder druk omdat de noodmaatregelen werden genomen zonder dat het parlement invloed kon uitoefenen (debatteren en stemmen).</w:t>
      </w:r>
    </w:p>
    <w:p w14:paraId="0B6A1CE4" w14:textId="77777777" w:rsidR="009F1B60" w:rsidRPr="009E65C8" w:rsidRDefault="009F1B60" w:rsidP="009F1B60">
      <w:pPr>
        <w:widowControl/>
        <w:spacing w:line="260" w:lineRule="exact"/>
        <w:ind w:left="425"/>
        <w:rPr>
          <w:rFonts w:cs="Arial"/>
          <w:bCs w:val="0"/>
          <w:lang w:eastAsia="en-US"/>
        </w:rPr>
      </w:pPr>
      <w:r w:rsidRPr="009E65C8">
        <w:rPr>
          <w:rFonts w:cs="Arial"/>
          <w:bCs w:val="0"/>
          <w:i/>
          <w:iCs/>
          <w:lang w:eastAsia="en-US"/>
        </w:rPr>
        <w:t>Later is er een speciale coronawet gekomen en kon het parlement wél vragen stellen aan de regering en was goedkeuring nodig</w:t>
      </w:r>
      <w:r w:rsidRPr="009E65C8">
        <w:rPr>
          <w:rFonts w:cs="Arial"/>
          <w:bCs w:val="0"/>
          <w:lang w:eastAsia="en-US"/>
        </w:rPr>
        <w:t>.</w:t>
      </w:r>
    </w:p>
    <w:p w14:paraId="0B6A1CE5" w14:textId="77777777" w:rsidR="009F1B60" w:rsidRPr="009E65C8" w:rsidRDefault="009F1B60" w:rsidP="009F1B60">
      <w:pPr>
        <w:widowControl/>
        <w:spacing w:line="260" w:lineRule="exact"/>
        <w:ind w:left="426" w:hanging="426"/>
        <w:rPr>
          <w:rFonts w:cs="Arial"/>
          <w:bCs w:val="0"/>
          <w:lang w:eastAsia="zh-CN"/>
        </w:rPr>
      </w:pPr>
    </w:p>
    <w:p w14:paraId="0B6A1CE6"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3.</w:t>
      </w:r>
      <w:r w:rsidRPr="009E65C8">
        <w:rPr>
          <w:rFonts w:cs="Arial"/>
          <w:bCs w:val="0"/>
          <w:lang w:eastAsia="zh-CN"/>
        </w:rPr>
        <w:tab/>
      </w:r>
      <w:r w:rsidR="00691FBC" w:rsidRPr="009E65C8">
        <w:rPr>
          <w:rFonts w:cs="Arial"/>
          <w:bCs w:val="0"/>
          <w:i/>
          <w:lang w:eastAsia="zh-CN"/>
        </w:rPr>
        <w:t>Voorbeeldantwoord:</w:t>
      </w:r>
      <w:r w:rsidRPr="009E65C8">
        <w:rPr>
          <w:rFonts w:cs="Arial"/>
          <w:bCs w:val="0"/>
          <w:i/>
          <w:lang w:eastAsia="zh-CN"/>
        </w:rPr>
        <w:t xml:space="preserve"> </w:t>
      </w:r>
      <w:r w:rsidRPr="009E65C8">
        <w:rPr>
          <w:rFonts w:cs="Arial"/>
          <w:bCs w:val="0"/>
          <w:iCs/>
          <w:lang w:eastAsia="zh-CN"/>
        </w:rPr>
        <w:t>m</w:t>
      </w:r>
      <w:r w:rsidRPr="009E65C8">
        <w:rPr>
          <w:rFonts w:cs="Arial"/>
          <w:bCs w:val="0"/>
          <w:lang w:eastAsia="zh-CN"/>
        </w:rPr>
        <w:t>inisters zijn verantwoordelijk voor de uitvoering van het beleid en het besturen van het land, maar ook voor uitspraken van de koning en de andere leden van het Koninklijk Huis. Daarnaast zijn ze verantwoordelijk voor de fouten van ambtenaren en voor het beleid van hun voorgangers.</w:t>
      </w:r>
    </w:p>
    <w:p w14:paraId="0B6A1CE7" w14:textId="77777777" w:rsidR="009F1B60" w:rsidRPr="009E65C8" w:rsidRDefault="009F1B60" w:rsidP="009F1B60">
      <w:pPr>
        <w:widowControl/>
        <w:spacing w:line="260" w:lineRule="atLeast"/>
        <w:ind w:left="567" w:hanging="567"/>
        <w:rPr>
          <w:rFonts w:cs="Arial"/>
          <w:lang w:eastAsia="zh-CN"/>
        </w:rPr>
      </w:pPr>
    </w:p>
    <w:p w14:paraId="0B6A1CE8" w14:textId="77777777" w:rsidR="009F1B60" w:rsidRPr="009E65C8" w:rsidRDefault="009F1B60" w:rsidP="009F1B60">
      <w:pPr>
        <w:widowControl/>
        <w:tabs>
          <w:tab w:val="left" w:pos="426"/>
        </w:tabs>
        <w:spacing w:line="260" w:lineRule="atLeast"/>
        <w:ind w:left="851" w:hanging="851"/>
        <w:rPr>
          <w:rFonts w:cs="Arial"/>
          <w:lang w:eastAsia="zh-CN"/>
        </w:rPr>
      </w:pPr>
      <w:r w:rsidRPr="009E65C8">
        <w:rPr>
          <w:rFonts w:cs="Arial"/>
          <w:lang w:eastAsia="zh-CN"/>
        </w:rPr>
        <w:t>4.</w:t>
      </w:r>
      <w:r w:rsidRPr="009E65C8">
        <w:rPr>
          <w:rFonts w:cs="Arial"/>
          <w:lang w:eastAsia="zh-CN"/>
        </w:rPr>
        <w:tab/>
        <w:t>a.</w:t>
      </w:r>
      <w:r w:rsidRPr="009E65C8">
        <w:rPr>
          <w:rFonts w:cs="Arial"/>
          <w:lang w:eastAsia="zh-CN"/>
        </w:rPr>
        <w:tab/>
        <w:t>Wanneer 76 of meer zetels in de Tweede Kamer bezet zijn door partijen die in het kabinet zitten.</w:t>
      </w:r>
    </w:p>
    <w:p w14:paraId="0B6A1CE9"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b.</w:t>
      </w:r>
      <w:r w:rsidRPr="009E65C8">
        <w:rPr>
          <w:rFonts w:cs="Arial"/>
          <w:bCs w:val="0"/>
          <w:lang w:eastAsia="zh-CN"/>
        </w:rPr>
        <w:tab/>
        <w:t>Het kabinet krijgt dan makkelijker en vaker steun van de Tweede Kamer en kan daardoor plannen omzetten in beleid.</w:t>
      </w:r>
    </w:p>
    <w:p w14:paraId="0B6A1CEA" w14:textId="77777777" w:rsidR="009F1B60" w:rsidRPr="009E65C8" w:rsidRDefault="009F1B60" w:rsidP="009F1B60">
      <w:pPr>
        <w:widowControl/>
        <w:spacing w:line="260" w:lineRule="exact"/>
        <w:rPr>
          <w:rFonts w:cs="Arial"/>
          <w:bCs w:val="0"/>
          <w:lang w:eastAsia="zh-CN"/>
        </w:rPr>
      </w:pPr>
    </w:p>
    <w:p w14:paraId="0B6A1CEB"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5.</w:t>
      </w:r>
      <w:r w:rsidRPr="009E65C8">
        <w:rPr>
          <w:rFonts w:cs="Arial"/>
          <w:bCs w:val="0"/>
          <w:lang w:eastAsia="zh-CN"/>
        </w:rPr>
        <w:tab/>
        <w:t>De verkiezingen bepalen het aantal zetels per partij in de Tweede Kamer. Bij de formatie wordt bekeken welke partijen samen een meerderheid hebben en ook samen een regeerakkoord kunnen opstellen.</w:t>
      </w:r>
    </w:p>
    <w:p w14:paraId="0B6A1CEC" w14:textId="77777777" w:rsidR="009F1B60" w:rsidRPr="009E65C8" w:rsidRDefault="009F1B60" w:rsidP="009F1B60">
      <w:pPr>
        <w:widowControl/>
        <w:spacing w:line="260" w:lineRule="exact"/>
        <w:rPr>
          <w:rFonts w:cs="Arial"/>
          <w:bCs w:val="0"/>
          <w:lang w:eastAsia="zh-CN"/>
        </w:rPr>
      </w:pPr>
    </w:p>
    <w:p w14:paraId="0B6A1CED"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6.</w:t>
      </w:r>
      <w:r w:rsidRPr="009E65C8">
        <w:rPr>
          <w:rFonts w:cs="Arial"/>
          <w:bCs w:val="0"/>
          <w:lang w:eastAsia="zh-CN"/>
        </w:rPr>
        <w:tab/>
        <w:t xml:space="preserve">Omdat het kabinet dan niet opstapt maar </w:t>
      </w:r>
      <w:r w:rsidRPr="009E65C8">
        <w:rPr>
          <w:rFonts w:cs="Arial"/>
          <w:b/>
          <w:lang w:eastAsia="zh-CN"/>
        </w:rPr>
        <w:t>demissionair</w:t>
      </w:r>
      <w:r w:rsidRPr="009E65C8">
        <w:rPr>
          <w:rFonts w:cs="Arial"/>
          <w:bCs w:val="0"/>
          <w:lang w:eastAsia="zh-CN"/>
        </w:rPr>
        <w:t xml:space="preserve"> wordt: het heeft geen ‘missie’ meer maar handelt nog wel alle lopende en spoedeisende zaken af tot er nieuwe verkiezingen zijn gehouden. </w:t>
      </w:r>
    </w:p>
    <w:p w14:paraId="0B6A1CEE" w14:textId="77777777" w:rsidR="009F1B60" w:rsidRPr="009E65C8" w:rsidRDefault="009F1B60" w:rsidP="009F1B60">
      <w:pPr>
        <w:widowControl/>
        <w:spacing w:line="260" w:lineRule="exact"/>
        <w:ind w:left="426" w:hanging="1"/>
        <w:rPr>
          <w:rFonts w:cs="Arial"/>
          <w:bCs w:val="0"/>
          <w:i/>
          <w:lang w:eastAsia="zh-CN"/>
        </w:rPr>
      </w:pPr>
      <w:r w:rsidRPr="009E65C8">
        <w:rPr>
          <w:rFonts w:cs="Arial"/>
          <w:bCs w:val="0"/>
          <w:i/>
          <w:iCs/>
          <w:lang w:eastAsia="zh-CN"/>
        </w:rPr>
        <w:t>Vaak zijn dat vervroegde verkiezingen omdat het niet wenselijk is dat een demissionair kabinet lang blijft zitten én omdat de kiezers zich opnieuw kunnen uitspreken</w:t>
      </w:r>
      <w:r w:rsidRPr="009E65C8">
        <w:rPr>
          <w:rFonts w:cs="Arial"/>
          <w:bCs w:val="0"/>
          <w:lang w:eastAsia="zh-CN"/>
        </w:rPr>
        <w:t>.</w:t>
      </w:r>
    </w:p>
    <w:p w14:paraId="0B6A1CEF" w14:textId="77777777" w:rsidR="009F1B60" w:rsidRPr="009E65C8" w:rsidRDefault="009F1B60" w:rsidP="009F1B60">
      <w:pPr>
        <w:widowControl/>
        <w:spacing w:line="260" w:lineRule="exact"/>
        <w:ind w:left="426" w:hanging="426"/>
        <w:rPr>
          <w:rFonts w:cs="Arial"/>
          <w:bCs w:val="0"/>
          <w:lang w:eastAsia="zh-CN"/>
        </w:rPr>
      </w:pPr>
    </w:p>
    <w:p w14:paraId="0B6A1CF0"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7.</w:t>
      </w:r>
      <w:r w:rsidRPr="009E65C8">
        <w:rPr>
          <w:rFonts w:cs="Arial"/>
          <w:bCs w:val="0"/>
          <w:lang w:eastAsia="zh-CN"/>
        </w:rPr>
        <w:tab/>
      </w:r>
      <w:r w:rsidRPr="009E65C8">
        <w:rPr>
          <w:rFonts w:cs="Arial"/>
          <w:b/>
          <w:lang w:eastAsia="zh-CN"/>
        </w:rPr>
        <w:t>Wetgevende macht</w:t>
      </w:r>
      <w:r w:rsidRPr="009E65C8">
        <w:rPr>
          <w:rFonts w:cs="Arial"/>
          <w:bCs w:val="0"/>
          <w:lang w:eastAsia="zh-CN"/>
        </w:rPr>
        <w:t xml:space="preserve">: volksvertegenwoordiging (parlement) en regering. </w:t>
      </w:r>
    </w:p>
    <w:p w14:paraId="0B6A1CF1" w14:textId="77777777" w:rsidR="009F1B60" w:rsidRPr="009E65C8" w:rsidRDefault="009F1B60" w:rsidP="009F1B60">
      <w:pPr>
        <w:widowControl/>
        <w:spacing w:line="260" w:lineRule="exact"/>
        <w:ind w:left="426" w:hanging="1"/>
        <w:rPr>
          <w:rFonts w:cs="Arial"/>
          <w:bCs w:val="0"/>
          <w:lang w:eastAsia="zh-CN"/>
        </w:rPr>
      </w:pPr>
      <w:r w:rsidRPr="009E65C8">
        <w:rPr>
          <w:rFonts w:cs="Arial"/>
          <w:b/>
          <w:lang w:eastAsia="zh-CN"/>
        </w:rPr>
        <w:t>Uitvoerende macht</w:t>
      </w:r>
      <w:r w:rsidRPr="009E65C8">
        <w:rPr>
          <w:rFonts w:cs="Arial"/>
          <w:bCs w:val="0"/>
          <w:lang w:eastAsia="zh-CN"/>
        </w:rPr>
        <w:t xml:space="preserve">: regering. </w:t>
      </w:r>
    </w:p>
    <w:p w14:paraId="0B6A1CF2" w14:textId="77777777" w:rsidR="009F1B60" w:rsidRPr="009E65C8" w:rsidRDefault="009F1B60" w:rsidP="009F1B60">
      <w:pPr>
        <w:widowControl/>
        <w:spacing w:line="260" w:lineRule="exact"/>
        <w:ind w:left="426"/>
        <w:rPr>
          <w:rFonts w:cs="Arial"/>
          <w:bCs w:val="0"/>
          <w:lang w:eastAsia="zh-CN"/>
        </w:rPr>
      </w:pPr>
      <w:r w:rsidRPr="009E65C8">
        <w:rPr>
          <w:rFonts w:cs="Arial"/>
          <w:bCs w:val="0"/>
          <w:i/>
          <w:iCs/>
          <w:lang w:eastAsia="zh-CN"/>
        </w:rPr>
        <w:t>Tot de uitvoerende macht wordt ook het lokaal en provinciaal bestuur gerekend, evenals de politie en het OM</w:t>
      </w:r>
      <w:r w:rsidRPr="009E65C8">
        <w:rPr>
          <w:rFonts w:cs="Arial"/>
          <w:bCs w:val="0"/>
          <w:lang w:eastAsia="zh-CN"/>
        </w:rPr>
        <w:t>.</w:t>
      </w:r>
    </w:p>
    <w:p w14:paraId="0B6A1CF3" w14:textId="77777777" w:rsidR="009F1B60" w:rsidRPr="009E65C8" w:rsidRDefault="009F1B60" w:rsidP="009F1B60">
      <w:pPr>
        <w:widowControl/>
        <w:spacing w:line="260" w:lineRule="exact"/>
        <w:ind w:left="426" w:hanging="324"/>
        <w:rPr>
          <w:rFonts w:cs="Arial"/>
          <w:bCs w:val="0"/>
          <w:lang w:eastAsia="zh-CN"/>
        </w:rPr>
      </w:pPr>
      <w:r w:rsidRPr="009E65C8">
        <w:rPr>
          <w:rFonts w:cs="Arial"/>
          <w:lang w:eastAsia="zh-CN"/>
        </w:rPr>
        <w:br w:type="page"/>
      </w:r>
      <w:r w:rsidRPr="009E65C8">
        <w:rPr>
          <w:rFonts w:cs="Arial"/>
          <w:bCs w:val="0"/>
          <w:lang w:eastAsia="zh-CN"/>
        </w:rPr>
        <w:lastRenderedPageBreak/>
        <w:t>8.</w:t>
      </w:r>
      <w:r w:rsidRPr="009E65C8">
        <w:rPr>
          <w:rFonts w:cs="Arial"/>
          <w:bCs w:val="0"/>
          <w:lang w:eastAsia="zh-CN"/>
        </w:rPr>
        <w:tab/>
        <w:t xml:space="preserve">Het onderzoeken van samenwerkingsmogelijkheden en bemiddelen bij meningsverschillen tussen partijen om te komen tot een regeerakkoord (werk informateur) is moeilijker dan het selecteren van de ministers en staatssecretarissen (werk formateur). </w:t>
      </w:r>
    </w:p>
    <w:p w14:paraId="0B6A1CF4" w14:textId="77777777" w:rsidR="009F1B60" w:rsidRPr="009E65C8" w:rsidRDefault="009F1B60" w:rsidP="009F1B60">
      <w:pPr>
        <w:widowControl/>
        <w:spacing w:line="260" w:lineRule="exact"/>
        <w:ind w:left="426" w:hanging="1"/>
        <w:rPr>
          <w:rFonts w:cs="Arial"/>
          <w:bCs w:val="0"/>
          <w:lang w:eastAsia="zh-CN"/>
        </w:rPr>
      </w:pPr>
      <w:r w:rsidRPr="009E65C8">
        <w:rPr>
          <w:rFonts w:cs="Arial"/>
          <w:bCs w:val="0"/>
          <w:i/>
          <w:iCs/>
          <w:lang w:eastAsia="zh-CN"/>
        </w:rPr>
        <w:t>De informateur praat dus over de inhoud van het beleid voor de komende vier jaar en de formateur over de ‘poppetjes</w:t>
      </w:r>
      <w:r w:rsidRPr="009E65C8">
        <w:rPr>
          <w:rFonts w:cs="Arial"/>
          <w:bCs w:val="0"/>
          <w:lang w:eastAsia="zh-CN"/>
        </w:rPr>
        <w:t>‘.</w:t>
      </w:r>
    </w:p>
    <w:p w14:paraId="0B6A1CF5" w14:textId="77777777" w:rsidR="009F1B60" w:rsidRPr="009E65C8" w:rsidRDefault="009F1B60" w:rsidP="009F1B60">
      <w:pPr>
        <w:widowControl/>
        <w:spacing w:line="260" w:lineRule="atLeast"/>
        <w:rPr>
          <w:rFonts w:cs="Arial"/>
          <w:lang w:eastAsia="zh-CN"/>
        </w:rPr>
      </w:pPr>
    </w:p>
    <w:p w14:paraId="0B6A1CF6" w14:textId="77777777" w:rsidR="009F1B60" w:rsidRPr="009E65C8" w:rsidRDefault="009F1B60" w:rsidP="009F1B60">
      <w:pPr>
        <w:widowControl/>
        <w:spacing w:line="260" w:lineRule="exact"/>
        <w:ind w:left="426" w:hanging="324"/>
        <w:rPr>
          <w:rFonts w:cs="Arial"/>
          <w:bCs w:val="0"/>
          <w:lang w:eastAsia="zh-CN"/>
        </w:rPr>
      </w:pPr>
      <w:r w:rsidRPr="009E65C8">
        <w:rPr>
          <w:rFonts w:cs="Arial"/>
          <w:bCs w:val="0"/>
          <w:lang w:eastAsia="zh-CN"/>
        </w:rPr>
        <w:t>9.</w:t>
      </w:r>
      <w:r w:rsidRPr="009E65C8">
        <w:rPr>
          <w:rFonts w:cs="Arial"/>
          <w:bCs w:val="0"/>
          <w:lang w:eastAsia="zh-CN"/>
        </w:rPr>
        <w:tab/>
      </w:r>
      <w:r w:rsidR="00691FBC" w:rsidRPr="009E65C8">
        <w:rPr>
          <w:rFonts w:cs="Arial"/>
          <w:bCs w:val="0"/>
          <w:i/>
          <w:lang w:eastAsia="zh-CN"/>
        </w:rPr>
        <w:t>Voorbeeldantwoord:</w:t>
      </w:r>
    </w:p>
    <w:p w14:paraId="0B6A1CF7" w14:textId="77777777" w:rsidR="009F1B60" w:rsidRPr="009E65C8" w:rsidRDefault="009F1B60" w:rsidP="009F1B60">
      <w:pPr>
        <w:widowControl/>
        <w:spacing w:line="260" w:lineRule="exact"/>
        <w:ind w:left="425"/>
        <w:rPr>
          <w:rFonts w:cs="Arial"/>
          <w:bCs w:val="0"/>
          <w:lang w:eastAsia="zh-CN"/>
        </w:rPr>
      </w:pPr>
      <w:r w:rsidRPr="009E65C8">
        <w:rPr>
          <w:rFonts w:cs="Arial"/>
          <w:bCs w:val="0"/>
          <w:lang w:eastAsia="zh-CN"/>
        </w:rPr>
        <w:t xml:space="preserve">Nederland is een koninkrijk waarin het volk de volksvertegenwoordiging kiest en de bevoegdheden van de koning grondwettelijk zijn beperkt. </w:t>
      </w:r>
    </w:p>
    <w:p w14:paraId="0B6A1CF8" w14:textId="77777777" w:rsidR="009F1B60" w:rsidRPr="009E65C8" w:rsidRDefault="009F1B60" w:rsidP="009F1B60">
      <w:pPr>
        <w:widowControl/>
        <w:spacing w:line="260" w:lineRule="exact"/>
        <w:ind w:left="425"/>
        <w:rPr>
          <w:rFonts w:cs="Arial"/>
          <w:bCs w:val="0"/>
          <w:lang w:eastAsia="zh-CN"/>
        </w:rPr>
      </w:pPr>
      <w:r w:rsidRPr="009E65C8">
        <w:rPr>
          <w:rFonts w:cs="Arial"/>
          <w:bCs w:val="0"/>
          <w:i/>
          <w:lang w:eastAsia="zh-CN"/>
        </w:rPr>
        <w:t>Ook de bevoegdheden van de ministers en Kamerleden zijn grondwettelijk vastgelegd.</w:t>
      </w:r>
    </w:p>
    <w:p w14:paraId="0B6A1CF9" w14:textId="77777777" w:rsidR="009F1B60" w:rsidRPr="009E65C8" w:rsidRDefault="009F1B60" w:rsidP="009F1B60">
      <w:pPr>
        <w:widowControl/>
        <w:spacing w:line="260" w:lineRule="exact"/>
        <w:rPr>
          <w:rFonts w:cs="Arial"/>
          <w:bCs w:val="0"/>
          <w:lang w:eastAsia="zh-CN"/>
        </w:rPr>
      </w:pPr>
    </w:p>
    <w:p w14:paraId="0B6A1CFA" w14:textId="77777777" w:rsidR="009F1B60" w:rsidRPr="009E65C8" w:rsidRDefault="009F1B60" w:rsidP="009F1B60">
      <w:pPr>
        <w:widowControl/>
        <w:tabs>
          <w:tab w:val="left" w:pos="426"/>
        </w:tabs>
        <w:spacing w:line="260" w:lineRule="exact"/>
        <w:ind w:left="851" w:hanging="851"/>
        <w:rPr>
          <w:rFonts w:cs="Arial"/>
          <w:bCs w:val="0"/>
          <w:lang w:eastAsia="zh-CN"/>
        </w:rPr>
      </w:pPr>
      <w:r w:rsidRPr="009E65C8">
        <w:rPr>
          <w:rFonts w:cs="Arial"/>
          <w:bCs w:val="0"/>
          <w:lang w:eastAsia="zh-CN"/>
        </w:rPr>
        <w:t>10.</w:t>
      </w:r>
      <w:r w:rsidRPr="009E65C8">
        <w:rPr>
          <w:rFonts w:cs="Arial"/>
          <w:bCs w:val="0"/>
          <w:lang w:eastAsia="zh-CN"/>
        </w:rPr>
        <w:tab/>
        <w:t>-</w:t>
      </w:r>
      <w:r w:rsidRPr="009E65C8">
        <w:rPr>
          <w:rFonts w:cs="Arial"/>
          <w:bCs w:val="0"/>
          <w:lang w:eastAsia="zh-CN"/>
        </w:rPr>
        <w:tab/>
      </w:r>
      <w:r w:rsidRPr="009E65C8">
        <w:rPr>
          <w:rFonts w:cs="Arial"/>
          <w:b/>
          <w:lang w:eastAsia="zh-CN"/>
        </w:rPr>
        <w:t>Efficiëntie</w:t>
      </w:r>
      <w:r w:rsidRPr="009E65C8">
        <w:rPr>
          <w:rFonts w:cs="Arial"/>
          <w:bCs w:val="0"/>
          <w:lang w:eastAsia="zh-CN"/>
        </w:rPr>
        <w:t xml:space="preserve">: een kabinet van 15-30 personen neemt gemakkelijker en sneller besluiten dan 150 </w:t>
      </w:r>
    </w:p>
    <w:p w14:paraId="0B6A1CFB" w14:textId="77777777" w:rsidR="009F1B60" w:rsidRPr="009E65C8" w:rsidRDefault="009F1B60" w:rsidP="009F1B60">
      <w:pPr>
        <w:widowControl/>
        <w:spacing w:line="260" w:lineRule="exact"/>
        <w:ind w:left="425" w:firstLine="425"/>
        <w:rPr>
          <w:rFonts w:cs="Arial"/>
          <w:bCs w:val="0"/>
          <w:lang w:eastAsia="zh-CN"/>
        </w:rPr>
      </w:pPr>
      <w:r w:rsidRPr="009E65C8">
        <w:rPr>
          <w:rFonts w:cs="Arial"/>
          <w:bCs w:val="0"/>
          <w:lang w:eastAsia="zh-CN"/>
        </w:rPr>
        <w:t>mensen uit verschillende partijen.</w:t>
      </w:r>
    </w:p>
    <w:p w14:paraId="0B6A1CFC"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r>
      <w:r w:rsidRPr="009E65C8">
        <w:rPr>
          <w:rFonts w:cs="Arial"/>
          <w:b/>
          <w:bCs w:val="0"/>
          <w:lang w:eastAsia="zh-CN"/>
        </w:rPr>
        <w:t xml:space="preserve">Machtenscheiding </w:t>
      </w:r>
      <w:r w:rsidRPr="009E65C8">
        <w:rPr>
          <w:rFonts w:cs="Arial"/>
          <w:lang w:eastAsia="zh-CN"/>
        </w:rPr>
        <w:t xml:space="preserve">of </w:t>
      </w:r>
      <w:r w:rsidRPr="009E65C8">
        <w:rPr>
          <w:rFonts w:cs="Arial"/>
          <w:b/>
          <w:bCs w:val="0"/>
          <w:lang w:eastAsia="zh-CN"/>
        </w:rPr>
        <w:t>trias politica</w:t>
      </w:r>
      <w:r w:rsidRPr="009E65C8">
        <w:rPr>
          <w:rFonts w:cs="Arial"/>
          <w:bCs w:val="0"/>
          <w:lang w:eastAsia="zh-CN"/>
        </w:rPr>
        <w:t>: de controlerende macht (het parlement) kan niet tegelijk de uitvoerende macht (kabinet) zijn.</w:t>
      </w:r>
    </w:p>
    <w:p w14:paraId="0B6A1CFD" w14:textId="77777777" w:rsidR="009F1B60" w:rsidRPr="009E65C8" w:rsidRDefault="009F1B60" w:rsidP="009F1B60">
      <w:pPr>
        <w:widowControl/>
        <w:spacing w:line="260" w:lineRule="atLeast"/>
        <w:rPr>
          <w:rFonts w:cs="Arial"/>
          <w:lang w:eastAsia="zh-CN"/>
        </w:rPr>
      </w:pPr>
    </w:p>
    <w:p w14:paraId="0B6A1CFE" w14:textId="77777777" w:rsidR="009F1B60" w:rsidRPr="009E65C8" w:rsidRDefault="009F1B60" w:rsidP="009F1B60">
      <w:pPr>
        <w:widowControl/>
        <w:spacing w:line="260" w:lineRule="atLeast"/>
        <w:rPr>
          <w:rFonts w:cs="Arial"/>
          <w:lang w:eastAsia="zh-CN"/>
        </w:rPr>
      </w:pPr>
    </w:p>
    <w:p w14:paraId="0B6A1CFF"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t>11</w:t>
      </w:r>
      <w:r w:rsidRPr="009E65C8">
        <w:rPr>
          <w:rFonts w:cs="Arial"/>
          <w:lang w:eastAsia="zh-CN"/>
        </w:rPr>
        <w:tab/>
      </w:r>
      <w:r w:rsidRPr="009E65C8">
        <w:rPr>
          <w:rFonts w:cs="Arial"/>
          <w:b/>
          <w:i/>
          <w:iCs/>
          <w:caps/>
          <w:lang w:eastAsia="zh-CN"/>
        </w:rPr>
        <w:t>Volgorde aanloop en traject van de kabinetsformatie</w:t>
      </w:r>
      <w:r w:rsidRPr="009E65C8">
        <w:rPr>
          <w:rFonts w:cs="Arial"/>
          <w:lang w:eastAsia="zh-CN"/>
        </w:rPr>
        <w:t xml:space="preserve">  blz. 82</w:t>
      </w:r>
    </w:p>
    <w:p w14:paraId="0B6A1D00" w14:textId="77777777" w:rsidR="009F1B60" w:rsidRPr="009E65C8" w:rsidRDefault="009F1B60" w:rsidP="009F1B60">
      <w:pPr>
        <w:widowControl/>
        <w:spacing w:line="260" w:lineRule="atLeast"/>
        <w:rPr>
          <w:rFonts w:cs="Arial"/>
          <w:lang w:eastAsia="zh-CN"/>
        </w:rPr>
      </w:pPr>
    </w:p>
    <w:tbl>
      <w:tblPr>
        <w:tblW w:w="9032" w:type="dxa"/>
        <w:tblInd w:w="454" w:type="dxa"/>
        <w:tblLayout w:type="fixed"/>
        <w:tblCellMar>
          <w:left w:w="70" w:type="dxa"/>
          <w:right w:w="70" w:type="dxa"/>
        </w:tblCellMar>
        <w:tblLook w:val="00A0" w:firstRow="1" w:lastRow="0" w:firstColumn="1" w:lastColumn="0" w:noHBand="0" w:noVBand="0"/>
      </w:tblPr>
      <w:tblGrid>
        <w:gridCol w:w="435"/>
        <w:gridCol w:w="176"/>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34"/>
        <w:gridCol w:w="175"/>
        <w:gridCol w:w="311"/>
        <w:gridCol w:w="175"/>
        <w:gridCol w:w="445"/>
        <w:gridCol w:w="175"/>
        <w:gridCol w:w="311"/>
        <w:gridCol w:w="434"/>
      </w:tblGrid>
      <w:tr w:rsidR="009F56C4" w:rsidRPr="009E65C8" w14:paraId="0B6A1D21" w14:textId="77777777" w:rsidTr="009F56C4">
        <w:trPr>
          <w:trHeight w:hRule="exact" w:val="397"/>
        </w:trPr>
        <w:tc>
          <w:tcPr>
            <w:tcW w:w="397" w:type="dxa"/>
            <w:tcBorders>
              <w:top w:val="single" w:sz="4" w:space="0" w:color="000000"/>
              <w:left w:val="single" w:sz="4" w:space="0" w:color="000000"/>
              <w:bottom w:val="single" w:sz="4" w:space="0" w:color="000000"/>
              <w:right w:val="nil"/>
            </w:tcBorders>
            <w:vAlign w:val="center"/>
            <w:hideMark/>
          </w:tcPr>
          <w:p w14:paraId="0B6A1D01"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7</w:t>
            </w:r>
          </w:p>
        </w:tc>
        <w:tc>
          <w:tcPr>
            <w:tcW w:w="160" w:type="dxa"/>
            <w:tcBorders>
              <w:top w:val="nil"/>
              <w:left w:val="single" w:sz="4" w:space="0" w:color="000000"/>
              <w:bottom w:val="nil"/>
              <w:right w:val="nil"/>
            </w:tcBorders>
            <w:vAlign w:val="center"/>
          </w:tcPr>
          <w:p w14:paraId="0B6A1D02" w14:textId="77777777" w:rsidR="009F1B60" w:rsidRPr="009E65C8"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0B6A1D03"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160" w:type="dxa"/>
            <w:vAlign w:val="center"/>
          </w:tcPr>
          <w:p w14:paraId="0B6A1D04" w14:textId="77777777" w:rsidR="009F1B60" w:rsidRPr="009E65C8" w:rsidRDefault="009F1B60">
            <w:pPr>
              <w:widowControl/>
              <w:snapToGrid w:val="0"/>
              <w:spacing w:line="260" w:lineRule="exact"/>
              <w:jc w:val="center"/>
              <w:rPr>
                <w:rFonts w:cs="Arial"/>
                <w:b/>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0B6A1D05"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5</w:t>
            </w:r>
          </w:p>
        </w:tc>
        <w:tc>
          <w:tcPr>
            <w:tcW w:w="160" w:type="dxa"/>
            <w:tcBorders>
              <w:top w:val="nil"/>
              <w:left w:val="single" w:sz="4" w:space="0" w:color="000000"/>
              <w:bottom w:val="nil"/>
              <w:right w:val="nil"/>
            </w:tcBorders>
            <w:vAlign w:val="center"/>
          </w:tcPr>
          <w:p w14:paraId="0B6A1D06" w14:textId="77777777" w:rsidR="009F1B60" w:rsidRPr="009E65C8"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0B6A1D07"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160" w:type="dxa"/>
            <w:vAlign w:val="center"/>
          </w:tcPr>
          <w:p w14:paraId="0B6A1D08" w14:textId="77777777" w:rsidR="009F1B60" w:rsidRPr="009E65C8"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0B6A1D09"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6</w:t>
            </w:r>
          </w:p>
        </w:tc>
        <w:tc>
          <w:tcPr>
            <w:tcW w:w="160" w:type="dxa"/>
            <w:tcBorders>
              <w:top w:val="nil"/>
              <w:left w:val="single" w:sz="4" w:space="0" w:color="000000"/>
              <w:bottom w:val="nil"/>
              <w:right w:val="nil"/>
            </w:tcBorders>
            <w:vAlign w:val="center"/>
          </w:tcPr>
          <w:p w14:paraId="0B6A1D0A" w14:textId="77777777" w:rsidR="009F1B60" w:rsidRPr="009E65C8"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0B6A1D0B"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160" w:type="dxa"/>
            <w:vAlign w:val="center"/>
          </w:tcPr>
          <w:p w14:paraId="0B6A1D0C" w14:textId="77777777" w:rsidR="009F1B60" w:rsidRPr="009E65C8"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0B6A1D0D"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3</w:t>
            </w:r>
          </w:p>
        </w:tc>
        <w:tc>
          <w:tcPr>
            <w:tcW w:w="160" w:type="dxa"/>
            <w:tcBorders>
              <w:top w:val="nil"/>
              <w:left w:val="single" w:sz="4" w:space="0" w:color="000000"/>
              <w:bottom w:val="nil"/>
              <w:right w:val="nil"/>
            </w:tcBorders>
            <w:vAlign w:val="center"/>
          </w:tcPr>
          <w:p w14:paraId="0B6A1D0E" w14:textId="77777777" w:rsidR="009F1B60" w:rsidRPr="009E65C8"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0B6A1D0F"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160" w:type="dxa"/>
            <w:vAlign w:val="center"/>
          </w:tcPr>
          <w:p w14:paraId="0B6A1D10" w14:textId="77777777" w:rsidR="009F1B60" w:rsidRPr="009E65C8"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0B6A1D11"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9</w:t>
            </w:r>
          </w:p>
        </w:tc>
        <w:tc>
          <w:tcPr>
            <w:tcW w:w="160" w:type="dxa"/>
            <w:tcBorders>
              <w:top w:val="nil"/>
              <w:left w:val="single" w:sz="4" w:space="0" w:color="000000"/>
              <w:bottom w:val="nil"/>
              <w:right w:val="nil"/>
            </w:tcBorders>
            <w:vAlign w:val="center"/>
          </w:tcPr>
          <w:p w14:paraId="0B6A1D12" w14:textId="77777777" w:rsidR="009F1B60" w:rsidRPr="009E65C8"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0B6A1D13"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160" w:type="dxa"/>
            <w:vAlign w:val="center"/>
          </w:tcPr>
          <w:p w14:paraId="0B6A1D14" w14:textId="77777777" w:rsidR="009F1B60" w:rsidRPr="009E65C8"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0B6A1D15"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2</w:t>
            </w:r>
          </w:p>
        </w:tc>
        <w:tc>
          <w:tcPr>
            <w:tcW w:w="160" w:type="dxa"/>
            <w:tcBorders>
              <w:top w:val="nil"/>
              <w:left w:val="single" w:sz="4" w:space="0" w:color="000000"/>
              <w:bottom w:val="nil"/>
              <w:right w:val="nil"/>
            </w:tcBorders>
            <w:vAlign w:val="center"/>
          </w:tcPr>
          <w:p w14:paraId="0B6A1D16" w14:textId="77777777" w:rsidR="009F1B60" w:rsidRPr="009E65C8"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0B6A1D17"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160" w:type="dxa"/>
            <w:vAlign w:val="center"/>
          </w:tcPr>
          <w:p w14:paraId="0B6A1D18" w14:textId="77777777" w:rsidR="009F1B60" w:rsidRPr="009E65C8" w:rsidRDefault="009F1B60">
            <w:pPr>
              <w:widowControl/>
              <w:snapToGrid w:val="0"/>
              <w:spacing w:line="260" w:lineRule="exact"/>
              <w:jc w:val="center"/>
              <w:rPr>
                <w:rFonts w:cs="Arial"/>
                <w:bCs w:val="0"/>
                <w:lang w:eastAsia="zh-CN"/>
              </w:rPr>
            </w:pPr>
          </w:p>
        </w:tc>
        <w:tc>
          <w:tcPr>
            <w:tcW w:w="397" w:type="dxa"/>
            <w:tcBorders>
              <w:top w:val="single" w:sz="4" w:space="0" w:color="000000"/>
              <w:left w:val="single" w:sz="4" w:space="0" w:color="000000"/>
              <w:bottom w:val="single" w:sz="4" w:space="0" w:color="000000"/>
              <w:right w:val="nil"/>
            </w:tcBorders>
            <w:vAlign w:val="center"/>
            <w:hideMark/>
          </w:tcPr>
          <w:p w14:paraId="0B6A1D19"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1</w:t>
            </w:r>
          </w:p>
        </w:tc>
        <w:tc>
          <w:tcPr>
            <w:tcW w:w="160" w:type="dxa"/>
            <w:tcBorders>
              <w:top w:val="nil"/>
              <w:left w:val="single" w:sz="4" w:space="0" w:color="000000"/>
              <w:bottom w:val="nil"/>
              <w:right w:val="nil"/>
            </w:tcBorders>
            <w:vAlign w:val="center"/>
          </w:tcPr>
          <w:p w14:paraId="0B6A1D1A" w14:textId="77777777" w:rsidR="009F1B60" w:rsidRPr="009E65C8" w:rsidRDefault="009F1B60">
            <w:pPr>
              <w:widowControl/>
              <w:snapToGrid w:val="0"/>
              <w:spacing w:line="260" w:lineRule="exact"/>
              <w:jc w:val="center"/>
              <w:rPr>
                <w:rFonts w:cs="Arial"/>
                <w:bCs w:val="0"/>
                <w:lang w:eastAsia="zh-CN"/>
              </w:rPr>
            </w:pPr>
          </w:p>
        </w:tc>
        <w:tc>
          <w:tcPr>
            <w:tcW w:w="284" w:type="dxa"/>
            <w:tcMar>
              <w:left w:w="28" w:type="dxa"/>
              <w:right w:w="28" w:type="dxa"/>
            </w:tcMar>
            <w:hideMark/>
          </w:tcPr>
          <w:p w14:paraId="0B6A1D1B"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160" w:type="dxa"/>
            <w:vAlign w:val="center"/>
          </w:tcPr>
          <w:p w14:paraId="0B6A1D1C" w14:textId="77777777" w:rsidR="009F1B60" w:rsidRPr="009E65C8" w:rsidRDefault="009F1B60">
            <w:pPr>
              <w:widowControl/>
              <w:snapToGrid w:val="0"/>
              <w:spacing w:line="260" w:lineRule="exact"/>
              <w:jc w:val="center"/>
              <w:rPr>
                <w:rFonts w:cs="Arial"/>
                <w:bCs w:val="0"/>
                <w:lang w:eastAsia="zh-CN"/>
              </w:rPr>
            </w:pPr>
          </w:p>
        </w:tc>
        <w:tc>
          <w:tcPr>
            <w:tcW w:w="407" w:type="dxa"/>
            <w:tcBorders>
              <w:top w:val="single" w:sz="4" w:space="0" w:color="000000"/>
              <w:left w:val="single" w:sz="4" w:space="0" w:color="000000"/>
              <w:bottom w:val="single" w:sz="4" w:space="0" w:color="000000"/>
              <w:right w:val="single" w:sz="4" w:space="0" w:color="000000"/>
            </w:tcBorders>
            <w:vAlign w:val="center"/>
            <w:hideMark/>
          </w:tcPr>
          <w:p w14:paraId="0B6A1D1D"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4</w:t>
            </w:r>
          </w:p>
        </w:tc>
        <w:tc>
          <w:tcPr>
            <w:tcW w:w="160" w:type="dxa"/>
            <w:tcBorders>
              <w:top w:val="nil"/>
              <w:left w:val="single" w:sz="4" w:space="0" w:color="000000"/>
              <w:bottom w:val="nil"/>
              <w:right w:val="nil"/>
            </w:tcBorders>
          </w:tcPr>
          <w:p w14:paraId="0B6A1D1E" w14:textId="77777777" w:rsidR="009F1B60" w:rsidRPr="009E65C8" w:rsidRDefault="009F1B60">
            <w:pPr>
              <w:widowControl/>
              <w:spacing w:line="260" w:lineRule="exact"/>
              <w:jc w:val="center"/>
              <w:rPr>
                <w:rFonts w:cs="Arial"/>
                <w:bCs w:val="0"/>
                <w:lang w:eastAsia="zh-CN"/>
              </w:rPr>
            </w:pPr>
          </w:p>
        </w:tc>
        <w:tc>
          <w:tcPr>
            <w:tcW w:w="284" w:type="dxa"/>
            <w:tcBorders>
              <w:top w:val="nil"/>
              <w:left w:val="nil"/>
              <w:bottom w:val="nil"/>
              <w:right w:val="single" w:sz="4" w:space="0" w:color="000000"/>
            </w:tcBorders>
            <w:tcMar>
              <w:left w:w="28" w:type="dxa"/>
              <w:right w:w="28" w:type="dxa"/>
            </w:tcMar>
            <w:vAlign w:val="center"/>
            <w:hideMark/>
          </w:tcPr>
          <w:p w14:paraId="0B6A1D1F" w14:textId="77777777" w:rsidR="009F1B60" w:rsidRPr="009E65C8" w:rsidRDefault="009F1B60">
            <w:pPr>
              <w:widowControl/>
              <w:spacing w:line="260" w:lineRule="exact"/>
              <w:jc w:val="center"/>
              <w:rPr>
                <w:rFonts w:cs="Arial"/>
                <w:bCs w:val="0"/>
                <w:lang w:eastAsia="zh-CN"/>
              </w:rPr>
            </w:pPr>
            <w:r w:rsidRPr="009E65C8">
              <w:rPr>
                <w:rFonts w:cs="Arial"/>
                <w:b/>
                <w:bCs w:val="0"/>
                <w:sz w:val="28"/>
                <w:lang w:eastAsia="zh-CN"/>
              </w:rPr>
              <w:t>→</w:t>
            </w:r>
          </w:p>
        </w:tc>
        <w:tc>
          <w:tcPr>
            <w:tcW w:w="397" w:type="dxa"/>
            <w:tcBorders>
              <w:top w:val="single" w:sz="4" w:space="0" w:color="000000"/>
              <w:left w:val="single" w:sz="4" w:space="0" w:color="000000"/>
              <w:bottom w:val="single" w:sz="4" w:space="0" w:color="000000"/>
              <w:right w:val="single" w:sz="4" w:space="0" w:color="000000"/>
            </w:tcBorders>
            <w:vAlign w:val="center"/>
            <w:hideMark/>
          </w:tcPr>
          <w:p w14:paraId="0B6A1D20" w14:textId="77777777" w:rsidR="009F1B60" w:rsidRPr="009E65C8" w:rsidRDefault="009F1B60">
            <w:pPr>
              <w:widowControl/>
              <w:spacing w:line="260" w:lineRule="exact"/>
              <w:jc w:val="center"/>
              <w:rPr>
                <w:rFonts w:cs="Arial"/>
                <w:bCs w:val="0"/>
                <w:lang w:eastAsia="zh-CN"/>
              </w:rPr>
            </w:pPr>
            <w:r w:rsidRPr="009E65C8">
              <w:rPr>
                <w:rFonts w:cs="Arial"/>
                <w:bCs w:val="0"/>
                <w:lang w:eastAsia="zh-CN"/>
              </w:rPr>
              <w:t>8</w:t>
            </w:r>
          </w:p>
        </w:tc>
      </w:tr>
    </w:tbl>
    <w:p w14:paraId="0B6A1D22" w14:textId="77777777" w:rsidR="009F1B60" w:rsidRPr="009E65C8" w:rsidRDefault="009F1B60" w:rsidP="009F1B60">
      <w:pPr>
        <w:widowControl/>
        <w:spacing w:line="260" w:lineRule="atLeast"/>
        <w:rPr>
          <w:rFonts w:cs="Arial"/>
          <w:lang w:eastAsia="zh-CN"/>
        </w:rPr>
      </w:pPr>
    </w:p>
    <w:p w14:paraId="0B6A1D23" w14:textId="77777777" w:rsidR="009F1B60" w:rsidRPr="009E65C8" w:rsidRDefault="009F1B60" w:rsidP="009F1B60">
      <w:pPr>
        <w:widowControl/>
        <w:spacing w:line="260" w:lineRule="atLeast"/>
        <w:rPr>
          <w:rFonts w:cs="Arial"/>
          <w:lang w:eastAsia="zh-CN"/>
        </w:rPr>
      </w:pPr>
    </w:p>
    <w:p w14:paraId="0B6A1D24" w14:textId="77777777" w:rsidR="009F1B60" w:rsidRPr="009E65C8" w:rsidRDefault="009F1B60" w:rsidP="0051409E">
      <w:pPr>
        <w:widowControl/>
        <w:spacing w:line="280" w:lineRule="exact"/>
        <w:ind w:left="426" w:hanging="426"/>
        <w:rPr>
          <w:rFonts w:cs="Arial"/>
          <w:bCs w:val="0"/>
          <w:lang w:eastAsia="zh-CN"/>
        </w:rPr>
      </w:pPr>
      <w:r w:rsidRPr="009E65C8">
        <w:rPr>
          <w:rFonts w:cs="Arial"/>
          <w:bCs w:val="0"/>
          <w:lang w:eastAsia="zh-CN"/>
        </w:rPr>
        <w:t>12</w:t>
      </w:r>
      <w:r w:rsidRPr="009E65C8">
        <w:rPr>
          <w:rFonts w:cs="Arial"/>
          <w:bCs w:val="0"/>
          <w:lang w:eastAsia="zh-CN"/>
        </w:rPr>
        <w:tab/>
      </w:r>
      <w:r w:rsidRPr="009E65C8">
        <w:rPr>
          <w:rFonts w:cs="Arial"/>
          <w:b/>
          <w:i/>
          <w:lang w:eastAsia="zh-CN"/>
        </w:rPr>
        <w:t>ACTUEEL</w:t>
      </w:r>
      <w:r w:rsidRPr="009E65C8">
        <w:rPr>
          <w:rFonts w:cs="Arial"/>
          <w:bCs w:val="0"/>
          <w:lang w:eastAsia="zh-CN"/>
        </w:rPr>
        <w:t xml:space="preserve"> blz. 88</w:t>
      </w:r>
    </w:p>
    <w:p w14:paraId="0B6A1D29" w14:textId="77777777" w:rsidR="009F1B60" w:rsidRPr="009E65C8" w:rsidRDefault="009F1B60" w:rsidP="0051409E">
      <w:pPr>
        <w:widowControl/>
        <w:suppressAutoHyphens w:val="0"/>
        <w:spacing w:line="280" w:lineRule="exact"/>
        <w:ind w:left="1276" w:hanging="425"/>
        <w:rPr>
          <w:rFonts w:cs="Arial"/>
          <w:bCs w:val="0"/>
          <w:lang w:eastAsia="zh-CN"/>
        </w:rPr>
      </w:pPr>
    </w:p>
    <w:p w14:paraId="0B6A1D2B" w14:textId="5C9190C2" w:rsidR="009F1B60" w:rsidRPr="00FF256D" w:rsidRDefault="001E436A" w:rsidP="00FF256D">
      <w:pPr>
        <w:pStyle w:val="Lijstalinea"/>
        <w:numPr>
          <w:ilvl w:val="0"/>
          <w:numId w:val="44"/>
        </w:numPr>
        <w:spacing w:line="260" w:lineRule="atLeast"/>
        <w:ind w:left="851" w:hanging="425"/>
        <w:rPr>
          <w:rFonts w:ascii="Arial" w:hAnsi="Arial" w:cs="Arial"/>
          <w:sz w:val="20"/>
          <w:szCs w:val="20"/>
          <w:lang w:eastAsia="zh-CN"/>
        </w:rPr>
      </w:pPr>
      <w:r w:rsidRPr="00FF256D">
        <w:rPr>
          <w:rFonts w:ascii="Arial" w:hAnsi="Arial" w:cs="Arial"/>
          <w:sz w:val="20"/>
          <w:szCs w:val="20"/>
          <w:lang w:eastAsia="zh-CN"/>
        </w:rPr>
        <w:t xml:space="preserve">Omdat de koning (en zijn troonopvolgers) onschendbaar </w:t>
      </w:r>
      <w:r w:rsidR="00FF256D" w:rsidRPr="00FF256D">
        <w:rPr>
          <w:rFonts w:ascii="Arial" w:hAnsi="Arial" w:cs="Arial"/>
          <w:sz w:val="20"/>
          <w:szCs w:val="20"/>
          <w:lang w:eastAsia="zh-CN"/>
        </w:rPr>
        <w:t>zijn en de ministers verantwoordelijk.</w:t>
      </w:r>
    </w:p>
    <w:p w14:paraId="51B309F3" w14:textId="23D5905B" w:rsidR="00FF256D" w:rsidRPr="00FF256D" w:rsidRDefault="00FF256D" w:rsidP="00FF256D">
      <w:pPr>
        <w:pStyle w:val="Lijstalinea"/>
        <w:numPr>
          <w:ilvl w:val="0"/>
          <w:numId w:val="44"/>
        </w:numPr>
        <w:spacing w:line="260" w:lineRule="atLeast"/>
        <w:ind w:left="851" w:hanging="425"/>
        <w:rPr>
          <w:rFonts w:ascii="Arial" w:hAnsi="Arial" w:cs="Arial"/>
          <w:sz w:val="20"/>
          <w:szCs w:val="20"/>
          <w:lang w:eastAsia="zh-CN"/>
        </w:rPr>
      </w:pPr>
      <w:r w:rsidRPr="00FF256D">
        <w:rPr>
          <w:rFonts w:ascii="Arial" w:hAnsi="Arial" w:cs="Arial"/>
          <w:sz w:val="20"/>
          <w:szCs w:val="20"/>
          <w:lang w:eastAsia="zh-CN"/>
        </w:rPr>
        <w:t>Alleen de vertegenwoordigende functie als staatshoofd.</w:t>
      </w:r>
    </w:p>
    <w:p w14:paraId="1D37C7A1" w14:textId="5B4DEBC5" w:rsidR="00FF256D" w:rsidRDefault="00FF256D" w:rsidP="00FF256D">
      <w:pPr>
        <w:pStyle w:val="Lijstalinea"/>
        <w:numPr>
          <w:ilvl w:val="0"/>
          <w:numId w:val="44"/>
        </w:numPr>
        <w:spacing w:line="260" w:lineRule="atLeast"/>
        <w:ind w:left="851" w:hanging="425"/>
        <w:rPr>
          <w:rFonts w:ascii="Arial" w:hAnsi="Arial" w:cs="Arial"/>
          <w:i/>
          <w:iCs/>
          <w:sz w:val="20"/>
          <w:szCs w:val="20"/>
          <w:lang w:eastAsia="zh-CN"/>
        </w:rPr>
      </w:pPr>
      <w:r w:rsidRPr="00FF256D">
        <w:rPr>
          <w:rFonts w:ascii="Arial" w:hAnsi="Arial" w:cs="Arial"/>
          <w:i/>
          <w:iCs/>
          <w:sz w:val="20"/>
          <w:szCs w:val="20"/>
          <w:lang w:eastAsia="zh-CN"/>
        </w:rPr>
        <w:t>Eigen antwoord.</w:t>
      </w:r>
    </w:p>
    <w:p w14:paraId="31E5D22F" w14:textId="77777777" w:rsidR="00FF256D" w:rsidRPr="00FF256D" w:rsidRDefault="00FF256D" w:rsidP="00FF256D">
      <w:pPr>
        <w:pStyle w:val="Lijstalinea"/>
        <w:spacing w:line="260" w:lineRule="atLeast"/>
        <w:rPr>
          <w:rFonts w:ascii="Arial" w:hAnsi="Arial" w:cs="Arial"/>
          <w:i/>
          <w:iCs/>
          <w:sz w:val="20"/>
          <w:szCs w:val="20"/>
          <w:lang w:eastAsia="zh-CN"/>
        </w:rPr>
      </w:pPr>
    </w:p>
    <w:p w14:paraId="0B6A1D2C" w14:textId="77777777" w:rsidR="009F1B60" w:rsidRPr="009E65C8" w:rsidRDefault="009F1B60" w:rsidP="009F1B60">
      <w:pPr>
        <w:widowControl/>
        <w:spacing w:line="260" w:lineRule="exact"/>
        <w:ind w:left="425" w:hanging="425"/>
        <w:rPr>
          <w:rFonts w:cs="Arial"/>
          <w:bCs w:val="0"/>
          <w:lang w:eastAsia="zh-CN"/>
        </w:rPr>
      </w:pPr>
      <w:r w:rsidRPr="009E65C8">
        <w:rPr>
          <w:rFonts w:cs="Arial"/>
          <w:bCs w:val="0"/>
          <w:lang w:eastAsia="zh-CN"/>
        </w:rPr>
        <w:t>13</w:t>
      </w:r>
      <w:r w:rsidRPr="009E65C8">
        <w:rPr>
          <w:rFonts w:cs="Arial"/>
          <w:bCs w:val="0"/>
          <w:lang w:eastAsia="zh-CN"/>
        </w:rPr>
        <w:tab/>
      </w:r>
      <w:r w:rsidRPr="009E65C8">
        <w:rPr>
          <w:rFonts w:cs="Arial"/>
          <w:b/>
          <w:bCs w:val="0"/>
          <w:i/>
          <w:lang w:eastAsia="zh-CN"/>
        </w:rPr>
        <w:t>ALTERNATIEVE COALITIES</w:t>
      </w:r>
      <w:r w:rsidRPr="009E65C8">
        <w:rPr>
          <w:rFonts w:cs="Arial"/>
          <w:bCs w:val="0"/>
          <w:lang w:eastAsia="zh-CN"/>
        </w:rPr>
        <w:t xml:space="preserve">  blz. 89 </w:t>
      </w:r>
    </w:p>
    <w:p w14:paraId="0B6A1D2D" w14:textId="77777777" w:rsidR="009F1B60" w:rsidRPr="009E65C8" w:rsidRDefault="009F1B60" w:rsidP="009F1B60">
      <w:pPr>
        <w:widowControl/>
        <w:tabs>
          <w:tab w:val="right" w:pos="284"/>
          <w:tab w:val="left" w:pos="425"/>
          <w:tab w:val="left" w:pos="567"/>
        </w:tabs>
        <w:spacing w:line="260" w:lineRule="exact"/>
        <w:ind w:left="425" w:hanging="425"/>
        <w:rPr>
          <w:rFonts w:cs="Arial"/>
          <w:bCs w:val="0"/>
          <w:lang w:eastAsia="zh-CN"/>
        </w:rPr>
      </w:pPr>
    </w:p>
    <w:p w14:paraId="0B6A1D2E" w14:textId="77777777" w:rsidR="009F1B60" w:rsidRPr="009E65C8" w:rsidRDefault="009F1B60" w:rsidP="009F1B60">
      <w:pPr>
        <w:widowControl/>
        <w:spacing w:line="260" w:lineRule="atLeast"/>
        <w:ind w:left="851" w:hanging="425"/>
        <w:rPr>
          <w:rFonts w:cs="Arial"/>
          <w:i/>
          <w:iCs/>
          <w:lang w:eastAsia="zh-CN"/>
        </w:rPr>
      </w:pPr>
      <w:r w:rsidRPr="009E65C8">
        <w:rPr>
          <w:rFonts w:cs="Arial"/>
          <w:lang w:eastAsia="zh-CN"/>
        </w:rPr>
        <w:t>a.</w:t>
      </w:r>
      <w:r w:rsidRPr="009E65C8">
        <w:rPr>
          <w:rFonts w:cs="Arial"/>
          <w:lang w:eastAsia="zh-CN"/>
        </w:rPr>
        <w:tab/>
      </w:r>
      <w:r w:rsidR="006B0B47" w:rsidRPr="009E65C8">
        <w:rPr>
          <w:rFonts w:cs="Arial"/>
          <w:i/>
          <w:iCs/>
          <w:lang w:eastAsia="zh-CN"/>
        </w:rPr>
        <w:t>Rutte IV: VVD (34), D66 (24), CDA (15) en CU (5) = 78 totaal</w:t>
      </w:r>
    </w:p>
    <w:p w14:paraId="0B6A1D2F" w14:textId="77777777" w:rsidR="006B0B47" w:rsidRPr="009E65C8" w:rsidRDefault="006B0B47" w:rsidP="009F1B60">
      <w:pPr>
        <w:widowControl/>
        <w:spacing w:line="260" w:lineRule="atLeast"/>
        <w:ind w:left="851" w:hanging="425"/>
        <w:rPr>
          <w:rFonts w:cs="Arial"/>
          <w:lang w:eastAsia="zh-CN"/>
        </w:rPr>
      </w:pPr>
      <w:r w:rsidRPr="009E65C8">
        <w:rPr>
          <w:rFonts w:cs="Arial"/>
          <w:i/>
          <w:iCs/>
          <w:lang w:eastAsia="zh-CN"/>
        </w:rPr>
        <w:t>Op 21 juni 2021 verliet Kamerlid Pieter Omzigt het CDA. Sindsdien bestaat Rutet IV uit 77 zetels.</w:t>
      </w:r>
    </w:p>
    <w:p w14:paraId="0B6A1D30" w14:textId="77777777" w:rsidR="009F1B60" w:rsidRPr="009E65C8" w:rsidRDefault="009F1B60" w:rsidP="009F1B60">
      <w:pPr>
        <w:widowControl/>
        <w:spacing w:line="260" w:lineRule="atLeast"/>
        <w:ind w:left="426"/>
        <w:rPr>
          <w:rFonts w:cs="Arial"/>
          <w:lang w:eastAsia="zh-CN"/>
        </w:rPr>
      </w:pPr>
      <w:r w:rsidRPr="009E65C8">
        <w:rPr>
          <w:rFonts w:cs="Arial"/>
          <w:lang w:eastAsia="zh-CN"/>
        </w:rPr>
        <w:t>b. en c.</w:t>
      </w:r>
    </w:p>
    <w:p w14:paraId="0B6A1D31" w14:textId="77777777" w:rsidR="009F1B60" w:rsidRPr="009E65C8" w:rsidRDefault="009F1B60" w:rsidP="009F1B60">
      <w:pPr>
        <w:widowControl/>
        <w:spacing w:line="260" w:lineRule="atLeast"/>
        <w:rPr>
          <w:rFonts w:cs="Arial"/>
          <w:lang w:eastAsia="zh-CN"/>
        </w:rPr>
      </w:pPr>
    </w:p>
    <w:tbl>
      <w:tblPr>
        <w:tblW w:w="8700" w:type="dxa"/>
        <w:tblInd w:w="737" w:type="dxa"/>
        <w:tblLayout w:type="fixed"/>
        <w:tblLook w:val="00A0" w:firstRow="1" w:lastRow="0" w:firstColumn="1" w:lastColumn="0" w:noHBand="0" w:noVBand="0"/>
      </w:tblPr>
      <w:tblGrid>
        <w:gridCol w:w="309"/>
        <w:gridCol w:w="430"/>
        <w:gridCol w:w="546"/>
        <w:gridCol w:w="564"/>
        <w:gridCol w:w="518"/>
        <w:gridCol w:w="632"/>
        <w:gridCol w:w="488"/>
        <w:gridCol w:w="505"/>
        <w:gridCol w:w="658"/>
        <w:gridCol w:w="538"/>
        <w:gridCol w:w="534"/>
        <w:gridCol w:w="426"/>
        <w:gridCol w:w="425"/>
        <w:gridCol w:w="425"/>
        <w:gridCol w:w="425"/>
        <w:gridCol w:w="426"/>
        <w:gridCol w:w="426"/>
        <w:gridCol w:w="425"/>
      </w:tblGrid>
      <w:tr w:rsidR="009F1B60" w:rsidRPr="009E65C8" w14:paraId="0B6A1D44" w14:textId="77777777" w:rsidTr="009F1B60">
        <w:tc>
          <w:tcPr>
            <w:tcW w:w="309" w:type="dxa"/>
            <w:tcBorders>
              <w:top w:val="nil"/>
              <w:left w:val="nil"/>
              <w:bottom w:val="single" w:sz="4" w:space="0" w:color="000000"/>
              <w:right w:val="nil"/>
            </w:tcBorders>
            <w:tcMar>
              <w:top w:w="0" w:type="dxa"/>
              <w:left w:w="28" w:type="dxa"/>
              <w:bottom w:w="0" w:type="dxa"/>
              <w:right w:w="28" w:type="dxa"/>
            </w:tcMar>
            <w:hideMark/>
          </w:tcPr>
          <w:p w14:paraId="0B6A1D32" w14:textId="77777777" w:rsidR="009F1B60" w:rsidRPr="009E65C8" w:rsidRDefault="009F1B60">
            <w:pPr>
              <w:widowControl/>
              <w:tabs>
                <w:tab w:val="left" w:pos="709"/>
                <w:tab w:val="left" w:pos="851"/>
              </w:tabs>
              <w:spacing w:line="260" w:lineRule="exact"/>
              <w:jc w:val="center"/>
              <w:rPr>
                <w:rFonts w:ascii="Arial Narrow" w:hAnsi="Arial Narrow" w:cs="Arial"/>
                <w:bCs w:val="0"/>
                <w:lang w:eastAsia="zh-CN"/>
              </w:rPr>
            </w:pPr>
            <w:r w:rsidRPr="009E65C8">
              <w:rPr>
                <w:rFonts w:ascii="Arial Narrow" w:hAnsi="Arial Narrow" w:cs="Arial"/>
                <w:bCs w:val="0"/>
                <w:lang w:eastAsia="zh-CN"/>
              </w:rPr>
              <w:t>I</w:t>
            </w:r>
          </w:p>
        </w:tc>
        <w:tc>
          <w:tcPr>
            <w:tcW w:w="430" w:type="dxa"/>
            <w:tcBorders>
              <w:top w:val="nil"/>
              <w:left w:val="single" w:sz="4" w:space="0" w:color="000000"/>
              <w:bottom w:val="single" w:sz="4" w:space="0" w:color="000000"/>
              <w:right w:val="nil"/>
            </w:tcBorders>
            <w:tcMar>
              <w:top w:w="0" w:type="dxa"/>
              <w:left w:w="28" w:type="dxa"/>
              <w:bottom w:w="0" w:type="dxa"/>
              <w:right w:w="28" w:type="dxa"/>
            </w:tcMar>
            <w:hideMark/>
          </w:tcPr>
          <w:p w14:paraId="0B6A1D33"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SP</w:t>
            </w:r>
          </w:p>
        </w:tc>
        <w:tc>
          <w:tcPr>
            <w:tcW w:w="546" w:type="dxa"/>
            <w:tcBorders>
              <w:top w:val="nil"/>
              <w:left w:val="single" w:sz="4" w:space="0" w:color="000000"/>
              <w:bottom w:val="single" w:sz="4" w:space="0" w:color="000000"/>
              <w:right w:val="nil"/>
            </w:tcBorders>
            <w:tcMar>
              <w:top w:w="0" w:type="dxa"/>
              <w:left w:w="28" w:type="dxa"/>
              <w:bottom w:w="0" w:type="dxa"/>
              <w:right w:w="28" w:type="dxa"/>
            </w:tcMar>
            <w:hideMark/>
          </w:tcPr>
          <w:p w14:paraId="0B6A1D34"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PvdD</w:t>
            </w:r>
          </w:p>
        </w:tc>
        <w:tc>
          <w:tcPr>
            <w:tcW w:w="564" w:type="dxa"/>
            <w:tcBorders>
              <w:top w:val="nil"/>
              <w:left w:val="single" w:sz="4" w:space="0" w:color="000000"/>
              <w:bottom w:val="single" w:sz="4" w:space="0" w:color="000000"/>
              <w:right w:val="nil"/>
            </w:tcBorders>
            <w:tcMar>
              <w:top w:w="0" w:type="dxa"/>
              <w:left w:w="28" w:type="dxa"/>
              <w:bottom w:w="0" w:type="dxa"/>
              <w:right w:w="28" w:type="dxa"/>
            </w:tcMar>
            <w:hideMark/>
          </w:tcPr>
          <w:p w14:paraId="0B6A1D35"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BIJ1</w:t>
            </w:r>
          </w:p>
        </w:tc>
        <w:tc>
          <w:tcPr>
            <w:tcW w:w="518" w:type="dxa"/>
            <w:tcBorders>
              <w:top w:val="nil"/>
              <w:left w:val="single" w:sz="4" w:space="0" w:color="000000"/>
              <w:bottom w:val="single" w:sz="4" w:space="0" w:color="000000"/>
              <w:right w:val="nil"/>
            </w:tcBorders>
            <w:tcMar>
              <w:top w:w="0" w:type="dxa"/>
              <w:left w:w="28" w:type="dxa"/>
              <w:bottom w:w="0" w:type="dxa"/>
              <w:right w:w="28" w:type="dxa"/>
            </w:tcMar>
            <w:hideMark/>
          </w:tcPr>
          <w:p w14:paraId="0B6A1D36"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DENK</w:t>
            </w:r>
          </w:p>
        </w:tc>
        <w:tc>
          <w:tcPr>
            <w:tcW w:w="632" w:type="dxa"/>
            <w:tcBorders>
              <w:top w:val="nil"/>
              <w:left w:val="single" w:sz="4" w:space="0" w:color="000000"/>
              <w:bottom w:val="single" w:sz="4" w:space="0" w:color="000000"/>
              <w:right w:val="nil"/>
            </w:tcBorders>
            <w:tcMar>
              <w:top w:w="0" w:type="dxa"/>
              <w:left w:w="28" w:type="dxa"/>
              <w:bottom w:w="0" w:type="dxa"/>
              <w:right w:w="28" w:type="dxa"/>
            </w:tcMar>
            <w:hideMark/>
          </w:tcPr>
          <w:p w14:paraId="0B6A1D37"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Groen-Links</w:t>
            </w:r>
          </w:p>
        </w:tc>
        <w:tc>
          <w:tcPr>
            <w:tcW w:w="488" w:type="dxa"/>
            <w:tcBorders>
              <w:top w:val="nil"/>
              <w:left w:val="single" w:sz="4" w:space="0" w:color="000000"/>
              <w:bottom w:val="single" w:sz="4" w:space="0" w:color="000000"/>
              <w:right w:val="nil"/>
            </w:tcBorders>
            <w:tcMar>
              <w:top w:w="0" w:type="dxa"/>
              <w:left w:w="28" w:type="dxa"/>
              <w:bottom w:w="0" w:type="dxa"/>
              <w:right w:w="28" w:type="dxa"/>
            </w:tcMar>
            <w:hideMark/>
          </w:tcPr>
          <w:p w14:paraId="0B6A1D38"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PvdA</w:t>
            </w:r>
          </w:p>
        </w:tc>
        <w:tc>
          <w:tcPr>
            <w:tcW w:w="505" w:type="dxa"/>
            <w:tcBorders>
              <w:top w:val="nil"/>
              <w:left w:val="single" w:sz="4" w:space="0" w:color="000000"/>
              <w:bottom w:val="single" w:sz="4" w:space="0" w:color="000000"/>
              <w:right w:val="nil"/>
            </w:tcBorders>
            <w:tcMar>
              <w:top w:w="0" w:type="dxa"/>
              <w:left w:w="28" w:type="dxa"/>
              <w:bottom w:w="0" w:type="dxa"/>
              <w:right w:w="28" w:type="dxa"/>
            </w:tcMar>
            <w:hideMark/>
          </w:tcPr>
          <w:p w14:paraId="0B6A1D39"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50-PLUS</w:t>
            </w:r>
          </w:p>
        </w:tc>
        <w:tc>
          <w:tcPr>
            <w:tcW w:w="658" w:type="dxa"/>
            <w:tcBorders>
              <w:top w:val="nil"/>
              <w:left w:val="single" w:sz="4" w:space="0" w:color="000000"/>
              <w:bottom w:val="single" w:sz="4" w:space="0" w:color="000000"/>
              <w:right w:val="nil"/>
            </w:tcBorders>
            <w:tcMar>
              <w:top w:w="0" w:type="dxa"/>
              <w:left w:w="28" w:type="dxa"/>
              <w:bottom w:w="0" w:type="dxa"/>
              <w:right w:w="28" w:type="dxa"/>
            </w:tcMar>
            <w:hideMark/>
          </w:tcPr>
          <w:p w14:paraId="0B6A1D3A"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Christen-Unie</w:t>
            </w:r>
          </w:p>
        </w:tc>
        <w:tc>
          <w:tcPr>
            <w:tcW w:w="538" w:type="dxa"/>
            <w:tcBorders>
              <w:top w:val="nil"/>
              <w:left w:val="single" w:sz="4" w:space="0" w:color="000000"/>
              <w:bottom w:val="single" w:sz="4" w:space="0" w:color="000000"/>
              <w:right w:val="nil"/>
            </w:tcBorders>
            <w:tcMar>
              <w:top w:w="0" w:type="dxa"/>
              <w:left w:w="28" w:type="dxa"/>
              <w:bottom w:w="0" w:type="dxa"/>
              <w:right w:w="28" w:type="dxa"/>
            </w:tcMar>
            <w:hideMark/>
          </w:tcPr>
          <w:p w14:paraId="0B6A1D3B"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PVV</w:t>
            </w:r>
          </w:p>
        </w:tc>
        <w:tc>
          <w:tcPr>
            <w:tcW w:w="534" w:type="dxa"/>
            <w:tcBorders>
              <w:top w:val="nil"/>
              <w:left w:val="single" w:sz="4" w:space="0" w:color="000000"/>
              <w:bottom w:val="single" w:sz="4" w:space="0" w:color="000000"/>
              <w:right w:val="nil"/>
            </w:tcBorders>
            <w:tcMar>
              <w:top w:w="0" w:type="dxa"/>
              <w:left w:w="28" w:type="dxa"/>
              <w:bottom w:w="0" w:type="dxa"/>
              <w:right w:w="28" w:type="dxa"/>
            </w:tcMar>
            <w:hideMark/>
          </w:tcPr>
          <w:p w14:paraId="0B6A1D3C"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D66</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0B6A1D3D"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Volt</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0B6A1D3E"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CDA</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0B6A1D3F"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BBB</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0B6A1D40"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SGP</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0B6A1D41"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VVD</w:t>
            </w:r>
          </w:p>
        </w:tc>
        <w:tc>
          <w:tcPr>
            <w:tcW w:w="426" w:type="dxa"/>
            <w:tcBorders>
              <w:top w:val="nil"/>
              <w:left w:val="single" w:sz="4" w:space="0" w:color="000000"/>
              <w:bottom w:val="single" w:sz="4" w:space="0" w:color="000000"/>
              <w:right w:val="nil"/>
            </w:tcBorders>
            <w:tcMar>
              <w:top w:w="0" w:type="dxa"/>
              <w:left w:w="28" w:type="dxa"/>
              <w:bottom w:w="0" w:type="dxa"/>
              <w:right w:w="28" w:type="dxa"/>
            </w:tcMar>
            <w:hideMark/>
          </w:tcPr>
          <w:p w14:paraId="0B6A1D42"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JA 21</w:t>
            </w:r>
          </w:p>
        </w:tc>
        <w:tc>
          <w:tcPr>
            <w:tcW w:w="425" w:type="dxa"/>
            <w:tcBorders>
              <w:top w:val="nil"/>
              <w:left w:val="single" w:sz="4" w:space="0" w:color="000000"/>
              <w:bottom w:val="single" w:sz="4" w:space="0" w:color="000000"/>
              <w:right w:val="nil"/>
            </w:tcBorders>
            <w:tcMar>
              <w:top w:w="0" w:type="dxa"/>
              <w:left w:w="28" w:type="dxa"/>
              <w:bottom w:w="0" w:type="dxa"/>
              <w:right w:w="28" w:type="dxa"/>
            </w:tcMar>
            <w:hideMark/>
          </w:tcPr>
          <w:p w14:paraId="0B6A1D43"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FvD</w:t>
            </w:r>
          </w:p>
        </w:tc>
      </w:tr>
      <w:tr w:rsidR="009F1B60" w:rsidRPr="009E65C8" w14:paraId="0B6A1D57" w14:textId="77777777" w:rsidTr="009F1B60">
        <w:tc>
          <w:tcPr>
            <w:tcW w:w="309" w:type="dxa"/>
            <w:tcBorders>
              <w:top w:val="single" w:sz="4" w:space="0" w:color="000000"/>
              <w:left w:val="nil"/>
              <w:bottom w:val="nil"/>
              <w:right w:val="nil"/>
            </w:tcBorders>
            <w:tcMar>
              <w:top w:w="0" w:type="dxa"/>
              <w:left w:w="28" w:type="dxa"/>
              <w:bottom w:w="0" w:type="dxa"/>
              <w:right w:w="28" w:type="dxa"/>
            </w:tcMar>
            <w:hideMark/>
          </w:tcPr>
          <w:p w14:paraId="0B6A1D45" w14:textId="77777777" w:rsidR="009F1B60" w:rsidRPr="009E65C8" w:rsidRDefault="009F1B60">
            <w:pPr>
              <w:widowControl/>
              <w:tabs>
                <w:tab w:val="left" w:pos="709"/>
                <w:tab w:val="left" w:pos="851"/>
              </w:tabs>
              <w:spacing w:line="260" w:lineRule="exact"/>
              <w:jc w:val="center"/>
              <w:rPr>
                <w:rFonts w:ascii="Arial Narrow" w:hAnsi="Arial Narrow" w:cs="Arial"/>
                <w:bCs w:val="0"/>
                <w:lang w:eastAsia="zh-CN"/>
              </w:rPr>
            </w:pPr>
            <w:r w:rsidRPr="009E65C8">
              <w:rPr>
                <w:rFonts w:ascii="Arial Narrow" w:hAnsi="Arial Narrow" w:cs="Arial"/>
                <w:bCs w:val="0"/>
                <w:lang w:eastAsia="zh-CN"/>
              </w:rPr>
              <w:t>II</w:t>
            </w:r>
          </w:p>
        </w:tc>
        <w:tc>
          <w:tcPr>
            <w:tcW w:w="430" w:type="dxa"/>
            <w:tcBorders>
              <w:top w:val="single" w:sz="4" w:space="0" w:color="000000"/>
              <w:left w:val="single" w:sz="4" w:space="0" w:color="000000"/>
              <w:bottom w:val="nil"/>
              <w:right w:val="nil"/>
            </w:tcBorders>
            <w:tcMar>
              <w:top w:w="0" w:type="dxa"/>
              <w:left w:w="28" w:type="dxa"/>
              <w:bottom w:w="0" w:type="dxa"/>
              <w:right w:w="28" w:type="dxa"/>
            </w:tcMar>
            <w:hideMark/>
          </w:tcPr>
          <w:p w14:paraId="0B6A1D46"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9</w:t>
            </w:r>
          </w:p>
        </w:tc>
        <w:tc>
          <w:tcPr>
            <w:tcW w:w="546" w:type="dxa"/>
            <w:tcBorders>
              <w:top w:val="single" w:sz="4" w:space="0" w:color="000000"/>
              <w:left w:val="single" w:sz="4" w:space="0" w:color="000000"/>
              <w:bottom w:val="nil"/>
              <w:right w:val="nil"/>
            </w:tcBorders>
            <w:tcMar>
              <w:top w:w="0" w:type="dxa"/>
              <w:left w:w="28" w:type="dxa"/>
              <w:bottom w:w="0" w:type="dxa"/>
              <w:right w:w="28" w:type="dxa"/>
            </w:tcMar>
            <w:hideMark/>
          </w:tcPr>
          <w:p w14:paraId="0B6A1D47"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6</w:t>
            </w:r>
          </w:p>
        </w:tc>
        <w:tc>
          <w:tcPr>
            <w:tcW w:w="564" w:type="dxa"/>
            <w:tcBorders>
              <w:top w:val="single" w:sz="4" w:space="0" w:color="000000"/>
              <w:left w:val="single" w:sz="4" w:space="0" w:color="000000"/>
              <w:bottom w:val="nil"/>
              <w:right w:val="nil"/>
            </w:tcBorders>
            <w:tcMar>
              <w:top w:w="0" w:type="dxa"/>
              <w:left w:w="28" w:type="dxa"/>
              <w:bottom w:w="0" w:type="dxa"/>
              <w:right w:w="28" w:type="dxa"/>
            </w:tcMar>
            <w:hideMark/>
          </w:tcPr>
          <w:p w14:paraId="0B6A1D48"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1</w:t>
            </w:r>
          </w:p>
        </w:tc>
        <w:tc>
          <w:tcPr>
            <w:tcW w:w="518" w:type="dxa"/>
            <w:tcBorders>
              <w:top w:val="single" w:sz="4" w:space="0" w:color="000000"/>
              <w:left w:val="single" w:sz="4" w:space="0" w:color="000000"/>
              <w:bottom w:val="nil"/>
              <w:right w:val="nil"/>
            </w:tcBorders>
            <w:tcMar>
              <w:top w:w="0" w:type="dxa"/>
              <w:left w:w="28" w:type="dxa"/>
              <w:bottom w:w="0" w:type="dxa"/>
              <w:right w:w="28" w:type="dxa"/>
            </w:tcMar>
            <w:hideMark/>
          </w:tcPr>
          <w:p w14:paraId="0B6A1D49"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3</w:t>
            </w:r>
          </w:p>
        </w:tc>
        <w:tc>
          <w:tcPr>
            <w:tcW w:w="632" w:type="dxa"/>
            <w:tcBorders>
              <w:top w:val="single" w:sz="4" w:space="0" w:color="000000"/>
              <w:left w:val="single" w:sz="4" w:space="0" w:color="000000"/>
              <w:bottom w:val="nil"/>
              <w:right w:val="nil"/>
            </w:tcBorders>
            <w:tcMar>
              <w:top w:w="0" w:type="dxa"/>
              <w:left w:w="28" w:type="dxa"/>
              <w:bottom w:w="0" w:type="dxa"/>
              <w:right w:w="28" w:type="dxa"/>
            </w:tcMar>
            <w:hideMark/>
          </w:tcPr>
          <w:p w14:paraId="0B6A1D4A"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8</w:t>
            </w:r>
          </w:p>
        </w:tc>
        <w:tc>
          <w:tcPr>
            <w:tcW w:w="488" w:type="dxa"/>
            <w:tcBorders>
              <w:top w:val="single" w:sz="4" w:space="0" w:color="000000"/>
              <w:left w:val="single" w:sz="4" w:space="0" w:color="000000"/>
              <w:bottom w:val="nil"/>
              <w:right w:val="nil"/>
            </w:tcBorders>
            <w:tcMar>
              <w:top w:w="0" w:type="dxa"/>
              <w:left w:w="28" w:type="dxa"/>
              <w:bottom w:w="0" w:type="dxa"/>
              <w:right w:w="28" w:type="dxa"/>
            </w:tcMar>
            <w:hideMark/>
          </w:tcPr>
          <w:p w14:paraId="0B6A1D4B"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9</w:t>
            </w:r>
          </w:p>
        </w:tc>
        <w:tc>
          <w:tcPr>
            <w:tcW w:w="505" w:type="dxa"/>
            <w:tcBorders>
              <w:top w:val="single" w:sz="4" w:space="0" w:color="000000"/>
              <w:left w:val="single" w:sz="4" w:space="0" w:color="000000"/>
              <w:bottom w:val="nil"/>
              <w:right w:val="nil"/>
            </w:tcBorders>
            <w:tcMar>
              <w:top w:w="0" w:type="dxa"/>
              <w:left w:w="28" w:type="dxa"/>
              <w:bottom w:w="0" w:type="dxa"/>
              <w:right w:w="28" w:type="dxa"/>
            </w:tcMar>
            <w:hideMark/>
          </w:tcPr>
          <w:p w14:paraId="0B6A1D4C"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1</w:t>
            </w:r>
          </w:p>
        </w:tc>
        <w:tc>
          <w:tcPr>
            <w:tcW w:w="658" w:type="dxa"/>
            <w:tcBorders>
              <w:top w:val="single" w:sz="4" w:space="0" w:color="000000"/>
              <w:left w:val="single" w:sz="4" w:space="0" w:color="000000"/>
              <w:bottom w:val="nil"/>
              <w:right w:val="nil"/>
            </w:tcBorders>
            <w:tcMar>
              <w:top w:w="0" w:type="dxa"/>
              <w:left w:w="28" w:type="dxa"/>
              <w:bottom w:w="0" w:type="dxa"/>
              <w:right w:w="28" w:type="dxa"/>
            </w:tcMar>
            <w:hideMark/>
          </w:tcPr>
          <w:p w14:paraId="0B6A1D4D"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5</w:t>
            </w:r>
          </w:p>
        </w:tc>
        <w:tc>
          <w:tcPr>
            <w:tcW w:w="538" w:type="dxa"/>
            <w:tcBorders>
              <w:top w:val="single" w:sz="4" w:space="0" w:color="000000"/>
              <w:left w:val="single" w:sz="4" w:space="0" w:color="000000"/>
              <w:bottom w:val="nil"/>
              <w:right w:val="nil"/>
            </w:tcBorders>
            <w:tcMar>
              <w:top w:w="0" w:type="dxa"/>
              <w:left w:w="28" w:type="dxa"/>
              <w:bottom w:w="0" w:type="dxa"/>
              <w:right w:w="28" w:type="dxa"/>
            </w:tcMar>
            <w:hideMark/>
          </w:tcPr>
          <w:p w14:paraId="0B6A1D4E"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17</w:t>
            </w:r>
          </w:p>
        </w:tc>
        <w:tc>
          <w:tcPr>
            <w:tcW w:w="534" w:type="dxa"/>
            <w:tcBorders>
              <w:top w:val="single" w:sz="4" w:space="0" w:color="000000"/>
              <w:left w:val="single" w:sz="4" w:space="0" w:color="000000"/>
              <w:bottom w:val="nil"/>
              <w:right w:val="nil"/>
            </w:tcBorders>
            <w:tcMar>
              <w:top w:w="0" w:type="dxa"/>
              <w:left w:w="28" w:type="dxa"/>
              <w:bottom w:w="0" w:type="dxa"/>
              <w:right w:w="28" w:type="dxa"/>
            </w:tcMar>
            <w:hideMark/>
          </w:tcPr>
          <w:p w14:paraId="0B6A1D4F"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24</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0B6A1D50"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3</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0B6A1D51"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15</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0B6A1D52"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1</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0B6A1D53"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3</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0B6A1D54"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34</w:t>
            </w:r>
          </w:p>
        </w:tc>
        <w:tc>
          <w:tcPr>
            <w:tcW w:w="426" w:type="dxa"/>
            <w:tcBorders>
              <w:top w:val="single" w:sz="4" w:space="0" w:color="000000"/>
              <w:left w:val="single" w:sz="4" w:space="0" w:color="000000"/>
              <w:bottom w:val="nil"/>
              <w:right w:val="nil"/>
            </w:tcBorders>
            <w:tcMar>
              <w:top w:w="0" w:type="dxa"/>
              <w:left w:w="28" w:type="dxa"/>
              <w:bottom w:w="0" w:type="dxa"/>
              <w:right w:w="28" w:type="dxa"/>
            </w:tcMar>
            <w:hideMark/>
          </w:tcPr>
          <w:p w14:paraId="0B6A1D55"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3</w:t>
            </w:r>
          </w:p>
        </w:tc>
        <w:tc>
          <w:tcPr>
            <w:tcW w:w="425" w:type="dxa"/>
            <w:tcBorders>
              <w:top w:val="single" w:sz="4" w:space="0" w:color="000000"/>
              <w:left w:val="single" w:sz="4" w:space="0" w:color="000000"/>
              <w:bottom w:val="nil"/>
              <w:right w:val="nil"/>
            </w:tcBorders>
            <w:tcMar>
              <w:top w:w="0" w:type="dxa"/>
              <w:left w:w="28" w:type="dxa"/>
              <w:bottom w:w="0" w:type="dxa"/>
              <w:right w:w="28" w:type="dxa"/>
            </w:tcMar>
            <w:hideMark/>
          </w:tcPr>
          <w:p w14:paraId="0B6A1D56" w14:textId="77777777" w:rsidR="009F1B60" w:rsidRPr="009E65C8" w:rsidRDefault="009F1B60">
            <w:pPr>
              <w:widowControl/>
              <w:tabs>
                <w:tab w:val="left" w:pos="709"/>
                <w:tab w:val="left" w:pos="851"/>
              </w:tabs>
              <w:spacing w:line="260" w:lineRule="exact"/>
              <w:jc w:val="center"/>
              <w:rPr>
                <w:rFonts w:ascii="Arial Narrow" w:hAnsi="Arial Narrow" w:cs="Arial"/>
                <w:bCs w:val="0"/>
                <w:sz w:val="18"/>
                <w:szCs w:val="18"/>
                <w:lang w:eastAsia="zh-CN"/>
              </w:rPr>
            </w:pPr>
            <w:r w:rsidRPr="009E65C8">
              <w:rPr>
                <w:rFonts w:ascii="Arial Narrow" w:hAnsi="Arial Narrow" w:cs="Arial"/>
                <w:bCs w:val="0"/>
                <w:sz w:val="18"/>
                <w:szCs w:val="18"/>
                <w:lang w:eastAsia="zh-CN"/>
              </w:rPr>
              <w:t>8</w:t>
            </w:r>
          </w:p>
        </w:tc>
      </w:tr>
    </w:tbl>
    <w:p w14:paraId="0B6A1D58" w14:textId="77777777" w:rsidR="009F1B60" w:rsidRPr="009E65C8" w:rsidRDefault="009F1B60" w:rsidP="009F1B60">
      <w:pPr>
        <w:widowControl/>
        <w:spacing w:line="260" w:lineRule="atLeast"/>
        <w:rPr>
          <w:rFonts w:cs="Arial"/>
          <w:lang w:eastAsia="zh-CN"/>
        </w:rPr>
      </w:pPr>
    </w:p>
    <w:p w14:paraId="0B6A1D59" w14:textId="77777777" w:rsidR="009F1B60" w:rsidRPr="009E65C8" w:rsidRDefault="009F1B60" w:rsidP="009F1B60">
      <w:pPr>
        <w:widowControl/>
        <w:suppressAutoHyphens w:val="0"/>
        <w:rPr>
          <w:rFonts w:cs="Arial"/>
          <w:bCs w:val="0"/>
          <w:lang w:eastAsia="zh-CN"/>
        </w:rPr>
      </w:pPr>
      <w:r w:rsidRPr="009E65C8">
        <w:rPr>
          <w:rFonts w:cs="Arial"/>
          <w:bCs w:val="0"/>
          <w:lang w:eastAsia="zh-CN"/>
        </w:rPr>
        <w:br w:type="page"/>
      </w:r>
    </w:p>
    <w:p w14:paraId="0B6A1D5A"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lastRenderedPageBreak/>
        <w:t>d.</w:t>
      </w:r>
      <w:r w:rsidRPr="009E65C8">
        <w:rPr>
          <w:rFonts w:cs="Arial"/>
          <w:bCs w:val="0"/>
          <w:lang w:eastAsia="zh-CN"/>
        </w:rPr>
        <w:tab/>
      </w:r>
      <w:r w:rsidRPr="009E65C8">
        <w:rPr>
          <w:rFonts w:cs="Arial"/>
          <w:b/>
          <w:bCs w:val="0"/>
          <w:lang w:eastAsia="zh-CN"/>
        </w:rPr>
        <w:t>77</w:t>
      </w:r>
      <w:r w:rsidRPr="009E65C8">
        <w:rPr>
          <w:rFonts w:cs="Arial"/>
          <w:bCs w:val="0"/>
          <w:lang w:eastAsia="zh-CN"/>
        </w:rPr>
        <w:t xml:space="preserve">. </w:t>
      </w:r>
      <w:r w:rsidRPr="009E65C8">
        <w:rPr>
          <w:rFonts w:cs="Arial"/>
          <w:b/>
          <w:bCs w:val="0"/>
          <w:lang w:eastAsia="zh-CN"/>
        </w:rPr>
        <w:t>Ja</w:t>
      </w:r>
      <w:r w:rsidRPr="009E65C8">
        <w:rPr>
          <w:rFonts w:cs="Arial"/>
          <w:bCs w:val="0"/>
          <w:lang w:eastAsia="zh-CN"/>
        </w:rPr>
        <w:t xml:space="preserve">, met 77 </w:t>
      </w:r>
      <w:r w:rsidRPr="009E65C8">
        <w:rPr>
          <w:rFonts w:cs="Arial"/>
          <w:bCs w:val="0"/>
          <w:i/>
          <w:lang w:eastAsia="zh-CN"/>
        </w:rPr>
        <w:t>zetels</w:t>
      </w:r>
      <w:r w:rsidRPr="009E65C8">
        <w:rPr>
          <w:rFonts w:cs="Arial"/>
          <w:bCs w:val="0"/>
          <w:lang w:eastAsia="zh-CN"/>
        </w:rPr>
        <w:t xml:space="preserve"> is er een krappe meerderheid in de Kamer.</w:t>
      </w:r>
    </w:p>
    <w:p w14:paraId="0B6A1D5B"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 xml:space="preserve">Berekening </w:t>
      </w:r>
      <w:r w:rsidRPr="009E65C8">
        <w:rPr>
          <w:rFonts w:cs="Arial"/>
          <w:b/>
          <w:bCs w:val="0"/>
          <w:i/>
          <w:lang w:eastAsia="zh-CN"/>
        </w:rPr>
        <w:t>met</w:t>
      </w:r>
      <w:r w:rsidRPr="009E65C8">
        <w:rPr>
          <w:rFonts w:cs="Arial"/>
          <w:bCs w:val="0"/>
          <w:i/>
          <w:lang w:eastAsia="zh-CN"/>
        </w:rPr>
        <w:t xml:space="preserve"> PVV, Fvd en JA21 (radicaal rechts/populistische partijen):</w:t>
      </w:r>
    </w:p>
    <w:p w14:paraId="0B6A1D5C" w14:textId="77777777" w:rsidR="009F1B60" w:rsidRPr="009E65C8" w:rsidRDefault="009F1B60" w:rsidP="009F1B60">
      <w:pPr>
        <w:widowControl/>
        <w:tabs>
          <w:tab w:val="right" w:pos="2268"/>
        </w:tabs>
        <w:spacing w:line="260" w:lineRule="exact"/>
        <w:ind w:left="851"/>
        <w:rPr>
          <w:rFonts w:cs="Arial"/>
          <w:bCs w:val="0"/>
          <w:lang w:val="sv-SE" w:eastAsia="zh-CN"/>
        </w:rPr>
      </w:pPr>
      <w:r w:rsidRPr="009E65C8">
        <w:rPr>
          <w:rFonts w:cs="Arial"/>
          <w:bCs w:val="0"/>
          <w:i/>
          <w:lang w:val="sv-SE" w:eastAsia="zh-CN"/>
        </w:rPr>
        <w:t>VVD</w:t>
      </w:r>
      <w:r w:rsidRPr="009E65C8">
        <w:rPr>
          <w:rFonts w:cs="Arial"/>
          <w:bCs w:val="0"/>
          <w:i/>
          <w:lang w:val="sv-SE" w:eastAsia="zh-CN"/>
        </w:rPr>
        <w:tab/>
        <w:t>34</w:t>
      </w:r>
    </w:p>
    <w:p w14:paraId="0B6A1D5D" w14:textId="77777777" w:rsidR="009F1B60" w:rsidRPr="009E65C8" w:rsidRDefault="009F1B60" w:rsidP="009F1B60">
      <w:pPr>
        <w:widowControl/>
        <w:tabs>
          <w:tab w:val="right" w:pos="2268"/>
        </w:tabs>
        <w:spacing w:line="260" w:lineRule="exact"/>
        <w:ind w:left="851"/>
        <w:rPr>
          <w:rFonts w:cs="Arial"/>
          <w:bCs w:val="0"/>
          <w:lang w:val="sv-SE" w:eastAsia="zh-CN"/>
        </w:rPr>
      </w:pPr>
      <w:r w:rsidRPr="009E65C8">
        <w:rPr>
          <w:rFonts w:cs="Arial"/>
          <w:bCs w:val="0"/>
          <w:i/>
          <w:lang w:val="sv-SE" w:eastAsia="zh-CN"/>
        </w:rPr>
        <w:t>PVV</w:t>
      </w:r>
      <w:r w:rsidRPr="009E65C8">
        <w:rPr>
          <w:rFonts w:cs="Arial"/>
          <w:bCs w:val="0"/>
          <w:i/>
          <w:lang w:val="sv-SE" w:eastAsia="zh-CN"/>
        </w:rPr>
        <w:tab/>
        <w:t>17</w:t>
      </w:r>
    </w:p>
    <w:p w14:paraId="0B6A1D5E" w14:textId="77777777" w:rsidR="009F1B60" w:rsidRPr="009E65C8" w:rsidRDefault="009F1B60" w:rsidP="009F1B60">
      <w:pPr>
        <w:widowControl/>
        <w:tabs>
          <w:tab w:val="right" w:pos="2268"/>
        </w:tabs>
        <w:spacing w:line="260" w:lineRule="exact"/>
        <w:ind w:left="851"/>
        <w:rPr>
          <w:rFonts w:cs="Arial"/>
          <w:bCs w:val="0"/>
          <w:lang w:val="sv-SE" w:eastAsia="zh-CN"/>
        </w:rPr>
      </w:pPr>
      <w:r w:rsidRPr="009E65C8">
        <w:rPr>
          <w:rFonts w:cs="Arial"/>
          <w:bCs w:val="0"/>
          <w:i/>
          <w:lang w:val="sv-SE" w:eastAsia="zh-CN"/>
        </w:rPr>
        <w:t>CDA</w:t>
      </w:r>
      <w:r w:rsidRPr="009E65C8">
        <w:rPr>
          <w:rFonts w:cs="Arial"/>
          <w:bCs w:val="0"/>
          <w:i/>
          <w:lang w:val="sv-SE" w:eastAsia="zh-CN"/>
        </w:rPr>
        <w:tab/>
        <w:t>15</w:t>
      </w:r>
    </w:p>
    <w:p w14:paraId="0B6A1D5F" w14:textId="77777777" w:rsidR="009F1B60" w:rsidRPr="009E65C8" w:rsidRDefault="009F1B60" w:rsidP="009F1B60">
      <w:pPr>
        <w:widowControl/>
        <w:tabs>
          <w:tab w:val="right" w:pos="2268"/>
        </w:tabs>
        <w:spacing w:line="260" w:lineRule="exact"/>
        <w:ind w:left="851"/>
        <w:rPr>
          <w:rFonts w:cs="Arial"/>
          <w:bCs w:val="0"/>
          <w:lang w:val="sv-SE" w:eastAsia="zh-CN"/>
        </w:rPr>
      </w:pPr>
      <w:r w:rsidRPr="009E65C8">
        <w:rPr>
          <w:rFonts w:cs="Arial"/>
          <w:bCs w:val="0"/>
          <w:i/>
          <w:lang w:val="sv-SE" w:eastAsia="zh-CN"/>
        </w:rPr>
        <w:t>SGP</w:t>
      </w:r>
      <w:r w:rsidRPr="009E65C8">
        <w:rPr>
          <w:rFonts w:cs="Arial"/>
          <w:bCs w:val="0"/>
          <w:i/>
          <w:lang w:val="sv-SE" w:eastAsia="zh-CN"/>
        </w:rPr>
        <w:tab/>
        <w:t>3</w:t>
      </w:r>
    </w:p>
    <w:p w14:paraId="0B6A1D60" w14:textId="77777777" w:rsidR="009F1B60" w:rsidRPr="009E65C8" w:rsidRDefault="009F1B60" w:rsidP="009F1B60">
      <w:pPr>
        <w:widowControl/>
        <w:tabs>
          <w:tab w:val="right" w:pos="2268"/>
        </w:tabs>
        <w:spacing w:line="260" w:lineRule="exact"/>
        <w:ind w:left="851"/>
        <w:rPr>
          <w:rFonts w:cs="Arial"/>
          <w:bCs w:val="0"/>
          <w:i/>
          <w:lang w:val="sv-SE" w:eastAsia="zh-CN"/>
        </w:rPr>
      </w:pPr>
      <w:r w:rsidRPr="009E65C8">
        <w:rPr>
          <w:rFonts w:cs="Arial"/>
          <w:bCs w:val="0"/>
          <w:i/>
          <w:lang w:val="sv-SE" w:eastAsia="zh-CN"/>
        </w:rPr>
        <w:t>JA21</w:t>
      </w:r>
      <w:r w:rsidRPr="009E65C8">
        <w:rPr>
          <w:rFonts w:cs="Arial"/>
          <w:bCs w:val="0"/>
          <w:i/>
          <w:lang w:val="sv-SE" w:eastAsia="zh-CN"/>
        </w:rPr>
        <w:tab/>
        <w:t>3</w:t>
      </w:r>
    </w:p>
    <w:p w14:paraId="0B6A1D61" w14:textId="77777777" w:rsidR="009F1B60" w:rsidRPr="009E65C8" w:rsidRDefault="009F1B60" w:rsidP="009F1B60">
      <w:pPr>
        <w:widowControl/>
        <w:tabs>
          <w:tab w:val="right" w:pos="2268"/>
        </w:tabs>
        <w:spacing w:line="260" w:lineRule="exact"/>
        <w:ind w:left="851"/>
        <w:rPr>
          <w:rFonts w:cs="Arial"/>
          <w:bCs w:val="0"/>
          <w:i/>
          <w:u w:val="single"/>
          <w:lang w:val="de-DE" w:eastAsia="zh-CN"/>
        </w:rPr>
      </w:pPr>
      <w:r w:rsidRPr="009E65C8">
        <w:rPr>
          <w:rFonts w:cs="Arial"/>
          <w:bCs w:val="0"/>
          <w:i/>
          <w:u w:val="single"/>
          <w:lang w:val="de-DE" w:eastAsia="zh-CN"/>
        </w:rPr>
        <w:t>FvD</w:t>
      </w:r>
      <w:r w:rsidRPr="009E65C8">
        <w:rPr>
          <w:rFonts w:cs="Arial"/>
          <w:bCs w:val="0"/>
          <w:i/>
          <w:u w:val="single"/>
          <w:lang w:val="de-DE" w:eastAsia="zh-CN"/>
        </w:rPr>
        <w:tab/>
        <w:t>8</w:t>
      </w:r>
    </w:p>
    <w:p w14:paraId="0B6A1D62" w14:textId="77777777" w:rsidR="009F1B60" w:rsidRPr="009E65C8" w:rsidRDefault="009F1B60" w:rsidP="61E7751F">
      <w:pPr>
        <w:widowControl/>
        <w:tabs>
          <w:tab w:val="right" w:pos="2268"/>
        </w:tabs>
        <w:spacing w:line="260" w:lineRule="exact"/>
        <w:ind w:left="1418" w:firstLine="709"/>
        <w:rPr>
          <w:rFonts w:cs="Arial"/>
          <w:lang w:eastAsia="zh-CN"/>
        </w:rPr>
      </w:pPr>
      <w:r w:rsidRPr="61E7751F">
        <w:rPr>
          <w:rFonts w:cs="Arial"/>
          <w:b/>
          <w:i/>
          <w:iCs/>
          <w:lang w:eastAsia="zh-CN"/>
        </w:rPr>
        <w:t>77</w:t>
      </w:r>
    </w:p>
    <w:p w14:paraId="0B6A1D63" w14:textId="77777777" w:rsidR="009F1B60" w:rsidRPr="009E65C8" w:rsidRDefault="009F1B60" w:rsidP="009F1B60">
      <w:pPr>
        <w:widowControl/>
        <w:spacing w:line="260" w:lineRule="exact"/>
        <w:ind w:left="851" w:hanging="425"/>
        <w:rPr>
          <w:rFonts w:cs="Arial"/>
          <w:bCs w:val="0"/>
          <w:lang w:eastAsia="zh-CN"/>
        </w:rPr>
      </w:pPr>
    </w:p>
    <w:p w14:paraId="0B6A1D64"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e.</w:t>
      </w:r>
      <w:r w:rsidRPr="009E65C8">
        <w:rPr>
          <w:rFonts w:cs="Arial"/>
          <w:bCs w:val="0"/>
          <w:lang w:eastAsia="zh-CN"/>
        </w:rPr>
        <w:tab/>
      </w:r>
      <w:r w:rsidRPr="009E65C8">
        <w:rPr>
          <w:rFonts w:cs="Arial"/>
          <w:bCs w:val="0"/>
          <w:i/>
          <w:lang w:eastAsia="zh-CN"/>
        </w:rPr>
        <w:t>Puur getalsmatig zijn er verschillende meerderheidscoalities met vier partijen mogelijk. Bijvoorbeeld:</w:t>
      </w:r>
    </w:p>
    <w:p w14:paraId="0B6A1D65"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 xml:space="preserve">VVD + CDA + D66 + ChristenUnie = </w:t>
      </w:r>
      <w:r w:rsidRPr="009E65C8">
        <w:rPr>
          <w:rFonts w:cs="Arial"/>
          <w:b/>
          <w:bCs w:val="0"/>
          <w:lang w:eastAsia="zh-CN"/>
        </w:rPr>
        <w:t xml:space="preserve">78 </w:t>
      </w:r>
      <w:r w:rsidRPr="009E65C8">
        <w:rPr>
          <w:rFonts w:cs="Arial"/>
          <w:bCs w:val="0"/>
          <w:lang w:eastAsia="zh-CN"/>
        </w:rPr>
        <w:t>zetels.</w:t>
      </w:r>
    </w:p>
    <w:p w14:paraId="0B6A1D66"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 xml:space="preserve">VVD + CDA + D66 + GroenLinks = </w:t>
      </w:r>
      <w:r w:rsidRPr="009E65C8">
        <w:rPr>
          <w:rFonts w:cs="Arial"/>
          <w:b/>
          <w:bCs w:val="0"/>
          <w:lang w:eastAsia="zh-CN"/>
        </w:rPr>
        <w:t xml:space="preserve">81 </w:t>
      </w:r>
      <w:r w:rsidRPr="009E65C8">
        <w:rPr>
          <w:rFonts w:cs="Arial"/>
          <w:bCs w:val="0"/>
          <w:lang w:eastAsia="zh-CN"/>
        </w:rPr>
        <w:t>zetels.</w:t>
      </w:r>
    </w:p>
    <w:p w14:paraId="0B6A1D67"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 xml:space="preserve">VVD + CDA + D66 + PvdA = </w:t>
      </w:r>
      <w:r w:rsidRPr="009E65C8">
        <w:rPr>
          <w:rFonts w:cs="Arial"/>
          <w:b/>
          <w:bCs w:val="0"/>
          <w:lang w:eastAsia="zh-CN"/>
        </w:rPr>
        <w:t xml:space="preserve">82 </w:t>
      </w:r>
      <w:r w:rsidRPr="009E65C8">
        <w:rPr>
          <w:rFonts w:cs="Arial"/>
          <w:bCs w:val="0"/>
          <w:lang w:eastAsia="zh-CN"/>
        </w:rPr>
        <w:t>zetels.</w:t>
      </w:r>
    </w:p>
    <w:p w14:paraId="0B6A1D68"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 xml:space="preserve">Geen enkele combinatie met de PVV en FvD is haalbaar omdat onder andere VVD, CDA, PvdA, GroenLinks en D66 samenwerking met deze partijen hebben uitgesloten. De SP ziet samenwerking met de PVV en FvD niet goed voor zich gezien de uiteenlopende programma’s. </w:t>
      </w:r>
    </w:p>
    <w:p w14:paraId="0B6A1D69"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f.</w:t>
      </w:r>
      <w:r w:rsidRPr="009E65C8">
        <w:rPr>
          <w:rFonts w:cs="Arial"/>
          <w:bCs w:val="0"/>
          <w:lang w:eastAsia="zh-CN"/>
        </w:rPr>
        <w:tab/>
      </w:r>
      <w:r w:rsidRPr="009E65C8">
        <w:rPr>
          <w:rFonts w:cs="Arial"/>
          <w:bCs w:val="0"/>
          <w:i/>
          <w:lang w:eastAsia="zh-CN"/>
        </w:rPr>
        <w:t>Eigen mening.</w:t>
      </w:r>
    </w:p>
    <w:p w14:paraId="0B6A1D6A" w14:textId="77777777" w:rsidR="009F1B60" w:rsidRPr="009E65C8" w:rsidRDefault="009F1B60" w:rsidP="009F1B60">
      <w:pPr>
        <w:widowControl/>
        <w:spacing w:line="260" w:lineRule="exact"/>
        <w:rPr>
          <w:rFonts w:cs="Arial"/>
          <w:bCs w:val="0"/>
          <w:lang w:eastAsia="zh-CN"/>
        </w:rPr>
      </w:pPr>
    </w:p>
    <w:p w14:paraId="0B6A1D6B" w14:textId="77777777" w:rsidR="009F1B60" w:rsidRPr="009E65C8" w:rsidRDefault="009F1B60" w:rsidP="009F1B60">
      <w:pPr>
        <w:widowControl/>
        <w:spacing w:line="260" w:lineRule="exact"/>
        <w:ind w:left="426"/>
        <w:rPr>
          <w:rFonts w:cs="Arial"/>
          <w:bCs w:val="0"/>
          <w:i/>
          <w:lang w:eastAsia="zh-CN"/>
        </w:rPr>
      </w:pPr>
      <w:r w:rsidRPr="009E65C8">
        <w:rPr>
          <w:rFonts w:cs="Arial"/>
          <w:bCs w:val="0"/>
          <w:i/>
          <w:lang w:eastAsia="zh-CN"/>
        </w:rPr>
        <w:t xml:space="preserve">Zie ook </w:t>
      </w:r>
      <w:hyperlink r:id="rId17" w:history="1">
        <w:r w:rsidRPr="009E65C8">
          <w:rPr>
            <w:rStyle w:val="Hyperlink"/>
            <w:rFonts w:cs="Arial"/>
            <w:bCs w:val="0"/>
            <w:i/>
            <w:color w:val="auto"/>
            <w:lang w:eastAsia="zh-CN"/>
          </w:rPr>
          <w:t>themashavo.nl/coalitiechecker</w:t>
        </w:r>
      </w:hyperlink>
      <w:r w:rsidRPr="009E65C8">
        <w:rPr>
          <w:rFonts w:cs="Arial"/>
          <w:bCs w:val="0"/>
          <w:i/>
          <w:lang w:eastAsia="zh-CN"/>
        </w:rPr>
        <w:t xml:space="preserve"> voor meer inzicht in de zetelverhoudingen tussen partijen. </w:t>
      </w:r>
    </w:p>
    <w:p w14:paraId="0B6A1D6C" w14:textId="77777777" w:rsidR="009F1B60" w:rsidRPr="009E65C8" w:rsidRDefault="009F1B60" w:rsidP="009F1B60">
      <w:pPr>
        <w:widowControl/>
        <w:spacing w:line="260" w:lineRule="exact"/>
        <w:ind w:left="426"/>
        <w:rPr>
          <w:rFonts w:cs="Arial"/>
          <w:bCs w:val="0"/>
          <w:i/>
          <w:lang w:eastAsia="zh-CN"/>
        </w:rPr>
      </w:pPr>
      <w:r w:rsidRPr="009E65C8">
        <w:rPr>
          <w:rFonts w:cs="Arial"/>
          <w:bCs w:val="0"/>
          <w:i/>
          <w:lang w:eastAsia="zh-CN"/>
        </w:rPr>
        <w:t xml:space="preserve">Tip: de Volkskrant heeft leuke coalitiewijzer ontwikkeld: wie kan met wie regeren? Je stelt je eigen coalitie samen en bekijkt welke partijen inhoudelijk wel en niet door één deur kunnen. Zie: </w:t>
      </w:r>
      <w:hyperlink r:id="rId18" w:anchor="/" w:history="1">
        <w:r w:rsidRPr="009E65C8">
          <w:rPr>
            <w:rStyle w:val="Hyperlink"/>
            <w:rFonts w:cs="Arial"/>
            <w:bCs w:val="0"/>
            <w:i/>
            <w:color w:val="auto"/>
            <w:lang w:eastAsia="zh-CN"/>
          </w:rPr>
          <w:t>https://www.volkskrant.nl/kijkverder/2021/coalitiewijzer-2021~v424905/#/</w:t>
        </w:r>
      </w:hyperlink>
    </w:p>
    <w:p w14:paraId="0B6A1D6D" w14:textId="77777777" w:rsidR="009F1B60" w:rsidRPr="009E65C8" w:rsidRDefault="009F1B60" w:rsidP="009F1B60">
      <w:pPr>
        <w:widowControl/>
        <w:spacing w:line="260" w:lineRule="atLeast"/>
        <w:rPr>
          <w:rFonts w:cs="Arial"/>
          <w:lang w:eastAsia="zh-CN"/>
        </w:rPr>
      </w:pPr>
    </w:p>
    <w:p w14:paraId="0B6A1D6E" w14:textId="77777777" w:rsidR="009F1B60" w:rsidRPr="009E65C8" w:rsidRDefault="009F1B60" w:rsidP="009F1B60">
      <w:pPr>
        <w:pStyle w:val="Kop2"/>
        <w:rPr>
          <w:rFonts w:cs="Arial"/>
        </w:rPr>
      </w:pPr>
      <w:r w:rsidRPr="009E65C8">
        <w:rPr>
          <w:rFonts w:cs="Arial"/>
          <w:b w:val="0"/>
        </w:rPr>
        <w:br w:type="page"/>
      </w:r>
      <w:bookmarkStart w:id="36" w:name="_Toc77575255"/>
      <w:bookmarkStart w:id="37" w:name="_Toc77575653"/>
      <w:bookmarkStart w:id="38" w:name="_Toc77576085"/>
      <w:bookmarkStart w:id="39" w:name="_Toc105585385"/>
      <w:r w:rsidRPr="009E65C8">
        <w:lastRenderedPageBreak/>
        <w:t>3.6</w:t>
      </w:r>
      <w:r w:rsidRPr="009E65C8">
        <w:tab/>
        <w:t>Het parlement controleert</w:t>
      </w:r>
      <w:bookmarkEnd w:id="36"/>
      <w:bookmarkEnd w:id="37"/>
      <w:bookmarkEnd w:id="38"/>
      <w:bookmarkEnd w:id="39"/>
    </w:p>
    <w:p w14:paraId="0B6A1D6F"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70"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71"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90</w:t>
      </w:r>
    </w:p>
    <w:p w14:paraId="0B6A1D72"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73"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w:t>
      </w:r>
      <w:r w:rsidRPr="009E65C8">
        <w:rPr>
          <w:rFonts w:cs="Arial"/>
          <w:bCs w:val="0"/>
          <w:lang w:eastAsia="zh-CN"/>
        </w:rPr>
        <w:tab/>
        <w:t>a en b</w:t>
      </w:r>
    </w:p>
    <w:p w14:paraId="0B6A1D74" w14:textId="77777777" w:rsidR="009F1B60" w:rsidRPr="009E65C8" w:rsidRDefault="009F1B60" w:rsidP="009F1B60">
      <w:pPr>
        <w:widowControl/>
        <w:tabs>
          <w:tab w:val="left" w:pos="709"/>
          <w:tab w:val="left" w:pos="851"/>
        </w:tabs>
        <w:spacing w:line="260" w:lineRule="exact"/>
        <w:ind w:left="426" w:hanging="1"/>
        <w:rPr>
          <w:rFonts w:cs="Arial"/>
          <w:bCs w:val="0"/>
          <w:lang w:eastAsia="zh-CN"/>
        </w:rPr>
      </w:pPr>
      <w:r w:rsidRPr="009E65C8">
        <w:rPr>
          <w:rFonts w:cs="Arial"/>
          <w:bCs w:val="0"/>
          <w:lang w:eastAsia="zh-CN"/>
        </w:rPr>
        <w:t xml:space="preserve">Het parlement controleert de regering en heeft een onderzoek ingesteld naar de grote hoeveelheid ouders die door de Belastingdienst ten onrechte werden gezien als fraudeurs. Het ging hierbij om toeslagen die ouders ontvingen voor kinderopvang. Het </w:t>
      </w:r>
      <w:r w:rsidRPr="009E65C8">
        <w:rPr>
          <w:rFonts w:cs="Arial"/>
          <w:b/>
          <w:lang w:eastAsia="zh-CN"/>
        </w:rPr>
        <w:t>recht op onderzoek en enquête</w:t>
      </w:r>
      <w:r w:rsidRPr="009E65C8">
        <w:rPr>
          <w:rFonts w:cs="Arial"/>
          <w:bCs w:val="0"/>
          <w:lang w:eastAsia="zh-CN"/>
        </w:rPr>
        <w:t xml:space="preserve"> is een van de rechten van het parlement die hoort bij zijn controlerende taak. Door dit onderzoek van de volksvertegenwoordigers werd duidelijk dat het kabinet grote fouten had gemaakt en trad om die reden af. </w:t>
      </w:r>
    </w:p>
    <w:p w14:paraId="0B6A1D75" w14:textId="77777777" w:rsidR="009F1B60" w:rsidRPr="009E65C8" w:rsidRDefault="009F1B60" w:rsidP="009F1B60">
      <w:pPr>
        <w:widowControl/>
        <w:tabs>
          <w:tab w:val="left" w:pos="709"/>
          <w:tab w:val="left" w:pos="851"/>
        </w:tabs>
        <w:spacing w:line="260" w:lineRule="exact"/>
        <w:ind w:left="426" w:hanging="1"/>
        <w:rPr>
          <w:rFonts w:cs="Arial"/>
          <w:bCs w:val="0"/>
          <w:lang w:eastAsia="zh-CN"/>
        </w:rPr>
      </w:pPr>
      <w:r w:rsidRPr="009E65C8">
        <w:rPr>
          <w:rFonts w:cs="Arial"/>
          <w:bCs w:val="0"/>
          <w:i/>
          <w:iCs/>
          <w:lang w:eastAsia="zh-CN"/>
        </w:rPr>
        <w:t>De Toeslagenaffaire werd ontdekt door het werk van twee journalisten, waarover op de pagina’s over Politiek en media op bladzijde 104 van het lesboek een nieuwsbericht staat</w:t>
      </w:r>
      <w:r w:rsidRPr="009E65C8">
        <w:rPr>
          <w:rFonts w:cs="Arial"/>
          <w:bCs w:val="0"/>
          <w:lang w:eastAsia="zh-CN"/>
        </w:rPr>
        <w:t>.</w:t>
      </w:r>
    </w:p>
    <w:p w14:paraId="0B6A1D76" w14:textId="77777777" w:rsidR="009F1B60" w:rsidRPr="009E65C8" w:rsidRDefault="009F1B60" w:rsidP="009F1B60">
      <w:pPr>
        <w:widowControl/>
        <w:tabs>
          <w:tab w:val="left" w:pos="709"/>
          <w:tab w:val="left" w:pos="851"/>
        </w:tabs>
        <w:spacing w:line="260" w:lineRule="exact"/>
        <w:rPr>
          <w:rFonts w:cs="Arial"/>
          <w:bCs w:val="0"/>
          <w:lang w:eastAsia="zh-CN"/>
        </w:rPr>
      </w:pPr>
    </w:p>
    <w:tbl>
      <w:tblPr>
        <w:tblW w:w="0" w:type="auto"/>
        <w:tblInd w:w="-113" w:type="dxa"/>
        <w:tblLayout w:type="fixed"/>
        <w:tblLook w:val="00A0" w:firstRow="1" w:lastRow="0" w:firstColumn="1" w:lastColumn="0" w:noHBand="0" w:noVBand="0"/>
      </w:tblPr>
      <w:tblGrid>
        <w:gridCol w:w="404"/>
        <w:gridCol w:w="4240"/>
        <w:gridCol w:w="4572"/>
      </w:tblGrid>
      <w:tr w:rsidR="009F1B60" w:rsidRPr="009E65C8" w14:paraId="0B6A1D7A" w14:textId="77777777" w:rsidTr="009F1B60">
        <w:tc>
          <w:tcPr>
            <w:tcW w:w="404" w:type="dxa"/>
            <w:hideMark/>
          </w:tcPr>
          <w:p w14:paraId="0B6A1D7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2.</w:t>
            </w:r>
          </w:p>
        </w:tc>
        <w:tc>
          <w:tcPr>
            <w:tcW w:w="4240" w:type="dxa"/>
            <w:hideMark/>
          </w:tcPr>
          <w:p w14:paraId="0B6A1D78" w14:textId="77777777" w:rsidR="009F1B60" w:rsidRPr="009E65C8" w:rsidRDefault="009F1B60">
            <w:pPr>
              <w:widowControl/>
              <w:spacing w:line="260" w:lineRule="exact"/>
              <w:rPr>
                <w:rFonts w:cs="Arial"/>
                <w:bCs w:val="0"/>
                <w:lang w:eastAsia="zh-CN"/>
              </w:rPr>
            </w:pPr>
            <w:r w:rsidRPr="009E65C8">
              <w:rPr>
                <w:rFonts w:cs="Arial"/>
                <w:b/>
                <w:bCs w:val="0"/>
                <w:lang w:eastAsia="zh-CN"/>
              </w:rPr>
              <w:t>Tweede Kamer</w:t>
            </w:r>
          </w:p>
        </w:tc>
        <w:tc>
          <w:tcPr>
            <w:tcW w:w="4572" w:type="dxa"/>
            <w:hideMark/>
          </w:tcPr>
          <w:p w14:paraId="0B6A1D79" w14:textId="77777777" w:rsidR="009F1B60" w:rsidRPr="009E65C8" w:rsidRDefault="009F1B60">
            <w:pPr>
              <w:widowControl/>
              <w:spacing w:line="260" w:lineRule="exact"/>
              <w:rPr>
                <w:rFonts w:cs="Arial"/>
                <w:bCs w:val="0"/>
                <w:lang w:eastAsia="zh-CN"/>
              </w:rPr>
            </w:pPr>
            <w:r w:rsidRPr="009E65C8">
              <w:rPr>
                <w:rFonts w:cs="Arial"/>
                <w:b/>
                <w:bCs w:val="0"/>
                <w:lang w:eastAsia="zh-CN"/>
              </w:rPr>
              <w:t>Eerste Kamer</w:t>
            </w:r>
          </w:p>
        </w:tc>
      </w:tr>
      <w:tr w:rsidR="009F1B60" w:rsidRPr="009E65C8" w14:paraId="0B6A1D7E" w14:textId="77777777" w:rsidTr="009F1B60">
        <w:tc>
          <w:tcPr>
            <w:tcW w:w="404" w:type="dxa"/>
          </w:tcPr>
          <w:p w14:paraId="0B6A1D7B" w14:textId="77777777" w:rsidR="009F1B60" w:rsidRPr="009E65C8" w:rsidRDefault="009F1B60">
            <w:pPr>
              <w:widowControl/>
              <w:tabs>
                <w:tab w:val="left" w:pos="709"/>
                <w:tab w:val="left" w:pos="851"/>
              </w:tabs>
              <w:snapToGrid w:val="0"/>
              <w:spacing w:line="260" w:lineRule="exact"/>
              <w:rPr>
                <w:rFonts w:cs="Arial"/>
                <w:lang w:eastAsia="zh-CN"/>
              </w:rPr>
            </w:pPr>
          </w:p>
        </w:tc>
        <w:tc>
          <w:tcPr>
            <w:tcW w:w="4240" w:type="dxa"/>
            <w:hideMark/>
          </w:tcPr>
          <w:p w14:paraId="0B6A1D7C"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Leden worden direct gekozen.</w:t>
            </w:r>
          </w:p>
        </w:tc>
        <w:tc>
          <w:tcPr>
            <w:tcW w:w="4572" w:type="dxa"/>
            <w:hideMark/>
          </w:tcPr>
          <w:p w14:paraId="0B6A1D7D"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Leden worden indirect gekozen.</w:t>
            </w:r>
          </w:p>
        </w:tc>
      </w:tr>
      <w:tr w:rsidR="009F1B60" w:rsidRPr="009E65C8" w14:paraId="0B6A1D82" w14:textId="77777777" w:rsidTr="009F1B60">
        <w:tc>
          <w:tcPr>
            <w:tcW w:w="404" w:type="dxa"/>
          </w:tcPr>
          <w:p w14:paraId="0B6A1D7F" w14:textId="77777777" w:rsidR="009F1B60" w:rsidRPr="009E65C8" w:rsidRDefault="009F1B60">
            <w:pPr>
              <w:widowControl/>
              <w:tabs>
                <w:tab w:val="left" w:pos="709"/>
                <w:tab w:val="left" w:pos="851"/>
              </w:tabs>
              <w:snapToGrid w:val="0"/>
              <w:spacing w:line="260" w:lineRule="exact"/>
              <w:rPr>
                <w:rFonts w:cs="Arial"/>
                <w:bCs w:val="0"/>
                <w:lang w:eastAsia="zh-CN"/>
              </w:rPr>
            </w:pPr>
          </w:p>
        </w:tc>
        <w:tc>
          <w:tcPr>
            <w:tcW w:w="4240" w:type="dxa"/>
            <w:hideMark/>
          </w:tcPr>
          <w:p w14:paraId="0B6A1D80"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150 leden.</w:t>
            </w:r>
          </w:p>
        </w:tc>
        <w:tc>
          <w:tcPr>
            <w:tcW w:w="4572" w:type="dxa"/>
            <w:hideMark/>
          </w:tcPr>
          <w:p w14:paraId="0B6A1D81"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75 leden.</w:t>
            </w:r>
          </w:p>
        </w:tc>
      </w:tr>
      <w:tr w:rsidR="009F1B60" w:rsidRPr="009E65C8" w14:paraId="0B6A1D86" w14:textId="77777777" w:rsidTr="009F1B60">
        <w:tc>
          <w:tcPr>
            <w:tcW w:w="404" w:type="dxa"/>
          </w:tcPr>
          <w:p w14:paraId="0B6A1D83" w14:textId="77777777" w:rsidR="009F1B60" w:rsidRPr="009E65C8" w:rsidRDefault="009F1B60">
            <w:pPr>
              <w:widowControl/>
              <w:tabs>
                <w:tab w:val="left" w:pos="709"/>
                <w:tab w:val="left" w:pos="851"/>
              </w:tabs>
              <w:snapToGrid w:val="0"/>
              <w:spacing w:line="260" w:lineRule="exact"/>
              <w:rPr>
                <w:rFonts w:cs="Arial"/>
                <w:bCs w:val="0"/>
                <w:lang w:eastAsia="zh-CN"/>
              </w:rPr>
            </w:pPr>
          </w:p>
        </w:tc>
        <w:tc>
          <w:tcPr>
            <w:tcW w:w="4240" w:type="dxa"/>
            <w:hideMark/>
          </w:tcPr>
          <w:p w14:paraId="0B6A1D84"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Kan wetten voorstellen en aanpassen.</w:t>
            </w:r>
          </w:p>
        </w:tc>
        <w:tc>
          <w:tcPr>
            <w:tcW w:w="4572" w:type="dxa"/>
            <w:hideMark/>
          </w:tcPr>
          <w:p w14:paraId="0B6A1D85"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Kan wetten alleen goed- of afkeuren.</w:t>
            </w:r>
          </w:p>
        </w:tc>
      </w:tr>
      <w:tr w:rsidR="009F1B60" w:rsidRPr="009E65C8" w14:paraId="0B6A1D8A" w14:textId="77777777" w:rsidTr="009F1B60">
        <w:tc>
          <w:tcPr>
            <w:tcW w:w="404" w:type="dxa"/>
          </w:tcPr>
          <w:p w14:paraId="0B6A1D87" w14:textId="77777777" w:rsidR="009F1B60" w:rsidRPr="009E65C8" w:rsidRDefault="009F1B60">
            <w:pPr>
              <w:widowControl/>
              <w:tabs>
                <w:tab w:val="left" w:pos="709"/>
                <w:tab w:val="left" w:pos="851"/>
              </w:tabs>
              <w:snapToGrid w:val="0"/>
              <w:spacing w:line="260" w:lineRule="exact"/>
              <w:rPr>
                <w:rFonts w:cs="Arial"/>
                <w:bCs w:val="0"/>
                <w:lang w:eastAsia="zh-CN"/>
              </w:rPr>
            </w:pPr>
          </w:p>
        </w:tc>
        <w:tc>
          <w:tcPr>
            <w:tcW w:w="4240" w:type="dxa"/>
            <w:hideMark/>
          </w:tcPr>
          <w:p w14:paraId="0B6A1D88"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Meer macht dan Eerste Kamer.</w:t>
            </w:r>
          </w:p>
        </w:tc>
        <w:tc>
          <w:tcPr>
            <w:tcW w:w="4572" w:type="dxa"/>
            <w:hideMark/>
          </w:tcPr>
          <w:p w14:paraId="0B6A1D89"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Minder macht dan Tweede Kamer.</w:t>
            </w:r>
          </w:p>
        </w:tc>
      </w:tr>
      <w:tr w:rsidR="009F1B60" w:rsidRPr="009E65C8" w14:paraId="0B6A1D8E" w14:textId="77777777" w:rsidTr="009F1B60">
        <w:tc>
          <w:tcPr>
            <w:tcW w:w="404" w:type="dxa"/>
          </w:tcPr>
          <w:p w14:paraId="0B6A1D8B" w14:textId="77777777" w:rsidR="009F1B60" w:rsidRPr="009E65C8" w:rsidRDefault="009F1B60">
            <w:pPr>
              <w:widowControl/>
              <w:tabs>
                <w:tab w:val="left" w:pos="709"/>
                <w:tab w:val="left" w:pos="851"/>
              </w:tabs>
              <w:snapToGrid w:val="0"/>
              <w:spacing w:line="260" w:lineRule="exact"/>
              <w:rPr>
                <w:rFonts w:cs="Arial"/>
                <w:bCs w:val="0"/>
                <w:lang w:eastAsia="zh-CN"/>
              </w:rPr>
            </w:pPr>
          </w:p>
        </w:tc>
        <w:tc>
          <w:tcPr>
            <w:tcW w:w="4240" w:type="dxa"/>
            <w:hideMark/>
          </w:tcPr>
          <w:p w14:paraId="0B6A1D8C"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Lidmaatschap is fulltimebaan.</w:t>
            </w:r>
          </w:p>
        </w:tc>
        <w:tc>
          <w:tcPr>
            <w:tcW w:w="4572" w:type="dxa"/>
            <w:hideMark/>
          </w:tcPr>
          <w:p w14:paraId="0B6A1D8D" w14:textId="77777777" w:rsidR="009F1B60" w:rsidRPr="009E65C8" w:rsidRDefault="009F1B60">
            <w:pPr>
              <w:widowControl/>
              <w:spacing w:line="260" w:lineRule="atLeast"/>
              <w:ind w:left="426" w:hanging="426"/>
              <w:rPr>
                <w:rFonts w:cs="Arial"/>
                <w:bCs w:val="0"/>
                <w:lang w:eastAsia="zh-CN"/>
              </w:rPr>
            </w:pPr>
            <w:r w:rsidRPr="009E65C8">
              <w:rPr>
                <w:rFonts w:cs="Arial"/>
                <w:bCs w:val="0"/>
                <w:lang w:eastAsia="zh-CN"/>
              </w:rPr>
              <w:t>-</w:t>
            </w:r>
            <w:r w:rsidRPr="009E65C8">
              <w:rPr>
                <w:rFonts w:cs="Arial"/>
                <w:bCs w:val="0"/>
                <w:lang w:eastAsia="zh-CN"/>
              </w:rPr>
              <w:tab/>
              <w:t>Lidmaatschap is parttimebaan.</w:t>
            </w:r>
          </w:p>
        </w:tc>
      </w:tr>
    </w:tbl>
    <w:p w14:paraId="0B6A1D8F"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90"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3.</w:t>
      </w:r>
      <w:r w:rsidRPr="009E65C8">
        <w:rPr>
          <w:rFonts w:cs="Arial"/>
          <w:bCs w:val="0"/>
          <w:lang w:eastAsia="zh-CN"/>
        </w:rPr>
        <w:tab/>
        <w:t xml:space="preserve">Een </w:t>
      </w:r>
      <w:r w:rsidRPr="009E65C8">
        <w:rPr>
          <w:rFonts w:cs="Arial"/>
          <w:b/>
          <w:bCs w:val="0"/>
          <w:lang w:eastAsia="zh-CN"/>
        </w:rPr>
        <w:t>fractie</w:t>
      </w:r>
      <w:r w:rsidRPr="009E65C8">
        <w:rPr>
          <w:rFonts w:cs="Arial"/>
          <w:bCs w:val="0"/>
          <w:lang w:eastAsia="zh-CN"/>
        </w:rPr>
        <w:t xml:space="preserve"> is de groep vertegenwoordigers van een politieke partij in een gekozen orgaan.</w:t>
      </w:r>
    </w:p>
    <w:p w14:paraId="0B6A1D91"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lang w:eastAsia="zh-CN"/>
        </w:rPr>
        <w:t xml:space="preserve">De </w:t>
      </w:r>
      <w:r w:rsidRPr="009E65C8">
        <w:rPr>
          <w:rFonts w:cs="Arial"/>
          <w:b/>
          <w:bCs w:val="0"/>
          <w:lang w:eastAsia="zh-CN"/>
        </w:rPr>
        <w:t>fractievoorzitter</w:t>
      </w:r>
      <w:r w:rsidRPr="009E65C8">
        <w:rPr>
          <w:rFonts w:cs="Arial"/>
          <w:bCs w:val="0"/>
          <w:lang w:eastAsia="zh-CN"/>
        </w:rPr>
        <w:t xml:space="preserve"> geeft leiding aan de fractie en is de woordvoerder bij belangrijke debatten.</w:t>
      </w:r>
    </w:p>
    <w:p w14:paraId="0B6A1D92"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93"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4.</w:t>
      </w:r>
      <w:r w:rsidRPr="009E65C8">
        <w:rPr>
          <w:rFonts w:cs="Arial"/>
          <w:bCs w:val="0"/>
          <w:lang w:eastAsia="zh-CN"/>
        </w:rPr>
        <w:tab/>
        <w:t xml:space="preserve">De hoofdtaak van het parlement is het </w:t>
      </w:r>
      <w:r w:rsidRPr="009E65C8">
        <w:rPr>
          <w:rFonts w:cs="Arial"/>
          <w:b/>
          <w:bCs w:val="0"/>
          <w:lang w:eastAsia="zh-CN"/>
        </w:rPr>
        <w:t>controleren</w:t>
      </w:r>
      <w:r w:rsidRPr="009E65C8">
        <w:rPr>
          <w:rFonts w:cs="Arial"/>
          <w:bCs w:val="0"/>
          <w:lang w:eastAsia="zh-CN"/>
        </w:rPr>
        <w:t xml:space="preserve"> van de regering, vandaar dat Kamerleden daar de meeste tijd in steken. Om zelf een wetsvoorstel te maken, zonder dat ze ambtenaren hebben die dat voor hen doen, kost veel tijd. </w:t>
      </w:r>
    </w:p>
    <w:p w14:paraId="0B6A1D94"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Ministers hebben ministeries met heel veel ambtenaren tot hun beschikking om wetsvoorstellen voor te bereiden. Een Kamerlid heeft slechts ondersteuning van enkele medewerkers.</w:t>
      </w:r>
    </w:p>
    <w:p w14:paraId="0B6A1D95"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Slechts 5 procent van de nieuwe wetten is afkomstig van Kamerleden.</w:t>
      </w:r>
    </w:p>
    <w:p w14:paraId="0B6A1D96" w14:textId="77777777" w:rsidR="009F1B60" w:rsidRPr="009E65C8" w:rsidRDefault="009F1B60" w:rsidP="009F1B60">
      <w:pPr>
        <w:widowControl/>
        <w:tabs>
          <w:tab w:val="left" w:pos="709"/>
          <w:tab w:val="left" w:pos="851"/>
        </w:tabs>
        <w:spacing w:line="260" w:lineRule="exact"/>
        <w:ind w:left="426" w:hanging="426"/>
        <w:rPr>
          <w:rFonts w:cs="Arial"/>
          <w:bCs w:val="0"/>
          <w:i/>
          <w:lang w:eastAsia="zh-CN"/>
        </w:rPr>
      </w:pPr>
    </w:p>
    <w:p w14:paraId="0B6A1D97"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5.</w:t>
      </w:r>
      <w:r w:rsidRPr="009E65C8">
        <w:rPr>
          <w:rFonts w:cs="Arial"/>
          <w:bCs w:val="0"/>
          <w:lang w:eastAsia="zh-CN"/>
        </w:rPr>
        <w:tab/>
        <w:t>Dan komt de scheiding van de machten in gevaar. De taak van de regering is om wetten uit te voeren, de taak van het parlement is om die uitvoering te controleren.</w:t>
      </w:r>
    </w:p>
    <w:p w14:paraId="0B6A1D98"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Als een minister ook deel zou uitmaken van het parlement, zou hij of zij zichzelf moeten controleren.</w:t>
      </w:r>
    </w:p>
    <w:p w14:paraId="0B6A1D99" w14:textId="77777777" w:rsidR="009F1B60" w:rsidRPr="009E65C8" w:rsidRDefault="009F1B60" w:rsidP="009F1B60">
      <w:pPr>
        <w:widowControl/>
        <w:tabs>
          <w:tab w:val="left" w:pos="709"/>
          <w:tab w:val="left" w:pos="851"/>
        </w:tabs>
        <w:spacing w:line="260" w:lineRule="exact"/>
        <w:ind w:left="426" w:hanging="426"/>
        <w:rPr>
          <w:rFonts w:cs="Arial"/>
          <w:bCs w:val="0"/>
          <w:i/>
          <w:lang w:eastAsia="zh-CN"/>
        </w:rPr>
      </w:pPr>
    </w:p>
    <w:p w14:paraId="0B6A1D9A" w14:textId="77777777" w:rsidR="009F1B60" w:rsidRPr="009E65C8" w:rsidRDefault="009F1B60" w:rsidP="009F1B60">
      <w:pPr>
        <w:widowControl/>
        <w:tabs>
          <w:tab w:val="left" w:pos="425"/>
        </w:tabs>
        <w:spacing w:line="260" w:lineRule="exact"/>
        <w:ind w:left="851" w:hanging="851"/>
        <w:rPr>
          <w:rFonts w:cs="Arial"/>
          <w:bCs w:val="0"/>
          <w:lang w:eastAsia="zh-CN"/>
        </w:rPr>
      </w:pPr>
      <w:r w:rsidRPr="009E65C8">
        <w:rPr>
          <w:rFonts w:cs="Arial"/>
          <w:bCs w:val="0"/>
          <w:lang w:eastAsia="zh-CN"/>
        </w:rPr>
        <w:t>6.</w:t>
      </w:r>
      <w:r w:rsidRPr="009E65C8">
        <w:rPr>
          <w:rFonts w:cs="Arial"/>
          <w:bCs w:val="0"/>
          <w:lang w:eastAsia="zh-CN"/>
        </w:rPr>
        <w:tab/>
        <w:t>a.</w:t>
      </w:r>
      <w:r w:rsidRPr="009E65C8">
        <w:rPr>
          <w:rFonts w:cs="Arial"/>
          <w:bCs w:val="0"/>
          <w:lang w:eastAsia="zh-CN"/>
        </w:rPr>
        <w:tab/>
        <w:t xml:space="preserve">Zetels oppositiepartijen: nog niet bekend (juni 2021). </w:t>
      </w:r>
    </w:p>
    <w:p w14:paraId="0B6A1D9B"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lang w:eastAsia="zh-CN"/>
        </w:rPr>
        <w:t>b.</w:t>
      </w:r>
      <w:r w:rsidRPr="009E65C8">
        <w:rPr>
          <w:rFonts w:cs="Arial"/>
          <w:bCs w:val="0"/>
          <w:lang w:eastAsia="zh-CN"/>
        </w:rPr>
        <w:tab/>
        <w:t>Oppositiepartijen stemmen meestal tegen de plannen van de regeringspartijen en stellen kritische vragen over het beleid, omdat zij het daar vaak niet mee eens zijn.</w:t>
      </w:r>
    </w:p>
    <w:p w14:paraId="0B6A1D9C"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9D"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t>7.</w:t>
      </w:r>
      <w:r w:rsidRPr="009E65C8">
        <w:rPr>
          <w:rFonts w:cs="Arial"/>
          <w:lang w:eastAsia="zh-CN"/>
        </w:rPr>
        <w:tab/>
        <w:t xml:space="preserve">Omdat in de grondwet staat dat de regering én het parlement samen de wetten maken. </w:t>
      </w:r>
    </w:p>
    <w:p w14:paraId="0B6A1D9E" w14:textId="77777777" w:rsidR="009F1B60" w:rsidRPr="009E65C8" w:rsidRDefault="009F1B60" w:rsidP="009F1B60">
      <w:pPr>
        <w:widowControl/>
        <w:spacing w:line="260" w:lineRule="atLeast"/>
        <w:ind w:left="426"/>
        <w:rPr>
          <w:rFonts w:cs="Arial"/>
          <w:lang w:eastAsia="zh-CN"/>
        </w:rPr>
      </w:pPr>
      <w:r w:rsidRPr="009E65C8">
        <w:rPr>
          <w:rFonts w:cs="Arial"/>
          <w:i/>
          <w:iCs/>
          <w:lang w:eastAsia="zh-CN"/>
        </w:rPr>
        <w:t>Om deze taak als medewetgever te kunnen uitvoeren heeft het parlement verschillende rechten</w:t>
      </w:r>
      <w:r w:rsidRPr="009E65C8">
        <w:rPr>
          <w:rFonts w:cs="Arial"/>
          <w:lang w:eastAsia="zh-CN"/>
        </w:rPr>
        <w:t xml:space="preserve">. </w:t>
      </w:r>
    </w:p>
    <w:p w14:paraId="0B6A1D9F" w14:textId="77777777" w:rsidR="009F1B60" w:rsidRPr="009E65C8" w:rsidRDefault="009F1B60" w:rsidP="009F1B60">
      <w:pPr>
        <w:widowControl/>
        <w:spacing w:line="260" w:lineRule="atLeast"/>
        <w:rPr>
          <w:rFonts w:cs="Arial"/>
          <w:lang w:eastAsia="zh-CN"/>
        </w:rPr>
      </w:pPr>
    </w:p>
    <w:p w14:paraId="0B6A1DA0"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8.</w:t>
      </w:r>
      <w:r w:rsidRPr="009E65C8">
        <w:rPr>
          <w:rFonts w:cs="Arial"/>
          <w:bCs w:val="0"/>
          <w:lang w:eastAsia="zh-CN"/>
        </w:rPr>
        <w:tab/>
      </w:r>
      <w:r w:rsidR="00691FBC" w:rsidRPr="009E65C8">
        <w:rPr>
          <w:rFonts w:cs="Arial"/>
          <w:bCs w:val="0"/>
          <w:i/>
          <w:lang w:eastAsia="zh-CN"/>
        </w:rPr>
        <w:t>Voorbeeldantwoord:</w:t>
      </w:r>
    </w:p>
    <w:p w14:paraId="0B6A1DA1" w14:textId="77777777" w:rsidR="009F1B60" w:rsidRPr="009E65C8" w:rsidRDefault="009F1B60" w:rsidP="009F1B60">
      <w:pPr>
        <w:widowControl/>
        <w:tabs>
          <w:tab w:val="left" w:pos="709"/>
          <w:tab w:val="left" w:pos="851"/>
        </w:tabs>
        <w:spacing w:line="260" w:lineRule="exact"/>
        <w:ind w:left="426" w:hanging="1"/>
        <w:rPr>
          <w:rFonts w:cs="Arial"/>
          <w:bCs w:val="0"/>
          <w:lang w:eastAsia="zh-CN"/>
        </w:rPr>
      </w:pPr>
      <w:r w:rsidRPr="009E65C8">
        <w:rPr>
          <w:rFonts w:cs="Arial"/>
          <w:b/>
          <w:bCs w:val="0"/>
          <w:lang w:eastAsia="zh-CN"/>
        </w:rPr>
        <w:t>Moties van afkeuring en</w:t>
      </w:r>
      <w:r w:rsidRPr="009E65C8">
        <w:rPr>
          <w:rFonts w:cs="Arial"/>
          <w:bCs w:val="0"/>
          <w:lang w:eastAsia="zh-CN"/>
        </w:rPr>
        <w:t xml:space="preserve"> </w:t>
      </w:r>
      <w:r w:rsidRPr="009E65C8">
        <w:rPr>
          <w:rFonts w:cs="Arial"/>
          <w:b/>
          <w:bCs w:val="0"/>
          <w:lang w:eastAsia="zh-CN"/>
        </w:rPr>
        <w:t>wantrouwen</w:t>
      </w:r>
      <w:r w:rsidRPr="009E65C8">
        <w:rPr>
          <w:rFonts w:cs="Arial"/>
          <w:bCs w:val="0"/>
          <w:lang w:eastAsia="zh-CN"/>
        </w:rPr>
        <w:t>, omdat daarmee niet alleen het functioneren van een minister ter discussie wordt gesteld maar vaak ook de politieke keuzes van het kabinet.</w:t>
      </w:r>
    </w:p>
    <w:p w14:paraId="0B6A1DA2" w14:textId="77777777" w:rsidR="009F1B60" w:rsidRPr="009E65C8" w:rsidRDefault="009F1B60" w:rsidP="009F1B60">
      <w:pPr>
        <w:widowControl/>
        <w:tabs>
          <w:tab w:val="left" w:pos="709"/>
          <w:tab w:val="left" w:pos="851"/>
        </w:tabs>
        <w:spacing w:line="260" w:lineRule="exact"/>
        <w:ind w:left="425"/>
        <w:rPr>
          <w:rFonts w:cs="Arial"/>
          <w:bCs w:val="0"/>
          <w:iCs/>
          <w:lang w:eastAsia="zh-CN"/>
        </w:rPr>
      </w:pPr>
      <w:r w:rsidRPr="009E65C8">
        <w:rPr>
          <w:rFonts w:cs="Arial"/>
          <w:bCs w:val="0"/>
          <w:i/>
          <w:lang w:eastAsia="zh-CN"/>
        </w:rPr>
        <w:t>Als de meerderheid van de Kamer een motie van wantrouwen steunt, kan ze een minister of zelfs het hele kabinet laten vallen.</w:t>
      </w:r>
    </w:p>
    <w:p w14:paraId="0B6A1DA3" w14:textId="77777777" w:rsidR="009F1B60" w:rsidRPr="009E65C8" w:rsidRDefault="009F1B60" w:rsidP="009F1B60">
      <w:pPr>
        <w:widowControl/>
        <w:tabs>
          <w:tab w:val="left" w:pos="709"/>
          <w:tab w:val="left" w:pos="851"/>
        </w:tabs>
        <w:spacing w:line="260" w:lineRule="exact"/>
        <w:ind w:left="426" w:hanging="324"/>
        <w:rPr>
          <w:rFonts w:cs="Arial"/>
          <w:bCs w:val="0"/>
          <w:lang w:eastAsia="zh-CN"/>
        </w:rPr>
      </w:pPr>
      <w:r w:rsidRPr="009E65C8">
        <w:rPr>
          <w:rFonts w:cs="Arial"/>
          <w:iCs/>
          <w:lang w:eastAsia="zh-CN"/>
        </w:rPr>
        <w:br w:type="page"/>
      </w:r>
      <w:r w:rsidRPr="009E65C8">
        <w:rPr>
          <w:rFonts w:cs="Arial"/>
          <w:lang w:eastAsia="zh-CN"/>
        </w:rPr>
        <w:lastRenderedPageBreak/>
        <w:t>9</w:t>
      </w:r>
      <w:r w:rsidRPr="009E65C8">
        <w:rPr>
          <w:rFonts w:cs="Arial"/>
          <w:bCs w:val="0"/>
          <w:lang w:eastAsia="zh-CN"/>
        </w:rPr>
        <w:tab/>
      </w:r>
      <w:r w:rsidRPr="009E65C8">
        <w:rPr>
          <w:rFonts w:cs="Arial"/>
          <w:b/>
          <w:i/>
          <w:iCs/>
          <w:lang w:eastAsia="zh-CN"/>
        </w:rPr>
        <w:t>HOE KOMT EEN WET TOT STAND?</w:t>
      </w:r>
      <w:r w:rsidRPr="009E65C8">
        <w:rPr>
          <w:rFonts w:cs="Arial"/>
          <w:bCs w:val="0"/>
          <w:lang w:eastAsia="zh-CN"/>
        </w:rPr>
        <w:t xml:space="preserve">  blz. 91</w:t>
      </w:r>
    </w:p>
    <w:p w14:paraId="0B6A1DA4" w14:textId="77777777" w:rsidR="009F1B60" w:rsidRPr="009E65C8" w:rsidRDefault="009F1B60" w:rsidP="009F1B60">
      <w:pPr>
        <w:widowControl/>
        <w:spacing w:line="260" w:lineRule="atLeast"/>
        <w:rPr>
          <w:rFonts w:cs="Arial"/>
          <w:lang w:eastAsia="zh-CN"/>
        </w:rPr>
      </w:pPr>
    </w:p>
    <w:p w14:paraId="0B6A1DA5"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a.</w:t>
      </w:r>
      <w:r w:rsidRPr="009E65C8">
        <w:rPr>
          <w:rFonts w:cs="Arial"/>
          <w:lang w:eastAsia="zh-CN"/>
        </w:rPr>
        <w:tab/>
        <w:t xml:space="preserve">Een regel </w:t>
      </w:r>
      <w:r w:rsidRPr="009E65C8">
        <w:rPr>
          <w:rFonts w:cs="Arial"/>
          <w:shd w:val="clear" w:color="auto" w:fill="FEFEFE"/>
          <w:lang w:eastAsia="zh-CN"/>
        </w:rPr>
        <w:t>die tot stand gebracht wordt door regering en parlement via een procedure die in de grondwet is vastgelegd</w:t>
      </w:r>
      <w:r w:rsidRPr="009E65C8">
        <w:rPr>
          <w:rFonts w:cs="Arial"/>
          <w:lang w:eastAsia="zh-CN"/>
        </w:rPr>
        <w:t xml:space="preserve">. </w:t>
      </w:r>
    </w:p>
    <w:p w14:paraId="0B6A1DA6" w14:textId="77777777" w:rsidR="009F1B60" w:rsidRPr="009E65C8" w:rsidRDefault="009F1B60" w:rsidP="009F1B60">
      <w:pPr>
        <w:widowControl/>
        <w:spacing w:line="260" w:lineRule="atLeast"/>
        <w:ind w:left="851" w:hanging="426"/>
        <w:rPr>
          <w:rFonts w:cs="Arial"/>
          <w:lang w:eastAsia="zh-CN"/>
        </w:rPr>
      </w:pPr>
      <w:r w:rsidRPr="009E65C8">
        <w:rPr>
          <w:rFonts w:cs="Arial"/>
          <w:lang w:eastAsia="zh-CN"/>
        </w:rPr>
        <w:t>b.</w:t>
      </w:r>
      <w:r w:rsidRPr="009E65C8">
        <w:rPr>
          <w:rFonts w:cs="Arial"/>
          <w:lang w:eastAsia="zh-CN"/>
        </w:rPr>
        <w:tab/>
        <w:t xml:space="preserve">Bij </w:t>
      </w:r>
      <w:r w:rsidRPr="009E65C8">
        <w:rPr>
          <w:rFonts w:cs="Arial"/>
          <w:b/>
          <w:bCs w:val="0"/>
          <w:lang w:eastAsia="zh-CN"/>
        </w:rPr>
        <w:t>stap 2</w:t>
      </w:r>
      <w:r w:rsidRPr="009E65C8">
        <w:rPr>
          <w:rFonts w:cs="Arial"/>
          <w:lang w:eastAsia="zh-CN"/>
        </w:rPr>
        <w:t xml:space="preserve">: zowel een minister als een Tweede Kamerlid kan een wetsvoorstel indienen. </w:t>
      </w:r>
    </w:p>
    <w:p w14:paraId="0B6A1DA7"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c.</w:t>
      </w:r>
      <w:r w:rsidRPr="009E65C8">
        <w:rPr>
          <w:rFonts w:cs="Arial"/>
          <w:lang w:eastAsia="zh-CN"/>
        </w:rPr>
        <w:tab/>
        <w:t xml:space="preserve">Dat zijn </w:t>
      </w:r>
      <w:r w:rsidRPr="009E65C8">
        <w:rPr>
          <w:rFonts w:cs="Arial"/>
          <w:b/>
          <w:bCs w:val="0"/>
          <w:lang w:eastAsia="zh-CN"/>
        </w:rPr>
        <w:t>ambtenaren</w:t>
      </w:r>
      <w:r w:rsidRPr="009E65C8">
        <w:rPr>
          <w:rFonts w:cs="Arial"/>
          <w:lang w:eastAsia="zh-CN"/>
        </w:rPr>
        <w:t xml:space="preserve">: die helpen de minister bij de beleidsvoorbereiding en het schrijven van een wetsvoorstel. </w:t>
      </w:r>
    </w:p>
    <w:p w14:paraId="0B6A1DA8" w14:textId="77777777" w:rsidR="009F1B60" w:rsidRPr="009E65C8" w:rsidRDefault="009F1B60" w:rsidP="009F1B60">
      <w:pPr>
        <w:widowControl/>
        <w:spacing w:line="260" w:lineRule="atLeast"/>
        <w:ind w:left="850"/>
        <w:rPr>
          <w:rFonts w:cs="Arial"/>
          <w:lang w:eastAsia="zh-CN"/>
        </w:rPr>
      </w:pPr>
      <w:r w:rsidRPr="009E65C8">
        <w:rPr>
          <w:rFonts w:cs="Arial"/>
          <w:i/>
          <w:iCs/>
          <w:lang w:eastAsia="zh-CN"/>
        </w:rPr>
        <w:t>Iedere minister heeft eigen ambtenaren die op het ministerie werken</w:t>
      </w:r>
      <w:r w:rsidRPr="009E65C8">
        <w:rPr>
          <w:rFonts w:cs="Arial"/>
          <w:lang w:eastAsia="zh-CN"/>
        </w:rPr>
        <w:t xml:space="preserve">. </w:t>
      </w:r>
    </w:p>
    <w:p w14:paraId="0B6A1DA9" w14:textId="77777777" w:rsidR="009F1B60" w:rsidRPr="009E65C8" w:rsidRDefault="009F1B60" w:rsidP="009F1B60">
      <w:pPr>
        <w:widowControl/>
        <w:spacing w:line="260" w:lineRule="atLeast"/>
        <w:ind w:left="851" w:hanging="426"/>
        <w:rPr>
          <w:rFonts w:cs="Arial"/>
          <w:lang w:eastAsia="zh-CN"/>
        </w:rPr>
      </w:pPr>
      <w:r w:rsidRPr="009E65C8">
        <w:rPr>
          <w:rFonts w:cs="Arial"/>
          <w:lang w:eastAsia="zh-CN"/>
        </w:rPr>
        <w:t>d.</w:t>
      </w:r>
      <w:r w:rsidRPr="009E65C8">
        <w:rPr>
          <w:rFonts w:cs="Arial"/>
          <w:lang w:eastAsia="zh-CN"/>
        </w:rPr>
        <w:tab/>
        <w:t xml:space="preserve">Dan komt het in de prullenbak terecht en moet er een nieuw wetsvoorstel komen. </w:t>
      </w:r>
    </w:p>
    <w:p w14:paraId="0B6A1DAA" w14:textId="77777777" w:rsidR="009F1B60" w:rsidRPr="009E65C8" w:rsidRDefault="009F1B60" w:rsidP="009F1B60">
      <w:pPr>
        <w:widowControl/>
        <w:spacing w:line="260" w:lineRule="atLeast"/>
        <w:ind w:left="425" w:firstLine="425"/>
        <w:rPr>
          <w:rFonts w:cs="Arial"/>
          <w:lang w:eastAsia="zh-CN"/>
        </w:rPr>
      </w:pPr>
      <w:r w:rsidRPr="009E65C8">
        <w:rPr>
          <w:rFonts w:cs="Arial"/>
          <w:i/>
          <w:iCs/>
          <w:lang w:eastAsia="zh-CN"/>
        </w:rPr>
        <w:t>De Eerste Kamer kan een wet alleen goed- of afkeuren.</w:t>
      </w:r>
    </w:p>
    <w:p w14:paraId="0B6A1DAB"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e.</w:t>
      </w:r>
      <w:r w:rsidRPr="009E65C8">
        <w:rPr>
          <w:rFonts w:cs="Arial"/>
          <w:lang w:eastAsia="zh-CN"/>
        </w:rPr>
        <w:tab/>
        <w:t xml:space="preserve">Een amendement betekent een wijziging: dat houdt dus in dat de Tweede Kamer wil dat de minister het wetsvoorstel aanpast. Als er een meerderheid vóór stemt, moet het wetsvoorstel worden aangepast. Vervolgens wordt er in een later stadium over gestemd. </w:t>
      </w:r>
    </w:p>
    <w:p w14:paraId="0B6A1DAC"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f.</w:t>
      </w:r>
      <w:r w:rsidRPr="009E65C8">
        <w:rPr>
          <w:rFonts w:cs="Arial"/>
          <w:lang w:eastAsia="zh-CN"/>
        </w:rPr>
        <w:tab/>
        <w:t>Dat gebeurt bij meerderheid van stemmen. Als er 76 of meer leden vóór zijn, wordt de wet aangenomen. Ze praten dus niet zolang door tot ze het eens zijn.</w:t>
      </w:r>
    </w:p>
    <w:p w14:paraId="0B6A1DAD" w14:textId="77777777" w:rsidR="009F1B60" w:rsidRPr="009E65C8" w:rsidRDefault="009F1B60" w:rsidP="009F1B60">
      <w:pPr>
        <w:widowControl/>
        <w:spacing w:line="260" w:lineRule="atLeast"/>
        <w:ind w:left="850" w:hanging="425"/>
        <w:rPr>
          <w:rFonts w:cs="Arial"/>
          <w:i/>
          <w:iCs/>
          <w:lang w:eastAsia="zh-CN"/>
        </w:rPr>
      </w:pPr>
      <w:r w:rsidRPr="009E65C8">
        <w:rPr>
          <w:rFonts w:cs="Arial"/>
          <w:lang w:eastAsia="zh-CN"/>
        </w:rPr>
        <w:t>g.</w:t>
      </w:r>
      <w:r w:rsidRPr="009E65C8">
        <w:rPr>
          <w:rFonts w:cs="Arial"/>
          <w:lang w:eastAsia="zh-CN"/>
        </w:rPr>
        <w:tab/>
        <w:t>Omdat de koning onderdeel uitmaakt van de regering. Een van zijn taken is het ondertekenen van de wetten. Zonder handtekening is de wet niet geldig.</w:t>
      </w:r>
    </w:p>
    <w:p w14:paraId="0B6A1DAE" w14:textId="77777777" w:rsidR="009F1B60" w:rsidRPr="009E65C8" w:rsidRDefault="009F1B60" w:rsidP="009F1B60">
      <w:pPr>
        <w:widowControl/>
        <w:spacing w:line="260" w:lineRule="atLeast"/>
        <w:rPr>
          <w:rFonts w:cs="Arial"/>
          <w:lang w:eastAsia="zh-CN"/>
        </w:rPr>
      </w:pPr>
    </w:p>
    <w:p w14:paraId="0B6A1DAF"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DB0"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10</w:t>
      </w:r>
      <w:r w:rsidRPr="009E65C8">
        <w:rPr>
          <w:rFonts w:cs="Arial"/>
          <w:bCs w:val="0"/>
          <w:lang w:eastAsia="zh-CN"/>
        </w:rPr>
        <w:tab/>
      </w:r>
      <w:r w:rsidRPr="009E65C8">
        <w:rPr>
          <w:rFonts w:cs="Arial"/>
          <w:b/>
          <w:bCs w:val="0"/>
          <w:i/>
          <w:iCs/>
          <w:caps/>
          <w:lang w:eastAsia="zh-CN"/>
        </w:rPr>
        <w:t>Wat hoort bij wat?</w:t>
      </w:r>
      <w:r w:rsidRPr="009E65C8">
        <w:rPr>
          <w:rFonts w:cs="Arial"/>
          <w:bCs w:val="0"/>
          <w:lang w:eastAsia="zh-CN"/>
        </w:rPr>
        <w:t xml:space="preserve">  blz. 91</w:t>
      </w:r>
    </w:p>
    <w:p w14:paraId="0B6A1DB1"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tbl>
      <w:tblPr>
        <w:tblW w:w="0" w:type="auto"/>
        <w:tblInd w:w="340" w:type="dxa"/>
        <w:tblLayout w:type="fixed"/>
        <w:tblLook w:val="00A0" w:firstRow="1" w:lastRow="0" w:firstColumn="1" w:lastColumn="0" w:noHBand="0" w:noVBand="0"/>
      </w:tblPr>
      <w:tblGrid>
        <w:gridCol w:w="2817"/>
        <w:gridCol w:w="494"/>
        <w:gridCol w:w="5391"/>
      </w:tblGrid>
      <w:tr w:rsidR="009F1B60" w:rsidRPr="009E65C8" w14:paraId="0B6A1DB5" w14:textId="77777777" w:rsidTr="009F1B60">
        <w:tc>
          <w:tcPr>
            <w:tcW w:w="2817" w:type="dxa"/>
            <w:hideMark/>
          </w:tcPr>
          <w:p w14:paraId="0B6A1DB2"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Eerste Kamer</w:t>
            </w:r>
          </w:p>
        </w:tc>
        <w:tc>
          <w:tcPr>
            <w:tcW w:w="494" w:type="dxa"/>
            <w:hideMark/>
          </w:tcPr>
          <w:p w14:paraId="0B6A1DB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b.</w:t>
            </w:r>
          </w:p>
        </w:tc>
        <w:tc>
          <w:tcPr>
            <w:tcW w:w="5391" w:type="dxa"/>
            <w:hideMark/>
          </w:tcPr>
          <w:p w14:paraId="0B6A1DB4"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Wordt ook wel Senaat genoemd.</w:t>
            </w:r>
          </w:p>
        </w:tc>
      </w:tr>
      <w:tr w:rsidR="009F1B60" w:rsidRPr="009E65C8" w14:paraId="0B6A1DB9" w14:textId="77777777" w:rsidTr="009F1B60">
        <w:tc>
          <w:tcPr>
            <w:tcW w:w="2817" w:type="dxa"/>
            <w:hideMark/>
          </w:tcPr>
          <w:p w14:paraId="0B6A1DB6"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Fractie</w:t>
            </w:r>
          </w:p>
        </w:tc>
        <w:tc>
          <w:tcPr>
            <w:tcW w:w="494" w:type="dxa"/>
            <w:hideMark/>
          </w:tcPr>
          <w:p w14:paraId="0B6A1DB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f.</w:t>
            </w:r>
          </w:p>
        </w:tc>
        <w:tc>
          <w:tcPr>
            <w:tcW w:w="5391" w:type="dxa"/>
            <w:hideMark/>
          </w:tcPr>
          <w:p w14:paraId="0B6A1DB8"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Groep vertegenwoordigers van een politieke partij.</w:t>
            </w:r>
          </w:p>
        </w:tc>
      </w:tr>
      <w:tr w:rsidR="009F1B60" w:rsidRPr="009E65C8" w14:paraId="0B6A1DBD" w14:textId="77777777" w:rsidTr="009F1B60">
        <w:tc>
          <w:tcPr>
            <w:tcW w:w="2817" w:type="dxa"/>
            <w:hideMark/>
          </w:tcPr>
          <w:p w14:paraId="0B6A1DBA"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Kabinet</w:t>
            </w:r>
          </w:p>
        </w:tc>
        <w:tc>
          <w:tcPr>
            <w:tcW w:w="494" w:type="dxa"/>
            <w:hideMark/>
          </w:tcPr>
          <w:p w14:paraId="0B6A1DBB"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c.</w:t>
            </w:r>
          </w:p>
        </w:tc>
        <w:tc>
          <w:tcPr>
            <w:tcW w:w="5391" w:type="dxa"/>
            <w:hideMark/>
          </w:tcPr>
          <w:p w14:paraId="0B6A1DBC"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Ministers en staatssecretarissen.</w:t>
            </w:r>
          </w:p>
        </w:tc>
      </w:tr>
      <w:tr w:rsidR="009F1B60" w:rsidRPr="009E65C8" w14:paraId="0B6A1DC1" w14:textId="77777777" w:rsidTr="009F1B60">
        <w:tc>
          <w:tcPr>
            <w:tcW w:w="2817" w:type="dxa"/>
            <w:hideMark/>
          </w:tcPr>
          <w:p w14:paraId="0B6A1DBE"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Regering</w:t>
            </w:r>
          </w:p>
        </w:tc>
        <w:tc>
          <w:tcPr>
            <w:tcW w:w="494" w:type="dxa"/>
            <w:hideMark/>
          </w:tcPr>
          <w:p w14:paraId="0B6A1DBF"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h.</w:t>
            </w:r>
          </w:p>
        </w:tc>
        <w:tc>
          <w:tcPr>
            <w:tcW w:w="5391" w:type="dxa"/>
            <w:hideMark/>
          </w:tcPr>
          <w:p w14:paraId="0B6A1DC0"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Koning en ministers.</w:t>
            </w:r>
          </w:p>
        </w:tc>
      </w:tr>
      <w:tr w:rsidR="009F1B60" w:rsidRPr="009E65C8" w14:paraId="0B6A1DC5" w14:textId="77777777" w:rsidTr="009F1B60">
        <w:tc>
          <w:tcPr>
            <w:tcW w:w="2817" w:type="dxa"/>
            <w:hideMark/>
          </w:tcPr>
          <w:p w14:paraId="0B6A1DC2"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Staatssecretaris</w:t>
            </w:r>
          </w:p>
        </w:tc>
        <w:tc>
          <w:tcPr>
            <w:tcW w:w="494" w:type="dxa"/>
            <w:hideMark/>
          </w:tcPr>
          <w:p w14:paraId="0B6A1DC3"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g.</w:t>
            </w:r>
          </w:p>
        </w:tc>
        <w:tc>
          <w:tcPr>
            <w:tcW w:w="5391" w:type="dxa"/>
            <w:hideMark/>
          </w:tcPr>
          <w:p w14:paraId="0B6A1DC4"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Ondersteunt  een minister bij het politiek leiden van een ministerie.</w:t>
            </w:r>
          </w:p>
        </w:tc>
      </w:tr>
      <w:tr w:rsidR="009F1B60" w:rsidRPr="009E65C8" w14:paraId="0B6A1DC9" w14:textId="77777777" w:rsidTr="009F1B60">
        <w:tc>
          <w:tcPr>
            <w:tcW w:w="2817" w:type="dxa"/>
            <w:hideMark/>
          </w:tcPr>
          <w:p w14:paraId="0B6A1DC6"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Oppositie</w:t>
            </w:r>
          </w:p>
        </w:tc>
        <w:tc>
          <w:tcPr>
            <w:tcW w:w="494" w:type="dxa"/>
            <w:hideMark/>
          </w:tcPr>
          <w:p w14:paraId="0B6A1DC7"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a.</w:t>
            </w:r>
          </w:p>
        </w:tc>
        <w:tc>
          <w:tcPr>
            <w:tcW w:w="5391" w:type="dxa"/>
            <w:hideMark/>
          </w:tcPr>
          <w:p w14:paraId="0B6A1DC8"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Politieke partijen die niet in de regering zitten.</w:t>
            </w:r>
          </w:p>
        </w:tc>
      </w:tr>
      <w:tr w:rsidR="009F1B60" w:rsidRPr="009E65C8" w14:paraId="0B6A1DCD" w14:textId="77777777" w:rsidTr="009F1B60">
        <w:tc>
          <w:tcPr>
            <w:tcW w:w="2817" w:type="dxa"/>
            <w:hideMark/>
          </w:tcPr>
          <w:p w14:paraId="0B6A1DCA"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Formateur</w:t>
            </w:r>
          </w:p>
        </w:tc>
        <w:tc>
          <w:tcPr>
            <w:tcW w:w="494" w:type="dxa"/>
            <w:hideMark/>
          </w:tcPr>
          <w:p w14:paraId="0B6A1DCB"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d.</w:t>
            </w:r>
          </w:p>
        </w:tc>
        <w:tc>
          <w:tcPr>
            <w:tcW w:w="5391" w:type="dxa"/>
            <w:hideMark/>
          </w:tcPr>
          <w:p w14:paraId="0B6A1DCC"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Zoekt geschikte ministers en staatssecretarissen bij elkaar.</w:t>
            </w:r>
          </w:p>
        </w:tc>
      </w:tr>
      <w:tr w:rsidR="009F1B60" w:rsidRPr="009E65C8" w14:paraId="0B6A1DD1" w14:textId="77777777" w:rsidTr="009F1B60">
        <w:tc>
          <w:tcPr>
            <w:tcW w:w="2817" w:type="dxa"/>
            <w:hideMark/>
          </w:tcPr>
          <w:p w14:paraId="0B6A1DCE"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Tweede Kamer</w:t>
            </w:r>
          </w:p>
        </w:tc>
        <w:tc>
          <w:tcPr>
            <w:tcW w:w="494" w:type="dxa"/>
            <w:hideMark/>
          </w:tcPr>
          <w:p w14:paraId="0B6A1DCF"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e.</w:t>
            </w:r>
          </w:p>
        </w:tc>
        <w:tc>
          <w:tcPr>
            <w:tcW w:w="5391" w:type="dxa"/>
            <w:hideMark/>
          </w:tcPr>
          <w:p w14:paraId="0B6A1DD0" w14:textId="77777777" w:rsidR="009F1B60" w:rsidRPr="009E65C8" w:rsidRDefault="009F1B60">
            <w:pPr>
              <w:widowControl/>
              <w:tabs>
                <w:tab w:val="left" w:pos="709"/>
                <w:tab w:val="left" w:pos="851"/>
              </w:tabs>
              <w:spacing w:line="260" w:lineRule="exact"/>
              <w:rPr>
                <w:rFonts w:cs="Arial"/>
                <w:bCs w:val="0"/>
                <w:lang w:eastAsia="zh-CN"/>
              </w:rPr>
            </w:pPr>
            <w:r w:rsidRPr="009E65C8">
              <w:rPr>
                <w:rFonts w:cs="Arial"/>
                <w:bCs w:val="0"/>
                <w:lang w:eastAsia="zh-CN"/>
              </w:rPr>
              <w:t>De leden worden rechtstreeks gekozen.</w:t>
            </w:r>
          </w:p>
        </w:tc>
      </w:tr>
    </w:tbl>
    <w:p w14:paraId="0B6A1DD2" w14:textId="77777777" w:rsidR="009F1B60" w:rsidRPr="009E65C8" w:rsidRDefault="009F1B60" w:rsidP="009F1B60">
      <w:pPr>
        <w:widowControl/>
        <w:spacing w:line="260" w:lineRule="atLeast"/>
        <w:rPr>
          <w:rFonts w:cs="Arial"/>
          <w:szCs w:val="22"/>
          <w:lang w:eastAsia="en-US"/>
        </w:rPr>
      </w:pPr>
    </w:p>
    <w:p w14:paraId="0B6A1DD3"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r w:rsidRPr="009E65C8">
        <w:rPr>
          <w:rFonts w:cs="Arial"/>
          <w:lang w:eastAsia="zh-CN"/>
        </w:rPr>
        <w:br w:type="page"/>
      </w:r>
      <w:r w:rsidRPr="009E65C8">
        <w:rPr>
          <w:rFonts w:cs="Arial"/>
          <w:bCs w:val="0"/>
          <w:lang w:eastAsia="zh-CN"/>
        </w:rPr>
        <w:lastRenderedPageBreak/>
        <w:t>11</w:t>
      </w:r>
      <w:r w:rsidRPr="009E65C8">
        <w:rPr>
          <w:rFonts w:cs="Arial"/>
          <w:bCs w:val="0"/>
          <w:lang w:eastAsia="zh-CN"/>
        </w:rPr>
        <w:tab/>
      </w:r>
      <w:r w:rsidRPr="009E65C8">
        <w:rPr>
          <w:rFonts w:cs="Arial"/>
          <w:b/>
          <w:bCs w:val="0"/>
          <w:i/>
          <w:iCs/>
          <w:caps/>
          <w:lang w:eastAsia="zh-CN"/>
        </w:rPr>
        <w:t>Rechten van het parlement</w:t>
      </w:r>
      <w:r w:rsidRPr="009E65C8">
        <w:rPr>
          <w:rFonts w:cs="Arial"/>
          <w:bCs w:val="0"/>
          <w:i/>
          <w:iCs/>
          <w:caps/>
          <w:lang w:eastAsia="zh-CN"/>
        </w:rPr>
        <w:t xml:space="preserve">  </w:t>
      </w:r>
      <w:r w:rsidRPr="009E65C8">
        <w:rPr>
          <w:rFonts w:cs="Arial"/>
          <w:bCs w:val="0"/>
          <w:lang w:eastAsia="zh-CN"/>
        </w:rPr>
        <w:t>blz. 92</w:t>
      </w:r>
    </w:p>
    <w:p w14:paraId="0B6A1DD4" w14:textId="77777777" w:rsidR="009F1B60" w:rsidRPr="009E65C8" w:rsidRDefault="009F1B60" w:rsidP="009F1B60">
      <w:pPr>
        <w:widowControl/>
        <w:tabs>
          <w:tab w:val="left" w:pos="709"/>
          <w:tab w:val="left" w:pos="851"/>
        </w:tabs>
        <w:spacing w:line="260" w:lineRule="exact"/>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5457"/>
        <w:gridCol w:w="163"/>
        <w:gridCol w:w="2956"/>
      </w:tblGrid>
      <w:tr w:rsidR="009F1B60" w:rsidRPr="009E65C8" w14:paraId="0B6A1DD8" w14:textId="77777777" w:rsidTr="009F1B60">
        <w:trPr>
          <w:trHeight w:val="567"/>
        </w:trPr>
        <w:tc>
          <w:tcPr>
            <w:tcW w:w="5457" w:type="dxa"/>
            <w:hideMark/>
          </w:tcPr>
          <w:p w14:paraId="0B6A1DD5" w14:textId="77777777" w:rsidR="009F1B60" w:rsidRPr="009E65C8" w:rsidRDefault="009F1B60">
            <w:pPr>
              <w:widowControl/>
              <w:tabs>
                <w:tab w:val="left" w:pos="709"/>
                <w:tab w:val="left" w:pos="851"/>
              </w:tabs>
              <w:spacing w:line="260" w:lineRule="exact"/>
              <w:ind w:left="355" w:hanging="355"/>
              <w:rPr>
                <w:rFonts w:cs="Arial"/>
                <w:bCs w:val="0"/>
                <w:lang w:eastAsia="zh-CN"/>
              </w:rPr>
            </w:pPr>
            <w:r w:rsidRPr="009E65C8">
              <w:rPr>
                <w:rFonts w:ascii="Arial Narrow" w:hAnsi="Arial Narrow" w:cs="Arial"/>
                <w:bCs w:val="0"/>
                <w:lang w:eastAsia="zh-CN"/>
              </w:rPr>
              <w:t>1.</w:t>
            </w:r>
            <w:r w:rsidRPr="009E65C8">
              <w:rPr>
                <w:rFonts w:ascii="Arial Narrow" w:hAnsi="Arial Narrow" w:cs="Arial"/>
                <w:bCs w:val="0"/>
                <w:lang w:eastAsia="zh-CN"/>
              </w:rPr>
              <w:tab/>
              <w:t>Een Kamerlid is het grotendeels eens met een wetsontwerp, maar stelt een kleine wijziging voor.</w:t>
            </w:r>
          </w:p>
        </w:tc>
        <w:tc>
          <w:tcPr>
            <w:tcW w:w="163" w:type="dxa"/>
            <w:tcBorders>
              <w:top w:val="nil"/>
              <w:left w:val="single" w:sz="4" w:space="0" w:color="000000"/>
              <w:bottom w:val="nil"/>
              <w:right w:val="nil"/>
            </w:tcBorders>
          </w:tcPr>
          <w:p w14:paraId="0B6A1DD6" w14:textId="77777777" w:rsidR="009F1B60" w:rsidRPr="009E65C8"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nil"/>
              <w:left w:val="nil"/>
              <w:bottom w:val="single" w:sz="4" w:space="0" w:color="000000"/>
              <w:right w:val="nil"/>
            </w:tcBorders>
            <w:hideMark/>
          </w:tcPr>
          <w:p w14:paraId="0B6A1DD7"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Het recht van amendement.</w:t>
            </w:r>
          </w:p>
        </w:tc>
      </w:tr>
      <w:tr w:rsidR="009F1B60" w:rsidRPr="009E65C8" w14:paraId="0B6A1DDC" w14:textId="77777777" w:rsidTr="009F1B60">
        <w:trPr>
          <w:trHeight w:val="567"/>
        </w:trPr>
        <w:tc>
          <w:tcPr>
            <w:tcW w:w="5457" w:type="dxa"/>
            <w:hideMark/>
          </w:tcPr>
          <w:p w14:paraId="0B6A1DD9" w14:textId="77777777" w:rsidR="009F1B60" w:rsidRPr="009E65C8" w:rsidRDefault="009F1B60">
            <w:pPr>
              <w:widowControl/>
              <w:tabs>
                <w:tab w:val="left" w:pos="709"/>
                <w:tab w:val="left" w:pos="851"/>
              </w:tabs>
              <w:spacing w:line="260" w:lineRule="exact"/>
              <w:ind w:left="355" w:hanging="355"/>
              <w:rPr>
                <w:rFonts w:cs="Arial"/>
                <w:bCs w:val="0"/>
                <w:lang w:eastAsia="zh-CN"/>
              </w:rPr>
            </w:pPr>
            <w:r w:rsidRPr="009E65C8">
              <w:rPr>
                <w:rFonts w:ascii="Arial Narrow" w:hAnsi="Arial Narrow" w:cs="Arial"/>
                <w:bCs w:val="0"/>
                <w:lang w:eastAsia="zh-CN"/>
              </w:rPr>
              <w:t>2.</w:t>
            </w:r>
            <w:r w:rsidRPr="009E65C8">
              <w:rPr>
                <w:rFonts w:ascii="Arial Narrow" w:hAnsi="Arial Narrow" w:cs="Arial"/>
                <w:bCs w:val="0"/>
                <w:lang w:eastAsia="zh-CN"/>
              </w:rPr>
              <w:tab/>
              <w:t xml:space="preserve">De Kamer eist dat de geplande uitgaven voor de bouw van een nieuw ministerie met 30 procent worden verlaagd. </w:t>
            </w:r>
          </w:p>
        </w:tc>
        <w:tc>
          <w:tcPr>
            <w:tcW w:w="163" w:type="dxa"/>
            <w:tcBorders>
              <w:top w:val="nil"/>
              <w:left w:val="single" w:sz="4" w:space="0" w:color="000000"/>
              <w:bottom w:val="nil"/>
              <w:right w:val="nil"/>
            </w:tcBorders>
          </w:tcPr>
          <w:p w14:paraId="0B6A1DDA" w14:textId="77777777" w:rsidR="009F1B60" w:rsidRPr="009E65C8"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0B6A1DDB"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Het budgetrecht.</w:t>
            </w:r>
          </w:p>
        </w:tc>
      </w:tr>
      <w:tr w:rsidR="009F1B60" w:rsidRPr="009E65C8" w14:paraId="0B6A1DE0" w14:textId="77777777" w:rsidTr="009F1B60">
        <w:trPr>
          <w:trHeight w:val="567"/>
        </w:trPr>
        <w:tc>
          <w:tcPr>
            <w:tcW w:w="5457" w:type="dxa"/>
            <w:hideMark/>
          </w:tcPr>
          <w:p w14:paraId="0B6A1DDD" w14:textId="77777777" w:rsidR="009F1B60" w:rsidRPr="009E65C8" w:rsidRDefault="009F1B60" w:rsidP="00B15A08">
            <w:pPr>
              <w:widowControl/>
              <w:tabs>
                <w:tab w:val="left" w:pos="709"/>
                <w:tab w:val="left" w:pos="851"/>
              </w:tabs>
              <w:spacing w:line="260" w:lineRule="exact"/>
              <w:ind w:left="355" w:hanging="355"/>
              <w:rPr>
                <w:rFonts w:cs="Arial"/>
                <w:bCs w:val="0"/>
                <w:lang w:eastAsia="zh-CN"/>
              </w:rPr>
            </w:pPr>
            <w:r w:rsidRPr="009E65C8">
              <w:rPr>
                <w:rFonts w:ascii="Arial Narrow" w:hAnsi="Arial Narrow" w:cs="Arial"/>
                <w:bCs w:val="0"/>
                <w:lang w:eastAsia="zh-CN"/>
              </w:rPr>
              <w:t>3.</w:t>
            </w:r>
            <w:r w:rsidRPr="009E65C8">
              <w:rPr>
                <w:rFonts w:ascii="Arial Narrow" w:hAnsi="Arial Narrow" w:cs="Arial"/>
                <w:bCs w:val="0"/>
                <w:lang w:eastAsia="zh-CN"/>
              </w:rPr>
              <w:tab/>
              <w:t xml:space="preserve">De Kamer wil een grondig onderzoek naar de </w:t>
            </w:r>
            <w:r w:rsidR="006B0B47" w:rsidRPr="009E65C8">
              <w:rPr>
                <w:rFonts w:ascii="Arial Narrow" w:hAnsi="Arial Narrow" w:cs="Arial"/>
                <w:bCs w:val="0"/>
                <w:lang w:eastAsia="zh-CN"/>
              </w:rPr>
              <w:t>besluitvorming</w:t>
            </w:r>
            <w:r w:rsidR="00B15A08" w:rsidRPr="009E65C8">
              <w:rPr>
                <w:rFonts w:ascii="Arial Narrow" w:hAnsi="Arial Narrow" w:cs="Arial"/>
                <w:bCs w:val="0"/>
                <w:lang w:eastAsia="zh-CN"/>
              </w:rPr>
              <w:t xml:space="preserve"> over</w:t>
            </w:r>
            <w:r w:rsidRPr="009E65C8">
              <w:rPr>
                <w:rFonts w:ascii="Arial Narrow" w:hAnsi="Arial Narrow" w:cs="Arial"/>
                <w:bCs w:val="0"/>
                <w:lang w:eastAsia="zh-CN"/>
              </w:rPr>
              <w:t xml:space="preserve"> de gaswinning voor de bewoners in Groningen.</w:t>
            </w:r>
          </w:p>
        </w:tc>
        <w:tc>
          <w:tcPr>
            <w:tcW w:w="163" w:type="dxa"/>
            <w:tcBorders>
              <w:top w:val="nil"/>
              <w:left w:val="single" w:sz="4" w:space="0" w:color="000000"/>
              <w:bottom w:val="nil"/>
              <w:right w:val="nil"/>
            </w:tcBorders>
          </w:tcPr>
          <w:p w14:paraId="0B6A1DDE" w14:textId="77777777" w:rsidR="009F1B60" w:rsidRPr="009E65C8"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0B6A1DD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Het recht van onderzoek en parlementaire enquête.</w:t>
            </w:r>
          </w:p>
        </w:tc>
      </w:tr>
      <w:tr w:rsidR="009F1B60" w:rsidRPr="009E65C8" w14:paraId="0B6A1DE4" w14:textId="77777777" w:rsidTr="009F1B60">
        <w:trPr>
          <w:trHeight w:val="567"/>
        </w:trPr>
        <w:tc>
          <w:tcPr>
            <w:tcW w:w="5457" w:type="dxa"/>
            <w:hideMark/>
          </w:tcPr>
          <w:p w14:paraId="0B6A1DE1" w14:textId="77777777" w:rsidR="009F1B60" w:rsidRPr="009E65C8" w:rsidRDefault="009F1B60">
            <w:pPr>
              <w:widowControl/>
              <w:tabs>
                <w:tab w:val="left" w:pos="709"/>
                <w:tab w:val="left" w:pos="851"/>
              </w:tabs>
              <w:spacing w:line="260" w:lineRule="exact"/>
              <w:ind w:left="355" w:hanging="355"/>
              <w:rPr>
                <w:rFonts w:cs="Arial"/>
                <w:bCs w:val="0"/>
                <w:lang w:eastAsia="zh-CN"/>
              </w:rPr>
            </w:pPr>
            <w:r w:rsidRPr="009E65C8">
              <w:rPr>
                <w:rFonts w:ascii="Arial Narrow" w:hAnsi="Arial Narrow" w:cs="Arial"/>
                <w:bCs w:val="0"/>
                <w:lang w:eastAsia="zh-CN"/>
              </w:rPr>
              <w:t>4.</w:t>
            </w:r>
            <w:r w:rsidRPr="009E65C8">
              <w:rPr>
                <w:rFonts w:ascii="Arial Narrow" w:hAnsi="Arial Narrow" w:cs="Arial"/>
                <w:bCs w:val="0"/>
                <w:lang w:eastAsia="zh-CN"/>
              </w:rPr>
              <w:tab/>
              <w:t>Een Kamerlid heeft een omvangrijk plan voor een wet om werkloze jongeren sneller aan een baan te helpen.</w:t>
            </w:r>
          </w:p>
        </w:tc>
        <w:tc>
          <w:tcPr>
            <w:tcW w:w="163" w:type="dxa"/>
            <w:tcBorders>
              <w:top w:val="nil"/>
              <w:left w:val="single" w:sz="4" w:space="0" w:color="000000"/>
              <w:bottom w:val="nil"/>
              <w:right w:val="nil"/>
            </w:tcBorders>
          </w:tcPr>
          <w:p w14:paraId="0B6A1DE2" w14:textId="77777777" w:rsidR="009F1B60" w:rsidRPr="009E65C8"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0B6A1DE3"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Het recht van initiatief.</w:t>
            </w:r>
          </w:p>
        </w:tc>
      </w:tr>
      <w:tr w:rsidR="009F1B60" w:rsidRPr="009E65C8" w14:paraId="0B6A1DE8" w14:textId="77777777" w:rsidTr="009F1B60">
        <w:trPr>
          <w:trHeight w:val="567"/>
        </w:trPr>
        <w:tc>
          <w:tcPr>
            <w:tcW w:w="5457" w:type="dxa"/>
            <w:hideMark/>
          </w:tcPr>
          <w:p w14:paraId="0B6A1DE5" w14:textId="77777777" w:rsidR="009F1B60" w:rsidRPr="009E65C8" w:rsidRDefault="009F1B60">
            <w:pPr>
              <w:widowControl/>
              <w:tabs>
                <w:tab w:val="left" w:pos="709"/>
                <w:tab w:val="left" w:pos="851"/>
              </w:tabs>
              <w:spacing w:line="260" w:lineRule="exact"/>
              <w:ind w:left="355" w:hanging="355"/>
              <w:rPr>
                <w:rFonts w:cs="Arial"/>
                <w:bCs w:val="0"/>
                <w:lang w:eastAsia="zh-CN"/>
              </w:rPr>
            </w:pPr>
            <w:r w:rsidRPr="009E65C8">
              <w:rPr>
                <w:rFonts w:ascii="Arial Narrow" w:hAnsi="Arial Narrow" w:cs="Arial"/>
                <w:bCs w:val="0"/>
                <w:lang w:eastAsia="zh-CN"/>
              </w:rPr>
              <w:t>5.</w:t>
            </w:r>
            <w:r w:rsidRPr="009E65C8">
              <w:rPr>
                <w:rFonts w:ascii="Arial Narrow" w:hAnsi="Arial Narrow" w:cs="Arial"/>
                <w:bCs w:val="0"/>
                <w:lang w:eastAsia="zh-CN"/>
              </w:rPr>
              <w:tab/>
              <w:t>Een Kamerlid informeert bij een minister over de trage administratieve afhandeling van de studiefinanciering.</w:t>
            </w:r>
          </w:p>
        </w:tc>
        <w:tc>
          <w:tcPr>
            <w:tcW w:w="163" w:type="dxa"/>
            <w:tcBorders>
              <w:top w:val="nil"/>
              <w:left w:val="single" w:sz="4" w:space="0" w:color="000000"/>
              <w:bottom w:val="nil"/>
              <w:right w:val="nil"/>
            </w:tcBorders>
          </w:tcPr>
          <w:p w14:paraId="0B6A1DE6" w14:textId="77777777" w:rsidR="009F1B60" w:rsidRPr="009E65C8"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0B6A1DE7"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Het recht om vragen te stellen.</w:t>
            </w:r>
          </w:p>
        </w:tc>
      </w:tr>
      <w:tr w:rsidR="009F1B60" w:rsidRPr="009E65C8" w14:paraId="0B6A1DEC" w14:textId="77777777" w:rsidTr="009F1B60">
        <w:trPr>
          <w:trHeight w:val="567"/>
        </w:trPr>
        <w:tc>
          <w:tcPr>
            <w:tcW w:w="5457" w:type="dxa"/>
            <w:hideMark/>
          </w:tcPr>
          <w:p w14:paraId="0B6A1DE9" w14:textId="77777777" w:rsidR="009F1B60" w:rsidRPr="009E65C8" w:rsidRDefault="009F1B60">
            <w:pPr>
              <w:widowControl/>
              <w:tabs>
                <w:tab w:val="left" w:pos="709"/>
                <w:tab w:val="left" w:pos="851"/>
              </w:tabs>
              <w:spacing w:line="260" w:lineRule="exact"/>
              <w:ind w:left="355" w:hanging="355"/>
              <w:rPr>
                <w:rFonts w:cs="Arial"/>
                <w:bCs w:val="0"/>
                <w:lang w:eastAsia="zh-CN"/>
              </w:rPr>
            </w:pPr>
            <w:r w:rsidRPr="009E65C8">
              <w:rPr>
                <w:rFonts w:ascii="Arial Narrow" w:hAnsi="Arial Narrow" w:cs="Arial"/>
                <w:bCs w:val="0"/>
                <w:lang w:eastAsia="zh-CN"/>
              </w:rPr>
              <w:t>6.</w:t>
            </w:r>
            <w:r w:rsidRPr="009E65C8">
              <w:rPr>
                <w:rFonts w:ascii="Arial Narrow" w:hAnsi="Arial Narrow" w:cs="Arial"/>
                <w:bCs w:val="0"/>
                <w:lang w:eastAsia="zh-CN"/>
              </w:rPr>
              <w:tab/>
              <w:t>Veel Kamerleden zijn ontevreden over de uitvoering van het asielbeleid en willen dat de regering daar meer aandacht aan besteed.</w:t>
            </w:r>
          </w:p>
        </w:tc>
        <w:tc>
          <w:tcPr>
            <w:tcW w:w="163" w:type="dxa"/>
            <w:tcBorders>
              <w:top w:val="nil"/>
              <w:left w:val="single" w:sz="4" w:space="0" w:color="000000"/>
              <w:bottom w:val="nil"/>
              <w:right w:val="nil"/>
            </w:tcBorders>
          </w:tcPr>
          <w:p w14:paraId="0B6A1DEA" w14:textId="77777777" w:rsidR="009F1B60" w:rsidRPr="009E65C8"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single" w:sz="4" w:space="0" w:color="000000"/>
              <w:right w:val="nil"/>
            </w:tcBorders>
            <w:hideMark/>
          </w:tcPr>
          <w:p w14:paraId="0B6A1DEB"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 xml:space="preserve">Het recht van motie </w:t>
            </w:r>
            <w:r w:rsidRPr="009E65C8">
              <w:rPr>
                <w:rFonts w:ascii="Arial Narrow" w:hAnsi="Arial Narrow" w:cs="Arial"/>
                <w:bCs w:val="0"/>
                <w:i/>
                <w:lang w:eastAsia="zh-CN"/>
              </w:rPr>
              <w:t>(motie van afkeuring).</w:t>
            </w:r>
          </w:p>
        </w:tc>
      </w:tr>
      <w:tr w:rsidR="009F1B60" w:rsidRPr="009E65C8" w14:paraId="0B6A1DF0" w14:textId="77777777" w:rsidTr="009F1B60">
        <w:trPr>
          <w:trHeight w:val="567"/>
        </w:trPr>
        <w:tc>
          <w:tcPr>
            <w:tcW w:w="5457" w:type="dxa"/>
            <w:hideMark/>
          </w:tcPr>
          <w:p w14:paraId="0B6A1DED" w14:textId="77777777" w:rsidR="009F1B60" w:rsidRPr="009E65C8" w:rsidRDefault="009F1B60">
            <w:pPr>
              <w:widowControl/>
              <w:tabs>
                <w:tab w:val="left" w:pos="709"/>
                <w:tab w:val="left" w:pos="851"/>
              </w:tabs>
              <w:spacing w:line="260" w:lineRule="exact"/>
              <w:ind w:left="355" w:hanging="355"/>
              <w:rPr>
                <w:rFonts w:cs="Arial"/>
                <w:bCs w:val="0"/>
                <w:lang w:eastAsia="zh-CN"/>
              </w:rPr>
            </w:pPr>
            <w:r w:rsidRPr="009E65C8">
              <w:rPr>
                <w:rFonts w:ascii="Arial Narrow" w:hAnsi="Arial Narrow" w:cs="Arial"/>
                <w:bCs w:val="0"/>
                <w:lang w:eastAsia="zh-CN"/>
              </w:rPr>
              <w:t>7.</w:t>
            </w:r>
            <w:r w:rsidRPr="009E65C8">
              <w:rPr>
                <w:rFonts w:ascii="Arial Narrow" w:hAnsi="Arial Narrow" w:cs="Arial"/>
                <w:bCs w:val="0"/>
                <w:lang w:eastAsia="zh-CN"/>
              </w:rPr>
              <w:tab/>
              <w:t>De Kamer spreekt uit geen vertrouwen meer te hebben in de minister van Justitie nadat hij de coronamaatregelen heeft overtreden.</w:t>
            </w:r>
          </w:p>
        </w:tc>
        <w:tc>
          <w:tcPr>
            <w:tcW w:w="163" w:type="dxa"/>
            <w:tcBorders>
              <w:top w:val="nil"/>
              <w:left w:val="single" w:sz="4" w:space="0" w:color="000000"/>
              <w:bottom w:val="nil"/>
              <w:right w:val="nil"/>
            </w:tcBorders>
          </w:tcPr>
          <w:p w14:paraId="0B6A1DEE" w14:textId="77777777" w:rsidR="009F1B60" w:rsidRPr="009E65C8" w:rsidRDefault="009F1B60">
            <w:pPr>
              <w:widowControl/>
              <w:tabs>
                <w:tab w:val="left" w:pos="709"/>
                <w:tab w:val="left" w:pos="851"/>
              </w:tabs>
              <w:snapToGrid w:val="0"/>
              <w:spacing w:line="260" w:lineRule="exact"/>
              <w:rPr>
                <w:rFonts w:ascii="Arial Narrow" w:hAnsi="Arial Narrow" w:cs="Arial"/>
                <w:bCs w:val="0"/>
                <w:sz w:val="12"/>
                <w:lang w:eastAsia="zh-CN"/>
              </w:rPr>
            </w:pPr>
          </w:p>
        </w:tc>
        <w:tc>
          <w:tcPr>
            <w:tcW w:w="2956" w:type="dxa"/>
            <w:tcBorders>
              <w:top w:val="single" w:sz="4" w:space="0" w:color="000000"/>
              <w:left w:val="nil"/>
              <w:bottom w:val="nil"/>
              <w:right w:val="nil"/>
            </w:tcBorders>
            <w:hideMark/>
          </w:tcPr>
          <w:p w14:paraId="0B6A1DE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 xml:space="preserve">Het recht van motie </w:t>
            </w:r>
            <w:r w:rsidRPr="009E65C8">
              <w:rPr>
                <w:rFonts w:ascii="Arial Narrow" w:hAnsi="Arial Narrow" w:cs="Arial"/>
                <w:bCs w:val="0"/>
                <w:i/>
                <w:lang w:eastAsia="zh-CN"/>
              </w:rPr>
              <w:t>(motie van wantrouwen).</w:t>
            </w:r>
          </w:p>
        </w:tc>
      </w:tr>
    </w:tbl>
    <w:p w14:paraId="0B6A1DF1"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F2" w14:textId="77777777" w:rsidR="009F1B60" w:rsidRPr="009E65C8" w:rsidRDefault="009F1B60" w:rsidP="009F1B60">
      <w:pPr>
        <w:widowControl/>
        <w:tabs>
          <w:tab w:val="left" w:pos="709"/>
          <w:tab w:val="left" w:pos="851"/>
        </w:tabs>
        <w:spacing w:line="260" w:lineRule="exact"/>
        <w:rPr>
          <w:rFonts w:cs="Arial"/>
          <w:bCs w:val="0"/>
          <w:lang w:eastAsia="zh-CN"/>
        </w:rPr>
      </w:pPr>
    </w:p>
    <w:p w14:paraId="0B6A1DF3" w14:textId="77777777" w:rsidR="009F1B60" w:rsidRPr="009E65C8" w:rsidRDefault="009F1B60" w:rsidP="009F1B60">
      <w:pPr>
        <w:widowControl/>
        <w:tabs>
          <w:tab w:val="left" w:pos="709"/>
          <w:tab w:val="left" w:pos="851"/>
        </w:tabs>
        <w:spacing w:line="260" w:lineRule="atLeast"/>
        <w:ind w:left="426" w:hanging="426"/>
        <w:rPr>
          <w:rFonts w:cs="Arial"/>
          <w:bCs w:val="0"/>
          <w:lang w:eastAsia="zh-CN"/>
        </w:rPr>
      </w:pPr>
      <w:r w:rsidRPr="009E65C8">
        <w:rPr>
          <w:rFonts w:cs="Arial"/>
          <w:bCs w:val="0"/>
          <w:lang w:eastAsia="zh-CN"/>
        </w:rPr>
        <w:t>12</w:t>
      </w:r>
      <w:r w:rsidRPr="009E65C8">
        <w:rPr>
          <w:rFonts w:cs="Arial"/>
          <w:bCs w:val="0"/>
          <w:lang w:eastAsia="zh-CN"/>
        </w:rPr>
        <w:tab/>
      </w:r>
      <w:r w:rsidRPr="009E65C8">
        <w:rPr>
          <w:rFonts w:cs="Arial"/>
          <w:b/>
          <w:bCs w:val="0"/>
          <w:i/>
          <w:iCs/>
          <w:caps/>
          <w:lang w:eastAsia="zh-CN"/>
        </w:rPr>
        <w:t>ACTUEEL</w:t>
      </w:r>
      <w:r w:rsidRPr="009E65C8">
        <w:rPr>
          <w:rFonts w:cs="Arial"/>
          <w:bCs w:val="0"/>
          <w:i/>
          <w:iCs/>
          <w:caps/>
          <w:lang w:eastAsia="zh-CN"/>
        </w:rPr>
        <w:t xml:space="preserve">  </w:t>
      </w:r>
      <w:r w:rsidRPr="009E65C8">
        <w:rPr>
          <w:rFonts w:cs="Arial"/>
          <w:bCs w:val="0"/>
          <w:lang w:eastAsia="zh-CN"/>
        </w:rPr>
        <w:t xml:space="preserve">blz. 92 </w:t>
      </w:r>
    </w:p>
    <w:p w14:paraId="0B6A1DF4" w14:textId="77777777" w:rsidR="009F1B60" w:rsidRPr="009E65C8" w:rsidRDefault="009F1B60" w:rsidP="009F1B60">
      <w:pPr>
        <w:spacing w:line="260" w:lineRule="atLeast"/>
      </w:pPr>
    </w:p>
    <w:p w14:paraId="0B6A1DF5" w14:textId="77777777" w:rsidR="004D2155" w:rsidRPr="009E65C8" w:rsidRDefault="00B15A08" w:rsidP="00C035BB">
      <w:pPr>
        <w:spacing w:line="280" w:lineRule="exact"/>
        <w:ind w:left="851" w:hanging="425"/>
        <w:rPr>
          <w:rFonts w:cs="Arial"/>
        </w:rPr>
      </w:pPr>
      <w:r w:rsidRPr="009E65C8">
        <w:rPr>
          <w:rFonts w:cs="Arial"/>
        </w:rPr>
        <w:t>a.</w:t>
      </w:r>
      <w:r w:rsidRPr="009E65C8">
        <w:rPr>
          <w:rFonts w:cs="Arial"/>
        </w:rPr>
        <w:tab/>
      </w:r>
      <w:r w:rsidR="004D2155" w:rsidRPr="009E65C8">
        <w:rPr>
          <w:rFonts w:cs="Arial"/>
        </w:rPr>
        <w:t>Wetgevende taak: budgetrecht (behandeling en vaststelling begroting)</w:t>
      </w:r>
    </w:p>
    <w:p w14:paraId="0B6A1DF6" w14:textId="77777777" w:rsidR="004D2155" w:rsidRPr="009E65C8" w:rsidRDefault="004D2155" w:rsidP="00C035BB">
      <w:pPr>
        <w:spacing w:line="280" w:lineRule="exact"/>
        <w:ind w:left="851"/>
        <w:rPr>
          <w:rFonts w:cs="Arial"/>
        </w:rPr>
      </w:pPr>
      <w:r w:rsidRPr="009E65C8">
        <w:rPr>
          <w:rFonts w:cs="Arial"/>
        </w:rPr>
        <w:t>Controlerende taak: recht van motie (verzoek om betere handhaving).</w:t>
      </w:r>
    </w:p>
    <w:p w14:paraId="0B6A1DF7" w14:textId="77777777" w:rsidR="004D2155" w:rsidRPr="009E65C8" w:rsidRDefault="00B15A08" w:rsidP="00C035BB">
      <w:pPr>
        <w:spacing w:line="280" w:lineRule="exact"/>
        <w:ind w:left="851" w:hanging="425"/>
        <w:rPr>
          <w:rFonts w:cs="Arial"/>
        </w:rPr>
      </w:pPr>
      <w:r w:rsidRPr="009E65C8">
        <w:rPr>
          <w:rFonts w:cs="Arial"/>
        </w:rPr>
        <w:t>b.</w:t>
      </w:r>
      <w:r w:rsidRPr="009E65C8">
        <w:rPr>
          <w:rFonts w:cs="Arial"/>
        </w:rPr>
        <w:tab/>
      </w:r>
      <w:r w:rsidR="004D2155" w:rsidRPr="009E65C8">
        <w:rPr>
          <w:rFonts w:cs="Arial"/>
          <w:b/>
        </w:rPr>
        <w:t>Ja,</w:t>
      </w:r>
      <w:r w:rsidR="004D2155" w:rsidRPr="009E65C8">
        <w:rPr>
          <w:rFonts w:cs="Arial"/>
        </w:rPr>
        <w:t xml:space="preserve"> want strengere handhaving zorgt ervoor dat verkopers geen e-sigaretten meer verkopen aan minderjarigen. Het zal dus leiden tot minder rokende jongeren.</w:t>
      </w:r>
    </w:p>
    <w:p w14:paraId="0B6A1DF8" w14:textId="77777777" w:rsidR="004D2155" w:rsidRPr="009E65C8" w:rsidRDefault="00B15A08" w:rsidP="00C035BB">
      <w:pPr>
        <w:spacing w:line="280" w:lineRule="exact"/>
        <w:ind w:left="851" w:hanging="425"/>
        <w:rPr>
          <w:rFonts w:cs="Arial"/>
          <w:bCs w:val="0"/>
          <w:shd w:val="clear" w:color="auto" w:fill="FFFFFF"/>
        </w:rPr>
      </w:pPr>
      <w:r w:rsidRPr="009E65C8">
        <w:rPr>
          <w:rFonts w:cs="Arial"/>
        </w:rPr>
        <w:t>c.</w:t>
      </w:r>
      <w:r w:rsidRPr="009E65C8">
        <w:rPr>
          <w:rFonts w:cs="Arial"/>
        </w:rPr>
        <w:tab/>
      </w:r>
      <w:r w:rsidR="004D2155" w:rsidRPr="009E65C8">
        <w:rPr>
          <w:rFonts w:cs="Arial"/>
          <w:shd w:val="clear" w:color="auto" w:fill="FFFFFF"/>
        </w:rPr>
        <w:t>Van het recht van initiatief. Hiermee kan een Kamerlid zelf een initiatiefwetsvoorstel indienen.</w:t>
      </w:r>
    </w:p>
    <w:p w14:paraId="0B6A1DF9" w14:textId="77777777" w:rsidR="009F1B60" w:rsidRPr="009E65C8" w:rsidRDefault="009F1B60" w:rsidP="009F1B60">
      <w:pPr>
        <w:widowControl/>
        <w:spacing w:line="260" w:lineRule="atLeast"/>
        <w:rPr>
          <w:rFonts w:cs="Arial"/>
          <w:lang w:eastAsia="zh-CN"/>
        </w:rPr>
      </w:pPr>
    </w:p>
    <w:p w14:paraId="0B6A1DFA" w14:textId="77777777" w:rsidR="009F1B60" w:rsidRPr="009E65C8" w:rsidRDefault="009F1B60" w:rsidP="009F1B60">
      <w:pPr>
        <w:widowControl/>
        <w:spacing w:line="260" w:lineRule="atLeast"/>
        <w:rPr>
          <w:rFonts w:cs="Arial"/>
          <w:lang w:eastAsia="zh-CN"/>
        </w:rPr>
      </w:pPr>
    </w:p>
    <w:p w14:paraId="0B6A1DFB" w14:textId="77777777" w:rsidR="009F1B60" w:rsidRPr="009E65C8" w:rsidRDefault="009F1B60" w:rsidP="009F1B60">
      <w:pPr>
        <w:widowControl/>
        <w:tabs>
          <w:tab w:val="left" w:pos="709"/>
          <w:tab w:val="left" w:pos="851"/>
        </w:tabs>
        <w:spacing w:line="260" w:lineRule="atLeast"/>
        <w:ind w:left="425" w:hanging="425"/>
        <w:rPr>
          <w:rFonts w:cs="Arial"/>
          <w:bCs w:val="0"/>
          <w:lang w:eastAsia="zh-CN"/>
        </w:rPr>
      </w:pPr>
      <w:r w:rsidRPr="009E65C8">
        <w:rPr>
          <w:rFonts w:cs="Arial"/>
          <w:bCs w:val="0"/>
          <w:lang w:eastAsia="zh-CN"/>
        </w:rPr>
        <w:t>13</w:t>
      </w:r>
      <w:r w:rsidRPr="009E65C8">
        <w:rPr>
          <w:rFonts w:cs="Arial"/>
          <w:bCs w:val="0"/>
          <w:lang w:eastAsia="zh-CN"/>
        </w:rPr>
        <w:tab/>
      </w:r>
      <w:r w:rsidRPr="009E65C8">
        <w:rPr>
          <w:rFonts w:cs="Arial"/>
          <w:b/>
          <w:i/>
          <w:iCs/>
          <w:lang w:eastAsia="zh-CN"/>
        </w:rPr>
        <w:t>ACTUEEL</w:t>
      </w:r>
      <w:r w:rsidRPr="009E65C8">
        <w:rPr>
          <w:rFonts w:cs="Arial"/>
          <w:bCs w:val="0"/>
          <w:lang w:eastAsia="zh-CN"/>
        </w:rPr>
        <w:t xml:space="preserve">  blz. 93</w:t>
      </w:r>
    </w:p>
    <w:p w14:paraId="0B6A1DFC" w14:textId="77777777" w:rsidR="009F1B60" w:rsidRPr="009E65C8" w:rsidRDefault="009F1B60" w:rsidP="009F1B60">
      <w:pPr>
        <w:spacing w:line="260" w:lineRule="atLeast"/>
      </w:pPr>
    </w:p>
    <w:p w14:paraId="0B6A1DFD" w14:textId="77777777" w:rsidR="004D2155" w:rsidRPr="009E65C8" w:rsidRDefault="00B15A08" w:rsidP="00C035BB">
      <w:pPr>
        <w:spacing w:line="280" w:lineRule="exact"/>
        <w:ind w:left="851" w:hanging="425"/>
        <w:rPr>
          <w:rFonts w:cs="Arial"/>
        </w:rPr>
      </w:pPr>
      <w:r w:rsidRPr="009E65C8">
        <w:rPr>
          <w:rFonts w:cs="Arial"/>
        </w:rPr>
        <w:t>a.</w:t>
      </w:r>
      <w:r w:rsidRPr="009E65C8">
        <w:rPr>
          <w:rFonts w:cs="Arial"/>
        </w:rPr>
        <w:tab/>
      </w:r>
      <w:r w:rsidR="004D2155" w:rsidRPr="009E65C8">
        <w:rPr>
          <w:rFonts w:cs="Arial"/>
        </w:rPr>
        <w:t>Een motie is een verzoek aan de minister om iets te doen of juist niet te doen. In dit geval wordt er gevraagd of de minister wil regelen dat scholen niet elk jaar nieuwe eisen stellen aan rekenmachines. Een minister kan echter zelf bepalen of hij de motie uitvoert of niet. Dus het wil nog niet zeggen dat de wens van de Kamer uitgevoerd wordt.</w:t>
      </w:r>
    </w:p>
    <w:p w14:paraId="0B6A1DFE" w14:textId="77777777" w:rsidR="004D2155" w:rsidRPr="009E65C8" w:rsidRDefault="004D2155" w:rsidP="00C035BB">
      <w:pPr>
        <w:spacing w:line="280" w:lineRule="exact"/>
        <w:ind w:left="851" w:hanging="425"/>
        <w:rPr>
          <w:rFonts w:cs="Arial"/>
        </w:rPr>
      </w:pPr>
      <w:r w:rsidRPr="009E65C8">
        <w:rPr>
          <w:rFonts w:cs="Arial"/>
        </w:rPr>
        <w:t>b.</w:t>
      </w:r>
      <w:r w:rsidR="00B15A08" w:rsidRPr="009E65C8">
        <w:rPr>
          <w:rFonts w:cs="Arial"/>
        </w:rPr>
        <w:tab/>
      </w:r>
      <w:r w:rsidRPr="009E65C8">
        <w:rPr>
          <w:rFonts w:cs="Arial"/>
        </w:rPr>
        <w:t>Recht om vragen te stellen en recht van initiatief.</w:t>
      </w:r>
    </w:p>
    <w:p w14:paraId="0B6A1DFF" w14:textId="77777777" w:rsidR="004D2155" w:rsidRPr="009E65C8" w:rsidRDefault="00B15A08" w:rsidP="00C035BB">
      <w:pPr>
        <w:spacing w:line="280" w:lineRule="exact"/>
        <w:ind w:left="851" w:hanging="425"/>
        <w:rPr>
          <w:rFonts w:cs="Arial"/>
        </w:rPr>
      </w:pPr>
      <w:r w:rsidRPr="009E65C8">
        <w:rPr>
          <w:rFonts w:cs="Arial"/>
        </w:rPr>
        <w:t>c.</w:t>
      </w:r>
      <w:r w:rsidRPr="009E65C8">
        <w:rPr>
          <w:rFonts w:cs="Arial"/>
        </w:rPr>
        <w:tab/>
      </w:r>
      <w:r w:rsidR="004D2155" w:rsidRPr="009E65C8">
        <w:rPr>
          <w:rFonts w:cs="Arial"/>
        </w:rPr>
        <w:t>De minister dient een wetsvoorstel in over aanpassing van de Wet Gratis Schoolboeken. De Tweede Kamer debatteert hierover en kunnen eventuele amendementen indienen. Daarna wordt er gestemd en mag de Eerste Kamer erover stemmen. Vervolgens wordt de wet ondertekend door de minister en de koning en hierna gepubliceerd.</w:t>
      </w:r>
    </w:p>
    <w:p w14:paraId="0B6A1E00" w14:textId="77777777" w:rsidR="009F1B60" w:rsidRPr="009E65C8" w:rsidRDefault="009F1B60" w:rsidP="00C035BB">
      <w:pPr>
        <w:ind w:left="851" w:hanging="425"/>
      </w:pPr>
    </w:p>
    <w:p w14:paraId="0B6A1E01" w14:textId="77777777" w:rsidR="009F1B60" w:rsidRPr="009E65C8" w:rsidRDefault="009F1B60" w:rsidP="00C035BB">
      <w:pPr>
        <w:widowControl/>
        <w:tabs>
          <w:tab w:val="left" w:pos="709"/>
          <w:tab w:val="left" w:pos="851"/>
        </w:tabs>
        <w:spacing w:line="260" w:lineRule="exact"/>
        <w:ind w:left="851" w:hanging="425"/>
        <w:rPr>
          <w:rFonts w:cs="Arial"/>
          <w:bCs w:val="0"/>
          <w:lang w:eastAsia="zh-CN"/>
        </w:rPr>
      </w:pPr>
      <w:r w:rsidRPr="009E65C8">
        <w:rPr>
          <w:rFonts w:cs="Arial"/>
          <w:lang w:eastAsia="zh-CN"/>
        </w:rPr>
        <w:br w:type="page"/>
      </w:r>
      <w:r w:rsidRPr="009E65C8">
        <w:rPr>
          <w:rFonts w:cs="Arial"/>
          <w:bCs w:val="0"/>
          <w:lang w:eastAsia="zh-CN"/>
        </w:rPr>
        <w:lastRenderedPageBreak/>
        <w:t>14</w:t>
      </w:r>
      <w:r w:rsidRPr="009E65C8">
        <w:rPr>
          <w:rFonts w:cs="Arial"/>
          <w:bCs w:val="0"/>
          <w:lang w:eastAsia="zh-CN"/>
        </w:rPr>
        <w:tab/>
      </w:r>
      <w:r w:rsidRPr="009E65C8">
        <w:rPr>
          <w:rFonts w:cs="Arial"/>
          <w:b/>
          <w:bCs w:val="0"/>
          <w:i/>
          <w:iCs/>
          <w:caps/>
          <w:lang w:eastAsia="zh-CN"/>
        </w:rPr>
        <w:t>Wie doet wat?</w:t>
      </w:r>
      <w:r w:rsidRPr="009E65C8">
        <w:rPr>
          <w:rFonts w:cs="Arial"/>
          <w:bCs w:val="0"/>
          <w:lang w:eastAsia="zh-CN"/>
        </w:rPr>
        <w:t xml:space="preserve">  blz. 93</w:t>
      </w:r>
    </w:p>
    <w:p w14:paraId="0B6A1E02"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tbl>
      <w:tblPr>
        <w:tblW w:w="0" w:type="auto"/>
        <w:tblInd w:w="340" w:type="dxa"/>
        <w:tblLayout w:type="fixed"/>
        <w:tblCellMar>
          <w:left w:w="70" w:type="dxa"/>
          <w:right w:w="70" w:type="dxa"/>
        </w:tblCellMar>
        <w:tblLook w:val="00A0" w:firstRow="1" w:lastRow="0" w:firstColumn="1" w:lastColumn="0" w:noHBand="0" w:noVBand="0"/>
      </w:tblPr>
      <w:tblGrid>
        <w:gridCol w:w="3898"/>
        <w:gridCol w:w="585"/>
        <w:gridCol w:w="283"/>
        <w:gridCol w:w="163"/>
        <w:gridCol w:w="563"/>
        <w:gridCol w:w="443"/>
        <w:gridCol w:w="163"/>
        <w:gridCol w:w="280"/>
        <w:gridCol w:w="163"/>
        <w:gridCol w:w="493"/>
        <w:gridCol w:w="443"/>
        <w:gridCol w:w="163"/>
        <w:gridCol w:w="280"/>
        <w:gridCol w:w="163"/>
        <w:gridCol w:w="529"/>
      </w:tblGrid>
      <w:tr w:rsidR="009F1B60" w:rsidRPr="009E65C8" w14:paraId="0B6A1E07" w14:textId="77777777" w:rsidTr="009F1B60">
        <w:tc>
          <w:tcPr>
            <w:tcW w:w="3898" w:type="dxa"/>
          </w:tcPr>
          <w:p w14:paraId="0B6A1E0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594" w:type="dxa"/>
            <w:gridSpan w:val="4"/>
            <w:hideMark/>
          </w:tcPr>
          <w:p w14:paraId="0B6A1E04"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
                <w:bCs w:val="0"/>
                <w:lang w:eastAsia="zh-CN"/>
              </w:rPr>
              <w:t>Koning</w:t>
            </w:r>
          </w:p>
        </w:tc>
        <w:tc>
          <w:tcPr>
            <w:tcW w:w="1542" w:type="dxa"/>
            <w:gridSpan w:val="5"/>
            <w:hideMark/>
          </w:tcPr>
          <w:p w14:paraId="0B6A1E05"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
                <w:bCs w:val="0"/>
                <w:lang w:eastAsia="zh-CN"/>
              </w:rPr>
              <w:t>Minister</w:t>
            </w:r>
          </w:p>
        </w:tc>
        <w:tc>
          <w:tcPr>
            <w:tcW w:w="1578" w:type="dxa"/>
            <w:gridSpan w:val="5"/>
            <w:hideMark/>
          </w:tcPr>
          <w:p w14:paraId="0B6A1E06" w14:textId="77777777" w:rsidR="009F1B60" w:rsidRPr="009E65C8" w:rsidRDefault="009F1B60">
            <w:pPr>
              <w:widowControl/>
              <w:tabs>
                <w:tab w:val="left" w:pos="709"/>
                <w:tab w:val="left" w:pos="851"/>
              </w:tabs>
              <w:spacing w:line="260" w:lineRule="exact"/>
              <w:jc w:val="center"/>
              <w:rPr>
                <w:rFonts w:cs="Arial"/>
                <w:bCs w:val="0"/>
                <w:lang w:eastAsia="zh-CN"/>
              </w:rPr>
            </w:pPr>
            <w:r w:rsidRPr="009E65C8">
              <w:rPr>
                <w:rFonts w:ascii="Arial Narrow" w:hAnsi="Arial Narrow" w:cs="Arial"/>
                <w:b/>
                <w:bCs w:val="0"/>
                <w:lang w:eastAsia="zh-CN"/>
              </w:rPr>
              <w:t>Tweede Kamerlid</w:t>
            </w:r>
          </w:p>
        </w:tc>
      </w:tr>
      <w:tr w:rsidR="009F1B60" w:rsidRPr="009E65C8" w14:paraId="0B6A1E17" w14:textId="77777777" w:rsidTr="009F1B60">
        <w:trPr>
          <w:trHeight w:hRule="exact" w:val="57"/>
        </w:trPr>
        <w:tc>
          <w:tcPr>
            <w:tcW w:w="3898" w:type="dxa"/>
          </w:tcPr>
          <w:p w14:paraId="0B6A1E08" w14:textId="77777777" w:rsidR="009F1B60" w:rsidRPr="009E65C8" w:rsidRDefault="009F1B60">
            <w:pPr>
              <w:widowControl/>
              <w:tabs>
                <w:tab w:val="left" w:pos="709"/>
                <w:tab w:val="left" w:pos="851"/>
              </w:tabs>
              <w:snapToGrid w:val="0"/>
              <w:spacing w:line="260" w:lineRule="exact"/>
              <w:rPr>
                <w:rFonts w:ascii="Arial Narrow" w:hAnsi="Arial Narrow" w:cs="Arial"/>
                <w:b/>
                <w:bCs w:val="0"/>
                <w:lang w:eastAsia="zh-CN"/>
              </w:rPr>
            </w:pPr>
          </w:p>
        </w:tc>
        <w:tc>
          <w:tcPr>
            <w:tcW w:w="585" w:type="dxa"/>
          </w:tcPr>
          <w:p w14:paraId="0B6A1E0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nil"/>
              <w:left w:val="nil"/>
              <w:bottom w:val="single" w:sz="4" w:space="0" w:color="000000"/>
              <w:right w:val="nil"/>
            </w:tcBorders>
          </w:tcPr>
          <w:p w14:paraId="0B6A1E0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0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0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0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0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nil"/>
              <w:left w:val="nil"/>
              <w:bottom w:val="single" w:sz="4" w:space="0" w:color="000000"/>
              <w:right w:val="nil"/>
            </w:tcBorders>
          </w:tcPr>
          <w:p w14:paraId="0B6A1E0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1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1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1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1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nil"/>
              <w:left w:val="nil"/>
              <w:bottom w:val="single" w:sz="4" w:space="0" w:color="000000"/>
              <w:right w:val="nil"/>
            </w:tcBorders>
          </w:tcPr>
          <w:p w14:paraId="0B6A1E1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1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1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27" w14:textId="77777777" w:rsidTr="009F1B60">
        <w:trPr>
          <w:trHeight w:hRule="exact" w:val="283"/>
        </w:trPr>
        <w:tc>
          <w:tcPr>
            <w:tcW w:w="3898" w:type="dxa"/>
            <w:hideMark/>
          </w:tcPr>
          <w:p w14:paraId="0B6A1E1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Stemt over wetsvoorstellen.</w:t>
            </w:r>
          </w:p>
        </w:tc>
        <w:tc>
          <w:tcPr>
            <w:tcW w:w="585" w:type="dxa"/>
          </w:tcPr>
          <w:p w14:paraId="0B6A1E1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B6A1E1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1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1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1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1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E1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2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2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2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2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2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2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2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37" w14:textId="77777777" w:rsidTr="009F1B60">
        <w:trPr>
          <w:trHeight w:hRule="exact" w:val="57"/>
        </w:trPr>
        <w:tc>
          <w:tcPr>
            <w:tcW w:w="3898" w:type="dxa"/>
          </w:tcPr>
          <w:p w14:paraId="0B6A1E2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E2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E2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2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2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2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2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2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3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3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3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3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3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3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3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47" w14:textId="77777777" w:rsidTr="009F1B60">
        <w:trPr>
          <w:trHeight w:hRule="exact" w:val="283"/>
        </w:trPr>
        <w:tc>
          <w:tcPr>
            <w:tcW w:w="3898" w:type="dxa"/>
            <w:hideMark/>
          </w:tcPr>
          <w:p w14:paraId="0B6A1E3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Ondertekent wetten.</w:t>
            </w:r>
          </w:p>
        </w:tc>
        <w:tc>
          <w:tcPr>
            <w:tcW w:w="585" w:type="dxa"/>
          </w:tcPr>
          <w:p w14:paraId="0B6A1E3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0B6A1E3A"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3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3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3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3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3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4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4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4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4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E4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4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4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57" w14:textId="77777777" w:rsidTr="009F1B60">
        <w:trPr>
          <w:trHeight w:hRule="exact" w:val="57"/>
        </w:trPr>
        <w:tc>
          <w:tcPr>
            <w:tcW w:w="3898" w:type="dxa"/>
          </w:tcPr>
          <w:p w14:paraId="0B6A1E4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E4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E4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4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4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4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4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4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5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5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5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5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5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5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5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67" w14:textId="77777777" w:rsidTr="009F1B60">
        <w:trPr>
          <w:trHeight w:hRule="exact" w:val="283"/>
        </w:trPr>
        <w:tc>
          <w:tcPr>
            <w:tcW w:w="3898" w:type="dxa"/>
            <w:hideMark/>
          </w:tcPr>
          <w:p w14:paraId="0B6A1E5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Schrijft de troonrede.</w:t>
            </w:r>
          </w:p>
        </w:tc>
        <w:tc>
          <w:tcPr>
            <w:tcW w:w="585" w:type="dxa"/>
          </w:tcPr>
          <w:p w14:paraId="0B6A1E5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B6A1E5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5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5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5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5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5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6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6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6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6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E6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6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6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77" w14:textId="77777777" w:rsidTr="009F1B60">
        <w:trPr>
          <w:trHeight w:hRule="exact" w:val="57"/>
        </w:trPr>
        <w:tc>
          <w:tcPr>
            <w:tcW w:w="3898" w:type="dxa"/>
          </w:tcPr>
          <w:p w14:paraId="0B6A1E6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E6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E6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6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6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6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6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6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7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7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7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7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7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7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7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87" w14:textId="77777777" w:rsidTr="009F1B60">
        <w:trPr>
          <w:trHeight w:hRule="exact" w:val="283"/>
        </w:trPr>
        <w:tc>
          <w:tcPr>
            <w:tcW w:w="3898" w:type="dxa"/>
            <w:hideMark/>
          </w:tcPr>
          <w:p w14:paraId="0B6A1E7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Zit in de regering.</w:t>
            </w:r>
          </w:p>
        </w:tc>
        <w:tc>
          <w:tcPr>
            <w:tcW w:w="585" w:type="dxa"/>
          </w:tcPr>
          <w:p w14:paraId="0B6A1E7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0B6A1E7A"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7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7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7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7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7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8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8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8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8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E8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8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8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97" w14:textId="77777777" w:rsidTr="009F1B60">
        <w:trPr>
          <w:trHeight w:hRule="exact" w:val="57"/>
        </w:trPr>
        <w:tc>
          <w:tcPr>
            <w:tcW w:w="3898" w:type="dxa"/>
          </w:tcPr>
          <w:p w14:paraId="0B6A1E8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E8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E8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8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8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8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8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8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9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9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9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9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9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9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9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A7" w14:textId="77777777" w:rsidTr="009F1B60">
        <w:trPr>
          <w:trHeight w:hRule="exact" w:val="283"/>
        </w:trPr>
        <w:tc>
          <w:tcPr>
            <w:tcW w:w="3898" w:type="dxa"/>
            <w:hideMark/>
          </w:tcPr>
          <w:p w14:paraId="0B6A1E9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Debatteert.</w:t>
            </w:r>
          </w:p>
        </w:tc>
        <w:tc>
          <w:tcPr>
            <w:tcW w:w="585" w:type="dxa"/>
          </w:tcPr>
          <w:p w14:paraId="0B6A1E9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B6A1E9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9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9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9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9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9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A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A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A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A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A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A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A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B7" w14:textId="77777777" w:rsidTr="009F1B60">
        <w:trPr>
          <w:trHeight w:hRule="exact" w:val="57"/>
        </w:trPr>
        <w:tc>
          <w:tcPr>
            <w:tcW w:w="3898" w:type="dxa"/>
          </w:tcPr>
          <w:p w14:paraId="0B6A1EA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EA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EA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A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A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A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A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A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B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B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B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B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B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B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B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C7" w14:textId="77777777" w:rsidTr="009F1B60">
        <w:trPr>
          <w:trHeight w:hRule="exact" w:val="283"/>
        </w:trPr>
        <w:tc>
          <w:tcPr>
            <w:tcW w:w="3898" w:type="dxa"/>
            <w:hideMark/>
          </w:tcPr>
          <w:p w14:paraId="0B6A1EB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Bestuurt.</w:t>
            </w:r>
          </w:p>
        </w:tc>
        <w:tc>
          <w:tcPr>
            <w:tcW w:w="585" w:type="dxa"/>
          </w:tcPr>
          <w:p w14:paraId="0B6A1EB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B6A1EB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B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B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B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B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B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C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C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C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C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EC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C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C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D7" w14:textId="77777777" w:rsidTr="009F1B60">
        <w:trPr>
          <w:trHeight w:hRule="exact" w:val="57"/>
        </w:trPr>
        <w:tc>
          <w:tcPr>
            <w:tcW w:w="3898" w:type="dxa"/>
          </w:tcPr>
          <w:p w14:paraId="0B6A1EC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EC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EC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C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C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C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C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C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D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D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D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D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D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D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D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E7" w14:textId="77777777" w:rsidTr="009F1B60">
        <w:trPr>
          <w:trHeight w:hRule="exact" w:val="283"/>
        </w:trPr>
        <w:tc>
          <w:tcPr>
            <w:tcW w:w="3898" w:type="dxa"/>
            <w:hideMark/>
          </w:tcPr>
          <w:p w14:paraId="0B6A1ED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Wordt gekozen.</w:t>
            </w:r>
          </w:p>
        </w:tc>
        <w:tc>
          <w:tcPr>
            <w:tcW w:w="585" w:type="dxa"/>
          </w:tcPr>
          <w:p w14:paraId="0B6A1ED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B6A1ED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D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D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D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D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ED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EE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E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E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E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EE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E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E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EF7" w14:textId="77777777" w:rsidTr="009F1B60">
        <w:trPr>
          <w:trHeight w:hRule="exact" w:val="57"/>
        </w:trPr>
        <w:tc>
          <w:tcPr>
            <w:tcW w:w="3898" w:type="dxa"/>
          </w:tcPr>
          <w:p w14:paraId="0B6A1EE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EE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EE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E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E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E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E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E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F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EF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F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F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EF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F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EF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F07" w14:textId="77777777" w:rsidTr="009F1B60">
        <w:trPr>
          <w:trHeight w:hRule="exact" w:val="284"/>
        </w:trPr>
        <w:tc>
          <w:tcPr>
            <w:tcW w:w="3898" w:type="dxa"/>
            <w:hideMark/>
          </w:tcPr>
          <w:p w14:paraId="0B6A1EF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Mag eigen politieke mening niet uitspreken.</w:t>
            </w:r>
          </w:p>
        </w:tc>
        <w:tc>
          <w:tcPr>
            <w:tcW w:w="585" w:type="dxa"/>
          </w:tcPr>
          <w:p w14:paraId="0B6A1EF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hideMark/>
          </w:tcPr>
          <w:p w14:paraId="0B6A1EFA"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EF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EF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EF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EF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EF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F0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F0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0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0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tcPr>
          <w:p w14:paraId="0B6A1F0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F0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F0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F17" w14:textId="77777777" w:rsidTr="009F1B60">
        <w:trPr>
          <w:trHeight w:hRule="exact" w:val="57"/>
        </w:trPr>
        <w:tc>
          <w:tcPr>
            <w:tcW w:w="3898" w:type="dxa"/>
          </w:tcPr>
          <w:p w14:paraId="0B6A1F0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F0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F0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0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F0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0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0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F0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1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F1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1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1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F1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1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F1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F27" w14:textId="77777777" w:rsidTr="009F1B60">
        <w:trPr>
          <w:trHeight w:hRule="exact" w:val="283"/>
        </w:trPr>
        <w:tc>
          <w:tcPr>
            <w:tcW w:w="3898" w:type="dxa"/>
            <w:hideMark/>
          </w:tcPr>
          <w:p w14:paraId="0B6A1F1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Mag een wetsvoorstel indienen.</w:t>
            </w:r>
          </w:p>
        </w:tc>
        <w:tc>
          <w:tcPr>
            <w:tcW w:w="585" w:type="dxa"/>
          </w:tcPr>
          <w:p w14:paraId="0B6A1F1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B6A1F1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F1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F1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1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1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F1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F2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F2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2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2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F2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F2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F2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F37" w14:textId="77777777" w:rsidTr="009F1B60">
        <w:trPr>
          <w:trHeight w:hRule="exact" w:val="57"/>
        </w:trPr>
        <w:tc>
          <w:tcPr>
            <w:tcW w:w="3898" w:type="dxa"/>
          </w:tcPr>
          <w:p w14:paraId="0B6A1F28"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85" w:type="dxa"/>
          </w:tcPr>
          <w:p w14:paraId="0B6A1F2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single" w:sz="4" w:space="0" w:color="000000"/>
              <w:right w:val="nil"/>
            </w:tcBorders>
          </w:tcPr>
          <w:p w14:paraId="0B6A1F2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2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F2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2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2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F2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3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F3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3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3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single" w:sz="4" w:space="0" w:color="000000"/>
              <w:right w:val="nil"/>
            </w:tcBorders>
          </w:tcPr>
          <w:p w14:paraId="0B6A1F3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3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F3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F47" w14:textId="77777777" w:rsidTr="009F1B60">
        <w:trPr>
          <w:trHeight w:hRule="exact" w:val="283"/>
        </w:trPr>
        <w:tc>
          <w:tcPr>
            <w:tcW w:w="3898" w:type="dxa"/>
            <w:vMerge w:val="restart"/>
            <w:hideMark/>
          </w:tcPr>
          <w:p w14:paraId="0B6A1F3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Is inhoudelijk betrokken bij de totstandkoming van een wet.</w:t>
            </w:r>
          </w:p>
        </w:tc>
        <w:tc>
          <w:tcPr>
            <w:tcW w:w="585" w:type="dxa"/>
          </w:tcPr>
          <w:p w14:paraId="0B6A1F3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single" w:sz="4" w:space="0" w:color="000000"/>
              <w:bottom w:val="single" w:sz="4" w:space="0" w:color="000000"/>
              <w:right w:val="nil"/>
            </w:tcBorders>
          </w:tcPr>
          <w:p w14:paraId="0B6A1F3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Borders>
              <w:top w:val="nil"/>
              <w:left w:val="single" w:sz="4" w:space="0" w:color="000000"/>
              <w:bottom w:val="nil"/>
              <w:right w:val="nil"/>
            </w:tcBorders>
          </w:tcPr>
          <w:p w14:paraId="0B6A1F3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F3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3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3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F3F"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F4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F4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4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4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single" w:sz="4" w:space="0" w:color="000000"/>
              <w:bottom w:val="single" w:sz="4" w:space="0" w:color="000000"/>
              <w:right w:val="nil"/>
            </w:tcBorders>
            <w:hideMark/>
          </w:tcPr>
          <w:p w14:paraId="0B6A1F4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X</w:t>
            </w:r>
          </w:p>
        </w:tc>
        <w:tc>
          <w:tcPr>
            <w:tcW w:w="163" w:type="dxa"/>
            <w:tcBorders>
              <w:top w:val="nil"/>
              <w:left w:val="single" w:sz="4" w:space="0" w:color="000000"/>
              <w:bottom w:val="nil"/>
              <w:right w:val="nil"/>
            </w:tcBorders>
          </w:tcPr>
          <w:p w14:paraId="0B6A1F4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F4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r w:rsidR="009F1B60" w:rsidRPr="009E65C8" w14:paraId="0B6A1F57" w14:textId="77777777" w:rsidTr="009F1B60">
        <w:trPr>
          <w:trHeight w:hRule="exact" w:val="283"/>
        </w:trPr>
        <w:tc>
          <w:tcPr>
            <w:tcW w:w="3898" w:type="dxa"/>
            <w:vMerge/>
            <w:vAlign w:val="center"/>
            <w:hideMark/>
          </w:tcPr>
          <w:p w14:paraId="0B6A1F48" w14:textId="77777777" w:rsidR="009F1B60" w:rsidRPr="009E65C8" w:rsidRDefault="009F1B60">
            <w:pPr>
              <w:widowControl/>
              <w:suppressAutoHyphens w:val="0"/>
              <w:rPr>
                <w:rFonts w:cs="Arial"/>
                <w:bCs w:val="0"/>
                <w:lang w:eastAsia="zh-CN"/>
              </w:rPr>
            </w:pPr>
          </w:p>
        </w:tc>
        <w:tc>
          <w:tcPr>
            <w:tcW w:w="585" w:type="dxa"/>
          </w:tcPr>
          <w:p w14:paraId="0B6A1F49"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3" w:type="dxa"/>
            <w:tcBorders>
              <w:top w:val="single" w:sz="4" w:space="0" w:color="000000"/>
              <w:left w:val="nil"/>
              <w:bottom w:val="nil"/>
              <w:right w:val="nil"/>
            </w:tcBorders>
          </w:tcPr>
          <w:p w14:paraId="0B6A1F4A"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4B"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63" w:type="dxa"/>
          </w:tcPr>
          <w:p w14:paraId="0B6A1F4C"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4D"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4E"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nil"/>
              <w:right w:val="nil"/>
            </w:tcBorders>
          </w:tcPr>
          <w:p w14:paraId="0B6A1F4F"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50"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93" w:type="dxa"/>
          </w:tcPr>
          <w:p w14:paraId="0B6A1F51"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443" w:type="dxa"/>
          </w:tcPr>
          <w:p w14:paraId="0B6A1F52"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53"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280" w:type="dxa"/>
            <w:tcBorders>
              <w:top w:val="single" w:sz="4" w:space="0" w:color="000000"/>
              <w:left w:val="nil"/>
              <w:bottom w:val="nil"/>
              <w:right w:val="nil"/>
            </w:tcBorders>
          </w:tcPr>
          <w:p w14:paraId="0B6A1F54"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163" w:type="dxa"/>
          </w:tcPr>
          <w:p w14:paraId="0B6A1F55"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c>
          <w:tcPr>
            <w:tcW w:w="529" w:type="dxa"/>
          </w:tcPr>
          <w:p w14:paraId="0B6A1F56" w14:textId="77777777" w:rsidR="009F1B60" w:rsidRPr="009E65C8" w:rsidRDefault="009F1B60">
            <w:pPr>
              <w:widowControl/>
              <w:tabs>
                <w:tab w:val="left" w:pos="709"/>
                <w:tab w:val="left" w:pos="851"/>
              </w:tabs>
              <w:snapToGrid w:val="0"/>
              <w:spacing w:line="260" w:lineRule="exact"/>
              <w:rPr>
                <w:rFonts w:ascii="Arial Narrow" w:hAnsi="Arial Narrow" w:cs="Arial"/>
                <w:bCs w:val="0"/>
                <w:lang w:eastAsia="zh-CN"/>
              </w:rPr>
            </w:pPr>
          </w:p>
        </w:tc>
      </w:tr>
    </w:tbl>
    <w:p w14:paraId="0B6A1F58" w14:textId="77777777" w:rsidR="009F1B60" w:rsidRPr="009E65C8" w:rsidRDefault="009F1B60" w:rsidP="009F1B60">
      <w:pPr>
        <w:widowControl/>
        <w:spacing w:line="260" w:lineRule="atLeast"/>
        <w:rPr>
          <w:rFonts w:cs="Arial"/>
          <w:bCs w:val="0"/>
          <w:lang w:eastAsia="zh-CN"/>
        </w:rPr>
      </w:pPr>
    </w:p>
    <w:p w14:paraId="0B6A1F59" w14:textId="77777777" w:rsidR="009F1B60" w:rsidRPr="009E65C8" w:rsidRDefault="009F1B60" w:rsidP="009F1B60">
      <w:pPr>
        <w:pStyle w:val="Kop2"/>
        <w:rPr>
          <w:rFonts w:cs="Arial"/>
          <w:bCs/>
        </w:rPr>
      </w:pPr>
      <w:r w:rsidRPr="009E65C8">
        <w:rPr>
          <w:rFonts w:cs="Arial"/>
          <w:b w:val="0"/>
        </w:rPr>
        <w:br w:type="page"/>
      </w:r>
      <w:bookmarkStart w:id="40" w:name="_Toc77575256"/>
      <w:bookmarkStart w:id="41" w:name="_Toc77575654"/>
      <w:bookmarkStart w:id="42" w:name="_Toc77576086"/>
      <w:bookmarkStart w:id="43" w:name="_Toc105585386"/>
      <w:r w:rsidRPr="009E65C8">
        <w:lastRenderedPageBreak/>
        <w:t>3.7</w:t>
      </w:r>
      <w:r w:rsidRPr="009E65C8">
        <w:tab/>
        <w:t>Politiek dicht bij huis</w:t>
      </w:r>
      <w:bookmarkEnd w:id="40"/>
      <w:bookmarkEnd w:id="41"/>
      <w:bookmarkEnd w:id="42"/>
      <w:bookmarkEnd w:id="43"/>
    </w:p>
    <w:p w14:paraId="0B6A1F5A" w14:textId="77777777" w:rsidR="009F1B60" w:rsidRPr="009E65C8" w:rsidRDefault="009F1B60" w:rsidP="009F1B60">
      <w:pPr>
        <w:widowControl/>
        <w:spacing w:line="260" w:lineRule="exact"/>
        <w:ind w:left="426" w:hanging="426"/>
        <w:rPr>
          <w:rFonts w:cs="Arial"/>
          <w:bCs w:val="0"/>
          <w:lang w:eastAsia="zh-CN"/>
        </w:rPr>
      </w:pPr>
    </w:p>
    <w:p w14:paraId="0B6A1F5B" w14:textId="77777777" w:rsidR="009F1B60" w:rsidRPr="009E65C8" w:rsidRDefault="009F1B60" w:rsidP="009F1B60">
      <w:pPr>
        <w:widowControl/>
        <w:spacing w:line="260" w:lineRule="exact"/>
        <w:ind w:left="426" w:hanging="426"/>
        <w:rPr>
          <w:rFonts w:cs="Arial"/>
          <w:bCs w:val="0"/>
          <w:lang w:eastAsia="zh-CN"/>
        </w:rPr>
      </w:pPr>
    </w:p>
    <w:p w14:paraId="0B6A1F5C" w14:textId="77777777" w:rsidR="009F1B60" w:rsidRPr="009E65C8" w:rsidRDefault="009F1B60" w:rsidP="009F1B60">
      <w:pPr>
        <w:widowControl/>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94</w:t>
      </w:r>
    </w:p>
    <w:p w14:paraId="0B6A1F5D"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1.</w:t>
      </w:r>
      <w:r w:rsidRPr="009E65C8">
        <w:rPr>
          <w:rFonts w:cs="Arial"/>
          <w:bCs w:val="0"/>
          <w:lang w:eastAsia="zh-CN"/>
        </w:rPr>
        <w:tab/>
        <w:t>Een burgemeester is:</w:t>
      </w:r>
    </w:p>
    <w:p w14:paraId="0B6A1F5E"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voorzitter van de vergaderingen van de gemeenteraad en van B en W.</w:t>
      </w:r>
    </w:p>
    <w:p w14:paraId="0B6A1F5F"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verantwoordelijk voor de openbare orde en veiligheid in de gemeente.</w:t>
      </w:r>
    </w:p>
    <w:p w14:paraId="0B6A1F60" w14:textId="77777777" w:rsidR="009F1B60" w:rsidRPr="009E65C8" w:rsidRDefault="009F1B60" w:rsidP="009F1B60">
      <w:pPr>
        <w:widowControl/>
        <w:spacing w:line="260" w:lineRule="exact"/>
        <w:ind w:left="426"/>
        <w:rPr>
          <w:rFonts w:cs="Arial"/>
          <w:bCs w:val="0"/>
          <w:iCs/>
          <w:lang w:eastAsia="zh-CN"/>
        </w:rPr>
      </w:pPr>
      <w:r w:rsidRPr="009E65C8">
        <w:rPr>
          <w:rFonts w:cs="Arial"/>
          <w:bCs w:val="0"/>
          <w:iCs/>
          <w:lang w:eastAsia="zh-CN"/>
        </w:rPr>
        <w:t>-</w:t>
      </w:r>
      <w:r w:rsidRPr="009E65C8">
        <w:rPr>
          <w:rFonts w:cs="Arial"/>
          <w:bCs w:val="0"/>
          <w:iCs/>
          <w:lang w:eastAsia="zh-CN"/>
        </w:rPr>
        <w:tab/>
        <w:t>hoofd van de brandweer en de politie.</w:t>
      </w:r>
    </w:p>
    <w:p w14:paraId="0B6A1F61" w14:textId="77777777" w:rsidR="009F1B60" w:rsidRPr="009E65C8" w:rsidRDefault="009F1B60" w:rsidP="009F1B60">
      <w:pPr>
        <w:widowControl/>
        <w:spacing w:line="260" w:lineRule="exact"/>
        <w:ind w:left="426" w:hanging="426"/>
        <w:rPr>
          <w:rFonts w:cs="Arial"/>
          <w:bCs w:val="0"/>
          <w:iCs/>
          <w:lang w:eastAsia="zh-CN"/>
        </w:rPr>
      </w:pPr>
    </w:p>
    <w:p w14:paraId="0B6A1F62"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2.</w:t>
      </w:r>
      <w:r w:rsidRPr="009E65C8">
        <w:rPr>
          <w:rFonts w:cs="Arial"/>
          <w:bCs w:val="0"/>
          <w:lang w:eastAsia="zh-CN"/>
        </w:rPr>
        <w:tab/>
      </w:r>
      <w:r w:rsidR="00691FBC" w:rsidRPr="009E65C8">
        <w:rPr>
          <w:rFonts w:cs="Arial"/>
          <w:bCs w:val="0"/>
          <w:i/>
          <w:lang w:eastAsia="zh-CN"/>
        </w:rPr>
        <w:t>Voorbeeldantwoord:</w:t>
      </w:r>
    </w:p>
    <w:p w14:paraId="0B6A1F63"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Je rijbewijs of een parkeervergunning ophalen.</w:t>
      </w:r>
    </w:p>
    <w:p w14:paraId="0B6A1F64"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Aangeven van een geboorte of overlijden.</w:t>
      </w:r>
    </w:p>
    <w:p w14:paraId="0B6A1F65"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In ondertrouw gaan.</w:t>
      </w:r>
    </w:p>
    <w:p w14:paraId="0B6A1F66"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Een bouwvergunning aanvragen.</w:t>
      </w:r>
    </w:p>
    <w:p w14:paraId="0B6A1F67" w14:textId="77777777" w:rsidR="009F1B60" w:rsidRPr="009E65C8" w:rsidRDefault="009F1B60" w:rsidP="009F1B60">
      <w:pPr>
        <w:widowControl/>
        <w:spacing w:line="260" w:lineRule="exact"/>
        <w:ind w:left="426"/>
        <w:rPr>
          <w:rFonts w:cs="Arial"/>
          <w:bCs w:val="0"/>
          <w:lang w:eastAsia="zh-CN"/>
        </w:rPr>
      </w:pPr>
      <w:r w:rsidRPr="009E65C8">
        <w:rPr>
          <w:rFonts w:cs="Arial"/>
          <w:bCs w:val="0"/>
          <w:i/>
          <w:lang w:eastAsia="zh-CN"/>
        </w:rPr>
        <w:t>Verder kun je er met klachten over jouw woonplaats terecht of met voorstellen voor de aanpak van problemen zoals geluidsoverlast, veel hangjongeren, zwerfafval, graffiti, enzovoort.</w:t>
      </w:r>
    </w:p>
    <w:p w14:paraId="0B6A1F68" w14:textId="77777777" w:rsidR="009F1B60" w:rsidRPr="009E65C8" w:rsidRDefault="009F1B60" w:rsidP="009F1B60">
      <w:pPr>
        <w:widowControl/>
        <w:spacing w:line="260" w:lineRule="exact"/>
        <w:ind w:left="426" w:hanging="426"/>
        <w:rPr>
          <w:rFonts w:cs="Arial"/>
          <w:bCs w:val="0"/>
          <w:i/>
          <w:lang w:eastAsia="zh-CN"/>
        </w:rPr>
      </w:pPr>
    </w:p>
    <w:p w14:paraId="0B6A1F69"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3.</w:t>
      </w:r>
      <w:r w:rsidRPr="009E65C8">
        <w:rPr>
          <w:rFonts w:cs="Arial"/>
          <w:bCs w:val="0"/>
          <w:lang w:eastAsia="zh-CN"/>
        </w:rPr>
        <w:tab/>
        <w:t xml:space="preserve">De </w:t>
      </w:r>
      <w:r w:rsidRPr="009E65C8">
        <w:rPr>
          <w:rFonts w:cs="Arial"/>
          <w:b/>
          <w:bCs w:val="0"/>
          <w:lang w:eastAsia="zh-CN"/>
        </w:rPr>
        <w:t>gemeenteraad</w:t>
      </w:r>
      <w:r w:rsidRPr="009E65C8">
        <w:rPr>
          <w:rFonts w:cs="Arial"/>
          <w:bCs w:val="0"/>
          <w:lang w:eastAsia="zh-CN"/>
        </w:rPr>
        <w:t xml:space="preserve"> wordt eens in de vier jaar rechtstreeks gekozen door bewoners.</w:t>
      </w:r>
    </w:p>
    <w:p w14:paraId="0B6A1F6A" w14:textId="77777777" w:rsidR="009F1B60" w:rsidRPr="009E65C8" w:rsidRDefault="009F1B60" w:rsidP="009F1B60">
      <w:pPr>
        <w:widowControl/>
        <w:spacing w:line="260" w:lineRule="exact"/>
        <w:ind w:left="426"/>
        <w:rPr>
          <w:rFonts w:cs="Arial"/>
          <w:bCs w:val="0"/>
          <w:lang w:eastAsia="zh-CN"/>
        </w:rPr>
      </w:pPr>
      <w:r w:rsidRPr="009E65C8">
        <w:rPr>
          <w:rFonts w:cs="Arial"/>
          <w:b/>
          <w:bCs w:val="0"/>
          <w:lang w:eastAsia="zh-CN"/>
        </w:rPr>
        <w:t>Wethouders</w:t>
      </w:r>
      <w:r w:rsidRPr="009E65C8">
        <w:rPr>
          <w:rFonts w:cs="Arial"/>
          <w:bCs w:val="0"/>
          <w:lang w:eastAsia="zh-CN"/>
        </w:rPr>
        <w:t xml:space="preserve"> worden voorgedragen door partijen die in de gemeenteraad samen het college van B en W vormen.</w:t>
      </w:r>
    </w:p>
    <w:p w14:paraId="0B6A1F6B" w14:textId="77777777" w:rsidR="009F1B60" w:rsidRPr="009E65C8" w:rsidRDefault="009F1B60" w:rsidP="009F1B60">
      <w:pPr>
        <w:widowControl/>
        <w:spacing w:line="260" w:lineRule="exact"/>
        <w:ind w:left="426" w:hanging="426"/>
        <w:rPr>
          <w:rFonts w:cs="Arial"/>
          <w:bCs w:val="0"/>
          <w:lang w:eastAsia="zh-CN"/>
        </w:rPr>
      </w:pPr>
    </w:p>
    <w:p w14:paraId="0B6A1F6C" w14:textId="77777777" w:rsidR="009F1B60" w:rsidRPr="009E65C8" w:rsidRDefault="009F1B60" w:rsidP="009F1B60">
      <w:pPr>
        <w:widowControl/>
        <w:tabs>
          <w:tab w:val="left" w:pos="426"/>
        </w:tabs>
        <w:spacing w:line="260" w:lineRule="exact"/>
        <w:ind w:left="851" w:hanging="851"/>
        <w:rPr>
          <w:rFonts w:cs="Arial"/>
          <w:bCs w:val="0"/>
          <w:lang w:eastAsia="zh-CN"/>
        </w:rPr>
      </w:pPr>
      <w:r w:rsidRPr="009E65C8">
        <w:rPr>
          <w:rFonts w:cs="Arial"/>
          <w:bCs w:val="0"/>
          <w:lang w:eastAsia="zh-CN"/>
        </w:rPr>
        <w:t>4.</w:t>
      </w:r>
      <w:r w:rsidRPr="009E65C8">
        <w:rPr>
          <w:rFonts w:cs="Arial"/>
          <w:bCs w:val="0"/>
          <w:lang w:eastAsia="zh-CN"/>
        </w:rPr>
        <w:tab/>
        <w:t>a.</w:t>
      </w:r>
      <w:r w:rsidRPr="009E65C8">
        <w:rPr>
          <w:rFonts w:cs="Arial"/>
          <w:bCs w:val="0"/>
          <w:lang w:eastAsia="zh-CN"/>
        </w:rPr>
        <w:tab/>
      </w:r>
      <w:r w:rsidRPr="009E65C8">
        <w:rPr>
          <w:rFonts w:cs="Arial"/>
          <w:bCs w:val="0"/>
          <w:iCs/>
          <w:lang w:eastAsia="zh-CN"/>
        </w:rPr>
        <w:t>Wanneer</w:t>
      </w:r>
      <w:r w:rsidRPr="009E65C8">
        <w:rPr>
          <w:rFonts w:cs="Arial"/>
          <w:bCs w:val="0"/>
          <w:lang w:eastAsia="zh-CN"/>
        </w:rPr>
        <w:t xml:space="preserve"> de rijksoverheid de grote lijnen het beleid vaststelt, maar niet meer alles centraal regelt en de precieze invulling overlaat aan lagere overheden (provincie en gemeente).</w:t>
      </w:r>
    </w:p>
    <w:p w14:paraId="0B6A1F6D" w14:textId="77777777" w:rsidR="009F1B60" w:rsidRPr="009E65C8" w:rsidRDefault="009F1B60" w:rsidP="009F1B60">
      <w:pPr>
        <w:widowControl/>
        <w:tabs>
          <w:tab w:val="left" w:pos="851"/>
        </w:tabs>
        <w:spacing w:line="260" w:lineRule="exact"/>
        <w:ind w:left="1276" w:hanging="851"/>
        <w:rPr>
          <w:rFonts w:cs="Arial"/>
          <w:bCs w:val="0"/>
          <w:lang w:eastAsia="zh-CN"/>
        </w:rPr>
      </w:pPr>
      <w:r w:rsidRPr="009E65C8">
        <w:rPr>
          <w:rFonts w:cs="Arial"/>
          <w:bCs w:val="0"/>
          <w:lang w:eastAsia="zh-CN"/>
        </w:rPr>
        <w:t>b.</w:t>
      </w:r>
      <w:r w:rsidRPr="009E65C8">
        <w:rPr>
          <w:rFonts w:cs="Arial"/>
          <w:bCs w:val="0"/>
          <w:lang w:eastAsia="zh-CN"/>
        </w:rPr>
        <w:tab/>
        <w:t>-</w:t>
      </w:r>
      <w:r w:rsidRPr="009E65C8">
        <w:rPr>
          <w:rFonts w:cs="Arial"/>
          <w:bCs w:val="0"/>
          <w:lang w:eastAsia="zh-CN"/>
        </w:rPr>
        <w:tab/>
        <w:t>De gemeente is beter op de hoogte van lokale problemen en weet dus beter wat nodig is.</w:t>
      </w:r>
    </w:p>
    <w:p w14:paraId="0B6A1F6E"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zh-CN"/>
        </w:rPr>
        <w:t>-</w:t>
      </w:r>
      <w:r w:rsidRPr="009E65C8">
        <w:rPr>
          <w:rFonts w:cs="Arial"/>
          <w:bCs w:val="0"/>
          <w:lang w:eastAsia="zh-CN"/>
        </w:rPr>
        <w:tab/>
        <w:t>De gemeente staat dichter bij de burger.</w:t>
      </w:r>
    </w:p>
    <w:p w14:paraId="0B6A1F6F"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zh-CN"/>
        </w:rPr>
        <w:t>-</w:t>
      </w:r>
      <w:r w:rsidRPr="009E65C8">
        <w:rPr>
          <w:rFonts w:cs="Arial"/>
          <w:bCs w:val="0"/>
          <w:lang w:eastAsia="zh-CN"/>
        </w:rPr>
        <w:tab/>
        <w:t>De burger kan het bestuur makkelijker aanspreken.</w:t>
      </w:r>
    </w:p>
    <w:p w14:paraId="0B6A1F70" w14:textId="77777777" w:rsidR="009F1B60" w:rsidRPr="009E65C8" w:rsidRDefault="009F1B60" w:rsidP="009F1B60">
      <w:pPr>
        <w:widowControl/>
        <w:spacing w:line="260" w:lineRule="exact"/>
        <w:ind w:left="426" w:hanging="426"/>
        <w:rPr>
          <w:rFonts w:cs="Arial"/>
          <w:bCs w:val="0"/>
          <w:lang w:eastAsia="zh-CN"/>
        </w:rPr>
      </w:pPr>
    </w:p>
    <w:p w14:paraId="0B6A1F71"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5.</w:t>
      </w:r>
      <w:r w:rsidRPr="009E65C8">
        <w:rPr>
          <w:rFonts w:cs="Arial"/>
          <w:bCs w:val="0"/>
          <w:lang w:eastAsia="zh-CN"/>
        </w:rPr>
        <w:tab/>
      </w:r>
      <w:r w:rsidRPr="009E65C8">
        <w:rPr>
          <w:rFonts w:cs="Arial"/>
          <w:bCs w:val="0"/>
          <w:i/>
          <w:lang w:eastAsia="zh-CN"/>
        </w:rPr>
        <w:t>Eigen uitwerking</w:t>
      </w:r>
      <w:r w:rsidRPr="009E65C8">
        <w:rPr>
          <w:rFonts w:cs="Arial"/>
          <w:bCs w:val="0"/>
          <w:lang w:eastAsia="zh-CN"/>
        </w:rPr>
        <w:t>.</w:t>
      </w:r>
    </w:p>
    <w:p w14:paraId="0B6A1F72" w14:textId="77777777" w:rsidR="009F1B60" w:rsidRPr="009E65C8" w:rsidRDefault="009F1B60" w:rsidP="009F1B60">
      <w:pPr>
        <w:widowControl/>
        <w:spacing w:line="260" w:lineRule="exact"/>
        <w:ind w:left="426" w:hanging="426"/>
        <w:rPr>
          <w:rFonts w:cs="Arial"/>
          <w:bCs w:val="0"/>
          <w:lang w:eastAsia="zh-CN"/>
        </w:rPr>
      </w:pPr>
    </w:p>
    <w:p w14:paraId="0B6A1F73"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6.</w:t>
      </w:r>
      <w:r w:rsidRPr="009E65C8">
        <w:rPr>
          <w:rFonts w:cs="Arial"/>
          <w:bCs w:val="0"/>
          <w:lang w:eastAsia="zh-CN"/>
        </w:rPr>
        <w:tab/>
        <w:t>Vooral op de gebieden ruimtelijke ordening en milieu.</w:t>
      </w:r>
    </w:p>
    <w:p w14:paraId="0B6A1F74"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Provincies houden ook financieel toezicht op gemeentes.</w:t>
      </w:r>
    </w:p>
    <w:p w14:paraId="0B6A1F75" w14:textId="77777777" w:rsidR="009F1B60" w:rsidRPr="009E65C8" w:rsidRDefault="009F1B60" w:rsidP="009F1B60">
      <w:pPr>
        <w:widowControl/>
        <w:tabs>
          <w:tab w:val="left" w:pos="709"/>
          <w:tab w:val="left" w:pos="851"/>
        </w:tabs>
        <w:spacing w:line="260" w:lineRule="exact"/>
        <w:ind w:left="426" w:hanging="426"/>
        <w:rPr>
          <w:rFonts w:cs="Arial"/>
          <w:bCs w:val="0"/>
          <w:i/>
          <w:lang w:eastAsia="zh-CN"/>
        </w:rPr>
      </w:pPr>
    </w:p>
    <w:p w14:paraId="0B6A1F76" w14:textId="77777777" w:rsidR="009F1B60" w:rsidRPr="009E65C8" w:rsidRDefault="009F1B60" w:rsidP="009F1B60">
      <w:pPr>
        <w:widowControl/>
        <w:tabs>
          <w:tab w:val="left" w:pos="709"/>
          <w:tab w:val="left" w:pos="851"/>
        </w:tabs>
        <w:spacing w:line="260" w:lineRule="exact"/>
        <w:ind w:left="426" w:hanging="426"/>
        <w:rPr>
          <w:rFonts w:cs="Arial"/>
          <w:bCs w:val="0"/>
          <w:iCs/>
          <w:lang w:eastAsia="zh-CN"/>
        </w:rPr>
      </w:pPr>
      <w:r w:rsidRPr="009E65C8">
        <w:rPr>
          <w:rFonts w:cs="Arial"/>
          <w:bCs w:val="0"/>
          <w:iCs/>
          <w:lang w:eastAsia="zh-CN"/>
        </w:rPr>
        <w:t>7.</w:t>
      </w:r>
      <w:r w:rsidRPr="009E65C8">
        <w:rPr>
          <w:rFonts w:cs="Arial"/>
          <w:bCs w:val="0"/>
          <w:iCs/>
          <w:lang w:eastAsia="zh-CN"/>
        </w:rPr>
        <w:tab/>
        <w:t xml:space="preserve">Waterschappen zijn verantwoordelijk voor dijkbeheer en de zorg voor schoon drinkwater. Ons land wordt voor een groot deel omgeven door zeewater en in het binnenland liggen grote delen laag. De waterschappen hebben een belangrijke taak om overstromingen te voorkomen door goede controle en onderhoud van de dijken. </w:t>
      </w:r>
    </w:p>
    <w:p w14:paraId="0B6A1F77" w14:textId="77777777" w:rsidR="009F1B60" w:rsidRPr="009E65C8" w:rsidRDefault="009F1B60" w:rsidP="009F1B60">
      <w:pPr>
        <w:widowControl/>
        <w:tabs>
          <w:tab w:val="left" w:pos="709"/>
          <w:tab w:val="left" w:pos="851"/>
        </w:tabs>
        <w:spacing w:line="260" w:lineRule="exact"/>
        <w:ind w:left="426" w:hanging="1"/>
        <w:rPr>
          <w:rFonts w:cs="Arial"/>
          <w:bCs w:val="0"/>
          <w:iCs/>
          <w:lang w:eastAsia="zh-CN"/>
        </w:rPr>
      </w:pPr>
      <w:r w:rsidRPr="009E65C8">
        <w:rPr>
          <w:rFonts w:cs="Arial"/>
          <w:bCs w:val="0"/>
          <w:i/>
          <w:lang w:eastAsia="zh-CN"/>
        </w:rPr>
        <w:t>Waterschappen bestaan al eeuwen en zijn het oudste democratische orgaan van ons land. De waterschapsverkiezingen zijn tegelijkertijd met de Provinciale Statenverkiezingen</w:t>
      </w:r>
      <w:r w:rsidRPr="009E65C8">
        <w:rPr>
          <w:rFonts w:cs="Arial"/>
          <w:bCs w:val="0"/>
          <w:iCs/>
          <w:lang w:eastAsia="zh-CN"/>
        </w:rPr>
        <w:t>.</w:t>
      </w:r>
    </w:p>
    <w:p w14:paraId="0B6A1F78"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p>
    <w:p w14:paraId="0B6A1F79"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8.</w:t>
      </w:r>
      <w:r w:rsidRPr="009E65C8">
        <w:rPr>
          <w:rFonts w:cs="Arial"/>
          <w:bCs w:val="0"/>
          <w:lang w:eastAsia="zh-CN"/>
        </w:rPr>
        <w:tab/>
      </w:r>
      <w:r w:rsidR="00691FBC" w:rsidRPr="009E65C8">
        <w:rPr>
          <w:rFonts w:cs="Arial"/>
          <w:bCs w:val="0"/>
          <w:i/>
          <w:lang w:eastAsia="zh-CN"/>
        </w:rPr>
        <w:t>Voorbeeldantwoord:</w:t>
      </w:r>
    </w:p>
    <w:p w14:paraId="0B6A1F7A"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lang w:eastAsia="zh-CN"/>
        </w:rPr>
        <w:t xml:space="preserve">De </w:t>
      </w:r>
      <w:r w:rsidRPr="009E65C8">
        <w:rPr>
          <w:rFonts w:cs="Arial"/>
          <w:b/>
          <w:bCs w:val="0"/>
          <w:lang w:eastAsia="zh-CN"/>
        </w:rPr>
        <w:t>burgemeester</w:t>
      </w:r>
      <w:r w:rsidRPr="009E65C8">
        <w:rPr>
          <w:rFonts w:cs="Arial"/>
          <w:bCs w:val="0"/>
          <w:lang w:eastAsia="zh-CN"/>
        </w:rPr>
        <w:t>, omdat hij of zij hoofd is van de politie in een gemeente.</w:t>
      </w:r>
    </w:p>
    <w:p w14:paraId="0B6A1F7B"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lang w:eastAsia="zh-CN"/>
        </w:rPr>
        <w:t xml:space="preserve">De </w:t>
      </w:r>
      <w:r w:rsidRPr="009E65C8">
        <w:rPr>
          <w:rFonts w:cs="Arial"/>
          <w:b/>
          <w:bCs w:val="0"/>
          <w:lang w:eastAsia="zh-CN"/>
        </w:rPr>
        <w:t>wethouders</w:t>
      </w:r>
      <w:r w:rsidRPr="009E65C8">
        <w:rPr>
          <w:rFonts w:cs="Arial"/>
          <w:bCs w:val="0"/>
          <w:lang w:eastAsia="zh-CN"/>
        </w:rPr>
        <w:t>, omdat ze het dagelijks bestuur vormen en de uitvoerende macht hebben.</w:t>
      </w:r>
    </w:p>
    <w:p w14:paraId="0B6A1F7C"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lang w:eastAsia="zh-CN"/>
        </w:rPr>
        <w:t>De</w:t>
      </w:r>
      <w:r w:rsidRPr="009E65C8">
        <w:rPr>
          <w:rFonts w:cs="Arial"/>
          <w:b/>
          <w:bCs w:val="0"/>
          <w:lang w:eastAsia="zh-CN"/>
        </w:rPr>
        <w:t xml:space="preserve"> gemeenteraad</w:t>
      </w:r>
      <w:r w:rsidRPr="009E65C8">
        <w:rPr>
          <w:rFonts w:cs="Arial"/>
          <w:bCs w:val="0"/>
          <w:lang w:eastAsia="zh-CN"/>
        </w:rPr>
        <w:t>, omdat die het laatste woord heeft over voorstellen en beleid.</w:t>
      </w:r>
    </w:p>
    <w:p w14:paraId="0B6A1F7D" w14:textId="77777777" w:rsidR="009F1B60" w:rsidRPr="009E65C8" w:rsidRDefault="009F1B60" w:rsidP="009F1B60">
      <w:pPr>
        <w:widowControl/>
        <w:spacing w:line="260" w:lineRule="atLeast"/>
        <w:rPr>
          <w:rFonts w:cs="Arial"/>
          <w:lang w:eastAsia="zh-CN"/>
        </w:rPr>
      </w:pPr>
    </w:p>
    <w:p w14:paraId="0B6A1F7E" w14:textId="77777777" w:rsidR="009F1B60" w:rsidRPr="009E65C8" w:rsidRDefault="009F1B60" w:rsidP="009F1B60">
      <w:pPr>
        <w:widowControl/>
        <w:tabs>
          <w:tab w:val="left" w:pos="709"/>
          <w:tab w:val="left" w:pos="851"/>
        </w:tabs>
        <w:spacing w:line="260" w:lineRule="exact"/>
        <w:ind w:left="426" w:hanging="324"/>
        <w:rPr>
          <w:rFonts w:cs="Arial"/>
          <w:bCs w:val="0"/>
          <w:lang w:eastAsia="zh-CN"/>
        </w:rPr>
      </w:pPr>
      <w:r w:rsidRPr="009E65C8">
        <w:rPr>
          <w:rFonts w:cs="Arial"/>
          <w:lang w:eastAsia="zh-CN"/>
        </w:rPr>
        <w:br w:type="page"/>
      </w:r>
      <w:r w:rsidRPr="009E65C8">
        <w:rPr>
          <w:rFonts w:cs="Arial"/>
          <w:bCs w:val="0"/>
          <w:lang w:eastAsia="zh-CN"/>
        </w:rPr>
        <w:lastRenderedPageBreak/>
        <w:t>9</w:t>
      </w:r>
      <w:r w:rsidRPr="009E65C8">
        <w:rPr>
          <w:rFonts w:cs="Arial"/>
          <w:bCs w:val="0"/>
          <w:lang w:eastAsia="zh-CN"/>
        </w:rPr>
        <w:tab/>
      </w:r>
      <w:r w:rsidRPr="009E65C8">
        <w:rPr>
          <w:rFonts w:cs="Arial"/>
          <w:b/>
          <w:bCs w:val="0"/>
          <w:i/>
          <w:iCs/>
          <w:caps/>
          <w:lang w:eastAsia="zh-CN"/>
        </w:rPr>
        <w:t>WELK POLITIEK ORGAAN?</w:t>
      </w:r>
      <w:r w:rsidRPr="009E65C8">
        <w:rPr>
          <w:rFonts w:cs="Arial"/>
          <w:bCs w:val="0"/>
          <w:iCs/>
          <w:caps/>
          <w:lang w:eastAsia="zh-CN"/>
        </w:rPr>
        <w:t xml:space="preserve">  </w:t>
      </w:r>
      <w:r w:rsidRPr="009E65C8">
        <w:rPr>
          <w:rFonts w:cs="Arial"/>
          <w:bCs w:val="0"/>
          <w:lang w:eastAsia="zh-CN"/>
        </w:rPr>
        <w:t>blz. 95</w:t>
      </w:r>
    </w:p>
    <w:p w14:paraId="0B6A1F7F" w14:textId="77777777" w:rsidR="009F1B60" w:rsidRPr="009E65C8" w:rsidRDefault="009F1B60" w:rsidP="009F1B60">
      <w:pPr>
        <w:widowControl/>
        <w:tabs>
          <w:tab w:val="left" w:pos="709"/>
          <w:tab w:val="left" w:pos="851"/>
        </w:tabs>
        <w:spacing w:line="260" w:lineRule="exact"/>
        <w:rPr>
          <w:rFonts w:cs="Arial"/>
          <w:bCs w:val="0"/>
          <w:lang w:eastAsia="zh-CN"/>
        </w:rPr>
      </w:pPr>
    </w:p>
    <w:tbl>
      <w:tblPr>
        <w:tblW w:w="0" w:type="auto"/>
        <w:tblInd w:w="340" w:type="dxa"/>
        <w:tblLayout w:type="fixed"/>
        <w:tblLook w:val="00A0" w:firstRow="1" w:lastRow="0" w:firstColumn="1" w:lastColumn="0" w:noHBand="0" w:noVBand="0"/>
      </w:tblPr>
      <w:tblGrid>
        <w:gridCol w:w="2944"/>
        <w:gridCol w:w="2873"/>
        <w:gridCol w:w="2668"/>
      </w:tblGrid>
      <w:tr w:rsidR="009F1B60" w:rsidRPr="009E65C8" w14:paraId="0B6A1F83" w14:textId="77777777" w:rsidTr="009F1B60">
        <w:trPr>
          <w:trHeight w:val="284"/>
        </w:trPr>
        <w:tc>
          <w:tcPr>
            <w:tcW w:w="2944" w:type="dxa"/>
            <w:tcBorders>
              <w:top w:val="nil"/>
              <w:left w:val="nil"/>
              <w:bottom w:val="single" w:sz="4" w:space="0" w:color="000000"/>
              <w:right w:val="nil"/>
            </w:tcBorders>
            <w:hideMark/>
          </w:tcPr>
          <w:p w14:paraId="0B6A1F80" w14:textId="77777777" w:rsidR="009F1B60" w:rsidRPr="009E65C8" w:rsidRDefault="009F1B60">
            <w:pPr>
              <w:widowControl/>
              <w:tabs>
                <w:tab w:val="left" w:pos="709"/>
                <w:tab w:val="left" w:pos="851"/>
              </w:tabs>
              <w:spacing w:line="260" w:lineRule="exact"/>
              <w:rPr>
                <w:rFonts w:cs="Arial"/>
                <w:b/>
                <w:lang w:eastAsia="zh-CN"/>
              </w:rPr>
            </w:pPr>
            <w:r w:rsidRPr="009E65C8">
              <w:rPr>
                <w:rFonts w:ascii="Arial Narrow" w:hAnsi="Arial Narrow" w:cs="Arial"/>
                <w:b/>
                <w:lang w:eastAsia="zh-CN"/>
              </w:rPr>
              <w:t>Op gemeentelijk niveau vergelijkbaar met:</w:t>
            </w:r>
          </w:p>
        </w:tc>
        <w:tc>
          <w:tcPr>
            <w:tcW w:w="2873" w:type="dxa"/>
            <w:tcBorders>
              <w:top w:val="nil"/>
              <w:left w:val="single" w:sz="4" w:space="0" w:color="000000"/>
              <w:bottom w:val="single" w:sz="4" w:space="0" w:color="000000"/>
              <w:right w:val="nil"/>
            </w:tcBorders>
            <w:hideMark/>
          </w:tcPr>
          <w:p w14:paraId="0B6A1F81" w14:textId="77777777" w:rsidR="009F1B60" w:rsidRPr="009E65C8" w:rsidRDefault="009F1B60">
            <w:pPr>
              <w:widowControl/>
              <w:tabs>
                <w:tab w:val="left" w:pos="709"/>
                <w:tab w:val="left" w:pos="851"/>
              </w:tabs>
              <w:spacing w:line="260" w:lineRule="exact"/>
              <w:rPr>
                <w:rFonts w:cs="Arial"/>
                <w:b/>
                <w:lang w:eastAsia="zh-CN"/>
              </w:rPr>
            </w:pPr>
            <w:r w:rsidRPr="009E65C8">
              <w:rPr>
                <w:rFonts w:ascii="Arial Narrow" w:hAnsi="Arial Narrow" w:cs="Arial"/>
                <w:b/>
                <w:lang w:eastAsia="zh-CN"/>
              </w:rPr>
              <w:t>Op provinciaal niveau vergelijkbaar met:</w:t>
            </w:r>
          </w:p>
        </w:tc>
        <w:tc>
          <w:tcPr>
            <w:tcW w:w="2668" w:type="dxa"/>
            <w:tcBorders>
              <w:top w:val="nil"/>
              <w:left w:val="single" w:sz="4" w:space="0" w:color="000000"/>
              <w:bottom w:val="single" w:sz="4" w:space="0" w:color="000000"/>
              <w:right w:val="nil"/>
            </w:tcBorders>
            <w:hideMark/>
          </w:tcPr>
          <w:p w14:paraId="0B6A1F82" w14:textId="77777777" w:rsidR="009F1B60" w:rsidRPr="009E65C8" w:rsidRDefault="009F1B60">
            <w:pPr>
              <w:widowControl/>
              <w:tabs>
                <w:tab w:val="left" w:pos="709"/>
                <w:tab w:val="left" w:pos="851"/>
              </w:tabs>
              <w:spacing w:line="260" w:lineRule="exact"/>
              <w:rPr>
                <w:rFonts w:cs="Arial"/>
                <w:b/>
                <w:lang w:eastAsia="zh-CN"/>
              </w:rPr>
            </w:pPr>
            <w:r w:rsidRPr="009E65C8">
              <w:rPr>
                <w:rFonts w:ascii="Arial Narrow" w:hAnsi="Arial Narrow" w:cs="Arial"/>
                <w:b/>
                <w:lang w:eastAsia="zh-CN"/>
              </w:rPr>
              <w:t>Op landelijk niveau vergelijkbaar met:</w:t>
            </w:r>
          </w:p>
        </w:tc>
      </w:tr>
      <w:tr w:rsidR="009F1B60" w:rsidRPr="009E65C8" w14:paraId="0B6A1F87" w14:textId="77777777" w:rsidTr="009F1B60">
        <w:trPr>
          <w:trHeight w:val="284"/>
        </w:trPr>
        <w:tc>
          <w:tcPr>
            <w:tcW w:w="2944" w:type="dxa"/>
            <w:tcBorders>
              <w:top w:val="single" w:sz="4" w:space="0" w:color="000000"/>
              <w:left w:val="nil"/>
              <w:bottom w:val="single" w:sz="4" w:space="0" w:color="000000"/>
              <w:right w:val="nil"/>
            </w:tcBorders>
            <w:hideMark/>
          </w:tcPr>
          <w:p w14:paraId="0B6A1F84"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Gemeenteraad</w:t>
            </w:r>
          </w:p>
        </w:tc>
        <w:tc>
          <w:tcPr>
            <w:tcW w:w="2873" w:type="dxa"/>
            <w:tcBorders>
              <w:top w:val="single" w:sz="4" w:space="0" w:color="000000"/>
              <w:left w:val="single" w:sz="4" w:space="0" w:color="000000"/>
              <w:bottom w:val="single" w:sz="4" w:space="0" w:color="000000"/>
              <w:right w:val="nil"/>
            </w:tcBorders>
            <w:hideMark/>
          </w:tcPr>
          <w:p w14:paraId="0B6A1F85"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Provinciale Staten</w:t>
            </w:r>
          </w:p>
        </w:tc>
        <w:tc>
          <w:tcPr>
            <w:tcW w:w="2668" w:type="dxa"/>
            <w:tcBorders>
              <w:top w:val="single" w:sz="4" w:space="0" w:color="000000"/>
              <w:left w:val="single" w:sz="4" w:space="0" w:color="000000"/>
              <w:bottom w:val="single" w:sz="4" w:space="0" w:color="000000"/>
              <w:right w:val="nil"/>
            </w:tcBorders>
            <w:hideMark/>
          </w:tcPr>
          <w:p w14:paraId="0B6A1F86"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Tweede Kamer</w:t>
            </w:r>
          </w:p>
        </w:tc>
      </w:tr>
      <w:tr w:rsidR="009F1B60" w:rsidRPr="009E65C8" w14:paraId="0B6A1F8B" w14:textId="77777777" w:rsidTr="009F1B60">
        <w:trPr>
          <w:trHeight w:val="284"/>
        </w:trPr>
        <w:tc>
          <w:tcPr>
            <w:tcW w:w="2944" w:type="dxa"/>
            <w:tcBorders>
              <w:top w:val="single" w:sz="4" w:space="0" w:color="000000"/>
              <w:left w:val="nil"/>
              <w:bottom w:val="single" w:sz="4" w:space="0" w:color="000000"/>
              <w:right w:val="nil"/>
            </w:tcBorders>
            <w:hideMark/>
          </w:tcPr>
          <w:p w14:paraId="0B6A1F88"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College van B en W</w:t>
            </w:r>
          </w:p>
        </w:tc>
        <w:tc>
          <w:tcPr>
            <w:tcW w:w="2873" w:type="dxa"/>
            <w:tcBorders>
              <w:top w:val="single" w:sz="4" w:space="0" w:color="000000"/>
              <w:left w:val="single" w:sz="4" w:space="0" w:color="000000"/>
              <w:bottom w:val="single" w:sz="4" w:space="0" w:color="000000"/>
              <w:right w:val="nil"/>
            </w:tcBorders>
            <w:hideMark/>
          </w:tcPr>
          <w:p w14:paraId="0B6A1F89"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Gedeputeerde Staten</w:t>
            </w:r>
          </w:p>
        </w:tc>
        <w:tc>
          <w:tcPr>
            <w:tcW w:w="2668" w:type="dxa"/>
            <w:tcBorders>
              <w:top w:val="single" w:sz="4" w:space="0" w:color="000000"/>
              <w:left w:val="single" w:sz="4" w:space="0" w:color="000000"/>
              <w:bottom w:val="single" w:sz="4" w:space="0" w:color="000000"/>
              <w:right w:val="nil"/>
            </w:tcBorders>
            <w:hideMark/>
          </w:tcPr>
          <w:p w14:paraId="0B6A1F8A"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Regering/kabinet</w:t>
            </w:r>
          </w:p>
        </w:tc>
      </w:tr>
      <w:tr w:rsidR="009F1B60" w:rsidRPr="009E65C8" w14:paraId="0B6A1F8F" w14:textId="77777777" w:rsidTr="009F1B60">
        <w:trPr>
          <w:trHeight w:val="284"/>
        </w:trPr>
        <w:tc>
          <w:tcPr>
            <w:tcW w:w="2944" w:type="dxa"/>
            <w:tcBorders>
              <w:top w:val="single" w:sz="4" w:space="0" w:color="000000"/>
              <w:left w:val="nil"/>
              <w:bottom w:val="nil"/>
              <w:right w:val="nil"/>
            </w:tcBorders>
            <w:hideMark/>
          </w:tcPr>
          <w:p w14:paraId="0B6A1F8C"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Burgemeester</w:t>
            </w:r>
          </w:p>
        </w:tc>
        <w:tc>
          <w:tcPr>
            <w:tcW w:w="2873" w:type="dxa"/>
            <w:tcBorders>
              <w:top w:val="single" w:sz="4" w:space="0" w:color="000000"/>
              <w:left w:val="single" w:sz="4" w:space="0" w:color="000000"/>
              <w:bottom w:val="nil"/>
              <w:right w:val="nil"/>
            </w:tcBorders>
            <w:hideMark/>
          </w:tcPr>
          <w:p w14:paraId="0B6A1F8D"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Commissaris van de Koning</w:t>
            </w:r>
          </w:p>
        </w:tc>
        <w:tc>
          <w:tcPr>
            <w:tcW w:w="2668" w:type="dxa"/>
            <w:tcBorders>
              <w:top w:val="single" w:sz="4" w:space="0" w:color="000000"/>
              <w:left w:val="single" w:sz="4" w:space="0" w:color="000000"/>
              <w:bottom w:val="nil"/>
              <w:right w:val="nil"/>
            </w:tcBorders>
            <w:hideMark/>
          </w:tcPr>
          <w:p w14:paraId="0B6A1F8E" w14:textId="77777777" w:rsidR="009F1B60" w:rsidRPr="009E65C8" w:rsidRDefault="009F1B60">
            <w:pPr>
              <w:widowControl/>
              <w:tabs>
                <w:tab w:val="left" w:pos="709"/>
                <w:tab w:val="left" w:pos="851"/>
              </w:tabs>
              <w:spacing w:line="260" w:lineRule="exact"/>
              <w:rPr>
                <w:rFonts w:cs="Arial"/>
                <w:bCs w:val="0"/>
                <w:lang w:eastAsia="zh-CN"/>
              </w:rPr>
            </w:pPr>
            <w:r w:rsidRPr="009E65C8">
              <w:rPr>
                <w:rFonts w:ascii="Arial Narrow" w:hAnsi="Arial Narrow" w:cs="Arial"/>
                <w:bCs w:val="0"/>
                <w:lang w:eastAsia="zh-CN"/>
              </w:rPr>
              <w:t>Minister-president</w:t>
            </w:r>
          </w:p>
        </w:tc>
      </w:tr>
    </w:tbl>
    <w:p w14:paraId="0B6A1F90"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F91"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F92" w14:textId="77777777" w:rsidR="009F1B60" w:rsidRPr="009E65C8" w:rsidRDefault="009F1B60" w:rsidP="009F1B60">
      <w:pPr>
        <w:widowControl/>
        <w:spacing w:line="260" w:lineRule="atLeast"/>
        <w:ind w:left="426" w:hanging="426"/>
        <w:rPr>
          <w:rFonts w:cs="Arial"/>
          <w:bCs w:val="0"/>
          <w:iCs/>
          <w:lang w:eastAsia="zh-CN"/>
        </w:rPr>
      </w:pPr>
      <w:r w:rsidRPr="009E65C8">
        <w:rPr>
          <w:rFonts w:cs="Arial"/>
          <w:lang w:eastAsia="zh-CN"/>
        </w:rPr>
        <w:t>10</w:t>
      </w:r>
      <w:r w:rsidRPr="009E65C8">
        <w:rPr>
          <w:rFonts w:cs="Arial"/>
          <w:i/>
          <w:lang w:eastAsia="zh-CN"/>
        </w:rPr>
        <w:t xml:space="preserve"> </w:t>
      </w:r>
      <w:r w:rsidRPr="009E65C8">
        <w:rPr>
          <w:rFonts w:cs="Arial"/>
          <w:i/>
          <w:lang w:eastAsia="zh-CN"/>
        </w:rPr>
        <w:tab/>
      </w:r>
      <w:r w:rsidRPr="009E65C8">
        <w:rPr>
          <w:rFonts w:cs="Arial"/>
          <w:b/>
          <w:i/>
          <w:lang w:eastAsia="zh-CN"/>
        </w:rPr>
        <w:t>ACTUEEL</w:t>
      </w:r>
      <w:r w:rsidRPr="009E65C8">
        <w:rPr>
          <w:rFonts w:cs="Arial"/>
          <w:bCs w:val="0"/>
          <w:iCs/>
          <w:lang w:eastAsia="zh-CN"/>
        </w:rPr>
        <w:t xml:space="preserve"> blz. 95</w:t>
      </w:r>
    </w:p>
    <w:p w14:paraId="0B6A1F93" w14:textId="77777777" w:rsidR="009F1B60" w:rsidRPr="009E65C8" w:rsidRDefault="009F1B60" w:rsidP="009F1B60">
      <w:pPr>
        <w:widowControl/>
        <w:spacing w:line="260" w:lineRule="atLeast"/>
        <w:rPr>
          <w:rFonts w:cs="Arial"/>
          <w:lang w:eastAsia="zh-CN"/>
        </w:rPr>
      </w:pPr>
    </w:p>
    <w:p w14:paraId="0B6A1F94" w14:textId="77777777" w:rsidR="004D2155" w:rsidRPr="009E65C8" w:rsidRDefault="00B15A08" w:rsidP="00B15A08">
      <w:pPr>
        <w:spacing w:line="280" w:lineRule="exact"/>
        <w:ind w:left="851" w:hanging="425"/>
        <w:rPr>
          <w:rFonts w:cs="Arial"/>
        </w:rPr>
      </w:pPr>
      <w:r w:rsidRPr="009E65C8">
        <w:rPr>
          <w:rFonts w:cs="Arial"/>
        </w:rPr>
        <w:t>a.</w:t>
      </w:r>
      <w:r w:rsidRPr="009E65C8">
        <w:rPr>
          <w:rFonts w:cs="Arial"/>
        </w:rPr>
        <w:tab/>
      </w:r>
      <w:r w:rsidR="004D2155" w:rsidRPr="009E65C8">
        <w:rPr>
          <w:rFonts w:cs="Arial"/>
        </w:rPr>
        <w:t>Het Rijk regelt de instroom van asielzoekers. De verdeling van het aantal benodigde plekken wordt berekend door het inwonertal per provincie. De gemeenten moeten zorgen voor plaatsen waar die asielzoekers opgevangen worden. In dit voorstel mogen gemeenten onderling samenwerken en samen met de provincie afspraken maken over wie wat doet.</w:t>
      </w:r>
    </w:p>
    <w:p w14:paraId="0B6A1F95" w14:textId="77777777" w:rsidR="004D2155" w:rsidRPr="009E65C8" w:rsidRDefault="00B15A08" w:rsidP="00B15A08">
      <w:pPr>
        <w:spacing w:line="280" w:lineRule="exact"/>
        <w:ind w:left="851" w:hanging="425"/>
        <w:rPr>
          <w:rFonts w:cs="Arial"/>
        </w:rPr>
      </w:pPr>
      <w:r w:rsidRPr="009E65C8">
        <w:rPr>
          <w:rFonts w:cs="Arial"/>
        </w:rPr>
        <w:t>b.</w:t>
      </w:r>
      <w:r w:rsidRPr="009E65C8">
        <w:rPr>
          <w:rFonts w:cs="Arial"/>
        </w:rPr>
        <w:tab/>
      </w:r>
      <w:r w:rsidR="004D2155" w:rsidRPr="009E65C8">
        <w:rPr>
          <w:rFonts w:cs="Arial"/>
        </w:rPr>
        <w:t xml:space="preserve">Bij decentralisatie worden zoveel mogelijk taken bij lagere overheden neergelegd, omdat zij beter weten wat er nodig is in een bepaald gebied. Ook zijn inwoners daardoor beter betrokken bij het beleid. </w:t>
      </w:r>
    </w:p>
    <w:p w14:paraId="0B6A1F96" w14:textId="77777777" w:rsidR="004D2155" w:rsidRPr="009E65C8" w:rsidRDefault="004D2155" w:rsidP="00B15A08">
      <w:pPr>
        <w:spacing w:line="280" w:lineRule="exact"/>
        <w:ind w:left="851"/>
        <w:rPr>
          <w:rFonts w:cs="Arial"/>
        </w:rPr>
      </w:pPr>
      <w:r w:rsidRPr="009E65C8">
        <w:rPr>
          <w:rFonts w:cs="Arial"/>
        </w:rPr>
        <w:t xml:space="preserve">Deze wet is hiermee in strijd, omdat gemeenten niet zelf mogen beslissen hoeveel asielzoekers zij huisvesten. Bovendien worden zij verplicht extra opvang te bieden als het totaal aantal aangeleverde plekken niet voldoende is. </w:t>
      </w:r>
    </w:p>
    <w:p w14:paraId="0B6A1F97" w14:textId="77777777" w:rsidR="004D2155" w:rsidRPr="009E65C8" w:rsidRDefault="00B15A08" w:rsidP="00B15A08">
      <w:pPr>
        <w:tabs>
          <w:tab w:val="left" w:pos="3195"/>
        </w:tabs>
        <w:spacing w:line="280" w:lineRule="exact"/>
        <w:ind w:left="851" w:hanging="425"/>
        <w:rPr>
          <w:rFonts w:cs="Arial"/>
          <w:i/>
        </w:rPr>
      </w:pPr>
      <w:r w:rsidRPr="009E65C8">
        <w:rPr>
          <w:rFonts w:cs="Arial"/>
        </w:rPr>
        <w:t>c.</w:t>
      </w:r>
      <w:r w:rsidRPr="009E65C8">
        <w:rPr>
          <w:rFonts w:cs="Arial"/>
        </w:rPr>
        <w:tab/>
      </w:r>
      <w:r w:rsidR="004D2155" w:rsidRPr="009E65C8">
        <w:rPr>
          <w:rFonts w:cs="Arial"/>
          <w:i/>
        </w:rPr>
        <w:t>Voorbeeldantwoord:</w:t>
      </w:r>
    </w:p>
    <w:p w14:paraId="0B6A1F98" w14:textId="77777777" w:rsidR="004D2155" w:rsidRPr="009E65C8" w:rsidRDefault="004D2155" w:rsidP="00B15A08">
      <w:pPr>
        <w:tabs>
          <w:tab w:val="left" w:pos="3195"/>
        </w:tabs>
        <w:spacing w:line="280" w:lineRule="exact"/>
        <w:ind w:left="851"/>
        <w:rPr>
          <w:rFonts w:cs="Arial"/>
        </w:rPr>
      </w:pPr>
      <w:r w:rsidRPr="009E65C8">
        <w:rPr>
          <w:rFonts w:cs="Arial"/>
          <w:b/>
        </w:rPr>
        <w:t>Ja,</w:t>
      </w:r>
      <w:r w:rsidRPr="009E65C8">
        <w:rPr>
          <w:rFonts w:cs="Arial"/>
        </w:rPr>
        <w:t xml:space="preserve"> want de verdeling wordt beter gespreid over het land en gemeenten weten waar ze rekening mee moeten houden. Dat zorgt dus voor rust en eerlijker verdeling.</w:t>
      </w:r>
    </w:p>
    <w:p w14:paraId="0B6A1F99" w14:textId="77777777" w:rsidR="004D2155" w:rsidRPr="009E65C8" w:rsidRDefault="004D2155" w:rsidP="00B15A08">
      <w:pPr>
        <w:tabs>
          <w:tab w:val="left" w:pos="3195"/>
        </w:tabs>
        <w:spacing w:line="280" w:lineRule="exact"/>
        <w:ind w:left="851"/>
        <w:rPr>
          <w:rFonts w:cs="Arial"/>
          <w:iCs/>
        </w:rPr>
      </w:pPr>
      <w:r w:rsidRPr="009E65C8">
        <w:rPr>
          <w:rFonts w:cs="Arial"/>
          <w:b/>
        </w:rPr>
        <w:t>Nee,</w:t>
      </w:r>
      <w:r w:rsidRPr="009E65C8">
        <w:rPr>
          <w:rFonts w:cs="Arial"/>
        </w:rPr>
        <w:t xml:space="preserve"> want de aantallen blijven hoog. Als er niet voldoende plekken zijn, dan gaat het Rijk de gemeenten en de provincies dwingen. Dat zorgt weer voor onrust.</w:t>
      </w:r>
    </w:p>
    <w:p w14:paraId="0B6A1F9A" w14:textId="77777777" w:rsidR="009F1B60" w:rsidRPr="009E65C8" w:rsidRDefault="009F1B60" w:rsidP="00B15A08">
      <w:pPr>
        <w:widowControl/>
        <w:spacing w:line="260" w:lineRule="atLeast"/>
        <w:rPr>
          <w:rFonts w:cs="Arial"/>
          <w:lang w:eastAsia="zh-CN"/>
        </w:rPr>
      </w:pPr>
    </w:p>
    <w:p w14:paraId="0B6A1F9B" w14:textId="77777777" w:rsidR="009F1B60" w:rsidRPr="009E65C8" w:rsidRDefault="009F1B60" w:rsidP="009F1B60">
      <w:pPr>
        <w:widowControl/>
        <w:tabs>
          <w:tab w:val="left" w:pos="709"/>
          <w:tab w:val="left" w:pos="851"/>
        </w:tabs>
        <w:spacing w:line="260" w:lineRule="exact"/>
        <w:rPr>
          <w:rFonts w:cs="Arial"/>
          <w:bCs w:val="0"/>
          <w:lang w:eastAsia="zh-CN"/>
        </w:rPr>
      </w:pPr>
    </w:p>
    <w:p w14:paraId="0B6A1F9C"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11</w:t>
      </w:r>
      <w:r w:rsidRPr="009E65C8">
        <w:rPr>
          <w:rFonts w:cs="Arial"/>
          <w:bCs w:val="0"/>
          <w:lang w:eastAsia="zh-CN"/>
        </w:rPr>
        <w:tab/>
      </w:r>
      <w:r w:rsidRPr="009E65C8">
        <w:rPr>
          <w:rFonts w:cs="Arial"/>
          <w:b/>
          <w:bCs w:val="0"/>
          <w:i/>
          <w:lang w:eastAsia="zh-CN"/>
        </w:rPr>
        <w:t>DE PROVINCIALE STATENVERKIEZINGEN</w:t>
      </w:r>
      <w:r w:rsidRPr="009E65C8">
        <w:rPr>
          <w:rFonts w:cs="Arial"/>
          <w:bCs w:val="0"/>
          <w:i/>
          <w:iCs/>
          <w:caps/>
          <w:lang w:eastAsia="zh-CN"/>
        </w:rPr>
        <w:t xml:space="preserve">  </w:t>
      </w:r>
      <w:r w:rsidRPr="009E65C8">
        <w:rPr>
          <w:rFonts w:cs="Arial"/>
          <w:bCs w:val="0"/>
          <w:lang w:eastAsia="zh-CN"/>
        </w:rPr>
        <w:t>blz. 96</w:t>
      </w:r>
    </w:p>
    <w:p w14:paraId="0B6A1F9D"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p>
    <w:p w14:paraId="0B6A1F9E" w14:textId="77777777" w:rsidR="009F1B60" w:rsidRPr="009E65C8" w:rsidRDefault="009F1B60" w:rsidP="009F1B60">
      <w:pPr>
        <w:widowControl/>
        <w:spacing w:line="260" w:lineRule="atLeast"/>
        <w:ind w:left="850" w:hanging="425"/>
        <w:rPr>
          <w:rFonts w:cs="Arial"/>
          <w:bCs w:val="0"/>
          <w:lang w:eastAsia="zh-CN"/>
        </w:rPr>
      </w:pPr>
      <w:r w:rsidRPr="009E65C8">
        <w:rPr>
          <w:rFonts w:cs="Arial"/>
          <w:bCs w:val="0"/>
          <w:lang w:eastAsia="zh-CN"/>
        </w:rPr>
        <w:t>a.</w:t>
      </w:r>
      <w:r w:rsidRPr="009E65C8">
        <w:rPr>
          <w:rFonts w:cs="Arial"/>
          <w:bCs w:val="0"/>
          <w:lang w:eastAsia="zh-CN"/>
        </w:rPr>
        <w:tab/>
        <w:t>De leden van de Provinciale Staten kiezen de leden van de Eerste Kamer.</w:t>
      </w:r>
    </w:p>
    <w:p w14:paraId="65AB0E71" w14:textId="1A23BE89" w:rsidR="009F1B60" w:rsidRPr="009E65C8" w:rsidRDefault="009F1B60" w:rsidP="61E7751F">
      <w:pPr>
        <w:widowControl/>
        <w:spacing w:line="260" w:lineRule="atLeast"/>
        <w:ind w:left="850" w:hanging="425"/>
        <w:rPr>
          <w:rFonts w:eastAsia="Arial" w:cs="Arial"/>
          <w:bCs w:val="0"/>
          <w:color w:val="000000" w:themeColor="text1"/>
        </w:rPr>
      </w:pPr>
      <w:r w:rsidRPr="61E7751F">
        <w:rPr>
          <w:rFonts w:cs="Arial"/>
          <w:lang w:eastAsia="zh-CN"/>
        </w:rPr>
        <w:t>b.</w:t>
      </w:r>
      <w:r>
        <w:tab/>
      </w:r>
      <w:r w:rsidR="5EB0072E" w:rsidRPr="61E7751F">
        <w:rPr>
          <w:rFonts w:eastAsia="Arial" w:cs="Arial"/>
          <w:bCs w:val="0"/>
          <w:color w:val="000000" w:themeColor="text1"/>
        </w:rPr>
        <w:t xml:space="preserve">Rutte IV heeft sinds 2019 geen meerderheid in de Eerste Kamer. Dat betekent dat het kabinet altijd steun van een oppositiepartij nodig heeft om een wetsvoorstel door de Eerste Kamer te krijgen. </w:t>
      </w:r>
    </w:p>
    <w:p w14:paraId="3674F899" w14:textId="033B19CB" w:rsidR="009F1B60" w:rsidRPr="009E65C8" w:rsidRDefault="5EB0072E" w:rsidP="61E7751F">
      <w:pPr>
        <w:widowControl/>
        <w:spacing w:line="260" w:lineRule="atLeast"/>
        <w:ind w:left="850" w:firstLine="1"/>
        <w:rPr>
          <w:rFonts w:eastAsia="Arial" w:cs="Arial"/>
          <w:bCs w:val="0"/>
          <w:color w:val="000000" w:themeColor="text1"/>
        </w:rPr>
      </w:pPr>
      <w:r w:rsidRPr="61E7751F">
        <w:rPr>
          <w:rFonts w:eastAsia="Arial" w:cs="Arial"/>
          <w:bCs w:val="0"/>
          <w:i/>
          <w:iCs/>
          <w:color w:val="000000" w:themeColor="text1"/>
        </w:rPr>
        <w:t>(Bij de verkiezingen van de Provinciale Staten op 15 maart 2023 is de BBB als grote winnaar uit de bus gekomen. Inmiddels hebben de Provinciale Statenleden gestemd voor de Eerste Kamer. Klik voor de recente samenstelling op:</w:t>
      </w:r>
    </w:p>
    <w:p w14:paraId="4C50F5DE" w14:textId="5C9D8B91" w:rsidR="009F1B60" w:rsidRPr="009E65C8" w:rsidRDefault="002641D8" w:rsidP="61E7751F">
      <w:pPr>
        <w:widowControl/>
        <w:spacing w:line="260" w:lineRule="atLeast"/>
        <w:ind w:left="850" w:firstLine="1"/>
        <w:rPr>
          <w:rFonts w:eastAsia="Arial" w:cs="Arial"/>
          <w:bCs w:val="0"/>
          <w:color w:val="000000" w:themeColor="text1"/>
        </w:rPr>
      </w:pPr>
      <w:hyperlink r:id="rId19" w:anchor="p3">
        <w:r w:rsidR="5EB0072E" w:rsidRPr="61E7751F">
          <w:rPr>
            <w:rStyle w:val="Hyperlink"/>
            <w:rFonts w:eastAsia="Arial" w:cs="Arial"/>
            <w:bCs w:val="0"/>
            <w:i/>
            <w:iCs/>
          </w:rPr>
          <w:t>https://www.parlement.com/id/vm0vjaulz2t2/samenstelling_nieuwe_eerste_kamer_2023#p3</w:t>
        </w:r>
      </w:hyperlink>
      <w:r w:rsidR="5EB0072E" w:rsidRPr="61E7751F">
        <w:rPr>
          <w:rFonts w:eastAsia="Arial" w:cs="Arial"/>
          <w:bCs w:val="0"/>
          <w:i/>
          <w:iCs/>
          <w:color w:val="000000" w:themeColor="text1"/>
        </w:rPr>
        <w:t>)</w:t>
      </w:r>
    </w:p>
    <w:p w14:paraId="57AEE407" w14:textId="4E04EEFE" w:rsidR="009F1B60" w:rsidRPr="009E65C8" w:rsidRDefault="009F1B60" w:rsidP="61E7751F">
      <w:pPr>
        <w:widowControl/>
        <w:spacing w:line="260" w:lineRule="atLeast"/>
        <w:rPr>
          <w:rFonts w:eastAsia="Arial" w:cs="Arial"/>
          <w:bCs w:val="0"/>
          <w:color w:val="000000" w:themeColor="text1"/>
        </w:rPr>
      </w:pPr>
    </w:p>
    <w:p w14:paraId="0B6A1FA1" w14:textId="212A6208" w:rsidR="009F1B60" w:rsidRPr="009E65C8" w:rsidRDefault="009F1B60" w:rsidP="61E7751F">
      <w:pPr>
        <w:widowControl/>
        <w:spacing w:line="260" w:lineRule="atLeast"/>
        <w:ind w:left="850" w:hanging="425"/>
        <w:rPr>
          <w:rFonts w:cs="Arial"/>
          <w:lang w:eastAsia="zh-CN"/>
        </w:rPr>
      </w:pPr>
    </w:p>
    <w:p w14:paraId="0B6A1FA2" w14:textId="77777777" w:rsidR="009F1B60" w:rsidRPr="009E65C8" w:rsidRDefault="009F1B60" w:rsidP="009F1B60">
      <w:pPr>
        <w:widowControl/>
        <w:spacing w:line="260" w:lineRule="atLeast"/>
        <w:rPr>
          <w:rFonts w:cs="Arial"/>
          <w:lang w:eastAsia="en-US"/>
        </w:rPr>
      </w:pPr>
    </w:p>
    <w:p w14:paraId="0B6A1FA3" w14:textId="77777777" w:rsidR="009F1B60" w:rsidRPr="009E65C8" w:rsidRDefault="009F1B60" w:rsidP="009F1B60">
      <w:pPr>
        <w:widowControl/>
        <w:tabs>
          <w:tab w:val="left" w:pos="709"/>
          <w:tab w:val="left" w:pos="851"/>
        </w:tabs>
        <w:spacing w:line="260" w:lineRule="exact"/>
        <w:ind w:left="426" w:hanging="426"/>
        <w:rPr>
          <w:rFonts w:cs="Arial"/>
          <w:lang w:eastAsia="zh-CN"/>
        </w:rPr>
      </w:pPr>
      <w:r w:rsidRPr="009E65C8">
        <w:rPr>
          <w:rFonts w:cs="Arial"/>
          <w:bCs w:val="0"/>
          <w:lang w:eastAsia="zh-CN"/>
        </w:rPr>
        <w:t>12</w:t>
      </w:r>
      <w:r w:rsidRPr="009E65C8">
        <w:rPr>
          <w:rFonts w:cs="Arial"/>
          <w:bCs w:val="0"/>
          <w:lang w:eastAsia="zh-CN"/>
        </w:rPr>
        <w:tab/>
      </w:r>
      <w:r w:rsidRPr="009E65C8">
        <w:rPr>
          <w:rFonts w:cs="Arial"/>
          <w:b/>
          <w:bCs w:val="0"/>
          <w:i/>
          <w:iCs/>
          <w:caps/>
          <w:lang w:eastAsia="zh-CN"/>
        </w:rPr>
        <w:t>JONGeren in het lokale bestuur</w:t>
      </w:r>
      <w:r w:rsidRPr="009E65C8">
        <w:rPr>
          <w:rFonts w:cs="Arial"/>
          <w:caps/>
          <w:lang w:eastAsia="zh-CN"/>
        </w:rPr>
        <w:t xml:space="preserve">  BLZ. 96</w:t>
      </w:r>
    </w:p>
    <w:p w14:paraId="0B6A1FA4" w14:textId="77777777" w:rsidR="009F1B60" w:rsidRPr="009E65C8" w:rsidRDefault="009F1B60" w:rsidP="009F1B60">
      <w:pPr>
        <w:widowControl/>
        <w:spacing w:line="220" w:lineRule="atLeast"/>
        <w:rPr>
          <w:rFonts w:cs="Arial"/>
          <w:lang w:eastAsia="zh-CN"/>
        </w:rPr>
      </w:pPr>
    </w:p>
    <w:p w14:paraId="0B6A1FA5" w14:textId="77777777" w:rsidR="009F1B60" w:rsidRPr="009E65C8" w:rsidRDefault="009F1B60" w:rsidP="009F1B60">
      <w:pPr>
        <w:widowControl/>
        <w:tabs>
          <w:tab w:val="left" w:pos="851"/>
        </w:tabs>
        <w:spacing w:line="260" w:lineRule="exact"/>
        <w:ind w:left="1276" w:hanging="851"/>
        <w:rPr>
          <w:rFonts w:cs="Arial"/>
          <w:bCs w:val="0"/>
          <w:lang w:eastAsia="zh-CN"/>
        </w:rPr>
      </w:pPr>
      <w:r w:rsidRPr="009E65C8">
        <w:rPr>
          <w:rFonts w:cs="Arial"/>
          <w:bCs w:val="0"/>
          <w:lang w:eastAsia="zh-CN"/>
        </w:rPr>
        <w:t>a.</w:t>
      </w:r>
      <w:r w:rsidRPr="009E65C8">
        <w:rPr>
          <w:rFonts w:cs="Arial"/>
          <w:bCs w:val="0"/>
          <w:lang w:eastAsia="zh-CN"/>
        </w:rPr>
        <w:tab/>
        <w:t>-</w:t>
      </w:r>
      <w:r w:rsidRPr="009E65C8">
        <w:rPr>
          <w:rFonts w:cs="Arial"/>
          <w:bCs w:val="0"/>
          <w:lang w:eastAsia="zh-CN"/>
        </w:rPr>
        <w:tab/>
        <w:t>Belangrijke besluiten nemen in de gemeente (stemmen over plannen en gemeentelijke wetsvoorstellen).</w:t>
      </w:r>
    </w:p>
    <w:p w14:paraId="0B6A1FA6" w14:textId="77777777" w:rsidR="009F1B60" w:rsidRPr="009E65C8" w:rsidRDefault="009F1B60" w:rsidP="009F1B60">
      <w:pPr>
        <w:widowControl/>
        <w:spacing w:line="260" w:lineRule="exact"/>
        <w:ind w:left="1276" w:hanging="426"/>
        <w:rPr>
          <w:rFonts w:cs="Arial"/>
          <w:bCs w:val="0"/>
          <w:lang w:eastAsia="zh-CN"/>
        </w:rPr>
      </w:pPr>
      <w:r w:rsidRPr="009E65C8">
        <w:rPr>
          <w:rFonts w:cs="Arial"/>
          <w:bCs w:val="0"/>
          <w:lang w:eastAsia="zh-CN"/>
        </w:rPr>
        <w:t>-</w:t>
      </w:r>
      <w:r w:rsidRPr="009E65C8">
        <w:rPr>
          <w:rFonts w:cs="Arial"/>
          <w:bCs w:val="0"/>
          <w:lang w:eastAsia="zh-CN"/>
        </w:rPr>
        <w:tab/>
        <w:t>B en W controleren.</w:t>
      </w:r>
    </w:p>
    <w:p w14:paraId="0B6A1FA7"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b.</w:t>
      </w:r>
      <w:r w:rsidRPr="009E65C8">
        <w:rPr>
          <w:rFonts w:cs="Arial"/>
          <w:bCs w:val="0"/>
          <w:lang w:eastAsia="zh-CN"/>
        </w:rPr>
        <w:tab/>
        <w:t xml:space="preserve">Dat jongeren gehoord worden in de politiek. Ze hebben andere belangen dan ouderen en kijken soms ook met een andere (‘frisse’) blik aan tegen maatschappelijke kwesties of komen met originele oplossingen. </w:t>
      </w:r>
    </w:p>
    <w:p w14:paraId="0B6A1FA8" w14:textId="77777777" w:rsidR="009F1B60" w:rsidRPr="009E65C8" w:rsidRDefault="009F1B60" w:rsidP="009F1B60">
      <w:pPr>
        <w:widowControl/>
        <w:spacing w:line="260" w:lineRule="exact"/>
        <w:ind w:left="850"/>
        <w:rPr>
          <w:rFonts w:cs="Arial"/>
          <w:bCs w:val="0"/>
          <w:lang w:eastAsia="zh-CN"/>
        </w:rPr>
      </w:pPr>
      <w:r w:rsidRPr="009E65C8">
        <w:rPr>
          <w:rFonts w:cs="Arial"/>
          <w:bCs w:val="0"/>
          <w:i/>
          <w:iCs/>
          <w:lang w:eastAsia="zh-CN"/>
        </w:rPr>
        <w:t>Ook komen ze meer in contact met jongeren en komen zo op ideeën over wat belangrijk is in hun gemeente.</w:t>
      </w:r>
    </w:p>
    <w:p w14:paraId="0B6A1FA9" w14:textId="77777777" w:rsidR="009F1B60" w:rsidRPr="009E65C8" w:rsidRDefault="009F1B60" w:rsidP="009F1B60">
      <w:pPr>
        <w:widowControl/>
        <w:tabs>
          <w:tab w:val="left" w:pos="851"/>
        </w:tabs>
        <w:spacing w:line="260" w:lineRule="exact"/>
        <w:ind w:left="1276" w:hanging="851"/>
        <w:rPr>
          <w:rFonts w:cs="Arial"/>
          <w:bCs w:val="0"/>
          <w:lang w:eastAsia="zh-CN"/>
        </w:rPr>
      </w:pPr>
      <w:r w:rsidRPr="009E65C8">
        <w:rPr>
          <w:rFonts w:cs="Arial"/>
          <w:bCs w:val="0"/>
          <w:lang w:eastAsia="zh-CN"/>
        </w:rPr>
        <w:lastRenderedPageBreak/>
        <w:t>c.</w:t>
      </w:r>
      <w:r w:rsidRPr="009E65C8">
        <w:rPr>
          <w:rFonts w:cs="Arial"/>
          <w:bCs w:val="0"/>
          <w:lang w:eastAsia="zh-CN"/>
        </w:rPr>
        <w:tab/>
        <w:t>-</w:t>
      </w:r>
      <w:r w:rsidRPr="009E65C8">
        <w:rPr>
          <w:rFonts w:cs="Arial"/>
          <w:bCs w:val="0"/>
          <w:lang w:eastAsia="zh-CN"/>
        </w:rPr>
        <w:tab/>
      </w:r>
      <w:r w:rsidRPr="009E65C8">
        <w:rPr>
          <w:rFonts w:cs="Arial"/>
          <w:b/>
          <w:lang w:eastAsia="zh-CN"/>
        </w:rPr>
        <w:t>Overtuigingskracht</w:t>
      </w:r>
      <w:r w:rsidRPr="009E65C8">
        <w:rPr>
          <w:rFonts w:cs="Arial"/>
          <w:bCs w:val="0"/>
          <w:lang w:eastAsia="zh-CN"/>
        </w:rPr>
        <w:t>: de kracht van hun argumentatie en specifieke inbreng is een manier om invloed uit te oefenen.</w:t>
      </w:r>
    </w:p>
    <w:p w14:paraId="0B6A1FAA" w14:textId="77777777" w:rsidR="009F1B60" w:rsidRPr="009E65C8" w:rsidRDefault="009F1B60" w:rsidP="009F1B60">
      <w:pPr>
        <w:widowControl/>
        <w:spacing w:line="260" w:lineRule="exact"/>
        <w:ind w:left="1276" w:hanging="425"/>
        <w:rPr>
          <w:rFonts w:cs="Arial"/>
          <w:bCs w:val="0"/>
          <w:lang w:eastAsia="zh-CN"/>
        </w:rPr>
      </w:pPr>
      <w:r w:rsidRPr="009E65C8">
        <w:rPr>
          <w:rFonts w:cs="Arial"/>
          <w:bCs w:val="0"/>
          <w:lang w:eastAsia="zh-CN"/>
        </w:rPr>
        <w:t>-</w:t>
      </w:r>
      <w:r w:rsidRPr="009E65C8">
        <w:rPr>
          <w:rFonts w:cs="Arial"/>
          <w:bCs w:val="0"/>
          <w:lang w:eastAsia="zh-CN"/>
        </w:rPr>
        <w:tab/>
      </w:r>
      <w:r w:rsidRPr="009E65C8">
        <w:rPr>
          <w:rFonts w:cs="Arial"/>
          <w:b/>
          <w:lang w:eastAsia="zh-CN"/>
        </w:rPr>
        <w:t>Functie</w:t>
      </w:r>
      <w:r w:rsidRPr="009E65C8">
        <w:rPr>
          <w:rFonts w:cs="Arial"/>
          <w:bCs w:val="0"/>
          <w:lang w:eastAsia="zh-CN"/>
        </w:rPr>
        <w:t>: alle drie hebben ze door hun officiële functie macht. Een wethouder kan bijvoorbeeld beleidsvoorstellen doen. Een lid van de gemeenteraad kan bijvoorbeeld een voorstel tegenhouden of juist een belangrijk onderwerp op de politieke agenda zetten.</w:t>
      </w:r>
    </w:p>
    <w:p w14:paraId="0B6A1FAB" w14:textId="77777777" w:rsidR="009F1B60" w:rsidRPr="009E65C8" w:rsidRDefault="009F1B60" w:rsidP="009F1B60">
      <w:pPr>
        <w:widowControl/>
        <w:spacing w:line="260" w:lineRule="exact"/>
        <w:ind w:left="850" w:hanging="425"/>
        <w:rPr>
          <w:rFonts w:cs="Arial"/>
          <w:bCs w:val="0"/>
          <w:lang w:eastAsia="zh-CN"/>
        </w:rPr>
      </w:pPr>
      <w:r w:rsidRPr="009E65C8">
        <w:rPr>
          <w:rFonts w:cs="Arial"/>
          <w:bCs w:val="0"/>
          <w:lang w:eastAsia="zh-CN"/>
        </w:rPr>
        <w:t>d.</w:t>
      </w:r>
      <w:r w:rsidRPr="009E65C8">
        <w:rPr>
          <w:rFonts w:cs="Arial"/>
          <w:bCs w:val="0"/>
          <w:lang w:eastAsia="zh-CN"/>
        </w:rPr>
        <w:tab/>
      </w:r>
      <w:r w:rsidRPr="009E65C8">
        <w:rPr>
          <w:rFonts w:cs="Arial"/>
          <w:bCs w:val="0"/>
          <w:i/>
          <w:lang w:eastAsia="zh-CN"/>
        </w:rPr>
        <w:t>Voorbeeldantwoorden:</w:t>
      </w:r>
    </w:p>
    <w:p w14:paraId="0B6A1FAC" w14:textId="77777777" w:rsidR="009F1B60" w:rsidRPr="009E65C8" w:rsidRDefault="009F1B60" w:rsidP="009F1B60">
      <w:pPr>
        <w:widowControl/>
        <w:spacing w:line="260" w:lineRule="exact"/>
        <w:ind w:left="850"/>
        <w:rPr>
          <w:rFonts w:cs="Arial"/>
          <w:bCs w:val="0"/>
          <w:lang w:eastAsia="zh-CN"/>
        </w:rPr>
      </w:pPr>
      <w:r w:rsidRPr="009E65C8">
        <w:rPr>
          <w:rFonts w:cs="Arial"/>
          <w:b/>
          <w:bCs w:val="0"/>
          <w:lang w:eastAsia="zh-CN"/>
        </w:rPr>
        <w:t>Prima</w:t>
      </w:r>
      <w:r w:rsidRPr="009E65C8">
        <w:rPr>
          <w:rFonts w:cs="Arial"/>
          <w:bCs w:val="0"/>
          <w:lang w:eastAsia="zh-CN"/>
        </w:rPr>
        <w:t xml:space="preserve">, de media-aandacht voor minderjarige kandidaten is voordelig voor de democratie. </w:t>
      </w:r>
    </w:p>
    <w:p w14:paraId="0B6A1FAD" w14:textId="77777777" w:rsidR="009F1B60" w:rsidRPr="009E65C8" w:rsidRDefault="009F1B60" w:rsidP="009F1B60">
      <w:pPr>
        <w:widowControl/>
        <w:spacing w:line="260" w:lineRule="exact"/>
        <w:ind w:left="850"/>
        <w:rPr>
          <w:rFonts w:cs="Arial"/>
          <w:bCs w:val="0"/>
          <w:lang w:eastAsia="zh-CN"/>
        </w:rPr>
      </w:pPr>
      <w:r w:rsidRPr="009E65C8">
        <w:rPr>
          <w:rFonts w:cs="Arial"/>
          <w:bCs w:val="0"/>
          <w:i/>
          <w:lang w:eastAsia="zh-CN"/>
        </w:rPr>
        <w:t xml:space="preserve">Bijvoorbeeld: jongeren identificeren zich sneller met een minderjarige kandidaat – waar ze via de media over vernemen. Hierdoor worden meer jongeren zelf ook politiek actief. Dat maakt de politiek democratischer en representatiever. </w:t>
      </w:r>
    </w:p>
    <w:p w14:paraId="0B6A1FAE" w14:textId="77777777" w:rsidR="009F1B60" w:rsidRPr="009E65C8" w:rsidRDefault="009F1B60" w:rsidP="009F1B60">
      <w:pPr>
        <w:widowControl/>
        <w:spacing w:line="260" w:lineRule="exact"/>
        <w:ind w:left="850"/>
        <w:rPr>
          <w:rFonts w:cs="Arial"/>
          <w:bCs w:val="0"/>
          <w:lang w:eastAsia="zh-CN"/>
        </w:rPr>
      </w:pPr>
      <w:r w:rsidRPr="009E65C8">
        <w:rPr>
          <w:rFonts w:cs="Arial"/>
          <w:bCs w:val="0"/>
          <w:i/>
          <w:lang w:eastAsia="zh-CN"/>
        </w:rPr>
        <w:t>Voor lijstduwers geldt iets vergelijkbaars: bekende Nederlanders stellen zich kandidaat om stemmen en aandacht voor de partij te trekken, maar staan zo laag op de kieslijst, dat ze vrijwel zeker geen volksvertegenwoordiger worden.</w:t>
      </w:r>
    </w:p>
    <w:p w14:paraId="0B6A1FAF" w14:textId="77777777" w:rsidR="009F1B60" w:rsidRPr="009E65C8" w:rsidRDefault="009F1B60" w:rsidP="009F1B60">
      <w:pPr>
        <w:widowControl/>
        <w:spacing w:line="260" w:lineRule="exact"/>
        <w:ind w:left="850" w:firstLine="1"/>
        <w:rPr>
          <w:rFonts w:cs="Arial"/>
          <w:bCs w:val="0"/>
          <w:lang w:eastAsia="zh-CN"/>
        </w:rPr>
      </w:pPr>
      <w:r w:rsidRPr="009E65C8">
        <w:rPr>
          <w:rFonts w:cs="Arial"/>
          <w:b/>
          <w:bCs w:val="0"/>
          <w:lang w:eastAsia="zh-CN"/>
        </w:rPr>
        <w:t>Niet goed</w:t>
      </w:r>
      <w:r w:rsidRPr="009E65C8">
        <w:rPr>
          <w:rFonts w:cs="Arial"/>
          <w:bCs w:val="0"/>
          <w:lang w:eastAsia="zh-CN"/>
        </w:rPr>
        <w:t>, als stemmer op deze kandidaten kom je bedrogen uit, als hij/zij niet jou ook daadwerkelijk kan vertegenwoordigen.</w:t>
      </w:r>
    </w:p>
    <w:p w14:paraId="0B6A1FB0" w14:textId="77777777" w:rsidR="009F1B60" w:rsidRPr="009E65C8" w:rsidRDefault="009F1B60" w:rsidP="009F1B60">
      <w:pPr>
        <w:widowControl/>
        <w:spacing w:line="260" w:lineRule="exact"/>
        <w:ind w:left="850" w:firstLine="1"/>
        <w:rPr>
          <w:rFonts w:cs="Arial"/>
          <w:bCs w:val="0"/>
          <w:i/>
          <w:lang w:eastAsia="zh-CN"/>
        </w:rPr>
      </w:pPr>
      <w:r w:rsidRPr="009E65C8">
        <w:rPr>
          <w:rFonts w:cs="Arial"/>
          <w:bCs w:val="0"/>
          <w:i/>
          <w:lang w:eastAsia="zh-CN"/>
        </w:rPr>
        <w:t>Niet iedere kiezer weet dat de minderjarige kandidaat niet (direct) in de raad kan komen.</w:t>
      </w:r>
    </w:p>
    <w:p w14:paraId="0B6A1FB1" w14:textId="77777777" w:rsidR="009F1B60" w:rsidRPr="009E65C8" w:rsidRDefault="009F1B60" w:rsidP="009F1B60">
      <w:pPr>
        <w:widowControl/>
        <w:spacing w:line="220" w:lineRule="exact"/>
        <w:ind w:left="425" w:hanging="425"/>
        <w:rPr>
          <w:rFonts w:cs="Arial"/>
          <w:bCs w:val="0"/>
          <w:lang w:eastAsia="zh-CN"/>
        </w:rPr>
      </w:pPr>
    </w:p>
    <w:p w14:paraId="0B6A1FB2" w14:textId="77777777" w:rsidR="009F1B60" w:rsidRPr="009E65C8" w:rsidRDefault="009F1B60" w:rsidP="009F1B60">
      <w:pPr>
        <w:widowControl/>
        <w:spacing w:line="220" w:lineRule="exact"/>
        <w:ind w:left="425" w:hanging="425"/>
        <w:rPr>
          <w:rFonts w:cs="Arial"/>
          <w:bCs w:val="0"/>
          <w:lang w:eastAsia="zh-CN"/>
        </w:rPr>
      </w:pPr>
    </w:p>
    <w:p w14:paraId="0B6A1FB3" w14:textId="77777777" w:rsidR="009F1B60" w:rsidRPr="009E65C8" w:rsidRDefault="009F1B60" w:rsidP="009F1B60">
      <w:pPr>
        <w:widowControl/>
        <w:spacing w:line="260" w:lineRule="exact"/>
        <w:ind w:left="425" w:hanging="425"/>
        <w:rPr>
          <w:rFonts w:cs="Arial"/>
          <w:bCs w:val="0"/>
          <w:lang w:eastAsia="zh-CN"/>
        </w:rPr>
      </w:pPr>
      <w:r w:rsidRPr="009E65C8">
        <w:rPr>
          <w:rFonts w:cs="Arial"/>
          <w:bCs w:val="0"/>
          <w:lang w:eastAsia="zh-CN"/>
        </w:rPr>
        <w:t>13</w:t>
      </w:r>
      <w:r w:rsidRPr="009E65C8">
        <w:rPr>
          <w:rFonts w:cs="Arial"/>
          <w:bCs w:val="0"/>
          <w:lang w:eastAsia="zh-CN"/>
        </w:rPr>
        <w:tab/>
      </w:r>
      <w:r w:rsidRPr="009E65C8">
        <w:rPr>
          <w:rFonts w:cs="Arial"/>
          <w:b/>
          <w:bCs w:val="0"/>
          <w:i/>
          <w:iCs/>
          <w:caps/>
          <w:lang w:eastAsia="zh-CN"/>
        </w:rPr>
        <w:t>JOUW GEMEENTE</w:t>
      </w:r>
      <w:r w:rsidRPr="009E65C8">
        <w:rPr>
          <w:rFonts w:cs="Arial"/>
          <w:bCs w:val="0"/>
          <w:i/>
          <w:iCs/>
          <w:caps/>
          <w:lang w:eastAsia="zh-CN"/>
        </w:rPr>
        <w:t xml:space="preserve">  </w:t>
      </w:r>
      <w:r w:rsidRPr="009E65C8">
        <w:rPr>
          <w:rFonts w:cs="Arial"/>
          <w:bCs w:val="0"/>
          <w:lang w:eastAsia="zh-CN"/>
        </w:rPr>
        <w:t>blz. 97</w:t>
      </w:r>
    </w:p>
    <w:p w14:paraId="0B6A1FB4" w14:textId="77777777" w:rsidR="009F1B60" w:rsidRPr="009E65C8" w:rsidRDefault="009F1B60" w:rsidP="009F1B60">
      <w:pPr>
        <w:widowControl/>
        <w:spacing w:line="220" w:lineRule="exact"/>
        <w:rPr>
          <w:rFonts w:cs="Arial"/>
          <w:bCs w:val="0"/>
          <w:lang w:eastAsia="zh-CN"/>
        </w:rPr>
      </w:pPr>
    </w:p>
    <w:p w14:paraId="0B6A1FB5" w14:textId="77777777" w:rsidR="009F1B60" w:rsidRPr="009E65C8" w:rsidRDefault="009F1B60" w:rsidP="009F1B60">
      <w:pPr>
        <w:widowControl/>
        <w:spacing w:line="260" w:lineRule="exact"/>
        <w:ind w:left="426"/>
        <w:rPr>
          <w:rFonts w:cs="Arial"/>
          <w:bCs w:val="0"/>
          <w:lang w:eastAsia="zh-CN"/>
        </w:rPr>
      </w:pPr>
      <w:r w:rsidRPr="009E65C8">
        <w:rPr>
          <w:rFonts w:cs="Arial"/>
          <w:bCs w:val="0"/>
          <w:lang w:eastAsia="zh-CN"/>
        </w:rPr>
        <w:t xml:space="preserve">a. t/m c. </w:t>
      </w:r>
      <w:r w:rsidRPr="009E65C8">
        <w:rPr>
          <w:rFonts w:cs="Arial"/>
          <w:bCs w:val="0"/>
          <w:i/>
          <w:lang w:eastAsia="zh-CN"/>
        </w:rPr>
        <w:t>Eigen uitwerking.</w:t>
      </w:r>
    </w:p>
    <w:p w14:paraId="0B6A1FB6" w14:textId="77777777" w:rsidR="009F1B60" w:rsidRPr="009E65C8" w:rsidRDefault="009F1B60" w:rsidP="009F1B60">
      <w:pPr>
        <w:widowControl/>
        <w:spacing w:line="220" w:lineRule="exact"/>
        <w:ind w:left="425" w:hanging="425"/>
        <w:rPr>
          <w:rFonts w:cs="Arial"/>
          <w:bCs w:val="0"/>
          <w:i/>
          <w:lang w:eastAsia="zh-CN"/>
        </w:rPr>
      </w:pPr>
    </w:p>
    <w:p w14:paraId="0B6A1FB7" w14:textId="77777777" w:rsidR="009F1B60" w:rsidRPr="009E65C8" w:rsidRDefault="009F1B60" w:rsidP="009F1B60">
      <w:pPr>
        <w:widowControl/>
        <w:spacing w:line="220" w:lineRule="exact"/>
        <w:ind w:left="425" w:hanging="425"/>
        <w:rPr>
          <w:rFonts w:cs="Arial"/>
          <w:bCs w:val="0"/>
          <w:lang w:eastAsia="zh-CN"/>
        </w:rPr>
      </w:pPr>
    </w:p>
    <w:p w14:paraId="0B6A1FB8"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14</w:t>
      </w:r>
      <w:r w:rsidRPr="009E65C8">
        <w:rPr>
          <w:rFonts w:cs="Arial"/>
          <w:bCs w:val="0"/>
          <w:lang w:eastAsia="zh-CN"/>
        </w:rPr>
        <w:tab/>
      </w:r>
      <w:r w:rsidRPr="009E65C8">
        <w:rPr>
          <w:rFonts w:cs="Arial"/>
          <w:b/>
          <w:bCs w:val="0"/>
          <w:i/>
          <w:iCs/>
          <w:caps/>
          <w:lang w:eastAsia="zh-CN"/>
        </w:rPr>
        <w:t>PUZZEL</w:t>
      </w:r>
      <w:r w:rsidRPr="009E65C8">
        <w:rPr>
          <w:rFonts w:cs="Arial"/>
          <w:bCs w:val="0"/>
          <w:iCs/>
          <w:caps/>
          <w:lang w:eastAsia="zh-CN"/>
        </w:rPr>
        <w:t xml:space="preserve">  </w:t>
      </w:r>
      <w:r w:rsidRPr="009E65C8">
        <w:rPr>
          <w:rFonts w:cs="Arial"/>
          <w:bCs w:val="0"/>
          <w:lang w:eastAsia="zh-CN"/>
        </w:rPr>
        <w:t>blz. 97</w:t>
      </w:r>
    </w:p>
    <w:p w14:paraId="0B6A1FB9" w14:textId="77777777" w:rsidR="009F1B60" w:rsidRPr="009E65C8" w:rsidRDefault="009F1B60" w:rsidP="009F1B60">
      <w:pPr>
        <w:widowControl/>
        <w:spacing w:line="260" w:lineRule="atLeast"/>
        <w:rPr>
          <w:rFonts w:cs="Arial"/>
          <w:lang w:eastAsia="zh-CN"/>
        </w:rPr>
      </w:pPr>
    </w:p>
    <w:p w14:paraId="0B6A1FBA" w14:textId="77777777" w:rsidR="009F1B60" w:rsidRPr="009E65C8" w:rsidRDefault="009F1B60" w:rsidP="009F1B60">
      <w:pPr>
        <w:widowControl/>
        <w:spacing w:line="260" w:lineRule="atLeast"/>
        <w:ind w:left="397"/>
        <w:rPr>
          <w:rFonts w:cs="Arial"/>
          <w:i/>
          <w:lang w:eastAsia="zh-CN"/>
        </w:rPr>
      </w:pPr>
      <w:r w:rsidRPr="009E65C8">
        <w:rPr>
          <w:rFonts w:cs="Arial"/>
          <w:noProof/>
        </w:rPr>
        <w:drawing>
          <wp:inline distT="0" distB="0" distL="0" distR="0" wp14:anchorId="0B6A2191" wp14:editId="0B6A2192">
            <wp:extent cx="3041650" cy="3054350"/>
            <wp:effectExtent l="0" t="0" r="6350" b="0"/>
            <wp:docPr id="3" name="Afbeelding 3" descr="Afbeelding met tekst, kruiswoordpuzzel, fruit, verschill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kruiswoordpuzzel, fruit, verschillend&#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l="-11" t="-11" r="-11" b="-11"/>
                    <a:stretch>
                      <a:fillRect/>
                    </a:stretch>
                  </pic:blipFill>
                  <pic:spPr bwMode="auto">
                    <a:xfrm>
                      <a:off x="0" y="0"/>
                      <a:ext cx="3041650" cy="3054350"/>
                    </a:xfrm>
                    <a:prstGeom prst="rect">
                      <a:avLst/>
                    </a:prstGeom>
                    <a:solidFill>
                      <a:srgbClr val="FFFFFF"/>
                    </a:solidFill>
                    <a:ln>
                      <a:noFill/>
                    </a:ln>
                  </pic:spPr>
                </pic:pic>
              </a:graphicData>
            </a:graphic>
          </wp:inline>
        </w:drawing>
      </w:r>
    </w:p>
    <w:p w14:paraId="0B6A1FBB" w14:textId="77777777" w:rsidR="009F1B60" w:rsidRPr="009E65C8" w:rsidRDefault="009F1B60" w:rsidP="009F1B60">
      <w:pPr>
        <w:widowControl/>
        <w:spacing w:line="260" w:lineRule="atLeast"/>
        <w:rPr>
          <w:rFonts w:cs="Arial"/>
          <w:lang w:eastAsia="zh-CN"/>
        </w:rPr>
      </w:pPr>
      <w:r w:rsidRPr="009E65C8">
        <w:rPr>
          <w:rFonts w:cs="Arial"/>
          <w:lang w:eastAsia="zh-CN"/>
        </w:rPr>
        <w:br w:type="page"/>
      </w:r>
      <w:r w:rsidRPr="009E65C8">
        <w:rPr>
          <w:rFonts w:cs="Arial"/>
          <w:b/>
          <w:i/>
          <w:lang w:eastAsia="zh-CN"/>
        </w:rPr>
        <w:lastRenderedPageBreak/>
        <w:t>Schema politiek bestuur</w:t>
      </w:r>
      <w:r w:rsidRPr="009E65C8">
        <w:rPr>
          <w:rFonts w:cs="Arial"/>
          <w:lang w:eastAsia="zh-CN"/>
        </w:rPr>
        <w:t xml:space="preserve">  blz. 93 </w:t>
      </w:r>
    </w:p>
    <w:p w14:paraId="0B6A1FBC" w14:textId="77777777" w:rsidR="009F1B60" w:rsidRPr="009E65C8" w:rsidRDefault="009F1B60" w:rsidP="009F1B60">
      <w:pPr>
        <w:widowControl/>
        <w:spacing w:line="260" w:lineRule="atLeast"/>
        <w:rPr>
          <w:rFonts w:cs="Arial"/>
          <w:lang w:eastAsia="zh-CN"/>
        </w:rPr>
      </w:pPr>
    </w:p>
    <w:p w14:paraId="0B6A1FBD" w14:textId="77777777" w:rsidR="009F1B60" w:rsidRPr="009E65C8" w:rsidRDefault="009F1B60" w:rsidP="009F1B60">
      <w:pPr>
        <w:widowControl/>
        <w:spacing w:line="260" w:lineRule="atLeast"/>
        <w:rPr>
          <w:rFonts w:cs="Arial"/>
          <w:lang w:eastAsia="zh-CN"/>
        </w:rPr>
      </w:pPr>
      <w:r w:rsidRPr="009E65C8">
        <w:rPr>
          <w:rFonts w:cs="Arial"/>
          <w:noProof/>
        </w:rPr>
        <w:drawing>
          <wp:inline distT="0" distB="0" distL="0" distR="0" wp14:anchorId="0B6A2193" wp14:editId="0B6A2194">
            <wp:extent cx="5958205" cy="6341745"/>
            <wp:effectExtent l="0" t="0" r="4445" b="1905"/>
            <wp:docPr id="2" name="Afbeelding 2" descr="WB_vwo_Pol_Invulschema Politiek Bestuur_ANTWOORDMODEL_ZonderKop_2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WB_vwo_Pol_Invulschema Politiek Bestuur_ANTWOORDMODEL_ZonderKop_202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58205" cy="6341745"/>
                    </a:xfrm>
                    <a:prstGeom prst="rect">
                      <a:avLst/>
                    </a:prstGeom>
                    <a:noFill/>
                    <a:ln>
                      <a:noFill/>
                    </a:ln>
                  </pic:spPr>
                </pic:pic>
              </a:graphicData>
            </a:graphic>
          </wp:inline>
        </w:drawing>
      </w:r>
    </w:p>
    <w:p w14:paraId="0B6A1FBE" w14:textId="77777777" w:rsidR="009F1B60" w:rsidRPr="009E65C8" w:rsidRDefault="009F1B60" w:rsidP="009F1B60">
      <w:pPr>
        <w:widowControl/>
        <w:spacing w:line="260" w:lineRule="atLeast"/>
        <w:rPr>
          <w:rFonts w:cs="Arial"/>
          <w:lang w:eastAsia="zh-CN"/>
        </w:rPr>
      </w:pPr>
    </w:p>
    <w:p w14:paraId="0B6A1FBF" w14:textId="77777777" w:rsidR="009F1B60" w:rsidRPr="009E65C8" w:rsidRDefault="009F1B60" w:rsidP="009F1B60">
      <w:pPr>
        <w:pStyle w:val="Kop2"/>
        <w:rPr>
          <w:rFonts w:cs="Arial"/>
        </w:rPr>
      </w:pPr>
      <w:r w:rsidRPr="009E65C8">
        <w:rPr>
          <w:rFonts w:cs="Arial"/>
          <w:b w:val="0"/>
        </w:rPr>
        <w:br w:type="page"/>
      </w:r>
      <w:bookmarkStart w:id="44" w:name="_Toc77575257"/>
      <w:bookmarkStart w:id="45" w:name="_Toc77575655"/>
      <w:bookmarkStart w:id="46" w:name="_Toc77576087"/>
      <w:bookmarkStart w:id="47" w:name="_Toc105585387"/>
      <w:r w:rsidRPr="009E65C8">
        <w:lastRenderedPageBreak/>
        <w:t>3.8</w:t>
      </w:r>
      <w:r w:rsidRPr="009E65C8">
        <w:tab/>
        <w:t>Invloed op de politiek</w:t>
      </w:r>
      <w:bookmarkEnd w:id="44"/>
      <w:bookmarkEnd w:id="45"/>
      <w:bookmarkEnd w:id="46"/>
      <w:bookmarkEnd w:id="47"/>
    </w:p>
    <w:p w14:paraId="0B6A1FC0" w14:textId="77777777" w:rsidR="009F1B60" w:rsidRPr="009E65C8" w:rsidRDefault="009F1B60" w:rsidP="009F1B60">
      <w:pPr>
        <w:widowControl/>
        <w:tabs>
          <w:tab w:val="left" w:pos="709"/>
          <w:tab w:val="left" w:pos="851"/>
        </w:tabs>
        <w:spacing w:line="220" w:lineRule="exact"/>
        <w:rPr>
          <w:rFonts w:cs="Arial"/>
          <w:bCs w:val="0"/>
          <w:lang w:eastAsia="zh-CN"/>
        </w:rPr>
      </w:pPr>
    </w:p>
    <w:p w14:paraId="0B6A1FC1" w14:textId="77777777" w:rsidR="009F1B60" w:rsidRPr="009E65C8" w:rsidRDefault="009F1B60" w:rsidP="009F1B60">
      <w:pPr>
        <w:widowControl/>
        <w:tabs>
          <w:tab w:val="left" w:pos="709"/>
          <w:tab w:val="left" w:pos="851"/>
        </w:tabs>
        <w:spacing w:line="220" w:lineRule="exact"/>
        <w:rPr>
          <w:rFonts w:cs="Arial"/>
          <w:bCs w:val="0"/>
          <w:lang w:eastAsia="zh-CN"/>
        </w:rPr>
      </w:pPr>
    </w:p>
    <w:p w14:paraId="0B6A1FC2"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99</w:t>
      </w:r>
    </w:p>
    <w:p w14:paraId="0B6A1FC3" w14:textId="77777777" w:rsidR="009F1B60" w:rsidRPr="009E65C8" w:rsidRDefault="009F1B60" w:rsidP="009F1B60">
      <w:pPr>
        <w:widowControl/>
        <w:tabs>
          <w:tab w:val="left" w:pos="709"/>
          <w:tab w:val="left" w:pos="851"/>
        </w:tabs>
        <w:spacing w:line="260" w:lineRule="exact"/>
        <w:rPr>
          <w:rFonts w:cs="Arial"/>
          <w:bCs w:val="0"/>
          <w:lang w:eastAsia="zh-CN"/>
        </w:rPr>
      </w:pPr>
    </w:p>
    <w:p w14:paraId="0B6A1FC4" w14:textId="77777777" w:rsidR="009F1B60" w:rsidRPr="009E65C8" w:rsidRDefault="009F1B60" w:rsidP="009F1B60">
      <w:pPr>
        <w:widowControl/>
        <w:tabs>
          <w:tab w:val="left" w:pos="426"/>
        </w:tabs>
        <w:spacing w:line="260" w:lineRule="exact"/>
        <w:ind w:left="851" w:hanging="851"/>
        <w:rPr>
          <w:rFonts w:cs="Arial"/>
          <w:bCs w:val="0"/>
          <w:lang w:eastAsia="zh-CN"/>
        </w:rPr>
      </w:pPr>
      <w:r w:rsidRPr="009E65C8">
        <w:rPr>
          <w:rFonts w:cs="Arial"/>
          <w:bCs w:val="0"/>
          <w:lang w:eastAsia="zh-CN"/>
        </w:rPr>
        <w:t>1.</w:t>
      </w:r>
      <w:r w:rsidRPr="009E65C8">
        <w:rPr>
          <w:rFonts w:cs="Arial"/>
          <w:bCs w:val="0"/>
          <w:lang w:eastAsia="zh-CN"/>
        </w:rPr>
        <w:tab/>
        <w:t>a.</w:t>
      </w:r>
      <w:r w:rsidRPr="009E65C8">
        <w:rPr>
          <w:rFonts w:cs="Arial"/>
          <w:bCs w:val="0"/>
          <w:lang w:eastAsia="zh-CN"/>
        </w:rPr>
        <w:tab/>
        <w:t xml:space="preserve">De </w:t>
      </w:r>
      <w:r w:rsidRPr="009E65C8">
        <w:rPr>
          <w:rFonts w:cs="Arial"/>
          <w:b/>
          <w:lang w:eastAsia="zh-CN"/>
        </w:rPr>
        <w:t>omzettingsfase</w:t>
      </w:r>
      <w:r w:rsidRPr="009E65C8">
        <w:rPr>
          <w:rFonts w:cs="Arial"/>
          <w:bCs w:val="0"/>
          <w:lang w:eastAsia="zh-CN"/>
        </w:rPr>
        <w:t>. In deze fase pakken politici de kwestie op.</w:t>
      </w:r>
    </w:p>
    <w:p w14:paraId="0B6A1FC5" w14:textId="77777777" w:rsidR="009F1B60" w:rsidRPr="009E65C8" w:rsidRDefault="009F1B60" w:rsidP="009F1B60">
      <w:pPr>
        <w:widowControl/>
        <w:tabs>
          <w:tab w:val="left" w:pos="709"/>
          <w:tab w:val="left" w:pos="851"/>
        </w:tabs>
        <w:spacing w:line="260" w:lineRule="exact"/>
        <w:ind w:left="850"/>
        <w:rPr>
          <w:rFonts w:cs="Arial"/>
          <w:bCs w:val="0"/>
          <w:lang w:eastAsia="zh-CN"/>
        </w:rPr>
      </w:pPr>
      <w:r w:rsidRPr="009E65C8">
        <w:rPr>
          <w:rFonts w:cs="Arial"/>
          <w:bCs w:val="0"/>
          <w:lang w:eastAsia="zh-CN"/>
        </w:rPr>
        <w:t xml:space="preserve">Zodra de politicus de handtekeningen van het burgerinitiatief in ontvangst heeft genomen en ermee aan de slag gaat, bevindt het proces zich in de omzettingsfase. De Kamerleden moesten het onderwerp in behandeling nemen omdat er meer dan 50.000 handtekeningen onder het initiatief stonden. Het onderwerp stond dus op de politieke agenda van de Tweede Kamer: dat hoort bij de omzettingsfase. </w:t>
      </w:r>
    </w:p>
    <w:p w14:paraId="0B6A1FC6" w14:textId="77777777" w:rsidR="009F1B60" w:rsidRPr="009E65C8" w:rsidRDefault="009F1B60" w:rsidP="009F1B60">
      <w:pPr>
        <w:widowControl/>
        <w:tabs>
          <w:tab w:val="left" w:pos="709"/>
          <w:tab w:val="left" w:pos="851"/>
        </w:tabs>
        <w:spacing w:line="260" w:lineRule="exact"/>
        <w:ind w:left="850"/>
        <w:rPr>
          <w:rFonts w:cs="Arial"/>
          <w:bCs w:val="0"/>
          <w:lang w:eastAsia="zh-CN"/>
        </w:rPr>
      </w:pPr>
      <w:r w:rsidRPr="009E65C8">
        <w:rPr>
          <w:rFonts w:cs="Arial"/>
          <w:bCs w:val="0"/>
          <w:i/>
          <w:iCs/>
          <w:lang w:eastAsia="zh-CN"/>
        </w:rPr>
        <w:t>Tijdens het debat bleek er geen meerderheid te zijn voor een verbod. Er komt wél een wetsvoorstel met betere regels voor de seksbranche. Dat hoort bij de beleidsvoorbereiding, ook een onderdeel van de omzettingsfase.</w:t>
      </w:r>
    </w:p>
    <w:p w14:paraId="0B6A1FC7"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lang w:eastAsia="zh-CN"/>
        </w:rPr>
        <w:t>b.</w:t>
      </w:r>
      <w:r w:rsidRPr="009E65C8">
        <w:rPr>
          <w:rFonts w:cs="Arial"/>
          <w:bCs w:val="0"/>
          <w:lang w:eastAsia="zh-CN"/>
        </w:rPr>
        <w:tab/>
      </w:r>
      <w:r w:rsidRPr="009E65C8">
        <w:rPr>
          <w:rFonts w:cs="Arial"/>
          <w:bCs w:val="0"/>
          <w:i/>
          <w:iCs/>
          <w:lang w:eastAsia="zh-CN"/>
        </w:rPr>
        <w:t>Eigen mening</w:t>
      </w:r>
      <w:r w:rsidRPr="009E65C8">
        <w:rPr>
          <w:rFonts w:cs="Arial"/>
          <w:bCs w:val="0"/>
          <w:lang w:eastAsia="zh-CN"/>
        </w:rPr>
        <w:t>.</w:t>
      </w:r>
    </w:p>
    <w:p w14:paraId="0B6A1FC8" w14:textId="77777777" w:rsidR="009F1B60" w:rsidRPr="009E65C8" w:rsidRDefault="009F1B60" w:rsidP="009F1B60">
      <w:pPr>
        <w:widowControl/>
        <w:spacing w:line="260" w:lineRule="atLeast"/>
        <w:rPr>
          <w:rFonts w:cs="Arial"/>
          <w:lang w:eastAsia="zh-CN"/>
        </w:rPr>
      </w:pPr>
    </w:p>
    <w:p w14:paraId="0B6A1FC9" w14:textId="77777777" w:rsidR="009F1B60" w:rsidRPr="009E65C8" w:rsidRDefault="009F1B60" w:rsidP="009F1B60">
      <w:pPr>
        <w:widowControl/>
        <w:tabs>
          <w:tab w:val="left" w:pos="709"/>
          <w:tab w:val="left" w:pos="851"/>
        </w:tabs>
        <w:spacing w:line="260" w:lineRule="exact"/>
        <w:ind w:left="426" w:hanging="1"/>
        <w:rPr>
          <w:rFonts w:cs="Arial"/>
          <w:bCs w:val="0"/>
          <w:i/>
          <w:iCs/>
          <w:lang w:eastAsia="zh-CN"/>
        </w:rPr>
      </w:pPr>
      <w:r w:rsidRPr="009E65C8">
        <w:rPr>
          <w:rFonts w:cs="Arial"/>
          <w:bCs w:val="0"/>
          <w:i/>
          <w:iCs/>
          <w:lang w:eastAsia="zh-CN"/>
        </w:rPr>
        <w:t>Uitgeverij Essener heeft Sara Lous geïnterviewd en er een video van gemaakt. Ga naar THEMASHAVO.NL/EXXPOSE en bekijk de video. De video leent zich uitstekend voor een klassendiscussie over dit onderwerp, maar ook in bredere zin hoe je in Nederland als burger invloed kan uitoefenen op de politiek. Sara vertelt dat ze door hard werken en zich goed te verdiepen in het onderwerp echt invloed uitoefent op het politieke en maatschappelijke debat. Inmiddels is het burgerinitiatief op 3 september 2020 besproken in de Tweede Kamer.</w:t>
      </w:r>
    </w:p>
    <w:p w14:paraId="0B6A1FCA" w14:textId="77777777" w:rsidR="009F1B60" w:rsidRPr="009E65C8" w:rsidRDefault="009F1B60" w:rsidP="009F1B60">
      <w:pPr>
        <w:widowControl/>
        <w:spacing w:line="260" w:lineRule="atLeast"/>
        <w:rPr>
          <w:rFonts w:cs="Arial"/>
          <w:bCs w:val="0"/>
          <w:lang w:eastAsia="zh-CN"/>
        </w:rPr>
      </w:pPr>
    </w:p>
    <w:p w14:paraId="0B6A1FCB"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2.</w:t>
      </w:r>
      <w:r w:rsidRPr="009E65C8">
        <w:rPr>
          <w:rFonts w:cs="Arial"/>
          <w:bCs w:val="0"/>
          <w:lang w:eastAsia="zh-CN"/>
        </w:rPr>
        <w:tab/>
        <w:t>Het model van politieke besluitvorming geeft inzicht in hoe een politiek besluit tot stand komt en welke actoren in welke fase betrokken zijn en invloed uitoefenen. In principe verloopt het proces altijd in vier fasen: invoering, omzetting, uitvoering en terugkoppeling. Na die laatste fase kan het besluitvormingsproces weer opnieuw beginnen als bijvoorbeeld blijkt dat de maatregel niet goed uitpakt of ongewenste gevolgen heeft.</w:t>
      </w:r>
    </w:p>
    <w:p w14:paraId="0B6A1FCC" w14:textId="77777777" w:rsidR="009F1B60" w:rsidRPr="009E65C8" w:rsidRDefault="009F1B60" w:rsidP="009F1B60">
      <w:pPr>
        <w:widowControl/>
        <w:spacing w:line="260" w:lineRule="atLeast"/>
        <w:rPr>
          <w:rFonts w:cs="Arial"/>
          <w:bCs w:val="0"/>
          <w:lang w:eastAsia="zh-CN"/>
        </w:rPr>
      </w:pPr>
    </w:p>
    <w:p w14:paraId="0B6A1FCD" w14:textId="77777777" w:rsidR="009F1B60" w:rsidRPr="009E65C8" w:rsidRDefault="009F1B60" w:rsidP="009F1B60">
      <w:pPr>
        <w:widowControl/>
        <w:tabs>
          <w:tab w:val="left" w:pos="425"/>
        </w:tabs>
        <w:spacing w:line="260" w:lineRule="exact"/>
        <w:ind w:left="851" w:hanging="851"/>
        <w:rPr>
          <w:rFonts w:cs="Arial"/>
          <w:bCs w:val="0"/>
          <w:lang w:eastAsia="zh-CN"/>
        </w:rPr>
      </w:pPr>
      <w:r w:rsidRPr="009E65C8">
        <w:rPr>
          <w:rFonts w:cs="Arial"/>
          <w:bCs w:val="0"/>
          <w:lang w:eastAsia="zh-CN"/>
        </w:rPr>
        <w:t>3.</w:t>
      </w:r>
      <w:r w:rsidRPr="009E65C8">
        <w:rPr>
          <w:rFonts w:cs="Arial"/>
          <w:bCs w:val="0"/>
          <w:lang w:eastAsia="zh-CN"/>
        </w:rPr>
        <w:tab/>
        <w:t>a.</w:t>
      </w:r>
      <w:r w:rsidRPr="009E65C8">
        <w:rPr>
          <w:rFonts w:cs="Arial"/>
          <w:bCs w:val="0"/>
          <w:lang w:eastAsia="zh-CN"/>
        </w:rPr>
        <w:tab/>
        <w:t>Burgers, actie- en belangengroepen, massamedia, politici en bedrijven.</w:t>
      </w:r>
    </w:p>
    <w:p w14:paraId="0B6A1FCE"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b.</w:t>
      </w:r>
      <w:r w:rsidRPr="009E65C8">
        <w:rPr>
          <w:rFonts w:cs="Arial"/>
          <w:bCs w:val="0"/>
          <w:lang w:eastAsia="zh-CN"/>
        </w:rPr>
        <w:tab/>
      </w:r>
      <w:r w:rsidR="00691FBC" w:rsidRPr="009E65C8">
        <w:rPr>
          <w:rFonts w:cs="Arial"/>
          <w:bCs w:val="0"/>
          <w:i/>
          <w:lang w:eastAsia="zh-CN"/>
        </w:rPr>
        <w:t>Voorbeeldantwoord:</w:t>
      </w:r>
    </w:p>
    <w:p w14:paraId="0B6A1FCF"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Bij de</w:t>
      </w:r>
      <w:r w:rsidRPr="009E65C8">
        <w:rPr>
          <w:rFonts w:cs="Arial"/>
          <w:b/>
          <w:bCs w:val="0"/>
          <w:lang w:eastAsia="zh-CN"/>
        </w:rPr>
        <w:t xml:space="preserve"> invoering </w:t>
      </w:r>
      <w:r w:rsidRPr="009E65C8">
        <w:rPr>
          <w:rFonts w:cs="Arial"/>
          <w:bCs w:val="0"/>
          <w:lang w:eastAsia="zh-CN"/>
        </w:rPr>
        <w:t>zorgen de media (mede) voor</w:t>
      </w:r>
      <w:r w:rsidRPr="009E65C8">
        <w:rPr>
          <w:rFonts w:cs="Arial"/>
          <w:b/>
          <w:bCs w:val="0"/>
          <w:lang w:eastAsia="zh-CN"/>
        </w:rPr>
        <w:t xml:space="preserve"> </w:t>
      </w:r>
      <w:r w:rsidRPr="009E65C8">
        <w:rPr>
          <w:rFonts w:cs="Arial"/>
          <w:bCs w:val="0"/>
          <w:lang w:eastAsia="zh-CN"/>
        </w:rPr>
        <w:t>politieke agendering van een kwestie.</w:t>
      </w:r>
    </w:p>
    <w:p w14:paraId="0B6A1FD0"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 xml:space="preserve">Bij de </w:t>
      </w:r>
      <w:r w:rsidRPr="009E65C8">
        <w:rPr>
          <w:rFonts w:cs="Arial"/>
          <w:b/>
          <w:bCs w:val="0"/>
          <w:lang w:eastAsia="zh-CN"/>
        </w:rPr>
        <w:t xml:space="preserve">omzetting </w:t>
      </w:r>
      <w:r w:rsidRPr="009E65C8">
        <w:rPr>
          <w:rFonts w:cs="Arial"/>
          <w:bCs w:val="0"/>
          <w:lang w:eastAsia="zh-CN"/>
        </w:rPr>
        <w:t>informeren de media burgers over nieuwe wetsvoorstellen en besluiten.</w:t>
      </w:r>
    </w:p>
    <w:p w14:paraId="0B6A1FD1"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Bij de</w:t>
      </w:r>
      <w:r w:rsidRPr="009E65C8">
        <w:rPr>
          <w:rFonts w:cs="Arial"/>
          <w:b/>
          <w:bCs w:val="0"/>
          <w:lang w:eastAsia="zh-CN"/>
        </w:rPr>
        <w:t xml:space="preserve"> uitvoering</w:t>
      </w:r>
      <w:r w:rsidRPr="009E65C8">
        <w:rPr>
          <w:rFonts w:cs="Arial"/>
          <w:bCs w:val="0"/>
          <w:lang w:eastAsia="zh-CN"/>
        </w:rPr>
        <w:t xml:space="preserve"> berichten de media over de toepassing en effecten van wetten en maatregelen.</w:t>
      </w:r>
    </w:p>
    <w:p w14:paraId="0B6A1FD2" w14:textId="77777777" w:rsidR="009F1B60" w:rsidRPr="009E65C8" w:rsidRDefault="009F1B60" w:rsidP="009F1B60">
      <w:pPr>
        <w:widowControl/>
        <w:spacing w:line="260" w:lineRule="exact"/>
        <w:ind w:left="851"/>
        <w:rPr>
          <w:rFonts w:cs="Arial"/>
          <w:bCs w:val="0"/>
          <w:lang w:eastAsia="zh-CN"/>
        </w:rPr>
      </w:pPr>
      <w:r w:rsidRPr="009E65C8">
        <w:rPr>
          <w:rFonts w:cs="Arial"/>
          <w:bCs w:val="0"/>
          <w:lang w:eastAsia="zh-CN"/>
        </w:rPr>
        <w:t>Bij de</w:t>
      </w:r>
      <w:r w:rsidRPr="009E65C8">
        <w:rPr>
          <w:rFonts w:cs="Arial"/>
          <w:b/>
          <w:bCs w:val="0"/>
          <w:lang w:eastAsia="zh-CN"/>
        </w:rPr>
        <w:t xml:space="preserve"> terugkoppeling </w:t>
      </w:r>
      <w:r w:rsidRPr="009E65C8">
        <w:rPr>
          <w:rFonts w:cs="Arial"/>
          <w:bCs w:val="0"/>
          <w:lang w:eastAsia="zh-CN"/>
        </w:rPr>
        <w:t>rapporteren de media over de gevolgen, kritiek en verbeterpunten.</w:t>
      </w:r>
    </w:p>
    <w:p w14:paraId="0B6A1FD3" w14:textId="77777777" w:rsidR="009F1B60" w:rsidRPr="009E65C8" w:rsidRDefault="009F1B60" w:rsidP="009F1B60">
      <w:pPr>
        <w:widowControl/>
        <w:tabs>
          <w:tab w:val="left" w:pos="709"/>
          <w:tab w:val="left" w:pos="851"/>
        </w:tabs>
        <w:spacing w:line="260" w:lineRule="exact"/>
        <w:ind w:left="567" w:hanging="567"/>
        <w:rPr>
          <w:rFonts w:cs="Arial"/>
          <w:bCs w:val="0"/>
          <w:lang w:eastAsia="zh-CN"/>
        </w:rPr>
      </w:pPr>
    </w:p>
    <w:p w14:paraId="0B6A1FD4"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4.</w:t>
      </w:r>
      <w:r w:rsidRPr="009E65C8">
        <w:rPr>
          <w:rFonts w:cs="Arial"/>
          <w:bCs w:val="0"/>
          <w:lang w:eastAsia="zh-CN"/>
        </w:rPr>
        <w:tab/>
        <w:t xml:space="preserve">In een autoritair regime is </w:t>
      </w:r>
      <w:r w:rsidRPr="009E65C8">
        <w:rPr>
          <w:rFonts w:cs="Arial"/>
          <w:b/>
          <w:bCs w:val="0"/>
          <w:lang w:eastAsia="zh-CN"/>
        </w:rPr>
        <w:t>geen</w:t>
      </w:r>
      <w:r w:rsidRPr="009E65C8">
        <w:rPr>
          <w:rFonts w:cs="Arial"/>
          <w:bCs w:val="0"/>
          <w:lang w:eastAsia="zh-CN"/>
        </w:rPr>
        <w:t xml:space="preserve"> sprake van politieke besluitvorming volgens dit model, want in autoritaire regimes is de invloed van de meeste politieke actoren (zoals de media) zeer beperkt. </w:t>
      </w:r>
    </w:p>
    <w:p w14:paraId="0B6A1FD5" w14:textId="77777777" w:rsidR="009F1B60" w:rsidRPr="009E65C8" w:rsidRDefault="009F1B60" w:rsidP="009F1B60">
      <w:pPr>
        <w:widowControl/>
        <w:tabs>
          <w:tab w:val="left" w:pos="709"/>
          <w:tab w:val="left" w:pos="851"/>
        </w:tabs>
        <w:spacing w:line="260" w:lineRule="exact"/>
        <w:ind w:left="567" w:hanging="567"/>
        <w:rPr>
          <w:rFonts w:cs="Arial"/>
          <w:bCs w:val="0"/>
          <w:lang w:eastAsia="zh-CN"/>
        </w:rPr>
      </w:pPr>
    </w:p>
    <w:p w14:paraId="0B6A1FD6"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5.</w:t>
      </w:r>
      <w:r w:rsidRPr="009E65C8">
        <w:rPr>
          <w:rFonts w:cs="Arial"/>
          <w:bCs w:val="0"/>
          <w:lang w:eastAsia="zh-CN"/>
        </w:rPr>
        <w:tab/>
        <w:t>Ambtenaren hebben door hun ervaring, netwerk en kennis van zaken veel invloed op de politieke besluitvorming en de uitvoering.</w:t>
      </w:r>
    </w:p>
    <w:p w14:paraId="0B6A1FD7"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Cs w:val="0"/>
          <w:i/>
          <w:lang w:eastAsia="zh-CN"/>
        </w:rPr>
        <w:t>Zij zijn de vierde macht na de wetgevende, uitvoerende en rechterlijke macht. De media worden vaak vijfde macht genoemd.</w:t>
      </w:r>
    </w:p>
    <w:p w14:paraId="0B6A1FD8" w14:textId="77777777" w:rsidR="009F1B60" w:rsidRPr="009E65C8" w:rsidRDefault="009F1B60" w:rsidP="009F1B60">
      <w:pPr>
        <w:widowControl/>
        <w:spacing w:line="220" w:lineRule="exact"/>
        <w:rPr>
          <w:rFonts w:cs="Arial"/>
          <w:bCs w:val="0"/>
          <w:i/>
          <w:lang w:eastAsia="zh-CN"/>
        </w:rPr>
      </w:pPr>
    </w:p>
    <w:p w14:paraId="0B6A1FD9"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6.</w:t>
      </w:r>
      <w:r w:rsidRPr="009E65C8">
        <w:rPr>
          <w:rFonts w:cs="Arial"/>
          <w:bCs w:val="0"/>
          <w:lang w:eastAsia="zh-CN"/>
        </w:rPr>
        <w:tab/>
      </w:r>
      <w:r w:rsidR="00691FBC" w:rsidRPr="009E65C8">
        <w:rPr>
          <w:rFonts w:cs="Arial"/>
          <w:bCs w:val="0"/>
          <w:i/>
          <w:lang w:eastAsia="zh-CN"/>
        </w:rPr>
        <w:t>Voorbeeldantwoord:</w:t>
      </w:r>
    </w:p>
    <w:p w14:paraId="0B6A1FDA"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 xml:space="preserve">Door persvrijheid kunnen journalisten vrijelijk het werk van politici onderzoeken en </w:t>
      </w:r>
      <w:r w:rsidRPr="009E65C8">
        <w:rPr>
          <w:rFonts w:cs="Arial"/>
          <w:b/>
          <w:bCs w:val="0"/>
          <w:lang w:eastAsia="zh-CN"/>
        </w:rPr>
        <w:t>controleren</w:t>
      </w:r>
      <w:r w:rsidRPr="009E65C8">
        <w:rPr>
          <w:rFonts w:cs="Arial"/>
          <w:bCs w:val="0"/>
          <w:lang w:eastAsia="zh-CN"/>
        </w:rPr>
        <w:t>.</w:t>
      </w:r>
    </w:p>
    <w:p w14:paraId="0B6A1FDB" w14:textId="77777777" w:rsidR="009F1B60" w:rsidRPr="009E65C8" w:rsidRDefault="009F1B60" w:rsidP="009F1B60">
      <w:pPr>
        <w:widowControl/>
        <w:spacing w:line="260" w:lineRule="exact"/>
        <w:ind w:left="850"/>
        <w:rPr>
          <w:rFonts w:cs="Arial"/>
          <w:bCs w:val="0"/>
          <w:lang w:eastAsia="zh-CN"/>
        </w:rPr>
      </w:pPr>
      <w:r w:rsidRPr="009E65C8">
        <w:rPr>
          <w:rFonts w:cs="Arial"/>
          <w:bCs w:val="0"/>
          <w:i/>
          <w:lang w:eastAsia="zh-CN"/>
        </w:rPr>
        <w:t xml:space="preserve">Controlerende functie. </w:t>
      </w:r>
    </w:p>
    <w:p w14:paraId="0B6A1FDC"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 xml:space="preserve">Door persvrijheid kan de bevolking juist en volledig worden </w:t>
      </w:r>
      <w:r w:rsidRPr="009E65C8">
        <w:rPr>
          <w:rFonts w:cs="Arial"/>
          <w:b/>
          <w:bCs w:val="0"/>
          <w:lang w:eastAsia="zh-CN"/>
        </w:rPr>
        <w:t>geïnformeerd</w:t>
      </w:r>
      <w:r w:rsidRPr="009E65C8">
        <w:rPr>
          <w:rFonts w:cs="Arial"/>
          <w:bCs w:val="0"/>
          <w:lang w:eastAsia="zh-CN"/>
        </w:rPr>
        <w:t xml:space="preserve"> over politieke en maatschappelijke kwesties.</w:t>
      </w:r>
    </w:p>
    <w:p w14:paraId="0B6A1FDD" w14:textId="77777777" w:rsidR="009F1B60" w:rsidRPr="009E65C8" w:rsidRDefault="009F1B60" w:rsidP="009F1B60">
      <w:pPr>
        <w:widowControl/>
        <w:spacing w:line="260" w:lineRule="exact"/>
        <w:ind w:left="850"/>
        <w:rPr>
          <w:rFonts w:cs="Arial"/>
          <w:bCs w:val="0"/>
          <w:lang w:eastAsia="zh-CN"/>
        </w:rPr>
      </w:pPr>
      <w:r w:rsidRPr="009E65C8">
        <w:rPr>
          <w:rFonts w:cs="Arial"/>
          <w:bCs w:val="0"/>
          <w:i/>
          <w:lang w:eastAsia="zh-CN"/>
        </w:rPr>
        <w:t>Informatieve functie.</w:t>
      </w:r>
    </w:p>
    <w:p w14:paraId="0B6A1FDE"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 xml:space="preserve">Door persvrijheid kunnen burgers en journalisten onbelemmerd kritiek of </w:t>
      </w:r>
      <w:r w:rsidRPr="009E65C8">
        <w:rPr>
          <w:rFonts w:cs="Arial"/>
          <w:b/>
          <w:bCs w:val="0"/>
          <w:lang w:eastAsia="zh-CN"/>
        </w:rPr>
        <w:t>commentaar</w:t>
      </w:r>
      <w:r w:rsidRPr="009E65C8">
        <w:rPr>
          <w:rFonts w:cs="Arial"/>
          <w:bCs w:val="0"/>
          <w:lang w:eastAsia="zh-CN"/>
        </w:rPr>
        <w:t xml:space="preserve"> geven op de overheid en die met anderen delen. </w:t>
      </w:r>
    </w:p>
    <w:p w14:paraId="0B6A1FDF" w14:textId="77777777" w:rsidR="009F1B60" w:rsidRPr="009E65C8" w:rsidRDefault="009F1B60" w:rsidP="009F1B60">
      <w:pPr>
        <w:widowControl/>
        <w:spacing w:line="260" w:lineRule="exact"/>
        <w:ind w:left="850"/>
        <w:rPr>
          <w:rFonts w:cs="Arial"/>
          <w:bCs w:val="0"/>
          <w:lang w:eastAsia="zh-CN"/>
        </w:rPr>
      </w:pPr>
      <w:r w:rsidRPr="009E65C8">
        <w:rPr>
          <w:rFonts w:cs="Arial"/>
          <w:bCs w:val="0"/>
          <w:i/>
          <w:lang w:eastAsia="zh-CN"/>
        </w:rPr>
        <w:t>Commentaarfunctie.</w:t>
      </w:r>
    </w:p>
    <w:p w14:paraId="0B6A1FE0" w14:textId="77777777" w:rsidR="009F1B60" w:rsidRPr="009E65C8" w:rsidRDefault="009F1B60" w:rsidP="009F1B60">
      <w:pPr>
        <w:widowControl/>
        <w:spacing w:line="260" w:lineRule="exact"/>
        <w:ind w:left="420" w:hanging="318"/>
        <w:rPr>
          <w:rFonts w:cs="Arial"/>
          <w:bCs w:val="0"/>
          <w:lang w:eastAsia="zh-CN"/>
        </w:rPr>
      </w:pPr>
      <w:r w:rsidRPr="009E65C8">
        <w:rPr>
          <w:rFonts w:cs="Arial"/>
          <w:lang w:eastAsia="zh-CN"/>
        </w:rPr>
        <w:br w:type="page"/>
      </w:r>
      <w:r w:rsidRPr="009E65C8">
        <w:rPr>
          <w:rFonts w:cs="Arial"/>
          <w:bCs w:val="0"/>
          <w:lang w:eastAsia="zh-CN"/>
        </w:rPr>
        <w:lastRenderedPageBreak/>
        <w:t>7.</w:t>
      </w:r>
      <w:r w:rsidRPr="009E65C8">
        <w:rPr>
          <w:rFonts w:cs="Arial"/>
          <w:bCs w:val="0"/>
          <w:lang w:eastAsia="zh-CN"/>
        </w:rPr>
        <w:tab/>
        <w:t>De beroepscode houdt in:</w:t>
      </w:r>
    </w:p>
    <w:p w14:paraId="0B6A1FE1" w14:textId="77777777" w:rsidR="009F1B60" w:rsidRPr="009E65C8" w:rsidRDefault="009F1B60" w:rsidP="009F1B60">
      <w:pPr>
        <w:widowControl/>
        <w:spacing w:line="260" w:lineRule="exact"/>
        <w:ind w:left="817" w:hanging="391"/>
        <w:rPr>
          <w:rFonts w:cs="Arial"/>
          <w:bCs w:val="0"/>
          <w:lang w:eastAsia="zh-CN"/>
        </w:rPr>
      </w:pPr>
      <w:r w:rsidRPr="009E65C8">
        <w:rPr>
          <w:rFonts w:cs="Arial"/>
          <w:bCs w:val="0"/>
          <w:lang w:eastAsia="zh-CN"/>
        </w:rPr>
        <w:t>-</w:t>
      </w:r>
      <w:r w:rsidRPr="009E65C8">
        <w:rPr>
          <w:rFonts w:cs="Arial"/>
          <w:bCs w:val="0"/>
          <w:lang w:eastAsia="zh-CN"/>
        </w:rPr>
        <w:tab/>
        <w:t>Ze gaan zorgvuldig om met informatie. Dat betekent dat ze hun informatie goed checken en zo objectief mogelijk weergeven.</w:t>
      </w:r>
    </w:p>
    <w:p w14:paraId="0B6A1FE2" w14:textId="77777777" w:rsidR="009F1B60" w:rsidRPr="009E65C8" w:rsidRDefault="009F1B60" w:rsidP="009F1B60">
      <w:pPr>
        <w:widowControl/>
        <w:spacing w:line="260" w:lineRule="exact"/>
        <w:ind w:left="817" w:hanging="391"/>
        <w:rPr>
          <w:rFonts w:cs="Arial"/>
          <w:bCs w:val="0"/>
          <w:lang w:eastAsia="zh-CN"/>
        </w:rPr>
      </w:pPr>
      <w:r w:rsidRPr="009E65C8">
        <w:rPr>
          <w:rFonts w:cs="Arial"/>
          <w:bCs w:val="0"/>
          <w:lang w:eastAsia="zh-CN"/>
        </w:rPr>
        <w:t>-</w:t>
      </w:r>
      <w:r w:rsidRPr="009E65C8">
        <w:rPr>
          <w:rFonts w:cs="Arial"/>
          <w:bCs w:val="0"/>
          <w:lang w:eastAsia="zh-CN"/>
        </w:rPr>
        <w:tab/>
        <w:t>Ze doen zo veel mogelijk aan ‘hoor en wederhoor’. Wie beschuldigd wordt van iets krijgt gelegenheid daarop te reageren.</w:t>
      </w:r>
    </w:p>
    <w:p w14:paraId="0B6A1FE3" w14:textId="77777777" w:rsidR="009F1B60" w:rsidRPr="009E65C8" w:rsidRDefault="009F1B60" w:rsidP="009F1B60">
      <w:pPr>
        <w:widowControl/>
        <w:spacing w:line="260" w:lineRule="exact"/>
        <w:ind w:left="817" w:hanging="391"/>
        <w:rPr>
          <w:rFonts w:cs="Arial"/>
          <w:bCs w:val="0"/>
          <w:lang w:eastAsia="zh-CN"/>
        </w:rPr>
      </w:pPr>
      <w:r w:rsidRPr="009E65C8">
        <w:rPr>
          <w:rFonts w:cs="Arial"/>
          <w:bCs w:val="0"/>
          <w:lang w:eastAsia="zh-CN"/>
        </w:rPr>
        <w:t>-</w:t>
      </w:r>
      <w:r w:rsidRPr="009E65C8">
        <w:rPr>
          <w:rFonts w:cs="Arial"/>
          <w:bCs w:val="0"/>
          <w:lang w:eastAsia="zh-CN"/>
        </w:rPr>
        <w:tab/>
        <w:t>Ze onderscheiden feiten van meningen.</w:t>
      </w:r>
    </w:p>
    <w:p w14:paraId="0B6A1FE4" w14:textId="77777777" w:rsidR="009F1B60" w:rsidRPr="009E65C8" w:rsidRDefault="009F1B60" w:rsidP="009F1B60">
      <w:pPr>
        <w:widowControl/>
        <w:spacing w:line="260" w:lineRule="exact"/>
        <w:ind w:left="817" w:hanging="391"/>
        <w:rPr>
          <w:rFonts w:cs="Arial"/>
          <w:bCs w:val="0"/>
          <w:lang w:eastAsia="zh-CN"/>
        </w:rPr>
      </w:pPr>
      <w:r w:rsidRPr="009E65C8">
        <w:rPr>
          <w:rFonts w:cs="Arial"/>
          <w:bCs w:val="0"/>
          <w:lang w:eastAsia="zh-CN"/>
        </w:rPr>
        <w:t>-</w:t>
      </w:r>
      <w:r w:rsidRPr="009E65C8">
        <w:rPr>
          <w:rFonts w:cs="Arial"/>
          <w:bCs w:val="0"/>
          <w:lang w:eastAsia="zh-CN"/>
        </w:rPr>
        <w:tab/>
        <w:t>Ze vermelden zo veel mogelijk hun bronnen. Hierdoor kun je ook zelf de informatie checken.</w:t>
      </w:r>
    </w:p>
    <w:p w14:paraId="0B6A1FE5" w14:textId="77777777" w:rsidR="009F1B60" w:rsidRPr="009E65C8" w:rsidRDefault="009F1B60" w:rsidP="009F1B60">
      <w:pPr>
        <w:widowControl/>
        <w:spacing w:line="260" w:lineRule="exact"/>
        <w:ind w:left="817" w:hanging="391"/>
        <w:rPr>
          <w:rFonts w:cs="Arial"/>
          <w:bCs w:val="0"/>
          <w:lang w:eastAsia="zh-CN"/>
        </w:rPr>
      </w:pPr>
      <w:r w:rsidRPr="009E65C8">
        <w:rPr>
          <w:rFonts w:cs="Arial"/>
          <w:bCs w:val="0"/>
          <w:lang w:eastAsia="zh-CN"/>
        </w:rPr>
        <w:t>-</w:t>
      </w:r>
      <w:r w:rsidRPr="009E65C8">
        <w:rPr>
          <w:rFonts w:cs="Arial"/>
          <w:bCs w:val="0"/>
          <w:lang w:eastAsia="zh-CN"/>
        </w:rPr>
        <w:tab/>
        <w:t>Ze melden eerlijk als er geluid of beeld bewerkt is.</w:t>
      </w:r>
    </w:p>
    <w:p w14:paraId="0B6A1FE6" w14:textId="77777777" w:rsidR="009F1B60" w:rsidRPr="009E65C8" w:rsidRDefault="009F1B60" w:rsidP="009F1B60">
      <w:pPr>
        <w:widowControl/>
        <w:tabs>
          <w:tab w:val="left" w:pos="425"/>
          <w:tab w:val="left" w:pos="567"/>
        </w:tabs>
        <w:spacing w:line="260" w:lineRule="exact"/>
        <w:ind w:left="817" w:hanging="709"/>
        <w:rPr>
          <w:rFonts w:cs="Arial"/>
          <w:bCs w:val="0"/>
          <w:lang w:eastAsia="zh-CN"/>
        </w:rPr>
      </w:pPr>
    </w:p>
    <w:p w14:paraId="0B6A1FE7" w14:textId="77777777" w:rsidR="009F1B60" w:rsidRPr="009E65C8" w:rsidRDefault="009F1B60" w:rsidP="009F1B60">
      <w:pPr>
        <w:widowControl/>
        <w:tabs>
          <w:tab w:val="left" w:pos="425"/>
        </w:tabs>
        <w:spacing w:line="260" w:lineRule="exact"/>
        <w:ind w:left="851" w:hanging="749"/>
        <w:rPr>
          <w:rFonts w:cs="Arial"/>
          <w:bCs w:val="0"/>
          <w:lang w:eastAsia="zh-CN"/>
        </w:rPr>
      </w:pPr>
      <w:r w:rsidRPr="009E65C8">
        <w:rPr>
          <w:rFonts w:cs="Arial"/>
          <w:bCs w:val="0"/>
          <w:lang w:eastAsia="zh-CN"/>
        </w:rPr>
        <w:t>8.</w:t>
      </w:r>
      <w:r w:rsidRPr="009E65C8">
        <w:rPr>
          <w:rFonts w:cs="Arial"/>
          <w:bCs w:val="0"/>
          <w:lang w:eastAsia="zh-CN"/>
        </w:rPr>
        <w:tab/>
        <w:t>a.</w:t>
      </w:r>
      <w:r w:rsidRPr="009E65C8">
        <w:rPr>
          <w:rFonts w:cs="Arial"/>
          <w:bCs w:val="0"/>
          <w:lang w:eastAsia="zh-CN"/>
        </w:rPr>
        <w:tab/>
        <w:t xml:space="preserve">Een actiegroep zal proberen politici persoonlijk te benaderen om hen te winnen voor hun wensen of eisen. Dat is </w:t>
      </w:r>
      <w:r w:rsidRPr="009E65C8">
        <w:rPr>
          <w:rFonts w:cs="Arial"/>
          <w:b/>
          <w:lang w:eastAsia="zh-CN"/>
        </w:rPr>
        <w:t>lobbyen</w:t>
      </w:r>
      <w:r w:rsidRPr="009E65C8">
        <w:rPr>
          <w:rFonts w:cs="Arial"/>
          <w:bCs w:val="0"/>
          <w:lang w:eastAsia="zh-CN"/>
        </w:rPr>
        <w:t>.</w:t>
      </w:r>
    </w:p>
    <w:p w14:paraId="0B6A1FE8"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b.</w:t>
      </w:r>
      <w:r w:rsidRPr="009E65C8">
        <w:rPr>
          <w:rFonts w:cs="Arial"/>
          <w:bCs w:val="0"/>
          <w:lang w:eastAsia="zh-CN"/>
        </w:rPr>
        <w:tab/>
      </w:r>
      <w:r w:rsidRPr="009E65C8">
        <w:rPr>
          <w:rFonts w:cs="Arial"/>
          <w:bCs w:val="0"/>
          <w:i/>
          <w:lang w:eastAsia="zh-CN"/>
        </w:rPr>
        <w:t>Voorbeelden</w:t>
      </w:r>
      <w:r w:rsidRPr="009E65C8">
        <w:rPr>
          <w:rFonts w:cs="Arial"/>
          <w:bCs w:val="0"/>
          <w:lang w:eastAsia="zh-CN"/>
        </w:rPr>
        <w:t>: Stichting Wakker Dier, Greenpeace, Schokkend Groningen of de Farmers Defence Force.</w:t>
      </w:r>
    </w:p>
    <w:p w14:paraId="0B6A1FE9" w14:textId="77777777" w:rsidR="009F1B60" w:rsidRPr="009E65C8" w:rsidRDefault="009F1B60" w:rsidP="009F1B60">
      <w:pPr>
        <w:widowControl/>
        <w:spacing w:line="260" w:lineRule="atLeast"/>
        <w:rPr>
          <w:rFonts w:cs="Arial"/>
          <w:lang w:eastAsia="zh-CN"/>
        </w:rPr>
      </w:pPr>
    </w:p>
    <w:p w14:paraId="0B6A1FEA" w14:textId="77777777" w:rsidR="009F1B60" w:rsidRPr="009E65C8" w:rsidRDefault="009F1B60" w:rsidP="009F1B60">
      <w:pPr>
        <w:widowControl/>
        <w:spacing w:line="260" w:lineRule="atLeast"/>
        <w:rPr>
          <w:rFonts w:cs="Arial"/>
          <w:szCs w:val="22"/>
          <w:lang w:eastAsia="en-US"/>
        </w:rPr>
      </w:pPr>
    </w:p>
    <w:p w14:paraId="0B6A1FEB" w14:textId="77777777" w:rsidR="009F1B60" w:rsidRPr="009E65C8" w:rsidRDefault="009F1B60" w:rsidP="009F1B60">
      <w:pPr>
        <w:widowControl/>
        <w:spacing w:line="260" w:lineRule="exact"/>
        <w:ind w:left="426" w:hanging="318"/>
        <w:rPr>
          <w:rFonts w:cs="Arial"/>
          <w:bCs w:val="0"/>
          <w:lang w:eastAsia="zh-CN"/>
        </w:rPr>
      </w:pPr>
      <w:r w:rsidRPr="009E65C8">
        <w:rPr>
          <w:rFonts w:cs="Arial"/>
          <w:bCs w:val="0"/>
          <w:lang w:eastAsia="zh-CN"/>
        </w:rPr>
        <w:t>9</w:t>
      </w:r>
      <w:r w:rsidRPr="009E65C8">
        <w:rPr>
          <w:rFonts w:cs="Arial"/>
          <w:bCs w:val="0"/>
          <w:lang w:eastAsia="zh-CN"/>
        </w:rPr>
        <w:tab/>
      </w:r>
      <w:r w:rsidRPr="009E65C8">
        <w:rPr>
          <w:rFonts w:cs="Arial"/>
          <w:b/>
          <w:bCs w:val="0"/>
          <w:i/>
          <w:lang w:eastAsia="zh-CN"/>
        </w:rPr>
        <w:t>WELKE FASE VAN BESLUITVORMING?</w:t>
      </w:r>
      <w:r w:rsidRPr="009E65C8">
        <w:rPr>
          <w:rFonts w:cs="Arial"/>
          <w:bCs w:val="0"/>
          <w:i/>
          <w:iCs/>
          <w:caps/>
          <w:lang w:eastAsia="zh-CN"/>
        </w:rPr>
        <w:t xml:space="preserve">  </w:t>
      </w:r>
      <w:r w:rsidRPr="009E65C8">
        <w:rPr>
          <w:rFonts w:cs="Arial"/>
          <w:bCs w:val="0"/>
          <w:lang w:eastAsia="zh-CN"/>
        </w:rPr>
        <w:t>blz. 100</w:t>
      </w:r>
    </w:p>
    <w:p w14:paraId="0B6A1FEC" w14:textId="77777777" w:rsidR="009F1B60" w:rsidRPr="009E65C8" w:rsidRDefault="009F1B60" w:rsidP="009F1B60">
      <w:pPr>
        <w:widowControl/>
        <w:spacing w:line="260" w:lineRule="atLeast"/>
        <w:rPr>
          <w:rFonts w:cs="Arial"/>
          <w:szCs w:val="22"/>
          <w:lang w:eastAsia="en-US"/>
        </w:rPr>
      </w:pPr>
    </w:p>
    <w:tbl>
      <w:tblPr>
        <w:tblW w:w="0" w:type="auto"/>
        <w:tblInd w:w="340" w:type="dxa"/>
        <w:tblLayout w:type="fixed"/>
        <w:tblCellMar>
          <w:left w:w="70" w:type="dxa"/>
          <w:right w:w="70" w:type="dxa"/>
        </w:tblCellMar>
        <w:tblLook w:val="00A0" w:firstRow="1" w:lastRow="0" w:firstColumn="1" w:lastColumn="0" w:noHBand="0" w:noVBand="0"/>
      </w:tblPr>
      <w:tblGrid>
        <w:gridCol w:w="5882"/>
        <w:gridCol w:w="2622"/>
      </w:tblGrid>
      <w:tr w:rsidR="009F1B60" w:rsidRPr="009E65C8" w14:paraId="0B6A1FEF" w14:textId="77777777" w:rsidTr="009F1B60">
        <w:trPr>
          <w:trHeight w:val="340"/>
        </w:trPr>
        <w:tc>
          <w:tcPr>
            <w:tcW w:w="5882" w:type="dxa"/>
            <w:tcBorders>
              <w:top w:val="nil"/>
              <w:left w:val="nil"/>
              <w:bottom w:val="single" w:sz="4" w:space="0" w:color="000000"/>
              <w:right w:val="nil"/>
            </w:tcBorders>
            <w:hideMark/>
          </w:tcPr>
          <w:p w14:paraId="0B6A1FED" w14:textId="77777777" w:rsidR="009F1B60" w:rsidRPr="009E65C8" w:rsidRDefault="009F1B60">
            <w:pPr>
              <w:widowControl/>
              <w:autoSpaceDE w:val="0"/>
              <w:spacing w:line="260" w:lineRule="atLeast"/>
              <w:ind w:left="426" w:right="1280" w:hanging="426"/>
              <w:rPr>
                <w:rFonts w:ascii="Arial Narrow" w:hAnsi="Arial Narrow" w:cs="Arial"/>
                <w:lang w:eastAsia="zh-CN"/>
              </w:rPr>
            </w:pPr>
            <w:r w:rsidRPr="009E65C8">
              <w:rPr>
                <w:rFonts w:ascii="Arial Narrow" w:hAnsi="Arial Narrow" w:cs="Arial Narrow"/>
                <w:b/>
                <w:lang w:eastAsia="en-US"/>
              </w:rPr>
              <w:t>Situatie</w:t>
            </w:r>
          </w:p>
        </w:tc>
        <w:tc>
          <w:tcPr>
            <w:tcW w:w="2622" w:type="dxa"/>
            <w:tcBorders>
              <w:top w:val="nil"/>
              <w:left w:val="single" w:sz="4" w:space="0" w:color="000000"/>
              <w:bottom w:val="single" w:sz="4" w:space="0" w:color="000000"/>
              <w:right w:val="nil"/>
            </w:tcBorders>
            <w:hideMark/>
          </w:tcPr>
          <w:p w14:paraId="0B6A1FEE" w14:textId="77777777" w:rsidR="009F1B60" w:rsidRPr="009E65C8" w:rsidRDefault="009F1B60">
            <w:pPr>
              <w:widowControl/>
              <w:tabs>
                <w:tab w:val="left" w:pos="709"/>
                <w:tab w:val="left" w:pos="851"/>
              </w:tabs>
              <w:spacing w:line="260" w:lineRule="exact"/>
              <w:rPr>
                <w:rFonts w:ascii="Arial Narrow" w:hAnsi="Arial Narrow" w:cs="Arial"/>
                <w:bCs w:val="0"/>
                <w:lang w:eastAsia="zh-CN"/>
              </w:rPr>
            </w:pPr>
            <w:r w:rsidRPr="009E65C8">
              <w:rPr>
                <w:rFonts w:ascii="Arial Narrow" w:hAnsi="Arial Narrow" w:cs="Arial"/>
                <w:b/>
                <w:bCs w:val="0"/>
                <w:lang w:eastAsia="zh-CN"/>
              </w:rPr>
              <w:t>Stap</w:t>
            </w:r>
          </w:p>
        </w:tc>
      </w:tr>
      <w:tr w:rsidR="009F1B60" w:rsidRPr="009E65C8" w14:paraId="0B6A1FF2" w14:textId="77777777" w:rsidTr="009F1B60">
        <w:trPr>
          <w:trHeight w:val="340"/>
        </w:trPr>
        <w:tc>
          <w:tcPr>
            <w:tcW w:w="5882" w:type="dxa"/>
            <w:tcBorders>
              <w:top w:val="single" w:sz="4" w:space="0" w:color="000000"/>
              <w:left w:val="nil"/>
              <w:bottom w:val="single" w:sz="4" w:space="0" w:color="000000"/>
              <w:right w:val="nil"/>
            </w:tcBorders>
            <w:hideMark/>
          </w:tcPr>
          <w:p w14:paraId="0B6A1FF0" w14:textId="77777777" w:rsidR="009F1B60" w:rsidRPr="009E65C8" w:rsidRDefault="009F1B60">
            <w:pPr>
              <w:widowControl/>
              <w:autoSpaceDE w:val="0"/>
              <w:spacing w:line="260" w:lineRule="atLeast"/>
              <w:ind w:left="284" w:hanging="284"/>
              <w:rPr>
                <w:rFonts w:ascii="Arial Narrow" w:hAnsi="Arial Narrow" w:cs="Arial"/>
                <w:lang w:eastAsia="zh-CN"/>
              </w:rPr>
            </w:pPr>
            <w:r w:rsidRPr="009E65C8">
              <w:rPr>
                <w:rFonts w:ascii="Arial Narrow" w:hAnsi="Arial Narrow" w:cs="Arial Narrow"/>
                <w:lang w:eastAsia="en-US"/>
              </w:rPr>
              <w:t>1.</w:t>
            </w:r>
            <w:r w:rsidRPr="009E65C8">
              <w:rPr>
                <w:rFonts w:ascii="Arial Narrow" w:hAnsi="Arial Narrow" w:cs="Arial Narrow"/>
                <w:lang w:eastAsia="en-US"/>
              </w:rPr>
              <w:tab/>
            </w:r>
            <w:r w:rsidRPr="009E65C8">
              <w:rPr>
                <w:rFonts w:ascii="Arial Narrow" w:hAnsi="Arial Narrow" w:cs="Arial Narrow"/>
                <w:bCs w:val="0"/>
                <w:lang w:eastAsia="en-US"/>
              </w:rPr>
              <w:t>Vanwege een wetswijziging krijgt een bijstandsgerechtigde een hogere uitkering.</w:t>
            </w:r>
          </w:p>
        </w:tc>
        <w:tc>
          <w:tcPr>
            <w:tcW w:w="2622" w:type="dxa"/>
            <w:tcBorders>
              <w:top w:val="single" w:sz="4" w:space="0" w:color="000000"/>
              <w:left w:val="single" w:sz="4" w:space="0" w:color="000000"/>
              <w:bottom w:val="single" w:sz="4" w:space="0" w:color="000000"/>
              <w:right w:val="nil"/>
            </w:tcBorders>
            <w:hideMark/>
          </w:tcPr>
          <w:p w14:paraId="0B6A1FF1"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5.</w:t>
            </w:r>
            <w:r w:rsidRPr="009E65C8">
              <w:rPr>
                <w:rFonts w:ascii="Arial Narrow" w:hAnsi="Arial Narrow" w:cs="Arial"/>
                <w:bCs w:val="0"/>
                <w:lang w:eastAsia="zh-CN"/>
              </w:rPr>
              <w:tab/>
              <w:t>Besluiten worden uitgevoerd.</w:t>
            </w:r>
          </w:p>
        </w:tc>
      </w:tr>
      <w:tr w:rsidR="009F1B60" w:rsidRPr="009E65C8" w14:paraId="0B6A1FF5" w14:textId="77777777" w:rsidTr="009F1B60">
        <w:trPr>
          <w:trHeight w:val="340"/>
        </w:trPr>
        <w:tc>
          <w:tcPr>
            <w:tcW w:w="5882" w:type="dxa"/>
            <w:tcBorders>
              <w:top w:val="single" w:sz="4" w:space="0" w:color="000000"/>
              <w:left w:val="nil"/>
              <w:bottom w:val="single" w:sz="4" w:space="0" w:color="000000"/>
              <w:right w:val="nil"/>
            </w:tcBorders>
            <w:hideMark/>
          </w:tcPr>
          <w:p w14:paraId="0B6A1FF3"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2.</w:t>
            </w:r>
            <w:r w:rsidRPr="009E65C8">
              <w:rPr>
                <w:rFonts w:ascii="Arial Narrow" w:hAnsi="Arial Narrow" w:cs="Arial"/>
                <w:bCs w:val="0"/>
                <w:lang w:eastAsia="zh-CN"/>
              </w:rPr>
              <w:tab/>
              <w:t>Greenpeace haalt alle kranten met de gewaagde blokkade van een olietanker.</w:t>
            </w:r>
          </w:p>
        </w:tc>
        <w:tc>
          <w:tcPr>
            <w:tcW w:w="2622" w:type="dxa"/>
            <w:tcBorders>
              <w:top w:val="single" w:sz="4" w:space="0" w:color="000000"/>
              <w:left w:val="single" w:sz="4" w:space="0" w:color="000000"/>
              <w:bottom w:val="single" w:sz="4" w:space="0" w:color="000000"/>
              <w:right w:val="nil"/>
            </w:tcBorders>
            <w:hideMark/>
          </w:tcPr>
          <w:p w14:paraId="0B6A1FF4"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1.</w:t>
            </w:r>
            <w:r w:rsidRPr="009E65C8">
              <w:rPr>
                <w:rFonts w:ascii="Arial Narrow" w:hAnsi="Arial Narrow" w:cs="Arial"/>
                <w:bCs w:val="0"/>
                <w:lang w:eastAsia="zh-CN"/>
              </w:rPr>
              <w:tab/>
              <w:t>Burgers brengen wensen naar voren.</w:t>
            </w:r>
          </w:p>
        </w:tc>
      </w:tr>
      <w:tr w:rsidR="009F1B60" w:rsidRPr="009E65C8" w14:paraId="0B6A1FF8" w14:textId="77777777" w:rsidTr="009F1B60">
        <w:trPr>
          <w:trHeight w:val="340"/>
        </w:trPr>
        <w:tc>
          <w:tcPr>
            <w:tcW w:w="5882" w:type="dxa"/>
            <w:tcBorders>
              <w:top w:val="single" w:sz="4" w:space="0" w:color="000000"/>
              <w:left w:val="nil"/>
              <w:bottom w:val="single" w:sz="4" w:space="0" w:color="000000"/>
              <w:right w:val="nil"/>
            </w:tcBorders>
            <w:hideMark/>
          </w:tcPr>
          <w:p w14:paraId="0B6A1FF6"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3.</w:t>
            </w:r>
            <w:r w:rsidRPr="009E65C8">
              <w:rPr>
                <w:rFonts w:ascii="Arial Narrow" w:hAnsi="Arial Narrow" w:cs="Arial"/>
                <w:bCs w:val="0"/>
                <w:lang w:eastAsia="zh-CN"/>
              </w:rPr>
              <w:tab/>
              <w:t>De gemeenteraad gaat akkoord met de sluiting van het plaatselijke zwembad vanwege geldgebrek.</w:t>
            </w:r>
          </w:p>
        </w:tc>
        <w:tc>
          <w:tcPr>
            <w:tcW w:w="2622" w:type="dxa"/>
            <w:tcBorders>
              <w:top w:val="single" w:sz="4" w:space="0" w:color="000000"/>
              <w:left w:val="single" w:sz="4" w:space="0" w:color="000000"/>
              <w:bottom w:val="single" w:sz="4" w:space="0" w:color="000000"/>
              <w:right w:val="nil"/>
            </w:tcBorders>
            <w:hideMark/>
          </w:tcPr>
          <w:p w14:paraId="0B6A1FF7"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4.</w:t>
            </w:r>
            <w:r w:rsidRPr="009E65C8">
              <w:rPr>
                <w:rFonts w:ascii="Arial Narrow" w:hAnsi="Arial Narrow" w:cs="Arial"/>
                <w:bCs w:val="0"/>
                <w:lang w:eastAsia="zh-CN"/>
              </w:rPr>
              <w:tab/>
              <w:t>Er worden besluiten genomen.</w:t>
            </w:r>
          </w:p>
        </w:tc>
      </w:tr>
      <w:tr w:rsidR="009F1B60" w:rsidRPr="009E65C8" w14:paraId="0B6A1FFB" w14:textId="77777777" w:rsidTr="009F1B60">
        <w:trPr>
          <w:trHeight w:val="340"/>
        </w:trPr>
        <w:tc>
          <w:tcPr>
            <w:tcW w:w="5882" w:type="dxa"/>
            <w:tcBorders>
              <w:top w:val="single" w:sz="4" w:space="0" w:color="000000"/>
              <w:left w:val="nil"/>
              <w:bottom w:val="single" w:sz="4" w:space="0" w:color="000000"/>
              <w:right w:val="nil"/>
            </w:tcBorders>
            <w:hideMark/>
          </w:tcPr>
          <w:p w14:paraId="0B6A1FF9"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4.</w:t>
            </w:r>
            <w:r w:rsidRPr="009E65C8">
              <w:rPr>
                <w:rFonts w:ascii="Arial Narrow" w:hAnsi="Arial Narrow" w:cs="Arial"/>
                <w:bCs w:val="0"/>
                <w:lang w:eastAsia="zh-CN"/>
              </w:rPr>
              <w:tab/>
              <w:t>Een groep mensen protesteert bij de Tweede Kamer tegen de huidige euthanasiewetgeving.</w:t>
            </w:r>
          </w:p>
        </w:tc>
        <w:tc>
          <w:tcPr>
            <w:tcW w:w="2622" w:type="dxa"/>
            <w:tcBorders>
              <w:top w:val="single" w:sz="4" w:space="0" w:color="000000"/>
              <w:left w:val="single" w:sz="4" w:space="0" w:color="000000"/>
              <w:bottom w:val="single" w:sz="4" w:space="0" w:color="000000"/>
              <w:right w:val="nil"/>
            </w:tcBorders>
            <w:hideMark/>
          </w:tcPr>
          <w:p w14:paraId="0B6A1FFA"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1.</w:t>
            </w:r>
            <w:r w:rsidRPr="009E65C8">
              <w:rPr>
                <w:rFonts w:ascii="Arial Narrow" w:hAnsi="Arial Narrow" w:cs="Arial"/>
                <w:bCs w:val="0"/>
                <w:lang w:eastAsia="zh-CN"/>
              </w:rPr>
              <w:tab/>
              <w:t>Burgers brengen wensen naar voren.</w:t>
            </w:r>
          </w:p>
        </w:tc>
      </w:tr>
      <w:tr w:rsidR="009F1B60" w:rsidRPr="009E65C8" w14:paraId="0B6A1FFE" w14:textId="77777777" w:rsidTr="009F1B60">
        <w:trPr>
          <w:trHeight w:val="340"/>
        </w:trPr>
        <w:tc>
          <w:tcPr>
            <w:tcW w:w="5882" w:type="dxa"/>
            <w:tcBorders>
              <w:top w:val="single" w:sz="4" w:space="0" w:color="000000"/>
              <w:left w:val="nil"/>
              <w:bottom w:val="single" w:sz="4" w:space="0" w:color="000000"/>
              <w:right w:val="nil"/>
            </w:tcBorders>
            <w:hideMark/>
          </w:tcPr>
          <w:p w14:paraId="0B6A1FFC"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5.</w:t>
            </w:r>
            <w:r w:rsidRPr="009E65C8">
              <w:rPr>
                <w:rFonts w:ascii="Arial Narrow" w:hAnsi="Arial Narrow" w:cs="Arial"/>
                <w:bCs w:val="0"/>
                <w:lang w:eastAsia="zh-CN"/>
              </w:rPr>
              <w:tab/>
              <w:t>Een Tweede Kamercommissie bespreekt de plannen voor een verdere uitbreiding van Schiphol.</w:t>
            </w:r>
          </w:p>
        </w:tc>
        <w:tc>
          <w:tcPr>
            <w:tcW w:w="2622" w:type="dxa"/>
            <w:tcBorders>
              <w:top w:val="single" w:sz="4" w:space="0" w:color="000000"/>
              <w:left w:val="single" w:sz="4" w:space="0" w:color="000000"/>
              <w:bottom w:val="single" w:sz="4" w:space="0" w:color="000000"/>
              <w:right w:val="nil"/>
            </w:tcBorders>
            <w:hideMark/>
          </w:tcPr>
          <w:p w14:paraId="0B6A1FFD"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3.</w:t>
            </w:r>
            <w:r w:rsidRPr="009E65C8">
              <w:rPr>
                <w:rFonts w:ascii="Arial Narrow" w:hAnsi="Arial Narrow" w:cs="Arial"/>
                <w:bCs w:val="0"/>
                <w:lang w:eastAsia="zh-CN"/>
              </w:rPr>
              <w:tab/>
              <w:t>Het beleid wordt voorbereid.</w:t>
            </w:r>
          </w:p>
        </w:tc>
      </w:tr>
      <w:tr w:rsidR="009F1B60" w:rsidRPr="009E65C8" w14:paraId="0B6A2002" w14:textId="77777777" w:rsidTr="009F1B60">
        <w:trPr>
          <w:trHeight w:val="340"/>
        </w:trPr>
        <w:tc>
          <w:tcPr>
            <w:tcW w:w="5882" w:type="dxa"/>
            <w:tcBorders>
              <w:top w:val="single" w:sz="4" w:space="0" w:color="000000"/>
              <w:left w:val="nil"/>
              <w:bottom w:val="single" w:sz="4" w:space="0" w:color="000000"/>
              <w:right w:val="nil"/>
            </w:tcBorders>
            <w:hideMark/>
          </w:tcPr>
          <w:p w14:paraId="0B6A1FFF"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6.</w:t>
            </w:r>
            <w:r w:rsidRPr="009E65C8">
              <w:rPr>
                <w:rFonts w:ascii="Arial Narrow" w:hAnsi="Arial Narrow" w:cs="Arial"/>
                <w:bCs w:val="0"/>
                <w:lang w:eastAsia="zh-CN"/>
              </w:rPr>
              <w:tab/>
              <w:t>De gemeenteraad van een stad houdt een hoorzitting over de verkeerssituatie in de binnenstad.</w:t>
            </w:r>
          </w:p>
        </w:tc>
        <w:tc>
          <w:tcPr>
            <w:tcW w:w="2622" w:type="dxa"/>
            <w:tcBorders>
              <w:top w:val="single" w:sz="4" w:space="0" w:color="000000"/>
              <w:left w:val="single" w:sz="4" w:space="0" w:color="000000"/>
              <w:bottom w:val="single" w:sz="4" w:space="0" w:color="000000"/>
              <w:right w:val="nil"/>
            </w:tcBorders>
            <w:hideMark/>
          </w:tcPr>
          <w:p w14:paraId="0B6A2000"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2.</w:t>
            </w:r>
            <w:r w:rsidRPr="009E65C8">
              <w:rPr>
                <w:rFonts w:ascii="Arial Narrow" w:hAnsi="Arial Narrow" w:cs="Arial"/>
                <w:bCs w:val="0"/>
                <w:lang w:eastAsia="zh-CN"/>
              </w:rPr>
              <w:tab/>
              <w:t>Problemen komen op de politieke agenda.</w:t>
            </w:r>
          </w:p>
          <w:p w14:paraId="0B6A2001"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6.</w:t>
            </w:r>
            <w:r w:rsidRPr="009E65C8">
              <w:rPr>
                <w:rFonts w:ascii="Arial Narrow" w:hAnsi="Arial Narrow" w:cs="Arial"/>
                <w:bCs w:val="0"/>
                <w:lang w:eastAsia="zh-CN"/>
              </w:rPr>
              <w:tab/>
              <w:t>Het effect van de maatregelen wordt gemeten.</w:t>
            </w:r>
          </w:p>
        </w:tc>
      </w:tr>
      <w:tr w:rsidR="009F1B60" w:rsidRPr="009E65C8" w14:paraId="0B6A2005" w14:textId="77777777" w:rsidTr="009F1B60">
        <w:trPr>
          <w:trHeight w:val="340"/>
        </w:trPr>
        <w:tc>
          <w:tcPr>
            <w:tcW w:w="5882" w:type="dxa"/>
            <w:tcBorders>
              <w:top w:val="single" w:sz="4" w:space="0" w:color="000000"/>
              <w:left w:val="nil"/>
              <w:bottom w:val="single" w:sz="4" w:space="0" w:color="000000"/>
              <w:right w:val="nil"/>
            </w:tcBorders>
            <w:hideMark/>
          </w:tcPr>
          <w:p w14:paraId="0B6A2003"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7.</w:t>
            </w:r>
            <w:r w:rsidRPr="009E65C8">
              <w:rPr>
                <w:rFonts w:ascii="Arial Narrow" w:hAnsi="Arial Narrow" w:cs="Arial"/>
                <w:bCs w:val="0"/>
                <w:lang w:eastAsia="zh-CN"/>
              </w:rPr>
              <w:tab/>
              <w:t>B en W geven een omstreden bouwvergunning af aan een garagebedrijf voor uitbreiding.</w:t>
            </w:r>
          </w:p>
        </w:tc>
        <w:tc>
          <w:tcPr>
            <w:tcW w:w="2622" w:type="dxa"/>
            <w:tcBorders>
              <w:top w:val="single" w:sz="4" w:space="0" w:color="000000"/>
              <w:left w:val="single" w:sz="4" w:space="0" w:color="000000"/>
              <w:bottom w:val="single" w:sz="4" w:space="0" w:color="000000"/>
              <w:right w:val="nil"/>
            </w:tcBorders>
            <w:hideMark/>
          </w:tcPr>
          <w:p w14:paraId="0B6A2004"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5.</w:t>
            </w:r>
            <w:r w:rsidRPr="009E65C8">
              <w:rPr>
                <w:rFonts w:ascii="Arial Narrow" w:hAnsi="Arial Narrow" w:cs="Arial"/>
                <w:bCs w:val="0"/>
                <w:lang w:eastAsia="zh-CN"/>
              </w:rPr>
              <w:tab/>
              <w:t>Besluiten worden uitgevoerd.</w:t>
            </w:r>
          </w:p>
        </w:tc>
      </w:tr>
      <w:tr w:rsidR="009F1B60" w:rsidRPr="009E65C8" w14:paraId="0B6A2009" w14:textId="77777777" w:rsidTr="009F1B60">
        <w:trPr>
          <w:trHeight w:val="340"/>
        </w:trPr>
        <w:tc>
          <w:tcPr>
            <w:tcW w:w="5882" w:type="dxa"/>
            <w:tcBorders>
              <w:top w:val="single" w:sz="4" w:space="0" w:color="000000"/>
              <w:left w:val="nil"/>
              <w:bottom w:val="single" w:sz="4" w:space="0" w:color="000000"/>
              <w:right w:val="nil"/>
            </w:tcBorders>
            <w:hideMark/>
          </w:tcPr>
          <w:p w14:paraId="0B6A2006"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8.</w:t>
            </w:r>
            <w:r w:rsidRPr="009E65C8">
              <w:rPr>
                <w:rFonts w:ascii="Arial Narrow" w:hAnsi="Arial Narrow" w:cs="Arial"/>
                <w:bCs w:val="0"/>
                <w:lang w:eastAsia="zh-CN"/>
              </w:rPr>
              <w:tab/>
              <w:t xml:space="preserve">Buurtbewoners protesteren vervolgens tegen de uitbreiding van het garagebedrijf vanwege toenemende overlast. </w:t>
            </w:r>
          </w:p>
        </w:tc>
        <w:tc>
          <w:tcPr>
            <w:tcW w:w="2622" w:type="dxa"/>
            <w:tcBorders>
              <w:top w:val="single" w:sz="4" w:space="0" w:color="000000"/>
              <w:left w:val="single" w:sz="4" w:space="0" w:color="000000"/>
              <w:bottom w:val="single" w:sz="4" w:space="0" w:color="000000"/>
              <w:right w:val="nil"/>
            </w:tcBorders>
            <w:hideMark/>
          </w:tcPr>
          <w:p w14:paraId="0B6A2007"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6.</w:t>
            </w:r>
            <w:r w:rsidRPr="009E65C8">
              <w:rPr>
                <w:rFonts w:ascii="Arial Narrow" w:hAnsi="Arial Narrow" w:cs="Arial"/>
                <w:bCs w:val="0"/>
                <w:lang w:eastAsia="zh-CN"/>
              </w:rPr>
              <w:tab/>
              <w:t>Het effect van de maatregelen wordt gemeten.</w:t>
            </w:r>
          </w:p>
          <w:p w14:paraId="0B6A2008"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1.</w:t>
            </w:r>
            <w:r w:rsidRPr="009E65C8">
              <w:rPr>
                <w:rFonts w:ascii="Arial Narrow" w:hAnsi="Arial Narrow" w:cs="Arial"/>
                <w:bCs w:val="0"/>
                <w:lang w:eastAsia="zh-CN"/>
              </w:rPr>
              <w:tab/>
              <w:t>Burgers brengen wensen naar voren.</w:t>
            </w:r>
          </w:p>
        </w:tc>
      </w:tr>
      <w:tr w:rsidR="009F1B60" w:rsidRPr="009E65C8" w14:paraId="0B6A200C" w14:textId="77777777" w:rsidTr="009F1B60">
        <w:trPr>
          <w:trHeight w:val="340"/>
        </w:trPr>
        <w:tc>
          <w:tcPr>
            <w:tcW w:w="5882" w:type="dxa"/>
            <w:tcBorders>
              <w:top w:val="single" w:sz="4" w:space="0" w:color="000000"/>
              <w:left w:val="nil"/>
              <w:bottom w:val="nil"/>
              <w:right w:val="nil"/>
            </w:tcBorders>
            <w:hideMark/>
          </w:tcPr>
          <w:p w14:paraId="0B6A200A"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9.</w:t>
            </w:r>
            <w:r w:rsidRPr="009E65C8">
              <w:rPr>
                <w:rFonts w:ascii="Arial Narrow" w:hAnsi="Arial Narrow" w:cs="Arial"/>
                <w:bCs w:val="0"/>
                <w:lang w:eastAsia="zh-CN"/>
              </w:rPr>
              <w:tab/>
              <w:t>Een gemeenteraadslid dient een motie in na de protesten tegen de bouwvergunning door buurtbewoners.</w:t>
            </w:r>
          </w:p>
        </w:tc>
        <w:tc>
          <w:tcPr>
            <w:tcW w:w="2622" w:type="dxa"/>
            <w:tcBorders>
              <w:top w:val="single" w:sz="4" w:space="0" w:color="000000"/>
              <w:left w:val="single" w:sz="4" w:space="0" w:color="000000"/>
              <w:bottom w:val="nil"/>
              <w:right w:val="nil"/>
            </w:tcBorders>
            <w:hideMark/>
          </w:tcPr>
          <w:p w14:paraId="0B6A200B" w14:textId="77777777" w:rsidR="009F1B60" w:rsidRPr="009E65C8" w:rsidRDefault="009F1B60">
            <w:pPr>
              <w:widowControl/>
              <w:tabs>
                <w:tab w:val="left" w:pos="709"/>
                <w:tab w:val="left" w:pos="851"/>
              </w:tabs>
              <w:spacing w:line="260" w:lineRule="exact"/>
              <w:ind w:left="284" w:hanging="284"/>
              <w:rPr>
                <w:rFonts w:ascii="Arial Narrow" w:hAnsi="Arial Narrow" w:cs="Arial"/>
                <w:bCs w:val="0"/>
                <w:lang w:eastAsia="zh-CN"/>
              </w:rPr>
            </w:pPr>
            <w:r w:rsidRPr="009E65C8">
              <w:rPr>
                <w:rFonts w:ascii="Arial Narrow" w:hAnsi="Arial Narrow" w:cs="Arial"/>
                <w:bCs w:val="0"/>
                <w:lang w:eastAsia="zh-CN"/>
              </w:rPr>
              <w:t>2.</w:t>
            </w:r>
            <w:r w:rsidRPr="009E65C8">
              <w:rPr>
                <w:rFonts w:ascii="Arial Narrow" w:hAnsi="Arial Narrow" w:cs="Arial"/>
                <w:bCs w:val="0"/>
                <w:lang w:eastAsia="zh-CN"/>
              </w:rPr>
              <w:tab/>
              <w:t>Problemen komen op de politieke agenda.</w:t>
            </w:r>
          </w:p>
        </w:tc>
      </w:tr>
    </w:tbl>
    <w:p w14:paraId="0B6A200D" w14:textId="77777777" w:rsidR="009F1B60" w:rsidRPr="009E65C8" w:rsidRDefault="009F1B60" w:rsidP="009F1B60">
      <w:pPr>
        <w:widowControl/>
        <w:spacing w:line="260" w:lineRule="atLeast"/>
        <w:rPr>
          <w:rFonts w:cs="Arial"/>
          <w:lang w:eastAsia="zh-CN"/>
        </w:rPr>
      </w:pPr>
    </w:p>
    <w:p w14:paraId="0B6A200E" w14:textId="77777777" w:rsidR="009F1B60" w:rsidRPr="009E65C8" w:rsidRDefault="009F1B60" w:rsidP="009F1B60">
      <w:pPr>
        <w:widowControl/>
        <w:spacing w:line="260" w:lineRule="atLeast"/>
        <w:rPr>
          <w:rFonts w:cs="Arial"/>
          <w:lang w:eastAsia="zh-CN"/>
        </w:rPr>
      </w:pPr>
    </w:p>
    <w:p w14:paraId="0B6A200F"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r w:rsidRPr="009E65C8">
        <w:rPr>
          <w:rFonts w:cs="Arial"/>
          <w:bCs w:val="0"/>
          <w:lang w:eastAsia="zh-CN"/>
        </w:rPr>
        <w:t>10</w:t>
      </w:r>
      <w:r w:rsidRPr="009E65C8">
        <w:rPr>
          <w:rFonts w:cs="Arial"/>
          <w:bCs w:val="0"/>
          <w:lang w:eastAsia="zh-CN"/>
        </w:rPr>
        <w:tab/>
      </w:r>
      <w:r w:rsidRPr="009E65C8">
        <w:rPr>
          <w:rFonts w:cs="Arial"/>
          <w:b/>
          <w:bCs w:val="0"/>
          <w:i/>
          <w:lang w:eastAsia="zh-CN"/>
        </w:rPr>
        <w:t>CARTOON</w:t>
      </w:r>
      <w:r w:rsidRPr="009E65C8">
        <w:rPr>
          <w:rFonts w:cs="Arial"/>
          <w:bCs w:val="0"/>
          <w:i/>
          <w:iCs/>
          <w:caps/>
          <w:lang w:eastAsia="zh-CN"/>
        </w:rPr>
        <w:t xml:space="preserve">  </w:t>
      </w:r>
      <w:r w:rsidRPr="009E65C8">
        <w:rPr>
          <w:rFonts w:cs="Arial"/>
          <w:bCs w:val="0"/>
          <w:lang w:eastAsia="zh-CN"/>
        </w:rPr>
        <w:t>blz. 100</w:t>
      </w:r>
    </w:p>
    <w:p w14:paraId="0B6A2010" w14:textId="77777777" w:rsidR="009F1B60" w:rsidRPr="009E65C8" w:rsidRDefault="009F1B60" w:rsidP="009F1B60">
      <w:pPr>
        <w:widowControl/>
        <w:tabs>
          <w:tab w:val="left" w:pos="709"/>
          <w:tab w:val="left" w:pos="851"/>
        </w:tabs>
        <w:spacing w:line="260" w:lineRule="exact"/>
        <w:rPr>
          <w:rFonts w:cs="Arial"/>
          <w:bCs w:val="0"/>
          <w:lang w:eastAsia="zh-CN"/>
        </w:rPr>
      </w:pPr>
    </w:p>
    <w:p w14:paraId="0B6A2011"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a.</w:t>
      </w:r>
      <w:r w:rsidRPr="009E65C8">
        <w:rPr>
          <w:rFonts w:cs="Arial"/>
          <w:bCs w:val="0"/>
          <w:lang w:eastAsia="zh-CN"/>
        </w:rPr>
        <w:tab/>
        <w:t>Dat de werkelijke politieke macht bij het bedrijfsleven ligt en dat politici (marionetten) doen wat bedrijven ze influisteren.</w:t>
      </w:r>
    </w:p>
    <w:p w14:paraId="0B6A2012"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b.</w:t>
      </w:r>
      <w:r w:rsidRPr="009E65C8">
        <w:rPr>
          <w:rFonts w:cs="Arial"/>
          <w:bCs w:val="0"/>
          <w:lang w:eastAsia="zh-CN"/>
        </w:rPr>
        <w:tab/>
        <w:t>Bedrijven zijn erg actief met lobbyen. Dat geldt vooral voor grote bedrijven.</w:t>
      </w:r>
    </w:p>
    <w:p w14:paraId="0B6A2013" w14:textId="77777777" w:rsidR="009F1B60" w:rsidRPr="009E65C8" w:rsidRDefault="009F1B60" w:rsidP="009F1B60">
      <w:pPr>
        <w:widowControl/>
        <w:spacing w:line="260" w:lineRule="atLeast"/>
        <w:ind w:left="851"/>
        <w:rPr>
          <w:rFonts w:cs="Arial"/>
          <w:bCs w:val="0"/>
          <w:lang w:eastAsia="zh-CN"/>
        </w:rPr>
      </w:pPr>
      <w:r w:rsidRPr="009E65C8">
        <w:rPr>
          <w:rFonts w:cs="Arial"/>
          <w:bCs w:val="0"/>
          <w:i/>
          <w:lang w:eastAsia="zh-CN"/>
        </w:rPr>
        <w:t>Lobbyen is contact zoeken met politici met als doel het beïnvloeden van de besluitvorming.</w:t>
      </w:r>
    </w:p>
    <w:p w14:paraId="0B6A2014" w14:textId="77777777" w:rsidR="009F1B60" w:rsidRPr="009E65C8" w:rsidRDefault="009F1B60" w:rsidP="009F1B60">
      <w:pPr>
        <w:widowControl/>
        <w:spacing w:line="260" w:lineRule="atLeast"/>
        <w:ind w:left="851"/>
        <w:rPr>
          <w:rFonts w:cs="Arial"/>
          <w:bCs w:val="0"/>
          <w:lang w:eastAsia="zh-CN"/>
        </w:rPr>
      </w:pPr>
      <w:r w:rsidRPr="009E65C8">
        <w:rPr>
          <w:rFonts w:cs="Arial"/>
          <w:bCs w:val="0"/>
          <w:i/>
          <w:lang w:eastAsia="zh-CN"/>
        </w:rPr>
        <w:t>De PvdA wil dat bij elke wet geregistreerd (en dus openbaar) wordt welke bedrijven en belangenorganisaties invloed hebben gehad op de wetgeving.</w:t>
      </w:r>
    </w:p>
    <w:p w14:paraId="0B6A2015"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br w:type="page"/>
      </w:r>
      <w:r w:rsidRPr="009E65C8">
        <w:rPr>
          <w:rFonts w:cs="Arial"/>
          <w:lang w:eastAsia="zh-CN"/>
        </w:rPr>
        <w:lastRenderedPageBreak/>
        <w:t>11</w:t>
      </w:r>
      <w:r w:rsidRPr="009E65C8">
        <w:rPr>
          <w:rFonts w:cs="Arial"/>
          <w:lang w:eastAsia="zh-CN"/>
        </w:rPr>
        <w:tab/>
      </w:r>
      <w:r w:rsidRPr="009E65C8">
        <w:rPr>
          <w:rFonts w:cs="Arial"/>
          <w:b/>
          <w:i/>
          <w:lang w:eastAsia="zh-CN"/>
        </w:rPr>
        <w:t xml:space="preserve">ACTUEEL  </w:t>
      </w:r>
      <w:r w:rsidRPr="009E65C8">
        <w:rPr>
          <w:rFonts w:cs="Arial"/>
          <w:lang w:eastAsia="zh-CN"/>
        </w:rPr>
        <w:t xml:space="preserve">blz. 101 </w:t>
      </w:r>
    </w:p>
    <w:p w14:paraId="0B6A2016" w14:textId="77777777" w:rsidR="009F1B60" w:rsidRPr="009E65C8" w:rsidRDefault="009F1B60" w:rsidP="009F1B60">
      <w:pPr>
        <w:widowControl/>
        <w:spacing w:line="260" w:lineRule="atLeast"/>
        <w:ind w:left="426" w:hanging="426"/>
        <w:rPr>
          <w:rFonts w:cs="Arial"/>
          <w:lang w:eastAsia="zh-CN"/>
        </w:rPr>
      </w:pPr>
    </w:p>
    <w:p w14:paraId="0B6A2017" w14:textId="77777777" w:rsidR="004D2155" w:rsidRPr="009E65C8" w:rsidRDefault="00890383" w:rsidP="00890383">
      <w:pPr>
        <w:spacing w:line="280" w:lineRule="exact"/>
        <w:ind w:firstLine="426"/>
        <w:rPr>
          <w:rFonts w:cs="Arial"/>
        </w:rPr>
      </w:pPr>
      <w:r w:rsidRPr="009E65C8">
        <w:rPr>
          <w:rFonts w:cs="Arial"/>
        </w:rPr>
        <w:t>a.</w:t>
      </w:r>
      <w:r w:rsidRPr="009E65C8">
        <w:rPr>
          <w:rFonts w:cs="Arial"/>
        </w:rPr>
        <w:tab/>
      </w:r>
      <w:r w:rsidR="004D2155" w:rsidRPr="009E65C8">
        <w:rPr>
          <w:rFonts w:cs="Arial"/>
        </w:rPr>
        <w:t>In de fase van invoering.</w:t>
      </w:r>
    </w:p>
    <w:p w14:paraId="0B6A2018" w14:textId="77777777" w:rsidR="004D2155" w:rsidRPr="009E65C8" w:rsidRDefault="004D2155" w:rsidP="00890383">
      <w:pPr>
        <w:spacing w:line="280" w:lineRule="exact"/>
        <w:ind w:left="709" w:hanging="283"/>
        <w:rPr>
          <w:rFonts w:cs="Arial"/>
        </w:rPr>
      </w:pPr>
      <w:r w:rsidRPr="009E65C8">
        <w:rPr>
          <w:rFonts w:cs="Arial"/>
        </w:rPr>
        <w:t>b.</w:t>
      </w:r>
      <w:r w:rsidR="00890383" w:rsidRPr="009E65C8">
        <w:rPr>
          <w:rFonts w:cs="Arial"/>
          <w:b/>
        </w:rPr>
        <w:tab/>
      </w:r>
      <w:r w:rsidRPr="009E65C8">
        <w:rPr>
          <w:rFonts w:cs="Arial"/>
          <w:b/>
        </w:rPr>
        <w:t>Nee.</w:t>
      </w:r>
      <w:r w:rsidRPr="009E65C8">
        <w:rPr>
          <w:rFonts w:cs="Arial"/>
        </w:rPr>
        <w:t xml:space="preserve"> Lobbyen gaat meer om beïnvloeding via persoonlijk contact met politici en ambtenaren. Een burgerinitiatief is een verzameling handtekening van burgers die iets op de politieke agenda willen krijgen. Dat gaat niet via persoonlijk contact.</w:t>
      </w:r>
    </w:p>
    <w:p w14:paraId="0B6A2019" w14:textId="77777777" w:rsidR="009F1B60" w:rsidRPr="009E65C8" w:rsidRDefault="00890383" w:rsidP="00890383">
      <w:pPr>
        <w:widowControl/>
        <w:spacing w:line="260" w:lineRule="atLeast"/>
        <w:ind w:firstLine="426"/>
        <w:rPr>
          <w:rFonts w:cs="Arial"/>
          <w:i/>
          <w:lang w:eastAsia="zh-CN"/>
        </w:rPr>
      </w:pPr>
      <w:r w:rsidRPr="009E65C8">
        <w:rPr>
          <w:rFonts w:cs="Arial"/>
        </w:rPr>
        <w:t>c.</w:t>
      </w:r>
      <w:r w:rsidRPr="009E65C8">
        <w:rPr>
          <w:rFonts w:cs="Arial"/>
        </w:rPr>
        <w:tab/>
      </w:r>
      <w:r w:rsidR="004D2155" w:rsidRPr="009E65C8">
        <w:rPr>
          <w:rFonts w:cs="Arial"/>
          <w:i/>
          <w:iCs/>
        </w:rPr>
        <w:t>Eigen antwoord</w:t>
      </w:r>
      <w:r w:rsidR="004D2155" w:rsidRPr="009E65C8">
        <w:rPr>
          <w:rFonts w:cs="Arial"/>
          <w:i/>
        </w:rPr>
        <w:t>.</w:t>
      </w:r>
    </w:p>
    <w:p w14:paraId="0B6A201A" w14:textId="77777777" w:rsidR="009F1B60" w:rsidRDefault="009F1B60" w:rsidP="009F1B60">
      <w:pPr>
        <w:widowControl/>
        <w:spacing w:line="260" w:lineRule="atLeast"/>
        <w:ind w:left="426" w:hanging="426"/>
        <w:rPr>
          <w:rFonts w:cs="Arial"/>
          <w:lang w:eastAsia="zh-CN"/>
        </w:rPr>
      </w:pPr>
    </w:p>
    <w:p w14:paraId="3A3B59B5" w14:textId="77777777" w:rsidR="00AD40E1" w:rsidRPr="009E65C8" w:rsidRDefault="00AD40E1" w:rsidP="009F1B60">
      <w:pPr>
        <w:widowControl/>
        <w:spacing w:line="260" w:lineRule="atLeast"/>
        <w:ind w:left="426" w:hanging="426"/>
        <w:rPr>
          <w:rFonts w:cs="Arial"/>
          <w:lang w:eastAsia="zh-CN"/>
        </w:rPr>
      </w:pPr>
    </w:p>
    <w:p w14:paraId="0B6A201B" w14:textId="77777777" w:rsidR="009F1B60" w:rsidRPr="009E65C8" w:rsidRDefault="009F1B60" w:rsidP="009F1B60">
      <w:pPr>
        <w:widowControl/>
        <w:spacing w:line="260" w:lineRule="atLeast"/>
        <w:ind w:left="426" w:hanging="426"/>
        <w:rPr>
          <w:rFonts w:cs="Arial"/>
          <w:lang w:eastAsia="zh-CN"/>
        </w:rPr>
      </w:pPr>
      <w:bookmarkStart w:id="48" w:name="_Hlk76470532"/>
      <w:r w:rsidRPr="009E65C8">
        <w:rPr>
          <w:rFonts w:cs="Arial"/>
          <w:lang w:eastAsia="zh-CN"/>
        </w:rPr>
        <w:t>12</w:t>
      </w:r>
      <w:r w:rsidRPr="009E65C8">
        <w:rPr>
          <w:rFonts w:cs="Arial"/>
          <w:lang w:eastAsia="zh-CN"/>
        </w:rPr>
        <w:tab/>
      </w:r>
      <w:r w:rsidRPr="009E65C8">
        <w:rPr>
          <w:rFonts w:cs="Arial"/>
          <w:b/>
          <w:i/>
          <w:lang w:eastAsia="zh-CN"/>
        </w:rPr>
        <w:t xml:space="preserve">DILEMMA  </w:t>
      </w:r>
      <w:r w:rsidRPr="009E65C8">
        <w:rPr>
          <w:rFonts w:cs="Arial"/>
          <w:lang w:eastAsia="zh-CN"/>
        </w:rPr>
        <w:t>blz. 101</w:t>
      </w:r>
    </w:p>
    <w:p w14:paraId="0B6A201C" w14:textId="77777777" w:rsidR="009F1B60" w:rsidRPr="009E65C8" w:rsidRDefault="009F1B60" w:rsidP="009F1B60">
      <w:pPr>
        <w:widowControl/>
        <w:spacing w:line="260" w:lineRule="atLeast"/>
        <w:ind w:left="426" w:hanging="426"/>
        <w:rPr>
          <w:rFonts w:cs="Arial"/>
          <w:lang w:eastAsia="zh-CN"/>
        </w:rPr>
      </w:pPr>
    </w:p>
    <w:p w14:paraId="0B6A201D" w14:textId="77777777" w:rsidR="009F1B60" w:rsidRPr="009E65C8" w:rsidRDefault="009F1B60" w:rsidP="009F1B60">
      <w:pPr>
        <w:widowControl/>
        <w:spacing w:line="260" w:lineRule="atLeast"/>
        <w:ind w:left="851" w:hanging="426"/>
        <w:rPr>
          <w:rFonts w:cs="Arial"/>
          <w:lang w:eastAsia="zh-CN"/>
        </w:rPr>
      </w:pPr>
      <w:r w:rsidRPr="009E65C8">
        <w:rPr>
          <w:rFonts w:cs="Arial"/>
          <w:lang w:eastAsia="zh-CN"/>
        </w:rPr>
        <w:t>a.</w:t>
      </w:r>
      <w:r w:rsidRPr="009E65C8">
        <w:rPr>
          <w:rFonts w:cs="Arial"/>
          <w:lang w:eastAsia="zh-CN"/>
        </w:rPr>
        <w:tab/>
        <w:t>De regering moet zowel rekening houden met het belang van de bevolking (gezondheid) en het belang van de natuur (bescherming ervan) als met de belangen van de boeren (voedsel en economie). Het is hierdoor een lastige keuze omdat de belangen op korte termijn tegengesteld zijn (dilemma).</w:t>
      </w:r>
    </w:p>
    <w:p w14:paraId="0B6A201E" w14:textId="77777777" w:rsidR="009F1B60" w:rsidRPr="009E65C8" w:rsidRDefault="009F1B60" w:rsidP="009F1B60">
      <w:pPr>
        <w:widowControl/>
        <w:spacing w:line="260" w:lineRule="atLeast"/>
        <w:ind w:left="851" w:hanging="426"/>
        <w:rPr>
          <w:rFonts w:cs="Arial"/>
          <w:lang w:eastAsia="zh-CN"/>
        </w:rPr>
      </w:pPr>
      <w:r w:rsidRPr="009E65C8">
        <w:rPr>
          <w:rFonts w:cs="Arial"/>
          <w:lang w:eastAsia="zh-CN"/>
        </w:rPr>
        <w:t>b.</w:t>
      </w:r>
      <w:r w:rsidRPr="009E65C8">
        <w:rPr>
          <w:rFonts w:cs="Arial"/>
          <w:lang w:eastAsia="zh-CN"/>
        </w:rPr>
        <w:tab/>
        <w:t xml:space="preserve">Omdat de boeren uitgekocht moeten worden door het kabinet én de sector meer moet verduurzamen: dat kost beide veel geld. Duurzaam produceren betekent ook vaak dat de grond minder intensief kan worden gebruikt en er ook minder bio-industrie komt. </w:t>
      </w:r>
    </w:p>
    <w:p w14:paraId="0B6A201F" w14:textId="77777777" w:rsidR="009F1B60" w:rsidRPr="009E65C8" w:rsidRDefault="009F1B60" w:rsidP="009F1B60">
      <w:pPr>
        <w:widowControl/>
        <w:spacing w:line="260" w:lineRule="atLeast"/>
        <w:ind w:left="851" w:hanging="1"/>
        <w:rPr>
          <w:rFonts w:cs="Arial"/>
          <w:iCs/>
          <w:lang w:eastAsia="zh-CN"/>
        </w:rPr>
      </w:pPr>
      <w:r w:rsidRPr="009E65C8">
        <w:rPr>
          <w:rFonts w:cs="Arial"/>
          <w:i/>
          <w:iCs/>
          <w:lang w:eastAsia="zh-CN"/>
        </w:rPr>
        <w:t>Het voordeel van de oude manier van produceren is dat ‘we ontzettend veel voedsel produceren op een klein stukje land’, zoals de boer vertelt in de bron. Maar het nadeel is dat het slecht is voor het milieu</w:t>
      </w:r>
      <w:r w:rsidRPr="009E65C8">
        <w:rPr>
          <w:rFonts w:cs="Arial"/>
          <w:lang w:eastAsia="zh-CN"/>
        </w:rPr>
        <w:t>.</w:t>
      </w:r>
    </w:p>
    <w:bookmarkEnd w:id="48"/>
    <w:p w14:paraId="0B6A2020" w14:textId="77777777" w:rsidR="009F1B60" w:rsidRPr="009E65C8" w:rsidRDefault="009F1B60" w:rsidP="009F1B60">
      <w:pPr>
        <w:widowControl/>
        <w:spacing w:line="260" w:lineRule="atLeast"/>
        <w:rPr>
          <w:rFonts w:cs="Arial"/>
          <w:lang w:eastAsia="zh-CN"/>
        </w:rPr>
      </w:pPr>
    </w:p>
    <w:p w14:paraId="0B6A2021" w14:textId="77777777" w:rsidR="009F1B60" w:rsidRPr="009E65C8" w:rsidRDefault="009F1B60" w:rsidP="009F1B60">
      <w:pPr>
        <w:pStyle w:val="Kop2"/>
        <w:rPr>
          <w:rFonts w:cs="Arial"/>
        </w:rPr>
      </w:pPr>
      <w:r w:rsidRPr="009E65C8">
        <w:rPr>
          <w:rFonts w:cs="Arial"/>
          <w:b w:val="0"/>
        </w:rPr>
        <w:br w:type="page"/>
      </w:r>
      <w:bookmarkStart w:id="49" w:name="_Toc46140922"/>
      <w:bookmarkStart w:id="50" w:name="_Toc77575258"/>
      <w:bookmarkStart w:id="51" w:name="_Toc77575656"/>
      <w:bookmarkStart w:id="52" w:name="_Toc77576088"/>
      <w:bookmarkStart w:id="53" w:name="_Toc105585388"/>
      <w:r w:rsidRPr="009E65C8">
        <w:lastRenderedPageBreak/>
        <w:t>Politiek en media</w:t>
      </w:r>
      <w:bookmarkEnd w:id="49"/>
      <w:bookmarkEnd w:id="50"/>
      <w:bookmarkEnd w:id="51"/>
      <w:bookmarkEnd w:id="52"/>
      <w:bookmarkEnd w:id="53"/>
    </w:p>
    <w:p w14:paraId="0B6A2022" w14:textId="77777777" w:rsidR="009F1B60" w:rsidRPr="009E65C8" w:rsidRDefault="009F1B60" w:rsidP="009F1B60">
      <w:pPr>
        <w:widowControl/>
        <w:spacing w:line="260" w:lineRule="atLeast"/>
        <w:rPr>
          <w:rFonts w:cs="Arial"/>
          <w:bCs w:val="0"/>
          <w:lang w:eastAsia="zh-CN"/>
        </w:rPr>
      </w:pPr>
      <w:r w:rsidRPr="009E65C8">
        <w:rPr>
          <w:rFonts w:cs="Arial"/>
          <w:bCs w:val="0"/>
          <w:lang w:eastAsia="zh-CN"/>
        </w:rPr>
        <w:t>blz. 102</w:t>
      </w:r>
    </w:p>
    <w:p w14:paraId="0B6A2023" w14:textId="77777777" w:rsidR="009F1B60" w:rsidRPr="009E65C8" w:rsidRDefault="009F1B60" w:rsidP="009F1B60">
      <w:pPr>
        <w:widowControl/>
        <w:spacing w:line="260" w:lineRule="atLeast"/>
        <w:rPr>
          <w:rFonts w:cs="Arial"/>
          <w:bCs w:val="0"/>
          <w:lang w:eastAsia="zh-CN"/>
        </w:rPr>
      </w:pPr>
    </w:p>
    <w:p w14:paraId="0B6A2024" w14:textId="77777777" w:rsidR="009F1B60" w:rsidRPr="009E65C8" w:rsidRDefault="009F1B60" w:rsidP="00611D22">
      <w:pPr>
        <w:widowControl/>
        <w:tabs>
          <w:tab w:val="left" w:pos="426"/>
        </w:tabs>
        <w:spacing w:line="260" w:lineRule="atLeast"/>
        <w:ind w:left="851" w:hanging="851"/>
        <w:rPr>
          <w:rFonts w:cs="Arial"/>
          <w:bCs w:val="0"/>
          <w:lang w:eastAsia="zh-CN"/>
        </w:rPr>
      </w:pPr>
      <w:r w:rsidRPr="009E65C8">
        <w:rPr>
          <w:rFonts w:cs="Arial"/>
          <w:bCs w:val="0"/>
          <w:lang w:eastAsia="zh-CN"/>
        </w:rPr>
        <w:t>13</w:t>
      </w:r>
      <w:r w:rsidRPr="009E65C8">
        <w:rPr>
          <w:rFonts w:cs="Arial"/>
          <w:bCs w:val="0"/>
          <w:lang w:eastAsia="zh-CN"/>
        </w:rPr>
        <w:tab/>
        <w:t>a.</w:t>
      </w:r>
      <w:r w:rsidRPr="009E65C8">
        <w:rPr>
          <w:rFonts w:cs="Arial"/>
          <w:bCs w:val="0"/>
          <w:lang w:eastAsia="zh-CN"/>
        </w:rPr>
        <w:tab/>
        <w:t xml:space="preserve">De </w:t>
      </w:r>
      <w:r w:rsidRPr="009E65C8">
        <w:rPr>
          <w:rFonts w:cs="Arial"/>
          <w:b/>
          <w:bCs w:val="0"/>
          <w:lang w:eastAsia="zh-CN"/>
        </w:rPr>
        <w:t>agendafunctie</w:t>
      </w:r>
      <w:r w:rsidRPr="009E65C8">
        <w:rPr>
          <w:rFonts w:cs="Arial"/>
          <w:bCs w:val="0"/>
          <w:lang w:eastAsia="zh-CN"/>
        </w:rPr>
        <w:t>, omdat er door hun speurwerk een parlementair onderzoek is gekomen naar de</w:t>
      </w:r>
      <w:r w:rsidR="00611D22" w:rsidRPr="009E65C8">
        <w:rPr>
          <w:rFonts w:cs="Arial"/>
          <w:bCs w:val="0"/>
          <w:lang w:eastAsia="zh-CN"/>
        </w:rPr>
        <w:t xml:space="preserve"> </w:t>
      </w:r>
      <w:r w:rsidRPr="009E65C8">
        <w:rPr>
          <w:rFonts w:cs="Arial"/>
          <w:bCs w:val="0"/>
          <w:lang w:eastAsia="zh-CN"/>
        </w:rPr>
        <w:t xml:space="preserve">misstanden bij de Belastingdienst.  Ook zijn er veel Kamervragen gesteld aan de betrokken bewindslieden. </w:t>
      </w:r>
    </w:p>
    <w:p w14:paraId="0B6A2025" w14:textId="77777777" w:rsidR="009F1B60" w:rsidRPr="009E65C8" w:rsidRDefault="009F1B60" w:rsidP="009F1B60">
      <w:pPr>
        <w:widowControl/>
        <w:spacing w:line="260" w:lineRule="atLeast"/>
        <w:ind w:left="850" w:firstLine="1"/>
        <w:rPr>
          <w:rFonts w:cs="Arial"/>
          <w:bCs w:val="0"/>
          <w:iCs/>
          <w:lang w:eastAsia="zh-CN"/>
        </w:rPr>
      </w:pPr>
      <w:r w:rsidRPr="009E65C8">
        <w:rPr>
          <w:rFonts w:cs="Arial"/>
          <w:bCs w:val="0"/>
          <w:i/>
          <w:lang w:eastAsia="zh-CN"/>
        </w:rPr>
        <w:t>De onderzoekende of agendafunctie van de media draait om het signaleren van misstanden of problemen, zodat de politiek hier vervolgens mee aan de slag gaat.</w:t>
      </w:r>
    </w:p>
    <w:p w14:paraId="0B6A2026" w14:textId="77777777" w:rsidR="009F1B60" w:rsidRPr="009E65C8" w:rsidRDefault="009F1B60" w:rsidP="009F1B60">
      <w:pPr>
        <w:widowControl/>
        <w:spacing w:line="260" w:lineRule="atLeast"/>
        <w:ind w:left="850"/>
        <w:rPr>
          <w:rFonts w:cs="Arial"/>
          <w:bCs w:val="0"/>
          <w:iCs/>
          <w:lang w:eastAsia="zh-CN"/>
        </w:rPr>
      </w:pPr>
      <w:r w:rsidRPr="009E65C8">
        <w:rPr>
          <w:rFonts w:cs="Arial"/>
          <w:bCs w:val="0"/>
          <w:iCs/>
          <w:lang w:eastAsia="zh-CN"/>
        </w:rPr>
        <w:t xml:space="preserve">De </w:t>
      </w:r>
      <w:r w:rsidRPr="009E65C8">
        <w:rPr>
          <w:rFonts w:cs="Arial"/>
          <w:b/>
          <w:iCs/>
          <w:lang w:eastAsia="zh-CN"/>
        </w:rPr>
        <w:t>controlerende functie</w:t>
      </w:r>
      <w:r w:rsidRPr="009E65C8">
        <w:rPr>
          <w:rFonts w:cs="Arial"/>
          <w:bCs w:val="0"/>
          <w:iCs/>
          <w:lang w:eastAsia="zh-CN"/>
        </w:rPr>
        <w:t>, RTL en de journalist van Trouw hebben het werk van de Belastingdienst onderzocht in deze Toeslagenaffaire. De Belastingsdienst valt onder de verantwoordelijkheid van de minister van Financiën.</w:t>
      </w:r>
    </w:p>
    <w:p w14:paraId="0B6A2027" w14:textId="77777777" w:rsidR="009F1B60" w:rsidRPr="009E65C8" w:rsidRDefault="009F1B60" w:rsidP="009F1B60">
      <w:pPr>
        <w:widowControl/>
        <w:spacing w:line="260" w:lineRule="atLeast"/>
        <w:ind w:left="850"/>
        <w:rPr>
          <w:rFonts w:cs="Arial"/>
          <w:bCs w:val="0"/>
          <w:i/>
          <w:lang w:eastAsia="zh-CN"/>
        </w:rPr>
      </w:pPr>
      <w:r w:rsidRPr="009E65C8">
        <w:rPr>
          <w:rFonts w:cs="Arial"/>
          <w:bCs w:val="0"/>
          <w:i/>
          <w:lang w:eastAsia="zh-CN"/>
        </w:rPr>
        <w:t xml:space="preserve">De </w:t>
      </w:r>
      <w:r w:rsidRPr="009E65C8">
        <w:rPr>
          <w:rFonts w:cs="Arial"/>
          <w:b/>
          <w:i/>
          <w:lang w:eastAsia="zh-CN"/>
        </w:rPr>
        <w:t>informatieve</w:t>
      </w:r>
      <w:r w:rsidRPr="009E65C8">
        <w:rPr>
          <w:rFonts w:cs="Arial"/>
          <w:bCs w:val="0"/>
          <w:i/>
          <w:lang w:eastAsia="zh-CN"/>
        </w:rPr>
        <w:t xml:space="preserve"> functie kan ook worden genoemd: RTL en Trouw berichten hun kijkers en lezers over de Toeslagenaffaire. Ook na hun eerste ontdekking.</w:t>
      </w:r>
    </w:p>
    <w:p w14:paraId="0B6A2028"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b.</w:t>
      </w:r>
      <w:r w:rsidRPr="009E65C8">
        <w:rPr>
          <w:rFonts w:cs="Arial"/>
          <w:bCs w:val="0"/>
          <w:lang w:eastAsia="zh-CN"/>
        </w:rPr>
        <w:tab/>
        <w:t xml:space="preserve">Het aftreden van het kabinet-Rutte III. </w:t>
      </w:r>
    </w:p>
    <w:p w14:paraId="0B6A2029" w14:textId="77777777" w:rsidR="009F1B60" w:rsidRPr="009E65C8" w:rsidRDefault="009F1B60" w:rsidP="009F1B60">
      <w:pPr>
        <w:widowControl/>
        <w:spacing w:line="260" w:lineRule="atLeast"/>
        <w:ind w:left="851"/>
        <w:rPr>
          <w:rFonts w:cs="Arial"/>
          <w:lang w:eastAsia="zh-CN"/>
        </w:rPr>
      </w:pPr>
      <w:r w:rsidRPr="009E65C8">
        <w:rPr>
          <w:rFonts w:cs="Arial"/>
          <w:lang w:eastAsia="zh-CN"/>
        </w:rPr>
        <w:t>De financiële tegemoetkoming aan de gedupeerde ouders ter compensatie van het grote leed dat ze is aangedaan.</w:t>
      </w:r>
    </w:p>
    <w:p w14:paraId="0B6A202A" w14:textId="77777777" w:rsidR="009F1B60" w:rsidRPr="009E65C8" w:rsidRDefault="009F1B60" w:rsidP="009F1B60">
      <w:pPr>
        <w:widowControl/>
        <w:spacing w:line="260" w:lineRule="atLeast"/>
        <w:ind w:left="851"/>
        <w:rPr>
          <w:rFonts w:cs="Arial"/>
          <w:lang w:eastAsia="zh-CN"/>
        </w:rPr>
      </w:pPr>
      <w:r w:rsidRPr="009E65C8">
        <w:rPr>
          <w:rFonts w:cs="Arial"/>
          <w:lang w:eastAsia="zh-CN"/>
        </w:rPr>
        <w:t xml:space="preserve">Het aftreden van de verantwoordelijke staatssecretaris van Financiën (Menno Snel) en de vroegere minister van Sociale Zaken (Lodewijk Asscher) van het vorige kabinet. </w:t>
      </w:r>
    </w:p>
    <w:p w14:paraId="0B6A202B" w14:textId="77777777" w:rsidR="009F1B60" w:rsidRPr="009E65C8" w:rsidRDefault="009F1B60" w:rsidP="009F1B60">
      <w:pPr>
        <w:widowControl/>
        <w:tabs>
          <w:tab w:val="left" w:pos="426"/>
        </w:tabs>
        <w:spacing w:line="260" w:lineRule="atLeast"/>
        <w:ind w:left="851" w:hanging="851"/>
        <w:rPr>
          <w:rFonts w:cs="Arial"/>
          <w:bCs w:val="0"/>
          <w:lang w:eastAsia="zh-CN"/>
        </w:rPr>
      </w:pPr>
    </w:p>
    <w:p w14:paraId="0B6A202C" w14:textId="77777777" w:rsidR="009F1B60" w:rsidRPr="009E65C8" w:rsidRDefault="009F1B60" w:rsidP="009F1B60">
      <w:pPr>
        <w:widowControl/>
        <w:spacing w:line="260" w:lineRule="atLeast"/>
        <w:ind w:left="425" w:hanging="425"/>
        <w:rPr>
          <w:rFonts w:cs="Arial"/>
          <w:bCs w:val="0"/>
          <w:i/>
          <w:iCs/>
          <w:lang w:eastAsia="zh-CN"/>
        </w:rPr>
      </w:pPr>
      <w:r w:rsidRPr="009E65C8">
        <w:rPr>
          <w:rFonts w:cs="Arial"/>
          <w:bCs w:val="0"/>
          <w:lang w:eastAsia="zh-CN"/>
        </w:rPr>
        <w:t>14</w:t>
      </w:r>
      <w:r w:rsidRPr="009E65C8">
        <w:rPr>
          <w:rFonts w:cs="Arial"/>
          <w:bCs w:val="0"/>
          <w:lang w:eastAsia="zh-CN"/>
        </w:rPr>
        <w:tab/>
      </w:r>
      <w:r w:rsidR="00691FBC" w:rsidRPr="009E65C8">
        <w:rPr>
          <w:rFonts w:cs="Arial"/>
          <w:bCs w:val="0"/>
          <w:i/>
          <w:iCs/>
          <w:lang w:eastAsia="zh-CN"/>
        </w:rPr>
        <w:t>Voorbeeldantwoord:</w:t>
      </w:r>
      <w:r w:rsidRPr="009E65C8">
        <w:rPr>
          <w:rFonts w:cs="Arial"/>
          <w:bCs w:val="0"/>
          <w:i/>
          <w:iCs/>
          <w:lang w:eastAsia="zh-CN"/>
        </w:rPr>
        <w:t xml:space="preserve"> </w:t>
      </w:r>
    </w:p>
    <w:p w14:paraId="0B6A202D" w14:textId="77777777" w:rsidR="009F1B60" w:rsidRPr="009E65C8" w:rsidRDefault="009F1B60" w:rsidP="009F1B60">
      <w:pPr>
        <w:widowControl/>
        <w:spacing w:line="260" w:lineRule="atLeast"/>
        <w:ind w:left="425"/>
        <w:rPr>
          <w:rFonts w:cs="Arial"/>
          <w:bCs w:val="0"/>
          <w:lang w:eastAsia="zh-CN"/>
        </w:rPr>
      </w:pPr>
      <w:r w:rsidRPr="009E65C8">
        <w:rPr>
          <w:rFonts w:cs="Arial"/>
          <w:bCs w:val="0"/>
          <w:iCs/>
          <w:lang w:eastAsia="zh-CN"/>
        </w:rPr>
        <w:t>De politie kan geen tweets van politici verbieden: daar gaat de politiek over. Maar de politie kan politici wel erop wijzen wat de gevolgen zijn van hun tweets.</w:t>
      </w:r>
    </w:p>
    <w:p w14:paraId="0B6A202E" w14:textId="77777777" w:rsidR="009F1B60" w:rsidRPr="009E65C8" w:rsidRDefault="009F1B60" w:rsidP="009F1B60">
      <w:pPr>
        <w:widowControl/>
        <w:tabs>
          <w:tab w:val="left" w:pos="425"/>
          <w:tab w:val="left" w:pos="567"/>
          <w:tab w:val="left" w:pos="709"/>
          <w:tab w:val="left" w:pos="851"/>
        </w:tabs>
        <w:spacing w:line="260" w:lineRule="exact"/>
        <w:rPr>
          <w:rFonts w:cs="Arial"/>
          <w:bCs w:val="0"/>
          <w:iCs/>
          <w:lang w:eastAsia="zh-CN"/>
        </w:rPr>
      </w:pPr>
    </w:p>
    <w:p w14:paraId="0B6A202F" w14:textId="77777777" w:rsidR="009F1B60" w:rsidRPr="009E65C8" w:rsidRDefault="009F1B60" w:rsidP="009F1B60">
      <w:pPr>
        <w:widowControl/>
        <w:tabs>
          <w:tab w:val="left" w:pos="426"/>
        </w:tabs>
        <w:spacing w:line="260" w:lineRule="atLeast"/>
        <w:ind w:left="851" w:hanging="851"/>
        <w:rPr>
          <w:rFonts w:cs="Arial"/>
          <w:lang w:eastAsia="zh-CN"/>
        </w:rPr>
      </w:pPr>
      <w:r w:rsidRPr="009E65C8">
        <w:rPr>
          <w:rFonts w:cs="Arial"/>
          <w:lang w:eastAsia="zh-CN"/>
        </w:rPr>
        <w:t>15</w:t>
      </w:r>
      <w:r w:rsidRPr="009E65C8">
        <w:rPr>
          <w:rFonts w:cs="Arial"/>
          <w:lang w:eastAsia="zh-CN"/>
        </w:rPr>
        <w:tab/>
        <w:t>a.</w:t>
      </w:r>
      <w:r w:rsidRPr="009E65C8">
        <w:rPr>
          <w:rFonts w:cs="Arial"/>
          <w:lang w:eastAsia="zh-CN"/>
        </w:rPr>
        <w:tab/>
        <w:t xml:space="preserve">Sociale media waren belangrijk voor hem omdat hij via dat kanaal zijn beleid kon verkondigden en ook direct zijn mening gaf. Hij bereikte op deze manier ook een enorme groep burgers. </w:t>
      </w:r>
    </w:p>
    <w:p w14:paraId="0B6A2030" w14:textId="77777777" w:rsidR="009F1B60" w:rsidRPr="009E65C8" w:rsidRDefault="009F1B60" w:rsidP="009F1B60">
      <w:pPr>
        <w:widowControl/>
        <w:spacing w:line="260" w:lineRule="atLeast"/>
        <w:ind w:left="430" w:firstLine="420"/>
        <w:rPr>
          <w:rFonts w:cs="Arial"/>
          <w:lang w:eastAsia="zh-CN"/>
        </w:rPr>
      </w:pPr>
      <w:r w:rsidRPr="009E65C8">
        <w:rPr>
          <w:rFonts w:cs="Arial"/>
          <w:i/>
          <w:iCs/>
          <w:lang w:eastAsia="zh-CN"/>
        </w:rPr>
        <w:t>Hij had circa 88 miljoen volgers</w:t>
      </w:r>
      <w:r w:rsidRPr="009E65C8">
        <w:rPr>
          <w:rFonts w:cs="Arial"/>
          <w:lang w:eastAsia="zh-CN"/>
        </w:rPr>
        <w:t>.</w:t>
      </w:r>
    </w:p>
    <w:p w14:paraId="0B6A2031"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b.</w:t>
      </w:r>
      <w:r w:rsidRPr="009E65C8">
        <w:rPr>
          <w:rFonts w:cs="Arial"/>
          <w:lang w:eastAsia="zh-CN"/>
        </w:rPr>
        <w:tab/>
        <w:t xml:space="preserve">Omdat hij loog dat de verkiezingen waren ‘gestolen’, terwijl dat niet zo was. Een grote groep burgers gelooft hem en erkent de nieuwe president en zijn regering niet omdat ze in hun ogen onterecht aan de macht zijn gekomen. </w:t>
      </w:r>
    </w:p>
    <w:p w14:paraId="0B6A2032" w14:textId="77777777" w:rsidR="009F1B60" w:rsidRPr="009E65C8" w:rsidRDefault="009F1B60" w:rsidP="009F1B60">
      <w:pPr>
        <w:widowControl/>
        <w:spacing w:line="260" w:lineRule="atLeast"/>
        <w:ind w:left="850"/>
        <w:rPr>
          <w:rFonts w:cs="Arial"/>
          <w:lang w:eastAsia="zh-CN"/>
        </w:rPr>
      </w:pPr>
      <w:r w:rsidRPr="009E65C8">
        <w:rPr>
          <w:rFonts w:cs="Arial"/>
          <w:i/>
          <w:iCs/>
          <w:lang w:eastAsia="zh-CN"/>
        </w:rPr>
        <w:t>Ook noemde hij de pers de ‘vijand van het volk’ en zorgde er op die manier voor dat ze hun werk minder goed konden doen. Ook dat is een gevaar voor de democratie</w:t>
      </w:r>
      <w:r w:rsidRPr="009E65C8">
        <w:rPr>
          <w:rFonts w:cs="Arial"/>
          <w:lang w:eastAsia="zh-CN"/>
        </w:rPr>
        <w:t>.</w:t>
      </w:r>
      <w:r w:rsidRPr="009E65C8">
        <w:rPr>
          <w:rFonts w:cs="Arial"/>
          <w:i/>
          <w:iCs/>
          <w:lang w:eastAsia="zh-CN"/>
        </w:rPr>
        <w:t xml:space="preserve"> </w:t>
      </w:r>
    </w:p>
    <w:p w14:paraId="0B6A2033" w14:textId="77777777" w:rsidR="009F1B60" w:rsidRPr="009E65C8" w:rsidRDefault="009F1B60" w:rsidP="009F1B60">
      <w:pPr>
        <w:widowControl/>
        <w:spacing w:line="260" w:lineRule="atLeast"/>
        <w:ind w:left="845" w:hanging="420"/>
        <w:rPr>
          <w:rFonts w:cs="Arial"/>
          <w:lang w:eastAsia="zh-CN"/>
        </w:rPr>
      </w:pPr>
      <w:r w:rsidRPr="009E65C8">
        <w:rPr>
          <w:rFonts w:cs="Arial"/>
          <w:lang w:eastAsia="zh-CN"/>
        </w:rPr>
        <w:t>c.</w:t>
      </w:r>
      <w:r w:rsidRPr="009E65C8">
        <w:rPr>
          <w:rFonts w:cs="Arial"/>
          <w:lang w:eastAsia="zh-CN"/>
        </w:rPr>
        <w:tab/>
        <w:t xml:space="preserve">Omdat een groot commercieel bedrijf bepaalt wat iemand wel en niet mag zeggen, in dit geval een president. Dat is een gevaar voor de democratie omdat persvrijheid een belangrijk kenmerk is. Burgers krijgen zo geen informatie meer van hun president, ook al zijn het grotendeels leugens. </w:t>
      </w:r>
    </w:p>
    <w:p w14:paraId="0B6A2034" w14:textId="77777777" w:rsidR="009F1B60" w:rsidRPr="009E65C8" w:rsidRDefault="009F1B60" w:rsidP="009F1B60">
      <w:pPr>
        <w:widowControl/>
        <w:tabs>
          <w:tab w:val="left" w:pos="426"/>
        </w:tabs>
        <w:spacing w:line="260" w:lineRule="atLeast"/>
        <w:ind w:left="851" w:hanging="851"/>
        <w:rPr>
          <w:rFonts w:cs="Arial"/>
          <w:lang w:eastAsia="zh-CN"/>
        </w:rPr>
      </w:pPr>
    </w:p>
    <w:p w14:paraId="0B6A2035" w14:textId="77777777" w:rsidR="009F1B60" w:rsidRPr="009E65C8" w:rsidRDefault="009F1B60" w:rsidP="009F1B60">
      <w:pPr>
        <w:widowControl/>
        <w:spacing w:line="260" w:lineRule="atLeast"/>
        <w:ind w:left="425" w:hanging="425"/>
        <w:rPr>
          <w:rFonts w:cs="Arial"/>
          <w:bCs w:val="0"/>
          <w:lang w:eastAsia="zh-CN"/>
        </w:rPr>
      </w:pPr>
      <w:r w:rsidRPr="009E65C8">
        <w:rPr>
          <w:rFonts w:cs="Arial"/>
          <w:bCs w:val="0"/>
          <w:lang w:eastAsia="zh-CN"/>
        </w:rPr>
        <w:t>16</w:t>
      </w:r>
      <w:r w:rsidRPr="009E65C8">
        <w:rPr>
          <w:rFonts w:cs="Arial"/>
          <w:bCs w:val="0"/>
          <w:lang w:eastAsia="zh-CN"/>
        </w:rPr>
        <w:tab/>
        <w:t>Omdat journalisten een belangrijke rol vervullen bij de informatievoorziening aan burgers in onze parlementaire democratie. Bij het vak van journalist hoort een kritische houding, objectiviteit en zorgvuldigheid. Dit wordt ook gewaarborgd in de beroepscode. Zonder voldoende en goede informatie kunnen burgers geen keuzes maken en goed geïnformeerd op politieke partijen stemmen.</w:t>
      </w:r>
    </w:p>
    <w:p w14:paraId="0B6A2036" w14:textId="77777777" w:rsidR="009F1B60" w:rsidRPr="009E65C8" w:rsidRDefault="009F1B60" w:rsidP="009F1B60">
      <w:pPr>
        <w:widowControl/>
        <w:spacing w:line="260" w:lineRule="atLeast"/>
        <w:rPr>
          <w:rFonts w:cs="Arial"/>
          <w:lang w:eastAsia="zh-CN"/>
        </w:rPr>
      </w:pPr>
    </w:p>
    <w:p w14:paraId="0B6A2037" w14:textId="77777777" w:rsidR="009F1B60" w:rsidRPr="009E65C8" w:rsidRDefault="009F1B60" w:rsidP="009F1B60">
      <w:pPr>
        <w:widowControl/>
        <w:spacing w:line="260" w:lineRule="atLeast"/>
        <w:rPr>
          <w:rFonts w:cs="Arial"/>
          <w:lang w:eastAsia="zh-CN"/>
        </w:rPr>
      </w:pPr>
    </w:p>
    <w:p w14:paraId="0B6A2038"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t>17</w:t>
      </w:r>
      <w:r w:rsidRPr="009E65C8">
        <w:rPr>
          <w:rFonts w:cs="Arial"/>
          <w:lang w:eastAsia="zh-CN"/>
        </w:rPr>
        <w:tab/>
      </w:r>
      <w:r w:rsidRPr="009E65C8">
        <w:rPr>
          <w:rFonts w:cs="Arial"/>
          <w:b/>
          <w:bCs w:val="0"/>
          <w:i/>
          <w:lang w:eastAsia="zh-CN"/>
        </w:rPr>
        <w:t>KIJKEN NAAR HET NIEUWS</w:t>
      </w:r>
      <w:r w:rsidRPr="009E65C8">
        <w:rPr>
          <w:rFonts w:cs="Arial"/>
          <w:b/>
          <w:bCs w:val="0"/>
          <w:lang w:eastAsia="zh-CN"/>
        </w:rPr>
        <w:t xml:space="preserve">  </w:t>
      </w:r>
      <w:r w:rsidRPr="009E65C8">
        <w:rPr>
          <w:rFonts w:cs="Arial"/>
          <w:lang w:eastAsia="zh-CN"/>
        </w:rPr>
        <w:t>blz. 102</w:t>
      </w:r>
    </w:p>
    <w:p w14:paraId="0B6A2039" w14:textId="77777777" w:rsidR="009F1B60" w:rsidRPr="009E65C8" w:rsidRDefault="009F1B60" w:rsidP="009F1B60">
      <w:pPr>
        <w:widowControl/>
        <w:spacing w:line="260" w:lineRule="atLeast"/>
        <w:rPr>
          <w:rFonts w:cs="Arial"/>
          <w:lang w:eastAsia="zh-CN"/>
        </w:rPr>
      </w:pPr>
    </w:p>
    <w:p w14:paraId="0B6A203A" w14:textId="77777777" w:rsidR="009F1B60" w:rsidRPr="009E65C8" w:rsidRDefault="009F1B60" w:rsidP="009F1B60">
      <w:pPr>
        <w:widowControl/>
        <w:spacing w:line="260" w:lineRule="atLeast"/>
        <w:ind w:left="425"/>
        <w:rPr>
          <w:rFonts w:cs="Arial"/>
          <w:i/>
          <w:iCs/>
          <w:lang w:eastAsia="zh-CN"/>
        </w:rPr>
      </w:pPr>
      <w:r w:rsidRPr="009E65C8">
        <w:rPr>
          <w:rFonts w:cs="Arial"/>
          <w:i/>
          <w:iCs/>
          <w:lang w:eastAsia="zh-CN"/>
        </w:rPr>
        <w:t xml:space="preserve">Eigen uitwerking. </w:t>
      </w:r>
    </w:p>
    <w:p w14:paraId="0B6A203B" w14:textId="77777777" w:rsidR="009F1B60" w:rsidRPr="009E65C8" w:rsidRDefault="009F1B60" w:rsidP="009F1B60">
      <w:pPr>
        <w:widowControl/>
        <w:spacing w:line="260" w:lineRule="atLeast"/>
        <w:ind w:left="425"/>
        <w:rPr>
          <w:rFonts w:cs="Arial"/>
          <w:i/>
          <w:iCs/>
          <w:lang w:eastAsia="zh-CN"/>
        </w:rPr>
      </w:pPr>
      <w:r w:rsidRPr="009E65C8">
        <w:rPr>
          <w:rFonts w:cs="Arial"/>
          <w:i/>
          <w:iCs/>
          <w:lang w:eastAsia="zh-CN"/>
        </w:rPr>
        <w:t>De uitkomsten lenen zich goed voor een klassikale bespreking. Het kan gaan over de berichten zelf, welke politici veel in het nieuws waren, wat ze is opgevallen bij de verdeling man/vrouw, welke nieuwe feiten op sociale media gevonden zijn, welke meningen veel aandacht krijgen en welke minder en meer in het algemeen over het belang van het volgen van het nieuws.</w:t>
      </w:r>
    </w:p>
    <w:p w14:paraId="0B6A203C" w14:textId="77777777" w:rsidR="009F1B60" w:rsidRPr="009E65C8" w:rsidRDefault="009F1B60" w:rsidP="009F1B60">
      <w:pPr>
        <w:widowControl/>
        <w:spacing w:line="260" w:lineRule="atLeast"/>
        <w:ind w:left="426" w:hanging="426"/>
        <w:rPr>
          <w:rFonts w:cs="Arial"/>
          <w:bCs w:val="0"/>
          <w:lang w:eastAsia="zh-CN"/>
        </w:rPr>
      </w:pPr>
    </w:p>
    <w:p w14:paraId="0B6A203D" w14:textId="77777777" w:rsidR="009F1B60" w:rsidRPr="009E65C8" w:rsidRDefault="009F1B60" w:rsidP="009F1B60">
      <w:pPr>
        <w:widowControl/>
        <w:spacing w:line="260" w:lineRule="atLeast"/>
        <w:ind w:left="425" w:hanging="425"/>
        <w:rPr>
          <w:rFonts w:cs="Arial"/>
          <w:lang w:eastAsia="zh-CN"/>
        </w:rPr>
      </w:pPr>
      <w:r w:rsidRPr="009E65C8">
        <w:rPr>
          <w:rFonts w:cs="Arial"/>
          <w:lang w:eastAsia="zh-CN"/>
        </w:rPr>
        <w:br w:type="page"/>
      </w:r>
      <w:r w:rsidRPr="009E65C8">
        <w:rPr>
          <w:rFonts w:cs="Arial"/>
          <w:lang w:eastAsia="zh-CN"/>
        </w:rPr>
        <w:lastRenderedPageBreak/>
        <w:t>18</w:t>
      </w:r>
      <w:r w:rsidRPr="009E65C8">
        <w:rPr>
          <w:rFonts w:cs="Arial"/>
          <w:lang w:eastAsia="zh-CN"/>
        </w:rPr>
        <w:tab/>
      </w:r>
      <w:r w:rsidR="00AA0138" w:rsidRPr="009E65C8">
        <w:rPr>
          <w:rFonts w:cs="Arial"/>
          <w:b/>
          <w:i/>
          <w:lang w:eastAsia="zh-CN"/>
        </w:rPr>
        <w:t>ACTUEEL</w:t>
      </w:r>
      <w:r w:rsidRPr="009E65C8">
        <w:rPr>
          <w:rFonts w:cs="Arial"/>
          <w:i/>
          <w:iCs/>
          <w:caps/>
          <w:lang w:eastAsia="zh-CN"/>
        </w:rPr>
        <w:t xml:space="preserve"> </w:t>
      </w:r>
      <w:r w:rsidRPr="009E65C8">
        <w:rPr>
          <w:rFonts w:cs="Arial"/>
          <w:lang w:eastAsia="zh-CN"/>
        </w:rPr>
        <w:t xml:space="preserve">blz. 103 </w:t>
      </w:r>
    </w:p>
    <w:p w14:paraId="0B6A203E" w14:textId="77777777" w:rsidR="009F1B60" w:rsidRPr="009E65C8" w:rsidRDefault="009F1B60" w:rsidP="009F1B60">
      <w:pPr>
        <w:widowControl/>
        <w:spacing w:line="260" w:lineRule="atLeast"/>
        <w:ind w:left="425" w:hanging="425"/>
        <w:rPr>
          <w:rFonts w:cs="Arial"/>
          <w:lang w:eastAsia="zh-CN"/>
        </w:rPr>
      </w:pPr>
    </w:p>
    <w:p w14:paraId="0B6A203F" w14:textId="77777777" w:rsidR="00AA0138" w:rsidRPr="009E65C8" w:rsidRDefault="00890383" w:rsidP="00890383">
      <w:pPr>
        <w:shd w:val="clear" w:color="auto" w:fill="FFFFFF"/>
        <w:spacing w:line="280" w:lineRule="exact"/>
        <w:ind w:left="709" w:hanging="283"/>
        <w:rPr>
          <w:rFonts w:cs="Arial"/>
        </w:rPr>
      </w:pPr>
      <w:r w:rsidRPr="009E65C8">
        <w:rPr>
          <w:rFonts w:cs="Arial"/>
        </w:rPr>
        <w:t>a.</w:t>
      </w:r>
      <w:r w:rsidRPr="009E65C8">
        <w:rPr>
          <w:rFonts w:cs="Arial"/>
        </w:rPr>
        <w:tab/>
      </w:r>
      <w:r w:rsidR="00AA0138" w:rsidRPr="009E65C8">
        <w:rPr>
          <w:rFonts w:cs="Arial"/>
        </w:rPr>
        <w:t>Door dit soort video’s durven journalisten niet meer kritisch te zijn op sommige Kamerleden uit angst dat ze zelf op internet gezet worden, wat vervolgens weer kan leiden tot bedreigingen.</w:t>
      </w:r>
    </w:p>
    <w:p w14:paraId="0B6A2040" w14:textId="77777777" w:rsidR="00AA0138" w:rsidRPr="009E65C8" w:rsidRDefault="00890383" w:rsidP="00890383">
      <w:pPr>
        <w:shd w:val="clear" w:color="auto" w:fill="FFFFFF"/>
        <w:spacing w:line="280" w:lineRule="exact"/>
        <w:ind w:left="709" w:hanging="283"/>
        <w:rPr>
          <w:rFonts w:cs="Arial"/>
        </w:rPr>
      </w:pPr>
      <w:r w:rsidRPr="009E65C8">
        <w:rPr>
          <w:rFonts w:cs="Arial"/>
        </w:rPr>
        <w:t>b.</w:t>
      </w:r>
      <w:r w:rsidRPr="009E65C8">
        <w:rPr>
          <w:rFonts w:cs="Arial"/>
        </w:rPr>
        <w:tab/>
      </w:r>
      <w:r w:rsidR="00AA0138" w:rsidRPr="009E65C8">
        <w:rPr>
          <w:rFonts w:cs="Arial"/>
          <w:iCs/>
        </w:rPr>
        <w:t>Omdat het belangrijk is dat zij hun eigen mening geven vanuit een bepaalde politieke visie/kleur. Zij zijn dus bij uitstek niet onpartijdig/objectief.</w:t>
      </w:r>
    </w:p>
    <w:p w14:paraId="0B6A2041" w14:textId="77777777" w:rsidR="00AA0138" w:rsidRPr="009E65C8" w:rsidRDefault="00890383" w:rsidP="00890383">
      <w:pPr>
        <w:shd w:val="clear" w:color="auto" w:fill="FFFFFF"/>
        <w:spacing w:line="280" w:lineRule="exact"/>
        <w:ind w:left="709" w:hanging="283"/>
        <w:rPr>
          <w:rFonts w:cs="Arial"/>
        </w:rPr>
      </w:pPr>
      <w:r w:rsidRPr="009E65C8">
        <w:rPr>
          <w:rFonts w:cs="Arial"/>
        </w:rPr>
        <w:t>c.</w:t>
      </w:r>
      <w:r w:rsidRPr="009E65C8">
        <w:rPr>
          <w:rFonts w:cs="Arial"/>
        </w:rPr>
        <w:tab/>
      </w:r>
      <w:r w:rsidR="00AA0138" w:rsidRPr="009E65C8">
        <w:rPr>
          <w:rFonts w:cs="Arial"/>
          <w:i/>
        </w:rPr>
        <w:t>Voorbeeldantwoord:</w:t>
      </w:r>
    </w:p>
    <w:p w14:paraId="0B6A2042" w14:textId="77777777" w:rsidR="00AA0138" w:rsidRPr="009E65C8" w:rsidRDefault="00AA0138" w:rsidP="00890383">
      <w:pPr>
        <w:shd w:val="clear" w:color="auto" w:fill="FFFFFF"/>
        <w:spacing w:line="280" w:lineRule="exact"/>
        <w:ind w:left="709"/>
        <w:rPr>
          <w:rFonts w:cs="Arial"/>
          <w:iCs/>
          <w:shd w:val="clear" w:color="auto" w:fill="FFFFFF"/>
        </w:rPr>
      </w:pPr>
      <w:r w:rsidRPr="009E65C8">
        <w:rPr>
          <w:rFonts w:cs="Arial"/>
          <w:b/>
          <w:iCs/>
          <w:shd w:val="clear" w:color="auto" w:fill="FFFFFF"/>
        </w:rPr>
        <w:t>Ja</w:t>
      </w:r>
      <w:r w:rsidRPr="009E65C8">
        <w:rPr>
          <w:rFonts w:cs="Arial"/>
          <w:iCs/>
          <w:shd w:val="clear" w:color="auto" w:fill="FFFFFF"/>
        </w:rPr>
        <w:t xml:space="preserve">, want er zijn grenzen aan de vrijheid, ook voor politici. Zo mag je niet iemand stiekem filmen. </w:t>
      </w:r>
    </w:p>
    <w:p w14:paraId="0B6A2043" w14:textId="77777777" w:rsidR="00AA0138" w:rsidRPr="009E65C8" w:rsidRDefault="00AA0138" w:rsidP="00890383">
      <w:pPr>
        <w:shd w:val="clear" w:color="auto" w:fill="FFFFFF"/>
        <w:spacing w:line="280" w:lineRule="exact"/>
        <w:ind w:left="709"/>
        <w:rPr>
          <w:rFonts w:cs="Arial"/>
        </w:rPr>
      </w:pPr>
      <w:r w:rsidRPr="009E65C8">
        <w:rPr>
          <w:rFonts w:cs="Arial"/>
          <w:b/>
          <w:iCs/>
          <w:shd w:val="clear" w:color="auto" w:fill="FFFFFF"/>
        </w:rPr>
        <w:t>Nee</w:t>
      </w:r>
      <w:r w:rsidRPr="009E65C8">
        <w:rPr>
          <w:rFonts w:cs="Arial"/>
          <w:iCs/>
          <w:shd w:val="clear" w:color="auto" w:fill="FFFFFF"/>
        </w:rPr>
        <w:t>, want politici zijn net als burgers strafbaar als ze de wet overtreden en meer regels zijn niet nodig.</w:t>
      </w:r>
    </w:p>
    <w:p w14:paraId="0B6A2044" w14:textId="77777777" w:rsidR="009F1B60" w:rsidRPr="009E65C8" w:rsidRDefault="009F1B60" w:rsidP="00890383">
      <w:pPr>
        <w:widowControl/>
        <w:spacing w:line="260" w:lineRule="atLeast"/>
        <w:ind w:left="709" w:hanging="283"/>
        <w:rPr>
          <w:rFonts w:cs="Arial"/>
          <w:bCs w:val="0"/>
          <w:lang w:eastAsia="zh-CN"/>
        </w:rPr>
      </w:pPr>
    </w:p>
    <w:p w14:paraId="0B6A2045" w14:textId="77777777" w:rsidR="009F1B60" w:rsidRPr="009E65C8" w:rsidRDefault="009F1B60" w:rsidP="009F1B60">
      <w:pPr>
        <w:pStyle w:val="Kop2"/>
        <w:rPr>
          <w:rFonts w:cs="Arial"/>
          <w:bCs/>
        </w:rPr>
      </w:pPr>
      <w:r w:rsidRPr="009E65C8">
        <w:rPr>
          <w:rFonts w:cs="Arial"/>
          <w:b w:val="0"/>
        </w:rPr>
        <w:br w:type="page"/>
      </w:r>
      <w:bookmarkStart w:id="54" w:name="_Toc77575259"/>
      <w:bookmarkStart w:id="55" w:name="_Toc77575657"/>
      <w:bookmarkStart w:id="56" w:name="_Toc77576089"/>
      <w:bookmarkStart w:id="57" w:name="_Toc105585389"/>
      <w:r w:rsidRPr="009E65C8">
        <w:lastRenderedPageBreak/>
        <w:t>3.9</w:t>
      </w:r>
      <w:r w:rsidRPr="009E65C8">
        <w:tab/>
        <w:t>Internationale samenwerking</w:t>
      </w:r>
      <w:bookmarkEnd w:id="54"/>
      <w:bookmarkEnd w:id="55"/>
      <w:bookmarkEnd w:id="56"/>
      <w:bookmarkEnd w:id="57"/>
    </w:p>
    <w:p w14:paraId="0B6A2046" w14:textId="77777777" w:rsidR="009F1B60" w:rsidRPr="009E65C8" w:rsidRDefault="009F1B60" w:rsidP="009F1B60">
      <w:pPr>
        <w:widowControl/>
        <w:tabs>
          <w:tab w:val="left" w:pos="709"/>
          <w:tab w:val="left" w:pos="851"/>
        </w:tabs>
        <w:spacing w:line="260" w:lineRule="exact"/>
        <w:rPr>
          <w:rFonts w:cs="Arial"/>
          <w:bCs w:val="0"/>
          <w:lang w:eastAsia="zh-CN"/>
        </w:rPr>
      </w:pPr>
    </w:p>
    <w:p w14:paraId="0B6A2047" w14:textId="77777777" w:rsidR="009F1B60" w:rsidRPr="009E65C8" w:rsidRDefault="009F1B60" w:rsidP="009F1B60">
      <w:pPr>
        <w:widowControl/>
        <w:tabs>
          <w:tab w:val="left" w:pos="709"/>
          <w:tab w:val="left" w:pos="851"/>
        </w:tabs>
        <w:spacing w:line="260" w:lineRule="exact"/>
        <w:rPr>
          <w:rFonts w:cs="Arial"/>
          <w:bCs w:val="0"/>
          <w:lang w:eastAsia="zh-CN"/>
        </w:rPr>
      </w:pPr>
    </w:p>
    <w:p w14:paraId="0B6A2048" w14:textId="77777777" w:rsidR="009F1B60" w:rsidRPr="009E65C8" w:rsidRDefault="009F1B60" w:rsidP="009F1B60">
      <w:pPr>
        <w:widowControl/>
        <w:tabs>
          <w:tab w:val="left" w:pos="709"/>
          <w:tab w:val="left" w:pos="851"/>
        </w:tabs>
        <w:spacing w:line="260" w:lineRule="exact"/>
        <w:rPr>
          <w:rFonts w:cs="Arial"/>
          <w:bCs w:val="0"/>
          <w:lang w:eastAsia="zh-CN"/>
        </w:rPr>
      </w:pPr>
      <w:r w:rsidRPr="009E65C8">
        <w:rPr>
          <w:rFonts w:cs="Arial"/>
          <w:b/>
          <w:bCs w:val="0"/>
          <w:i/>
          <w:lang w:eastAsia="zh-CN"/>
        </w:rPr>
        <w:t>VRAGEN</w:t>
      </w:r>
      <w:r w:rsidRPr="009E65C8">
        <w:rPr>
          <w:rFonts w:cs="Arial"/>
          <w:bCs w:val="0"/>
          <w:lang w:eastAsia="zh-CN"/>
        </w:rPr>
        <w:t xml:space="preserve">  blz. 104</w:t>
      </w:r>
    </w:p>
    <w:p w14:paraId="0B6A2049" w14:textId="77777777" w:rsidR="009F1B60" w:rsidRPr="009E65C8" w:rsidRDefault="009F1B60" w:rsidP="009F1B60">
      <w:pPr>
        <w:widowControl/>
        <w:tabs>
          <w:tab w:val="left" w:pos="709"/>
          <w:tab w:val="left" w:pos="851"/>
        </w:tabs>
        <w:spacing w:line="260" w:lineRule="exact"/>
        <w:ind w:left="426" w:hanging="425"/>
        <w:rPr>
          <w:rFonts w:cs="Arial"/>
          <w:bCs w:val="0"/>
          <w:lang w:eastAsia="zh-CN"/>
        </w:rPr>
      </w:pPr>
      <w:r w:rsidRPr="009E65C8">
        <w:rPr>
          <w:rFonts w:cs="Arial"/>
          <w:bCs w:val="0"/>
          <w:lang w:eastAsia="zh-CN"/>
        </w:rPr>
        <w:t>1.</w:t>
      </w:r>
      <w:r w:rsidRPr="009E65C8">
        <w:rPr>
          <w:rFonts w:cs="Arial"/>
          <w:bCs w:val="0"/>
          <w:lang w:eastAsia="zh-CN"/>
        </w:rPr>
        <w:tab/>
      </w:r>
      <w:r w:rsidR="00691FBC" w:rsidRPr="009E65C8">
        <w:rPr>
          <w:rFonts w:cs="Arial"/>
          <w:bCs w:val="0"/>
          <w:i/>
          <w:lang w:eastAsia="zh-CN"/>
        </w:rPr>
        <w:t>Voorbeeldantwoord:</w:t>
      </w:r>
    </w:p>
    <w:p w14:paraId="0B6A204A" w14:textId="77777777" w:rsidR="009F1B60" w:rsidRPr="009E65C8" w:rsidRDefault="009F1B60" w:rsidP="009F1B60">
      <w:pPr>
        <w:widowControl/>
        <w:spacing w:line="260" w:lineRule="atLeast"/>
        <w:ind w:left="426"/>
        <w:rPr>
          <w:rFonts w:cs="Arial"/>
          <w:lang w:eastAsia="zh-CN"/>
        </w:rPr>
      </w:pPr>
      <w:r w:rsidRPr="009E65C8">
        <w:rPr>
          <w:rFonts w:cs="Arial"/>
          <w:lang w:eastAsia="zh-CN"/>
        </w:rPr>
        <w:t xml:space="preserve">Een plasticverbod in enkele landen heeft geen zin; via bijvoorbeeld de zee of rivieren komt het afval dan alsnog in jouw land terecht. Als Europese landen het verbod samen invoeren én ook controleren of de maatregelen worden opgevolgd, kunnen ze echt iets bereiken voor het milieu. </w:t>
      </w:r>
    </w:p>
    <w:p w14:paraId="0B6A204B" w14:textId="77777777" w:rsidR="009F1B60" w:rsidRPr="009E65C8" w:rsidRDefault="009F1B60" w:rsidP="009F1B60">
      <w:pPr>
        <w:widowControl/>
        <w:spacing w:line="260" w:lineRule="atLeast"/>
        <w:ind w:left="426"/>
        <w:rPr>
          <w:rFonts w:cs="Arial"/>
          <w:lang w:eastAsia="zh-CN"/>
        </w:rPr>
      </w:pPr>
      <w:r w:rsidRPr="009E65C8">
        <w:rPr>
          <w:rFonts w:cs="Arial"/>
          <w:i/>
          <w:iCs/>
          <w:lang w:eastAsia="zh-CN"/>
        </w:rPr>
        <w:t>De casus is gebaseerd op een item van het journaal. Zie: Casus Geen plastic rietjes meer</w:t>
      </w:r>
      <w:r w:rsidRPr="009E65C8">
        <w:rPr>
          <w:rFonts w:cs="Arial"/>
          <w:lang w:eastAsia="zh-CN"/>
        </w:rPr>
        <w:t xml:space="preserve">: </w:t>
      </w:r>
      <w:hyperlink r:id="rId22" w:history="1">
        <w:r w:rsidRPr="009E65C8">
          <w:rPr>
            <w:rStyle w:val="Hyperlink"/>
            <w:rFonts w:cs="Arial"/>
            <w:color w:val="auto"/>
            <w:lang w:eastAsia="zh-CN"/>
          </w:rPr>
          <w:t>https://nos.nl/uitzending/33501-nos-journaal.html</w:t>
        </w:r>
      </w:hyperlink>
    </w:p>
    <w:p w14:paraId="0B6A204C" w14:textId="77777777" w:rsidR="009F1B60" w:rsidRPr="009E65C8" w:rsidRDefault="009F1B60" w:rsidP="009F1B60">
      <w:pPr>
        <w:widowControl/>
        <w:spacing w:line="260" w:lineRule="atLeast"/>
        <w:rPr>
          <w:rFonts w:cs="Arial"/>
          <w:lang w:eastAsia="zh-CN"/>
        </w:rPr>
      </w:pPr>
    </w:p>
    <w:p w14:paraId="0B6A204D"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2.</w:t>
      </w:r>
      <w:r w:rsidRPr="009E65C8">
        <w:rPr>
          <w:rFonts w:cs="Arial"/>
          <w:bCs w:val="0"/>
          <w:lang w:eastAsia="zh-CN"/>
        </w:rPr>
        <w:tab/>
      </w:r>
      <w:r w:rsidRPr="009E65C8">
        <w:rPr>
          <w:rFonts w:cs="Arial"/>
          <w:b/>
          <w:bCs w:val="0"/>
          <w:lang w:eastAsia="zh-CN"/>
        </w:rPr>
        <w:t>Politiek</w:t>
      </w:r>
      <w:r w:rsidRPr="009E65C8">
        <w:rPr>
          <w:rFonts w:cs="Arial"/>
          <w:bCs w:val="0"/>
          <w:lang w:eastAsia="zh-CN"/>
        </w:rPr>
        <w:t>: de strijd om grondstoffen was een belangrijk oorlogsmotief. Door samenwerking en afspraken werd dit conflictrisico aanzienlijk verkleind.</w:t>
      </w:r>
    </w:p>
    <w:p w14:paraId="0B6A204E" w14:textId="77777777" w:rsidR="009F1B60" w:rsidRPr="009E65C8" w:rsidRDefault="009F1B60" w:rsidP="009F1B60">
      <w:pPr>
        <w:widowControl/>
        <w:tabs>
          <w:tab w:val="left" w:pos="709"/>
          <w:tab w:val="left" w:pos="851"/>
        </w:tabs>
        <w:spacing w:line="260" w:lineRule="exact"/>
        <w:ind w:left="426"/>
        <w:rPr>
          <w:rFonts w:cs="Arial"/>
          <w:bCs w:val="0"/>
          <w:lang w:eastAsia="zh-CN"/>
        </w:rPr>
      </w:pPr>
      <w:r w:rsidRPr="009E65C8">
        <w:rPr>
          <w:rFonts w:cs="Arial"/>
          <w:b/>
          <w:bCs w:val="0"/>
          <w:lang w:eastAsia="zh-CN"/>
        </w:rPr>
        <w:t>Economisch</w:t>
      </w:r>
      <w:r w:rsidRPr="009E65C8">
        <w:rPr>
          <w:rFonts w:cs="Arial"/>
          <w:bCs w:val="0"/>
          <w:lang w:eastAsia="zh-CN"/>
        </w:rPr>
        <w:t>: door het vormen van één markt werd de handel in kolen en staal efficiënter en stabieler en kon er goedkoper worden geproduceerd.</w:t>
      </w:r>
    </w:p>
    <w:p w14:paraId="0B6A204F" w14:textId="77777777" w:rsidR="009F1B60" w:rsidRPr="009E65C8" w:rsidRDefault="009F1B60" w:rsidP="009F1B60">
      <w:pPr>
        <w:widowControl/>
        <w:tabs>
          <w:tab w:val="left" w:pos="709"/>
          <w:tab w:val="left" w:pos="851"/>
        </w:tabs>
        <w:spacing w:line="260" w:lineRule="exact"/>
        <w:rPr>
          <w:rFonts w:cs="Arial"/>
          <w:bCs w:val="0"/>
          <w:iCs/>
          <w:lang w:eastAsia="zh-CN"/>
        </w:rPr>
      </w:pPr>
    </w:p>
    <w:p w14:paraId="0B6A2050"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3</w:t>
      </w:r>
      <w:r w:rsidRPr="009E65C8">
        <w:rPr>
          <w:rFonts w:cs="Arial"/>
          <w:bCs w:val="0"/>
          <w:i/>
          <w:lang w:eastAsia="zh-CN"/>
        </w:rPr>
        <w:t>.</w:t>
      </w:r>
      <w:r w:rsidRPr="009E65C8">
        <w:rPr>
          <w:rFonts w:cs="Arial"/>
          <w:bCs w:val="0"/>
          <w:lang w:eastAsia="zh-CN"/>
        </w:rPr>
        <w:tab/>
        <w:t>Het gekozen Europees Parlement:</w:t>
      </w:r>
    </w:p>
    <w:p w14:paraId="0B6A2051"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 xml:space="preserve">heeft </w:t>
      </w:r>
      <w:r w:rsidRPr="009E65C8">
        <w:rPr>
          <w:rFonts w:cs="Arial"/>
          <w:b/>
          <w:bCs w:val="0"/>
          <w:lang w:eastAsia="zh-CN"/>
        </w:rPr>
        <w:t xml:space="preserve">niet </w:t>
      </w:r>
      <w:r w:rsidRPr="009E65C8">
        <w:rPr>
          <w:rFonts w:cs="Arial"/>
          <w:bCs w:val="0"/>
          <w:lang w:eastAsia="zh-CN"/>
        </w:rPr>
        <w:t>het laatste woord in de politieke besluitvorming;</w:t>
      </w:r>
    </w:p>
    <w:p w14:paraId="0B6A2052"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In Nederland is de stemming in het parlement doorslaggevend.</w:t>
      </w:r>
    </w:p>
    <w:p w14:paraId="0B6A2053"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 xml:space="preserve">mag </w:t>
      </w:r>
      <w:r w:rsidRPr="009E65C8">
        <w:rPr>
          <w:rFonts w:cs="Arial"/>
          <w:b/>
          <w:bCs w:val="0"/>
          <w:lang w:eastAsia="zh-CN"/>
        </w:rPr>
        <w:t xml:space="preserve">geen </w:t>
      </w:r>
      <w:r w:rsidRPr="009E65C8">
        <w:rPr>
          <w:rFonts w:cs="Arial"/>
          <w:bCs w:val="0"/>
          <w:lang w:eastAsia="zh-CN"/>
        </w:rPr>
        <w:t>wetsvoorstellen indienen;</w:t>
      </w:r>
    </w:p>
    <w:p w14:paraId="0B6A2054"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In Nederland heeft de Tweede Kamer het recht van initiatief.</w:t>
      </w:r>
    </w:p>
    <w:p w14:paraId="0B6A2055"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 xml:space="preserve">kan commissarissen </w:t>
      </w:r>
      <w:r w:rsidRPr="009E65C8">
        <w:rPr>
          <w:rFonts w:cs="Arial"/>
          <w:b/>
          <w:bCs w:val="0"/>
          <w:lang w:eastAsia="zh-CN"/>
        </w:rPr>
        <w:t>niet</w:t>
      </w:r>
      <w:r w:rsidRPr="009E65C8">
        <w:rPr>
          <w:rFonts w:cs="Arial"/>
          <w:bCs w:val="0"/>
          <w:lang w:eastAsia="zh-CN"/>
        </w:rPr>
        <w:t xml:space="preserve"> dwingen tot aftreden.</w:t>
      </w:r>
    </w:p>
    <w:p w14:paraId="0B6A2056"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Het Europees Parlement kan wel de gehele Europese Commissie dwingen om af te treden.</w:t>
      </w:r>
    </w:p>
    <w:p w14:paraId="0B6A2057"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In Nederland treden soms individuele bewindslieden af door een motie van wantrouwen van de Tweede Kamer.</w:t>
      </w:r>
    </w:p>
    <w:p w14:paraId="0B6A2058" w14:textId="77777777" w:rsidR="009F1B60" w:rsidRPr="009E65C8" w:rsidRDefault="009F1B60" w:rsidP="009F1B60">
      <w:pPr>
        <w:widowControl/>
        <w:tabs>
          <w:tab w:val="left" w:pos="709"/>
          <w:tab w:val="left" w:pos="851"/>
        </w:tabs>
        <w:spacing w:line="260" w:lineRule="exact"/>
        <w:rPr>
          <w:rFonts w:cs="Arial"/>
          <w:bCs w:val="0"/>
          <w:i/>
          <w:lang w:eastAsia="zh-CN"/>
        </w:rPr>
      </w:pPr>
    </w:p>
    <w:p w14:paraId="0B6A2059"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en-US"/>
        </w:rPr>
        <w:t>4.</w:t>
      </w:r>
      <w:r w:rsidRPr="009E65C8">
        <w:rPr>
          <w:rFonts w:cs="Arial"/>
          <w:bCs w:val="0"/>
          <w:lang w:eastAsia="en-US"/>
        </w:rPr>
        <w:tab/>
      </w:r>
      <w:r w:rsidR="00691FBC" w:rsidRPr="009E65C8">
        <w:rPr>
          <w:rFonts w:cs="Arial"/>
          <w:bCs w:val="0"/>
          <w:i/>
          <w:lang w:eastAsia="en-US"/>
        </w:rPr>
        <w:t>Voorbeeldantwoord:</w:t>
      </w:r>
    </w:p>
    <w:p w14:paraId="0B6A205A" w14:textId="77777777" w:rsidR="009F1B60" w:rsidRPr="009E65C8" w:rsidRDefault="009F1B60" w:rsidP="009F1B60">
      <w:pPr>
        <w:widowControl/>
        <w:spacing w:line="260" w:lineRule="exact"/>
        <w:ind w:left="426"/>
        <w:rPr>
          <w:rFonts w:cs="Arial"/>
          <w:bCs w:val="0"/>
          <w:lang w:eastAsia="zh-CN"/>
        </w:rPr>
      </w:pPr>
      <w:r w:rsidRPr="009E65C8">
        <w:rPr>
          <w:rFonts w:cs="Arial"/>
          <w:b/>
          <w:bCs w:val="0"/>
          <w:lang w:eastAsia="en-US"/>
        </w:rPr>
        <w:t>Voordeel</w:t>
      </w:r>
      <w:r w:rsidRPr="009E65C8">
        <w:rPr>
          <w:rFonts w:cs="Arial"/>
          <w:bCs w:val="0"/>
          <w:lang w:eastAsia="en-US"/>
        </w:rPr>
        <w:t>:</w:t>
      </w:r>
    </w:p>
    <w:p w14:paraId="0B6A205B"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en-US"/>
        </w:rPr>
        <w:t>-</w:t>
      </w:r>
      <w:r w:rsidRPr="009E65C8">
        <w:rPr>
          <w:rFonts w:cs="Arial"/>
          <w:bCs w:val="0"/>
          <w:lang w:eastAsia="en-US"/>
        </w:rPr>
        <w:tab/>
        <w:t>Bedrijven kunnen makkelijk personeel uit andere EU-landen aantrekken.</w:t>
      </w:r>
    </w:p>
    <w:p w14:paraId="0B6A205C"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en-US"/>
        </w:rPr>
        <w:t>-</w:t>
      </w:r>
      <w:r w:rsidRPr="009E65C8">
        <w:rPr>
          <w:rFonts w:cs="Arial"/>
          <w:bCs w:val="0"/>
          <w:lang w:eastAsia="en-US"/>
        </w:rPr>
        <w:tab/>
        <w:t>De onderlinge handel heeft geen last van de (hoge) kosten voor import en export.</w:t>
      </w:r>
    </w:p>
    <w:p w14:paraId="0B6A205D"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en-US"/>
        </w:rPr>
        <w:t>-</w:t>
      </w:r>
      <w:r w:rsidRPr="009E65C8">
        <w:rPr>
          <w:rFonts w:cs="Arial"/>
          <w:bCs w:val="0"/>
          <w:lang w:eastAsia="en-US"/>
        </w:rPr>
        <w:tab/>
        <w:t>Landen kunnen gezamenlijk een sterke economie opbouwen.</w:t>
      </w:r>
    </w:p>
    <w:p w14:paraId="0B6A205E" w14:textId="77777777" w:rsidR="009F1B60" w:rsidRPr="009E65C8" w:rsidRDefault="009F1B60" w:rsidP="009F1B60">
      <w:pPr>
        <w:widowControl/>
        <w:spacing w:line="260" w:lineRule="exact"/>
        <w:ind w:left="426"/>
        <w:rPr>
          <w:rFonts w:cs="Arial"/>
          <w:bCs w:val="0"/>
          <w:lang w:eastAsia="zh-CN"/>
        </w:rPr>
      </w:pPr>
      <w:r w:rsidRPr="009E65C8">
        <w:rPr>
          <w:rFonts w:cs="Arial"/>
          <w:b/>
          <w:bCs w:val="0"/>
          <w:lang w:eastAsia="en-US"/>
        </w:rPr>
        <w:t>Nadeel</w:t>
      </w:r>
      <w:r w:rsidRPr="009E65C8">
        <w:rPr>
          <w:rFonts w:cs="Arial"/>
          <w:bCs w:val="0"/>
          <w:lang w:eastAsia="en-US"/>
        </w:rPr>
        <w:t>:</w:t>
      </w:r>
    </w:p>
    <w:p w14:paraId="0B6A205F" w14:textId="77777777" w:rsidR="009F1B60" w:rsidRPr="009E65C8" w:rsidRDefault="009F1B60" w:rsidP="009F1B60">
      <w:pPr>
        <w:widowControl/>
        <w:spacing w:line="260" w:lineRule="exact"/>
        <w:ind w:left="851" w:hanging="425"/>
        <w:rPr>
          <w:rFonts w:cs="Arial"/>
          <w:bCs w:val="0"/>
          <w:lang w:eastAsia="en-US"/>
        </w:rPr>
      </w:pPr>
      <w:r w:rsidRPr="009E65C8">
        <w:rPr>
          <w:rFonts w:cs="Arial"/>
          <w:bCs w:val="0"/>
          <w:lang w:eastAsia="en-US"/>
        </w:rPr>
        <w:t>-</w:t>
      </w:r>
      <w:r w:rsidRPr="009E65C8">
        <w:rPr>
          <w:rFonts w:cs="Arial"/>
          <w:bCs w:val="0"/>
          <w:lang w:eastAsia="en-US"/>
        </w:rPr>
        <w:tab/>
        <w:t xml:space="preserve">Risico op verdringing op de arbeidsmarkt. </w:t>
      </w:r>
    </w:p>
    <w:p w14:paraId="0B6A2060" w14:textId="77777777" w:rsidR="009F1B60" w:rsidRPr="009E65C8" w:rsidRDefault="009F1B60" w:rsidP="009F1B60">
      <w:pPr>
        <w:widowControl/>
        <w:spacing w:line="260" w:lineRule="exact"/>
        <w:ind w:left="851" w:hanging="1"/>
        <w:rPr>
          <w:rFonts w:cs="Arial"/>
          <w:bCs w:val="0"/>
          <w:lang w:eastAsia="zh-CN"/>
        </w:rPr>
      </w:pPr>
      <w:r w:rsidRPr="009E65C8">
        <w:rPr>
          <w:rFonts w:cs="Arial"/>
          <w:bCs w:val="0"/>
          <w:i/>
          <w:lang w:eastAsia="en-US"/>
        </w:rPr>
        <w:t>Denk aan de concurrentie tussen Poolse en Nederlandse vrachtwagenchauffeurs.</w:t>
      </w:r>
    </w:p>
    <w:p w14:paraId="0B6A2061"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en-US"/>
        </w:rPr>
        <w:t>-</w:t>
      </w:r>
      <w:r w:rsidRPr="009E65C8">
        <w:rPr>
          <w:rFonts w:cs="Arial"/>
          <w:bCs w:val="0"/>
          <w:lang w:eastAsia="en-US"/>
        </w:rPr>
        <w:tab/>
        <w:t>Door de afhankelijkheid zijn alle EU-landen betrokken bij de schuldenproblematiek en zwakke economie van één EU-land.</w:t>
      </w:r>
    </w:p>
    <w:p w14:paraId="0B6A2062" w14:textId="77777777" w:rsidR="009F1B60" w:rsidRPr="009E65C8" w:rsidRDefault="009F1B60" w:rsidP="009F1B60">
      <w:pPr>
        <w:widowControl/>
        <w:spacing w:line="260" w:lineRule="atLeast"/>
        <w:rPr>
          <w:rFonts w:cs="Arial"/>
          <w:bCs w:val="0"/>
          <w:lang w:eastAsia="en-US"/>
        </w:rPr>
      </w:pPr>
    </w:p>
    <w:p w14:paraId="0B6A2063" w14:textId="77777777" w:rsidR="009F1B60" w:rsidRPr="009E65C8" w:rsidRDefault="009F1B60" w:rsidP="009F1B60">
      <w:pPr>
        <w:widowControl/>
        <w:spacing w:line="260" w:lineRule="exact"/>
        <w:ind w:left="426" w:hanging="426"/>
        <w:rPr>
          <w:rFonts w:cs="Arial"/>
          <w:bCs w:val="0"/>
          <w:lang w:eastAsia="zh-CN"/>
        </w:rPr>
      </w:pPr>
      <w:r w:rsidRPr="009E65C8">
        <w:rPr>
          <w:rFonts w:cs="Arial"/>
          <w:bCs w:val="0"/>
          <w:lang w:eastAsia="zh-CN"/>
        </w:rPr>
        <w:t>5.</w:t>
      </w:r>
      <w:r w:rsidRPr="009E65C8">
        <w:rPr>
          <w:rFonts w:cs="Arial"/>
          <w:bCs w:val="0"/>
          <w:lang w:eastAsia="zh-CN"/>
        </w:rPr>
        <w:tab/>
        <w:t xml:space="preserve">De Europese Unie kent </w:t>
      </w:r>
      <w:r w:rsidRPr="009E65C8">
        <w:rPr>
          <w:rFonts w:cs="Arial"/>
          <w:b/>
          <w:bCs w:val="0"/>
          <w:lang w:eastAsia="zh-CN"/>
        </w:rPr>
        <w:t>wel</w:t>
      </w:r>
      <w:r w:rsidRPr="009E65C8">
        <w:rPr>
          <w:rFonts w:cs="Arial"/>
          <w:bCs w:val="0"/>
          <w:lang w:eastAsia="zh-CN"/>
        </w:rPr>
        <w:t xml:space="preserve"> een trias politica, want:</w:t>
      </w:r>
    </w:p>
    <w:p w14:paraId="0B6A2064"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de Raad van Ministers heeft wetgevende macht;</w:t>
      </w:r>
    </w:p>
    <w:p w14:paraId="0B6A2065"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de Europese Commissie heeft uitvoerende en beperkte wetgevende macht;</w:t>
      </w:r>
    </w:p>
    <w:p w14:paraId="0B6A2066"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het Europees Hof van Justitie heeft rechtsprekende macht.</w:t>
      </w:r>
    </w:p>
    <w:p w14:paraId="0B6A2067" w14:textId="77777777" w:rsidR="009F1B60" w:rsidRPr="009E65C8" w:rsidRDefault="009F1B60" w:rsidP="009F1B60">
      <w:pPr>
        <w:widowControl/>
        <w:spacing w:line="260" w:lineRule="exact"/>
        <w:ind w:left="426"/>
        <w:rPr>
          <w:rFonts w:cs="Arial"/>
          <w:bCs w:val="0"/>
          <w:lang w:eastAsia="zh-CN"/>
        </w:rPr>
      </w:pPr>
      <w:r w:rsidRPr="009E65C8">
        <w:rPr>
          <w:rFonts w:cs="Arial"/>
          <w:bCs w:val="0"/>
          <w:i/>
          <w:lang w:eastAsia="zh-CN"/>
        </w:rPr>
        <w:t>Daarbij heeft het Europees Parlement wetgevende macht en controleert voornamelijk het EU-beleid.</w:t>
      </w:r>
    </w:p>
    <w:p w14:paraId="0B6A2068" w14:textId="77777777" w:rsidR="009F1B60" w:rsidRPr="009E65C8" w:rsidRDefault="009F1B60" w:rsidP="009F1B60">
      <w:pPr>
        <w:widowControl/>
        <w:spacing w:line="260" w:lineRule="atLeast"/>
        <w:ind w:left="425" w:hanging="425"/>
        <w:rPr>
          <w:rFonts w:cs="Arial"/>
          <w:lang w:eastAsia="zh-CN"/>
        </w:rPr>
      </w:pPr>
      <w:r w:rsidRPr="009E65C8">
        <w:rPr>
          <w:rFonts w:cs="Arial"/>
          <w:lang w:eastAsia="zh-CN"/>
        </w:rPr>
        <w:br w:type="page"/>
      </w:r>
      <w:r w:rsidRPr="009E65C8">
        <w:rPr>
          <w:rFonts w:cs="Arial"/>
          <w:lang w:eastAsia="zh-CN"/>
        </w:rPr>
        <w:lastRenderedPageBreak/>
        <w:t>6.</w:t>
      </w:r>
      <w:r w:rsidRPr="009E65C8">
        <w:rPr>
          <w:rFonts w:cs="Arial"/>
          <w:lang w:eastAsia="zh-CN"/>
        </w:rPr>
        <w:tab/>
      </w:r>
      <w:r w:rsidRPr="009E65C8">
        <w:rPr>
          <w:rFonts w:cs="Arial"/>
          <w:i/>
          <w:lang w:eastAsia="zh-CN"/>
        </w:rPr>
        <w:t>Voorbeeldantwoorden</w:t>
      </w:r>
      <w:r w:rsidRPr="009E65C8">
        <w:rPr>
          <w:rFonts w:cs="Arial"/>
          <w:lang w:eastAsia="zh-CN"/>
        </w:rPr>
        <w:t>:</w:t>
      </w:r>
    </w:p>
    <w:p w14:paraId="0B6A2069" w14:textId="77777777" w:rsidR="009F1B60" w:rsidRPr="009E65C8" w:rsidRDefault="009F1B60" w:rsidP="009F1B60">
      <w:pPr>
        <w:widowControl/>
        <w:spacing w:line="260" w:lineRule="atLeast"/>
        <w:ind w:left="850" w:hanging="430"/>
        <w:rPr>
          <w:rFonts w:cs="Arial"/>
          <w:lang w:eastAsia="zh-CN"/>
        </w:rPr>
      </w:pPr>
      <w:r w:rsidRPr="009E65C8">
        <w:rPr>
          <w:rFonts w:cs="Arial"/>
          <w:lang w:eastAsia="zh-CN"/>
        </w:rPr>
        <w:t>-</w:t>
      </w:r>
      <w:r w:rsidRPr="009E65C8">
        <w:rPr>
          <w:rFonts w:cs="Arial"/>
          <w:lang w:eastAsia="zh-CN"/>
        </w:rPr>
        <w:tab/>
        <w:t>Je hoeft geen geld te wisselen als je naar een andere lidstaat reist die ook de euro als betaalmiddel heeft.</w:t>
      </w:r>
    </w:p>
    <w:p w14:paraId="0B6A206A" w14:textId="77777777" w:rsidR="009F1B60" w:rsidRPr="009E65C8" w:rsidRDefault="009F1B60" w:rsidP="009F1B60">
      <w:pPr>
        <w:widowControl/>
        <w:spacing w:line="260" w:lineRule="atLeast"/>
        <w:ind w:left="850" w:hanging="430"/>
        <w:rPr>
          <w:rFonts w:cs="Arial"/>
          <w:lang w:eastAsia="zh-CN"/>
        </w:rPr>
      </w:pPr>
      <w:r w:rsidRPr="009E65C8">
        <w:rPr>
          <w:rFonts w:cs="Arial"/>
          <w:lang w:eastAsia="zh-CN"/>
        </w:rPr>
        <w:t>-</w:t>
      </w:r>
      <w:r w:rsidRPr="009E65C8">
        <w:rPr>
          <w:rFonts w:cs="Arial"/>
          <w:lang w:eastAsia="zh-CN"/>
        </w:rPr>
        <w:tab/>
        <w:t>Databundels van je mobiele telefoon zijn binnen de EU bruikbaar en de tarieven van roaming zijn hetzelfde als in Nederland.</w:t>
      </w:r>
    </w:p>
    <w:p w14:paraId="0B6A206B" w14:textId="77777777" w:rsidR="009F1B60" w:rsidRPr="009E65C8" w:rsidRDefault="009F1B60" w:rsidP="009F1B60">
      <w:pPr>
        <w:widowControl/>
        <w:spacing w:line="260" w:lineRule="atLeast"/>
        <w:ind w:left="851" w:hanging="426"/>
        <w:rPr>
          <w:rFonts w:cs="Arial"/>
          <w:lang w:eastAsia="zh-CN"/>
        </w:rPr>
      </w:pPr>
      <w:r w:rsidRPr="009E65C8">
        <w:rPr>
          <w:rFonts w:cs="Arial"/>
          <w:lang w:eastAsia="zh-CN"/>
        </w:rPr>
        <w:t>-</w:t>
      </w:r>
      <w:r w:rsidRPr="009E65C8">
        <w:rPr>
          <w:rFonts w:cs="Arial"/>
          <w:lang w:eastAsia="zh-CN"/>
        </w:rPr>
        <w:tab/>
        <w:t>We hebben overal drinkbaar water in de EU.</w:t>
      </w:r>
    </w:p>
    <w:p w14:paraId="0B6A206C" w14:textId="77777777" w:rsidR="009F1B60" w:rsidRPr="009E65C8" w:rsidRDefault="009F1B60" w:rsidP="009F1B60">
      <w:pPr>
        <w:widowControl/>
        <w:spacing w:line="260" w:lineRule="atLeast"/>
        <w:ind w:left="851" w:hanging="426"/>
        <w:rPr>
          <w:rFonts w:cs="Arial"/>
          <w:lang w:eastAsia="zh-CN"/>
        </w:rPr>
      </w:pPr>
      <w:r w:rsidRPr="009E65C8">
        <w:rPr>
          <w:rFonts w:cs="Arial"/>
          <w:lang w:eastAsia="zh-CN"/>
        </w:rPr>
        <w:t>-</w:t>
      </w:r>
      <w:r w:rsidRPr="009E65C8">
        <w:rPr>
          <w:rFonts w:cs="Arial"/>
          <w:lang w:eastAsia="zh-CN"/>
        </w:rPr>
        <w:tab/>
        <w:t>Je middelbare schooldiploma is geldig in alle andere lidstaten.</w:t>
      </w:r>
    </w:p>
    <w:p w14:paraId="0B6A206D" w14:textId="77777777" w:rsidR="009F1B60" w:rsidRPr="009E65C8" w:rsidRDefault="009F1B60" w:rsidP="009F1B60">
      <w:pPr>
        <w:widowControl/>
        <w:spacing w:line="260" w:lineRule="atLeast"/>
        <w:ind w:left="851" w:hanging="425"/>
        <w:rPr>
          <w:rFonts w:cs="Arial"/>
          <w:lang w:eastAsia="zh-CN"/>
        </w:rPr>
      </w:pPr>
      <w:r w:rsidRPr="009E65C8">
        <w:rPr>
          <w:rFonts w:cs="Arial"/>
          <w:lang w:eastAsia="zh-CN"/>
        </w:rPr>
        <w:t>-</w:t>
      </w:r>
      <w:r w:rsidRPr="009E65C8">
        <w:rPr>
          <w:rFonts w:cs="Arial"/>
          <w:lang w:eastAsia="zh-CN"/>
        </w:rPr>
        <w:tab/>
        <w:t>Rietjes, bestek en bakjes mogen niet meer van plastic zijn.</w:t>
      </w:r>
    </w:p>
    <w:p w14:paraId="0B6A206E" w14:textId="77777777" w:rsidR="009F1B60" w:rsidRPr="009E65C8" w:rsidRDefault="009F1B60" w:rsidP="009F1B60">
      <w:pPr>
        <w:widowControl/>
        <w:spacing w:line="260" w:lineRule="atLeast"/>
        <w:ind w:left="851" w:hanging="425"/>
        <w:rPr>
          <w:rFonts w:cs="Arial"/>
          <w:lang w:eastAsia="zh-CN"/>
        </w:rPr>
      </w:pPr>
      <w:r w:rsidRPr="009E65C8">
        <w:rPr>
          <w:rFonts w:cs="Arial"/>
          <w:lang w:eastAsia="zh-CN"/>
        </w:rPr>
        <w:t>-</w:t>
      </w:r>
      <w:r w:rsidRPr="009E65C8">
        <w:rPr>
          <w:rFonts w:cs="Arial"/>
          <w:lang w:eastAsia="zh-CN"/>
        </w:rPr>
        <w:tab/>
        <w:t xml:space="preserve">Europese garantieregels beschermen jou als consument. </w:t>
      </w:r>
    </w:p>
    <w:p w14:paraId="0B6A206F"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w:t>
      </w:r>
      <w:r w:rsidRPr="009E65C8">
        <w:rPr>
          <w:rFonts w:cs="Arial"/>
          <w:lang w:eastAsia="zh-CN"/>
        </w:rPr>
        <w:tab/>
        <w:t>Producten zijn goedkoper doordat bedrijven makkelijker en voordeliger zaken kunnen doen in andere lidstaten.</w:t>
      </w:r>
    </w:p>
    <w:p w14:paraId="0B6A2070" w14:textId="77777777" w:rsidR="009F1B60" w:rsidRPr="009E65C8" w:rsidRDefault="009F1B60" w:rsidP="009F1B60">
      <w:pPr>
        <w:widowControl/>
        <w:spacing w:line="260" w:lineRule="atLeast"/>
        <w:rPr>
          <w:rFonts w:cs="Arial"/>
          <w:lang w:eastAsia="zh-CN"/>
        </w:rPr>
      </w:pPr>
    </w:p>
    <w:p w14:paraId="0B6A2071" w14:textId="77777777" w:rsidR="009F1B60" w:rsidRPr="009E65C8" w:rsidRDefault="009F1B60" w:rsidP="009F1B60">
      <w:pPr>
        <w:widowControl/>
        <w:spacing w:line="260" w:lineRule="atLeast"/>
        <w:ind w:left="425" w:hanging="425"/>
        <w:rPr>
          <w:rFonts w:cs="Arial"/>
          <w:lang w:eastAsia="zh-CN"/>
        </w:rPr>
      </w:pPr>
      <w:r w:rsidRPr="009E65C8">
        <w:rPr>
          <w:rFonts w:cs="Arial"/>
          <w:lang w:eastAsia="zh-CN"/>
        </w:rPr>
        <w:t>7.</w:t>
      </w:r>
      <w:r w:rsidRPr="009E65C8">
        <w:rPr>
          <w:rFonts w:cs="Arial"/>
          <w:lang w:eastAsia="zh-CN"/>
        </w:rPr>
        <w:tab/>
      </w:r>
      <w:r w:rsidRPr="009E65C8">
        <w:rPr>
          <w:rFonts w:cs="Arial"/>
          <w:i/>
          <w:lang w:eastAsia="zh-CN"/>
        </w:rPr>
        <w:t>Voorbeeldantwoorden</w:t>
      </w:r>
      <w:r w:rsidRPr="009E65C8">
        <w:rPr>
          <w:rFonts w:cs="Arial"/>
          <w:lang w:eastAsia="zh-CN"/>
        </w:rPr>
        <w:t>:</w:t>
      </w:r>
    </w:p>
    <w:p w14:paraId="0B6A2072"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i/>
          <w:lang w:eastAsia="zh-CN"/>
        </w:rPr>
        <w:t>-</w:t>
      </w:r>
      <w:r w:rsidRPr="009E65C8">
        <w:rPr>
          <w:rFonts w:cs="Arial"/>
          <w:bCs w:val="0"/>
          <w:i/>
          <w:lang w:eastAsia="zh-CN"/>
        </w:rPr>
        <w:tab/>
      </w:r>
      <w:r w:rsidRPr="009E65C8">
        <w:rPr>
          <w:rFonts w:cs="Arial"/>
          <w:bCs w:val="0"/>
          <w:lang w:eastAsia="zh-CN"/>
        </w:rPr>
        <w:t>De NAVO is een militaire organisatie, de VN hebben bredere doelstellingen.</w:t>
      </w:r>
    </w:p>
    <w:p w14:paraId="0B6A2073"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De NAVO is een alliantie van Noord-Amerikaanse en Europese landen, de VN omvatten bijna alle landen ter wereld.</w:t>
      </w:r>
    </w:p>
    <w:p w14:paraId="0B6A2074"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De NAVO is specifiek opgericht ter bescherming tegen de Sovjet-Unie, de VN zijn dat niet.</w:t>
      </w:r>
    </w:p>
    <w:p w14:paraId="0B6A2075" w14:textId="77777777" w:rsidR="009F1B60" w:rsidRPr="009E65C8" w:rsidRDefault="009F1B60" w:rsidP="009F1B60">
      <w:pPr>
        <w:widowControl/>
        <w:spacing w:line="260" w:lineRule="exact"/>
        <w:ind w:left="851" w:hanging="425"/>
        <w:rPr>
          <w:rFonts w:cs="Arial"/>
          <w:bCs w:val="0"/>
          <w:lang w:eastAsia="zh-CN"/>
        </w:rPr>
      </w:pPr>
      <w:r w:rsidRPr="009E65C8">
        <w:rPr>
          <w:rFonts w:cs="Arial"/>
          <w:bCs w:val="0"/>
          <w:lang w:eastAsia="zh-CN"/>
        </w:rPr>
        <w:t>-</w:t>
      </w:r>
      <w:r w:rsidRPr="009E65C8">
        <w:rPr>
          <w:rFonts w:cs="Arial"/>
          <w:bCs w:val="0"/>
          <w:lang w:eastAsia="zh-CN"/>
        </w:rPr>
        <w:tab/>
        <w:t>De NAVO is een kleiner samenwerkingsverband dan de VN zijn.</w:t>
      </w:r>
    </w:p>
    <w:p w14:paraId="0B6A2076" w14:textId="77777777" w:rsidR="009F1B60" w:rsidRPr="009E65C8" w:rsidRDefault="009F1B60" w:rsidP="009F1B60">
      <w:pPr>
        <w:widowControl/>
        <w:spacing w:line="260" w:lineRule="exact"/>
        <w:ind w:left="851"/>
        <w:rPr>
          <w:rFonts w:cs="Arial"/>
          <w:bCs w:val="0"/>
          <w:lang w:eastAsia="zh-CN"/>
        </w:rPr>
      </w:pPr>
      <w:r w:rsidRPr="009E65C8">
        <w:rPr>
          <w:rFonts w:cs="Arial"/>
          <w:bCs w:val="0"/>
          <w:i/>
          <w:lang w:eastAsia="zh-CN"/>
        </w:rPr>
        <w:t>Bij de VN zijn 193 landen aangesloten, de NAVO heeft 29 lidstaten.</w:t>
      </w:r>
    </w:p>
    <w:p w14:paraId="0B6A2077" w14:textId="77777777" w:rsidR="009F1B60" w:rsidRPr="009E65C8" w:rsidRDefault="009F1B60" w:rsidP="009F1B60">
      <w:pPr>
        <w:pStyle w:val="A4-Standaardtekst"/>
      </w:pPr>
    </w:p>
    <w:p w14:paraId="0B6A2078"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8.</w:t>
      </w:r>
      <w:r w:rsidRPr="009E65C8">
        <w:rPr>
          <w:rFonts w:cs="Arial"/>
          <w:bCs w:val="0"/>
          <w:lang w:eastAsia="zh-CN"/>
        </w:rPr>
        <w:tab/>
        <w:t xml:space="preserve">Het vergroten van internationale vrede en veiligheid in Afghanistan door terreurgroepen zoals de taliban te bestrijden. Hierdoor kunnen burgers weer in veiligheid en vrijheid leven en gelden er mensenrechten. Dat zijn twee belangrijke doelstellingen van de VN. </w:t>
      </w:r>
    </w:p>
    <w:p w14:paraId="0B6A2079" w14:textId="77777777" w:rsidR="009F1B60" w:rsidRPr="009E65C8" w:rsidRDefault="009F1B60" w:rsidP="009F1B60">
      <w:pPr>
        <w:widowControl/>
        <w:tabs>
          <w:tab w:val="left" w:pos="709"/>
          <w:tab w:val="left" w:pos="851"/>
        </w:tabs>
        <w:spacing w:line="260" w:lineRule="exact"/>
        <w:ind w:left="426" w:hanging="1"/>
        <w:rPr>
          <w:rFonts w:cs="Arial"/>
          <w:bCs w:val="0"/>
          <w:lang w:eastAsia="zh-CN"/>
        </w:rPr>
      </w:pPr>
      <w:r w:rsidRPr="009E65C8">
        <w:rPr>
          <w:rFonts w:cs="Arial"/>
          <w:bCs w:val="0"/>
          <w:lang w:eastAsia="zh-CN"/>
        </w:rPr>
        <w:t>Dominique zegt hierover dat ze zich wil inzetten voor de vrede en hoopt dat Afghaanse meisjes weer veilig naar school kunnen, boeken krijgen en weer naar muziek kunnen luisteren: zaken die zijn verboden door de taliban.</w:t>
      </w:r>
    </w:p>
    <w:p w14:paraId="0B6A207A" w14:textId="77777777" w:rsidR="009F1B60" w:rsidRPr="009E65C8" w:rsidRDefault="009F1B60" w:rsidP="009F1B60">
      <w:pPr>
        <w:widowControl/>
        <w:spacing w:line="260" w:lineRule="atLeast"/>
        <w:rPr>
          <w:rFonts w:cs="Arial"/>
          <w:lang w:eastAsia="zh-CN"/>
        </w:rPr>
      </w:pPr>
    </w:p>
    <w:p w14:paraId="0B6A207B" w14:textId="77777777" w:rsidR="009F1B60" w:rsidRPr="009E65C8" w:rsidRDefault="009F1B60" w:rsidP="009F1B60">
      <w:pPr>
        <w:widowControl/>
        <w:spacing w:line="260" w:lineRule="atLeast"/>
        <w:ind w:left="426"/>
        <w:rPr>
          <w:rFonts w:cs="Arial"/>
          <w:lang w:eastAsia="zh-CN"/>
        </w:rPr>
      </w:pPr>
      <w:r w:rsidRPr="009E65C8">
        <w:rPr>
          <w:rFonts w:cs="Arial"/>
          <w:lang w:eastAsia="zh-CN"/>
        </w:rPr>
        <w:t xml:space="preserve">Lestip: </w:t>
      </w:r>
      <w:r w:rsidRPr="009E65C8">
        <w:rPr>
          <w:rFonts w:cs="Arial"/>
          <w:i/>
          <w:iCs/>
          <w:lang w:eastAsia="zh-CN"/>
        </w:rPr>
        <w:t xml:space="preserve">Via Prodemos kunnen leerlingen het EP, de EC en de Europese Raad bezoeken. </w:t>
      </w:r>
      <w:r w:rsidRPr="009E65C8">
        <w:rPr>
          <w:rFonts w:cs="Arial"/>
          <w:lang w:eastAsia="zh-CN"/>
        </w:rPr>
        <w:t xml:space="preserve">Zie: </w:t>
      </w:r>
      <w:hyperlink r:id="rId23" w:history="1">
        <w:r w:rsidRPr="009E65C8">
          <w:rPr>
            <w:rStyle w:val="Hyperlink"/>
            <w:rFonts w:cs="Arial"/>
            <w:color w:val="auto"/>
            <w:lang w:eastAsia="zh-CN"/>
          </w:rPr>
          <w:t>https://prodemos.nl/voor-scholen/voor-het-voortgezet-onderwijs/bezoek-europese-instellingen-in-brussel/</w:t>
        </w:r>
      </w:hyperlink>
      <w:r w:rsidRPr="009E65C8">
        <w:rPr>
          <w:rFonts w:cs="Arial"/>
          <w:lang w:eastAsia="zh-CN"/>
        </w:rPr>
        <w:t>.</w:t>
      </w:r>
    </w:p>
    <w:p w14:paraId="0B6A207C" w14:textId="77777777" w:rsidR="009F1B60" w:rsidRPr="009E65C8" w:rsidRDefault="009F1B60" w:rsidP="009F1B60">
      <w:pPr>
        <w:widowControl/>
        <w:spacing w:line="260" w:lineRule="atLeast"/>
        <w:rPr>
          <w:rFonts w:cs="Arial"/>
          <w:lang w:eastAsia="zh-CN"/>
        </w:rPr>
      </w:pPr>
    </w:p>
    <w:p w14:paraId="0B6A207D" w14:textId="77777777" w:rsidR="009F1B60" w:rsidRPr="009E65C8" w:rsidRDefault="009F1B60" w:rsidP="009F1B60">
      <w:pPr>
        <w:widowControl/>
        <w:spacing w:line="260" w:lineRule="atLeast"/>
        <w:rPr>
          <w:rFonts w:cs="Arial"/>
          <w:lang w:eastAsia="zh-CN"/>
        </w:rPr>
      </w:pPr>
    </w:p>
    <w:p w14:paraId="0B6A207E" w14:textId="77777777" w:rsidR="009F1B60" w:rsidRPr="009E65C8" w:rsidRDefault="009F1B60" w:rsidP="009F1B60">
      <w:pPr>
        <w:widowControl/>
        <w:tabs>
          <w:tab w:val="left" w:pos="709"/>
          <w:tab w:val="left" w:pos="851"/>
        </w:tabs>
        <w:spacing w:line="260" w:lineRule="exact"/>
        <w:ind w:left="426" w:hanging="426"/>
        <w:rPr>
          <w:rFonts w:cs="Arial"/>
          <w:bCs w:val="0"/>
          <w:lang w:eastAsia="zh-CN"/>
        </w:rPr>
      </w:pPr>
      <w:r w:rsidRPr="009E65C8">
        <w:rPr>
          <w:rFonts w:cs="Arial"/>
          <w:bCs w:val="0"/>
          <w:lang w:eastAsia="zh-CN"/>
        </w:rPr>
        <w:t>9</w:t>
      </w:r>
      <w:r w:rsidRPr="009E65C8">
        <w:rPr>
          <w:rFonts w:cs="Arial"/>
          <w:bCs w:val="0"/>
          <w:lang w:eastAsia="zh-CN"/>
        </w:rPr>
        <w:tab/>
      </w:r>
      <w:r w:rsidRPr="009E65C8">
        <w:rPr>
          <w:rFonts w:cs="Arial"/>
          <w:b/>
          <w:bCs w:val="0"/>
          <w:i/>
          <w:lang w:eastAsia="zh-CN"/>
        </w:rPr>
        <w:t>WAT HOORT BIJ WAT?</w:t>
      </w:r>
      <w:r w:rsidRPr="009E65C8">
        <w:rPr>
          <w:rFonts w:cs="Arial"/>
          <w:bCs w:val="0"/>
          <w:lang w:eastAsia="zh-CN"/>
        </w:rPr>
        <w:t xml:space="preserve">  blz. 105</w:t>
      </w:r>
    </w:p>
    <w:p w14:paraId="0B6A207F" w14:textId="77777777" w:rsidR="009F1B60" w:rsidRPr="009E65C8" w:rsidRDefault="009F1B60" w:rsidP="009F1B60">
      <w:pPr>
        <w:widowControl/>
        <w:spacing w:line="260" w:lineRule="atLeast"/>
        <w:rPr>
          <w:rFonts w:cs="Arial"/>
          <w:bCs w:val="0"/>
          <w:lang w:eastAsia="zh-CN"/>
        </w:rPr>
      </w:pPr>
    </w:p>
    <w:tbl>
      <w:tblPr>
        <w:tblW w:w="0" w:type="auto"/>
        <w:tblInd w:w="340" w:type="dxa"/>
        <w:tblLayout w:type="fixed"/>
        <w:tblLook w:val="00A0" w:firstRow="1" w:lastRow="0" w:firstColumn="1" w:lastColumn="0" w:noHBand="0" w:noVBand="0"/>
      </w:tblPr>
      <w:tblGrid>
        <w:gridCol w:w="4444"/>
        <w:gridCol w:w="562"/>
        <w:gridCol w:w="3608"/>
      </w:tblGrid>
      <w:tr w:rsidR="009F1B60" w:rsidRPr="009E65C8" w14:paraId="0B6A2083" w14:textId="77777777" w:rsidTr="009F1B60">
        <w:tc>
          <w:tcPr>
            <w:tcW w:w="4444" w:type="dxa"/>
            <w:hideMark/>
          </w:tcPr>
          <w:p w14:paraId="0B6A2080" w14:textId="77777777" w:rsidR="009F1B60" w:rsidRPr="009E65C8" w:rsidRDefault="009F1B60">
            <w:pPr>
              <w:widowControl/>
              <w:spacing w:line="260" w:lineRule="atLeast"/>
              <w:rPr>
                <w:rFonts w:cs="Arial"/>
                <w:bCs w:val="0"/>
                <w:lang w:eastAsia="zh-CN"/>
              </w:rPr>
            </w:pPr>
            <w:r w:rsidRPr="009E65C8">
              <w:rPr>
                <w:rFonts w:cs="Arial"/>
                <w:bCs w:val="0"/>
                <w:lang w:eastAsia="zh-CN"/>
              </w:rPr>
              <w:t>Bespreking met Europese regeringsleiders.</w:t>
            </w:r>
          </w:p>
        </w:tc>
        <w:tc>
          <w:tcPr>
            <w:tcW w:w="562" w:type="dxa"/>
            <w:hideMark/>
          </w:tcPr>
          <w:p w14:paraId="0B6A2081" w14:textId="77777777" w:rsidR="009F1B60" w:rsidRPr="009E65C8" w:rsidRDefault="009F1B60">
            <w:pPr>
              <w:widowControl/>
              <w:spacing w:line="260" w:lineRule="atLeast"/>
              <w:rPr>
                <w:rFonts w:cs="Arial"/>
                <w:bCs w:val="0"/>
                <w:lang w:eastAsia="zh-CN"/>
              </w:rPr>
            </w:pPr>
            <w:r w:rsidRPr="009E65C8">
              <w:rPr>
                <w:rFonts w:cs="Arial"/>
                <w:bCs w:val="0"/>
                <w:lang w:eastAsia="zh-CN"/>
              </w:rPr>
              <w:t>d.</w:t>
            </w:r>
          </w:p>
        </w:tc>
        <w:tc>
          <w:tcPr>
            <w:tcW w:w="3608" w:type="dxa"/>
            <w:hideMark/>
          </w:tcPr>
          <w:p w14:paraId="0B6A2082" w14:textId="77777777" w:rsidR="009F1B60" w:rsidRPr="009E65C8" w:rsidRDefault="009F1B60">
            <w:pPr>
              <w:widowControl/>
              <w:spacing w:line="260" w:lineRule="atLeast"/>
              <w:rPr>
                <w:rFonts w:cs="Arial"/>
                <w:bCs w:val="0"/>
                <w:lang w:eastAsia="zh-CN"/>
              </w:rPr>
            </w:pPr>
            <w:r w:rsidRPr="009E65C8">
              <w:rPr>
                <w:rFonts w:cs="Arial"/>
                <w:bCs w:val="0"/>
                <w:lang w:eastAsia="zh-CN"/>
              </w:rPr>
              <w:t>Europese Raad</w:t>
            </w:r>
          </w:p>
        </w:tc>
      </w:tr>
      <w:tr w:rsidR="009F1B60" w:rsidRPr="009E65C8" w14:paraId="0B6A2087" w14:textId="77777777" w:rsidTr="009F1B60">
        <w:tc>
          <w:tcPr>
            <w:tcW w:w="4444" w:type="dxa"/>
            <w:hideMark/>
          </w:tcPr>
          <w:p w14:paraId="0B6A2084" w14:textId="77777777" w:rsidR="009F1B60" w:rsidRPr="009E65C8" w:rsidRDefault="009F1B60">
            <w:pPr>
              <w:widowControl/>
              <w:spacing w:line="260" w:lineRule="atLeast"/>
              <w:rPr>
                <w:rFonts w:cs="Arial"/>
                <w:bCs w:val="0"/>
                <w:lang w:eastAsia="zh-CN"/>
              </w:rPr>
            </w:pPr>
            <w:r w:rsidRPr="009E65C8">
              <w:rPr>
                <w:rFonts w:cs="Arial"/>
                <w:bCs w:val="0"/>
                <w:lang w:eastAsia="zh-CN"/>
              </w:rPr>
              <w:t>Lidstaten zijn gebonden aan besluiten.</w:t>
            </w:r>
          </w:p>
        </w:tc>
        <w:tc>
          <w:tcPr>
            <w:tcW w:w="562" w:type="dxa"/>
            <w:hideMark/>
          </w:tcPr>
          <w:p w14:paraId="0B6A2085" w14:textId="77777777" w:rsidR="009F1B60" w:rsidRPr="009E65C8" w:rsidRDefault="009F1B60">
            <w:pPr>
              <w:widowControl/>
              <w:spacing w:line="260" w:lineRule="atLeast"/>
              <w:rPr>
                <w:rFonts w:cs="Arial"/>
                <w:bCs w:val="0"/>
                <w:lang w:eastAsia="zh-CN"/>
              </w:rPr>
            </w:pPr>
            <w:r w:rsidRPr="009E65C8">
              <w:rPr>
                <w:rFonts w:cs="Arial"/>
                <w:bCs w:val="0"/>
                <w:lang w:eastAsia="zh-CN"/>
              </w:rPr>
              <w:t>i.</w:t>
            </w:r>
          </w:p>
        </w:tc>
        <w:tc>
          <w:tcPr>
            <w:tcW w:w="3608" w:type="dxa"/>
            <w:hideMark/>
          </w:tcPr>
          <w:p w14:paraId="0B6A2086" w14:textId="77777777" w:rsidR="009F1B60" w:rsidRPr="009E65C8" w:rsidRDefault="009F1B60">
            <w:pPr>
              <w:widowControl/>
              <w:spacing w:line="260" w:lineRule="atLeast"/>
              <w:rPr>
                <w:rFonts w:cs="Arial"/>
                <w:bCs w:val="0"/>
                <w:lang w:eastAsia="zh-CN"/>
              </w:rPr>
            </w:pPr>
            <w:r w:rsidRPr="009E65C8">
              <w:rPr>
                <w:rFonts w:cs="Arial"/>
                <w:bCs w:val="0"/>
                <w:lang w:eastAsia="zh-CN"/>
              </w:rPr>
              <w:t>supranationaal</w:t>
            </w:r>
          </w:p>
        </w:tc>
      </w:tr>
      <w:tr w:rsidR="009F1B60" w:rsidRPr="009E65C8" w14:paraId="0B6A208B" w14:textId="77777777" w:rsidTr="009F1B60">
        <w:tc>
          <w:tcPr>
            <w:tcW w:w="4444" w:type="dxa"/>
            <w:hideMark/>
          </w:tcPr>
          <w:p w14:paraId="0B6A2088" w14:textId="77777777" w:rsidR="009F1B60" w:rsidRPr="009E65C8" w:rsidRDefault="009F1B60">
            <w:pPr>
              <w:widowControl/>
              <w:spacing w:line="260" w:lineRule="atLeast"/>
              <w:rPr>
                <w:rFonts w:cs="Arial"/>
                <w:bCs w:val="0"/>
                <w:lang w:eastAsia="zh-CN"/>
              </w:rPr>
            </w:pPr>
            <w:r w:rsidRPr="009E65C8">
              <w:rPr>
                <w:rFonts w:cs="Arial"/>
                <w:bCs w:val="0"/>
                <w:lang w:eastAsia="zh-CN"/>
              </w:rPr>
              <w:t>Ondersteunt vluchtelingen wereldwijd.</w:t>
            </w:r>
          </w:p>
        </w:tc>
        <w:tc>
          <w:tcPr>
            <w:tcW w:w="562" w:type="dxa"/>
            <w:hideMark/>
          </w:tcPr>
          <w:p w14:paraId="0B6A2089" w14:textId="77777777" w:rsidR="009F1B60" w:rsidRPr="009E65C8" w:rsidRDefault="009F1B60">
            <w:pPr>
              <w:widowControl/>
              <w:spacing w:line="260" w:lineRule="atLeast"/>
              <w:rPr>
                <w:rFonts w:cs="Arial"/>
                <w:bCs w:val="0"/>
                <w:lang w:eastAsia="zh-CN"/>
              </w:rPr>
            </w:pPr>
            <w:r w:rsidRPr="009E65C8">
              <w:rPr>
                <w:rFonts w:cs="Arial"/>
                <w:bCs w:val="0"/>
                <w:lang w:eastAsia="zh-CN"/>
              </w:rPr>
              <w:t>g.</w:t>
            </w:r>
          </w:p>
        </w:tc>
        <w:tc>
          <w:tcPr>
            <w:tcW w:w="3608" w:type="dxa"/>
            <w:hideMark/>
          </w:tcPr>
          <w:p w14:paraId="0B6A208A" w14:textId="77777777" w:rsidR="009F1B60" w:rsidRPr="009E65C8" w:rsidRDefault="009F1B60">
            <w:pPr>
              <w:widowControl/>
              <w:spacing w:line="260" w:lineRule="atLeast"/>
              <w:rPr>
                <w:rFonts w:cs="Arial"/>
                <w:bCs w:val="0"/>
                <w:lang w:eastAsia="zh-CN"/>
              </w:rPr>
            </w:pPr>
            <w:r w:rsidRPr="009E65C8">
              <w:rPr>
                <w:rFonts w:cs="Arial"/>
                <w:bCs w:val="0"/>
                <w:lang w:eastAsia="zh-CN"/>
              </w:rPr>
              <w:t>UNHCR</w:t>
            </w:r>
          </w:p>
        </w:tc>
      </w:tr>
      <w:tr w:rsidR="009F1B60" w:rsidRPr="009E65C8" w14:paraId="0B6A208F" w14:textId="77777777" w:rsidTr="009F1B60">
        <w:tc>
          <w:tcPr>
            <w:tcW w:w="4444" w:type="dxa"/>
            <w:hideMark/>
          </w:tcPr>
          <w:p w14:paraId="0B6A208C" w14:textId="77777777" w:rsidR="009F1B60" w:rsidRPr="009E65C8" w:rsidRDefault="009F1B60">
            <w:pPr>
              <w:widowControl/>
              <w:spacing w:line="260" w:lineRule="atLeast"/>
              <w:rPr>
                <w:rFonts w:cs="Arial"/>
                <w:bCs w:val="0"/>
                <w:lang w:eastAsia="zh-CN"/>
              </w:rPr>
            </w:pPr>
            <w:r w:rsidRPr="009E65C8">
              <w:rPr>
                <w:rFonts w:cs="Arial"/>
                <w:bCs w:val="0"/>
                <w:lang w:eastAsia="zh-CN"/>
              </w:rPr>
              <w:t>Zorgt voor financiële stabiliteit binnen de EU.</w:t>
            </w:r>
          </w:p>
        </w:tc>
        <w:tc>
          <w:tcPr>
            <w:tcW w:w="562" w:type="dxa"/>
            <w:hideMark/>
          </w:tcPr>
          <w:p w14:paraId="0B6A208D" w14:textId="77777777" w:rsidR="009F1B60" w:rsidRPr="009E65C8" w:rsidRDefault="009F1B60">
            <w:pPr>
              <w:widowControl/>
              <w:spacing w:line="260" w:lineRule="atLeast"/>
              <w:rPr>
                <w:rFonts w:cs="Arial"/>
                <w:bCs w:val="0"/>
                <w:lang w:eastAsia="zh-CN"/>
              </w:rPr>
            </w:pPr>
            <w:r w:rsidRPr="009E65C8">
              <w:rPr>
                <w:rFonts w:cs="Arial"/>
                <w:bCs w:val="0"/>
                <w:lang w:eastAsia="zh-CN"/>
              </w:rPr>
              <w:t>b.</w:t>
            </w:r>
          </w:p>
        </w:tc>
        <w:tc>
          <w:tcPr>
            <w:tcW w:w="3608" w:type="dxa"/>
            <w:hideMark/>
          </w:tcPr>
          <w:p w14:paraId="0B6A208E" w14:textId="77777777" w:rsidR="009F1B60" w:rsidRPr="009E65C8" w:rsidRDefault="009F1B60">
            <w:pPr>
              <w:widowControl/>
              <w:spacing w:line="260" w:lineRule="atLeast"/>
              <w:rPr>
                <w:rFonts w:cs="Arial"/>
                <w:bCs w:val="0"/>
                <w:lang w:eastAsia="zh-CN"/>
              </w:rPr>
            </w:pPr>
            <w:r w:rsidRPr="009E65C8">
              <w:rPr>
                <w:rFonts w:cs="Arial"/>
                <w:bCs w:val="0"/>
                <w:lang w:eastAsia="zh-CN"/>
              </w:rPr>
              <w:t>Europese Centrale Bank</w:t>
            </w:r>
          </w:p>
        </w:tc>
      </w:tr>
      <w:tr w:rsidR="009F1B60" w:rsidRPr="009E65C8" w14:paraId="0B6A2093" w14:textId="77777777" w:rsidTr="009F1B60">
        <w:tc>
          <w:tcPr>
            <w:tcW w:w="4444" w:type="dxa"/>
            <w:hideMark/>
          </w:tcPr>
          <w:p w14:paraId="0B6A2090" w14:textId="77777777" w:rsidR="009F1B60" w:rsidRPr="009E65C8" w:rsidRDefault="009F1B60">
            <w:pPr>
              <w:widowControl/>
              <w:spacing w:line="260" w:lineRule="atLeast"/>
              <w:rPr>
                <w:rFonts w:cs="Arial"/>
                <w:bCs w:val="0"/>
                <w:lang w:eastAsia="zh-CN"/>
              </w:rPr>
            </w:pPr>
            <w:r w:rsidRPr="009E65C8">
              <w:rPr>
                <w:rFonts w:cs="Arial"/>
                <w:bCs w:val="0"/>
                <w:lang w:eastAsia="zh-CN"/>
              </w:rPr>
              <w:t>Oprichting EU met één munt.</w:t>
            </w:r>
          </w:p>
        </w:tc>
        <w:tc>
          <w:tcPr>
            <w:tcW w:w="562" w:type="dxa"/>
            <w:hideMark/>
          </w:tcPr>
          <w:p w14:paraId="0B6A2091" w14:textId="77777777" w:rsidR="009F1B60" w:rsidRPr="009E65C8" w:rsidRDefault="009F1B60">
            <w:pPr>
              <w:widowControl/>
              <w:spacing w:line="260" w:lineRule="atLeast"/>
              <w:rPr>
                <w:rFonts w:cs="Arial"/>
                <w:bCs w:val="0"/>
                <w:lang w:eastAsia="zh-CN"/>
              </w:rPr>
            </w:pPr>
            <w:r w:rsidRPr="009E65C8">
              <w:rPr>
                <w:rFonts w:cs="Arial"/>
                <w:bCs w:val="0"/>
                <w:lang w:eastAsia="zh-CN"/>
              </w:rPr>
              <w:t>f.</w:t>
            </w:r>
          </w:p>
        </w:tc>
        <w:tc>
          <w:tcPr>
            <w:tcW w:w="3608" w:type="dxa"/>
            <w:hideMark/>
          </w:tcPr>
          <w:p w14:paraId="0B6A2092" w14:textId="77777777" w:rsidR="009F1B60" w:rsidRPr="009E65C8" w:rsidRDefault="009F1B60">
            <w:pPr>
              <w:widowControl/>
              <w:spacing w:line="260" w:lineRule="atLeast"/>
              <w:rPr>
                <w:rFonts w:cs="Arial"/>
                <w:bCs w:val="0"/>
                <w:lang w:eastAsia="zh-CN"/>
              </w:rPr>
            </w:pPr>
            <w:r w:rsidRPr="009E65C8">
              <w:rPr>
                <w:rFonts w:cs="Arial"/>
                <w:bCs w:val="0"/>
                <w:lang w:eastAsia="zh-CN"/>
              </w:rPr>
              <w:t>Verdrag van Maastricht</w:t>
            </w:r>
          </w:p>
        </w:tc>
      </w:tr>
      <w:tr w:rsidR="009F1B60" w:rsidRPr="009E65C8" w14:paraId="0B6A2097" w14:textId="77777777" w:rsidTr="009F1B60">
        <w:tc>
          <w:tcPr>
            <w:tcW w:w="4444" w:type="dxa"/>
            <w:hideMark/>
          </w:tcPr>
          <w:p w14:paraId="0B6A2094" w14:textId="77777777" w:rsidR="009F1B60" w:rsidRPr="009E65C8" w:rsidRDefault="009F1B60">
            <w:pPr>
              <w:widowControl/>
              <w:spacing w:line="260" w:lineRule="atLeast"/>
              <w:rPr>
                <w:rFonts w:cs="Arial"/>
                <w:bCs w:val="0"/>
                <w:lang w:eastAsia="zh-CN"/>
              </w:rPr>
            </w:pPr>
            <w:r w:rsidRPr="009E65C8">
              <w:rPr>
                <w:rFonts w:cs="Arial"/>
                <w:bCs w:val="0"/>
                <w:lang w:eastAsia="zh-CN"/>
              </w:rPr>
              <w:t>Eén markt voor steenkool en ijzer.</w:t>
            </w:r>
          </w:p>
        </w:tc>
        <w:tc>
          <w:tcPr>
            <w:tcW w:w="562" w:type="dxa"/>
            <w:hideMark/>
          </w:tcPr>
          <w:p w14:paraId="0B6A2095" w14:textId="77777777" w:rsidR="009F1B60" w:rsidRPr="009E65C8" w:rsidRDefault="009F1B60">
            <w:pPr>
              <w:widowControl/>
              <w:spacing w:line="260" w:lineRule="atLeast"/>
              <w:rPr>
                <w:rFonts w:cs="Arial"/>
                <w:bCs w:val="0"/>
                <w:lang w:eastAsia="zh-CN"/>
              </w:rPr>
            </w:pPr>
            <w:r w:rsidRPr="009E65C8">
              <w:rPr>
                <w:rFonts w:cs="Arial"/>
                <w:bCs w:val="0"/>
                <w:lang w:eastAsia="zh-CN"/>
              </w:rPr>
              <w:t>a.</w:t>
            </w:r>
          </w:p>
        </w:tc>
        <w:tc>
          <w:tcPr>
            <w:tcW w:w="3608" w:type="dxa"/>
            <w:hideMark/>
          </w:tcPr>
          <w:p w14:paraId="0B6A2096" w14:textId="77777777" w:rsidR="009F1B60" w:rsidRPr="009E65C8" w:rsidRDefault="009F1B60">
            <w:pPr>
              <w:widowControl/>
              <w:spacing w:line="260" w:lineRule="atLeast"/>
              <w:rPr>
                <w:rFonts w:cs="Arial"/>
                <w:bCs w:val="0"/>
                <w:lang w:eastAsia="zh-CN"/>
              </w:rPr>
            </w:pPr>
            <w:r w:rsidRPr="009E65C8">
              <w:rPr>
                <w:rFonts w:cs="Arial"/>
                <w:bCs w:val="0"/>
                <w:lang w:eastAsia="zh-CN"/>
              </w:rPr>
              <w:t>EGKS</w:t>
            </w:r>
          </w:p>
        </w:tc>
      </w:tr>
      <w:tr w:rsidR="009F1B60" w:rsidRPr="009E65C8" w14:paraId="0B6A209B" w14:textId="77777777" w:rsidTr="009F1B60">
        <w:tc>
          <w:tcPr>
            <w:tcW w:w="4444" w:type="dxa"/>
            <w:hideMark/>
          </w:tcPr>
          <w:p w14:paraId="0B6A2098" w14:textId="77777777" w:rsidR="009F1B60" w:rsidRPr="009E65C8" w:rsidRDefault="009F1B60">
            <w:pPr>
              <w:widowControl/>
              <w:spacing w:line="260" w:lineRule="atLeast"/>
              <w:rPr>
                <w:rFonts w:cs="Arial"/>
                <w:bCs w:val="0"/>
                <w:lang w:eastAsia="zh-CN"/>
              </w:rPr>
            </w:pPr>
            <w:r w:rsidRPr="009E65C8">
              <w:rPr>
                <w:rFonts w:cs="Arial"/>
                <w:bCs w:val="0"/>
                <w:lang w:eastAsia="zh-CN"/>
              </w:rPr>
              <w:t>Werkt aan internationale veiligheid en vrede.</w:t>
            </w:r>
          </w:p>
        </w:tc>
        <w:tc>
          <w:tcPr>
            <w:tcW w:w="562" w:type="dxa"/>
            <w:hideMark/>
          </w:tcPr>
          <w:p w14:paraId="0B6A2099" w14:textId="77777777" w:rsidR="009F1B60" w:rsidRPr="009E65C8" w:rsidRDefault="009F1B60">
            <w:pPr>
              <w:widowControl/>
              <w:spacing w:line="260" w:lineRule="atLeast"/>
              <w:rPr>
                <w:rFonts w:cs="Arial"/>
                <w:bCs w:val="0"/>
                <w:lang w:eastAsia="zh-CN"/>
              </w:rPr>
            </w:pPr>
            <w:r w:rsidRPr="009E65C8">
              <w:rPr>
                <w:rFonts w:cs="Arial"/>
                <w:bCs w:val="0"/>
                <w:lang w:eastAsia="zh-CN"/>
              </w:rPr>
              <w:t>c.</w:t>
            </w:r>
          </w:p>
        </w:tc>
        <w:tc>
          <w:tcPr>
            <w:tcW w:w="3608" w:type="dxa"/>
            <w:hideMark/>
          </w:tcPr>
          <w:p w14:paraId="0B6A209A" w14:textId="77777777" w:rsidR="009F1B60" w:rsidRPr="009E65C8" w:rsidRDefault="009F1B60">
            <w:pPr>
              <w:widowControl/>
              <w:spacing w:line="260" w:lineRule="atLeast"/>
              <w:rPr>
                <w:rFonts w:cs="Arial"/>
                <w:bCs w:val="0"/>
                <w:lang w:eastAsia="zh-CN"/>
              </w:rPr>
            </w:pPr>
            <w:r w:rsidRPr="009E65C8">
              <w:rPr>
                <w:rFonts w:cs="Arial"/>
                <w:bCs w:val="0"/>
                <w:lang w:eastAsia="zh-CN"/>
              </w:rPr>
              <w:t>Veiligheidsraad</w:t>
            </w:r>
          </w:p>
        </w:tc>
      </w:tr>
      <w:tr w:rsidR="009F1B60" w:rsidRPr="009E65C8" w14:paraId="0B6A209F" w14:textId="77777777" w:rsidTr="009F1B60">
        <w:tc>
          <w:tcPr>
            <w:tcW w:w="4444" w:type="dxa"/>
            <w:hideMark/>
          </w:tcPr>
          <w:p w14:paraId="0B6A209C" w14:textId="77777777" w:rsidR="009F1B60" w:rsidRPr="009E65C8" w:rsidRDefault="009F1B60">
            <w:pPr>
              <w:widowControl/>
              <w:spacing w:line="260" w:lineRule="atLeast"/>
              <w:rPr>
                <w:rFonts w:cs="Arial"/>
                <w:bCs w:val="0"/>
                <w:lang w:eastAsia="zh-CN"/>
              </w:rPr>
            </w:pPr>
            <w:r w:rsidRPr="009E65C8">
              <w:rPr>
                <w:rFonts w:cs="Arial"/>
                <w:bCs w:val="0"/>
                <w:lang w:eastAsia="zh-CN"/>
              </w:rPr>
              <w:t>Dagelijks bestuur van de EU.</w:t>
            </w:r>
          </w:p>
        </w:tc>
        <w:tc>
          <w:tcPr>
            <w:tcW w:w="562" w:type="dxa"/>
            <w:hideMark/>
          </w:tcPr>
          <w:p w14:paraId="0B6A209D" w14:textId="77777777" w:rsidR="009F1B60" w:rsidRPr="009E65C8" w:rsidRDefault="009F1B60">
            <w:pPr>
              <w:widowControl/>
              <w:spacing w:line="260" w:lineRule="atLeast"/>
              <w:rPr>
                <w:rFonts w:cs="Arial"/>
                <w:bCs w:val="0"/>
                <w:lang w:eastAsia="zh-CN"/>
              </w:rPr>
            </w:pPr>
            <w:r w:rsidRPr="009E65C8">
              <w:rPr>
                <w:rFonts w:cs="Arial"/>
                <w:bCs w:val="0"/>
                <w:lang w:eastAsia="zh-CN"/>
              </w:rPr>
              <w:t>h.</w:t>
            </w:r>
          </w:p>
        </w:tc>
        <w:tc>
          <w:tcPr>
            <w:tcW w:w="3608" w:type="dxa"/>
            <w:hideMark/>
          </w:tcPr>
          <w:p w14:paraId="0B6A209E" w14:textId="77777777" w:rsidR="009F1B60" w:rsidRPr="009E65C8" w:rsidRDefault="009F1B60">
            <w:pPr>
              <w:widowControl/>
              <w:spacing w:line="260" w:lineRule="atLeast"/>
              <w:rPr>
                <w:rFonts w:cs="Arial"/>
                <w:bCs w:val="0"/>
                <w:lang w:eastAsia="zh-CN"/>
              </w:rPr>
            </w:pPr>
            <w:r w:rsidRPr="009E65C8">
              <w:rPr>
                <w:rFonts w:cs="Arial"/>
                <w:bCs w:val="0"/>
                <w:lang w:eastAsia="zh-CN"/>
              </w:rPr>
              <w:t>Europese Commissie</w:t>
            </w:r>
          </w:p>
        </w:tc>
      </w:tr>
      <w:tr w:rsidR="009F1B60" w:rsidRPr="009E65C8" w14:paraId="0B6A20A3" w14:textId="77777777" w:rsidTr="009F1B60">
        <w:tc>
          <w:tcPr>
            <w:tcW w:w="4444" w:type="dxa"/>
            <w:hideMark/>
          </w:tcPr>
          <w:p w14:paraId="0B6A20A0" w14:textId="77777777" w:rsidR="009F1B60" w:rsidRPr="009E65C8" w:rsidRDefault="009F1B60">
            <w:pPr>
              <w:widowControl/>
              <w:spacing w:line="260" w:lineRule="atLeast"/>
              <w:rPr>
                <w:rFonts w:cs="Arial"/>
                <w:bCs w:val="0"/>
                <w:lang w:eastAsia="zh-CN"/>
              </w:rPr>
            </w:pPr>
            <w:r w:rsidRPr="009E65C8">
              <w:rPr>
                <w:rFonts w:cs="Arial"/>
                <w:bCs w:val="0"/>
                <w:lang w:eastAsia="zh-CN"/>
              </w:rPr>
              <w:t>Alle VN-lidstaten komen samen.</w:t>
            </w:r>
          </w:p>
        </w:tc>
        <w:tc>
          <w:tcPr>
            <w:tcW w:w="562" w:type="dxa"/>
            <w:hideMark/>
          </w:tcPr>
          <w:p w14:paraId="0B6A20A1" w14:textId="77777777" w:rsidR="009F1B60" w:rsidRPr="009E65C8" w:rsidRDefault="009F1B60">
            <w:pPr>
              <w:widowControl/>
              <w:spacing w:line="260" w:lineRule="atLeast"/>
              <w:rPr>
                <w:rFonts w:cs="Arial"/>
                <w:bCs w:val="0"/>
                <w:lang w:eastAsia="zh-CN"/>
              </w:rPr>
            </w:pPr>
            <w:r w:rsidRPr="009E65C8">
              <w:rPr>
                <w:rFonts w:cs="Arial"/>
                <w:bCs w:val="0"/>
                <w:lang w:eastAsia="zh-CN"/>
              </w:rPr>
              <w:t>e.</w:t>
            </w:r>
          </w:p>
        </w:tc>
        <w:tc>
          <w:tcPr>
            <w:tcW w:w="3608" w:type="dxa"/>
            <w:hideMark/>
          </w:tcPr>
          <w:p w14:paraId="0B6A20A2" w14:textId="77777777" w:rsidR="009F1B60" w:rsidRPr="009E65C8" w:rsidRDefault="009F1B60">
            <w:pPr>
              <w:widowControl/>
              <w:spacing w:line="260" w:lineRule="atLeast"/>
              <w:rPr>
                <w:rFonts w:cs="Arial"/>
                <w:bCs w:val="0"/>
                <w:lang w:eastAsia="zh-CN"/>
              </w:rPr>
            </w:pPr>
            <w:r w:rsidRPr="009E65C8">
              <w:rPr>
                <w:rFonts w:cs="Arial"/>
                <w:bCs w:val="0"/>
                <w:lang w:eastAsia="zh-CN"/>
              </w:rPr>
              <w:t>Algemene Vergadering</w:t>
            </w:r>
          </w:p>
        </w:tc>
      </w:tr>
    </w:tbl>
    <w:p w14:paraId="0B6A20A4" w14:textId="77777777" w:rsidR="009F1B60" w:rsidRPr="009E65C8" w:rsidRDefault="009F1B60" w:rsidP="009F1B60">
      <w:pPr>
        <w:widowControl/>
        <w:spacing w:line="260" w:lineRule="atLeast"/>
        <w:rPr>
          <w:rFonts w:cs="Arial"/>
          <w:bCs w:val="0"/>
          <w:lang w:eastAsia="zh-CN"/>
        </w:rPr>
      </w:pPr>
    </w:p>
    <w:p w14:paraId="0B6A20A5" w14:textId="77777777" w:rsidR="009F1B60" w:rsidRPr="009E65C8" w:rsidRDefault="009F1B60" w:rsidP="009F1B60">
      <w:pPr>
        <w:widowControl/>
        <w:tabs>
          <w:tab w:val="left" w:pos="709"/>
          <w:tab w:val="left" w:pos="851"/>
        </w:tabs>
        <w:spacing w:line="260" w:lineRule="exact"/>
        <w:ind w:left="425" w:hanging="425"/>
        <w:rPr>
          <w:rFonts w:cs="Arial"/>
          <w:bCs w:val="0"/>
          <w:lang w:eastAsia="zh-CN"/>
        </w:rPr>
      </w:pPr>
      <w:r w:rsidRPr="009E65C8">
        <w:rPr>
          <w:rFonts w:cs="Arial"/>
          <w:lang w:eastAsia="zh-CN"/>
        </w:rPr>
        <w:br w:type="page"/>
      </w:r>
      <w:r w:rsidRPr="009E65C8">
        <w:rPr>
          <w:rFonts w:cs="Arial"/>
          <w:bCs w:val="0"/>
          <w:lang w:eastAsia="zh-CN"/>
        </w:rPr>
        <w:lastRenderedPageBreak/>
        <w:t>10</w:t>
      </w:r>
      <w:r w:rsidRPr="009E65C8">
        <w:rPr>
          <w:rFonts w:cs="Arial"/>
          <w:bCs w:val="0"/>
          <w:lang w:eastAsia="zh-CN"/>
        </w:rPr>
        <w:tab/>
      </w:r>
      <w:r w:rsidRPr="009E65C8">
        <w:rPr>
          <w:rFonts w:cs="Arial"/>
          <w:b/>
          <w:bCs w:val="0"/>
          <w:i/>
          <w:iCs/>
          <w:caps/>
          <w:lang w:eastAsia="zh-CN"/>
        </w:rPr>
        <w:t>EuropESE UNIE</w:t>
      </w:r>
      <w:r w:rsidRPr="009E65C8">
        <w:rPr>
          <w:rFonts w:cs="Arial"/>
          <w:bCs w:val="0"/>
          <w:lang w:eastAsia="zh-CN"/>
        </w:rPr>
        <w:t xml:space="preserve">  blz. 106 </w:t>
      </w:r>
    </w:p>
    <w:p w14:paraId="0B6A20A6" w14:textId="77777777" w:rsidR="009F1B60" w:rsidRPr="009E65C8" w:rsidRDefault="009F1B60" w:rsidP="009F1B60">
      <w:pPr>
        <w:widowControl/>
        <w:spacing w:line="260" w:lineRule="atLeast"/>
        <w:rPr>
          <w:rFonts w:cs="Arial"/>
          <w:lang w:eastAsia="zh-CN"/>
        </w:rPr>
      </w:pPr>
    </w:p>
    <w:p w14:paraId="0B6A20A7" w14:textId="77777777" w:rsidR="009F1B60" w:rsidRPr="009E65C8" w:rsidRDefault="009F1B60" w:rsidP="009F1B60">
      <w:pPr>
        <w:widowControl/>
        <w:spacing w:line="260" w:lineRule="atLeast"/>
        <w:ind w:left="426"/>
        <w:rPr>
          <w:rFonts w:cs="Arial"/>
          <w:lang w:eastAsia="zh-CN"/>
        </w:rPr>
      </w:pPr>
      <w:r w:rsidRPr="009E65C8">
        <w:rPr>
          <w:rFonts w:cs="Arial"/>
          <w:noProof/>
        </w:rPr>
        <w:drawing>
          <wp:inline distT="0" distB="0" distL="0" distR="0" wp14:anchorId="0B6A2195" wp14:editId="0B6A2196">
            <wp:extent cx="5867400" cy="44704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67400" cy="4470400"/>
                    </a:xfrm>
                    <a:prstGeom prst="rect">
                      <a:avLst/>
                    </a:prstGeom>
                    <a:noFill/>
                    <a:ln>
                      <a:noFill/>
                    </a:ln>
                  </pic:spPr>
                </pic:pic>
              </a:graphicData>
            </a:graphic>
          </wp:inline>
        </w:drawing>
      </w:r>
    </w:p>
    <w:p w14:paraId="0B6A20A8" w14:textId="77777777" w:rsidR="009F1B60" w:rsidRPr="009E65C8" w:rsidRDefault="009F1B60" w:rsidP="009F1B60">
      <w:pPr>
        <w:widowControl/>
        <w:spacing w:line="260" w:lineRule="atLeast"/>
        <w:rPr>
          <w:rFonts w:cs="Arial"/>
          <w:lang w:eastAsia="zh-CN"/>
        </w:rPr>
      </w:pPr>
    </w:p>
    <w:p w14:paraId="0B6A20A9" w14:textId="77777777" w:rsidR="009F1B60" w:rsidRPr="009E65C8" w:rsidRDefault="009F1B60" w:rsidP="009F1B60">
      <w:pPr>
        <w:widowControl/>
        <w:spacing w:line="260" w:lineRule="atLeast"/>
        <w:rPr>
          <w:rFonts w:cs="Arial"/>
          <w:lang w:eastAsia="zh-CN"/>
        </w:rPr>
      </w:pPr>
    </w:p>
    <w:p w14:paraId="0B6A20AA" w14:textId="77777777" w:rsidR="009F1B60" w:rsidRPr="009E65C8" w:rsidRDefault="009F1B60" w:rsidP="009F1B60">
      <w:pPr>
        <w:widowControl/>
        <w:spacing w:line="260" w:lineRule="atLeast"/>
        <w:ind w:left="426" w:hanging="426"/>
        <w:rPr>
          <w:rFonts w:cs="Arial"/>
          <w:bCs w:val="0"/>
          <w:lang w:eastAsia="zh-CN"/>
        </w:rPr>
      </w:pPr>
      <w:r w:rsidRPr="009E65C8">
        <w:rPr>
          <w:rFonts w:cs="Arial"/>
          <w:lang w:eastAsia="zh-CN"/>
        </w:rPr>
        <w:t>11</w:t>
      </w:r>
      <w:r w:rsidRPr="009E65C8">
        <w:rPr>
          <w:rFonts w:cs="Arial"/>
          <w:lang w:eastAsia="zh-CN"/>
        </w:rPr>
        <w:tab/>
      </w:r>
      <w:r w:rsidRPr="009E65C8">
        <w:rPr>
          <w:rFonts w:cs="Arial"/>
          <w:b/>
          <w:bCs w:val="0"/>
          <w:i/>
          <w:caps/>
          <w:lang w:eastAsia="zh-CN"/>
        </w:rPr>
        <w:t>Wat is waar en niet waar over Europa</w:t>
      </w:r>
      <w:r w:rsidRPr="009E65C8">
        <w:rPr>
          <w:rFonts w:cs="Arial"/>
          <w:b/>
          <w:bCs w:val="0"/>
          <w:i/>
          <w:lang w:eastAsia="zh-CN"/>
        </w:rPr>
        <w:t xml:space="preserve">?  </w:t>
      </w:r>
      <w:r w:rsidRPr="009E65C8">
        <w:rPr>
          <w:rFonts w:cs="Arial"/>
          <w:bCs w:val="0"/>
          <w:lang w:eastAsia="zh-CN"/>
        </w:rPr>
        <w:t>blz. 106</w:t>
      </w:r>
    </w:p>
    <w:p w14:paraId="0B6A20AB" w14:textId="77777777" w:rsidR="009F1B60" w:rsidRPr="009E65C8" w:rsidRDefault="009F1B60" w:rsidP="009F1B60">
      <w:pPr>
        <w:widowControl/>
        <w:spacing w:line="260" w:lineRule="atLeast"/>
        <w:rPr>
          <w:rFonts w:cs="Arial"/>
          <w:lang w:eastAsia="zh-CN"/>
        </w:rPr>
      </w:pPr>
    </w:p>
    <w:p w14:paraId="0B6A20AC"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Europa heeft een leger. [niet waar]</w:t>
      </w:r>
    </w:p>
    <w:p w14:paraId="0B6A20AD" w14:textId="77777777" w:rsidR="009F1B60" w:rsidRPr="009E65C8" w:rsidRDefault="009F1B60" w:rsidP="009F1B60">
      <w:pPr>
        <w:widowControl/>
        <w:suppressAutoHyphens w:val="0"/>
        <w:spacing w:line="260" w:lineRule="atLeast"/>
        <w:ind w:left="851"/>
        <w:rPr>
          <w:rFonts w:cs="Arial"/>
          <w:bCs w:val="0"/>
          <w:lang w:eastAsia="en-US"/>
        </w:rPr>
      </w:pPr>
      <w:r w:rsidRPr="009E65C8">
        <w:rPr>
          <w:rFonts w:cs="Arial"/>
          <w:bCs w:val="0"/>
          <w:i/>
          <w:iCs/>
          <w:lang w:eastAsia="en-US"/>
        </w:rPr>
        <w:t>De EU heeft geen leger. Buitenlands beleid en defensie vallen onder de nationale bevoegdheden. De lidstaten proberen de missies wel op Europees niveau te coördineren, alsook binnen NAVO-verband</w:t>
      </w:r>
      <w:r w:rsidRPr="009E65C8">
        <w:rPr>
          <w:rFonts w:cs="Arial"/>
          <w:bCs w:val="0"/>
          <w:lang w:eastAsia="en-US"/>
        </w:rPr>
        <w:t>.</w:t>
      </w:r>
    </w:p>
    <w:p w14:paraId="0B6A20AE"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 xml:space="preserve">De EU beslist welke informatie op een flesje frisdrank staat. [waar] </w:t>
      </w:r>
    </w:p>
    <w:p w14:paraId="0B6A20AF" w14:textId="77777777" w:rsidR="009F1B60" w:rsidRPr="009E65C8" w:rsidRDefault="009F1B60" w:rsidP="009F1B60">
      <w:pPr>
        <w:widowControl/>
        <w:suppressAutoHyphens w:val="0"/>
        <w:spacing w:line="260" w:lineRule="atLeast"/>
        <w:ind w:left="851"/>
        <w:rPr>
          <w:rFonts w:cs="Arial"/>
          <w:bCs w:val="0"/>
          <w:lang w:eastAsia="en-US"/>
        </w:rPr>
      </w:pPr>
      <w:r w:rsidRPr="009E65C8">
        <w:rPr>
          <w:rFonts w:cs="Arial"/>
          <w:bCs w:val="0"/>
          <w:i/>
          <w:iCs/>
          <w:lang w:eastAsia="en-US"/>
        </w:rPr>
        <w:t>De EU vindt dat consumenten recht hebben op juiste en volledige informatie. Daarom zijn voedselproducenten, maar ook cosmeticaproducenten verplicht deze informatie op de etiketten van hun producten op te nemen. Vraag uw leerlingen om tijdens de pauze eens naar het etiket van hun drank of voedsel te kijken</w:t>
      </w:r>
      <w:r w:rsidRPr="009E65C8">
        <w:rPr>
          <w:rFonts w:cs="Arial"/>
          <w:bCs w:val="0"/>
          <w:lang w:eastAsia="en-US"/>
        </w:rPr>
        <w:t xml:space="preserve">. </w:t>
      </w:r>
    </w:p>
    <w:p w14:paraId="0B6A20B0"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Het Europees Parlement heeft evenveel macht als de nationale parlementen. [niet waar]</w:t>
      </w:r>
    </w:p>
    <w:p w14:paraId="0B6A20B1"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Jouw middelbareschooldiploma is niet geldig in een andere EU-lidstaat. [niet waar]</w:t>
      </w:r>
    </w:p>
    <w:p w14:paraId="0B6A20B2"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Rietjes, bestek en bakjes mogen niet meer van plastic zijn in de EU vanaf januari 2021. [waar]</w:t>
      </w:r>
    </w:p>
    <w:p w14:paraId="0B6A20B3"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Nederland is armer geworden door de EU. [niet waar]</w:t>
      </w:r>
    </w:p>
    <w:p w14:paraId="0B6A20B4"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In de EU kun je bijna overal vrij reizen. [niet waar]</w:t>
      </w:r>
    </w:p>
    <w:p w14:paraId="0B6A20B5"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Je hebt een werkvergunning nodig om in een ander EU-land te gaan werken. [niet waar]</w:t>
      </w:r>
    </w:p>
    <w:p w14:paraId="0B6A20B6"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De doodstraf is in sommige EU-lidstaten toegestaan. [niet waar]</w:t>
      </w:r>
    </w:p>
    <w:p w14:paraId="0B6A20B7"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De uitvoerende macht van de EU ligt bij de Europese Commissie. [waar]</w:t>
      </w:r>
    </w:p>
    <w:p w14:paraId="0B6A20B8"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bCs w:val="0"/>
          <w:lang w:eastAsia="en-US"/>
        </w:rPr>
        <w:t>De Europese Unie telt na de brexit 27 lidstaten. [waar]</w:t>
      </w:r>
    </w:p>
    <w:p w14:paraId="0B6A20B9" w14:textId="77777777" w:rsidR="009F1B60" w:rsidRPr="009E65C8" w:rsidRDefault="009F1B60" w:rsidP="009F1B60">
      <w:pPr>
        <w:widowControl/>
        <w:numPr>
          <w:ilvl w:val="0"/>
          <w:numId w:val="43"/>
        </w:numPr>
        <w:suppressAutoHyphens w:val="0"/>
        <w:spacing w:line="260" w:lineRule="atLeast"/>
        <w:ind w:left="850" w:hanging="425"/>
        <w:rPr>
          <w:rFonts w:cs="Arial"/>
          <w:bCs w:val="0"/>
          <w:lang w:eastAsia="en-US"/>
        </w:rPr>
      </w:pPr>
      <w:r w:rsidRPr="009E65C8">
        <w:rPr>
          <w:rFonts w:cs="Arial"/>
          <w:lang w:eastAsia="en-US"/>
        </w:rPr>
        <w:t>Turkije is sinds kort lid van de Europese Unie. [niet waar]</w:t>
      </w:r>
    </w:p>
    <w:p w14:paraId="0B6A20BA" w14:textId="77777777" w:rsidR="009F1B60" w:rsidRPr="009E65C8" w:rsidRDefault="009F1B60" w:rsidP="009F1B60">
      <w:pPr>
        <w:widowControl/>
        <w:spacing w:line="260" w:lineRule="atLeast"/>
        <w:ind w:left="851"/>
        <w:rPr>
          <w:rFonts w:cs="Arial"/>
          <w:bCs w:val="0"/>
          <w:lang w:eastAsia="en-US"/>
        </w:rPr>
      </w:pPr>
      <w:r w:rsidRPr="009E65C8">
        <w:rPr>
          <w:rFonts w:cs="Arial"/>
          <w:bCs w:val="0"/>
          <w:i/>
          <w:iCs/>
          <w:lang w:eastAsia="en-US"/>
        </w:rPr>
        <w:br w:type="page"/>
      </w:r>
      <w:r w:rsidRPr="009E65C8">
        <w:rPr>
          <w:rFonts w:cs="Arial"/>
          <w:bCs w:val="0"/>
          <w:i/>
          <w:iCs/>
          <w:lang w:eastAsia="en-US"/>
        </w:rPr>
        <w:lastRenderedPageBreak/>
        <w:t>Officieel is Turkije vanaf 1999 kandidaat-lid van de EU. Sindsdien heeft het land verschillende hervormingen doorgevoerd om te voldoen aan de eisen. Sinds het aantreden van president Erdogan gaan de onderhandelingen moeizamer. Zo weigert Turkije bijvoorbeeld de EU-lidstaat Cyprus te erkennen. Ook staan verschillende democratische vrijheden onder druk (onder andere de persvrijheid</w:t>
      </w:r>
      <w:r w:rsidRPr="009E65C8">
        <w:rPr>
          <w:rFonts w:cs="Arial"/>
          <w:bCs w:val="0"/>
          <w:lang w:eastAsia="en-US"/>
        </w:rPr>
        <w:t xml:space="preserve">). </w:t>
      </w:r>
    </w:p>
    <w:p w14:paraId="0B6A20BB" w14:textId="77777777" w:rsidR="009F1B60" w:rsidRPr="009E65C8" w:rsidRDefault="009F1B60" w:rsidP="009F1B60">
      <w:pPr>
        <w:widowControl/>
        <w:spacing w:line="260" w:lineRule="atLeast"/>
        <w:ind w:left="851"/>
        <w:rPr>
          <w:rFonts w:cs="Arial"/>
          <w:i/>
          <w:lang w:eastAsia="zh-CN"/>
        </w:rPr>
      </w:pPr>
      <w:r w:rsidRPr="009E65C8">
        <w:rPr>
          <w:rFonts w:cs="Arial"/>
          <w:bCs w:val="0"/>
          <w:i/>
          <w:lang w:eastAsia="en-US"/>
        </w:rPr>
        <w:t>Zie ook THEMASHAVO.NL/TOELATINGSEISEU aan welke eisen landen moeten voldoen om lid te kunnen worden van de EU.</w:t>
      </w:r>
      <w:r w:rsidRPr="009E65C8">
        <w:rPr>
          <w:rFonts w:cs="Arial"/>
          <w:b/>
          <w:bCs w:val="0"/>
          <w:i/>
          <w:lang w:eastAsia="zh-CN"/>
        </w:rPr>
        <w:t xml:space="preserve"> </w:t>
      </w:r>
    </w:p>
    <w:p w14:paraId="0B6A20BC" w14:textId="77777777" w:rsidR="009F1B60" w:rsidRPr="009E65C8" w:rsidRDefault="009F1B60" w:rsidP="009F1B60">
      <w:pPr>
        <w:widowControl/>
        <w:spacing w:line="260" w:lineRule="atLeast"/>
        <w:rPr>
          <w:rFonts w:cs="Arial"/>
          <w:lang w:eastAsia="hi-IN" w:bidi="hi-IN"/>
        </w:rPr>
      </w:pPr>
    </w:p>
    <w:p w14:paraId="0B6A20BD" w14:textId="77777777" w:rsidR="009F1B60" w:rsidRPr="009E65C8" w:rsidRDefault="009F1B60" w:rsidP="009F1B60">
      <w:pPr>
        <w:widowControl/>
        <w:spacing w:line="260" w:lineRule="atLeast"/>
        <w:rPr>
          <w:rFonts w:cs="Arial"/>
          <w:lang w:eastAsia="hi-IN" w:bidi="hi-IN"/>
        </w:rPr>
      </w:pPr>
    </w:p>
    <w:p w14:paraId="0B6A20BE" w14:textId="77777777" w:rsidR="009F1B60" w:rsidRPr="009E65C8" w:rsidRDefault="009F1B60" w:rsidP="009F1B60">
      <w:pPr>
        <w:widowControl/>
        <w:spacing w:line="260" w:lineRule="atLeast"/>
        <w:ind w:left="426" w:hanging="426"/>
        <w:rPr>
          <w:rFonts w:cs="Arial"/>
          <w:bCs w:val="0"/>
          <w:iCs/>
          <w:lang w:eastAsia="hi-IN" w:bidi="hi-IN"/>
        </w:rPr>
      </w:pPr>
      <w:r w:rsidRPr="009E65C8">
        <w:rPr>
          <w:rFonts w:cs="Arial"/>
          <w:lang w:eastAsia="hi-IN" w:bidi="hi-IN"/>
        </w:rPr>
        <w:t>12</w:t>
      </w:r>
      <w:r w:rsidRPr="009E65C8">
        <w:rPr>
          <w:rFonts w:cs="Arial"/>
          <w:lang w:eastAsia="hi-IN" w:bidi="hi-IN"/>
        </w:rPr>
        <w:tab/>
      </w:r>
      <w:r w:rsidRPr="009E65C8">
        <w:rPr>
          <w:rFonts w:cs="Arial"/>
          <w:b/>
          <w:i/>
          <w:lang w:eastAsia="hi-IN" w:bidi="hi-IN"/>
        </w:rPr>
        <w:t xml:space="preserve">ACTUEEL </w:t>
      </w:r>
      <w:r w:rsidRPr="009E65C8">
        <w:rPr>
          <w:rFonts w:cs="Arial"/>
          <w:bCs w:val="0"/>
          <w:iCs/>
          <w:lang w:eastAsia="hi-IN" w:bidi="hi-IN"/>
        </w:rPr>
        <w:t xml:space="preserve">  blz. 106</w:t>
      </w:r>
    </w:p>
    <w:p w14:paraId="0B6A20BF" w14:textId="77777777" w:rsidR="009F1B60" w:rsidRPr="009E65C8" w:rsidRDefault="009F1B60" w:rsidP="009F1B60">
      <w:pPr>
        <w:widowControl/>
        <w:spacing w:line="260" w:lineRule="atLeast"/>
        <w:rPr>
          <w:rFonts w:cs="Arial"/>
          <w:bCs w:val="0"/>
          <w:iCs/>
          <w:lang w:eastAsia="hi-IN" w:bidi="hi-IN"/>
        </w:rPr>
      </w:pPr>
    </w:p>
    <w:p w14:paraId="0B6A20C0" w14:textId="77777777" w:rsidR="00AA0138" w:rsidRPr="009E65C8" w:rsidRDefault="00890383" w:rsidP="00890383">
      <w:pPr>
        <w:spacing w:line="280" w:lineRule="exact"/>
        <w:ind w:left="709" w:hanging="283"/>
        <w:rPr>
          <w:rFonts w:cs="Arial"/>
        </w:rPr>
      </w:pPr>
      <w:r w:rsidRPr="009E65C8">
        <w:rPr>
          <w:rFonts w:cs="Arial"/>
        </w:rPr>
        <w:t>a.</w:t>
      </w:r>
      <w:r w:rsidRPr="009E65C8">
        <w:rPr>
          <w:rFonts w:cs="Arial"/>
        </w:rPr>
        <w:tab/>
      </w:r>
      <w:r w:rsidR="00AA0138" w:rsidRPr="009E65C8">
        <w:rPr>
          <w:rFonts w:cs="Arial"/>
        </w:rPr>
        <w:t xml:space="preserve">Zweden is bang dat de oorlog van Rusland met Oekraïne zich uitbreidt verder Europa in. Dan is het fijn dat je lid bent van een grote militaire organisatie. </w:t>
      </w:r>
    </w:p>
    <w:p w14:paraId="0B6A20C1" w14:textId="77777777" w:rsidR="00AA0138" w:rsidRPr="009E65C8" w:rsidRDefault="00890383" w:rsidP="00890383">
      <w:pPr>
        <w:spacing w:line="280" w:lineRule="exact"/>
        <w:ind w:left="709" w:hanging="283"/>
        <w:rPr>
          <w:rFonts w:cs="Arial"/>
        </w:rPr>
      </w:pPr>
      <w:r w:rsidRPr="009E65C8">
        <w:rPr>
          <w:rFonts w:cs="Arial"/>
        </w:rPr>
        <w:t>b.</w:t>
      </w:r>
      <w:r w:rsidRPr="009E65C8">
        <w:rPr>
          <w:rFonts w:cs="Arial"/>
        </w:rPr>
        <w:tab/>
      </w:r>
      <w:r w:rsidR="00AA0138" w:rsidRPr="009E65C8">
        <w:rPr>
          <w:rFonts w:cs="Arial"/>
        </w:rPr>
        <w:t xml:space="preserve">Bij intergouvernementele samenwerking is er sprake van gelijkwaardige relaties tussen landen. Daarvoor is het nodig dat je elkaar kunt respecteren ondanks de verschillen. In Zweden is er vrijheid van meningsuiting. Die is veel ruimer dan de vrijheid van meningsuiting in Turkije. Deze verschillen leiden tot spanningen. Dat maakt samenwerken erg lastig. </w:t>
      </w:r>
    </w:p>
    <w:p w14:paraId="0B6A20C2" w14:textId="77777777" w:rsidR="00AA0138" w:rsidRPr="009E65C8" w:rsidRDefault="00890383" w:rsidP="00890383">
      <w:pPr>
        <w:spacing w:line="280" w:lineRule="exact"/>
        <w:ind w:left="709" w:hanging="283"/>
        <w:rPr>
          <w:rFonts w:cs="Arial"/>
          <w:iCs/>
        </w:rPr>
      </w:pPr>
      <w:r w:rsidRPr="009E65C8">
        <w:rPr>
          <w:rFonts w:cs="Arial"/>
          <w:iCs/>
        </w:rPr>
        <w:t>c.</w:t>
      </w:r>
      <w:r w:rsidRPr="009E65C8">
        <w:rPr>
          <w:rFonts w:cs="Arial"/>
          <w:iCs/>
        </w:rPr>
        <w:tab/>
      </w:r>
      <w:r w:rsidR="00AA0138" w:rsidRPr="009E65C8">
        <w:rPr>
          <w:rFonts w:cs="Arial"/>
          <w:i/>
          <w:iCs/>
        </w:rPr>
        <w:t>Voorbeeldantwoord:</w:t>
      </w:r>
    </w:p>
    <w:p w14:paraId="0B6A20C3" w14:textId="77777777" w:rsidR="00AA0138" w:rsidRPr="009E65C8" w:rsidRDefault="00AA0138" w:rsidP="00890383">
      <w:pPr>
        <w:spacing w:line="280" w:lineRule="exact"/>
        <w:ind w:left="709"/>
        <w:rPr>
          <w:rFonts w:cs="Arial"/>
          <w:iCs/>
        </w:rPr>
      </w:pPr>
      <w:r w:rsidRPr="009E65C8">
        <w:rPr>
          <w:rFonts w:cs="Arial"/>
          <w:b/>
          <w:iCs/>
        </w:rPr>
        <w:t>Ja,</w:t>
      </w:r>
      <w:r w:rsidRPr="009E65C8">
        <w:rPr>
          <w:rFonts w:cs="Arial"/>
          <w:iCs/>
        </w:rPr>
        <w:t xml:space="preserve"> want deze vrijheden zijn slechts begrensd wanneer iemand oproept tot geweld. </w:t>
      </w:r>
    </w:p>
    <w:p w14:paraId="0B6A20C4" w14:textId="77777777" w:rsidR="00AA0138" w:rsidRPr="009E65C8" w:rsidRDefault="00AA0138" w:rsidP="00890383">
      <w:pPr>
        <w:spacing w:line="280" w:lineRule="exact"/>
        <w:ind w:left="709"/>
        <w:rPr>
          <w:rFonts w:cs="Arial"/>
          <w:iCs/>
        </w:rPr>
      </w:pPr>
      <w:r w:rsidRPr="009E65C8">
        <w:rPr>
          <w:rFonts w:cs="Arial"/>
          <w:b/>
          <w:iCs/>
        </w:rPr>
        <w:t>Nee,</w:t>
      </w:r>
      <w:r w:rsidRPr="009E65C8">
        <w:rPr>
          <w:rFonts w:cs="Arial"/>
          <w:iCs/>
        </w:rPr>
        <w:t xml:space="preserve"> want hiermee kan Erdogan zich bedreigd voelen en beledig je grote groepen moslims.</w:t>
      </w:r>
    </w:p>
    <w:p w14:paraId="0B6A20C5" w14:textId="77777777" w:rsidR="009F1B60" w:rsidRPr="009E65C8" w:rsidRDefault="009F1B60" w:rsidP="009F1B60">
      <w:pPr>
        <w:widowControl/>
        <w:spacing w:line="260" w:lineRule="atLeast"/>
        <w:rPr>
          <w:rFonts w:cs="Arial"/>
          <w:bCs w:val="0"/>
          <w:iCs/>
          <w:lang w:eastAsia="hi-IN" w:bidi="hi-IN"/>
        </w:rPr>
      </w:pPr>
    </w:p>
    <w:p w14:paraId="0B6A20C6" w14:textId="77777777" w:rsidR="009F1B60" w:rsidRPr="009E65C8" w:rsidRDefault="009F1B60" w:rsidP="009F1B60">
      <w:pPr>
        <w:pStyle w:val="Kop2"/>
        <w:rPr>
          <w:rFonts w:cs="Arial"/>
          <w:bCs/>
        </w:rPr>
      </w:pPr>
      <w:r w:rsidRPr="009E65C8">
        <w:rPr>
          <w:rFonts w:cs="Arial"/>
          <w:b w:val="0"/>
        </w:rPr>
        <w:br w:type="page"/>
      </w:r>
      <w:bookmarkStart w:id="58" w:name="_Toc77575260"/>
      <w:bookmarkStart w:id="59" w:name="_Toc77575658"/>
      <w:bookmarkStart w:id="60" w:name="_Toc77576090"/>
      <w:bookmarkStart w:id="61" w:name="_Toc105585390"/>
      <w:r w:rsidRPr="009E65C8">
        <w:lastRenderedPageBreak/>
        <w:t>Wat doen we aan wereldwijde problemen?</w:t>
      </w:r>
      <w:bookmarkEnd w:id="58"/>
      <w:bookmarkEnd w:id="59"/>
      <w:bookmarkEnd w:id="60"/>
      <w:bookmarkEnd w:id="61"/>
    </w:p>
    <w:p w14:paraId="0B6A20C7" w14:textId="77777777" w:rsidR="009F1B60" w:rsidRPr="009E65C8" w:rsidRDefault="009F1B60" w:rsidP="009F1B60">
      <w:pPr>
        <w:widowControl/>
        <w:spacing w:line="260" w:lineRule="atLeast"/>
        <w:rPr>
          <w:rFonts w:cs="Arial"/>
          <w:lang w:eastAsia="zh-CN"/>
        </w:rPr>
      </w:pPr>
      <w:r w:rsidRPr="009E65C8">
        <w:rPr>
          <w:rFonts w:cs="Arial"/>
          <w:lang w:eastAsia="zh-CN"/>
        </w:rPr>
        <w:t>blz. 107</w:t>
      </w:r>
    </w:p>
    <w:p w14:paraId="0B6A20C8" w14:textId="77777777" w:rsidR="009F1B60" w:rsidRPr="009E65C8" w:rsidRDefault="009F1B60" w:rsidP="009F1B60">
      <w:pPr>
        <w:widowControl/>
        <w:spacing w:line="260" w:lineRule="exact"/>
        <w:ind w:left="426" w:hanging="426"/>
        <w:rPr>
          <w:rFonts w:cs="Arial"/>
          <w:bCs w:val="0"/>
          <w:caps/>
          <w:lang w:eastAsia="zh-CN"/>
        </w:rPr>
      </w:pPr>
    </w:p>
    <w:p w14:paraId="0B6A20C9" w14:textId="77777777" w:rsidR="009F1B60" w:rsidRPr="009E65C8" w:rsidRDefault="009F1B60" w:rsidP="009F1B60">
      <w:pPr>
        <w:widowControl/>
        <w:spacing w:line="260" w:lineRule="exact"/>
        <w:ind w:left="426" w:hanging="426"/>
        <w:rPr>
          <w:rFonts w:cs="Arial"/>
          <w:bCs w:val="0"/>
          <w:caps/>
          <w:lang w:eastAsia="zh-CN"/>
        </w:rPr>
      </w:pPr>
    </w:p>
    <w:p w14:paraId="0B6A20CA" w14:textId="77777777" w:rsidR="009F1B60" w:rsidRPr="009E65C8" w:rsidRDefault="009F1B60" w:rsidP="009F1B60">
      <w:pPr>
        <w:widowControl/>
        <w:spacing w:line="260" w:lineRule="exact"/>
        <w:ind w:left="426" w:hanging="426"/>
        <w:rPr>
          <w:rFonts w:cs="Arial"/>
          <w:b/>
          <w:i/>
          <w:iCs/>
          <w:lang w:eastAsia="zh-CN"/>
        </w:rPr>
      </w:pPr>
      <w:r w:rsidRPr="009E65C8">
        <w:rPr>
          <w:rFonts w:cs="Arial"/>
          <w:bCs w:val="0"/>
          <w:lang w:eastAsia="zh-CN"/>
        </w:rPr>
        <w:t>13</w:t>
      </w:r>
      <w:r w:rsidRPr="009E65C8">
        <w:rPr>
          <w:rFonts w:cs="Arial"/>
          <w:bCs w:val="0"/>
          <w:lang w:eastAsia="zh-CN"/>
        </w:rPr>
        <w:tab/>
      </w:r>
      <w:r w:rsidRPr="009E65C8">
        <w:rPr>
          <w:rFonts w:cs="Arial"/>
          <w:b/>
          <w:i/>
          <w:iCs/>
          <w:lang w:eastAsia="zh-CN"/>
        </w:rPr>
        <w:t>DILEMMA: wel of niet naar Thailand vliegen?</w:t>
      </w:r>
    </w:p>
    <w:p w14:paraId="0B6A20CB" w14:textId="77777777" w:rsidR="009F1B60" w:rsidRPr="009E65C8" w:rsidRDefault="009F1B60" w:rsidP="009F1B60">
      <w:pPr>
        <w:widowControl/>
        <w:spacing w:line="260" w:lineRule="exact"/>
        <w:ind w:left="426" w:hanging="426"/>
        <w:rPr>
          <w:rFonts w:cs="Arial"/>
          <w:bCs w:val="0"/>
          <w:lang w:eastAsia="zh-CN"/>
        </w:rPr>
      </w:pPr>
    </w:p>
    <w:p w14:paraId="0B6A20CC" w14:textId="77777777" w:rsidR="009F1B60" w:rsidRPr="009E65C8" w:rsidRDefault="009F1B60" w:rsidP="009F1B60">
      <w:pPr>
        <w:widowControl/>
        <w:ind w:left="426"/>
        <w:rPr>
          <w:rFonts w:cs="Arial"/>
          <w:i/>
          <w:iCs/>
          <w:lang w:eastAsia="zh-CN"/>
        </w:rPr>
      </w:pPr>
      <w:r w:rsidRPr="009E65C8">
        <w:rPr>
          <w:rFonts w:cs="Arial"/>
          <w:i/>
          <w:iCs/>
          <w:lang w:eastAsia="zh-CN"/>
        </w:rPr>
        <w:t>Het verhaal van Anniek komt uit het boek ‘Palmen op de Noordpool’ van Marc ter Horst.</w:t>
      </w:r>
    </w:p>
    <w:p w14:paraId="0B6A20CD" w14:textId="77777777" w:rsidR="009F1B60" w:rsidRPr="009E65C8" w:rsidRDefault="009F1B60" w:rsidP="009F1B60">
      <w:pPr>
        <w:widowControl/>
        <w:spacing w:line="260" w:lineRule="exact"/>
        <w:ind w:left="426" w:hanging="426"/>
        <w:rPr>
          <w:rFonts w:cs="Arial"/>
          <w:bCs w:val="0"/>
          <w:lang w:eastAsia="zh-CN"/>
        </w:rPr>
      </w:pPr>
    </w:p>
    <w:p w14:paraId="0B6A20CE" w14:textId="77777777" w:rsidR="009F1B60" w:rsidRPr="009E65C8" w:rsidRDefault="009F1B60" w:rsidP="009F1B60">
      <w:pPr>
        <w:widowControl/>
        <w:spacing w:line="260" w:lineRule="exact"/>
        <w:ind w:left="851" w:hanging="426"/>
        <w:rPr>
          <w:rFonts w:cs="Arial"/>
          <w:bCs w:val="0"/>
          <w:lang w:eastAsia="zh-CN"/>
        </w:rPr>
      </w:pPr>
      <w:r w:rsidRPr="009E65C8">
        <w:rPr>
          <w:rFonts w:cs="Arial"/>
          <w:bCs w:val="0"/>
          <w:lang w:eastAsia="zh-CN"/>
        </w:rPr>
        <w:t>a.</w:t>
      </w:r>
      <w:r w:rsidRPr="009E65C8">
        <w:rPr>
          <w:rFonts w:cs="Arial"/>
          <w:bCs w:val="0"/>
          <w:lang w:eastAsia="zh-CN"/>
        </w:rPr>
        <w:tab/>
        <w:t xml:space="preserve">Of ze wel of niet meegaat met haar familie naar Thailand met het vliegtuig. </w:t>
      </w:r>
    </w:p>
    <w:p w14:paraId="0B6A20CF" w14:textId="77777777" w:rsidR="009F1B60" w:rsidRPr="009E65C8" w:rsidRDefault="009F1B60" w:rsidP="009F1B60">
      <w:pPr>
        <w:widowControl/>
        <w:spacing w:line="260" w:lineRule="exact"/>
        <w:ind w:left="1272" w:hanging="420"/>
        <w:rPr>
          <w:rFonts w:cs="Arial"/>
          <w:bCs w:val="0"/>
          <w:lang w:eastAsia="zh-CN"/>
        </w:rPr>
      </w:pPr>
      <w:r w:rsidRPr="009E65C8">
        <w:rPr>
          <w:rFonts w:cs="Arial"/>
          <w:bCs w:val="0"/>
          <w:lang w:eastAsia="zh-CN"/>
        </w:rPr>
        <w:t>-</w:t>
      </w:r>
      <w:r w:rsidRPr="009E65C8">
        <w:rPr>
          <w:rFonts w:cs="Arial"/>
          <w:bCs w:val="0"/>
          <w:lang w:eastAsia="zh-CN"/>
        </w:rPr>
        <w:tab/>
        <w:t>De waarde van de leefbaarheid van onze aarde botst met de waarden vrijheid en plezier om te vliegen en een verre reis te maken.</w:t>
      </w:r>
    </w:p>
    <w:p w14:paraId="0B6A20D0" w14:textId="77777777" w:rsidR="009F1B60" w:rsidRPr="009E65C8" w:rsidRDefault="009F1B60" w:rsidP="009F1B60">
      <w:pPr>
        <w:widowControl/>
        <w:spacing w:line="260" w:lineRule="exact"/>
        <w:ind w:left="850" w:firstLine="422"/>
        <w:rPr>
          <w:rFonts w:cs="Arial"/>
          <w:bCs w:val="0"/>
          <w:lang w:eastAsia="zh-CN"/>
        </w:rPr>
      </w:pPr>
      <w:r w:rsidRPr="009E65C8">
        <w:rPr>
          <w:rFonts w:cs="Arial"/>
          <w:bCs w:val="0"/>
          <w:i/>
          <w:iCs/>
          <w:lang w:eastAsia="zh-CN"/>
        </w:rPr>
        <w:t>Bovendien is vliegen niet verboden. Het botst dus met een informele norm.</w:t>
      </w:r>
    </w:p>
    <w:p w14:paraId="0B6A20D1" w14:textId="77777777" w:rsidR="009F1B60" w:rsidRPr="009E65C8" w:rsidRDefault="009F1B60" w:rsidP="009F1B60">
      <w:pPr>
        <w:widowControl/>
        <w:spacing w:line="260" w:lineRule="exact"/>
        <w:ind w:left="1272" w:hanging="420"/>
        <w:rPr>
          <w:rFonts w:cs="Arial"/>
          <w:bCs w:val="0"/>
          <w:lang w:eastAsia="zh-CN"/>
        </w:rPr>
      </w:pPr>
      <w:r w:rsidRPr="009E65C8">
        <w:rPr>
          <w:rFonts w:cs="Arial"/>
          <w:bCs w:val="0"/>
          <w:lang w:eastAsia="zh-CN"/>
        </w:rPr>
        <w:t>-</w:t>
      </w:r>
      <w:r w:rsidRPr="009E65C8">
        <w:rPr>
          <w:rFonts w:cs="Arial"/>
          <w:bCs w:val="0"/>
          <w:lang w:eastAsia="zh-CN"/>
        </w:rPr>
        <w:tab/>
        <w:t>Ook de waarde van saamhorigheid/groep botst met de waarde vrijheid om zelf te bepalen of ze gaat vliegen of niet.</w:t>
      </w:r>
    </w:p>
    <w:p w14:paraId="0B6A20D2" w14:textId="77777777" w:rsidR="009F1B60" w:rsidRPr="009E65C8" w:rsidRDefault="009F1B60" w:rsidP="009F1B60">
      <w:pPr>
        <w:widowControl/>
        <w:spacing w:line="260" w:lineRule="atLeast"/>
        <w:ind w:left="850" w:hanging="425"/>
        <w:rPr>
          <w:rFonts w:cs="Arial"/>
          <w:bCs w:val="0"/>
          <w:i/>
          <w:iCs/>
          <w:szCs w:val="22"/>
          <w:lang w:eastAsia="en-US"/>
        </w:rPr>
      </w:pPr>
      <w:r w:rsidRPr="009E65C8">
        <w:rPr>
          <w:rFonts w:cs="Arial"/>
          <w:bCs w:val="0"/>
          <w:szCs w:val="22"/>
          <w:lang w:eastAsia="en-US"/>
        </w:rPr>
        <w:t>b.</w:t>
      </w:r>
      <w:r w:rsidRPr="009E65C8">
        <w:rPr>
          <w:rFonts w:cs="Arial"/>
          <w:bCs w:val="0"/>
          <w:szCs w:val="22"/>
          <w:lang w:eastAsia="en-US"/>
        </w:rPr>
        <w:tab/>
        <w:t>Als veel burgers niet meer naar Thailand vliegen, gaat de luchtvaartmaatschappij minder op die bestemming vliegen en komen er in totaal ook minder vluchten. Dat zorgt voor minder CO</w:t>
      </w:r>
      <w:r w:rsidRPr="009E65C8">
        <w:rPr>
          <w:rFonts w:cs="Arial"/>
          <w:bCs w:val="0"/>
          <w:vertAlign w:val="subscript"/>
          <w:lang w:eastAsia="en-US"/>
        </w:rPr>
        <w:t>2</w:t>
      </w:r>
      <w:r w:rsidRPr="009E65C8">
        <w:rPr>
          <w:rFonts w:cs="Arial"/>
          <w:bCs w:val="0"/>
          <w:szCs w:val="22"/>
          <w:lang w:eastAsia="en-US"/>
        </w:rPr>
        <w:t xml:space="preserve">-uitstoot. </w:t>
      </w:r>
      <w:r w:rsidRPr="009E65C8">
        <w:rPr>
          <w:rFonts w:cs="Arial"/>
          <w:bCs w:val="0"/>
          <w:i/>
          <w:iCs/>
          <w:szCs w:val="22"/>
          <w:lang w:eastAsia="en-US"/>
        </w:rPr>
        <w:t>Ook kunnen de tickets duurder worden als de vraag afneemt. Dat kan ertoe leiden dat nog minder toeristen besluiten naar Thailand te vliegen.</w:t>
      </w:r>
    </w:p>
    <w:p w14:paraId="0B6A20D3" w14:textId="77777777" w:rsidR="009F1B60" w:rsidRPr="009E65C8" w:rsidRDefault="009F1B60" w:rsidP="009F1B60">
      <w:pPr>
        <w:widowControl/>
        <w:spacing w:line="260" w:lineRule="atLeast"/>
        <w:ind w:left="851" w:hanging="426"/>
        <w:rPr>
          <w:rFonts w:cs="Arial"/>
          <w:bCs w:val="0"/>
          <w:lang w:eastAsia="zh-CN"/>
        </w:rPr>
      </w:pPr>
      <w:r w:rsidRPr="009E65C8">
        <w:rPr>
          <w:rFonts w:cs="Arial"/>
          <w:bCs w:val="0"/>
          <w:lang w:eastAsia="zh-CN"/>
        </w:rPr>
        <w:t>c.</w:t>
      </w:r>
      <w:r w:rsidRPr="009E65C8">
        <w:rPr>
          <w:rFonts w:cs="Arial"/>
          <w:bCs w:val="0"/>
          <w:lang w:eastAsia="zh-CN"/>
        </w:rPr>
        <w:tab/>
      </w:r>
      <w:r w:rsidRPr="009E65C8">
        <w:rPr>
          <w:rFonts w:cs="Arial"/>
          <w:bCs w:val="0"/>
          <w:i/>
          <w:iCs/>
          <w:lang w:eastAsia="zh-CN"/>
        </w:rPr>
        <w:t>Voorbeeldantwoorden</w:t>
      </w:r>
      <w:r w:rsidRPr="009E65C8">
        <w:rPr>
          <w:rFonts w:cs="Arial"/>
          <w:bCs w:val="0"/>
          <w:lang w:eastAsia="zh-CN"/>
        </w:rPr>
        <w:t>:</w:t>
      </w:r>
    </w:p>
    <w:p w14:paraId="0B6A20D4" w14:textId="77777777" w:rsidR="009F1B60" w:rsidRPr="009E65C8" w:rsidRDefault="009F1B60" w:rsidP="009F1B60">
      <w:pPr>
        <w:widowControl/>
        <w:spacing w:line="260" w:lineRule="atLeast"/>
        <w:ind w:left="850"/>
        <w:rPr>
          <w:rFonts w:cs="Arial"/>
          <w:bCs w:val="0"/>
          <w:lang w:eastAsia="zh-CN"/>
        </w:rPr>
      </w:pPr>
      <w:r w:rsidRPr="009E65C8">
        <w:rPr>
          <w:rFonts w:cs="Arial"/>
          <w:bCs w:val="0"/>
          <w:lang w:eastAsia="zh-CN"/>
        </w:rPr>
        <w:t>Pak vaker de fiets of trein in plaats van de auto. Vier je vakantie minder ver, vermijd vliegreizen. Eet meer plant en minder dier. Voorkom voedselverspilling. Doe langer met kleding en spullen. Koop tweedehands, repareer en recycle. Douche korter. Laat lichten zo veel mogelijk uit. Zet je computer helemaal uit, niet op stand-by. Trek een trui aan in plaats van de verwarming aan te zetten. Doe aan afvalscheiding. Gooi geen afval (kauwgom, bananenschil, peuk) op straat. Neem je eigen tas mee naar de winkel. Koop zo min mogelijk wegwerpartikelen. Neem je eigen theebeker mee naar de kiosk. Deel een scooter met iemand anders in plaats van er allebei een te kopen. Koop geen spuitbussen maar een deoroller. Koop alleen producten met keurmerken.</w:t>
      </w:r>
    </w:p>
    <w:p w14:paraId="0B6A20D5" w14:textId="77777777" w:rsidR="009F1B60" w:rsidRPr="009E65C8" w:rsidRDefault="009F1B60" w:rsidP="009F1B60">
      <w:pPr>
        <w:widowControl/>
        <w:spacing w:line="260" w:lineRule="atLeast"/>
        <w:ind w:left="425" w:firstLine="425"/>
        <w:rPr>
          <w:rFonts w:cs="Arial"/>
          <w:bCs w:val="0"/>
          <w:lang w:eastAsia="zh-CN"/>
        </w:rPr>
      </w:pPr>
      <w:r w:rsidRPr="009E65C8">
        <w:rPr>
          <w:rFonts w:cs="Arial"/>
          <w:bCs w:val="0"/>
          <w:lang w:eastAsia="zh-CN"/>
        </w:rPr>
        <w:t xml:space="preserve">Meeste impact: </w:t>
      </w:r>
      <w:r w:rsidRPr="009E65C8">
        <w:rPr>
          <w:rFonts w:cs="Arial"/>
          <w:bCs w:val="0"/>
          <w:i/>
          <w:iCs/>
          <w:lang w:eastAsia="zh-CN"/>
        </w:rPr>
        <w:t>eigen uitwerking</w:t>
      </w:r>
      <w:r w:rsidRPr="009E65C8">
        <w:rPr>
          <w:rFonts w:cs="Arial"/>
          <w:bCs w:val="0"/>
          <w:lang w:eastAsia="zh-CN"/>
        </w:rPr>
        <w:t>.</w:t>
      </w:r>
    </w:p>
    <w:p w14:paraId="0B6A20D6" w14:textId="77777777" w:rsidR="009F1B60" w:rsidRPr="009E65C8" w:rsidRDefault="009F1B60" w:rsidP="009F1B60">
      <w:pPr>
        <w:widowControl/>
        <w:spacing w:line="260" w:lineRule="atLeast"/>
        <w:ind w:left="851" w:hanging="426"/>
        <w:rPr>
          <w:rFonts w:cs="Arial"/>
          <w:bCs w:val="0"/>
          <w:lang w:eastAsia="zh-CN"/>
        </w:rPr>
      </w:pPr>
      <w:r w:rsidRPr="009E65C8">
        <w:rPr>
          <w:rFonts w:cs="Arial"/>
          <w:bCs w:val="0"/>
          <w:lang w:eastAsia="zh-CN"/>
        </w:rPr>
        <w:t>d.</w:t>
      </w:r>
      <w:r w:rsidRPr="009E65C8">
        <w:rPr>
          <w:rFonts w:cs="Arial"/>
          <w:bCs w:val="0"/>
          <w:lang w:eastAsia="zh-CN"/>
        </w:rPr>
        <w:tab/>
      </w:r>
      <w:r w:rsidRPr="009E65C8">
        <w:rPr>
          <w:rFonts w:cs="Arial"/>
          <w:bCs w:val="0"/>
          <w:i/>
          <w:iCs/>
          <w:lang w:eastAsia="zh-CN"/>
        </w:rPr>
        <w:t>Eigen uitwerking.</w:t>
      </w:r>
    </w:p>
    <w:p w14:paraId="0B6A20D7" w14:textId="77777777" w:rsidR="009F1B60" w:rsidRPr="009E65C8" w:rsidRDefault="009F1B60" w:rsidP="009F1B60">
      <w:pPr>
        <w:widowControl/>
        <w:spacing w:line="260" w:lineRule="atLeast"/>
        <w:ind w:left="851" w:hanging="426"/>
        <w:rPr>
          <w:rFonts w:cs="Arial"/>
          <w:bCs w:val="0"/>
          <w:iCs/>
          <w:lang w:eastAsia="zh-CN"/>
        </w:rPr>
      </w:pPr>
      <w:r w:rsidRPr="009E65C8">
        <w:rPr>
          <w:rFonts w:cs="Arial"/>
          <w:bCs w:val="0"/>
          <w:iCs/>
          <w:lang w:eastAsia="zh-CN"/>
        </w:rPr>
        <w:t>e.</w:t>
      </w:r>
      <w:r w:rsidRPr="009E65C8">
        <w:rPr>
          <w:rFonts w:cs="Arial"/>
          <w:bCs w:val="0"/>
          <w:iCs/>
          <w:lang w:eastAsia="zh-CN"/>
        </w:rPr>
        <w:tab/>
      </w:r>
      <w:r w:rsidRPr="009E65C8">
        <w:rPr>
          <w:rFonts w:cs="Arial"/>
          <w:bCs w:val="0"/>
          <w:i/>
          <w:iCs/>
          <w:lang w:eastAsia="zh-CN"/>
        </w:rPr>
        <w:t>Voorbeeldantwoorden</w:t>
      </w:r>
      <w:r w:rsidRPr="009E65C8">
        <w:rPr>
          <w:rFonts w:cs="Arial"/>
          <w:bCs w:val="0"/>
          <w:iCs/>
          <w:lang w:eastAsia="zh-CN"/>
        </w:rPr>
        <w:t>:</w:t>
      </w:r>
    </w:p>
    <w:p w14:paraId="0B6A20D8" w14:textId="77777777" w:rsidR="009F1B60" w:rsidRPr="009E65C8" w:rsidRDefault="009F1B60" w:rsidP="009F1B60">
      <w:pPr>
        <w:widowControl/>
        <w:spacing w:line="260" w:lineRule="atLeast"/>
        <w:ind w:left="851"/>
        <w:rPr>
          <w:rFonts w:cs="Arial"/>
          <w:bCs w:val="0"/>
          <w:iCs/>
          <w:lang w:eastAsia="zh-CN"/>
        </w:rPr>
      </w:pPr>
      <w:r w:rsidRPr="009E65C8">
        <w:rPr>
          <w:rFonts w:cs="Arial"/>
          <w:bCs w:val="0"/>
          <w:iCs/>
          <w:lang w:eastAsia="zh-CN"/>
        </w:rPr>
        <w:t>DE VADER/MOEDER VAN ANNIEK: je moet WEL gaan, want de CO</w:t>
      </w:r>
      <w:r w:rsidRPr="009E65C8">
        <w:rPr>
          <w:rFonts w:cs="Arial"/>
          <w:bCs w:val="0"/>
          <w:iCs/>
          <w:vertAlign w:val="subscript"/>
          <w:lang w:eastAsia="zh-CN"/>
        </w:rPr>
        <w:t>2</w:t>
      </w:r>
      <w:r w:rsidRPr="009E65C8">
        <w:rPr>
          <w:rFonts w:cs="Arial"/>
          <w:bCs w:val="0"/>
          <w:iCs/>
          <w:lang w:eastAsia="zh-CN"/>
        </w:rPr>
        <w:t xml:space="preserve"> wordt gecompenseerd door de vliegtuigmaatschappij; we gaan zonnepanelen / een elektrische auto kopen; we gaan zo’n grote reis hierna nooit meer maken.</w:t>
      </w:r>
    </w:p>
    <w:p w14:paraId="0B6A20D9" w14:textId="77777777" w:rsidR="009F1B60" w:rsidRPr="009E65C8" w:rsidRDefault="009F1B60" w:rsidP="009F1B60">
      <w:pPr>
        <w:widowControl/>
        <w:spacing w:line="260" w:lineRule="atLeast"/>
        <w:ind w:left="851"/>
        <w:rPr>
          <w:rFonts w:cs="Arial"/>
          <w:bCs w:val="0"/>
          <w:iCs/>
          <w:lang w:eastAsia="zh-CN"/>
        </w:rPr>
      </w:pPr>
      <w:r w:rsidRPr="009E65C8">
        <w:rPr>
          <w:rFonts w:cs="Arial"/>
          <w:bCs w:val="0"/>
          <w:iCs/>
          <w:lang w:eastAsia="zh-CN"/>
        </w:rPr>
        <w:t>DE VRIEND VAN ANNIEK: je moet WEL gaan, want zo’n geweldige reis kun je waarschijnlijk nooit meer maken, je houdt de rest van je leven spijt als je niet gaat.</w:t>
      </w:r>
    </w:p>
    <w:p w14:paraId="0B6A20DA" w14:textId="77777777" w:rsidR="009F1B60" w:rsidRPr="009E65C8" w:rsidRDefault="009F1B60" w:rsidP="009F1B60">
      <w:pPr>
        <w:widowControl/>
        <w:spacing w:line="260" w:lineRule="atLeast"/>
        <w:ind w:left="851"/>
        <w:rPr>
          <w:rFonts w:cs="Arial"/>
          <w:bCs w:val="0"/>
          <w:iCs/>
          <w:lang w:eastAsia="zh-CN"/>
        </w:rPr>
      </w:pPr>
      <w:r w:rsidRPr="009E65C8">
        <w:rPr>
          <w:rFonts w:cs="Arial"/>
          <w:iCs/>
          <w:lang w:eastAsia="zh-CN"/>
        </w:rPr>
        <w:t>EEN VRIEND DIE MEEDEEDE AAN DE KLIMAATSTAKING: je moet NIET gaan, want niet alleen is de reis heel vervuilend, ook verpest het toerisme in Thailand de natuur en de mensen. Je zou een geweldig voorbeeld voor ons allemaal zijn als je niet gaat.</w:t>
      </w:r>
    </w:p>
    <w:p w14:paraId="0B6A20DB" w14:textId="77777777" w:rsidR="009F1B60" w:rsidRPr="009E65C8" w:rsidRDefault="009F1B60" w:rsidP="009F1B60">
      <w:pPr>
        <w:widowControl/>
        <w:spacing w:line="260" w:lineRule="exact"/>
        <w:ind w:left="851" w:hanging="1"/>
        <w:rPr>
          <w:rFonts w:cs="Arial"/>
          <w:bCs w:val="0"/>
          <w:iCs/>
          <w:lang w:eastAsia="zh-CN"/>
        </w:rPr>
      </w:pPr>
      <w:r w:rsidRPr="009E65C8">
        <w:rPr>
          <w:rFonts w:cs="Arial"/>
          <w:bCs w:val="0"/>
          <w:iCs/>
          <w:lang w:eastAsia="zh-CN"/>
        </w:rPr>
        <w:t>DE PILOOT: je moet WEL gaan, ik vlieg een paar keer per week met KLM naar Thailand; het is mijn werk. Bovendien is de KLM hard bezig om de CO</w:t>
      </w:r>
      <w:r w:rsidRPr="009E65C8">
        <w:rPr>
          <w:rFonts w:cs="Arial"/>
          <w:bCs w:val="0"/>
          <w:iCs/>
          <w:vertAlign w:val="subscript"/>
          <w:lang w:eastAsia="zh-CN"/>
        </w:rPr>
        <w:t>2</w:t>
      </w:r>
      <w:r w:rsidRPr="009E65C8">
        <w:rPr>
          <w:rFonts w:cs="Arial"/>
          <w:bCs w:val="0"/>
          <w:iCs/>
          <w:lang w:eastAsia="zh-CN"/>
        </w:rPr>
        <w:t xml:space="preserve">-uitstoot te verminderen door onze vluchten te compenseren. </w:t>
      </w:r>
    </w:p>
    <w:p w14:paraId="0B6A20DC" w14:textId="77777777" w:rsidR="009F1B60" w:rsidRPr="009E65C8" w:rsidRDefault="009F1B60" w:rsidP="009F1B60">
      <w:pPr>
        <w:widowControl/>
        <w:spacing w:line="260" w:lineRule="exact"/>
        <w:ind w:left="851" w:hanging="1"/>
        <w:rPr>
          <w:rFonts w:cs="Arial"/>
          <w:bCs w:val="0"/>
          <w:i/>
          <w:lang w:eastAsia="zh-CN"/>
        </w:rPr>
      </w:pPr>
      <w:r w:rsidRPr="009E65C8">
        <w:rPr>
          <w:rFonts w:cs="Arial"/>
          <w:bCs w:val="0"/>
          <w:i/>
          <w:iCs/>
          <w:lang w:eastAsia="zh-CN"/>
        </w:rPr>
        <w:t>Anniek kan ook een duurder ticket kopen zodat haar vlucht zelfs CO</w:t>
      </w:r>
      <w:r w:rsidRPr="009E65C8">
        <w:rPr>
          <w:rFonts w:cs="Arial"/>
          <w:bCs w:val="0"/>
          <w:i/>
          <w:iCs/>
          <w:vertAlign w:val="subscript"/>
          <w:lang w:eastAsia="zh-CN"/>
        </w:rPr>
        <w:t>2</w:t>
      </w:r>
      <w:r w:rsidRPr="009E65C8">
        <w:rPr>
          <w:rFonts w:cs="Arial"/>
          <w:bCs w:val="0"/>
          <w:i/>
          <w:iCs/>
          <w:lang w:eastAsia="zh-CN"/>
        </w:rPr>
        <w:t xml:space="preserve">-neutraal wordt. </w:t>
      </w:r>
    </w:p>
    <w:p w14:paraId="0B6A20DD" w14:textId="77777777" w:rsidR="009F1B60" w:rsidRPr="009E65C8" w:rsidRDefault="009F1B60" w:rsidP="009F1B60">
      <w:pPr>
        <w:widowControl/>
        <w:spacing w:line="260" w:lineRule="atLeast"/>
        <w:rPr>
          <w:rFonts w:cs="Arial"/>
          <w:lang w:eastAsia="zh-CN"/>
        </w:rPr>
      </w:pPr>
    </w:p>
    <w:p w14:paraId="0B6A20DE" w14:textId="77777777" w:rsidR="009F1B60" w:rsidRPr="009E65C8" w:rsidRDefault="009F1B60" w:rsidP="009F1B60">
      <w:pPr>
        <w:widowControl/>
        <w:spacing w:line="260" w:lineRule="atLeast"/>
        <w:rPr>
          <w:rFonts w:cs="Arial"/>
          <w:lang w:eastAsia="zh-CN"/>
        </w:rPr>
      </w:pPr>
    </w:p>
    <w:p w14:paraId="0B6A20DF" w14:textId="77777777" w:rsidR="009F1B60" w:rsidRPr="009E65C8" w:rsidRDefault="009F1B60" w:rsidP="009F1B60">
      <w:pPr>
        <w:widowControl/>
        <w:spacing w:line="260" w:lineRule="atLeast"/>
        <w:ind w:left="426" w:hanging="426"/>
        <w:rPr>
          <w:rFonts w:cs="Arial"/>
          <w:iCs/>
          <w:lang w:eastAsia="zh-CN"/>
        </w:rPr>
      </w:pPr>
      <w:r w:rsidRPr="009E65C8">
        <w:rPr>
          <w:rFonts w:cs="Arial"/>
          <w:lang w:eastAsia="zh-CN"/>
        </w:rPr>
        <w:t>14</w:t>
      </w:r>
      <w:r w:rsidRPr="009E65C8">
        <w:rPr>
          <w:rFonts w:cs="Arial"/>
          <w:lang w:eastAsia="zh-CN"/>
        </w:rPr>
        <w:tab/>
      </w:r>
      <w:r w:rsidRPr="009E65C8">
        <w:rPr>
          <w:rFonts w:cs="Arial"/>
          <w:b/>
          <w:bCs w:val="0"/>
          <w:i/>
          <w:lang w:eastAsia="zh-CN"/>
        </w:rPr>
        <w:t xml:space="preserve">CARTOON  </w:t>
      </w:r>
      <w:r w:rsidRPr="009E65C8">
        <w:rPr>
          <w:rFonts w:cs="Arial"/>
          <w:iCs/>
          <w:lang w:eastAsia="zh-CN"/>
        </w:rPr>
        <w:t>blz. 107</w:t>
      </w:r>
    </w:p>
    <w:p w14:paraId="0B6A20E0" w14:textId="77777777" w:rsidR="009F1B60" w:rsidRPr="009E65C8" w:rsidRDefault="009F1B60" w:rsidP="009F1B60">
      <w:pPr>
        <w:widowControl/>
        <w:spacing w:line="260" w:lineRule="atLeast"/>
        <w:rPr>
          <w:rFonts w:cs="Arial"/>
          <w:iCs/>
          <w:lang w:eastAsia="zh-CN"/>
        </w:rPr>
      </w:pPr>
    </w:p>
    <w:p w14:paraId="0B6A20E1" w14:textId="77777777" w:rsidR="009F1B60" w:rsidRPr="009E65C8" w:rsidRDefault="00691FBC" w:rsidP="009F1B60">
      <w:pPr>
        <w:widowControl/>
        <w:spacing w:line="260" w:lineRule="atLeast"/>
        <w:ind w:left="426"/>
        <w:rPr>
          <w:rFonts w:cs="Arial"/>
          <w:i/>
          <w:lang w:eastAsia="zh-CN"/>
        </w:rPr>
      </w:pPr>
      <w:r w:rsidRPr="009E65C8">
        <w:rPr>
          <w:rFonts w:cs="Arial"/>
          <w:i/>
          <w:lang w:eastAsia="zh-CN"/>
        </w:rPr>
        <w:t>Voorbeeldantwoord:</w:t>
      </w:r>
    </w:p>
    <w:p w14:paraId="0B6A20E2" w14:textId="77777777" w:rsidR="009F1B60" w:rsidRPr="009E65C8" w:rsidRDefault="009F1B60" w:rsidP="009F1B60">
      <w:pPr>
        <w:widowControl/>
        <w:spacing w:line="260" w:lineRule="atLeast"/>
        <w:ind w:left="426"/>
        <w:rPr>
          <w:rFonts w:cs="Arial"/>
          <w:lang w:eastAsia="zh-CN"/>
        </w:rPr>
      </w:pPr>
      <w:r w:rsidRPr="009E65C8">
        <w:rPr>
          <w:rFonts w:cs="Arial"/>
          <w:lang w:eastAsia="zh-CN"/>
        </w:rPr>
        <w:t xml:space="preserve">De tekenaar wil ermee zeggen dat de Veiligheidsraad vaak niet tot een veroordeling komt omdat de permanente leden een </w:t>
      </w:r>
      <w:r w:rsidRPr="009E65C8">
        <w:rPr>
          <w:rFonts w:cs="Arial"/>
          <w:b/>
          <w:bCs w:val="0"/>
          <w:lang w:eastAsia="zh-CN"/>
        </w:rPr>
        <w:t xml:space="preserve">vetorecht </w:t>
      </w:r>
      <w:r w:rsidRPr="009E65C8">
        <w:rPr>
          <w:rFonts w:cs="Arial"/>
          <w:lang w:eastAsia="zh-CN"/>
        </w:rPr>
        <w:t>hebben. Dat betekent het recht om een besluit van de Veiligheidsraad tegen te houden, vaak om (geo)politieke redenen. Je ziet twee handen met grote stempels met ‘veto’ erop die hiermee een besluit tegenhouden. Dit helpt niet om vrede te bereiken: je ziet op de tekening een olijftakje met papier dat die belangrijke doelstelling van de VN verbeeldt: geen oorlog.</w:t>
      </w:r>
    </w:p>
    <w:p w14:paraId="0B6A20E3"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br w:type="page"/>
      </w:r>
      <w:r w:rsidRPr="009E65C8">
        <w:rPr>
          <w:rFonts w:cs="Arial"/>
          <w:lang w:eastAsia="zh-CN"/>
        </w:rPr>
        <w:lastRenderedPageBreak/>
        <w:t>15</w:t>
      </w:r>
      <w:r w:rsidRPr="009E65C8">
        <w:rPr>
          <w:rFonts w:cs="Arial"/>
          <w:lang w:eastAsia="zh-CN"/>
        </w:rPr>
        <w:tab/>
      </w:r>
      <w:r w:rsidRPr="009E65C8">
        <w:rPr>
          <w:rFonts w:cs="Arial"/>
          <w:b/>
          <w:i/>
          <w:lang w:eastAsia="zh-CN"/>
        </w:rPr>
        <w:t>ACTUEEL</w:t>
      </w:r>
      <w:r w:rsidRPr="009E65C8">
        <w:rPr>
          <w:rFonts w:cs="Arial"/>
          <w:lang w:eastAsia="zh-CN"/>
        </w:rPr>
        <w:t xml:space="preserve">  blz. 108</w:t>
      </w:r>
    </w:p>
    <w:p w14:paraId="0B6A20E4" w14:textId="77777777" w:rsidR="009F1B60" w:rsidRPr="009E65C8" w:rsidRDefault="009F1B60" w:rsidP="00611D22">
      <w:pPr>
        <w:widowControl/>
        <w:spacing w:line="220" w:lineRule="atLeast"/>
      </w:pPr>
    </w:p>
    <w:p w14:paraId="0B6A20E5" w14:textId="77777777" w:rsidR="00AA0138" w:rsidRPr="009E65C8" w:rsidRDefault="00890383" w:rsidP="00890383">
      <w:pPr>
        <w:tabs>
          <w:tab w:val="left" w:pos="1485"/>
        </w:tabs>
        <w:spacing w:line="280" w:lineRule="exact"/>
        <w:ind w:left="851" w:hanging="425"/>
        <w:rPr>
          <w:rFonts w:cs="Arial"/>
        </w:rPr>
      </w:pPr>
      <w:r w:rsidRPr="009E65C8">
        <w:rPr>
          <w:rFonts w:cs="Arial"/>
        </w:rPr>
        <w:t>a.</w:t>
      </w:r>
      <w:r w:rsidRPr="009E65C8">
        <w:rPr>
          <w:rFonts w:cs="Arial"/>
        </w:rPr>
        <w:tab/>
      </w:r>
      <w:r w:rsidR="00AA0138" w:rsidRPr="009E65C8">
        <w:rPr>
          <w:rFonts w:cs="Arial"/>
        </w:rPr>
        <w:t>Omdat dit voorstel zowel door het Europees Parlement als door de Raad van Ministers aangenomen moet worden.</w:t>
      </w:r>
    </w:p>
    <w:p w14:paraId="0B6A20E6" w14:textId="77777777" w:rsidR="00AA0138" w:rsidRPr="009E65C8" w:rsidRDefault="00890383" w:rsidP="00890383">
      <w:pPr>
        <w:tabs>
          <w:tab w:val="left" w:pos="1485"/>
        </w:tabs>
        <w:spacing w:line="280" w:lineRule="exact"/>
        <w:ind w:left="851" w:hanging="425"/>
        <w:rPr>
          <w:rFonts w:cs="Arial"/>
        </w:rPr>
      </w:pPr>
      <w:r w:rsidRPr="009E65C8">
        <w:rPr>
          <w:rFonts w:cs="Arial"/>
        </w:rPr>
        <w:t>b.</w:t>
      </w:r>
      <w:r w:rsidRPr="009E65C8">
        <w:rPr>
          <w:rFonts w:cs="Arial"/>
        </w:rPr>
        <w:tab/>
      </w:r>
      <w:r w:rsidR="00AA0138" w:rsidRPr="009E65C8">
        <w:rPr>
          <w:rFonts w:cs="Arial"/>
        </w:rPr>
        <w:t>Omdat iedere lidstaat ook zijn eigen economie wil beschermen. Hoe strenger de eisen, hoe duurder de producten en dan creëer je een ongelijk speelveld voor de producent. Door de open markt heeft de concurrent die niet aan deze strenge eisen moet voldoen, voordeel. Het is ‘eerlijker’ om dit Europees te regelen.</w:t>
      </w:r>
    </w:p>
    <w:p w14:paraId="0B6A20E7" w14:textId="77777777" w:rsidR="009F1B60" w:rsidRPr="009E65C8" w:rsidRDefault="009F1B60" w:rsidP="00611D22">
      <w:pPr>
        <w:widowControl/>
        <w:spacing w:line="200" w:lineRule="atLeast"/>
        <w:rPr>
          <w:rFonts w:cs="Arial"/>
          <w:lang w:eastAsia="zh-CN"/>
        </w:rPr>
      </w:pPr>
    </w:p>
    <w:p w14:paraId="0B6A20E8" w14:textId="77777777" w:rsidR="009F1B60" w:rsidRPr="009E65C8" w:rsidRDefault="009F1B60" w:rsidP="00611D22">
      <w:pPr>
        <w:widowControl/>
        <w:spacing w:line="200" w:lineRule="atLeast"/>
        <w:rPr>
          <w:rFonts w:cs="Arial"/>
          <w:bCs w:val="0"/>
          <w:lang w:eastAsia="zh-CN"/>
        </w:rPr>
      </w:pPr>
    </w:p>
    <w:p w14:paraId="0B6A20E9" w14:textId="77777777" w:rsidR="009F1B60" w:rsidRPr="009E65C8" w:rsidRDefault="009F1B60" w:rsidP="009F1B60">
      <w:pPr>
        <w:widowControl/>
        <w:spacing w:line="260" w:lineRule="atLeast"/>
        <w:ind w:left="426" w:hanging="426"/>
        <w:rPr>
          <w:rFonts w:cs="Arial"/>
          <w:bCs w:val="0"/>
          <w:lang w:eastAsia="zh-CN"/>
        </w:rPr>
      </w:pPr>
      <w:r w:rsidRPr="009E65C8">
        <w:rPr>
          <w:rFonts w:cs="Arial"/>
          <w:bCs w:val="0"/>
          <w:lang w:eastAsia="zh-CN"/>
        </w:rPr>
        <w:t>16</w:t>
      </w:r>
      <w:r w:rsidRPr="009E65C8">
        <w:rPr>
          <w:rFonts w:cs="Arial"/>
          <w:bCs w:val="0"/>
          <w:lang w:eastAsia="zh-CN"/>
        </w:rPr>
        <w:tab/>
      </w:r>
      <w:r w:rsidRPr="009E65C8">
        <w:rPr>
          <w:rFonts w:cs="Arial"/>
          <w:b/>
          <w:i/>
          <w:lang w:eastAsia="zh-CN"/>
        </w:rPr>
        <w:t>JE MOET KIEZEN!</w:t>
      </w:r>
      <w:r w:rsidRPr="009E65C8">
        <w:rPr>
          <w:rFonts w:cs="Arial"/>
          <w:b/>
          <w:lang w:eastAsia="zh-CN"/>
        </w:rPr>
        <w:t xml:space="preserve"> </w:t>
      </w:r>
      <w:r w:rsidRPr="009E65C8">
        <w:rPr>
          <w:rFonts w:cs="Arial"/>
          <w:bCs w:val="0"/>
          <w:lang w:eastAsia="zh-CN"/>
        </w:rPr>
        <w:t xml:space="preserve"> blz. 108</w:t>
      </w:r>
    </w:p>
    <w:p w14:paraId="0B6A20EA" w14:textId="77777777" w:rsidR="009F1B60" w:rsidRPr="009E65C8" w:rsidRDefault="009F1B60" w:rsidP="00611D22">
      <w:pPr>
        <w:widowControl/>
        <w:spacing w:line="260" w:lineRule="atLeast"/>
        <w:rPr>
          <w:rFonts w:cs="Arial"/>
          <w:bCs w:val="0"/>
          <w:i/>
          <w:iCs/>
          <w:lang w:eastAsia="zh-CN"/>
        </w:rPr>
      </w:pPr>
    </w:p>
    <w:p w14:paraId="0B6A20EB" w14:textId="77777777" w:rsidR="009F1B60" w:rsidRPr="009E65C8" w:rsidRDefault="009F1B60" w:rsidP="009F1B60">
      <w:pPr>
        <w:widowControl/>
        <w:spacing w:line="260" w:lineRule="atLeast"/>
        <w:ind w:left="426"/>
        <w:rPr>
          <w:rFonts w:cs="Arial"/>
          <w:bCs w:val="0"/>
          <w:lang w:eastAsia="zh-CN"/>
        </w:rPr>
      </w:pPr>
      <w:r w:rsidRPr="009E65C8">
        <w:rPr>
          <w:rFonts w:cs="Arial"/>
          <w:bCs w:val="0"/>
          <w:i/>
          <w:iCs/>
          <w:lang w:eastAsia="zh-CN"/>
        </w:rPr>
        <w:t>Eigen uitwerking</w:t>
      </w:r>
      <w:r w:rsidRPr="009E65C8">
        <w:rPr>
          <w:rFonts w:cs="Arial"/>
          <w:bCs w:val="0"/>
          <w:lang w:eastAsia="zh-CN"/>
        </w:rPr>
        <w:t>.</w:t>
      </w:r>
    </w:p>
    <w:p w14:paraId="0B6A20EC" w14:textId="77777777" w:rsidR="009F1B60" w:rsidRPr="009E65C8" w:rsidRDefault="009F1B60" w:rsidP="00611D22">
      <w:pPr>
        <w:widowControl/>
        <w:spacing w:line="260" w:lineRule="atLeast"/>
        <w:rPr>
          <w:rFonts w:cs="Arial"/>
          <w:bCs w:val="0"/>
          <w:lang w:eastAsia="zh-CN"/>
        </w:rPr>
      </w:pPr>
    </w:p>
    <w:p w14:paraId="0B6A20ED" w14:textId="77777777" w:rsidR="009F1B60" w:rsidRPr="009E65C8" w:rsidRDefault="009F1B60" w:rsidP="00611D22">
      <w:pPr>
        <w:widowControl/>
        <w:spacing w:line="260" w:lineRule="atLeast"/>
        <w:rPr>
          <w:rFonts w:cs="Arial"/>
          <w:bCs w:val="0"/>
          <w:lang w:eastAsia="zh-CN"/>
        </w:rPr>
      </w:pPr>
    </w:p>
    <w:p w14:paraId="0B6A20EE" w14:textId="77777777" w:rsidR="009F1B60" w:rsidRPr="009E65C8" w:rsidRDefault="009F1B60" w:rsidP="009F1B60">
      <w:pPr>
        <w:widowControl/>
        <w:spacing w:line="260" w:lineRule="atLeast"/>
        <w:ind w:left="426" w:hanging="426"/>
        <w:rPr>
          <w:rFonts w:cs="Arial"/>
          <w:bCs w:val="0"/>
          <w:lang w:eastAsia="zh-CN"/>
        </w:rPr>
      </w:pPr>
      <w:r w:rsidRPr="009E65C8">
        <w:rPr>
          <w:rFonts w:cs="Arial"/>
          <w:bCs w:val="0"/>
          <w:lang w:eastAsia="zh-CN"/>
        </w:rPr>
        <w:t>17</w:t>
      </w:r>
      <w:r w:rsidRPr="009E65C8">
        <w:rPr>
          <w:rFonts w:cs="Arial"/>
          <w:bCs w:val="0"/>
          <w:lang w:eastAsia="zh-CN"/>
        </w:rPr>
        <w:tab/>
      </w:r>
      <w:r w:rsidRPr="009E65C8">
        <w:rPr>
          <w:rFonts w:cs="Arial"/>
          <w:b/>
          <w:i/>
          <w:lang w:eastAsia="zh-CN"/>
        </w:rPr>
        <w:t>FAIRPHONE</w:t>
      </w:r>
      <w:r w:rsidRPr="009E65C8">
        <w:rPr>
          <w:rFonts w:cs="Arial"/>
          <w:b/>
          <w:lang w:eastAsia="zh-CN"/>
        </w:rPr>
        <w:t xml:space="preserve">  </w:t>
      </w:r>
      <w:r w:rsidRPr="009E65C8">
        <w:rPr>
          <w:rFonts w:cs="Arial"/>
          <w:lang w:eastAsia="zh-CN"/>
        </w:rPr>
        <w:t>blz</w:t>
      </w:r>
      <w:r w:rsidRPr="009E65C8">
        <w:rPr>
          <w:rFonts w:cs="Arial"/>
          <w:b/>
          <w:lang w:eastAsia="zh-CN"/>
        </w:rPr>
        <w:t xml:space="preserve">. </w:t>
      </w:r>
      <w:r w:rsidRPr="009E65C8">
        <w:rPr>
          <w:rFonts w:cs="Arial"/>
          <w:bCs w:val="0"/>
          <w:lang w:eastAsia="zh-CN"/>
        </w:rPr>
        <w:t>109</w:t>
      </w:r>
    </w:p>
    <w:p w14:paraId="0B6A20EF" w14:textId="77777777" w:rsidR="009F1B60" w:rsidRPr="009E65C8" w:rsidRDefault="009F1B60" w:rsidP="009F1B60">
      <w:pPr>
        <w:widowControl/>
        <w:spacing w:line="260" w:lineRule="atLeast"/>
        <w:rPr>
          <w:rFonts w:cs="Arial"/>
          <w:bCs w:val="0"/>
          <w:lang w:eastAsia="zh-CN"/>
        </w:rPr>
      </w:pPr>
    </w:p>
    <w:p w14:paraId="0B6A20F0" w14:textId="77777777" w:rsidR="009F1B60" w:rsidRPr="009E65C8" w:rsidRDefault="009F1B60" w:rsidP="009F1B60">
      <w:pPr>
        <w:widowControl/>
        <w:spacing w:line="260" w:lineRule="atLeast"/>
        <w:ind w:left="850" w:hanging="425"/>
        <w:rPr>
          <w:rFonts w:cs="Arial"/>
          <w:bCs w:val="0"/>
          <w:lang w:eastAsia="zh-CN"/>
        </w:rPr>
      </w:pPr>
      <w:r w:rsidRPr="009E65C8">
        <w:rPr>
          <w:rFonts w:cs="Arial"/>
          <w:bCs w:val="0"/>
          <w:lang w:eastAsia="zh-CN"/>
        </w:rPr>
        <w:t>a.</w:t>
      </w:r>
      <w:r w:rsidRPr="009E65C8">
        <w:rPr>
          <w:rFonts w:cs="Arial"/>
          <w:bCs w:val="0"/>
          <w:lang w:eastAsia="zh-CN"/>
        </w:rPr>
        <w:tab/>
      </w:r>
      <w:r w:rsidR="00691FBC" w:rsidRPr="009E65C8">
        <w:rPr>
          <w:rFonts w:cs="Arial"/>
          <w:bCs w:val="0"/>
          <w:i/>
          <w:iCs/>
          <w:lang w:eastAsia="zh-CN"/>
        </w:rPr>
        <w:t>Voorbeeldantwoord:</w:t>
      </w:r>
      <w:r w:rsidRPr="009E65C8">
        <w:rPr>
          <w:rFonts w:cs="Arial"/>
          <w:bCs w:val="0"/>
          <w:lang w:eastAsia="zh-CN"/>
        </w:rPr>
        <w:t xml:space="preserve"> omdat mijn mobiel stuk was of omdat de technologie van mijn mobiele telefoon verouderd was.</w:t>
      </w:r>
    </w:p>
    <w:p w14:paraId="0B6A20F1" w14:textId="77777777" w:rsidR="009F1B60" w:rsidRPr="009E65C8" w:rsidRDefault="009F1B60" w:rsidP="009F1B60">
      <w:pPr>
        <w:widowControl/>
        <w:tabs>
          <w:tab w:val="left" w:pos="851"/>
        </w:tabs>
        <w:spacing w:line="260" w:lineRule="atLeast"/>
        <w:ind w:left="1276" w:hanging="851"/>
        <w:rPr>
          <w:rFonts w:cs="Arial"/>
          <w:bCs w:val="0"/>
          <w:lang w:eastAsia="zh-CN"/>
        </w:rPr>
      </w:pPr>
      <w:r w:rsidRPr="009E65C8">
        <w:rPr>
          <w:rFonts w:cs="Arial"/>
          <w:bCs w:val="0"/>
          <w:lang w:eastAsia="zh-CN"/>
        </w:rPr>
        <w:t>b.</w:t>
      </w:r>
      <w:r w:rsidRPr="009E65C8">
        <w:rPr>
          <w:rFonts w:cs="Arial"/>
          <w:bCs w:val="0"/>
          <w:lang w:eastAsia="zh-CN"/>
        </w:rPr>
        <w:tab/>
        <w:t>-</w:t>
      </w:r>
      <w:r w:rsidRPr="009E65C8">
        <w:rPr>
          <w:rFonts w:cs="Arial"/>
          <w:bCs w:val="0"/>
          <w:lang w:eastAsia="zh-CN"/>
        </w:rPr>
        <w:tab/>
        <w:t xml:space="preserve">Er zitten kostbare grondstoffen in. </w:t>
      </w:r>
    </w:p>
    <w:p w14:paraId="0B6A20F2" w14:textId="77777777" w:rsidR="009F1B60" w:rsidRPr="009E65C8" w:rsidRDefault="009F1B60" w:rsidP="009F1B60">
      <w:pPr>
        <w:widowControl/>
        <w:spacing w:line="260" w:lineRule="atLeast"/>
        <w:ind w:left="1270" w:hanging="420"/>
        <w:rPr>
          <w:rFonts w:cs="Arial"/>
          <w:bCs w:val="0"/>
          <w:lang w:eastAsia="zh-CN"/>
        </w:rPr>
      </w:pPr>
      <w:r w:rsidRPr="009E65C8">
        <w:rPr>
          <w:rFonts w:cs="Arial"/>
          <w:bCs w:val="0"/>
          <w:lang w:eastAsia="zh-CN"/>
        </w:rPr>
        <w:t>-</w:t>
      </w:r>
      <w:r w:rsidRPr="009E65C8">
        <w:rPr>
          <w:rFonts w:cs="Arial"/>
          <w:bCs w:val="0"/>
          <w:lang w:eastAsia="zh-CN"/>
        </w:rPr>
        <w:tab/>
        <w:t xml:space="preserve">De grondstoffen komen uit landen waar vaak veel politieke onrust is en soms een burgeroorlog, en waar onder slechte omstandigheden gewerkt wordt. </w:t>
      </w:r>
    </w:p>
    <w:p w14:paraId="0B6A20F3" w14:textId="77777777" w:rsidR="009F1B60" w:rsidRPr="009E65C8" w:rsidRDefault="009F1B60" w:rsidP="009F1B60">
      <w:pPr>
        <w:widowControl/>
        <w:spacing w:line="260" w:lineRule="atLeast"/>
        <w:ind w:left="1276" w:hanging="426"/>
        <w:rPr>
          <w:rFonts w:cs="Arial"/>
          <w:bCs w:val="0"/>
          <w:lang w:eastAsia="zh-CN"/>
        </w:rPr>
      </w:pPr>
      <w:r w:rsidRPr="009E65C8">
        <w:rPr>
          <w:rFonts w:cs="Arial"/>
          <w:bCs w:val="0"/>
          <w:lang w:eastAsia="zh-CN"/>
        </w:rPr>
        <w:t>-</w:t>
      </w:r>
      <w:r w:rsidRPr="009E65C8">
        <w:rPr>
          <w:rFonts w:cs="Arial"/>
          <w:bCs w:val="0"/>
          <w:lang w:eastAsia="zh-CN"/>
        </w:rPr>
        <w:tab/>
        <w:t xml:space="preserve">De grondstoffen zullen snel opraken. </w:t>
      </w:r>
    </w:p>
    <w:p w14:paraId="0B6A20F4" w14:textId="77777777" w:rsidR="009F1B60" w:rsidRPr="009E65C8" w:rsidRDefault="009F1B60" w:rsidP="009F1B60">
      <w:pPr>
        <w:widowControl/>
        <w:spacing w:line="260" w:lineRule="atLeast"/>
        <w:ind w:left="1270" w:hanging="420"/>
        <w:rPr>
          <w:rFonts w:cs="Arial"/>
          <w:bCs w:val="0"/>
          <w:lang w:eastAsia="zh-CN"/>
        </w:rPr>
      </w:pPr>
      <w:r w:rsidRPr="009E65C8">
        <w:rPr>
          <w:rFonts w:cs="Arial"/>
          <w:bCs w:val="0"/>
          <w:lang w:eastAsia="zh-CN"/>
        </w:rPr>
        <w:t>-</w:t>
      </w:r>
      <w:r w:rsidRPr="009E65C8">
        <w:rPr>
          <w:rFonts w:cs="Arial"/>
          <w:bCs w:val="0"/>
          <w:lang w:eastAsia="zh-CN"/>
        </w:rPr>
        <w:tab/>
        <w:t>Er worden heel veel mobiele telefoons geproduceerd en het is daarom goed voor het milieu als deze gerecycled worden.</w:t>
      </w:r>
    </w:p>
    <w:p w14:paraId="0B6A20F5" w14:textId="77777777" w:rsidR="009F1B60" w:rsidRPr="009E65C8" w:rsidRDefault="009F1B60" w:rsidP="009F1B60">
      <w:pPr>
        <w:widowControl/>
        <w:tabs>
          <w:tab w:val="left" w:pos="851"/>
        </w:tabs>
        <w:spacing w:line="260" w:lineRule="atLeast"/>
        <w:ind w:left="1276" w:hanging="851"/>
        <w:rPr>
          <w:rFonts w:cs="Arial"/>
          <w:bCs w:val="0"/>
          <w:lang w:eastAsia="zh-CN"/>
        </w:rPr>
      </w:pPr>
      <w:r w:rsidRPr="009E65C8">
        <w:rPr>
          <w:rFonts w:cs="Arial"/>
          <w:bCs w:val="0"/>
          <w:lang w:eastAsia="zh-CN"/>
        </w:rPr>
        <w:t>c.</w:t>
      </w:r>
      <w:r w:rsidRPr="009E65C8">
        <w:rPr>
          <w:rFonts w:cs="Arial"/>
          <w:bCs w:val="0"/>
          <w:lang w:eastAsia="zh-CN"/>
        </w:rPr>
        <w:tab/>
        <w:t>-</w:t>
      </w:r>
      <w:r w:rsidRPr="009E65C8">
        <w:rPr>
          <w:rFonts w:cs="Arial"/>
          <w:bCs w:val="0"/>
          <w:lang w:eastAsia="zh-CN"/>
        </w:rPr>
        <w:tab/>
        <w:t xml:space="preserve">De grondstoffen worden (zo veel mogelijk) gewonnen onder goede werkomstandigheden en voor een eerlijk loon, of er worden gerecyclede grondstoffen gebruikt. </w:t>
      </w:r>
    </w:p>
    <w:p w14:paraId="0B6A20F6" w14:textId="77777777" w:rsidR="009F1B60" w:rsidRPr="009E65C8" w:rsidRDefault="009F1B60" w:rsidP="009F1B60">
      <w:pPr>
        <w:widowControl/>
        <w:spacing w:line="260" w:lineRule="atLeast"/>
        <w:ind w:left="1276" w:hanging="426"/>
        <w:rPr>
          <w:rFonts w:cs="Arial"/>
          <w:bCs w:val="0"/>
          <w:lang w:eastAsia="zh-CN"/>
        </w:rPr>
      </w:pPr>
      <w:r w:rsidRPr="009E65C8">
        <w:rPr>
          <w:rFonts w:cs="Arial"/>
          <w:bCs w:val="0"/>
          <w:lang w:eastAsia="zh-CN"/>
        </w:rPr>
        <w:t>-</w:t>
      </w:r>
      <w:r w:rsidRPr="009E65C8">
        <w:rPr>
          <w:rFonts w:cs="Arial"/>
          <w:bCs w:val="0"/>
          <w:lang w:eastAsia="zh-CN"/>
        </w:rPr>
        <w:tab/>
        <w:t xml:space="preserve">De telefoon is zo gemaakt dat deze lang mee gaat, goed te repareren is en goed te recyclen. </w:t>
      </w:r>
    </w:p>
    <w:p w14:paraId="0B6A20F7" w14:textId="77777777" w:rsidR="009F1B60" w:rsidRPr="009E65C8" w:rsidRDefault="009F1B60" w:rsidP="009F1B60">
      <w:pPr>
        <w:widowControl/>
        <w:spacing w:line="260" w:lineRule="atLeast"/>
        <w:ind w:left="1276" w:hanging="426"/>
        <w:rPr>
          <w:rFonts w:cs="Arial"/>
          <w:bCs w:val="0"/>
          <w:lang w:eastAsia="zh-CN"/>
        </w:rPr>
      </w:pPr>
      <w:r w:rsidRPr="009E65C8">
        <w:rPr>
          <w:rFonts w:cs="Arial"/>
          <w:bCs w:val="0"/>
          <w:lang w:eastAsia="zh-CN"/>
        </w:rPr>
        <w:t>-</w:t>
      </w:r>
      <w:r w:rsidRPr="009E65C8">
        <w:rPr>
          <w:rFonts w:cs="Arial"/>
          <w:bCs w:val="0"/>
          <w:lang w:eastAsia="zh-CN"/>
        </w:rPr>
        <w:tab/>
        <w:t xml:space="preserve">Het bedrijf stimuleert het recyclen van oude telefoons. </w:t>
      </w:r>
    </w:p>
    <w:p w14:paraId="0B6A20F8" w14:textId="77777777" w:rsidR="009F1B60" w:rsidRPr="009E65C8" w:rsidRDefault="009F1B60" w:rsidP="009F1B60">
      <w:pPr>
        <w:widowControl/>
        <w:spacing w:line="260" w:lineRule="atLeast"/>
        <w:ind w:left="1270" w:hanging="420"/>
        <w:rPr>
          <w:rFonts w:cs="Arial"/>
          <w:bCs w:val="0"/>
          <w:lang w:eastAsia="zh-CN"/>
        </w:rPr>
      </w:pPr>
      <w:r w:rsidRPr="009E65C8">
        <w:rPr>
          <w:rFonts w:cs="Arial"/>
          <w:bCs w:val="0"/>
          <w:lang w:eastAsia="zh-CN"/>
        </w:rPr>
        <w:t>-</w:t>
      </w:r>
      <w:r w:rsidRPr="009E65C8">
        <w:rPr>
          <w:rFonts w:cs="Arial"/>
          <w:bCs w:val="0"/>
          <w:lang w:eastAsia="zh-CN"/>
        </w:rPr>
        <w:tab/>
        <w:t>De producent van de Fairphone is heel transparant: hij geeft veel informatie over de herkomst van grondstoffen en de manier waarop de telefoon geproduceerd wordt.</w:t>
      </w:r>
    </w:p>
    <w:p w14:paraId="0B6A20F9" w14:textId="77777777" w:rsidR="009F1B60" w:rsidRPr="009E65C8" w:rsidRDefault="009F1B60" w:rsidP="00611D22">
      <w:pPr>
        <w:widowControl/>
        <w:spacing w:line="260" w:lineRule="atLeast"/>
        <w:rPr>
          <w:rFonts w:cs="Arial"/>
          <w:lang w:eastAsia="zh-CN"/>
        </w:rPr>
      </w:pPr>
    </w:p>
    <w:p w14:paraId="0B6A20FA" w14:textId="77777777" w:rsidR="009F1B60" w:rsidRPr="009E65C8" w:rsidRDefault="009F1B60" w:rsidP="00611D22">
      <w:pPr>
        <w:widowControl/>
        <w:spacing w:line="260" w:lineRule="atLeast"/>
        <w:rPr>
          <w:rFonts w:cs="Arial"/>
          <w:lang w:eastAsia="zh-CN"/>
        </w:rPr>
      </w:pPr>
    </w:p>
    <w:p w14:paraId="0B6A20FB" w14:textId="77777777" w:rsidR="009F1B60" w:rsidRPr="009E65C8" w:rsidRDefault="009F1B60" w:rsidP="009F1B60">
      <w:pPr>
        <w:widowControl/>
        <w:spacing w:line="260" w:lineRule="atLeast"/>
        <w:ind w:left="426" w:hanging="426"/>
        <w:rPr>
          <w:rFonts w:cs="Arial"/>
          <w:lang w:eastAsia="zh-CN"/>
        </w:rPr>
      </w:pPr>
      <w:r w:rsidRPr="009E65C8">
        <w:rPr>
          <w:rFonts w:cs="Arial"/>
          <w:lang w:eastAsia="zh-CN"/>
        </w:rPr>
        <w:t>18</w:t>
      </w:r>
      <w:r w:rsidRPr="009E65C8">
        <w:rPr>
          <w:rFonts w:cs="Arial"/>
          <w:lang w:eastAsia="zh-CN"/>
        </w:rPr>
        <w:tab/>
      </w:r>
      <w:r w:rsidRPr="009E65C8">
        <w:rPr>
          <w:rFonts w:cs="Arial"/>
          <w:b/>
          <w:bCs w:val="0"/>
          <w:i/>
          <w:lang w:eastAsia="zh-CN"/>
        </w:rPr>
        <w:t>MILLENNIUMDOELEN</w:t>
      </w:r>
      <w:r w:rsidRPr="009E65C8">
        <w:rPr>
          <w:rFonts w:cs="Arial"/>
          <w:b/>
          <w:bCs w:val="0"/>
          <w:lang w:eastAsia="zh-CN"/>
        </w:rPr>
        <w:t xml:space="preserve">  </w:t>
      </w:r>
      <w:r w:rsidRPr="009E65C8">
        <w:rPr>
          <w:rFonts w:cs="Arial"/>
          <w:bCs w:val="0"/>
          <w:lang w:eastAsia="zh-CN"/>
        </w:rPr>
        <w:t>blz</w:t>
      </w:r>
      <w:r w:rsidRPr="009E65C8">
        <w:rPr>
          <w:rFonts w:cs="Arial"/>
          <w:b/>
          <w:bCs w:val="0"/>
          <w:lang w:eastAsia="zh-CN"/>
        </w:rPr>
        <w:t xml:space="preserve">. </w:t>
      </w:r>
      <w:r w:rsidRPr="009E65C8">
        <w:rPr>
          <w:rFonts w:cs="Arial"/>
          <w:lang w:eastAsia="zh-CN"/>
        </w:rPr>
        <w:t>109</w:t>
      </w:r>
    </w:p>
    <w:p w14:paraId="0B6A20FC" w14:textId="77777777" w:rsidR="009F1B60" w:rsidRPr="009E65C8" w:rsidRDefault="009F1B60" w:rsidP="00611D22">
      <w:pPr>
        <w:widowControl/>
        <w:spacing w:line="260" w:lineRule="atLeast"/>
        <w:rPr>
          <w:rFonts w:cs="Arial"/>
          <w:lang w:eastAsia="zh-CN"/>
        </w:rPr>
      </w:pPr>
    </w:p>
    <w:p w14:paraId="0B6A20FD"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a.</w:t>
      </w:r>
      <w:r w:rsidRPr="009E65C8">
        <w:rPr>
          <w:rFonts w:cs="Arial"/>
          <w:lang w:eastAsia="zh-CN"/>
        </w:rPr>
        <w:tab/>
        <w:t xml:space="preserve">Omdat bijna alle landen van de wereld lid zijn van de VN en achter deze Millenniumdoelen stonden (zowel de oude als de nieuwe Duurzame Doelen). Het draagvlak is dus groot en dat zorgt voor een grote </w:t>
      </w:r>
      <w:r w:rsidRPr="009E65C8">
        <w:rPr>
          <w:rFonts w:cs="Arial"/>
          <w:b/>
          <w:bCs w:val="0"/>
          <w:lang w:eastAsia="zh-CN"/>
        </w:rPr>
        <w:t>legitimiteit</w:t>
      </w:r>
      <w:r w:rsidRPr="009E65C8">
        <w:rPr>
          <w:rFonts w:cs="Arial"/>
          <w:lang w:eastAsia="zh-CN"/>
        </w:rPr>
        <w:t xml:space="preserve">. Landen die zich er niet aan houden worden erop aangesproken. </w:t>
      </w:r>
    </w:p>
    <w:p w14:paraId="0B6A20FE" w14:textId="77777777" w:rsidR="009F1B60" w:rsidRPr="009E65C8" w:rsidRDefault="009F1B60" w:rsidP="009F1B60">
      <w:pPr>
        <w:widowControl/>
        <w:spacing w:line="260" w:lineRule="atLeast"/>
        <w:ind w:left="850"/>
        <w:rPr>
          <w:rFonts w:cs="Arial"/>
          <w:lang w:eastAsia="zh-CN"/>
        </w:rPr>
      </w:pPr>
      <w:r w:rsidRPr="009E65C8">
        <w:rPr>
          <w:rFonts w:cs="Arial"/>
          <w:i/>
          <w:iCs/>
          <w:lang w:eastAsia="zh-CN"/>
        </w:rPr>
        <w:t>Ook is het stimulerend om als wereldgemeenschap duidelijke doelen te stellen die positief zijn voor alle inwoners. Dat zorgt ook voor legitimiteit. We zijn afhankelijk van elkaar om de grote problemen in de wereld zoals armoede en de klimaatcrisis op te lossen.</w:t>
      </w:r>
    </w:p>
    <w:p w14:paraId="0B6A20FF"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t>b.</w:t>
      </w:r>
      <w:r w:rsidRPr="009E65C8">
        <w:rPr>
          <w:rFonts w:cs="Arial"/>
          <w:lang w:eastAsia="zh-CN"/>
        </w:rPr>
        <w:tab/>
        <w:t>Dit doel gaat over meisjes die naar school gaan en over meer seksegelijkheid. De reden dat dit doel maar ten dele is gehaald is dat niet alle regeringen dit doel belangrijk vinden of er zelfs tegen zullen zijn. Sommige islamitisch regimes zijn niet voor gelijke rechten van mannen en vrouwen omdat dat niet past bij hun ideologie.</w:t>
      </w:r>
    </w:p>
    <w:p w14:paraId="0B6A2100" w14:textId="77777777" w:rsidR="00611D22" w:rsidRPr="009E65C8" w:rsidRDefault="00611D22">
      <w:pPr>
        <w:widowControl/>
        <w:suppressAutoHyphens w:val="0"/>
        <w:rPr>
          <w:rFonts w:cs="Arial"/>
          <w:lang w:eastAsia="zh-CN"/>
        </w:rPr>
      </w:pPr>
      <w:r w:rsidRPr="009E65C8">
        <w:rPr>
          <w:rFonts w:cs="Arial"/>
          <w:lang w:eastAsia="zh-CN"/>
        </w:rPr>
        <w:br w:type="page"/>
      </w:r>
    </w:p>
    <w:p w14:paraId="0B6A2101" w14:textId="77777777" w:rsidR="009F1B60" w:rsidRPr="009E65C8" w:rsidRDefault="009F1B60" w:rsidP="009F1B60">
      <w:pPr>
        <w:widowControl/>
        <w:spacing w:line="260" w:lineRule="atLeast"/>
        <w:ind w:left="850" w:hanging="425"/>
        <w:rPr>
          <w:rFonts w:cs="Arial"/>
          <w:lang w:eastAsia="zh-CN"/>
        </w:rPr>
      </w:pPr>
      <w:r w:rsidRPr="009E65C8">
        <w:rPr>
          <w:rFonts w:cs="Arial"/>
          <w:lang w:eastAsia="zh-CN"/>
        </w:rPr>
        <w:lastRenderedPageBreak/>
        <w:t>c.</w:t>
      </w:r>
      <w:r w:rsidRPr="009E65C8">
        <w:rPr>
          <w:rFonts w:cs="Arial"/>
          <w:lang w:eastAsia="zh-CN"/>
        </w:rPr>
        <w:tab/>
      </w:r>
      <w:r w:rsidRPr="009E65C8">
        <w:rPr>
          <w:rFonts w:cs="Arial"/>
          <w:i/>
          <w:iCs/>
          <w:lang w:eastAsia="zh-CN"/>
        </w:rPr>
        <w:t>Eigen uitwerking</w:t>
      </w:r>
      <w:r w:rsidRPr="009E65C8">
        <w:rPr>
          <w:rFonts w:cs="Arial"/>
          <w:lang w:eastAsia="zh-CN"/>
        </w:rPr>
        <w:t>.</w:t>
      </w:r>
    </w:p>
    <w:p w14:paraId="0B6A2102" w14:textId="77777777" w:rsidR="009F1B60" w:rsidRPr="009E65C8" w:rsidRDefault="009F1B60" w:rsidP="009F1B60">
      <w:pPr>
        <w:widowControl/>
        <w:spacing w:line="260" w:lineRule="atLeast"/>
        <w:ind w:left="850"/>
        <w:rPr>
          <w:rFonts w:cs="Arial"/>
          <w:lang w:eastAsia="zh-CN"/>
        </w:rPr>
      </w:pPr>
      <w:r w:rsidRPr="009E65C8">
        <w:rPr>
          <w:rFonts w:cs="Arial"/>
          <w:lang w:eastAsia="zh-CN"/>
        </w:rPr>
        <w:t>Voor de docent: u kunt ervoor kiezen om de Facebookpagina’s per stuk klassikaal te projecteren om de resultaten te zien en te bespreken.</w:t>
      </w:r>
    </w:p>
    <w:p w14:paraId="0B6A2103" w14:textId="77777777" w:rsidR="009F1B60" w:rsidRPr="009E65C8" w:rsidRDefault="009F1B60" w:rsidP="009F1B60">
      <w:pPr>
        <w:widowControl/>
        <w:spacing w:line="260" w:lineRule="atLeast"/>
        <w:rPr>
          <w:rFonts w:cs="Arial"/>
          <w:i/>
          <w:iCs/>
          <w:lang w:eastAsia="zh-CN"/>
        </w:rPr>
      </w:pPr>
    </w:p>
    <w:p w14:paraId="0B6A2104" w14:textId="77777777" w:rsidR="009F1B60" w:rsidRPr="009E65C8" w:rsidRDefault="009F1B60" w:rsidP="009F1B60">
      <w:pPr>
        <w:pStyle w:val="Kop2"/>
        <w:rPr>
          <w:rFonts w:cs="Arial"/>
        </w:rPr>
      </w:pPr>
      <w:r w:rsidRPr="009E65C8">
        <w:rPr>
          <w:rFonts w:cs="Arial"/>
          <w:b w:val="0"/>
        </w:rPr>
        <w:br w:type="page"/>
      </w:r>
      <w:bookmarkStart w:id="62" w:name="_Toc77575261"/>
      <w:bookmarkStart w:id="63" w:name="_Toc77575659"/>
      <w:bookmarkStart w:id="64" w:name="_Toc77576091"/>
      <w:bookmarkStart w:id="65" w:name="_Toc105585391"/>
      <w:r w:rsidRPr="009E65C8">
        <w:lastRenderedPageBreak/>
        <w:t>Test je kennis</w:t>
      </w:r>
      <w:bookmarkEnd w:id="62"/>
      <w:bookmarkEnd w:id="63"/>
      <w:bookmarkEnd w:id="64"/>
      <w:bookmarkEnd w:id="65"/>
    </w:p>
    <w:p w14:paraId="0B6A2105" w14:textId="77777777" w:rsidR="009F1B60" w:rsidRPr="009E65C8" w:rsidRDefault="009F1B60" w:rsidP="009F1B60">
      <w:pPr>
        <w:widowControl/>
        <w:spacing w:line="260" w:lineRule="atLeast"/>
        <w:rPr>
          <w:rFonts w:cs="Arial"/>
          <w:bCs w:val="0"/>
          <w:lang w:eastAsia="zh-CN"/>
        </w:rPr>
      </w:pPr>
      <w:r w:rsidRPr="009E65C8">
        <w:rPr>
          <w:rFonts w:cs="Arial"/>
          <w:bCs w:val="0"/>
          <w:lang w:eastAsia="zh-CN"/>
        </w:rPr>
        <w:t>blz. 110</w:t>
      </w:r>
    </w:p>
    <w:tbl>
      <w:tblPr>
        <w:tblW w:w="9750" w:type="dxa"/>
        <w:tblInd w:w="-113" w:type="dxa"/>
        <w:tblLayout w:type="fixed"/>
        <w:tblLook w:val="00A0" w:firstRow="1" w:lastRow="0" w:firstColumn="1" w:lastColumn="0" w:noHBand="0" w:noVBand="0"/>
      </w:tblPr>
      <w:tblGrid>
        <w:gridCol w:w="4932"/>
        <w:gridCol w:w="709"/>
        <w:gridCol w:w="4109"/>
      </w:tblGrid>
      <w:tr w:rsidR="009F1B60" w:rsidRPr="009E65C8" w14:paraId="0B6A2109" w14:textId="77777777" w:rsidTr="009F1B60">
        <w:trPr>
          <w:trHeight w:val="567"/>
          <w:tblHeader/>
        </w:trPr>
        <w:tc>
          <w:tcPr>
            <w:tcW w:w="4930" w:type="dxa"/>
            <w:tcBorders>
              <w:top w:val="nil"/>
              <w:left w:val="nil"/>
              <w:bottom w:val="single" w:sz="4" w:space="0" w:color="000000"/>
              <w:right w:val="nil"/>
            </w:tcBorders>
          </w:tcPr>
          <w:p w14:paraId="0B6A2106" w14:textId="77777777" w:rsidR="009F1B60" w:rsidRPr="009E65C8" w:rsidRDefault="009F1B60">
            <w:pPr>
              <w:widowControl/>
              <w:tabs>
                <w:tab w:val="left" w:pos="709"/>
                <w:tab w:val="left" w:pos="851"/>
              </w:tabs>
              <w:snapToGrid w:val="0"/>
              <w:spacing w:line="260" w:lineRule="atLeast"/>
              <w:ind w:left="426" w:hanging="426"/>
              <w:rPr>
                <w:rFonts w:ascii="Arial Narrow" w:hAnsi="Arial Narrow" w:cs="Arial"/>
                <w:lang w:eastAsia="en-US"/>
              </w:rPr>
            </w:pPr>
          </w:p>
        </w:tc>
        <w:tc>
          <w:tcPr>
            <w:tcW w:w="709" w:type="dxa"/>
            <w:tcBorders>
              <w:top w:val="nil"/>
              <w:left w:val="single" w:sz="4" w:space="0" w:color="000000"/>
              <w:bottom w:val="single" w:sz="4" w:space="0" w:color="000000"/>
              <w:right w:val="nil"/>
            </w:tcBorders>
            <w:vAlign w:val="center"/>
            <w:hideMark/>
          </w:tcPr>
          <w:p w14:paraId="0B6A2107" w14:textId="77777777" w:rsidR="009F1B60" w:rsidRPr="009E65C8" w:rsidRDefault="009F1B60">
            <w:pPr>
              <w:widowControl/>
              <w:spacing w:line="260" w:lineRule="atLeast"/>
              <w:jc w:val="center"/>
              <w:rPr>
                <w:rFonts w:cs="Arial"/>
                <w:lang w:eastAsia="zh-CN"/>
              </w:rPr>
            </w:pPr>
            <w:r w:rsidRPr="009E65C8">
              <w:rPr>
                <w:rFonts w:ascii="Arial Narrow" w:hAnsi="Arial Narrow" w:cs="Arial"/>
                <w:b/>
                <w:lang w:eastAsia="en-US"/>
              </w:rPr>
              <w:t>Juist</w:t>
            </w:r>
          </w:p>
        </w:tc>
        <w:tc>
          <w:tcPr>
            <w:tcW w:w="4108" w:type="dxa"/>
            <w:tcBorders>
              <w:top w:val="nil"/>
              <w:left w:val="single" w:sz="4" w:space="0" w:color="000000"/>
              <w:bottom w:val="single" w:sz="4" w:space="0" w:color="000000"/>
              <w:right w:val="nil"/>
            </w:tcBorders>
            <w:vAlign w:val="center"/>
            <w:hideMark/>
          </w:tcPr>
          <w:p w14:paraId="0B6A2108"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b/>
                <w:lang w:eastAsia="en-US"/>
              </w:rPr>
              <w:t>Onjuist</w:t>
            </w:r>
          </w:p>
        </w:tc>
      </w:tr>
      <w:tr w:rsidR="009F1B60" w:rsidRPr="009E65C8" w14:paraId="0B6A210D"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0A"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1.</w:t>
            </w:r>
            <w:r w:rsidRPr="009E65C8">
              <w:rPr>
                <w:rFonts w:ascii="Arial Narrow" w:hAnsi="Arial Narrow" w:cs="Arial"/>
                <w:lang w:eastAsia="en-US"/>
              </w:rPr>
              <w:tab/>
              <w:t>Een referendum is een voorbeeld van indirecte democratie.</w:t>
            </w:r>
          </w:p>
        </w:tc>
        <w:tc>
          <w:tcPr>
            <w:tcW w:w="709" w:type="dxa"/>
            <w:tcBorders>
              <w:top w:val="single" w:sz="4" w:space="0" w:color="000000"/>
              <w:left w:val="single" w:sz="4" w:space="0" w:color="000000"/>
              <w:bottom w:val="single" w:sz="4" w:space="0" w:color="000000"/>
              <w:right w:val="nil"/>
            </w:tcBorders>
          </w:tcPr>
          <w:p w14:paraId="0B6A210B"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0C" w14:textId="77777777" w:rsidR="009F1B60" w:rsidRPr="009E65C8" w:rsidRDefault="009F1B60">
            <w:pPr>
              <w:widowControl/>
              <w:tabs>
                <w:tab w:val="left" w:pos="709"/>
                <w:tab w:val="left" w:pos="851"/>
              </w:tabs>
              <w:spacing w:line="260" w:lineRule="atLeast"/>
              <w:ind w:left="425" w:hanging="425"/>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w:i/>
                <w:lang w:eastAsia="en-US"/>
              </w:rPr>
              <w:t>Een volksstemming is kenmerkend voor directe democratie.</w:t>
            </w:r>
          </w:p>
        </w:tc>
      </w:tr>
      <w:tr w:rsidR="009F1B60" w:rsidRPr="009E65C8" w14:paraId="0B6A2111"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0E"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2.</w:t>
            </w:r>
            <w:r w:rsidRPr="009E65C8">
              <w:rPr>
                <w:rFonts w:ascii="Arial Narrow" w:hAnsi="Arial Narrow" w:cs="Arial"/>
                <w:lang w:eastAsia="en-US"/>
              </w:rPr>
              <w:tab/>
              <w:t>Conservatief betekent letterlijk behoudend.</w:t>
            </w:r>
          </w:p>
        </w:tc>
        <w:tc>
          <w:tcPr>
            <w:tcW w:w="709" w:type="dxa"/>
            <w:tcBorders>
              <w:top w:val="single" w:sz="4" w:space="0" w:color="000000"/>
              <w:left w:val="single" w:sz="4" w:space="0" w:color="000000"/>
              <w:bottom w:val="single" w:sz="4" w:space="0" w:color="000000"/>
              <w:right w:val="nil"/>
            </w:tcBorders>
            <w:hideMark/>
          </w:tcPr>
          <w:p w14:paraId="0B6A210F"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0B6A2110" w14:textId="77777777" w:rsidR="009F1B60" w:rsidRPr="009E65C8"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rsidRPr="009E65C8" w14:paraId="0B6A2115" w14:textId="77777777" w:rsidTr="009F1B60">
        <w:trPr>
          <w:trHeight w:hRule="exact" w:val="862"/>
        </w:trPr>
        <w:tc>
          <w:tcPr>
            <w:tcW w:w="4930" w:type="dxa"/>
            <w:tcBorders>
              <w:top w:val="single" w:sz="4" w:space="0" w:color="000000"/>
              <w:left w:val="nil"/>
              <w:bottom w:val="single" w:sz="4" w:space="0" w:color="000000"/>
              <w:right w:val="nil"/>
            </w:tcBorders>
            <w:hideMark/>
          </w:tcPr>
          <w:p w14:paraId="0B6A2112"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3.</w:t>
            </w:r>
            <w:r w:rsidRPr="009E65C8">
              <w:rPr>
                <w:rFonts w:ascii="Arial Narrow" w:hAnsi="Arial Narrow" w:cs="Arial"/>
                <w:lang w:eastAsia="en-US"/>
              </w:rPr>
              <w:tab/>
              <w:t>Het confessionalisme gaat uit van een gezamenlijke verantwoordelijkheid waarbij de overheid een aanvullende rol heeft.</w:t>
            </w:r>
          </w:p>
        </w:tc>
        <w:tc>
          <w:tcPr>
            <w:tcW w:w="709" w:type="dxa"/>
            <w:tcBorders>
              <w:top w:val="single" w:sz="4" w:space="0" w:color="000000"/>
              <w:left w:val="single" w:sz="4" w:space="0" w:color="000000"/>
              <w:bottom w:val="single" w:sz="4" w:space="0" w:color="000000"/>
              <w:right w:val="nil"/>
            </w:tcBorders>
            <w:hideMark/>
          </w:tcPr>
          <w:p w14:paraId="0B6A2113"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0B6A2114" w14:textId="77777777" w:rsidR="009F1B60" w:rsidRPr="009E65C8"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rsidRPr="009E65C8" w14:paraId="0B6A2119"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16"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4.</w:t>
            </w:r>
            <w:r w:rsidRPr="009E65C8">
              <w:rPr>
                <w:rFonts w:ascii="Arial Narrow" w:hAnsi="Arial Narrow" w:cs="Arial"/>
                <w:lang w:eastAsia="en-US"/>
              </w:rPr>
              <w:tab/>
              <w:t>Het liberalisme is voornamelijk gebaseerd op vrijheid en is daarom een linkse politieke stroming.</w:t>
            </w:r>
          </w:p>
        </w:tc>
        <w:tc>
          <w:tcPr>
            <w:tcW w:w="709" w:type="dxa"/>
            <w:tcBorders>
              <w:top w:val="single" w:sz="4" w:space="0" w:color="000000"/>
              <w:left w:val="single" w:sz="4" w:space="0" w:color="000000"/>
              <w:bottom w:val="single" w:sz="4" w:space="0" w:color="000000"/>
              <w:right w:val="nil"/>
            </w:tcBorders>
          </w:tcPr>
          <w:p w14:paraId="0B6A2117"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18"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w:i/>
                <w:lang w:eastAsia="en-US"/>
              </w:rPr>
              <w:t>Het liberalisme is rechts.</w:t>
            </w:r>
          </w:p>
        </w:tc>
      </w:tr>
      <w:tr w:rsidR="009F1B60" w:rsidRPr="009E65C8" w14:paraId="0B6A211D"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1A"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5.</w:t>
            </w:r>
            <w:r w:rsidRPr="009E65C8">
              <w:rPr>
                <w:rFonts w:ascii="Arial Narrow" w:hAnsi="Arial Narrow" w:cs="Arial"/>
                <w:lang w:eastAsia="en-US"/>
              </w:rPr>
              <w:tab/>
              <w:t>D66 en de PvdA zijn beide socialistische partijen.</w:t>
            </w:r>
          </w:p>
        </w:tc>
        <w:tc>
          <w:tcPr>
            <w:tcW w:w="709" w:type="dxa"/>
            <w:tcBorders>
              <w:top w:val="single" w:sz="4" w:space="0" w:color="000000"/>
              <w:left w:val="single" w:sz="4" w:space="0" w:color="000000"/>
              <w:bottom w:val="single" w:sz="4" w:space="0" w:color="000000"/>
              <w:right w:val="nil"/>
            </w:tcBorders>
          </w:tcPr>
          <w:p w14:paraId="0B6A211B"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1C"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w:i/>
                <w:lang w:eastAsia="en-US"/>
              </w:rPr>
              <w:t>D66 is een liberale middenpartij.</w:t>
            </w:r>
          </w:p>
        </w:tc>
      </w:tr>
      <w:tr w:rsidR="009F1B60" w:rsidRPr="009E65C8" w14:paraId="0B6A2121"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1E"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6.</w:t>
            </w:r>
            <w:r w:rsidRPr="009E65C8">
              <w:rPr>
                <w:rFonts w:ascii="Arial Narrow" w:hAnsi="Arial Narrow" w:cs="Arial"/>
                <w:lang w:eastAsia="en-US"/>
              </w:rPr>
              <w:tab/>
              <w:t>Tot de politieke functies van de media behoren participatie van burgers en de selectie van kandidaten.</w:t>
            </w:r>
          </w:p>
        </w:tc>
        <w:tc>
          <w:tcPr>
            <w:tcW w:w="709" w:type="dxa"/>
            <w:tcBorders>
              <w:top w:val="single" w:sz="4" w:space="0" w:color="000000"/>
              <w:left w:val="single" w:sz="4" w:space="0" w:color="000000"/>
              <w:bottom w:val="single" w:sz="4" w:space="0" w:color="000000"/>
              <w:right w:val="nil"/>
            </w:tcBorders>
          </w:tcPr>
          <w:p w14:paraId="0B6A211F"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20"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Narrow"/>
                <w:i/>
                <w:lang w:eastAsia="en-US"/>
              </w:rPr>
              <w:t>Dit zijn beschrijvingen van functies van politieke partijen, niet van media.</w:t>
            </w:r>
          </w:p>
        </w:tc>
      </w:tr>
      <w:tr w:rsidR="009F1B60" w:rsidRPr="009E65C8" w14:paraId="0B6A2125" w14:textId="77777777" w:rsidTr="009F1B60">
        <w:trPr>
          <w:trHeight w:hRule="exact" w:val="856"/>
        </w:trPr>
        <w:tc>
          <w:tcPr>
            <w:tcW w:w="4930" w:type="dxa"/>
            <w:tcBorders>
              <w:top w:val="single" w:sz="4" w:space="0" w:color="000000"/>
              <w:left w:val="nil"/>
              <w:bottom w:val="single" w:sz="4" w:space="0" w:color="000000"/>
              <w:right w:val="nil"/>
            </w:tcBorders>
            <w:hideMark/>
          </w:tcPr>
          <w:p w14:paraId="0B6A2122"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7.</w:t>
            </w:r>
            <w:r w:rsidRPr="009E65C8">
              <w:rPr>
                <w:rFonts w:ascii="Arial Narrow" w:hAnsi="Arial Narrow" w:cs="Arial"/>
                <w:lang w:eastAsia="en-US"/>
              </w:rPr>
              <w:tab/>
              <w:t>De Tweede Kamer heeft het recht van amendement. Daardoor mogen Kamerleden ook wetsvoorstellen indienen.</w:t>
            </w:r>
          </w:p>
        </w:tc>
        <w:tc>
          <w:tcPr>
            <w:tcW w:w="709" w:type="dxa"/>
            <w:tcBorders>
              <w:top w:val="single" w:sz="4" w:space="0" w:color="000000"/>
              <w:left w:val="single" w:sz="4" w:space="0" w:color="000000"/>
              <w:bottom w:val="single" w:sz="4" w:space="0" w:color="000000"/>
              <w:right w:val="nil"/>
            </w:tcBorders>
          </w:tcPr>
          <w:p w14:paraId="0B6A2123"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24"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Narrow"/>
                <w:i/>
                <w:lang w:eastAsia="en-US"/>
              </w:rPr>
              <w:t>Het recht van amendement biedt de mogelijkheid om wijzigingen in wetsvoorstellen aan te brengen.</w:t>
            </w:r>
          </w:p>
        </w:tc>
      </w:tr>
      <w:tr w:rsidR="009F1B60" w:rsidRPr="009E65C8" w14:paraId="0B6A2129"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26"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8.</w:t>
            </w:r>
            <w:r w:rsidRPr="009E65C8">
              <w:rPr>
                <w:rFonts w:ascii="Arial Narrow" w:hAnsi="Arial Narrow" w:cs="Arial"/>
                <w:lang w:eastAsia="en-US"/>
              </w:rPr>
              <w:tab/>
              <w:t>De koning is onschendbaar en staat dus boven de Grondwet.</w:t>
            </w:r>
          </w:p>
        </w:tc>
        <w:tc>
          <w:tcPr>
            <w:tcW w:w="709" w:type="dxa"/>
            <w:tcBorders>
              <w:top w:val="single" w:sz="4" w:space="0" w:color="000000"/>
              <w:left w:val="single" w:sz="4" w:space="0" w:color="000000"/>
              <w:bottom w:val="single" w:sz="4" w:space="0" w:color="000000"/>
              <w:right w:val="nil"/>
            </w:tcBorders>
          </w:tcPr>
          <w:p w14:paraId="0B6A2127"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28"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Narrow"/>
                <w:i/>
                <w:lang w:eastAsia="en-US"/>
              </w:rPr>
              <w:t>Ook de koning moet zich aan de Grondwet houden (constitutionele monarchie).</w:t>
            </w:r>
          </w:p>
        </w:tc>
      </w:tr>
      <w:tr w:rsidR="009F1B60" w:rsidRPr="009E65C8" w14:paraId="0B6A212D"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2A" w14:textId="77777777" w:rsidR="009F1B60" w:rsidRPr="009E65C8" w:rsidRDefault="009F1B60">
            <w:pPr>
              <w:widowControl/>
              <w:tabs>
                <w:tab w:val="left" w:pos="709"/>
                <w:tab w:val="left" w:pos="851"/>
              </w:tabs>
              <w:spacing w:line="260" w:lineRule="atLeast"/>
              <w:ind w:left="426" w:hanging="341"/>
              <w:rPr>
                <w:rFonts w:cs="Arial"/>
                <w:lang w:eastAsia="zh-CN"/>
              </w:rPr>
            </w:pPr>
            <w:r w:rsidRPr="009E65C8">
              <w:rPr>
                <w:rFonts w:ascii="Arial Narrow" w:hAnsi="Arial Narrow" w:cs="Arial"/>
                <w:lang w:eastAsia="en-US"/>
              </w:rPr>
              <w:t>9.</w:t>
            </w:r>
            <w:r w:rsidRPr="009E65C8">
              <w:rPr>
                <w:rFonts w:ascii="Arial Narrow" w:hAnsi="Arial Narrow" w:cs="Arial"/>
                <w:lang w:eastAsia="en-US"/>
              </w:rPr>
              <w:tab/>
              <w:t>Bij een regeerakkoord tussen verschillende partijen zijn compromissen onvermijdelijk.</w:t>
            </w:r>
          </w:p>
        </w:tc>
        <w:tc>
          <w:tcPr>
            <w:tcW w:w="709" w:type="dxa"/>
            <w:tcBorders>
              <w:top w:val="single" w:sz="4" w:space="0" w:color="000000"/>
              <w:left w:val="single" w:sz="4" w:space="0" w:color="000000"/>
              <w:bottom w:val="single" w:sz="4" w:space="0" w:color="000000"/>
              <w:right w:val="nil"/>
            </w:tcBorders>
            <w:hideMark/>
          </w:tcPr>
          <w:p w14:paraId="0B6A212B"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0B6A212C" w14:textId="77777777" w:rsidR="009F1B60" w:rsidRPr="009E65C8"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rsidRPr="009E65C8" w14:paraId="0B6A2131" w14:textId="77777777" w:rsidTr="009F1B60">
        <w:trPr>
          <w:trHeight w:hRule="exact" w:val="817"/>
        </w:trPr>
        <w:tc>
          <w:tcPr>
            <w:tcW w:w="4930" w:type="dxa"/>
            <w:tcBorders>
              <w:top w:val="single" w:sz="4" w:space="0" w:color="000000"/>
              <w:left w:val="nil"/>
              <w:bottom w:val="single" w:sz="4" w:space="0" w:color="000000"/>
              <w:right w:val="nil"/>
            </w:tcBorders>
            <w:hideMark/>
          </w:tcPr>
          <w:p w14:paraId="0B6A212E"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10.</w:t>
            </w:r>
            <w:r w:rsidRPr="009E65C8">
              <w:rPr>
                <w:rFonts w:ascii="Arial Narrow" w:hAnsi="Arial Narrow" w:cs="Arial"/>
                <w:lang w:eastAsia="en-US"/>
              </w:rPr>
              <w:tab/>
              <w:t>Het maken van wetten en het uitvoeren ervan moeten volgens de trias politica door een en dezelfde macht gebeuren.</w:t>
            </w:r>
          </w:p>
        </w:tc>
        <w:tc>
          <w:tcPr>
            <w:tcW w:w="709" w:type="dxa"/>
            <w:tcBorders>
              <w:top w:val="single" w:sz="4" w:space="0" w:color="000000"/>
              <w:left w:val="single" w:sz="4" w:space="0" w:color="000000"/>
              <w:bottom w:val="single" w:sz="4" w:space="0" w:color="000000"/>
              <w:right w:val="nil"/>
            </w:tcBorders>
          </w:tcPr>
          <w:p w14:paraId="0B6A212F" w14:textId="77777777" w:rsidR="009F1B60" w:rsidRPr="009E65C8" w:rsidRDefault="009F1B60">
            <w:pPr>
              <w:widowControl/>
              <w:tabs>
                <w:tab w:val="left" w:pos="709"/>
                <w:tab w:val="left" w:pos="851"/>
              </w:tabs>
              <w:snapToGrid w:val="0"/>
              <w:spacing w:line="260" w:lineRule="atLeast"/>
              <w:jc w:val="center"/>
              <w:rPr>
                <w:rFonts w:ascii="Arial Narrow" w:hAnsi="Arial Narrow" w:cs="Arial"/>
                <w:sz w:val="24"/>
                <w:lang w:eastAsia="en-US"/>
              </w:rPr>
            </w:pPr>
          </w:p>
        </w:tc>
        <w:tc>
          <w:tcPr>
            <w:tcW w:w="4108" w:type="dxa"/>
            <w:tcBorders>
              <w:top w:val="single" w:sz="4" w:space="0" w:color="000000"/>
              <w:left w:val="single" w:sz="4" w:space="0" w:color="000000"/>
              <w:bottom w:val="single" w:sz="4" w:space="0" w:color="000000"/>
              <w:right w:val="nil"/>
            </w:tcBorders>
            <w:hideMark/>
          </w:tcPr>
          <w:p w14:paraId="0B6A2130"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szCs w:val="24"/>
                <w:lang w:eastAsia="en-US"/>
              </w:rPr>
              <w:t>X</w:t>
            </w:r>
            <w:r w:rsidRPr="009E65C8">
              <w:rPr>
                <w:rFonts w:ascii="Arial Narrow" w:hAnsi="Arial Narrow" w:cs="Arial"/>
                <w:lang w:eastAsia="en-US"/>
              </w:rPr>
              <w:tab/>
            </w:r>
            <w:r w:rsidRPr="009E65C8">
              <w:rPr>
                <w:rFonts w:ascii="Arial Narrow" w:hAnsi="Arial Narrow" w:cs="Arial"/>
                <w:i/>
                <w:lang w:eastAsia="en-US"/>
              </w:rPr>
              <w:t>Volgens de trias politica moeten deze taken juist door verschillende machten worden uitgevoerd</w:t>
            </w:r>
            <w:r w:rsidRPr="009E65C8">
              <w:rPr>
                <w:rFonts w:ascii="Arial Narrow" w:hAnsi="Arial Narrow" w:cs="Arial"/>
                <w:lang w:eastAsia="en-US"/>
              </w:rPr>
              <w:t>.</w:t>
            </w:r>
          </w:p>
        </w:tc>
      </w:tr>
      <w:tr w:rsidR="009F1B60" w:rsidRPr="009E65C8" w14:paraId="0B6A2135" w14:textId="77777777" w:rsidTr="009F1B60">
        <w:trPr>
          <w:trHeight w:hRule="exact" w:val="835"/>
        </w:trPr>
        <w:tc>
          <w:tcPr>
            <w:tcW w:w="4930" w:type="dxa"/>
            <w:tcBorders>
              <w:top w:val="single" w:sz="4" w:space="0" w:color="000000"/>
              <w:left w:val="nil"/>
              <w:bottom w:val="single" w:sz="4" w:space="0" w:color="000000"/>
              <w:right w:val="nil"/>
            </w:tcBorders>
            <w:hideMark/>
          </w:tcPr>
          <w:p w14:paraId="0B6A2132"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11.</w:t>
            </w:r>
            <w:r w:rsidRPr="009E65C8">
              <w:rPr>
                <w:rFonts w:ascii="Arial Narrow" w:hAnsi="Arial Narrow" w:cs="Arial"/>
                <w:lang w:eastAsia="en-US"/>
              </w:rPr>
              <w:tab/>
              <w:t>Tijdens de kabinetsformatie onderzoekt de formateur welk soort kabinet er komt en welke Kamerleden minister worden.</w:t>
            </w:r>
          </w:p>
        </w:tc>
        <w:tc>
          <w:tcPr>
            <w:tcW w:w="709" w:type="dxa"/>
            <w:tcBorders>
              <w:top w:val="single" w:sz="4" w:space="0" w:color="000000"/>
              <w:left w:val="single" w:sz="4" w:space="0" w:color="000000"/>
              <w:bottom w:val="single" w:sz="4" w:space="0" w:color="000000"/>
              <w:right w:val="nil"/>
            </w:tcBorders>
          </w:tcPr>
          <w:p w14:paraId="0B6A2133"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34"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w:i/>
                <w:lang w:eastAsia="en-US"/>
              </w:rPr>
              <w:t>De informateur onderzoekt de mogelijkheid om partijen samen te brengen, de formateur zoekt geschikte kandidaten.</w:t>
            </w:r>
          </w:p>
        </w:tc>
      </w:tr>
      <w:tr w:rsidR="009F1B60" w:rsidRPr="009E65C8" w14:paraId="0B6A2139"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36"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12.</w:t>
            </w:r>
            <w:r w:rsidRPr="009E65C8">
              <w:rPr>
                <w:rFonts w:ascii="Arial Narrow" w:hAnsi="Arial Narrow" w:cs="Arial"/>
                <w:lang w:eastAsia="en-US"/>
              </w:rPr>
              <w:tab/>
              <w:t>De partij met de meeste zetels in de Tweede Kamer levert altijd de minister-president.</w:t>
            </w:r>
          </w:p>
        </w:tc>
        <w:tc>
          <w:tcPr>
            <w:tcW w:w="709" w:type="dxa"/>
            <w:tcBorders>
              <w:top w:val="single" w:sz="4" w:space="0" w:color="000000"/>
              <w:left w:val="single" w:sz="4" w:space="0" w:color="000000"/>
              <w:bottom w:val="single" w:sz="4" w:space="0" w:color="000000"/>
              <w:right w:val="nil"/>
            </w:tcBorders>
          </w:tcPr>
          <w:p w14:paraId="0B6A2137"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38"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w:i/>
                <w:lang w:eastAsia="en-US"/>
              </w:rPr>
              <w:t>Dit gebeurt meestal, maar hoeft niet zo te zijn.</w:t>
            </w:r>
          </w:p>
        </w:tc>
      </w:tr>
      <w:tr w:rsidR="009F1B60" w:rsidRPr="009E65C8" w14:paraId="0B6A213D" w14:textId="77777777" w:rsidTr="009F1B60">
        <w:trPr>
          <w:trHeight w:hRule="exact" w:val="842"/>
        </w:trPr>
        <w:tc>
          <w:tcPr>
            <w:tcW w:w="4930" w:type="dxa"/>
            <w:tcBorders>
              <w:top w:val="single" w:sz="4" w:space="0" w:color="000000"/>
              <w:left w:val="nil"/>
              <w:bottom w:val="single" w:sz="4" w:space="0" w:color="000000"/>
              <w:right w:val="nil"/>
            </w:tcBorders>
            <w:hideMark/>
          </w:tcPr>
          <w:p w14:paraId="0B6A213A"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13.</w:t>
            </w:r>
            <w:r w:rsidRPr="009E65C8">
              <w:rPr>
                <w:rFonts w:ascii="Arial Narrow" w:hAnsi="Arial Narrow" w:cs="Arial"/>
                <w:lang w:eastAsia="en-US"/>
              </w:rPr>
              <w:tab/>
              <w:t>Gedeputeerde Staten worden door middel van verkiezingen gekozen en vormen het dagelijks bestuur van de provincie.</w:t>
            </w:r>
          </w:p>
        </w:tc>
        <w:tc>
          <w:tcPr>
            <w:tcW w:w="709" w:type="dxa"/>
            <w:tcBorders>
              <w:top w:val="single" w:sz="4" w:space="0" w:color="000000"/>
              <w:left w:val="single" w:sz="4" w:space="0" w:color="000000"/>
              <w:bottom w:val="single" w:sz="4" w:space="0" w:color="000000"/>
              <w:right w:val="nil"/>
            </w:tcBorders>
            <w:hideMark/>
          </w:tcPr>
          <w:p w14:paraId="0B6A213B"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hideMark/>
          </w:tcPr>
          <w:p w14:paraId="0B6A213C"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i/>
                <w:lang w:eastAsia="en-US"/>
              </w:rPr>
              <w:tab/>
              <w:t>De leden van de Provinciale Staten kiezen na de provinciale verkiezingen de leden van de Gedeputeerde Staten.</w:t>
            </w:r>
          </w:p>
        </w:tc>
      </w:tr>
      <w:tr w:rsidR="009F1B60" w:rsidRPr="009E65C8" w14:paraId="0B6A2141"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3E"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14.</w:t>
            </w:r>
            <w:r w:rsidRPr="009E65C8">
              <w:rPr>
                <w:rFonts w:ascii="Arial Narrow" w:hAnsi="Arial Narrow" w:cs="Arial"/>
                <w:lang w:eastAsia="en-US"/>
              </w:rPr>
              <w:tab/>
              <w:t>Lobbyen wil zeggen dat mensen via persoonlijke contacten steun zoeken voor hun standpunten bij politici.</w:t>
            </w:r>
          </w:p>
        </w:tc>
        <w:tc>
          <w:tcPr>
            <w:tcW w:w="709" w:type="dxa"/>
            <w:tcBorders>
              <w:top w:val="single" w:sz="4" w:space="0" w:color="000000"/>
              <w:left w:val="single" w:sz="4" w:space="0" w:color="000000"/>
              <w:bottom w:val="single" w:sz="4" w:space="0" w:color="000000"/>
              <w:right w:val="nil"/>
            </w:tcBorders>
            <w:hideMark/>
          </w:tcPr>
          <w:p w14:paraId="0B6A213F"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hideMark/>
          </w:tcPr>
          <w:p w14:paraId="0B6A2140"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i/>
                <w:lang w:eastAsia="en-US"/>
              </w:rPr>
              <w:tab/>
              <w:t>Professionele lobbyisten behartigen de belangen van hun klanten.</w:t>
            </w:r>
          </w:p>
        </w:tc>
      </w:tr>
      <w:tr w:rsidR="009F1B60" w:rsidRPr="009E65C8" w14:paraId="0B6A2145"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42"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15.</w:t>
            </w:r>
            <w:r w:rsidRPr="009E65C8">
              <w:rPr>
                <w:rFonts w:ascii="Arial Narrow" w:hAnsi="Arial Narrow" w:cs="Arial"/>
                <w:lang w:eastAsia="en-US"/>
              </w:rPr>
              <w:tab/>
              <w:t>De Europese Unie is een supranationale organisatie.</w:t>
            </w:r>
          </w:p>
        </w:tc>
        <w:tc>
          <w:tcPr>
            <w:tcW w:w="709" w:type="dxa"/>
            <w:tcBorders>
              <w:top w:val="single" w:sz="4" w:space="0" w:color="000000"/>
              <w:left w:val="single" w:sz="4" w:space="0" w:color="000000"/>
              <w:bottom w:val="single" w:sz="4" w:space="0" w:color="000000"/>
              <w:right w:val="nil"/>
            </w:tcBorders>
            <w:hideMark/>
          </w:tcPr>
          <w:p w14:paraId="0B6A2143"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0B6A2144" w14:textId="77777777" w:rsidR="009F1B60" w:rsidRPr="009E65C8"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rsidRPr="009E65C8" w14:paraId="0B6A2149" w14:textId="77777777" w:rsidTr="009F1B60">
        <w:trPr>
          <w:trHeight w:hRule="exact" w:val="567"/>
        </w:trPr>
        <w:tc>
          <w:tcPr>
            <w:tcW w:w="4930" w:type="dxa"/>
            <w:tcBorders>
              <w:top w:val="single" w:sz="4" w:space="0" w:color="000000"/>
              <w:left w:val="nil"/>
              <w:bottom w:val="single" w:sz="4" w:space="0" w:color="000000"/>
              <w:right w:val="nil"/>
            </w:tcBorders>
            <w:hideMark/>
          </w:tcPr>
          <w:p w14:paraId="0B6A2146"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16.</w:t>
            </w:r>
            <w:r w:rsidRPr="009E65C8">
              <w:rPr>
                <w:rFonts w:ascii="Arial Narrow" w:hAnsi="Arial Narrow" w:cs="Arial"/>
                <w:lang w:eastAsia="en-US"/>
              </w:rPr>
              <w:tab/>
              <w:t>Ambtenaren worden ook wel de vierde macht genoemd.</w:t>
            </w:r>
          </w:p>
        </w:tc>
        <w:tc>
          <w:tcPr>
            <w:tcW w:w="709" w:type="dxa"/>
            <w:tcBorders>
              <w:top w:val="single" w:sz="4" w:space="0" w:color="000000"/>
              <w:left w:val="single" w:sz="4" w:space="0" w:color="000000"/>
              <w:bottom w:val="single" w:sz="4" w:space="0" w:color="000000"/>
              <w:right w:val="nil"/>
            </w:tcBorders>
            <w:hideMark/>
          </w:tcPr>
          <w:p w14:paraId="0B6A2147"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000000"/>
              <w:right w:val="nil"/>
            </w:tcBorders>
          </w:tcPr>
          <w:p w14:paraId="0B6A2148" w14:textId="77777777" w:rsidR="009F1B60" w:rsidRPr="009E65C8"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rsidRPr="009E65C8" w14:paraId="0B6A214D" w14:textId="77777777" w:rsidTr="009F1B60">
        <w:trPr>
          <w:trHeight w:hRule="exact" w:val="849"/>
        </w:trPr>
        <w:tc>
          <w:tcPr>
            <w:tcW w:w="4930" w:type="dxa"/>
            <w:tcBorders>
              <w:top w:val="single" w:sz="4" w:space="0" w:color="000000"/>
              <w:left w:val="nil"/>
              <w:bottom w:val="single" w:sz="4" w:space="0" w:color="000000"/>
              <w:right w:val="nil"/>
            </w:tcBorders>
            <w:hideMark/>
          </w:tcPr>
          <w:p w14:paraId="0B6A214A"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17.</w:t>
            </w:r>
            <w:r w:rsidRPr="009E65C8">
              <w:rPr>
                <w:rFonts w:ascii="Arial Narrow" w:hAnsi="Arial Narrow" w:cs="Arial"/>
                <w:lang w:eastAsia="en-US"/>
              </w:rPr>
              <w:tab/>
              <w:t>De media signaleren problemen die vervolgens op de politieke agenda komen. We noemen dit platformfunctie van de van de media.</w:t>
            </w:r>
          </w:p>
        </w:tc>
        <w:tc>
          <w:tcPr>
            <w:tcW w:w="709" w:type="dxa"/>
            <w:tcBorders>
              <w:top w:val="single" w:sz="4" w:space="0" w:color="000000"/>
              <w:left w:val="single" w:sz="4" w:space="0" w:color="000000"/>
              <w:bottom w:val="single" w:sz="4" w:space="0" w:color="000000"/>
              <w:right w:val="nil"/>
            </w:tcBorders>
          </w:tcPr>
          <w:p w14:paraId="0B6A214B"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000000"/>
              <w:left w:val="single" w:sz="4" w:space="0" w:color="000000"/>
              <w:bottom w:val="single" w:sz="4" w:space="0" w:color="000000"/>
              <w:right w:val="nil"/>
            </w:tcBorders>
            <w:hideMark/>
          </w:tcPr>
          <w:p w14:paraId="0B6A214C"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w:i/>
                <w:lang w:eastAsia="en-US"/>
              </w:rPr>
              <w:t>De beschrijving slaat op de agendafunctie.</w:t>
            </w:r>
          </w:p>
        </w:tc>
      </w:tr>
      <w:tr w:rsidR="009F1B60" w:rsidRPr="009E65C8" w14:paraId="0B6A2151" w14:textId="77777777" w:rsidTr="009F1B60">
        <w:trPr>
          <w:trHeight w:hRule="exact" w:val="567"/>
        </w:trPr>
        <w:tc>
          <w:tcPr>
            <w:tcW w:w="4930" w:type="dxa"/>
            <w:tcBorders>
              <w:top w:val="single" w:sz="4" w:space="0" w:color="000000"/>
              <w:left w:val="nil"/>
              <w:bottom w:val="single" w:sz="4" w:space="0" w:color="auto"/>
              <w:right w:val="nil"/>
            </w:tcBorders>
            <w:hideMark/>
          </w:tcPr>
          <w:p w14:paraId="0B6A214E"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18.</w:t>
            </w:r>
            <w:r w:rsidRPr="009E65C8">
              <w:rPr>
                <w:rFonts w:ascii="Arial Narrow" w:hAnsi="Arial Narrow" w:cs="Arial"/>
                <w:lang w:eastAsia="en-US"/>
              </w:rPr>
              <w:tab/>
              <w:t>Internationale samenwerking beperkt doorgaans de soevereiniteit van een land.</w:t>
            </w:r>
          </w:p>
        </w:tc>
        <w:tc>
          <w:tcPr>
            <w:tcW w:w="709" w:type="dxa"/>
            <w:tcBorders>
              <w:top w:val="single" w:sz="4" w:space="0" w:color="000000"/>
              <w:left w:val="single" w:sz="4" w:space="0" w:color="000000"/>
              <w:bottom w:val="single" w:sz="4" w:space="0" w:color="auto"/>
              <w:right w:val="nil"/>
            </w:tcBorders>
            <w:hideMark/>
          </w:tcPr>
          <w:p w14:paraId="0B6A214F" w14:textId="77777777" w:rsidR="009F1B60" w:rsidRPr="009E65C8" w:rsidRDefault="009F1B60">
            <w:pPr>
              <w:widowControl/>
              <w:tabs>
                <w:tab w:val="left" w:pos="709"/>
                <w:tab w:val="left" w:pos="851"/>
              </w:tabs>
              <w:spacing w:line="260" w:lineRule="atLeast"/>
              <w:jc w:val="center"/>
              <w:rPr>
                <w:rFonts w:cs="Arial"/>
                <w:lang w:eastAsia="zh-CN"/>
              </w:rPr>
            </w:pPr>
            <w:r w:rsidRPr="009E65C8">
              <w:rPr>
                <w:rFonts w:ascii="Arial Narrow" w:hAnsi="Arial Narrow" w:cs="Arial"/>
                <w:sz w:val="24"/>
                <w:lang w:eastAsia="en-US"/>
              </w:rPr>
              <w:t>X</w:t>
            </w:r>
          </w:p>
        </w:tc>
        <w:tc>
          <w:tcPr>
            <w:tcW w:w="4108" w:type="dxa"/>
            <w:tcBorders>
              <w:top w:val="single" w:sz="4" w:space="0" w:color="000000"/>
              <w:left w:val="single" w:sz="4" w:space="0" w:color="000000"/>
              <w:bottom w:val="single" w:sz="4" w:space="0" w:color="auto"/>
              <w:right w:val="nil"/>
            </w:tcBorders>
          </w:tcPr>
          <w:p w14:paraId="0B6A2150" w14:textId="77777777" w:rsidR="009F1B60" w:rsidRPr="009E65C8" w:rsidRDefault="009F1B60">
            <w:pPr>
              <w:widowControl/>
              <w:tabs>
                <w:tab w:val="left" w:pos="709"/>
                <w:tab w:val="left" w:pos="851"/>
              </w:tabs>
              <w:snapToGrid w:val="0"/>
              <w:spacing w:line="260" w:lineRule="atLeast"/>
              <w:ind w:left="459" w:hanging="459"/>
              <w:rPr>
                <w:rFonts w:ascii="Arial Narrow" w:hAnsi="Arial Narrow" w:cs="Arial"/>
                <w:sz w:val="24"/>
                <w:lang w:eastAsia="en-US"/>
              </w:rPr>
            </w:pPr>
          </w:p>
        </w:tc>
      </w:tr>
      <w:tr w:rsidR="009F1B60" w:rsidRPr="009E65C8" w14:paraId="0B6A2155" w14:textId="77777777" w:rsidTr="009F1B60">
        <w:trPr>
          <w:trHeight w:hRule="exact" w:val="680"/>
        </w:trPr>
        <w:tc>
          <w:tcPr>
            <w:tcW w:w="4930" w:type="dxa"/>
            <w:tcBorders>
              <w:top w:val="single" w:sz="4" w:space="0" w:color="auto"/>
              <w:left w:val="nil"/>
              <w:bottom w:val="nil"/>
              <w:right w:val="nil"/>
            </w:tcBorders>
            <w:hideMark/>
          </w:tcPr>
          <w:p w14:paraId="0B6A2152" w14:textId="77777777" w:rsidR="009F1B60" w:rsidRPr="009E65C8" w:rsidRDefault="009F1B60">
            <w:pPr>
              <w:widowControl/>
              <w:tabs>
                <w:tab w:val="left" w:pos="709"/>
                <w:tab w:val="left" w:pos="851"/>
              </w:tabs>
              <w:spacing w:line="260" w:lineRule="atLeast"/>
              <w:ind w:left="426" w:hanging="426"/>
              <w:rPr>
                <w:rFonts w:cs="Arial"/>
                <w:lang w:eastAsia="zh-CN"/>
              </w:rPr>
            </w:pPr>
            <w:r w:rsidRPr="009E65C8">
              <w:rPr>
                <w:rFonts w:ascii="Arial Narrow" w:hAnsi="Arial Narrow" w:cs="Arial"/>
                <w:lang w:eastAsia="en-US"/>
              </w:rPr>
              <w:t>19.</w:t>
            </w:r>
            <w:r w:rsidRPr="009E65C8">
              <w:rPr>
                <w:rFonts w:ascii="Arial Narrow" w:hAnsi="Arial Narrow" w:cs="Arial"/>
                <w:lang w:eastAsia="en-US"/>
              </w:rPr>
              <w:tab/>
              <w:t>De Algemene Vergadering van de VN kan door het veto</w:t>
            </w:r>
            <w:r w:rsidRPr="009E65C8">
              <w:rPr>
                <w:rFonts w:ascii="Arial Narrow" w:hAnsi="Arial Narrow" w:cs="Arial"/>
                <w:lang w:eastAsia="en-US"/>
              </w:rPr>
              <w:softHyphen/>
              <w:t>recht van enkele landen vaak geen resoluties aannemen.</w:t>
            </w:r>
          </w:p>
        </w:tc>
        <w:tc>
          <w:tcPr>
            <w:tcW w:w="709" w:type="dxa"/>
            <w:tcBorders>
              <w:top w:val="single" w:sz="4" w:space="0" w:color="auto"/>
              <w:left w:val="single" w:sz="4" w:space="0" w:color="000000"/>
              <w:bottom w:val="nil"/>
              <w:right w:val="nil"/>
            </w:tcBorders>
          </w:tcPr>
          <w:p w14:paraId="0B6A2153" w14:textId="77777777" w:rsidR="009F1B60" w:rsidRPr="009E65C8" w:rsidRDefault="009F1B60">
            <w:pPr>
              <w:widowControl/>
              <w:tabs>
                <w:tab w:val="left" w:pos="709"/>
                <w:tab w:val="left" w:pos="851"/>
              </w:tabs>
              <w:snapToGrid w:val="0"/>
              <w:spacing w:line="260" w:lineRule="atLeast"/>
              <w:jc w:val="center"/>
              <w:rPr>
                <w:rFonts w:ascii="Arial Narrow" w:hAnsi="Arial Narrow" w:cs="Arial"/>
                <w:lang w:eastAsia="en-US"/>
              </w:rPr>
            </w:pPr>
          </w:p>
        </w:tc>
        <w:tc>
          <w:tcPr>
            <w:tcW w:w="4108" w:type="dxa"/>
            <w:tcBorders>
              <w:top w:val="single" w:sz="4" w:space="0" w:color="auto"/>
              <w:left w:val="single" w:sz="4" w:space="0" w:color="000000"/>
              <w:bottom w:val="nil"/>
              <w:right w:val="nil"/>
            </w:tcBorders>
            <w:hideMark/>
          </w:tcPr>
          <w:p w14:paraId="0B6A2154" w14:textId="77777777" w:rsidR="009F1B60" w:rsidRPr="009E65C8" w:rsidRDefault="009F1B60">
            <w:pPr>
              <w:widowControl/>
              <w:tabs>
                <w:tab w:val="left" w:pos="709"/>
                <w:tab w:val="left" w:pos="851"/>
              </w:tabs>
              <w:spacing w:line="260" w:lineRule="atLeast"/>
              <w:ind w:left="459" w:hanging="459"/>
              <w:rPr>
                <w:rFonts w:cs="Arial"/>
                <w:lang w:eastAsia="zh-CN"/>
              </w:rPr>
            </w:pPr>
            <w:r w:rsidRPr="009E65C8">
              <w:rPr>
                <w:rFonts w:ascii="Arial Narrow" w:hAnsi="Arial Narrow" w:cs="Arial"/>
                <w:sz w:val="24"/>
                <w:lang w:eastAsia="en-US"/>
              </w:rPr>
              <w:t>X</w:t>
            </w:r>
            <w:r w:rsidRPr="009E65C8">
              <w:rPr>
                <w:rFonts w:ascii="Arial Narrow" w:hAnsi="Arial Narrow" w:cs="Arial"/>
                <w:sz w:val="24"/>
                <w:lang w:eastAsia="en-US"/>
              </w:rPr>
              <w:tab/>
            </w:r>
            <w:r w:rsidRPr="009E65C8">
              <w:rPr>
                <w:rFonts w:ascii="Arial Narrow" w:hAnsi="Arial Narrow" w:cs="Arial"/>
                <w:i/>
                <w:lang w:eastAsia="en-US"/>
              </w:rPr>
              <w:t>Binnen de Algemene Vergadering bestaat het vetorecht niet.</w:t>
            </w:r>
          </w:p>
        </w:tc>
      </w:tr>
    </w:tbl>
    <w:p w14:paraId="0B6A2156" w14:textId="77777777" w:rsidR="009F1B60" w:rsidRPr="009E65C8" w:rsidRDefault="009F1B60" w:rsidP="009F1B60">
      <w:pPr>
        <w:pStyle w:val="Kop2"/>
      </w:pPr>
      <w:r w:rsidRPr="009E65C8">
        <w:rPr>
          <w:rFonts w:cs="Arial"/>
          <w:b w:val="0"/>
        </w:rPr>
        <w:br w:type="page"/>
      </w:r>
      <w:bookmarkStart w:id="66" w:name="_Toc77575262"/>
      <w:bookmarkStart w:id="67" w:name="_Toc77575660"/>
      <w:bookmarkStart w:id="68" w:name="_Toc77576092"/>
      <w:bookmarkStart w:id="69" w:name="_Toc105585392"/>
      <w:r w:rsidRPr="009E65C8">
        <w:lastRenderedPageBreak/>
        <w:t>Keuzeopdrachten</w:t>
      </w:r>
      <w:bookmarkEnd w:id="66"/>
      <w:bookmarkEnd w:id="67"/>
      <w:bookmarkEnd w:id="68"/>
      <w:bookmarkEnd w:id="69"/>
    </w:p>
    <w:p w14:paraId="0B6A2157" w14:textId="77777777" w:rsidR="009F1B60" w:rsidRPr="009E65C8" w:rsidRDefault="009F1B60" w:rsidP="009F1B60">
      <w:pPr>
        <w:widowControl/>
        <w:spacing w:line="260" w:lineRule="atLeast"/>
        <w:rPr>
          <w:rFonts w:cs="Arial"/>
          <w:bCs w:val="0"/>
          <w:lang w:eastAsia="zh-CN"/>
        </w:rPr>
      </w:pPr>
      <w:r w:rsidRPr="009E65C8">
        <w:rPr>
          <w:rFonts w:cs="Arial"/>
          <w:bCs w:val="0"/>
          <w:lang w:eastAsia="zh-CN"/>
        </w:rPr>
        <w:t>blz. 105</w:t>
      </w:r>
    </w:p>
    <w:p w14:paraId="0B6A2158" w14:textId="77777777" w:rsidR="009F1B60" w:rsidRPr="009E65C8" w:rsidRDefault="009F1B60" w:rsidP="009F1B60">
      <w:pPr>
        <w:widowControl/>
        <w:tabs>
          <w:tab w:val="left" w:pos="709"/>
          <w:tab w:val="left" w:pos="851"/>
        </w:tabs>
        <w:spacing w:line="260" w:lineRule="atLeast"/>
        <w:rPr>
          <w:rFonts w:cs="Arial"/>
          <w:lang w:eastAsia="zh-CN"/>
        </w:rPr>
      </w:pPr>
    </w:p>
    <w:p w14:paraId="0B6A2159" w14:textId="77777777" w:rsidR="009F1B60" w:rsidRPr="009E65C8" w:rsidRDefault="009F1B60" w:rsidP="009F1B60">
      <w:pPr>
        <w:widowControl/>
        <w:tabs>
          <w:tab w:val="left" w:pos="709"/>
          <w:tab w:val="left" w:pos="851"/>
        </w:tabs>
        <w:spacing w:line="260" w:lineRule="atLeast"/>
        <w:rPr>
          <w:rFonts w:cs="Arial"/>
          <w:lang w:eastAsia="zh-CN"/>
        </w:rPr>
      </w:pPr>
    </w:p>
    <w:p w14:paraId="0B6A215A" w14:textId="77777777" w:rsidR="009F1B60" w:rsidRPr="009E65C8" w:rsidRDefault="009F1B60" w:rsidP="009F1B60">
      <w:pPr>
        <w:widowControl/>
        <w:shd w:val="clear" w:color="auto" w:fill="666666"/>
        <w:spacing w:line="260" w:lineRule="atLeast"/>
        <w:rPr>
          <w:rFonts w:cs="Arial"/>
          <w:color w:val="FFFFFF" w:themeColor="background1"/>
          <w:lang w:eastAsia="zh-CN"/>
        </w:rPr>
      </w:pPr>
      <w:r w:rsidRPr="009E65C8">
        <w:rPr>
          <w:rFonts w:cs="Arial"/>
          <w:b/>
          <w:bCs w:val="0"/>
          <w:caps/>
          <w:color w:val="FFFFFF" w:themeColor="background1"/>
          <w:lang w:eastAsia="zh-CN"/>
        </w:rPr>
        <w:t>EEN NIEUWE POLITIEKE PARTIJ</w:t>
      </w:r>
    </w:p>
    <w:p w14:paraId="0B6A215B" w14:textId="77777777" w:rsidR="009F1B60" w:rsidRPr="009E65C8" w:rsidRDefault="009F1B60" w:rsidP="009F1B60">
      <w:pPr>
        <w:widowControl/>
        <w:tabs>
          <w:tab w:val="left" w:pos="425"/>
          <w:tab w:val="left" w:pos="567"/>
          <w:tab w:val="left" w:pos="709"/>
          <w:tab w:val="left" w:pos="851"/>
        </w:tabs>
        <w:spacing w:line="260" w:lineRule="exact"/>
        <w:rPr>
          <w:rFonts w:cs="Arial"/>
          <w:b/>
          <w:caps/>
          <w:lang w:eastAsia="zh-CN"/>
        </w:rPr>
      </w:pPr>
    </w:p>
    <w:p w14:paraId="0B6A215C"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r w:rsidRPr="009E65C8">
        <w:rPr>
          <w:rFonts w:cs="Arial"/>
          <w:bCs w:val="0"/>
          <w:i/>
          <w:lang w:eastAsia="zh-CN"/>
        </w:rPr>
        <w:t>De leerlingen zullen ervaren dat het lastig is om een stellingname in slechts enkele woorden duidelijk te maken.</w:t>
      </w:r>
    </w:p>
    <w:p w14:paraId="0B6A215D"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r w:rsidRPr="009E65C8">
        <w:rPr>
          <w:rFonts w:cs="Arial"/>
          <w:bCs w:val="0"/>
          <w:i/>
          <w:lang w:eastAsia="zh-CN"/>
        </w:rPr>
        <w:t>Voor een aansprekende slogan is vindingrijkheid vereist. Een goede verkiezingsleus is kort maar pakkend. In een paar woorden moet duidelijk worden waar de partij voor gaat.</w:t>
      </w:r>
    </w:p>
    <w:p w14:paraId="0B6A215E"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r w:rsidRPr="009E65C8">
        <w:rPr>
          <w:rFonts w:cs="Arial"/>
          <w:bCs w:val="0"/>
          <w:i/>
          <w:lang w:eastAsia="zh-CN"/>
        </w:rPr>
        <w:t>Als de affiches klaar zijn, kunt u die in de klas ophangen en gezamenlijk bekijken en bespreken.</w:t>
      </w:r>
    </w:p>
    <w:p w14:paraId="0B6A215F" w14:textId="77777777" w:rsidR="009F1B60" w:rsidRPr="009E65C8" w:rsidRDefault="009F1B60" w:rsidP="009F1B60">
      <w:pPr>
        <w:widowControl/>
        <w:tabs>
          <w:tab w:val="left" w:pos="425"/>
          <w:tab w:val="left" w:pos="567"/>
          <w:tab w:val="left" w:pos="709"/>
          <w:tab w:val="left" w:pos="851"/>
        </w:tabs>
        <w:spacing w:line="260" w:lineRule="exact"/>
        <w:rPr>
          <w:rFonts w:cs="Arial"/>
          <w:bCs w:val="0"/>
          <w:lang w:eastAsia="zh-CN"/>
        </w:rPr>
      </w:pPr>
      <w:r w:rsidRPr="009E65C8">
        <w:rPr>
          <w:rFonts w:cs="Arial"/>
          <w:bCs w:val="0"/>
          <w:i/>
          <w:lang w:eastAsia="zh-CN"/>
        </w:rPr>
        <w:t>Vraag aan de leerlingen die de affiches voor het eerst zien of duidelijk is waar de partij voor staat. Op hun opmerkingen kunnen de makers dan reageren.</w:t>
      </w:r>
    </w:p>
    <w:p w14:paraId="0B6A2160" w14:textId="77777777" w:rsidR="009F1B60" w:rsidRPr="009E65C8" w:rsidRDefault="009F1B60" w:rsidP="009F1B60">
      <w:pPr>
        <w:widowControl/>
        <w:spacing w:line="260" w:lineRule="atLeast"/>
        <w:rPr>
          <w:rFonts w:cs="Arial"/>
          <w:iCs/>
          <w:lang w:eastAsia="zh-CN"/>
        </w:rPr>
      </w:pPr>
    </w:p>
    <w:p w14:paraId="0B6A2161" w14:textId="77777777" w:rsidR="009F1B60" w:rsidRPr="009E65C8" w:rsidRDefault="009F1B60" w:rsidP="009F1B60">
      <w:pPr>
        <w:widowControl/>
        <w:spacing w:line="260" w:lineRule="atLeast"/>
        <w:rPr>
          <w:rFonts w:cs="Arial"/>
          <w:lang w:eastAsia="zh-CN"/>
        </w:rPr>
      </w:pPr>
    </w:p>
    <w:p w14:paraId="0B6A2162" w14:textId="77777777" w:rsidR="009F1B60" w:rsidRPr="009E65C8" w:rsidRDefault="009F1B60" w:rsidP="009F1B60">
      <w:pPr>
        <w:widowControl/>
        <w:shd w:val="clear" w:color="auto" w:fill="666666"/>
        <w:spacing w:line="260" w:lineRule="atLeast"/>
        <w:rPr>
          <w:rFonts w:cs="Arial"/>
          <w:lang w:eastAsia="zh-CN"/>
        </w:rPr>
      </w:pPr>
      <w:r w:rsidRPr="009E65C8">
        <w:rPr>
          <w:rFonts w:cs="Arial"/>
          <w:b/>
          <w:bCs w:val="0"/>
          <w:caps/>
          <w:color w:val="FFFFFF" w:themeColor="background1"/>
          <w:lang w:eastAsia="zh-CN"/>
        </w:rPr>
        <w:t>werkstuk actiegroepen</w:t>
      </w:r>
    </w:p>
    <w:p w14:paraId="0B6A2163" w14:textId="77777777" w:rsidR="009F1B60" w:rsidRPr="009E65C8" w:rsidRDefault="009F1B60" w:rsidP="009F1B60">
      <w:pPr>
        <w:widowControl/>
        <w:tabs>
          <w:tab w:val="left" w:pos="709"/>
          <w:tab w:val="left" w:pos="851"/>
        </w:tabs>
        <w:spacing w:line="260" w:lineRule="atLeast"/>
        <w:rPr>
          <w:rFonts w:cs="Arial"/>
          <w:b/>
          <w:bCs w:val="0"/>
          <w:caps/>
          <w:lang w:eastAsia="zh-CN"/>
        </w:rPr>
      </w:pPr>
    </w:p>
    <w:p w14:paraId="0B6A2164" w14:textId="77777777" w:rsidR="009F1B60" w:rsidRPr="009E65C8" w:rsidRDefault="009F1B60" w:rsidP="009F1B60">
      <w:pPr>
        <w:widowControl/>
        <w:tabs>
          <w:tab w:val="left" w:pos="709"/>
          <w:tab w:val="left" w:pos="851"/>
        </w:tabs>
        <w:spacing w:line="260" w:lineRule="atLeast"/>
        <w:rPr>
          <w:rFonts w:cs="Arial"/>
          <w:lang w:eastAsia="zh-CN"/>
        </w:rPr>
      </w:pPr>
      <w:r w:rsidRPr="009E65C8">
        <w:rPr>
          <w:rFonts w:cs="Arial"/>
          <w:i/>
          <w:lang w:eastAsia="zh-CN"/>
        </w:rPr>
        <w:t>Zorg ervoor dat de leerlingen zo veel mogelijk verschillende actiegroepen nemen. Denk daarbij aan:</w:t>
      </w:r>
    </w:p>
    <w:p w14:paraId="0B6A2165" w14:textId="77777777" w:rsidR="009F1B60" w:rsidRPr="009E65C8" w:rsidRDefault="009F1B60" w:rsidP="009F1B60">
      <w:pPr>
        <w:widowControl/>
        <w:tabs>
          <w:tab w:val="left" w:pos="709"/>
          <w:tab w:val="left" w:pos="851"/>
        </w:tabs>
        <w:spacing w:line="260" w:lineRule="atLeast"/>
        <w:ind w:left="425" w:hanging="425"/>
        <w:rPr>
          <w:rFonts w:cs="Arial"/>
          <w:lang w:eastAsia="zh-CN"/>
        </w:rPr>
      </w:pPr>
      <w:r w:rsidRPr="009E65C8">
        <w:rPr>
          <w:rFonts w:cs="Arial"/>
          <w:i/>
          <w:lang w:eastAsia="zh-CN"/>
        </w:rPr>
        <w:t>-</w:t>
      </w:r>
      <w:r w:rsidRPr="009E65C8">
        <w:rPr>
          <w:rFonts w:cs="Arial"/>
          <w:i/>
          <w:lang w:eastAsia="zh-CN"/>
        </w:rPr>
        <w:tab/>
        <w:t>actie- en belangengroepen;</w:t>
      </w:r>
    </w:p>
    <w:p w14:paraId="0B6A2166" w14:textId="77777777" w:rsidR="009F1B60" w:rsidRPr="009E65C8" w:rsidRDefault="009F1B60" w:rsidP="009F1B60">
      <w:pPr>
        <w:widowControl/>
        <w:tabs>
          <w:tab w:val="left" w:pos="709"/>
          <w:tab w:val="left" w:pos="851"/>
        </w:tabs>
        <w:spacing w:line="260" w:lineRule="atLeast"/>
        <w:ind w:left="425" w:hanging="425"/>
        <w:rPr>
          <w:rFonts w:cs="Arial"/>
          <w:lang w:eastAsia="zh-CN"/>
        </w:rPr>
      </w:pPr>
      <w:r w:rsidRPr="009E65C8">
        <w:rPr>
          <w:rFonts w:cs="Arial"/>
          <w:i/>
          <w:lang w:eastAsia="zh-CN"/>
        </w:rPr>
        <w:t>-</w:t>
      </w:r>
      <w:r w:rsidRPr="009E65C8">
        <w:rPr>
          <w:rFonts w:cs="Arial"/>
          <w:i/>
          <w:lang w:eastAsia="zh-CN"/>
        </w:rPr>
        <w:tab/>
        <w:t>landelijke en plaatselijke groepen;</w:t>
      </w:r>
    </w:p>
    <w:p w14:paraId="0B6A2167" w14:textId="77777777" w:rsidR="009F1B60" w:rsidRPr="009E65C8" w:rsidRDefault="009F1B60" w:rsidP="009F1B60">
      <w:pPr>
        <w:widowControl/>
        <w:tabs>
          <w:tab w:val="left" w:pos="709"/>
          <w:tab w:val="left" w:pos="851"/>
        </w:tabs>
        <w:spacing w:line="260" w:lineRule="atLeast"/>
        <w:ind w:left="425" w:hanging="425"/>
        <w:rPr>
          <w:rFonts w:cs="Arial"/>
          <w:lang w:eastAsia="zh-CN"/>
        </w:rPr>
      </w:pPr>
      <w:r w:rsidRPr="009E65C8">
        <w:rPr>
          <w:rFonts w:cs="Arial"/>
          <w:i/>
          <w:lang w:eastAsia="zh-CN"/>
        </w:rPr>
        <w:t>-</w:t>
      </w:r>
      <w:r w:rsidRPr="009E65C8">
        <w:rPr>
          <w:rFonts w:cs="Arial"/>
          <w:i/>
          <w:lang w:eastAsia="zh-CN"/>
        </w:rPr>
        <w:tab/>
        <w:t>professionele en niet-professionele groepen;</w:t>
      </w:r>
    </w:p>
    <w:p w14:paraId="0B6A2168" w14:textId="77777777" w:rsidR="009F1B60" w:rsidRPr="009E65C8" w:rsidRDefault="009F1B60" w:rsidP="009F1B60">
      <w:pPr>
        <w:widowControl/>
        <w:tabs>
          <w:tab w:val="left" w:pos="709"/>
          <w:tab w:val="left" w:pos="851"/>
        </w:tabs>
        <w:spacing w:line="260" w:lineRule="atLeast"/>
        <w:ind w:left="425" w:hanging="425"/>
        <w:rPr>
          <w:rFonts w:cs="Arial"/>
          <w:lang w:eastAsia="zh-CN"/>
        </w:rPr>
      </w:pPr>
      <w:r w:rsidRPr="009E65C8">
        <w:rPr>
          <w:rFonts w:cs="Arial"/>
          <w:i/>
          <w:lang w:eastAsia="zh-CN"/>
        </w:rPr>
        <w:t>-</w:t>
      </w:r>
      <w:r w:rsidRPr="009E65C8">
        <w:rPr>
          <w:rFonts w:cs="Arial"/>
          <w:i/>
          <w:lang w:eastAsia="zh-CN"/>
        </w:rPr>
        <w:tab/>
        <w:t>groepen die zich bezighouden met verschillende thema’s.</w:t>
      </w:r>
    </w:p>
    <w:p w14:paraId="0B6A2169" w14:textId="77777777" w:rsidR="009F1B60" w:rsidRPr="009E65C8" w:rsidRDefault="009F1B60" w:rsidP="009F1B60">
      <w:pPr>
        <w:widowControl/>
        <w:tabs>
          <w:tab w:val="left" w:pos="709"/>
          <w:tab w:val="left" w:pos="851"/>
        </w:tabs>
        <w:spacing w:line="260" w:lineRule="atLeast"/>
        <w:rPr>
          <w:rFonts w:cs="Arial"/>
          <w:i/>
          <w:lang w:eastAsia="zh-CN"/>
        </w:rPr>
      </w:pPr>
    </w:p>
    <w:p w14:paraId="0B6A216A" w14:textId="77777777" w:rsidR="009F1B60" w:rsidRPr="009E65C8" w:rsidRDefault="009F1B60" w:rsidP="009F1B60">
      <w:pPr>
        <w:widowControl/>
        <w:tabs>
          <w:tab w:val="left" w:pos="709"/>
          <w:tab w:val="left" w:pos="851"/>
        </w:tabs>
        <w:spacing w:line="260" w:lineRule="atLeast"/>
        <w:rPr>
          <w:rFonts w:cs="Arial"/>
          <w:lang w:eastAsia="zh-CN"/>
        </w:rPr>
      </w:pPr>
      <w:r w:rsidRPr="009E65C8">
        <w:rPr>
          <w:rFonts w:cs="Arial"/>
          <w:i/>
          <w:lang w:eastAsia="zh-CN"/>
        </w:rPr>
        <w:t>Laat de leerlingen eerst hun keuze aan u voorleggen, zodat u kunt voorkomen dat er straks tien dezelfde verslagen zijn.</w:t>
      </w:r>
    </w:p>
    <w:p w14:paraId="0B6A216B" w14:textId="77777777" w:rsidR="009F1B60" w:rsidRPr="009E65C8" w:rsidRDefault="009F1B60" w:rsidP="009F1B60">
      <w:pPr>
        <w:widowControl/>
        <w:spacing w:line="260" w:lineRule="atLeast"/>
        <w:rPr>
          <w:rFonts w:cs="Arial"/>
          <w:i/>
          <w:lang w:eastAsia="zh-CN"/>
        </w:rPr>
      </w:pPr>
    </w:p>
    <w:p w14:paraId="0B6A216C" w14:textId="77777777" w:rsidR="009F1B60" w:rsidRPr="009E65C8" w:rsidRDefault="009F1B60" w:rsidP="009F1B60">
      <w:pPr>
        <w:widowControl/>
        <w:spacing w:line="260" w:lineRule="atLeast"/>
        <w:rPr>
          <w:rFonts w:cs="Arial"/>
          <w:lang w:eastAsia="zh-CN"/>
        </w:rPr>
      </w:pPr>
    </w:p>
    <w:p w14:paraId="0B6A216D" w14:textId="77777777" w:rsidR="009F1B60" w:rsidRPr="009E65C8" w:rsidRDefault="009F1B60" w:rsidP="009F1B60">
      <w:pPr>
        <w:widowControl/>
        <w:shd w:val="clear" w:color="auto" w:fill="666666"/>
        <w:spacing w:line="260" w:lineRule="atLeast"/>
        <w:rPr>
          <w:rFonts w:cs="Arial"/>
          <w:lang w:eastAsia="zh-CN"/>
        </w:rPr>
      </w:pPr>
      <w:r w:rsidRPr="009E65C8">
        <w:rPr>
          <w:rFonts w:cs="Arial"/>
          <w:b/>
          <w:bCs w:val="0"/>
          <w:caps/>
          <w:color w:val="FFFFFF" w:themeColor="background1"/>
          <w:lang w:eastAsia="zh-CN"/>
        </w:rPr>
        <w:t>HOe ZORGEN JULLIE VOOR VERANDERING?</w:t>
      </w:r>
    </w:p>
    <w:p w14:paraId="0B6A216E" w14:textId="77777777" w:rsidR="009F1B60" w:rsidRPr="009E65C8" w:rsidRDefault="009F1B60" w:rsidP="009F1B60">
      <w:pPr>
        <w:widowControl/>
        <w:spacing w:line="260" w:lineRule="atLeast"/>
        <w:rPr>
          <w:rFonts w:cs="Arial"/>
          <w:i/>
          <w:lang w:eastAsia="zh-CN"/>
        </w:rPr>
      </w:pPr>
    </w:p>
    <w:p w14:paraId="0B6A216F" w14:textId="77777777" w:rsidR="009F1B60" w:rsidRPr="009E65C8" w:rsidRDefault="009F1B60" w:rsidP="009F1B60">
      <w:pPr>
        <w:widowControl/>
        <w:spacing w:line="260" w:lineRule="atLeast"/>
        <w:rPr>
          <w:rFonts w:cs="Arial"/>
          <w:i/>
          <w:lang w:eastAsia="zh-CN"/>
        </w:rPr>
      </w:pPr>
      <w:r w:rsidRPr="009E65C8">
        <w:rPr>
          <w:rFonts w:cs="Arial"/>
          <w:i/>
          <w:lang w:eastAsia="zh-CN"/>
        </w:rPr>
        <w:t xml:space="preserve">Dit is een tijdrovende opdracht. De opdracht leent zich goed om in groepsverband te doen. </w:t>
      </w:r>
    </w:p>
    <w:p w14:paraId="0B6A2170" w14:textId="77777777" w:rsidR="009F1B60" w:rsidRPr="009E65C8" w:rsidRDefault="009F1B60" w:rsidP="009F1B60">
      <w:pPr>
        <w:widowControl/>
        <w:spacing w:line="260" w:lineRule="atLeast"/>
        <w:rPr>
          <w:rFonts w:cs="Arial"/>
          <w:i/>
          <w:lang w:eastAsia="zh-CN"/>
        </w:rPr>
      </w:pPr>
      <w:r w:rsidRPr="009E65C8">
        <w:rPr>
          <w:rFonts w:cs="Arial"/>
          <w:i/>
          <w:lang w:eastAsia="zh-CN"/>
        </w:rPr>
        <w:t>Het product kan goed worden gebruikt als Praktische Opdracht. U kunt leerlingen ook een concreet plan laten uitvoeren. Overweeg in dat geval om de opdracht te beperken toto een situatie op school. Dat vergoot de kans op succes bij leerlingen en u kunt makkelijker bijsturen. Laat de leerlingen dan eerst onderzoeken wat volgens medeleerlingen beter geregeld kan worden op school.</w:t>
      </w:r>
    </w:p>
    <w:p w14:paraId="0B6A2171" w14:textId="77777777" w:rsidR="009F1B60" w:rsidRPr="009E65C8" w:rsidRDefault="009F1B60" w:rsidP="009F1B60">
      <w:pPr>
        <w:widowControl/>
        <w:spacing w:line="260" w:lineRule="atLeast"/>
        <w:rPr>
          <w:rFonts w:cs="Arial"/>
          <w:i/>
          <w:lang w:eastAsia="zh-CN"/>
        </w:rPr>
      </w:pPr>
    </w:p>
    <w:p w14:paraId="0B6A2172" w14:textId="77777777" w:rsidR="009F1B60" w:rsidRPr="009E65C8" w:rsidRDefault="009F1B60" w:rsidP="009F1B60">
      <w:pPr>
        <w:widowControl/>
        <w:spacing w:line="260" w:lineRule="atLeast"/>
        <w:rPr>
          <w:rFonts w:cs="Arial"/>
          <w:i/>
          <w:lang w:eastAsia="zh-CN"/>
        </w:rPr>
      </w:pPr>
      <w:r w:rsidRPr="009E65C8">
        <w:rPr>
          <w:rFonts w:cs="Arial"/>
          <w:i/>
          <w:lang w:eastAsia="zh-CN"/>
        </w:rPr>
        <w:t>Stap I, II en III: eigen antwoord.</w:t>
      </w:r>
    </w:p>
    <w:p w14:paraId="0B6A2173" w14:textId="77777777" w:rsidR="009F1B60" w:rsidRPr="009E65C8" w:rsidRDefault="009F1B60" w:rsidP="009F1B60">
      <w:pPr>
        <w:widowControl/>
        <w:spacing w:line="260" w:lineRule="atLeast"/>
        <w:rPr>
          <w:rFonts w:cs="Arial"/>
          <w:i/>
          <w:lang w:eastAsia="zh-CN"/>
        </w:rPr>
      </w:pPr>
      <w:r w:rsidRPr="009E65C8">
        <w:rPr>
          <w:rFonts w:cs="Arial"/>
          <w:i/>
          <w:lang w:eastAsia="zh-CN"/>
        </w:rPr>
        <w:t>Voorbeeldantwoord bij stap I en stap II (heel kort uitgewerkt):</w:t>
      </w:r>
    </w:p>
    <w:p w14:paraId="0B6A2174" w14:textId="77777777" w:rsidR="009F1B60" w:rsidRPr="009E65C8" w:rsidRDefault="009F1B60" w:rsidP="009F1B60">
      <w:pPr>
        <w:widowControl/>
        <w:spacing w:line="260" w:lineRule="atLeast"/>
        <w:rPr>
          <w:rFonts w:cs="Arial"/>
          <w:i/>
          <w:lang w:eastAsia="zh-CN"/>
        </w:rPr>
      </w:pPr>
      <w:r w:rsidRPr="009E65C8">
        <w:rPr>
          <w:rFonts w:cs="Arial"/>
          <w:i/>
          <w:lang w:eastAsia="zh-CN"/>
        </w:rPr>
        <w:t>Veel ouderen in de buurt voelen zich eenzaam. We stellen een gezellige ruimte in de buurt voor waar ze andere ouderen kunnen ontmoeten, dan voelen ze zich minder alleen. We sturen vanmiddag een e-mail naar het algemene e-mailadres van de gemeente. Daarin stellen we voor om de belastingen in de gemeente jaarlijks met een tientje te verhogen. Met de extra inkomsten kan de gemeente een ontmoetingsplek voor ouderen inrichten. Onder de e-mail zetten we de namen van alle leerlingen en docenten die het met ons voorstel eens zijn.</w:t>
      </w:r>
    </w:p>
    <w:p w14:paraId="0B6A2175" w14:textId="77777777" w:rsidR="009F1B60" w:rsidRPr="009E65C8" w:rsidRDefault="009F1B60" w:rsidP="009F1B60">
      <w:pPr>
        <w:widowControl/>
        <w:spacing w:line="260" w:lineRule="atLeast"/>
        <w:rPr>
          <w:rFonts w:cs="Arial"/>
          <w:i/>
          <w:lang w:eastAsia="zh-CN"/>
        </w:rPr>
      </w:pPr>
    </w:p>
    <w:p w14:paraId="0B6A2176" w14:textId="77777777" w:rsidR="009F1B60" w:rsidRPr="009E65C8" w:rsidRDefault="009F1B60" w:rsidP="009F1B60">
      <w:pPr>
        <w:widowControl/>
        <w:spacing w:line="260" w:lineRule="atLeast"/>
        <w:rPr>
          <w:rFonts w:cs="Arial"/>
          <w:i/>
          <w:lang w:eastAsia="zh-CN"/>
        </w:rPr>
      </w:pPr>
      <w:r w:rsidRPr="009E65C8">
        <w:rPr>
          <w:rFonts w:cs="Arial"/>
          <w:i/>
          <w:lang w:eastAsia="zh-CN"/>
        </w:rPr>
        <w:t>Voorbeelden bij stap III van suggesties van klasgenoten:</w:t>
      </w:r>
    </w:p>
    <w:p w14:paraId="0B6A2177" w14:textId="77777777" w:rsidR="009F1B60" w:rsidRPr="009E65C8" w:rsidRDefault="009F1B60" w:rsidP="009F1B60">
      <w:pPr>
        <w:widowControl/>
        <w:spacing w:line="260" w:lineRule="atLeast"/>
        <w:ind w:left="426" w:hanging="426"/>
        <w:rPr>
          <w:rFonts w:cs="Arial"/>
          <w:i/>
          <w:lang w:eastAsia="zh-CN"/>
        </w:rPr>
      </w:pPr>
      <w:r w:rsidRPr="009E65C8">
        <w:rPr>
          <w:rFonts w:cs="Arial"/>
          <w:i/>
          <w:lang w:eastAsia="zh-CN"/>
        </w:rPr>
        <w:t>-</w:t>
      </w:r>
      <w:r w:rsidRPr="009E65C8">
        <w:rPr>
          <w:rFonts w:cs="Arial"/>
          <w:i/>
          <w:lang w:eastAsia="zh-CN"/>
        </w:rPr>
        <w:tab/>
        <w:t>Kijk op de site van de gemeente wie je hiervoor het best kunt benaderen. De burgemeester? De gemeenteraad? Een gemeenteraadslid?</w:t>
      </w:r>
    </w:p>
    <w:p w14:paraId="0B6A2178" w14:textId="77777777" w:rsidR="009F1B60" w:rsidRPr="009E65C8" w:rsidRDefault="009F1B60" w:rsidP="009F1B60">
      <w:pPr>
        <w:widowControl/>
        <w:spacing w:line="260" w:lineRule="atLeast"/>
        <w:ind w:left="426" w:hanging="426"/>
        <w:rPr>
          <w:rFonts w:cs="Arial"/>
          <w:i/>
          <w:lang w:eastAsia="zh-CN"/>
        </w:rPr>
      </w:pPr>
      <w:r w:rsidRPr="009E65C8">
        <w:rPr>
          <w:rFonts w:cs="Arial"/>
          <w:i/>
          <w:lang w:eastAsia="zh-CN"/>
        </w:rPr>
        <w:t>-</w:t>
      </w:r>
      <w:r w:rsidRPr="009E65C8">
        <w:rPr>
          <w:rFonts w:cs="Arial"/>
          <w:i/>
          <w:lang w:eastAsia="zh-CN"/>
        </w:rPr>
        <w:tab/>
        <w:t>Maak een inschatting van de kosten van een gezellige ontmoetingsruimte (aanschaf meubilair, verf).</w:t>
      </w:r>
    </w:p>
    <w:p w14:paraId="0B6A2179" w14:textId="77777777" w:rsidR="009F1B60" w:rsidRPr="009E65C8" w:rsidRDefault="009F1B60" w:rsidP="009F1B60">
      <w:pPr>
        <w:widowControl/>
        <w:spacing w:line="260" w:lineRule="atLeast"/>
        <w:ind w:left="426" w:hanging="426"/>
        <w:rPr>
          <w:rFonts w:cs="Arial"/>
          <w:i/>
          <w:lang w:eastAsia="zh-CN"/>
        </w:rPr>
      </w:pPr>
      <w:r w:rsidRPr="009E65C8">
        <w:rPr>
          <w:rFonts w:cs="Arial"/>
          <w:i/>
          <w:lang w:eastAsia="zh-CN"/>
        </w:rPr>
        <w:t>-</w:t>
      </w:r>
      <w:r w:rsidRPr="009E65C8">
        <w:rPr>
          <w:rFonts w:cs="Arial"/>
          <w:i/>
          <w:lang w:eastAsia="zh-CN"/>
        </w:rPr>
        <w:tab/>
        <w:t>Denk na over concrete manieren hoe ouderen meer in contact kunnen komen met buurtbewoners en leerlingen: bijvoorbeeld via een Burendag die de school organiseert. De leerlingen kunnen ook een rondleiding op hun school organiseren of een bezoek brengen aan de nieuwe ontmoetingsplek om de ouderen te spreken.</w:t>
      </w:r>
    </w:p>
    <w:p w14:paraId="0B6A217A" w14:textId="77777777" w:rsidR="009F1B60" w:rsidRPr="009E65C8" w:rsidRDefault="009F1B60" w:rsidP="009F1B60">
      <w:pPr>
        <w:widowControl/>
        <w:tabs>
          <w:tab w:val="left" w:pos="709"/>
          <w:tab w:val="left" w:pos="851"/>
        </w:tabs>
        <w:spacing w:line="260" w:lineRule="atLeast"/>
        <w:rPr>
          <w:rFonts w:cs="Arial"/>
          <w:lang w:eastAsia="zh-CN"/>
        </w:rPr>
      </w:pPr>
      <w:r w:rsidRPr="009E65C8">
        <w:rPr>
          <w:rFonts w:cs="Arial"/>
          <w:lang w:eastAsia="zh-CN"/>
        </w:rPr>
        <w:br w:type="page"/>
      </w:r>
    </w:p>
    <w:p w14:paraId="0B6A217B" w14:textId="77777777" w:rsidR="009F1B60" w:rsidRPr="009E65C8" w:rsidRDefault="009F1B60" w:rsidP="009F1B60">
      <w:pPr>
        <w:rPr>
          <w:lang w:eastAsia="zh-CN"/>
        </w:rPr>
      </w:pPr>
    </w:p>
    <w:p w14:paraId="0B6A217C" w14:textId="77777777" w:rsidR="009F1B60" w:rsidRPr="009E65C8" w:rsidRDefault="009F1B60" w:rsidP="009F1B60">
      <w:pPr>
        <w:widowControl/>
        <w:shd w:val="clear" w:color="auto" w:fill="666666"/>
        <w:spacing w:line="260" w:lineRule="atLeast"/>
        <w:rPr>
          <w:rFonts w:cs="Arial"/>
          <w:color w:val="FFFFFF" w:themeColor="background1"/>
          <w:lang w:eastAsia="zh-CN"/>
        </w:rPr>
      </w:pPr>
      <w:r w:rsidRPr="009E65C8">
        <w:rPr>
          <w:rFonts w:cs="Arial"/>
          <w:b/>
          <w:bCs w:val="0"/>
          <w:caps/>
          <w:color w:val="FFFFFF" w:themeColor="background1"/>
          <w:lang w:eastAsia="zh-CN"/>
        </w:rPr>
        <w:t>miljoenennota</w:t>
      </w:r>
    </w:p>
    <w:p w14:paraId="0B6A217D" w14:textId="77777777" w:rsidR="009F1B60" w:rsidRPr="009E65C8" w:rsidRDefault="009F1B60" w:rsidP="009F1B60">
      <w:pPr>
        <w:widowControl/>
        <w:spacing w:line="260" w:lineRule="atLeast"/>
        <w:rPr>
          <w:rFonts w:cs="Arial"/>
          <w:lang w:eastAsia="zh-CN"/>
        </w:rPr>
      </w:pPr>
    </w:p>
    <w:p w14:paraId="0B6A217E" w14:textId="77777777" w:rsidR="009F1B60" w:rsidRPr="009E65C8" w:rsidRDefault="009F1B60" w:rsidP="009F1B60">
      <w:pPr>
        <w:widowControl/>
        <w:spacing w:line="260" w:lineRule="atLeast"/>
        <w:rPr>
          <w:rFonts w:cs="Arial"/>
          <w:bCs w:val="0"/>
          <w:lang w:eastAsia="zh-CN"/>
        </w:rPr>
      </w:pPr>
      <w:r w:rsidRPr="009E65C8">
        <w:rPr>
          <w:rFonts w:cs="Arial"/>
          <w:bCs w:val="0"/>
          <w:i/>
          <w:lang w:eastAsia="zh-CN"/>
        </w:rPr>
        <w:t xml:space="preserve">Antwoorden op basis van de miljoenennotaposter voor het jaar 2021. Deze poster geeft een overzicht van de verwachte inkomsten en geplande uitgaven van 2021. Zie: </w:t>
      </w:r>
      <w:hyperlink r:id="rId25" w:history="1">
        <w:r w:rsidRPr="009E65C8">
          <w:rPr>
            <w:rStyle w:val="Hyperlink"/>
            <w:rFonts w:cs="Arial"/>
            <w:bCs w:val="0"/>
            <w:i/>
            <w:color w:val="auto"/>
            <w:lang w:eastAsia="zh-CN"/>
          </w:rPr>
          <w:t>themashavo.nl/miljoenennota</w:t>
        </w:r>
      </w:hyperlink>
      <w:r w:rsidRPr="009E65C8">
        <w:rPr>
          <w:rFonts w:cs="Arial"/>
          <w:bCs w:val="0"/>
          <w:i/>
          <w:lang w:eastAsia="zh-CN"/>
        </w:rPr>
        <w:t>.</w:t>
      </w:r>
    </w:p>
    <w:p w14:paraId="0B6A217F" w14:textId="77777777" w:rsidR="009F1B60" w:rsidRPr="009E65C8" w:rsidRDefault="009F1B60" w:rsidP="009F1B60">
      <w:pPr>
        <w:widowControl/>
        <w:spacing w:line="260" w:lineRule="atLeast"/>
        <w:rPr>
          <w:rFonts w:cs="Arial"/>
          <w:bCs w:val="0"/>
          <w:lang w:eastAsia="zh-CN"/>
        </w:rPr>
      </w:pPr>
      <w:r w:rsidRPr="009E65C8">
        <w:rPr>
          <w:rFonts w:cs="Arial"/>
          <w:bCs w:val="0"/>
          <w:i/>
          <w:lang w:eastAsia="zh-CN"/>
        </w:rPr>
        <w:t xml:space="preserve">Door de pandemie heeft de overheid veel meer moeten uitgeven in 2020 dan van tevoren is begroot. </w:t>
      </w:r>
    </w:p>
    <w:p w14:paraId="0B6A2180" w14:textId="77777777" w:rsidR="009F1B60" w:rsidRPr="009E65C8" w:rsidRDefault="009F1B60" w:rsidP="009F1B60">
      <w:pPr>
        <w:widowControl/>
        <w:spacing w:line="260" w:lineRule="atLeast"/>
        <w:ind w:left="426" w:hanging="426"/>
        <w:rPr>
          <w:rFonts w:cs="Arial"/>
          <w:bCs w:val="0"/>
          <w:lang w:eastAsia="zh-CN"/>
        </w:rPr>
      </w:pPr>
      <w:r w:rsidRPr="009E65C8">
        <w:rPr>
          <w:rFonts w:cs="Arial"/>
          <w:lang w:eastAsia="zh-CN"/>
        </w:rPr>
        <w:t>a.</w:t>
      </w:r>
      <w:r w:rsidRPr="009E65C8">
        <w:rPr>
          <w:rFonts w:cs="Arial"/>
          <w:lang w:eastAsia="zh-CN"/>
        </w:rPr>
        <w:tab/>
      </w:r>
      <w:r w:rsidRPr="009E65C8">
        <w:rPr>
          <w:rFonts w:cs="Arial"/>
          <w:b/>
          <w:bCs w:val="0"/>
          <w:lang w:eastAsia="zh-CN"/>
        </w:rPr>
        <w:t>Uitgaven</w:t>
      </w:r>
      <w:r w:rsidRPr="009E65C8">
        <w:rPr>
          <w:rFonts w:cs="Arial"/>
          <w:bCs w:val="0"/>
          <w:lang w:eastAsia="zh-CN"/>
        </w:rPr>
        <w:t xml:space="preserve">: 336,6 miljard euro. </w:t>
      </w:r>
      <w:r w:rsidRPr="009E65C8">
        <w:rPr>
          <w:rFonts w:cs="Arial"/>
          <w:b/>
          <w:lang w:eastAsia="zh-CN"/>
        </w:rPr>
        <w:t>Inkomsten</w:t>
      </w:r>
      <w:r w:rsidRPr="009E65C8">
        <w:rPr>
          <w:rFonts w:cs="Arial"/>
          <w:bCs w:val="0"/>
          <w:lang w:eastAsia="zh-CN"/>
        </w:rPr>
        <w:t>: 293,0 miljard euro.</w:t>
      </w:r>
    </w:p>
    <w:p w14:paraId="0B6A2181" w14:textId="77777777" w:rsidR="009F1B60" w:rsidRPr="009E65C8" w:rsidRDefault="009F1B60" w:rsidP="009F1B60">
      <w:pPr>
        <w:widowControl/>
        <w:spacing w:line="260" w:lineRule="atLeast"/>
        <w:ind w:left="426"/>
        <w:rPr>
          <w:rFonts w:cs="Arial"/>
          <w:bCs w:val="0"/>
          <w:lang w:eastAsia="zh-CN"/>
        </w:rPr>
      </w:pPr>
      <w:r w:rsidRPr="009E65C8">
        <w:rPr>
          <w:rFonts w:cs="Arial"/>
          <w:bCs w:val="0"/>
          <w:lang w:eastAsia="zh-CN"/>
        </w:rPr>
        <w:t>Er is een begrotings</w:t>
      </w:r>
      <w:r w:rsidRPr="009E65C8">
        <w:rPr>
          <w:rFonts w:cs="Arial"/>
          <w:b/>
          <w:lang w:eastAsia="zh-CN"/>
        </w:rPr>
        <w:t>tekort</w:t>
      </w:r>
      <w:r w:rsidRPr="009E65C8">
        <w:rPr>
          <w:rFonts w:cs="Arial"/>
          <w:bCs w:val="0"/>
          <w:lang w:eastAsia="zh-CN"/>
        </w:rPr>
        <w:t xml:space="preserve"> want Nederland geeft meer geld uit dan er binnenkomt.</w:t>
      </w:r>
    </w:p>
    <w:p w14:paraId="0B6A2182" w14:textId="77777777" w:rsidR="009F1B60" w:rsidRPr="009E65C8" w:rsidRDefault="009F1B60" w:rsidP="009F1B60">
      <w:pPr>
        <w:widowControl/>
        <w:spacing w:line="260" w:lineRule="atLeast"/>
        <w:ind w:left="426" w:hanging="426"/>
        <w:rPr>
          <w:rFonts w:cs="Arial"/>
          <w:bCs w:val="0"/>
          <w:lang w:eastAsia="zh-CN"/>
        </w:rPr>
      </w:pPr>
      <w:r w:rsidRPr="009E65C8">
        <w:rPr>
          <w:rFonts w:cs="Arial"/>
          <w:bCs w:val="0"/>
          <w:lang w:eastAsia="zh-CN"/>
        </w:rPr>
        <w:t>b.</w:t>
      </w:r>
      <w:r w:rsidRPr="009E65C8">
        <w:rPr>
          <w:rFonts w:cs="Arial"/>
          <w:bCs w:val="0"/>
          <w:lang w:eastAsia="zh-CN"/>
        </w:rPr>
        <w:tab/>
        <w:t>Grootste inkomensposten:</w:t>
      </w:r>
    </w:p>
    <w:p w14:paraId="0B6A2183"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w:t>
      </w:r>
      <w:r w:rsidRPr="009E65C8">
        <w:rPr>
          <w:rFonts w:cs="Arial"/>
          <w:bCs w:val="0"/>
          <w:lang w:eastAsia="zh-CN"/>
        </w:rPr>
        <w:tab/>
        <w:t>Indirecte belastingen: 93,4 miljard euro.</w:t>
      </w:r>
    </w:p>
    <w:p w14:paraId="0B6A2184"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w:t>
      </w:r>
      <w:r w:rsidRPr="009E65C8">
        <w:rPr>
          <w:rFonts w:cs="Arial"/>
          <w:bCs w:val="0"/>
          <w:lang w:eastAsia="zh-CN"/>
        </w:rPr>
        <w:tab/>
        <w:t>Directe belastingen: 90,5 miljard euro.</w:t>
      </w:r>
    </w:p>
    <w:p w14:paraId="0B6A2185"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w:t>
      </w:r>
      <w:r w:rsidRPr="009E65C8">
        <w:rPr>
          <w:rFonts w:cs="Arial"/>
          <w:bCs w:val="0"/>
          <w:lang w:eastAsia="zh-CN"/>
        </w:rPr>
        <w:tab/>
        <w:t>Zorgverzekeringswet: 45,2 miljard euro.</w:t>
      </w:r>
    </w:p>
    <w:p w14:paraId="0B6A2186" w14:textId="77777777" w:rsidR="009F1B60" w:rsidRPr="009E65C8" w:rsidRDefault="009F1B60" w:rsidP="009F1B60">
      <w:pPr>
        <w:widowControl/>
        <w:tabs>
          <w:tab w:val="left" w:pos="426"/>
        </w:tabs>
        <w:spacing w:line="260" w:lineRule="atLeast"/>
        <w:ind w:left="851" w:hanging="851"/>
        <w:rPr>
          <w:rFonts w:cs="Arial"/>
          <w:bCs w:val="0"/>
          <w:lang w:eastAsia="zh-CN"/>
        </w:rPr>
      </w:pPr>
      <w:r w:rsidRPr="009E65C8">
        <w:rPr>
          <w:rFonts w:cs="Arial"/>
          <w:bCs w:val="0"/>
          <w:lang w:eastAsia="zh-CN"/>
        </w:rPr>
        <w:t>c.</w:t>
      </w:r>
      <w:r w:rsidRPr="009E65C8">
        <w:rPr>
          <w:rFonts w:cs="Arial"/>
          <w:bCs w:val="0"/>
          <w:lang w:eastAsia="zh-CN"/>
        </w:rPr>
        <w:tab/>
        <w:t>-</w:t>
      </w:r>
      <w:r w:rsidRPr="009E65C8">
        <w:rPr>
          <w:rFonts w:cs="Arial"/>
          <w:bCs w:val="0"/>
          <w:lang w:eastAsia="zh-CN"/>
        </w:rPr>
        <w:tab/>
      </w:r>
      <w:r w:rsidRPr="009E65C8">
        <w:rPr>
          <w:rFonts w:cs="Arial"/>
          <w:b/>
          <w:lang w:eastAsia="zh-CN"/>
        </w:rPr>
        <w:t>Zorg</w:t>
      </w:r>
      <w:r w:rsidRPr="009E65C8">
        <w:rPr>
          <w:rFonts w:cs="Arial"/>
          <w:b/>
          <w:bCs w:val="0"/>
          <w:lang w:eastAsia="zh-CN"/>
        </w:rPr>
        <w:t>:</w:t>
      </w:r>
      <w:r w:rsidRPr="009E65C8">
        <w:rPr>
          <w:rFonts w:cs="Arial"/>
          <w:bCs w:val="0"/>
          <w:lang w:eastAsia="zh-CN"/>
        </w:rPr>
        <w:t xml:space="preserve"> 86,7 miljard euro.</w:t>
      </w:r>
    </w:p>
    <w:p w14:paraId="0B6A2187" w14:textId="77777777" w:rsidR="009F1B60" w:rsidRPr="009E65C8" w:rsidRDefault="009F1B60" w:rsidP="009F1B60">
      <w:pPr>
        <w:widowControl/>
        <w:spacing w:line="260" w:lineRule="atLeast"/>
        <w:ind w:left="851"/>
        <w:rPr>
          <w:rFonts w:cs="Arial"/>
          <w:bCs w:val="0"/>
          <w:lang w:eastAsia="zh-CN"/>
        </w:rPr>
      </w:pPr>
      <w:r w:rsidRPr="009E65C8">
        <w:rPr>
          <w:rFonts w:cs="Arial"/>
          <w:bCs w:val="0"/>
          <w:lang w:eastAsia="zh-CN"/>
        </w:rPr>
        <w:t>Verklaring: vooral de medische kosten en de kosten voor verzorgingsinstellingen lopen door verbeterde technische mogelijkheden en vergrijzing snel op.</w:t>
      </w:r>
    </w:p>
    <w:p w14:paraId="0B6A2188"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w:t>
      </w:r>
      <w:r w:rsidRPr="009E65C8">
        <w:rPr>
          <w:rFonts w:cs="Arial"/>
          <w:bCs w:val="0"/>
          <w:lang w:eastAsia="zh-CN"/>
        </w:rPr>
        <w:tab/>
      </w:r>
      <w:r w:rsidRPr="009E65C8">
        <w:rPr>
          <w:rFonts w:cs="Arial"/>
          <w:b/>
          <w:bCs w:val="0"/>
          <w:lang w:eastAsia="zh-CN"/>
        </w:rPr>
        <w:t>Sociale Zekerheid:</w:t>
      </w:r>
      <w:r w:rsidRPr="009E65C8">
        <w:rPr>
          <w:rFonts w:cs="Arial"/>
          <w:bCs w:val="0"/>
          <w:lang w:eastAsia="zh-CN"/>
        </w:rPr>
        <w:t xml:space="preserve"> 97,8 miljard euro.</w:t>
      </w:r>
    </w:p>
    <w:p w14:paraId="0B6A2189" w14:textId="77777777" w:rsidR="009F1B60" w:rsidRPr="009E65C8" w:rsidRDefault="009F1B60" w:rsidP="009F1B60">
      <w:pPr>
        <w:widowControl/>
        <w:spacing w:line="260" w:lineRule="atLeast"/>
        <w:ind w:left="851"/>
        <w:rPr>
          <w:rFonts w:cs="Arial"/>
          <w:bCs w:val="0"/>
          <w:lang w:eastAsia="zh-CN"/>
        </w:rPr>
      </w:pPr>
      <w:r w:rsidRPr="009E65C8">
        <w:rPr>
          <w:rFonts w:cs="Arial"/>
          <w:bCs w:val="0"/>
          <w:lang w:eastAsia="zh-CN"/>
        </w:rPr>
        <w:t xml:space="preserve">Verklaring: veel niet-werkenden ontvangen een uitkering en de overheid subsidieert bedrijven en banenplannen om banen te scheppen. </w:t>
      </w:r>
    </w:p>
    <w:p w14:paraId="0B6A218A" w14:textId="77777777" w:rsidR="009F1B60" w:rsidRPr="009E65C8" w:rsidRDefault="009F1B60" w:rsidP="009F1B60">
      <w:pPr>
        <w:widowControl/>
        <w:spacing w:line="260" w:lineRule="atLeast"/>
        <w:ind w:left="851" w:hanging="425"/>
        <w:rPr>
          <w:rFonts w:cs="Arial"/>
          <w:bCs w:val="0"/>
          <w:lang w:eastAsia="zh-CN"/>
        </w:rPr>
      </w:pPr>
      <w:r w:rsidRPr="009E65C8">
        <w:rPr>
          <w:rFonts w:cs="Arial"/>
          <w:bCs w:val="0"/>
          <w:lang w:eastAsia="zh-CN"/>
        </w:rPr>
        <w:t>-</w:t>
      </w:r>
      <w:r w:rsidRPr="009E65C8">
        <w:rPr>
          <w:rFonts w:cs="Arial"/>
          <w:bCs w:val="0"/>
          <w:lang w:eastAsia="zh-CN"/>
        </w:rPr>
        <w:tab/>
      </w:r>
      <w:r w:rsidRPr="009E65C8">
        <w:rPr>
          <w:rFonts w:cs="Arial"/>
          <w:b/>
          <w:bCs w:val="0"/>
          <w:lang w:eastAsia="zh-CN"/>
        </w:rPr>
        <w:t>Onderwijs, Cultuur en Wetenschap</w:t>
      </w:r>
      <w:r w:rsidRPr="009E65C8">
        <w:rPr>
          <w:rFonts w:cs="Arial"/>
          <w:bCs w:val="0"/>
          <w:lang w:eastAsia="zh-CN"/>
        </w:rPr>
        <w:t>: 40,0 miljard euro.</w:t>
      </w:r>
    </w:p>
    <w:p w14:paraId="0B6A218B" w14:textId="77777777" w:rsidR="009F1B60" w:rsidRPr="009E65C8" w:rsidRDefault="009F1B60" w:rsidP="009F1B60">
      <w:pPr>
        <w:widowControl/>
        <w:spacing w:line="260" w:lineRule="atLeast"/>
        <w:ind w:left="851"/>
        <w:rPr>
          <w:rFonts w:cs="Arial"/>
          <w:bCs w:val="0"/>
          <w:lang w:eastAsia="zh-CN"/>
        </w:rPr>
      </w:pPr>
      <w:r w:rsidRPr="009E65C8">
        <w:rPr>
          <w:rFonts w:cs="Arial"/>
          <w:bCs w:val="0"/>
          <w:lang w:eastAsia="zh-CN"/>
        </w:rPr>
        <w:t>Verklaring: in Nederland gaan miljoenen jongeren naar school. Opleidingen aan het mbo, hbo en universiteiten zijn kostbaar.</w:t>
      </w:r>
    </w:p>
    <w:p w14:paraId="0B6A218C" w14:textId="77777777" w:rsidR="009F1B60" w:rsidRDefault="009F1B60" w:rsidP="009F1B60">
      <w:pPr>
        <w:widowControl/>
        <w:spacing w:line="260" w:lineRule="atLeast"/>
        <w:ind w:left="851" w:hanging="851"/>
        <w:rPr>
          <w:rFonts w:cs="Arial"/>
          <w:bCs w:val="0"/>
          <w:i/>
          <w:lang w:eastAsia="zh-CN"/>
        </w:rPr>
      </w:pPr>
      <w:r w:rsidRPr="009E65C8">
        <w:rPr>
          <w:rFonts w:cs="Arial"/>
          <w:bCs w:val="0"/>
          <w:lang w:eastAsia="zh-CN"/>
        </w:rPr>
        <w:t>d, e, f</w:t>
      </w:r>
      <w:r w:rsidRPr="009E65C8">
        <w:rPr>
          <w:rFonts w:cs="Arial"/>
          <w:bCs w:val="0"/>
          <w:i/>
          <w:lang w:eastAsia="zh-CN"/>
        </w:rPr>
        <w:tab/>
        <w:t>Eigen uitwerking.</w:t>
      </w:r>
    </w:p>
    <w:p w14:paraId="0B6A218D" w14:textId="77777777" w:rsidR="003A207F" w:rsidRDefault="003A207F" w:rsidP="009F1B60"/>
    <w:sectPr w:rsidR="003A207F" w:rsidSect="004E414C">
      <w:headerReference w:type="even" r:id="rId26"/>
      <w:headerReference w:type="default" r:id="rId27"/>
      <w:footerReference w:type="even" r:id="rId28"/>
      <w:footerReference w:type="default" r:id="rId29"/>
      <w:footerReference w:type="first" r:id="rId30"/>
      <w:pgSz w:w="11906" w:h="16838"/>
      <w:pgMar w:top="1417"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36C8" w14:textId="77777777" w:rsidR="00B43CE7" w:rsidRDefault="00B43CE7">
      <w:r>
        <w:separator/>
      </w:r>
    </w:p>
    <w:p w14:paraId="531E7896" w14:textId="77777777" w:rsidR="00B43CE7" w:rsidRDefault="00B43CE7"/>
    <w:p w14:paraId="5304FBD7" w14:textId="77777777" w:rsidR="00B43CE7" w:rsidRDefault="00B43CE7" w:rsidP="004E414C"/>
  </w:endnote>
  <w:endnote w:type="continuationSeparator" w:id="0">
    <w:p w14:paraId="4E877BFB" w14:textId="77777777" w:rsidR="00B43CE7" w:rsidRDefault="00B43CE7">
      <w:r>
        <w:continuationSeparator/>
      </w:r>
    </w:p>
    <w:p w14:paraId="3EAC1B3C" w14:textId="77777777" w:rsidR="00B43CE7" w:rsidRDefault="00B43CE7"/>
    <w:p w14:paraId="6B9DA3F0" w14:textId="77777777" w:rsidR="00B43CE7" w:rsidRDefault="00B43CE7" w:rsidP="004E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1A5" w14:textId="77777777" w:rsidR="00336B93" w:rsidRPr="004E414C" w:rsidRDefault="009E65C8" w:rsidP="004E414C">
    <w:pPr>
      <w:pStyle w:val="Voettekst"/>
    </w:pPr>
    <w:r>
      <w:fldChar w:fldCharType="begin"/>
    </w:r>
    <w:r>
      <w:instrText>PAGE   \* MERGEFORMAT</w:instrText>
    </w:r>
    <w:r>
      <w:fldChar w:fldCharType="separate"/>
    </w:r>
    <w:r w:rsidR="00EB6E2A">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1A6" w14:textId="77777777" w:rsidR="00336B93" w:rsidRDefault="009E65C8" w:rsidP="004E414C">
    <w:pPr>
      <w:pStyle w:val="Voettekst"/>
      <w:jc w:val="right"/>
    </w:pPr>
    <w:r>
      <w:fldChar w:fldCharType="begin"/>
    </w:r>
    <w:r>
      <w:instrText>PAGE   \* MERGEFORMAT</w:instrText>
    </w:r>
    <w:r>
      <w:fldChar w:fldCharType="separate"/>
    </w:r>
    <w:r w:rsidR="00EB6E2A">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1A7" w14:textId="77777777" w:rsidR="00336B93" w:rsidRPr="006F2B4F" w:rsidRDefault="00336B93" w:rsidP="004E414C">
    <w:pPr>
      <w:pStyle w:val="Voettekst"/>
      <w:tabs>
        <w:tab w:val="clear" w:pos="4536"/>
      </w:tabs>
    </w:pPr>
    <w:r w:rsidRPr="006F2B4F">
      <w:t>© 202</w:t>
    </w:r>
    <w:r>
      <w:t>3</w:t>
    </w:r>
    <w:r w:rsidRPr="006F2B4F">
      <w:t xml:space="preserve"> Uitgeverij Essener, Wormerveer</w:t>
    </w:r>
  </w:p>
  <w:p w14:paraId="0B6A21A8" w14:textId="77777777" w:rsidR="00336B93" w:rsidRPr="006F2B4F" w:rsidRDefault="00336B93" w:rsidP="004E414C">
    <w:pPr>
      <w:pStyle w:val="Voettekst"/>
      <w:tabs>
        <w:tab w:val="right" w:pos="9356"/>
      </w:tabs>
    </w:pPr>
    <w:r w:rsidRPr="006F2B4F">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A11C" w14:textId="77777777" w:rsidR="00B43CE7" w:rsidRDefault="00B43CE7">
      <w:r>
        <w:separator/>
      </w:r>
    </w:p>
    <w:p w14:paraId="127A7E4D" w14:textId="77777777" w:rsidR="00B43CE7" w:rsidRDefault="00B43CE7"/>
    <w:p w14:paraId="004BFC42" w14:textId="77777777" w:rsidR="00B43CE7" w:rsidRDefault="00B43CE7" w:rsidP="004E414C"/>
  </w:footnote>
  <w:footnote w:type="continuationSeparator" w:id="0">
    <w:p w14:paraId="277473AB" w14:textId="77777777" w:rsidR="00B43CE7" w:rsidRDefault="00B43CE7">
      <w:r>
        <w:continuationSeparator/>
      </w:r>
    </w:p>
    <w:p w14:paraId="39861FD8" w14:textId="77777777" w:rsidR="00B43CE7" w:rsidRDefault="00B43CE7"/>
    <w:p w14:paraId="69806833" w14:textId="77777777" w:rsidR="00B43CE7" w:rsidRDefault="00B43CE7" w:rsidP="004E4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1A3" w14:textId="77777777" w:rsidR="00336B93" w:rsidRPr="004E414C" w:rsidRDefault="00336B93" w:rsidP="009F1B60">
    <w:pPr>
      <w:pBdr>
        <w:top w:val="single" w:sz="4" w:space="1" w:color="000000"/>
        <w:bottom w:val="single" w:sz="4" w:space="3" w:color="000000"/>
      </w:pBdr>
      <w:spacing w:line="260" w:lineRule="exact"/>
      <w:ind w:right="6973"/>
      <w:rPr>
        <w:rFonts w:eastAsia="Calibri"/>
      </w:rPr>
    </w:pPr>
    <w:r>
      <w:rPr>
        <w:rFonts w:eastAsia="Calibri" w:cs="Arial"/>
        <w:bCs w:val="0"/>
        <w:kern w:val="1"/>
        <w:lang w:eastAsia="hi-IN" w:bidi="hi-IN"/>
      </w:rPr>
      <w:t>Parlementaire democratie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1A4" w14:textId="77777777" w:rsidR="00336B93" w:rsidRPr="004E414C" w:rsidRDefault="00336B93" w:rsidP="009F1B60">
    <w:pPr>
      <w:widowControl/>
      <w:pBdr>
        <w:top w:val="single" w:sz="4" w:space="1" w:color="000000"/>
        <w:bottom w:val="single" w:sz="4" w:space="3" w:color="000000"/>
      </w:pBdr>
      <w:suppressAutoHyphens w:val="0"/>
      <w:spacing w:line="260" w:lineRule="exact"/>
      <w:ind w:left="6946" w:right="27"/>
      <w:rPr>
        <w:rFonts w:cs="Arial"/>
        <w:bCs w:val="0"/>
        <w:kern w:val="1"/>
        <w:lang w:eastAsia="ar-SA"/>
      </w:rPr>
    </w:pPr>
    <w:r>
      <w:rPr>
        <w:rFonts w:eastAsia="Calibri" w:cs="Arial"/>
        <w:bCs w:val="0"/>
        <w:kern w:val="1"/>
        <w:lang w:eastAsia="hi-IN" w:bidi="hi-IN"/>
      </w:rPr>
      <w:t>Parlementaire democratie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A41"/>
    <w:multiLevelType w:val="hybridMultilevel"/>
    <w:tmpl w:val="E5020726"/>
    <w:lvl w:ilvl="0" w:tplc="88D0338C">
      <w:start w:val="9"/>
      <w:numFmt w:val="decimal"/>
      <w:lvlText w:val="%1"/>
      <w:lvlJc w:val="left"/>
      <w:pPr>
        <w:ind w:left="502" w:hanging="360"/>
      </w:pPr>
      <w:rPr>
        <w:rFonts w:cs="Times New Roman" w:hint="default"/>
        <w:b w:val="0"/>
        <w:bCs w:val="0"/>
        <w:i w:val="0"/>
        <w:iCs/>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761F67"/>
    <w:multiLevelType w:val="hybridMultilevel"/>
    <w:tmpl w:val="8B664B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5337B"/>
    <w:multiLevelType w:val="hybridMultilevel"/>
    <w:tmpl w:val="003A03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C8194D"/>
    <w:multiLevelType w:val="hybridMultilevel"/>
    <w:tmpl w:val="EB2820D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EE02CA"/>
    <w:multiLevelType w:val="hybridMultilevel"/>
    <w:tmpl w:val="9008F890"/>
    <w:lvl w:ilvl="0" w:tplc="1A8E4104">
      <w:start w:val="1"/>
      <w:numFmt w:val="lowerLetter"/>
      <w:lvlText w:val="%1."/>
      <w:lvlJc w:val="left"/>
      <w:pPr>
        <w:ind w:left="987" w:hanging="420"/>
      </w:pPr>
      <w:rPr>
        <w:rFonts w:cs="Times New Roman"/>
      </w:rPr>
    </w:lvl>
    <w:lvl w:ilvl="1" w:tplc="04130019">
      <w:start w:val="1"/>
      <w:numFmt w:val="lowerLetter"/>
      <w:lvlText w:val="%2."/>
      <w:lvlJc w:val="left"/>
      <w:pPr>
        <w:ind w:left="1647" w:hanging="360"/>
      </w:pPr>
      <w:rPr>
        <w:rFonts w:cs="Times New Roman"/>
      </w:rPr>
    </w:lvl>
    <w:lvl w:ilvl="2" w:tplc="0413001B">
      <w:start w:val="1"/>
      <w:numFmt w:val="lowerRoman"/>
      <w:lvlText w:val="%3."/>
      <w:lvlJc w:val="right"/>
      <w:pPr>
        <w:ind w:left="2367" w:hanging="180"/>
      </w:pPr>
      <w:rPr>
        <w:rFonts w:cs="Times New Roman"/>
      </w:rPr>
    </w:lvl>
    <w:lvl w:ilvl="3" w:tplc="0413000F">
      <w:start w:val="1"/>
      <w:numFmt w:val="decimal"/>
      <w:lvlText w:val="%4."/>
      <w:lvlJc w:val="left"/>
      <w:pPr>
        <w:ind w:left="3087" w:hanging="360"/>
      </w:pPr>
      <w:rPr>
        <w:rFonts w:cs="Times New Roman"/>
      </w:rPr>
    </w:lvl>
    <w:lvl w:ilvl="4" w:tplc="04130019">
      <w:start w:val="1"/>
      <w:numFmt w:val="lowerLetter"/>
      <w:lvlText w:val="%5."/>
      <w:lvlJc w:val="left"/>
      <w:pPr>
        <w:ind w:left="3807" w:hanging="360"/>
      </w:pPr>
      <w:rPr>
        <w:rFonts w:cs="Times New Roman"/>
      </w:rPr>
    </w:lvl>
    <w:lvl w:ilvl="5" w:tplc="0413001B">
      <w:start w:val="1"/>
      <w:numFmt w:val="lowerRoman"/>
      <w:lvlText w:val="%6."/>
      <w:lvlJc w:val="right"/>
      <w:pPr>
        <w:ind w:left="4527" w:hanging="180"/>
      </w:pPr>
      <w:rPr>
        <w:rFonts w:cs="Times New Roman"/>
      </w:rPr>
    </w:lvl>
    <w:lvl w:ilvl="6" w:tplc="0413000F">
      <w:start w:val="1"/>
      <w:numFmt w:val="decimal"/>
      <w:lvlText w:val="%7."/>
      <w:lvlJc w:val="left"/>
      <w:pPr>
        <w:ind w:left="5247" w:hanging="360"/>
      </w:pPr>
      <w:rPr>
        <w:rFonts w:cs="Times New Roman"/>
      </w:rPr>
    </w:lvl>
    <w:lvl w:ilvl="7" w:tplc="04130019">
      <w:start w:val="1"/>
      <w:numFmt w:val="lowerLetter"/>
      <w:lvlText w:val="%8."/>
      <w:lvlJc w:val="left"/>
      <w:pPr>
        <w:ind w:left="5967" w:hanging="360"/>
      </w:pPr>
      <w:rPr>
        <w:rFonts w:cs="Times New Roman"/>
      </w:rPr>
    </w:lvl>
    <w:lvl w:ilvl="8" w:tplc="0413001B">
      <w:start w:val="1"/>
      <w:numFmt w:val="lowerRoman"/>
      <w:lvlText w:val="%9."/>
      <w:lvlJc w:val="right"/>
      <w:pPr>
        <w:ind w:left="6687" w:hanging="180"/>
      </w:pPr>
      <w:rPr>
        <w:rFonts w:cs="Times New Roman"/>
      </w:rPr>
    </w:lvl>
  </w:abstractNum>
  <w:abstractNum w:abstractNumId="6" w15:restartNumberingAfterBreak="0">
    <w:nsid w:val="133809BF"/>
    <w:multiLevelType w:val="hybridMultilevel"/>
    <w:tmpl w:val="F8686764"/>
    <w:lvl w:ilvl="0" w:tplc="66C035F2">
      <w:start w:val="1"/>
      <w:numFmt w:val="decimal"/>
      <w:lvlText w:val="%1)"/>
      <w:lvlJc w:val="left"/>
      <w:pPr>
        <w:ind w:left="1211" w:hanging="360"/>
      </w:pPr>
      <w:rPr>
        <w:rFonts w:cs="Times New Roman" w:hint="default"/>
      </w:rPr>
    </w:lvl>
    <w:lvl w:ilvl="1" w:tplc="04130019">
      <w:start w:val="1"/>
      <w:numFmt w:val="lowerLetter"/>
      <w:lvlText w:val="%2."/>
      <w:lvlJc w:val="left"/>
      <w:pPr>
        <w:ind w:left="1931" w:hanging="360"/>
      </w:pPr>
      <w:rPr>
        <w:rFonts w:cs="Times New Roman"/>
      </w:rPr>
    </w:lvl>
    <w:lvl w:ilvl="2" w:tplc="0413001B">
      <w:start w:val="1"/>
      <w:numFmt w:val="lowerRoman"/>
      <w:lvlText w:val="%3."/>
      <w:lvlJc w:val="right"/>
      <w:pPr>
        <w:ind w:left="2651" w:hanging="180"/>
      </w:pPr>
      <w:rPr>
        <w:rFonts w:cs="Times New Roman"/>
      </w:rPr>
    </w:lvl>
    <w:lvl w:ilvl="3" w:tplc="0413000F">
      <w:start w:val="1"/>
      <w:numFmt w:val="decimal"/>
      <w:lvlText w:val="%4."/>
      <w:lvlJc w:val="left"/>
      <w:pPr>
        <w:ind w:left="3371" w:hanging="360"/>
      </w:pPr>
      <w:rPr>
        <w:rFonts w:cs="Times New Roman"/>
      </w:rPr>
    </w:lvl>
    <w:lvl w:ilvl="4" w:tplc="04130019">
      <w:start w:val="1"/>
      <w:numFmt w:val="lowerLetter"/>
      <w:lvlText w:val="%5."/>
      <w:lvlJc w:val="left"/>
      <w:pPr>
        <w:ind w:left="4091" w:hanging="360"/>
      </w:pPr>
      <w:rPr>
        <w:rFonts w:cs="Times New Roman"/>
      </w:rPr>
    </w:lvl>
    <w:lvl w:ilvl="5" w:tplc="0413001B">
      <w:start w:val="1"/>
      <w:numFmt w:val="lowerRoman"/>
      <w:lvlText w:val="%6."/>
      <w:lvlJc w:val="right"/>
      <w:pPr>
        <w:ind w:left="4811" w:hanging="180"/>
      </w:pPr>
      <w:rPr>
        <w:rFonts w:cs="Times New Roman"/>
      </w:rPr>
    </w:lvl>
    <w:lvl w:ilvl="6" w:tplc="0413000F">
      <w:start w:val="1"/>
      <w:numFmt w:val="decimal"/>
      <w:lvlText w:val="%7."/>
      <w:lvlJc w:val="left"/>
      <w:pPr>
        <w:ind w:left="5531" w:hanging="360"/>
      </w:pPr>
      <w:rPr>
        <w:rFonts w:cs="Times New Roman"/>
      </w:rPr>
    </w:lvl>
    <w:lvl w:ilvl="7" w:tplc="04130019">
      <w:start w:val="1"/>
      <w:numFmt w:val="lowerLetter"/>
      <w:lvlText w:val="%8."/>
      <w:lvlJc w:val="left"/>
      <w:pPr>
        <w:ind w:left="6251" w:hanging="360"/>
      </w:pPr>
      <w:rPr>
        <w:rFonts w:cs="Times New Roman"/>
      </w:rPr>
    </w:lvl>
    <w:lvl w:ilvl="8" w:tplc="0413001B">
      <w:start w:val="1"/>
      <w:numFmt w:val="lowerRoman"/>
      <w:lvlText w:val="%9."/>
      <w:lvlJc w:val="right"/>
      <w:pPr>
        <w:ind w:left="6971" w:hanging="180"/>
      </w:pPr>
      <w:rPr>
        <w:rFonts w:cs="Times New Roman"/>
      </w:rPr>
    </w:lvl>
  </w:abstractNum>
  <w:abstractNum w:abstractNumId="7" w15:restartNumberingAfterBreak="0">
    <w:nsid w:val="155D43A6"/>
    <w:multiLevelType w:val="hybridMultilevel"/>
    <w:tmpl w:val="97ECD0CE"/>
    <w:lvl w:ilvl="0" w:tplc="DD6E447C">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AD456E"/>
    <w:multiLevelType w:val="hybridMultilevel"/>
    <w:tmpl w:val="BE66F798"/>
    <w:lvl w:ilvl="0" w:tplc="EE106C9A">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B97EF1"/>
    <w:multiLevelType w:val="hybridMultilevel"/>
    <w:tmpl w:val="AC7491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964D6D"/>
    <w:multiLevelType w:val="hybridMultilevel"/>
    <w:tmpl w:val="6FEC224A"/>
    <w:lvl w:ilvl="0" w:tplc="936C3FF8">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404DA1"/>
    <w:multiLevelType w:val="hybridMultilevel"/>
    <w:tmpl w:val="2C807C6E"/>
    <w:lvl w:ilvl="0" w:tplc="2796FC28">
      <w:start w:val="1"/>
      <w:numFmt w:val="lowerLetter"/>
      <w:lvlText w:val="%1."/>
      <w:lvlJc w:val="left"/>
      <w:pPr>
        <w:ind w:left="846" w:hanging="420"/>
      </w:pPr>
      <w:rPr>
        <w:rFonts w:cs="Times New Roman"/>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2" w15:restartNumberingAfterBreak="0">
    <w:nsid w:val="28DD63C9"/>
    <w:multiLevelType w:val="hybridMultilevel"/>
    <w:tmpl w:val="351CDECC"/>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305612"/>
    <w:multiLevelType w:val="hybridMultilevel"/>
    <w:tmpl w:val="F01AD864"/>
    <w:lvl w:ilvl="0" w:tplc="2F1A407A">
      <w:start w:val="2"/>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130E1F"/>
    <w:multiLevelType w:val="hybridMultilevel"/>
    <w:tmpl w:val="44F49A08"/>
    <w:lvl w:ilvl="0" w:tplc="F3360EC6">
      <w:start w:val="1"/>
      <w:numFmt w:val="decimal"/>
      <w:lvlText w:val="%1."/>
      <w:lvlJc w:val="left"/>
      <w:pPr>
        <w:ind w:left="790" w:hanging="43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5" w15:restartNumberingAfterBreak="0">
    <w:nsid w:val="373C2B3E"/>
    <w:multiLevelType w:val="hybridMultilevel"/>
    <w:tmpl w:val="21B8D9A8"/>
    <w:lvl w:ilvl="0" w:tplc="FD1EFFC8">
      <w:start w:val="2"/>
      <w:numFmt w:val="bullet"/>
      <w:lvlText w:val="-"/>
      <w:lvlJc w:val="left"/>
      <w:pPr>
        <w:ind w:left="1425" w:hanging="360"/>
      </w:pPr>
      <w:rPr>
        <w:rFonts w:ascii="Arial" w:eastAsia="Times New Roman" w:hAnsi="Arial" w:cs="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6" w15:restartNumberingAfterBreak="0">
    <w:nsid w:val="37BE33E0"/>
    <w:multiLevelType w:val="hybridMultilevel"/>
    <w:tmpl w:val="C46CF822"/>
    <w:lvl w:ilvl="0" w:tplc="1C2C2F16">
      <w:start w:val="1"/>
      <w:numFmt w:val="lowerLetter"/>
      <w:lvlText w:val="%1."/>
      <w:lvlJc w:val="left"/>
      <w:pPr>
        <w:ind w:left="720" w:hanging="360"/>
      </w:pPr>
      <w:rPr>
        <w:rFonts w:hint="default"/>
        <w:color w:val="3333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B01C2B"/>
    <w:multiLevelType w:val="hybridMultilevel"/>
    <w:tmpl w:val="1002889A"/>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BB070E"/>
    <w:multiLevelType w:val="hybridMultilevel"/>
    <w:tmpl w:val="20828158"/>
    <w:lvl w:ilvl="0" w:tplc="59020834">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9"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20" w15:restartNumberingAfterBreak="0">
    <w:nsid w:val="4C715EAB"/>
    <w:multiLevelType w:val="hybridMultilevel"/>
    <w:tmpl w:val="3CC857E2"/>
    <w:lvl w:ilvl="0" w:tplc="7452EA82">
      <w:start w:val="3"/>
      <w:numFmt w:val="bullet"/>
      <w:lvlText w:val="-"/>
      <w:lvlJc w:val="left"/>
      <w:pPr>
        <w:ind w:left="785" w:hanging="360"/>
      </w:pPr>
      <w:rPr>
        <w:rFonts w:ascii="Arial" w:eastAsia="Times New Roman" w:hAnsi="Arial" w:cs="Times New Roman" w:hint="default"/>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21" w15:restartNumberingAfterBreak="0">
    <w:nsid w:val="588E03EA"/>
    <w:multiLevelType w:val="hybridMultilevel"/>
    <w:tmpl w:val="76866534"/>
    <w:lvl w:ilvl="0" w:tplc="51AA7956">
      <w:start w:val="1"/>
      <w:numFmt w:val="low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2" w15:restartNumberingAfterBreak="0">
    <w:nsid w:val="5D6A7814"/>
    <w:multiLevelType w:val="hybridMultilevel"/>
    <w:tmpl w:val="CB064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55A044F"/>
    <w:multiLevelType w:val="hybridMultilevel"/>
    <w:tmpl w:val="A5041210"/>
    <w:lvl w:ilvl="0" w:tplc="9E0E10C4">
      <w:start w:val="12"/>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64F2EDE"/>
    <w:multiLevelType w:val="hybridMultilevel"/>
    <w:tmpl w:val="A5AC36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3367C9"/>
    <w:multiLevelType w:val="hybridMultilevel"/>
    <w:tmpl w:val="C3EA99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AA7123"/>
    <w:multiLevelType w:val="hybridMultilevel"/>
    <w:tmpl w:val="026EB582"/>
    <w:lvl w:ilvl="0" w:tplc="0413000F">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8" w15:restartNumberingAfterBreak="0">
    <w:nsid w:val="6F5D1FDB"/>
    <w:multiLevelType w:val="hybridMultilevel"/>
    <w:tmpl w:val="EA7EA9E4"/>
    <w:lvl w:ilvl="0" w:tplc="38B293AE">
      <w:start w:val="1"/>
      <w:numFmt w:val="lowerLetter"/>
      <w:lvlText w:val="%1."/>
      <w:lvlJc w:val="left"/>
      <w:pPr>
        <w:ind w:left="866" w:hanging="440"/>
      </w:pPr>
      <w:rPr>
        <w:rFonts w:cs="Times New Roman" w:hint="default"/>
        <w:b w:val="0"/>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9"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cs="Times New Roman" w:hint="default"/>
        <w:color w:val="000000"/>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30" w15:restartNumberingAfterBreak="0">
    <w:nsid w:val="75D7048D"/>
    <w:multiLevelType w:val="hybridMultilevel"/>
    <w:tmpl w:val="797294B6"/>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9823E0A"/>
    <w:multiLevelType w:val="hybridMultilevel"/>
    <w:tmpl w:val="3ED846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2431635">
    <w:abstractNumId w:val="28"/>
  </w:num>
  <w:num w:numId="2" w16cid:durableId="1446846986">
    <w:abstractNumId w:val="24"/>
  </w:num>
  <w:num w:numId="3" w16cid:durableId="493955038">
    <w:abstractNumId w:val="26"/>
  </w:num>
  <w:num w:numId="4" w16cid:durableId="1357610133">
    <w:abstractNumId w:val="4"/>
  </w:num>
  <w:num w:numId="5" w16cid:durableId="1341422655">
    <w:abstractNumId w:val="30"/>
  </w:num>
  <w:num w:numId="6" w16cid:durableId="1390224332">
    <w:abstractNumId w:val="3"/>
  </w:num>
  <w:num w:numId="7" w16cid:durableId="480535606">
    <w:abstractNumId w:val="9"/>
  </w:num>
  <w:num w:numId="8" w16cid:durableId="618875460">
    <w:abstractNumId w:val="13"/>
  </w:num>
  <w:num w:numId="9" w16cid:durableId="528182366">
    <w:abstractNumId w:val="25"/>
  </w:num>
  <w:num w:numId="10" w16cid:durableId="413011128">
    <w:abstractNumId w:val="6"/>
  </w:num>
  <w:num w:numId="11" w16cid:durableId="175116104">
    <w:abstractNumId w:val="0"/>
  </w:num>
  <w:num w:numId="12" w16cid:durableId="1235123957">
    <w:abstractNumId w:val="8"/>
  </w:num>
  <w:num w:numId="13" w16cid:durableId="1267932287">
    <w:abstractNumId w:val="2"/>
  </w:num>
  <w:num w:numId="14" w16cid:durableId="2106341693">
    <w:abstractNumId w:val="19"/>
  </w:num>
  <w:num w:numId="15" w16cid:durableId="963465388">
    <w:abstractNumId w:val="14"/>
  </w:num>
  <w:num w:numId="16" w16cid:durableId="1691222973">
    <w:abstractNumId w:val="22"/>
  </w:num>
  <w:num w:numId="17" w16cid:durableId="1074350761">
    <w:abstractNumId w:val="7"/>
  </w:num>
  <w:num w:numId="18" w16cid:durableId="106856282">
    <w:abstractNumId w:val="17"/>
  </w:num>
  <w:num w:numId="19" w16cid:durableId="398018217">
    <w:abstractNumId w:val="18"/>
  </w:num>
  <w:num w:numId="20" w16cid:durableId="1820263088">
    <w:abstractNumId w:val="16"/>
  </w:num>
  <w:num w:numId="21" w16cid:durableId="46496805">
    <w:abstractNumId w:val="21"/>
  </w:num>
  <w:num w:numId="22" w16cid:durableId="359165890">
    <w:abstractNumId w:val="15"/>
  </w:num>
  <w:num w:numId="23" w16cid:durableId="1888446507">
    <w:abstractNumId w:val="10"/>
  </w:num>
  <w:num w:numId="24" w16cid:durableId="1108739512">
    <w:abstractNumId w:val="12"/>
  </w:num>
  <w:num w:numId="25" w16cid:durableId="1623993179">
    <w:abstractNumId w:val="1"/>
  </w:num>
  <w:num w:numId="26" w16cid:durableId="1598561545">
    <w:abstractNumId w:val="1"/>
  </w:num>
  <w:num w:numId="27" w16cid:durableId="1152678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711653">
    <w:abstractNumId w:val="19"/>
  </w:num>
  <w:num w:numId="29" w16cid:durableId="2037386254">
    <w:abstractNumId w:val="29"/>
  </w:num>
  <w:num w:numId="30" w16cid:durableId="954098938">
    <w:abstractNumId w:val="29"/>
  </w:num>
  <w:num w:numId="31" w16cid:durableId="958487344">
    <w:abstractNumId w:val="23"/>
  </w:num>
  <w:num w:numId="32" w16cid:durableId="348651567">
    <w:abstractNumId w:val="23"/>
  </w:num>
  <w:num w:numId="33" w16cid:durableId="1857496386">
    <w:abstractNumId w:val="11"/>
  </w:num>
  <w:num w:numId="34" w16cid:durableId="1362828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343777">
    <w:abstractNumId w:val="5"/>
  </w:num>
  <w:num w:numId="36" w16cid:durableId="2145730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0230263">
    <w:abstractNumId w:val="27"/>
  </w:num>
  <w:num w:numId="38" w16cid:durableId="764695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0957672">
    <w:abstractNumId w:val="20"/>
  </w:num>
  <w:num w:numId="40" w16cid:durableId="1076854185">
    <w:abstractNumId w:val="20"/>
  </w:num>
  <w:num w:numId="41" w16cid:durableId="413940913">
    <w:abstractNumId w:val="1"/>
  </w:num>
  <w:num w:numId="42" w16cid:durableId="20016331">
    <w:abstractNumId w:val="29"/>
  </w:num>
  <w:num w:numId="43" w16cid:durableId="2052799813">
    <w:abstractNumId w:val="23"/>
  </w:num>
  <w:num w:numId="44" w16cid:durableId="20630917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76"/>
    <w:rsid w:val="0000799C"/>
    <w:rsid w:val="000123F9"/>
    <w:rsid w:val="0002262C"/>
    <w:rsid w:val="00045FAB"/>
    <w:rsid w:val="000512B6"/>
    <w:rsid w:val="0006717D"/>
    <w:rsid w:val="00083475"/>
    <w:rsid w:val="000A66B0"/>
    <w:rsid w:val="000B5F68"/>
    <w:rsid w:val="000C0B78"/>
    <w:rsid w:val="000D0AE8"/>
    <w:rsid w:val="000D341F"/>
    <w:rsid w:val="00102810"/>
    <w:rsid w:val="00105373"/>
    <w:rsid w:val="00111CD3"/>
    <w:rsid w:val="001127E1"/>
    <w:rsid w:val="001B22A3"/>
    <w:rsid w:val="001B2467"/>
    <w:rsid w:val="001B4948"/>
    <w:rsid w:val="001E436A"/>
    <w:rsid w:val="001E6FAF"/>
    <w:rsid w:val="001F5653"/>
    <w:rsid w:val="00224117"/>
    <w:rsid w:val="00252369"/>
    <w:rsid w:val="002641D8"/>
    <w:rsid w:val="0027473F"/>
    <w:rsid w:val="002A1905"/>
    <w:rsid w:val="002A1F7F"/>
    <w:rsid w:val="002C0E1C"/>
    <w:rsid w:val="002C3B1E"/>
    <w:rsid w:val="002F47A5"/>
    <w:rsid w:val="003050FA"/>
    <w:rsid w:val="00307BC9"/>
    <w:rsid w:val="00314425"/>
    <w:rsid w:val="00336B93"/>
    <w:rsid w:val="00342A4E"/>
    <w:rsid w:val="003A207F"/>
    <w:rsid w:val="003B5B2C"/>
    <w:rsid w:val="003C1BD7"/>
    <w:rsid w:val="003D28B9"/>
    <w:rsid w:val="003E26E0"/>
    <w:rsid w:val="003E388E"/>
    <w:rsid w:val="00431B12"/>
    <w:rsid w:val="004A26CD"/>
    <w:rsid w:val="004A7B00"/>
    <w:rsid w:val="004B08C1"/>
    <w:rsid w:val="004B2B2A"/>
    <w:rsid w:val="004D2155"/>
    <w:rsid w:val="004E414C"/>
    <w:rsid w:val="004E5964"/>
    <w:rsid w:val="0051409E"/>
    <w:rsid w:val="005724C9"/>
    <w:rsid w:val="005C5DD0"/>
    <w:rsid w:val="005E7101"/>
    <w:rsid w:val="00611D22"/>
    <w:rsid w:val="0062091F"/>
    <w:rsid w:val="00626AEF"/>
    <w:rsid w:val="00627DF9"/>
    <w:rsid w:val="00655FA9"/>
    <w:rsid w:val="0068322E"/>
    <w:rsid w:val="00683569"/>
    <w:rsid w:val="00691FBC"/>
    <w:rsid w:val="00693E87"/>
    <w:rsid w:val="006B0B47"/>
    <w:rsid w:val="006B6E6F"/>
    <w:rsid w:val="006C09F8"/>
    <w:rsid w:val="006E51CC"/>
    <w:rsid w:val="006F2B4F"/>
    <w:rsid w:val="007062DF"/>
    <w:rsid w:val="00715D6E"/>
    <w:rsid w:val="00725D92"/>
    <w:rsid w:val="007430DB"/>
    <w:rsid w:val="00755551"/>
    <w:rsid w:val="007873F0"/>
    <w:rsid w:val="007B6262"/>
    <w:rsid w:val="007C3A6E"/>
    <w:rsid w:val="007C41CE"/>
    <w:rsid w:val="007D1443"/>
    <w:rsid w:val="007D2490"/>
    <w:rsid w:val="007F2C16"/>
    <w:rsid w:val="008175D2"/>
    <w:rsid w:val="0082240B"/>
    <w:rsid w:val="00851376"/>
    <w:rsid w:val="00853769"/>
    <w:rsid w:val="008662B0"/>
    <w:rsid w:val="00890383"/>
    <w:rsid w:val="008B2A1A"/>
    <w:rsid w:val="008D5725"/>
    <w:rsid w:val="008D58C2"/>
    <w:rsid w:val="008E3183"/>
    <w:rsid w:val="00926FD5"/>
    <w:rsid w:val="009473CB"/>
    <w:rsid w:val="009705A5"/>
    <w:rsid w:val="0097254C"/>
    <w:rsid w:val="00975C34"/>
    <w:rsid w:val="009E65C8"/>
    <w:rsid w:val="009F1B60"/>
    <w:rsid w:val="009F56C4"/>
    <w:rsid w:val="00A17D53"/>
    <w:rsid w:val="00A4183B"/>
    <w:rsid w:val="00AA0138"/>
    <w:rsid w:val="00AA397B"/>
    <w:rsid w:val="00AB067E"/>
    <w:rsid w:val="00AC4346"/>
    <w:rsid w:val="00AD40E1"/>
    <w:rsid w:val="00B15A08"/>
    <w:rsid w:val="00B3022C"/>
    <w:rsid w:val="00B30B50"/>
    <w:rsid w:val="00B33F06"/>
    <w:rsid w:val="00B34FE9"/>
    <w:rsid w:val="00B438A7"/>
    <w:rsid w:val="00B43CE7"/>
    <w:rsid w:val="00B545D5"/>
    <w:rsid w:val="00B76ECB"/>
    <w:rsid w:val="00B83C21"/>
    <w:rsid w:val="00BB1F3C"/>
    <w:rsid w:val="00BB50F1"/>
    <w:rsid w:val="00BC17D6"/>
    <w:rsid w:val="00BC620D"/>
    <w:rsid w:val="00BD0527"/>
    <w:rsid w:val="00BD1DE7"/>
    <w:rsid w:val="00BD2C08"/>
    <w:rsid w:val="00BE2F57"/>
    <w:rsid w:val="00C025D2"/>
    <w:rsid w:val="00C035BB"/>
    <w:rsid w:val="00C10ED4"/>
    <w:rsid w:val="00C1608E"/>
    <w:rsid w:val="00C24CCA"/>
    <w:rsid w:val="00C66045"/>
    <w:rsid w:val="00C739AB"/>
    <w:rsid w:val="00C741D0"/>
    <w:rsid w:val="00C77B33"/>
    <w:rsid w:val="00C811FA"/>
    <w:rsid w:val="00C9026D"/>
    <w:rsid w:val="00CC4440"/>
    <w:rsid w:val="00CC4E1A"/>
    <w:rsid w:val="00CD2826"/>
    <w:rsid w:val="00CD2B16"/>
    <w:rsid w:val="00CD4AB1"/>
    <w:rsid w:val="00CF7541"/>
    <w:rsid w:val="00D003E5"/>
    <w:rsid w:val="00D14EA8"/>
    <w:rsid w:val="00D22309"/>
    <w:rsid w:val="00D33F2D"/>
    <w:rsid w:val="00D55E13"/>
    <w:rsid w:val="00D80F18"/>
    <w:rsid w:val="00D91F15"/>
    <w:rsid w:val="00DA0997"/>
    <w:rsid w:val="00DA4558"/>
    <w:rsid w:val="00DA7393"/>
    <w:rsid w:val="00DA7C53"/>
    <w:rsid w:val="00DB0110"/>
    <w:rsid w:val="00DB5498"/>
    <w:rsid w:val="00DD34BE"/>
    <w:rsid w:val="00E039FB"/>
    <w:rsid w:val="00E1287D"/>
    <w:rsid w:val="00E20191"/>
    <w:rsid w:val="00E20E60"/>
    <w:rsid w:val="00E50186"/>
    <w:rsid w:val="00E66EC1"/>
    <w:rsid w:val="00E7486A"/>
    <w:rsid w:val="00E751CC"/>
    <w:rsid w:val="00E77C4F"/>
    <w:rsid w:val="00E802DB"/>
    <w:rsid w:val="00E94E5B"/>
    <w:rsid w:val="00EB6361"/>
    <w:rsid w:val="00EB6E2A"/>
    <w:rsid w:val="00ED1888"/>
    <w:rsid w:val="00EF5F15"/>
    <w:rsid w:val="00F01228"/>
    <w:rsid w:val="00F23486"/>
    <w:rsid w:val="00F25FAF"/>
    <w:rsid w:val="00F34DA5"/>
    <w:rsid w:val="00F82CAD"/>
    <w:rsid w:val="00FC633B"/>
    <w:rsid w:val="00FD1750"/>
    <w:rsid w:val="00FD360F"/>
    <w:rsid w:val="00FE08D8"/>
    <w:rsid w:val="00FE6A87"/>
    <w:rsid w:val="00FF256D"/>
    <w:rsid w:val="2015BE15"/>
    <w:rsid w:val="26001703"/>
    <w:rsid w:val="5EB0072E"/>
    <w:rsid w:val="61E77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oNotEmbedSmartTags/>
  <w:decimalSymbol w:val=","/>
  <w:listSeparator w:val=";"/>
  <w14:docId w14:val="0B6A1905"/>
  <w15:docId w15:val="{B4B30467-0433-40D0-A206-A98D7D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4DA5"/>
    <w:pPr>
      <w:widowControl w:val="0"/>
      <w:suppressAutoHyphens/>
    </w:pPr>
    <w:rPr>
      <w:rFonts w:ascii="Arial" w:eastAsia="Times New Roman" w:hAnsi="Arial"/>
      <w:bCs/>
    </w:rPr>
  </w:style>
  <w:style w:type="paragraph" w:styleId="Kop1">
    <w:name w:val="heading 1"/>
    <w:basedOn w:val="Standaard"/>
    <w:next w:val="Standaard"/>
    <w:link w:val="Kop1Char"/>
    <w:qFormat/>
    <w:locked/>
    <w:rsid w:val="00C741D0"/>
    <w:pPr>
      <w:keepNext/>
      <w:spacing w:before="240" w:after="60"/>
      <w:outlineLvl w:val="0"/>
    </w:pPr>
    <w:rPr>
      <w:rFonts w:ascii="Calibri Light" w:hAnsi="Calibri Light"/>
      <w:b/>
      <w:kern w:val="32"/>
      <w:sz w:val="32"/>
      <w:szCs w:val="32"/>
    </w:rPr>
  </w:style>
  <w:style w:type="paragraph" w:styleId="Kop2">
    <w:name w:val="heading 2"/>
    <w:basedOn w:val="Standaard"/>
    <w:next w:val="Standaard"/>
    <w:link w:val="Kop2Char"/>
    <w:qFormat/>
    <w:rsid w:val="00C741D0"/>
    <w:pPr>
      <w:widowControl/>
      <w:suppressAutoHyphens w:val="0"/>
      <w:spacing w:line="260" w:lineRule="atLeast"/>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semiHidden/>
    <w:unhideWhenUsed/>
    <w:qFormat/>
    <w:locked/>
    <w:rsid w:val="0000799C"/>
    <w:pPr>
      <w:keepNext/>
      <w:widowControl/>
      <w:tabs>
        <w:tab w:val="left" w:pos="142"/>
        <w:tab w:val="left" w:pos="284"/>
        <w:tab w:val="left" w:pos="425"/>
        <w:tab w:val="left" w:pos="567"/>
        <w:tab w:val="left" w:pos="709"/>
        <w:tab w:val="left" w:pos="851"/>
        <w:tab w:val="left" w:pos="992"/>
        <w:tab w:val="left" w:pos="1134"/>
        <w:tab w:val="left" w:pos="1276"/>
      </w:tabs>
      <w:suppressAutoHyphens w:val="0"/>
      <w:spacing w:after="80" w:line="260" w:lineRule="exact"/>
      <w:jc w:val="center"/>
      <w:outlineLvl w:val="2"/>
    </w:pPr>
    <w:rPr>
      <w:b/>
      <w:bCs w:val="0"/>
      <w:sz w:val="22"/>
      <w:szCs w:val="22"/>
      <w:u w:val="dotted"/>
    </w:rPr>
  </w:style>
  <w:style w:type="paragraph" w:styleId="Kop4">
    <w:name w:val="heading 4"/>
    <w:basedOn w:val="Standaard"/>
    <w:next w:val="Standaard"/>
    <w:link w:val="Kop4Char"/>
    <w:semiHidden/>
    <w:unhideWhenUsed/>
    <w:qFormat/>
    <w:locked/>
    <w:rsid w:val="0000799C"/>
    <w:pPr>
      <w:keepNext/>
      <w:spacing w:before="240" w:after="60"/>
      <w:outlineLvl w:val="3"/>
    </w:pPr>
    <w:rPr>
      <w:rFonts w:ascii="Calibri" w:hAnsi="Calibri" w:cs="Mangal"/>
      <w:b/>
      <w:bCs w:val="0"/>
      <w:sz w:val="28"/>
      <w:szCs w:val="25"/>
    </w:rPr>
  </w:style>
  <w:style w:type="paragraph" w:styleId="Kop5">
    <w:name w:val="heading 5"/>
    <w:basedOn w:val="Standaard"/>
    <w:next w:val="Standaard"/>
    <w:link w:val="Kop5Char"/>
    <w:semiHidden/>
    <w:unhideWhenUsed/>
    <w:qFormat/>
    <w:locked/>
    <w:rsid w:val="0000799C"/>
    <w:pPr>
      <w:keepNext/>
      <w:widowControl/>
      <w:suppressAutoHyphens w:val="0"/>
      <w:spacing w:line="260" w:lineRule="exact"/>
      <w:ind w:left="567" w:hanging="567"/>
      <w:outlineLvl w:val="4"/>
    </w:pPr>
    <w:rPr>
      <w:b/>
      <w:bCs w:val="0"/>
      <w:i/>
      <w:iCs/>
    </w:rPr>
  </w:style>
  <w:style w:type="paragraph" w:styleId="Kop6">
    <w:name w:val="heading 6"/>
    <w:basedOn w:val="Standaard"/>
    <w:next w:val="Standaard"/>
    <w:link w:val="Kop6Char"/>
    <w:semiHidden/>
    <w:unhideWhenUsed/>
    <w:qFormat/>
    <w:locked/>
    <w:rsid w:val="0000799C"/>
    <w:pPr>
      <w:keepNext/>
      <w:widowControl/>
      <w:suppressAutoHyphens w:val="0"/>
      <w:spacing w:line="260" w:lineRule="exact"/>
      <w:jc w:val="right"/>
      <w:outlineLvl w:val="5"/>
    </w:pPr>
    <w:rPr>
      <w:b/>
      <w:bCs w:val="0"/>
    </w:rPr>
  </w:style>
  <w:style w:type="paragraph" w:styleId="Kop7">
    <w:name w:val="heading 7"/>
    <w:basedOn w:val="Standaard"/>
    <w:next w:val="Standaard"/>
    <w:link w:val="Kop7Char"/>
    <w:semiHidden/>
    <w:unhideWhenUsed/>
    <w:qFormat/>
    <w:locked/>
    <w:rsid w:val="0000799C"/>
    <w:pPr>
      <w:keepNext/>
      <w:widowControl/>
      <w:suppressAutoHyphens w:val="0"/>
      <w:spacing w:line="260" w:lineRule="exact"/>
      <w:outlineLvl w:val="6"/>
    </w:pPr>
    <w:rPr>
      <w:color w:val="0000FF"/>
      <w:sz w:val="52"/>
    </w:rPr>
  </w:style>
  <w:style w:type="paragraph" w:styleId="Kop8">
    <w:name w:val="heading 8"/>
    <w:basedOn w:val="Standaard"/>
    <w:next w:val="Standaard"/>
    <w:link w:val="Kop8Char"/>
    <w:semiHidden/>
    <w:unhideWhenUsed/>
    <w:qFormat/>
    <w:locked/>
    <w:rsid w:val="0000799C"/>
    <w:pPr>
      <w:keepNext/>
      <w:widowControl/>
      <w:suppressAutoHyphens w:val="0"/>
      <w:spacing w:line="260" w:lineRule="exact"/>
      <w:outlineLvl w:val="7"/>
    </w:pPr>
    <w:rPr>
      <w:b/>
      <w:bCs w:val="0"/>
    </w:rPr>
  </w:style>
  <w:style w:type="paragraph" w:styleId="Kop9">
    <w:name w:val="heading 9"/>
    <w:basedOn w:val="Standaard"/>
    <w:next w:val="Standaard"/>
    <w:link w:val="Kop9Char"/>
    <w:semiHidden/>
    <w:unhideWhenUsed/>
    <w:qFormat/>
    <w:locked/>
    <w:rsid w:val="0000799C"/>
    <w:pPr>
      <w:keepNext/>
      <w:widowControl/>
      <w:suppressAutoHyphens w:val="0"/>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locked/>
    <w:rsid w:val="00C741D0"/>
    <w:rPr>
      <w:rFonts w:ascii="Arial" w:eastAsia="Times New Roman" w:hAnsi="Arial"/>
      <w:b/>
      <w:color w:val="000000"/>
      <w:kern w:val="1"/>
      <w:sz w:val="28"/>
      <w:szCs w:val="22"/>
      <w:lang w:eastAsia="hi-IN" w:bidi="hi-IN"/>
    </w:rPr>
  </w:style>
  <w:style w:type="paragraph" w:customStyle="1" w:styleId="tabel">
    <w:name w:val="tabel"/>
    <w:basedOn w:val="Standaard"/>
    <w:rsid w:val="00F34DA5"/>
    <w:pPr>
      <w:widowControl/>
      <w:tabs>
        <w:tab w:val="left" w:pos="142"/>
        <w:tab w:val="right" w:pos="227"/>
        <w:tab w:val="left" w:pos="284"/>
        <w:tab w:val="left" w:pos="340"/>
        <w:tab w:val="left" w:pos="567"/>
      </w:tabs>
      <w:suppressAutoHyphens w:val="0"/>
      <w:spacing w:after="120" w:line="220" w:lineRule="exact"/>
    </w:pPr>
    <w:rPr>
      <w:rFonts w:ascii="Helvetica-Narrow" w:eastAsia="Calibri" w:hAnsi="Helvetica-Narrow"/>
      <w:sz w:val="18"/>
    </w:rPr>
  </w:style>
  <w:style w:type="paragraph" w:customStyle="1" w:styleId="antw-nieuw">
    <w:name w:val="antw-nieuw"/>
    <w:basedOn w:val="Standaard"/>
    <w:link w:val="antw-nieuwChar"/>
    <w:rsid w:val="00F34DA5"/>
    <w:pPr>
      <w:widowControl/>
      <w:tabs>
        <w:tab w:val="right" w:pos="284"/>
        <w:tab w:val="left" w:pos="425"/>
        <w:tab w:val="left" w:pos="567"/>
        <w:tab w:val="left" w:pos="709"/>
        <w:tab w:val="left" w:pos="851"/>
      </w:tabs>
      <w:suppressAutoHyphens w:val="0"/>
      <w:spacing w:line="260" w:lineRule="exact"/>
      <w:ind w:left="425" w:hanging="425"/>
    </w:pPr>
    <w:rPr>
      <w:bCs w:val="0"/>
    </w:rPr>
  </w:style>
  <w:style w:type="character" w:customStyle="1" w:styleId="antw-nieuwChar">
    <w:name w:val="antw-nieuw Char"/>
    <w:link w:val="antw-nieuw"/>
    <w:locked/>
    <w:rsid w:val="00F34DA5"/>
    <w:rPr>
      <w:rFonts w:ascii="Arial" w:eastAsia="Times New Roman" w:hAnsi="Arial"/>
      <w:sz w:val="20"/>
    </w:rPr>
  </w:style>
  <w:style w:type="paragraph" w:customStyle="1" w:styleId="A4-Standaardtekst">
    <w:name w:val="A4-Standaardtekst"/>
    <w:basedOn w:val="antw-nieuw"/>
    <w:link w:val="A4-StandaardtekstChar"/>
    <w:rsid w:val="00F34DA5"/>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F34DA5"/>
    <w:rPr>
      <w:rFonts w:ascii="Arial" w:eastAsia="Times New Roman" w:hAnsi="Arial"/>
      <w:sz w:val="20"/>
    </w:rPr>
  </w:style>
  <w:style w:type="paragraph" w:customStyle="1" w:styleId="A4-Niveau2">
    <w:name w:val="A4-Niveau 2"/>
    <w:basedOn w:val="antw-nieuw"/>
    <w:link w:val="A4-Niveau2Char"/>
    <w:rsid w:val="00F34DA5"/>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F34DA5"/>
    <w:rPr>
      <w:rFonts w:ascii="Arial" w:eastAsia="Times New Roman" w:hAnsi="Arial"/>
      <w:sz w:val="20"/>
    </w:rPr>
  </w:style>
  <w:style w:type="paragraph" w:customStyle="1" w:styleId="A4-Inspring1">
    <w:name w:val="A4-Inspring 1"/>
    <w:basedOn w:val="antw-nieuw"/>
    <w:link w:val="A4-Inspring1Char"/>
    <w:rsid w:val="00F34DA5"/>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F34DA5"/>
    <w:rPr>
      <w:rFonts w:ascii="Arial" w:eastAsia="Times New Roman" w:hAnsi="Arial"/>
      <w:sz w:val="20"/>
    </w:rPr>
  </w:style>
  <w:style w:type="paragraph" w:customStyle="1" w:styleId="A4-Inspring2">
    <w:name w:val="A4-Inspring 2"/>
    <w:basedOn w:val="antw-nieuw"/>
    <w:link w:val="A4-Inspring2Char"/>
    <w:rsid w:val="00F34DA5"/>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F34DA5"/>
    <w:rPr>
      <w:rFonts w:ascii="Arial" w:eastAsia="Times New Roman" w:hAnsi="Arial"/>
      <w:sz w:val="20"/>
    </w:rPr>
  </w:style>
  <w:style w:type="paragraph" w:customStyle="1" w:styleId="Lijstalinea4">
    <w:name w:val="Lijstalinea4"/>
    <w:basedOn w:val="Standaard"/>
    <w:rsid w:val="00F34DA5"/>
    <w:pPr>
      <w:ind w:left="720"/>
    </w:pPr>
  </w:style>
  <w:style w:type="paragraph" w:styleId="Ballontekst">
    <w:name w:val="Balloon Text"/>
    <w:basedOn w:val="Standaard"/>
    <w:link w:val="BallontekstChar"/>
    <w:semiHidden/>
    <w:rsid w:val="00F34DA5"/>
    <w:rPr>
      <w:rFonts w:ascii="Segoe UI" w:hAnsi="Segoe UI" w:cs="Segoe UI"/>
      <w:sz w:val="18"/>
      <w:szCs w:val="18"/>
    </w:rPr>
  </w:style>
  <w:style w:type="character" w:customStyle="1" w:styleId="BallontekstChar">
    <w:name w:val="Ballontekst Char"/>
    <w:link w:val="Ballontekst"/>
    <w:semiHidden/>
    <w:locked/>
    <w:rsid w:val="00F34DA5"/>
    <w:rPr>
      <w:rFonts w:ascii="Segoe UI" w:eastAsia="Times New Roman" w:hAnsi="Segoe UI" w:cs="Segoe UI"/>
      <w:bCs/>
      <w:sz w:val="18"/>
      <w:szCs w:val="18"/>
      <w:lang w:eastAsia="nl-NL"/>
    </w:rPr>
  </w:style>
  <w:style w:type="table" w:styleId="Tabelraster">
    <w:name w:val="Table Grid"/>
    <w:basedOn w:val="Standaardtabel"/>
    <w:rsid w:val="00F34D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rsid w:val="00F34DA5"/>
    <w:pPr>
      <w:ind w:left="720"/>
    </w:pPr>
  </w:style>
  <w:style w:type="paragraph" w:styleId="Lijstalinea">
    <w:name w:val="List Paragraph"/>
    <w:basedOn w:val="Standaard"/>
    <w:uiPriority w:val="34"/>
    <w:qFormat/>
    <w:rsid w:val="00C77B33"/>
    <w:pPr>
      <w:widowControl/>
      <w:suppressAutoHyphens w:val="0"/>
      <w:spacing w:after="160" w:line="259" w:lineRule="auto"/>
      <w:ind w:left="720"/>
      <w:contextualSpacing/>
    </w:pPr>
    <w:rPr>
      <w:rFonts w:ascii="Calibri" w:eastAsia="Calibri" w:hAnsi="Calibri"/>
      <w:bCs w:val="0"/>
      <w:sz w:val="22"/>
      <w:szCs w:val="22"/>
      <w:lang w:eastAsia="en-US"/>
    </w:rPr>
  </w:style>
  <w:style w:type="character" w:customStyle="1" w:styleId="keyword">
    <w:name w:val="keyword"/>
    <w:rsid w:val="007062DF"/>
    <w:rPr>
      <w:rFonts w:cs="Times New Roman"/>
    </w:rPr>
  </w:style>
  <w:style w:type="paragraph" w:customStyle="1" w:styleId="Gemiddeldraster21">
    <w:name w:val="Gemiddeld raster 21"/>
    <w:link w:val="Gemiddeldraster2Char"/>
    <w:rsid w:val="001B22A3"/>
    <w:rPr>
      <w:rFonts w:ascii="Arial" w:eastAsia="MS Mincho" w:hAnsi="Arial"/>
      <w:sz w:val="22"/>
      <w:szCs w:val="22"/>
    </w:rPr>
  </w:style>
  <w:style w:type="character" w:customStyle="1" w:styleId="Gemiddeldraster2Char">
    <w:name w:val="Gemiddeld raster 2 Char"/>
    <w:link w:val="Gemiddeldraster21"/>
    <w:locked/>
    <w:rsid w:val="001B22A3"/>
    <w:rPr>
      <w:rFonts w:ascii="Arial" w:eastAsia="MS Mincho" w:hAnsi="Arial"/>
      <w:sz w:val="22"/>
      <w:szCs w:val="22"/>
    </w:rPr>
  </w:style>
  <w:style w:type="character" w:styleId="Hyperlink">
    <w:name w:val="Hyperlink"/>
    <w:rsid w:val="001B22A3"/>
    <w:rPr>
      <w:color w:val="0000FF"/>
      <w:u w:val="single"/>
    </w:rPr>
  </w:style>
  <w:style w:type="character" w:styleId="Verwijzingopmerking">
    <w:name w:val="annotation reference"/>
    <w:rsid w:val="001B22A3"/>
    <w:rPr>
      <w:rFonts w:cs="Times New Roman"/>
      <w:sz w:val="16"/>
      <w:szCs w:val="16"/>
    </w:rPr>
  </w:style>
  <w:style w:type="paragraph" w:styleId="Tekstopmerking">
    <w:name w:val="annotation text"/>
    <w:basedOn w:val="Standaard"/>
    <w:link w:val="TekstopmerkingChar"/>
    <w:rsid w:val="001B22A3"/>
    <w:rPr>
      <w:bCs w:val="0"/>
      <w:sz w:val="18"/>
    </w:rPr>
  </w:style>
  <w:style w:type="character" w:customStyle="1" w:styleId="TekstopmerkingChar">
    <w:name w:val="Tekst opmerking Char"/>
    <w:link w:val="Tekstopmerking"/>
    <w:rsid w:val="001B22A3"/>
    <w:rPr>
      <w:rFonts w:ascii="Arial" w:eastAsia="Times New Roman" w:hAnsi="Arial"/>
      <w:sz w:val="18"/>
    </w:rPr>
  </w:style>
  <w:style w:type="character" w:customStyle="1" w:styleId="Onopgelostemelding1">
    <w:name w:val="Onopgeloste melding1"/>
    <w:uiPriority w:val="99"/>
    <w:semiHidden/>
    <w:unhideWhenUsed/>
    <w:rsid w:val="00D14EA8"/>
    <w:rPr>
      <w:color w:val="605E5C"/>
      <w:shd w:val="clear" w:color="auto" w:fill="E1DFDD"/>
    </w:rPr>
  </w:style>
  <w:style w:type="paragraph" w:styleId="Inhopg1">
    <w:name w:val="toc 1"/>
    <w:basedOn w:val="Standaard"/>
    <w:next w:val="Standaard"/>
    <w:autoRedefine/>
    <w:uiPriority w:val="39"/>
    <w:locked/>
    <w:rsid w:val="008662B0"/>
    <w:pPr>
      <w:tabs>
        <w:tab w:val="left" w:pos="426"/>
        <w:tab w:val="right" w:leader="dot" w:pos="9373"/>
      </w:tabs>
    </w:pPr>
    <w:rPr>
      <w:rFonts w:eastAsia="Calibri" w:cs="Mangal"/>
      <w:szCs w:val="21"/>
    </w:rPr>
  </w:style>
  <w:style w:type="paragraph" w:customStyle="1" w:styleId="A4-Niveau1">
    <w:name w:val="A4-Niveau 1"/>
    <w:basedOn w:val="antw-nieuw"/>
    <w:link w:val="A4-Niveau1Char"/>
    <w:rsid w:val="003A207F"/>
    <w:pPr>
      <w:tabs>
        <w:tab w:val="clear" w:pos="284"/>
        <w:tab w:val="clear" w:pos="425"/>
        <w:tab w:val="clear" w:pos="567"/>
        <w:tab w:val="clear" w:pos="709"/>
        <w:tab w:val="clear" w:pos="851"/>
      </w:tabs>
      <w:spacing w:line="260" w:lineRule="atLeast"/>
      <w:ind w:left="426" w:hanging="426"/>
    </w:pPr>
    <w:rPr>
      <w:rFonts w:eastAsia="Calibri"/>
    </w:rPr>
  </w:style>
  <w:style w:type="character" w:customStyle="1" w:styleId="A4-Niveau1Char">
    <w:name w:val="A4-Niveau 1 Char"/>
    <w:link w:val="A4-Niveau1"/>
    <w:locked/>
    <w:rsid w:val="003A207F"/>
    <w:rPr>
      <w:rFonts w:ascii="Arial" w:hAnsi="Arial"/>
    </w:rPr>
  </w:style>
  <w:style w:type="paragraph" w:customStyle="1" w:styleId="ox-bcb15d9ac2-msonormal">
    <w:name w:val="ox-bcb15d9ac2-msonormal"/>
    <w:basedOn w:val="Standaard"/>
    <w:rsid w:val="003A207F"/>
    <w:pPr>
      <w:widowControl/>
      <w:suppressAutoHyphens w:val="0"/>
      <w:spacing w:before="100" w:beforeAutospacing="1" w:after="100" w:afterAutospacing="1"/>
    </w:pPr>
    <w:rPr>
      <w:rFonts w:ascii="Times New Roman" w:hAnsi="Times New Roman"/>
      <w:bCs w:val="0"/>
      <w:sz w:val="24"/>
      <w:szCs w:val="24"/>
    </w:rPr>
  </w:style>
  <w:style w:type="paragraph" w:styleId="Koptekst">
    <w:name w:val="header"/>
    <w:basedOn w:val="Standaard"/>
    <w:link w:val="KoptekstChar"/>
    <w:rsid w:val="003A207F"/>
    <w:pPr>
      <w:tabs>
        <w:tab w:val="center" w:pos="4536"/>
        <w:tab w:val="right" w:pos="9072"/>
      </w:tabs>
    </w:pPr>
  </w:style>
  <w:style w:type="character" w:customStyle="1" w:styleId="KoptekstChar">
    <w:name w:val="Koptekst Char"/>
    <w:link w:val="Koptekst"/>
    <w:rsid w:val="003A207F"/>
    <w:rPr>
      <w:rFonts w:ascii="Arial" w:eastAsia="Times New Roman" w:hAnsi="Arial"/>
      <w:bCs/>
    </w:rPr>
  </w:style>
  <w:style w:type="paragraph" w:styleId="Voettekst">
    <w:name w:val="footer"/>
    <w:basedOn w:val="Standaard"/>
    <w:link w:val="VoettekstChar"/>
    <w:rsid w:val="003A207F"/>
    <w:pPr>
      <w:tabs>
        <w:tab w:val="center" w:pos="4536"/>
        <w:tab w:val="right" w:pos="9072"/>
      </w:tabs>
    </w:pPr>
  </w:style>
  <w:style w:type="character" w:customStyle="1" w:styleId="VoettekstChar">
    <w:name w:val="Voettekst Char"/>
    <w:link w:val="Voettekst"/>
    <w:rsid w:val="003A207F"/>
    <w:rPr>
      <w:rFonts w:ascii="Arial" w:eastAsia="Times New Roman" w:hAnsi="Arial"/>
      <w:bCs/>
    </w:rPr>
  </w:style>
  <w:style w:type="character" w:styleId="GevolgdeHyperlink">
    <w:name w:val="FollowedHyperlink"/>
    <w:rsid w:val="007C3A6E"/>
    <w:rPr>
      <w:color w:val="954F72"/>
      <w:u w:val="single"/>
    </w:rPr>
  </w:style>
  <w:style w:type="character" w:customStyle="1" w:styleId="Kop1Char">
    <w:name w:val="Kop 1 Char"/>
    <w:link w:val="Kop1"/>
    <w:rsid w:val="00C741D0"/>
    <w:rPr>
      <w:rFonts w:ascii="Calibri Light" w:eastAsia="Times New Roman" w:hAnsi="Calibri Light" w:cs="Times New Roman"/>
      <w:b/>
      <w:bCs/>
      <w:kern w:val="32"/>
      <w:sz w:val="32"/>
      <w:szCs w:val="32"/>
    </w:rPr>
  </w:style>
  <w:style w:type="character" w:customStyle="1" w:styleId="Kop3Char">
    <w:name w:val="Kop 3 Char"/>
    <w:basedOn w:val="Standaardalinea-lettertype"/>
    <w:link w:val="Kop3"/>
    <w:semiHidden/>
    <w:rsid w:val="0000799C"/>
    <w:rPr>
      <w:rFonts w:ascii="Arial" w:eastAsia="Times New Roman" w:hAnsi="Arial"/>
      <w:b/>
      <w:sz w:val="22"/>
      <w:szCs w:val="22"/>
      <w:u w:val="dotted"/>
    </w:rPr>
  </w:style>
  <w:style w:type="character" w:customStyle="1" w:styleId="Kop4Char">
    <w:name w:val="Kop 4 Char"/>
    <w:basedOn w:val="Standaardalinea-lettertype"/>
    <w:link w:val="Kop4"/>
    <w:semiHidden/>
    <w:rsid w:val="0000799C"/>
    <w:rPr>
      <w:rFonts w:eastAsia="Times New Roman" w:cs="Mangal"/>
      <w:b/>
      <w:sz w:val="28"/>
      <w:szCs w:val="25"/>
    </w:rPr>
  </w:style>
  <w:style w:type="character" w:customStyle="1" w:styleId="Kop5Char">
    <w:name w:val="Kop 5 Char"/>
    <w:basedOn w:val="Standaardalinea-lettertype"/>
    <w:link w:val="Kop5"/>
    <w:semiHidden/>
    <w:rsid w:val="0000799C"/>
    <w:rPr>
      <w:rFonts w:ascii="Arial" w:eastAsia="Times New Roman" w:hAnsi="Arial"/>
      <w:b/>
      <w:i/>
      <w:iCs/>
    </w:rPr>
  </w:style>
  <w:style w:type="character" w:customStyle="1" w:styleId="Kop6Char">
    <w:name w:val="Kop 6 Char"/>
    <w:basedOn w:val="Standaardalinea-lettertype"/>
    <w:link w:val="Kop6"/>
    <w:semiHidden/>
    <w:rsid w:val="0000799C"/>
    <w:rPr>
      <w:rFonts w:ascii="Arial" w:eastAsia="Times New Roman" w:hAnsi="Arial"/>
      <w:b/>
    </w:rPr>
  </w:style>
  <w:style w:type="character" w:customStyle="1" w:styleId="Kop7Char">
    <w:name w:val="Kop 7 Char"/>
    <w:basedOn w:val="Standaardalinea-lettertype"/>
    <w:link w:val="Kop7"/>
    <w:semiHidden/>
    <w:rsid w:val="0000799C"/>
    <w:rPr>
      <w:rFonts w:ascii="Arial" w:eastAsia="Times New Roman" w:hAnsi="Arial"/>
      <w:bCs/>
      <w:color w:val="0000FF"/>
      <w:sz w:val="52"/>
    </w:rPr>
  </w:style>
  <w:style w:type="character" w:customStyle="1" w:styleId="Kop8Char">
    <w:name w:val="Kop 8 Char"/>
    <w:basedOn w:val="Standaardalinea-lettertype"/>
    <w:link w:val="Kop8"/>
    <w:semiHidden/>
    <w:rsid w:val="0000799C"/>
    <w:rPr>
      <w:rFonts w:ascii="Arial" w:eastAsia="Times New Roman" w:hAnsi="Arial"/>
      <w:b/>
    </w:rPr>
  </w:style>
  <w:style w:type="character" w:customStyle="1" w:styleId="Kop9Char">
    <w:name w:val="Kop 9 Char"/>
    <w:basedOn w:val="Standaardalinea-lettertype"/>
    <w:link w:val="Kop9"/>
    <w:semiHidden/>
    <w:rsid w:val="0000799C"/>
    <w:rPr>
      <w:rFonts w:ascii="Arial" w:eastAsia="Times New Roman" w:hAnsi="Arial"/>
      <w:b/>
      <w:color w:val="FF0000"/>
    </w:rPr>
  </w:style>
  <w:style w:type="character" w:styleId="Nadruk">
    <w:name w:val="Emphasis"/>
    <w:qFormat/>
    <w:locked/>
    <w:rsid w:val="0000799C"/>
    <w:rPr>
      <w:i/>
      <w:iCs w:val="0"/>
    </w:rPr>
  </w:style>
  <w:style w:type="character" w:styleId="Zwaar">
    <w:name w:val="Strong"/>
    <w:qFormat/>
    <w:locked/>
    <w:rsid w:val="0000799C"/>
    <w:rPr>
      <w:b/>
      <w:bCs w:val="0"/>
    </w:rPr>
  </w:style>
  <w:style w:type="paragraph" w:customStyle="1" w:styleId="msonormal0">
    <w:name w:val="msonormal"/>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styleId="Normaalweb">
    <w:name w:val="Normal (Web)"/>
    <w:basedOn w:val="Standaard"/>
    <w:unhideWhenUsed/>
    <w:rsid w:val="0000799C"/>
    <w:pPr>
      <w:widowControl/>
      <w:suppressAutoHyphens w:val="0"/>
      <w:spacing w:before="100" w:beforeAutospacing="1" w:after="100" w:afterAutospacing="1"/>
    </w:pPr>
    <w:rPr>
      <w:rFonts w:eastAsia="Calibri"/>
    </w:rPr>
  </w:style>
  <w:style w:type="paragraph" w:styleId="Inhopg2">
    <w:name w:val="toc 2"/>
    <w:basedOn w:val="Standaard"/>
    <w:next w:val="Standaard"/>
    <w:autoRedefine/>
    <w:unhideWhenUsed/>
    <w:locked/>
    <w:rsid w:val="0000799C"/>
    <w:pPr>
      <w:ind w:left="240"/>
    </w:pPr>
    <w:rPr>
      <w:rFonts w:cs="Mangal"/>
      <w:szCs w:val="21"/>
    </w:rPr>
  </w:style>
  <w:style w:type="paragraph" w:styleId="Inhopg3">
    <w:name w:val="toc 3"/>
    <w:basedOn w:val="Standaard"/>
    <w:next w:val="Standaard"/>
    <w:autoRedefine/>
    <w:unhideWhenUsed/>
    <w:locked/>
    <w:rsid w:val="0000799C"/>
    <w:pPr>
      <w:widowControl/>
      <w:suppressAutoHyphens w:val="0"/>
      <w:spacing w:after="100" w:line="276" w:lineRule="auto"/>
      <w:ind w:left="440"/>
    </w:pPr>
    <w:rPr>
      <w:rFonts w:ascii="Calibri" w:eastAsia="Calibri" w:hAnsi="Calibri"/>
      <w:sz w:val="22"/>
      <w:szCs w:val="22"/>
    </w:rPr>
  </w:style>
  <w:style w:type="paragraph" w:styleId="Inhopg4">
    <w:name w:val="toc 4"/>
    <w:basedOn w:val="Standaard"/>
    <w:next w:val="Standaard"/>
    <w:autoRedefine/>
    <w:unhideWhenUsed/>
    <w:locked/>
    <w:rsid w:val="0000799C"/>
    <w:pPr>
      <w:widowControl/>
      <w:suppressAutoHyphens w:val="0"/>
      <w:spacing w:after="100" w:line="276" w:lineRule="auto"/>
      <w:ind w:left="660"/>
    </w:pPr>
    <w:rPr>
      <w:rFonts w:ascii="Calibri" w:eastAsia="Calibri" w:hAnsi="Calibri"/>
      <w:sz w:val="22"/>
      <w:szCs w:val="22"/>
    </w:rPr>
  </w:style>
  <w:style w:type="paragraph" w:styleId="Inhopg5">
    <w:name w:val="toc 5"/>
    <w:basedOn w:val="Standaard"/>
    <w:next w:val="Standaard"/>
    <w:autoRedefine/>
    <w:unhideWhenUsed/>
    <w:locked/>
    <w:rsid w:val="0000799C"/>
    <w:pPr>
      <w:widowControl/>
      <w:suppressAutoHyphens w:val="0"/>
      <w:spacing w:after="100" w:line="276" w:lineRule="auto"/>
      <w:ind w:left="880"/>
    </w:pPr>
    <w:rPr>
      <w:rFonts w:ascii="Calibri" w:eastAsia="Calibri" w:hAnsi="Calibri"/>
      <w:sz w:val="22"/>
      <w:szCs w:val="22"/>
    </w:rPr>
  </w:style>
  <w:style w:type="paragraph" w:styleId="Inhopg6">
    <w:name w:val="toc 6"/>
    <w:basedOn w:val="Standaard"/>
    <w:next w:val="Standaard"/>
    <w:autoRedefine/>
    <w:unhideWhenUsed/>
    <w:locked/>
    <w:rsid w:val="0000799C"/>
    <w:pPr>
      <w:widowControl/>
      <w:suppressAutoHyphens w:val="0"/>
      <w:spacing w:after="100" w:line="276" w:lineRule="auto"/>
      <w:ind w:left="1100"/>
    </w:pPr>
    <w:rPr>
      <w:rFonts w:ascii="Calibri" w:eastAsia="Calibri" w:hAnsi="Calibri"/>
      <w:sz w:val="22"/>
      <w:szCs w:val="22"/>
    </w:rPr>
  </w:style>
  <w:style w:type="paragraph" w:styleId="Inhopg7">
    <w:name w:val="toc 7"/>
    <w:basedOn w:val="Standaard"/>
    <w:next w:val="Standaard"/>
    <w:autoRedefine/>
    <w:unhideWhenUsed/>
    <w:locked/>
    <w:rsid w:val="0000799C"/>
    <w:pPr>
      <w:widowControl/>
      <w:suppressAutoHyphens w:val="0"/>
      <w:spacing w:after="100" w:line="276" w:lineRule="auto"/>
      <w:ind w:left="1320"/>
    </w:pPr>
    <w:rPr>
      <w:rFonts w:ascii="Calibri" w:eastAsia="Calibri" w:hAnsi="Calibri"/>
      <w:sz w:val="22"/>
      <w:szCs w:val="22"/>
    </w:rPr>
  </w:style>
  <w:style w:type="paragraph" w:styleId="Inhopg8">
    <w:name w:val="toc 8"/>
    <w:basedOn w:val="Standaard"/>
    <w:next w:val="Standaard"/>
    <w:autoRedefine/>
    <w:unhideWhenUsed/>
    <w:locked/>
    <w:rsid w:val="0000799C"/>
    <w:pPr>
      <w:widowControl/>
      <w:suppressAutoHyphens w:val="0"/>
      <w:spacing w:after="100" w:line="276" w:lineRule="auto"/>
      <w:ind w:left="1540"/>
    </w:pPr>
    <w:rPr>
      <w:rFonts w:ascii="Calibri" w:eastAsia="Calibri" w:hAnsi="Calibri"/>
      <w:sz w:val="22"/>
      <w:szCs w:val="22"/>
    </w:rPr>
  </w:style>
  <w:style w:type="paragraph" w:styleId="Inhopg9">
    <w:name w:val="toc 9"/>
    <w:basedOn w:val="Standaard"/>
    <w:next w:val="Standaard"/>
    <w:autoRedefine/>
    <w:unhideWhenUsed/>
    <w:locked/>
    <w:rsid w:val="0000799C"/>
    <w:pPr>
      <w:widowControl/>
      <w:suppressAutoHyphens w:val="0"/>
      <w:spacing w:after="100" w:line="276" w:lineRule="auto"/>
      <w:ind w:left="1760"/>
    </w:pPr>
    <w:rPr>
      <w:rFonts w:ascii="Calibri" w:eastAsia="Calibri" w:hAnsi="Calibri"/>
      <w:sz w:val="22"/>
      <w:szCs w:val="22"/>
    </w:rPr>
  </w:style>
  <w:style w:type="paragraph" w:styleId="Bijschrift">
    <w:name w:val="caption"/>
    <w:basedOn w:val="Standaard"/>
    <w:semiHidden/>
    <w:unhideWhenUsed/>
    <w:qFormat/>
    <w:locked/>
    <w:rsid w:val="0000799C"/>
    <w:pPr>
      <w:widowControl/>
      <w:suppressLineNumbers/>
      <w:spacing w:before="120" w:after="120" w:line="260" w:lineRule="atLeast"/>
    </w:pPr>
    <w:rPr>
      <w:rFonts w:ascii="Garamond" w:hAnsi="Garamond" w:cs="Mangal"/>
      <w:i/>
      <w:iCs/>
      <w:sz w:val="24"/>
      <w:szCs w:val="24"/>
      <w:lang w:eastAsia="zh-CN"/>
    </w:rPr>
  </w:style>
  <w:style w:type="paragraph" w:styleId="Plattetekst">
    <w:name w:val="Body Text"/>
    <w:basedOn w:val="Standaard"/>
    <w:link w:val="PlattetekstChar"/>
    <w:unhideWhenUsed/>
    <w:rsid w:val="0000799C"/>
    <w:pPr>
      <w:spacing w:after="120"/>
    </w:pPr>
  </w:style>
  <w:style w:type="character" w:customStyle="1" w:styleId="PlattetekstChar">
    <w:name w:val="Platte tekst Char"/>
    <w:basedOn w:val="Standaardalinea-lettertype"/>
    <w:link w:val="Plattetekst"/>
    <w:rsid w:val="0000799C"/>
    <w:rPr>
      <w:rFonts w:ascii="Arial" w:eastAsia="Times New Roman" w:hAnsi="Arial"/>
      <w:bCs/>
    </w:rPr>
  </w:style>
  <w:style w:type="paragraph" w:styleId="Lijst">
    <w:name w:val="List"/>
    <w:basedOn w:val="Plattetekst"/>
    <w:unhideWhenUsed/>
    <w:rsid w:val="0000799C"/>
  </w:style>
  <w:style w:type="paragraph" w:styleId="Titel">
    <w:name w:val="Title"/>
    <w:basedOn w:val="Standaard"/>
    <w:next w:val="Standaard"/>
    <w:link w:val="TitelChar"/>
    <w:qFormat/>
    <w:locked/>
    <w:rsid w:val="0000799C"/>
    <w:pPr>
      <w:spacing w:before="240" w:after="60"/>
      <w:jc w:val="center"/>
      <w:outlineLvl w:val="0"/>
    </w:pPr>
    <w:rPr>
      <w:rFonts w:ascii="Cambria" w:eastAsia="Calibri" w:hAnsi="Cambria" w:cs="Mangal"/>
      <w:b/>
      <w:bCs w:val="0"/>
      <w:kern w:val="28"/>
      <w:sz w:val="32"/>
      <w:szCs w:val="29"/>
    </w:rPr>
  </w:style>
  <w:style w:type="character" w:customStyle="1" w:styleId="TitelChar">
    <w:name w:val="Titel Char"/>
    <w:basedOn w:val="Standaardalinea-lettertype"/>
    <w:link w:val="Titel"/>
    <w:rsid w:val="0000799C"/>
    <w:rPr>
      <w:rFonts w:ascii="Cambria" w:hAnsi="Cambria" w:cs="Mangal"/>
      <w:b/>
      <w:kern w:val="28"/>
      <w:sz w:val="32"/>
      <w:szCs w:val="29"/>
    </w:rPr>
  </w:style>
  <w:style w:type="paragraph" w:styleId="Ondertitel">
    <w:name w:val="Subtitle"/>
    <w:basedOn w:val="Standaard"/>
    <w:next w:val="Standaard"/>
    <w:link w:val="OndertitelChar2"/>
    <w:qFormat/>
    <w:locked/>
    <w:rsid w:val="0000799C"/>
    <w:pPr>
      <w:widowControl/>
      <w:tabs>
        <w:tab w:val="left" w:pos="142"/>
        <w:tab w:val="left" w:pos="284"/>
        <w:tab w:val="left" w:pos="425"/>
        <w:tab w:val="left" w:pos="567"/>
        <w:tab w:val="left" w:pos="709"/>
        <w:tab w:val="left" w:pos="851"/>
      </w:tabs>
      <w:suppressAutoHyphens w:val="0"/>
      <w:spacing w:after="60"/>
      <w:jc w:val="center"/>
      <w:outlineLvl w:val="1"/>
    </w:pPr>
    <w:rPr>
      <w:rFonts w:ascii="Cambria" w:eastAsia="Calibri" w:hAnsi="Cambria"/>
      <w:bCs w:val="0"/>
      <w:kern w:val="2"/>
      <w:sz w:val="21"/>
      <w:lang w:eastAsia="hi-IN" w:bidi="hi-IN"/>
    </w:rPr>
  </w:style>
  <w:style w:type="character" w:customStyle="1" w:styleId="OndertitelChar">
    <w:name w:val="Ondertitel Char"/>
    <w:basedOn w:val="Standaardalinea-lettertype"/>
    <w:rsid w:val="0000799C"/>
    <w:rPr>
      <w:rFonts w:asciiTheme="minorHAnsi" w:eastAsiaTheme="minorEastAsia" w:hAnsiTheme="minorHAnsi" w:cstheme="minorBidi"/>
      <w:bCs/>
      <w:color w:val="5A5A5A" w:themeColor="text1" w:themeTint="A5"/>
      <w:spacing w:val="15"/>
      <w:sz w:val="22"/>
      <w:szCs w:val="22"/>
    </w:rPr>
  </w:style>
  <w:style w:type="paragraph" w:styleId="Platteteksteersteinspringing">
    <w:name w:val="Body Text First Indent"/>
    <w:basedOn w:val="Plattetekst"/>
    <w:link w:val="PlatteteksteersteinspringingChar"/>
    <w:unhideWhenUsed/>
    <w:rsid w:val="0000799C"/>
    <w:pPr>
      <w:ind w:firstLine="283"/>
    </w:pPr>
  </w:style>
  <w:style w:type="character" w:customStyle="1" w:styleId="PlatteteksteersteinspringingChar">
    <w:name w:val="Platte tekst eerste inspringing Char"/>
    <w:basedOn w:val="PlattetekstChar"/>
    <w:link w:val="Platteteksteersteinspringing"/>
    <w:rsid w:val="0000799C"/>
    <w:rPr>
      <w:rFonts w:ascii="Arial" w:eastAsia="Times New Roman" w:hAnsi="Arial"/>
      <w:bCs/>
    </w:rPr>
  </w:style>
  <w:style w:type="paragraph" w:styleId="Documentstructuur">
    <w:name w:val="Document Map"/>
    <w:basedOn w:val="Standaard"/>
    <w:link w:val="DocumentstructuurChar"/>
    <w:unhideWhenUsed/>
    <w:rsid w:val="0000799C"/>
    <w:pPr>
      <w:shd w:val="clear" w:color="auto" w:fill="000080"/>
    </w:pPr>
    <w:rPr>
      <w:rFonts w:ascii="Tahoma" w:hAnsi="Tahoma"/>
      <w:bCs w:val="0"/>
      <w:kern w:val="2"/>
      <w:lang w:eastAsia="hi-IN" w:bidi="hi-IN"/>
    </w:rPr>
  </w:style>
  <w:style w:type="character" w:customStyle="1" w:styleId="DocumentstructuurChar">
    <w:name w:val="Documentstructuur Char"/>
    <w:basedOn w:val="Standaardalinea-lettertype"/>
    <w:link w:val="Documentstructuur"/>
    <w:rsid w:val="0000799C"/>
    <w:rPr>
      <w:rFonts w:ascii="Tahoma" w:eastAsia="Times New Roman" w:hAnsi="Tahoma"/>
      <w:kern w:val="2"/>
      <w:shd w:val="clear" w:color="auto" w:fill="000080"/>
      <w:lang w:eastAsia="hi-IN" w:bidi="hi-IN"/>
    </w:rPr>
  </w:style>
  <w:style w:type="paragraph" w:styleId="Onderwerpvanopmerking">
    <w:name w:val="annotation subject"/>
    <w:basedOn w:val="Tekstopmerking"/>
    <w:next w:val="Tekstopmerking"/>
    <w:link w:val="OnderwerpvanopmerkingChar"/>
    <w:unhideWhenUsed/>
    <w:rsid w:val="0000799C"/>
    <w:rPr>
      <w:rFonts w:cs="Mangal"/>
      <w:b/>
      <w:sz w:val="20"/>
      <w:szCs w:val="18"/>
    </w:rPr>
  </w:style>
  <w:style w:type="character" w:customStyle="1" w:styleId="OnderwerpvanopmerkingChar">
    <w:name w:val="Onderwerp van opmerking Char"/>
    <w:basedOn w:val="TekstopmerkingChar"/>
    <w:link w:val="Onderwerpvanopmerking"/>
    <w:rsid w:val="0000799C"/>
    <w:rPr>
      <w:rFonts w:ascii="Arial" w:eastAsia="Times New Roman" w:hAnsi="Arial" w:cs="Mangal"/>
      <w:b/>
      <w:sz w:val="18"/>
      <w:szCs w:val="18"/>
    </w:rPr>
  </w:style>
  <w:style w:type="paragraph" w:customStyle="1" w:styleId="moduul">
    <w:name w:val="moduul"/>
    <w:basedOn w:val="Standaard"/>
    <w:next w:val="Standaard"/>
    <w:rsid w:val="0000799C"/>
    <w:pPr>
      <w:widowControl/>
      <w:tabs>
        <w:tab w:val="left" w:pos="142"/>
        <w:tab w:val="left" w:pos="284"/>
        <w:tab w:val="left" w:pos="425"/>
        <w:tab w:val="left" w:pos="567"/>
        <w:tab w:val="left" w:pos="709"/>
        <w:tab w:val="left" w:pos="851"/>
      </w:tabs>
    </w:pPr>
    <w:rPr>
      <w:rFonts w:eastAsia="Calibri"/>
      <w:b/>
      <w:caps/>
      <w:sz w:val="48"/>
      <w:lang w:eastAsia="ar-SA"/>
    </w:rPr>
  </w:style>
  <w:style w:type="paragraph" w:customStyle="1" w:styleId="bullet1">
    <w:name w:val="bullet1"/>
    <w:basedOn w:val="Standaard"/>
    <w:rsid w:val="0000799C"/>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character" w:customStyle="1" w:styleId="NoSpacingChar3">
    <w:name w:val="No Spacing Char3"/>
    <w:link w:val="NoSpacing1"/>
    <w:locked/>
    <w:rsid w:val="0000799C"/>
    <w:rPr>
      <w:rFonts w:ascii="Arial" w:eastAsia="Times New Roman" w:hAnsi="Arial" w:cs="Arial"/>
      <w:bCs/>
      <w:sz w:val="22"/>
      <w:szCs w:val="22"/>
      <w:lang w:eastAsia="en-US"/>
    </w:rPr>
  </w:style>
  <w:style w:type="paragraph" w:customStyle="1" w:styleId="NoSpacing1">
    <w:name w:val="No Spacing1"/>
    <w:link w:val="NoSpacingChar3"/>
    <w:rsid w:val="0000799C"/>
    <w:rPr>
      <w:rFonts w:ascii="Arial" w:eastAsia="Times New Roman" w:hAnsi="Arial" w:cs="Arial"/>
      <w:bCs/>
      <w:sz w:val="22"/>
      <w:szCs w:val="22"/>
      <w:lang w:eastAsia="en-US"/>
    </w:rPr>
  </w:style>
  <w:style w:type="paragraph" w:customStyle="1" w:styleId="Heading">
    <w:name w:val="Heading"/>
    <w:basedOn w:val="Standaard"/>
    <w:next w:val="Plattetekst"/>
    <w:rsid w:val="0000799C"/>
    <w:pPr>
      <w:keepNext/>
      <w:spacing w:before="240" w:after="120"/>
    </w:pPr>
    <w:rPr>
      <w:sz w:val="28"/>
      <w:szCs w:val="28"/>
    </w:rPr>
  </w:style>
  <w:style w:type="paragraph" w:customStyle="1" w:styleId="Caption1">
    <w:name w:val="Caption1"/>
    <w:basedOn w:val="Standaard"/>
    <w:rsid w:val="0000799C"/>
    <w:pPr>
      <w:suppressLineNumbers/>
      <w:spacing w:before="120" w:after="120"/>
    </w:pPr>
    <w:rPr>
      <w:i/>
      <w:iCs/>
    </w:rPr>
  </w:style>
  <w:style w:type="paragraph" w:customStyle="1" w:styleId="Index">
    <w:name w:val="Index"/>
    <w:basedOn w:val="Standaard"/>
    <w:rsid w:val="0000799C"/>
    <w:pPr>
      <w:suppressLineNumbers/>
    </w:pPr>
  </w:style>
  <w:style w:type="paragraph" w:customStyle="1" w:styleId="ListIndent">
    <w:name w:val="List Indent"/>
    <w:basedOn w:val="Plattetekst"/>
    <w:rsid w:val="0000799C"/>
    <w:pPr>
      <w:tabs>
        <w:tab w:val="left" w:pos="0"/>
      </w:tabs>
      <w:ind w:left="2835" w:hanging="2551"/>
    </w:pPr>
  </w:style>
  <w:style w:type="paragraph" w:customStyle="1" w:styleId="Hangingindent">
    <w:name w:val="Hanging indent"/>
    <w:basedOn w:val="Plattetekst"/>
    <w:rsid w:val="0000799C"/>
    <w:pPr>
      <w:tabs>
        <w:tab w:val="left" w:pos="0"/>
      </w:tabs>
      <w:ind w:left="567" w:hanging="283"/>
    </w:pPr>
  </w:style>
  <w:style w:type="paragraph" w:customStyle="1" w:styleId="Myindent2">
    <w:name w:val="My indent 2"/>
    <w:basedOn w:val="Standaard"/>
    <w:rsid w:val="0000799C"/>
    <w:pPr>
      <w:ind w:left="1407" w:hanging="704"/>
    </w:pPr>
  </w:style>
  <w:style w:type="paragraph" w:customStyle="1" w:styleId="Myindent">
    <w:name w:val="My indent"/>
    <w:basedOn w:val="Myindent2"/>
    <w:rsid w:val="0000799C"/>
    <w:pPr>
      <w:ind w:left="704"/>
    </w:pPr>
  </w:style>
  <w:style w:type="paragraph" w:customStyle="1" w:styleId="TableContents">
    <w:name w:val="Table Contents"/>
    <w:basedOn w:val="Standaard"/>
    <w:rsid w:val="0000799C"/>
    <w:pPr>
      <w:suppressLineNumbers/>
    </w:pPr>
  </w:style>
  <w:style w:type="paragraph" w:customStyle="1" w:styleId="TableHeading">
    <w:name w:val="Table Heading"/>
    <w:basedOn w:val="TableContents"/>
    <w:rsid w:val="0000799C"/>
    <w:pPr>
      <w:jc w:val="center"/>
    </w:pPr>
    <w:rPr>
      <w:b/>
    </w:rPr>
  </w:style>
  <w:style w:type="paragraph" w:customStyle="1" w:styleId="Bijschrift1">
    <w:name w:val="Bijschrift1"/>
    <w:basedOn w:val="Standaard"/>
    <w:rsid w:val="0000799C"/>
    <w:pPr>
      <w:suppressLineNumbers/>
      <w:spacing w:before="120" w:after="120"/>
    </w:pPr>
    <w:rPr>
      <w:i/>
      <w:iCs/>
    </w:rPr>
  </w:style>
  <w:style w:type="paragraph" w:customStyle="1" w:styleId="FooterEven">
    <w:name w:val="Footer Even"/>
    <w:basedOn w:val="Standaard"/>
    <w:rsid w:val="0000799C"/>
    <w:pPr>
      <w:pBdr>
        <w:top w:val="single" w:sz="4" w:space="1" w:color="4F81BD"/>
      </w:pBdr>
      <w:spacing w:after="180" w:line="264" w:lineRule="auto"/>
    </w:pPr>
    <w:rPr>
      <w:rFonts w:ascii="Calibri" w:eastAsia="Calibri" w:hAnsi="Calibri"/>
      <w:color w:val="1F497D"/>
      <w:szCs w:val="23"/>
      <w:lang w:eastAsia="ja-JP"/>
    </w:rPr>
  </w:style>
  <w:style w:type="character" w:customStyle="1" w:styleId="SubtitelChar">
    <w:name w:val="Subtitel Char"/>
    <w:link w:val="Subtitel1"/>
    <w:locked/>
    <w:rsid w:val="0000799C"/>
    <w:rPr>
      <w:rFonts w:ascii="Cambria" w:hAnsi="Cambria"/>
      <w:kern w:val="2"/>
      <w:sz w:val="21"/>
      <w:lang w:eastAsia="hi-IN" w:bidi="hi-IN"/>
    </w:rPr>
  </w:style>
  <w:style w:type="paragraph" w:customStyle="1" w:styleId="Subtitel1">
    <w:name w:val="Subtitel1"/>
    <w:basedOn w:val="Standaard"/>
    <w:next w:val="Standaard"/>
    <w:link w:val="SubtitelChar"/>
    <w:rsid w:val="0000799C"/>
    <w:pPr>
      <w:spacing w:after="60"/>
      <w:jc w:val="center"/>
      <w:outlineLvl w:val="1"/>
    </w:pPr>
    <w:rPr>
      <w:rFonts w:ascii="Cambria" w:eastAsia="Calibri" w:hAnsi="Cambria"/>
      <w:bCs w:val="0"/>
      <w:kern w:val="2"/>
      <w:sz w:val="21"/>
      <w:lang w:eastAsia="hi-IN" w:bidi="hi-IN"/>
    </w:rPr>
  </w:style>
  <w:style w:type="character" w:customStyle="1" w:styleId="NoSpacingChar">
    <w:name w:val="No Spacing Char"/>
    <w:link w:val="Geenafstand1"/>
    <w:locked/>
    <w:rsid w:val="0000799C"/>
    <w:rPr>
      <w:rFonts w:ascii="Arial" w:eastAsia="Times New Roman" w:hAnsi="Arial" w:cs="Arial"/>
      <w:iCs/>
      <w:color w:val="000000"/>
      <w:kern w:val="2"/>
      <w:sz w:val="22"/>
      <w:szCs w:val="22"/>
      <w:lang w:eastAsia="ar-SA"/>
    </w:rPr>
  </w:style>
  <w:style w:type="paragraph" w:customStyle="1" w:styleId="Geenafstand1">
    <w:name w:val="Geen afstand1"/>
    <w:link w:val="NoSpacingChar"/>
    <w:rsid w:val="0000799C"/>
    <w:pPr>
      <w:suppressAutoHyphens/>
    </w:pPr>
    <w:rPr>
      <w:rFonts w:ascii="Arial" w:eastAsia="Times New Roman" w:hAnsi="Arial" w:cs="Arial"/>
      <w:iCs/>
      <w:color w:val="000000"/>
      <w:kern w:val="2"/>
      <w:sz w:val="22"/>
      <w:szCs w:val="22"/>
      <w:lang w:eastAsia="ar-SA"/>
    </w:rPr>
  </w:style>
  <w:style w:type="paragraph" w:customStyle="1" w:styleId="Lijstalinea2">
    <w:name w:val="Lijstalinea2"/>
    <w:basedOn w:val="Standaard"/>
    <w:rsid w:val="0000799C"/>
    <w:pPr>
      <w:widowControl/>
      <w:tabs>
        <w:tab w:val="left" w:pos="142"/>
        <w:tab w:val="left" w:pos="284"/>
        <w:tab w:val="left" w:pos="425"/>
        <w:tab w:val="left" w:pos="567"/>
        <w:tab w:val="left" w:pos="709"/>
        <w:tab w:val="left" w:pos="851"/>
      </w:tabs>
      <w:suppressAutoHyphens w:val="0"/>
      <w:ind w:left="720"/>
    </w:pPr>
  </w:style>
  <w:style w:type="paragraph" w:customStyle="1" w:styleId="ListParagraph2">
    <w:name w:val="List Paragraph2"/>
    <w:basedOn w:val="Standaard"/>
    <w:rsid w:val="0000799C"/>
    <w:pPr>
      <w:widowControl/>
      <w:suppressAutoHyphens w:val="0"/>
      <w:ind w:left="720"/>
    </w:pPr>
    <w:rPr>
      <w:rFonts w:ascii="Calibri" w:hAnsi="Calibri"/>
      <w:sz w:val="22"/>
      <w:szCs w:val="22"/>
      <w:lang w:eastAsia="en-US"/>
    </w:rPr>
  </w:style>
  <w:style w:type="paragraph" w:customStyle="1" w:styleId="antwoorda">
    <w:name w:val="antwoord_a"/>
    <w:basedOn w:val="Standaard"/>
    <w:rsid w:val="0000799C"/>
    <w:pPr>
      <w:widowControl/>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paragraph" w:customStyle="1" w:styleId="Kop124">
    <w:name w:val="Kop 1 (24)"/>
    <w:basedOn w:val="Kop1"/>
    <w:next w:val="Standaard"/>
    <w:rsid w:val="0000799C"/>
    <w:pPr>
      <w:keepNext w:val="0"/>
      <w:widowControl/>
      <w:spacing w:before="0" w:after="0" w:line="260" w:lineRule="atLeast"/>
    </w:pPr>
    <w:rPr>
      <w:rFonts w:ascii="Arial" w:eastAsia="Calibri" w:hAnsi="Arial"/>
      <w:kern w:val="0"/>
      <w:sz w:val="48"/>
      <w:szCs w:val="20"/>
      <w:lang w:eastAsia="ar-SA"/>
    </w:rPr>
  </w:style>
  <w:style w:type="character" w:customStyle="1" w:styleId="A4-BlzkopChar">
    <w:name w:val="A4-Blz.kop Char"/>
    <w:link w:val="A4-Blzkop"/>
    <w:locked/>
    <w:rsid w:val="0000799C"/>
    <w:rPr>
      <w:rFonts w:ascii="Arial" w:hAnsi="Arial" w:cs="Arial"/>
      <w:b/>
      <w:i/>
      <w:caps/>
    </w:rPr>
  </w:style>
  <w:style w:type="paragraph" w:customStyle="1" w:styleId="A4-Blzkop">
    <w:name w:val="A4-Blz.kop"/>
    <w:basedOn w:val="antw-nieuw"/>
    <w:link w:val="A4-BlzkopChar"/>
    <w:rsid w:val="0000799C"/>
    <w:pPr>
      <w:tabs>
        <w:tab w:val="clear" w:pos="284"/>
        <w:tab w:val="clear" w:pos="425"/>
        <w:tab w:val="clear" w:pos="567"/>
        <w:tab w:val="clear" w:pos="709"/>
        <w:tab w:val="clear" w:pos="851"/>
      </w:tabs>
      <w:spacing w:line="260" w:lineRule="atLeast"/>
      <w:ind w:left="0" w:firstLine="0"/>
    </w:pPr>
    <w:rPr>
      <w:rFonts w:eastAsia="Calibri" w:cs="Arial"/>
      <w:b/>
      <w:i/>
      <w:caps/>
    </w:rPr>
  </w:style>
  <w:style w:type="character" w:customStyle="1" w:styleId="A4-HoofdstukkopChar">
    <w:name w:val="A4-Hoofdstukkop Char"/>
    <w:link w:val="A4-Hoofdstukkop"/>
    <w:locked/>
    <w:rsid w:val="0000799C"/>
    <w:rPr>
      <w:rFonts w:ascii="Arial" w:hAnsi="Arial" w:cs="Arial"/>
      <w:b/>
      <w:bCs/>
      <w:caps/>
      <w:sz w:val="32"/>
      <w:szCs w:val="32"/>
    </w:rPr>
  </w:style>
  <w:style w:type="paragraph" w:customStyle="1" w:styleId="A4-Hoofdstukkop">
    <w:name w:val="A4-Hoofdstukkop"/>
    <w:basedOn w:val="Standaard"/>
    <w:link w:val="A4-HoofdstukkopChar"/>
    <w:rsid w:val="0000799C"/>
    <w:pPr>
      <w:widowControl/>
      <w:spacing w:line="260" w:lineRule="atLeast"/>
    </w:pPr>
    <w:rPr>
      <w:rFonts w:eastAsia="Calibri" w:cs="Arial"/>
      <w:b/>
      <w:caps/>
      <w:sz w:val="32"/>
      <w:szCs w:val="32"/>
    </w:rPr>
  </w:style>
  <w:style w:type="character" w:customStyle="1" w:styleId="A4-TabeltekstChar">
    <w:name w:val="A4-Tabeltekst Char"/>
    <w:link w:val="A4-Tabeltekst"/>
    <w:locked/>
    <w:rsid w:val="0000799C"/>
    <w:rPr>
      <w:rFonts w:ascii="Arial Narrow" w:eastAsia="Times New Roman" w:hAnsi="Arial Narrow"/>
      <w:bCs/>
    </w:rPr>
  </w:style>
  <w:style w:type="paragraph" w:customStyle="1" w:styleId="A4-Tabeltekst">
    <w:name w:val="A4-Tabeltekst"/>
    <w:basedOn w:val="Standaard"/>
    <w:link w:val="A4-TabeltekstChar"/>
    <w:rsid w:val="0000799C"/>
    <w:pPr>
      <w:widowControl/>
      <w:spacing w:line="260" w:lineRule="atLeast"/>
      <w:ind w:left="425" w:hanging="425"/>
    </w:pPr>
    <w:rPr>
      <w:rFonts w:ascii="Arial Narrow" w:hAnsi="Arial Narrow"/>
    </w:rPr>
  </w:style>
  <w:style w:type="paragraph" w:customStyle="1" w:styleId="sub-inhDH1">
    <w:name w:val="sub-inh DH1"/>
    <w:rsid w:val="0000799C"/>
    <w:pPr>
      <w:tabs>
        <w:tab w:val="left" w:leader="dot" w:pos="9214"/>
        <w:tab w:val="right" w:pos="9638"/>
      </w:tabs>
      <w:spacing w:line="260" w:lineRule="atLeast"/>
      <w:ind w:left="426" w:hanging="426"/>
      <w:outlineLvl w:val="0"/>
    </w:pPr>
    <w:rPr>
      <w:rFonts w:ascii="Arial" w:eastAsia="Times New Roman" w:hAnsi="Arial" w:cs="Arial"/>
      <w:kern w:val="2"/>
      <w:lang w:eastAsia="hi-IN" w:bidi="hi-IN"/>
    </w:rPr>
  </w:style>
  <w:style w:type="character" w:customStyle="1" w:styleId="HoofdstukChar">
    <w:name w:val="Hoofdstuk Char"/>
    <w:link w:val="Hoofdstuk"/>
    <w:locked/>
    <w:rsid w:val="0000799C"/>
    <w:rPr>
      <w:rFonts w:ascii="Arial" w:eastAsia="Times New Roman" w:hAnsi="Arial" w:cs="Arial"/>
      <w:b/>
      <w:bCs/>
      <w:caps/>
      <w:sz w:val="32"/>
      <w:szCs w:val="22"/>
    </w:rPr>
  </w:style>
  <w:style w:type="paragraph" w:customStyle="1" w:styleId="Hoofdstuk">
    <w:name w:val="Hoofdstuk"/>
    <w:link w:val="HoofdstukChar"/>
    <w:rsid w:val="0000799C"/>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eastAsia="Times New Roman" w:hAnsi="Arial" w:cs="Arial"/>
      <w:b/>
      <w:bCs/>
      <w:caps/>
      <w:sz w:val="32"/>
      <w:szCs w:val="22"/>
    </w:rPr>
  </w:style>
  <w:style w:type="character" w:customStyle="1" w:styleId="A4-sterBlzkopChar">
    <w:name w:val="A4-ster Blz.kop Char"/>
    <w:link w:val="A4-sterBlzkop"/>
    <w:locked/>
    <w:rsid w:val="0000799C"/>
    <w:rPr>
      <w:rFonts w:ascii="Arial" w:eastAsia="Times New Roman" w:hAnsi="Arial" w:cs="Arial"/>
      <w:b/>
      <w:i/>
      <w:caps/>
    </w:rPr>
  </w:style>
  <w:style w:type="paragraph" w:customStyle="1" w:styleId="A4-sterBlzkop">
    <w:name w:val="A4-ster Blz.kop"/>
    <w:basedOn w:val="A4-Blzkop"/>
    <w:link w:val="A4-sterBlzkopChar"/>
    <w:rsid w:val="0000799C"/>
    <w:pPr>
      <w:ind w:hanging="142"/>
    </w:pPr>
    <w:rPr>
      <w:rFonts w:eastAsia="Times New Roman"/>
    </w:rPr>
  </w:style>
  <w:style w:type="character" w:customStyle="1" w:styleId="A4-sterNiveau1Char">
    <w:name w:val="A4-ster Niveau 1 Char"/>
    <w:link w:val="A4-sterNiveau1"/>
    <w:locked/>
    <w:rsid w:val="0000799C"/>
    <w:rPr>
      <w:rFonts w:ascii="Arial" w:eastAsia="Times New Roman" w:hAnsi="Arial" w:cs="Arial"/>
    </w:rPr>
  </w:style>
  <w:style w:type="paragraph" w:customStyle="1" w:styleId="A4-sterNiveau1">
    <w:name w:val="A4-ster Niveau 1"/>
    <w:basedOn w:val="A4-Niveau1"/>
    <w:link w:val="A4-sterNiveau1Char"/>
    <w:rsid w:val="0000799C"/>
    <w:pPr>
      <w:tabs>
        <w:tab w:val="left" w:pos="0"/>
      </w:tabs>
      <w:ind w:hanging="568"/>
    </w:pPr>
    <w:rPr>
      <w:rFonts w:eastAsia="Times New Roman" w:cs="Arial"/>
    </w:rPr>
  </w:style>
  <w:style w:type="character" w:customStyle="1" w:styleId="HoofdstuktitelChar">
    <w:name w:val="Hoofdstuktitel Char"/>
    <w:link w:val="Hoofdstuktitel"/>
    <w:locked/>
    <w:rsid w:val="0000799C"/>
    <w:rPr>
      <w:rFonts w:ascii="Arial" w:eastAsia="Times New Roman" w:hAnsi="Arial" w:cs="Arial"/>
      <w:b/>
      <w:bCs/>
      <w:kern w:val="32"/>
      <w:sz w:val="48"/>
      <w:szCs w:val="32"/>
    </w:rPr>
  </w:style>
  <w:style w:type="paragraph" w:customStyle="1" w:styleId="Hoofdstuktitel">
    <w:name w:val="Hoofdstuktitel"/>
    <w:basedOn w:val="Kop1"/>
    <w:link w:val="HoofdstuktitelChar"/>
    <w:rsid w:val="0000799C"/>
    <w:pPr>
      <w:widowControl/>
      <w:suppressAutoHyphens w:val="0"/>
      <w:spacing w:before="0" w:after="0" w:line="260" w:lineRule="atLeast"/>
    </w:pPr>
    <w:rPr>
      <w:rFonts w:ascii="Arial" w:hAnsi="Arial" w:cs="Arial"/>
      <w:sz w:val="48"/>
    </w:rPr>
  </w:style>
  <w:style w:type="character" w:customStyle="1" w:styleId="VoorbladkopChar">
    <w:name w:val="Voorbladkop Char"/>
    <w:link w:val="Voorbladkop"/>
    <w:locked/>
    <w:rsid w:val="0000799C"/>
    <w:rPr>
      <w:rFonts w:ascii="Arial" w:eastAsia="Times New Roman" w:hAnsi="Arial" w:cs="Arial"/>
      <w:b/>
      <w:iCs/>
      <w:color w:val="000000"/>
      <w:kern w:val="28"/>
      <w:sz w:val="44"/>
      <w:szCs w:val="64"/>
    </w:rPr>
  </w:style>
  <w:style w:type="paragraph" w:customStyle="1" w:styleId="Voorbladkop">
    <w:name w:val="Voorbladkop"/>
    <w:basedOn w:val="Standaard"/>
    <w:next w:val="Standaard"/>
    <w:link w:val="VoorbladkopChar"/>
    <w:autoRedefine/>
    <w:rsid w:val="0000799C"/>
    <w:pPr>
      <w:widowControl/>
      <w:suppressAutoHyphens w:val="0"/>
      <w:spacing w:line="260" w:lineRule="atLeast"/>
      <w:jc w:val="right"/>
      <w:outlineLvl w:val="0"/>
    </w:pPr>
    <w:rPr>
      <w:rFonts w:cs="Arial"/>
      <w:b/>
      <w:bCs w:val="0"/>
      <w:iCs/>
      <w:color w:val="000000"/>
      <w:kern w:val="28"/>
      <w:sz w:val="44"/>
      <w:szCs w:val="64"/>
    </w:rPr>
  </w:style>
  <w:style w:type="character" w:customStyle="1" w:styleId="KopVoorbladChar">
    <w:name w:val="Kop Voorblad Char"/>
    <w:link w:val="KopVoorblad"/>
    <w:locked/>
    <w:rsid w:val="0000799C"/>
    <w:rPr>
      <w:rFonts w:ascii="Arial" w:eastAsia="Times New Roman" w:hAnsi="Arial" w:cs="Arial"/>
      <w:b/>
      <w:caps/>
      <w:sz w:val="28"/>
      <w:szCs w:val="30"/>
    </w:rPr>
  </w:style>
  <w:style w:type="paragraph" w:customStyle="1" w:styleId="KopVoorblad">
    <w:name w:val="Kop Voorblad"/>
    <w:basedOn w:val="Kop1"/>
    <w:link w:val="KopVoorbladChar"/>
    <w:rsid w:val="0000799C"/>
    <w:pPr>
      <w:keepNext w:val="0"/>
      <w:spacing w:before="0" w:after="0" w:line="260" w:lineRule="atLeast"/>
      <w:jc w:val="right"/>
    </w:pPr>
    <w:rPr>
      <w:rFonts w:ascii="Arial" w:hAnsi="Arial" w:cs="Arial"/>
      <w:bCs w:val="0"/>
      <w:caps/>
      <w:kern w:val="0"/>
      <w:sz w:val="28"/>
      <w:szCs w:val="30"/>
    </w:rPr>
  </w:style>
  <w:style w:type="paragraph" w:customStyle="1" w:styleId="antwoord">
    <w:name w:val="antwoord"/>
    <w:basedOn w:val="Standaard"/>
    <w:rsid w:val="0000799C"/>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425"/>
    </w:pPr>
    <w:rPr>
      <w:bCs w:val="0"/>
    </w:rPr>
  </w:style>
  <w:style w:type="paragraph" w:customStyle="1" w:styleId="Kleurrijkelijst-accent11">
    <w:name w:val="Kleurrijke lijst - accent 11"/>
    <w:basedOn w:val="Standaard"/>
    <w:rsid w:val="0000799C"/>
    <w:pPr>
      <w:widowControl/>
      <w:suppressAutoHyphens w:val="0"/>
      <w:ind w:left="720"/>
    </w:pPr>
    <w:rPr>
      <w:rFonts w:ascii="Calibri" w:eastAsia="Calibri" w:hAnsi="Calibri"/>
      <w:bCs w:val="0"/>
      <w:sz w:val="22"/>
      <w:szCs w:val="22"/>
      <w:lang w:eastAsia="en-US"/>
    </w:rPr>
  </w:style>
  <w:style w:type="paragraph" w:customStyle="1" w:styleId="Opmaakprofiel">
    <w:name w:val="Opmaakprofiel"/>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Opmaakprofiel1">
    <w:name w:val="Opmaakprofiel1"/>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opdrachtkop">
    <w:name w:val="opdrachtkop"/>
    <w:basedOn w:val="Standaard"/>
    <w:rsid w:val="0000799C"/>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80" w:lineRule="exact"/>
    </w:pPr>
    <w:rPr>
      <w:b/>
      <w:i/>
      <w:caps/>
      <w:sz w:val="28"/>
    </w:rPr>
  </w:style>
  <w:style w:type="paragraph" w:customStyle="1" w:styleId="tabelkop">
    <w:name w:val="tabelkop"/>
    <w:basedOn w:val="Standaard"/>
    <w:rsid w:val="0000799C"/>
    <w:pPr>
      <w:widowControl/>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before="90" w:after="54" w:line="240" w:lineRule="exact"/>
    </w:pPr>
    <w:rPr>
      <w:b/>
      <w:smallCaps/>
      <w:sz w:val="18"/>
    </w:rPr>
  </w:style>
  <w:style w:type="paragraph" w:customStyle="1" w:styleId="antwoordI">
    <w:name w:val="antwoord_I"/>
    <w:basedOn w:val="Standaard"/>
    <w:rsid w:val="0000799C"/>
    <w:pPr>
      <w:widowControl/>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20" w:lineRule="exact"/>
      <w:ind w:left="709" w:hanging="709"/>
    </w:pPr>
  </w:style>
  <w:style w:type="paragraph" w:customStyle="1" w:styleId="antw-ster">
    <w:name w:val="antw-ster"/>
    <w:basedOn w:val="Standaard"/>
    <w:rsid w:val="0000799C"/>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567"/>
    </w:pPr>
  </w:style>
  <w:style w:type="paragraph" w:customStyle="1" w:styleId="Antw-ster-a">
    <w:name w:val="Antw-ster-a"/>
    <w:basedOn w:val="antw-ster"/>
    <w:rsid w:val="0000799C"/>
    <w:pPr>
      <w:tabs>
        <w:tab w:val="clear" w:pos="566"/>
        <w:tab w:val="right" w:pos="567"/>
      </w:tabs>
      <w:ind w:left="709" w:hanging="851"/>
    </w:pPr>
  </w:style>
  <w:style w:type="paragraph" w:customStyle="1" w:styleId="Antw-ster-bull">
    <w:name w:val="Antw-ster-bull"/>
    <w:basedOn w:val="Antw-ster-a"/>
    <w:rsid w:val="0000799C"/>
    <w:pPr>
      <w:tabs>
        <w:tab w:val="clear" w:pos="567"/>
        <w:tab w:val="right" w:pos="510"/>
        <w:tab w:val="left" w:pos="652"/>
      </w:tabs>
    </w:pPr>
  </w:style>
  <w:style w:type="paragraph" w:customStyle="1" w:styleId="blok">
    <w:name w:val="blok"/>
    <w:next w:val="antwoorda"/>
    <w:rsid w:val="0000799C"/>
    <w:pPr>
      <w:widowControl w:val="0"/>
      <w:spacing w:line="260" w:lineRule="atLeast"/>
    </w:pPr>
    <w:rPr>
      <w:rFonts w:ascii="Arial" w:eastAsia="Times New Roman" w:hAnsi="Arial"/>
      <w:b/>
      <w:sz w:val="32"/>
    </w:rPr>
  </w:style>
  <w:style w:type="paragraph" w:customStyle="1" w:styleId="dia">
    <w:name w:val="dia"/>
    <w:basedOn w:val="Standaard"/>
    <w:rsid w:val="0000799C"/>
    <w:pPr>
      <w:widowControl/>
      <w:suppressAutoHyphens w:val="0"/>
      <w:spacing w:line="260" w:lineRule="exact"/>
      <w:jc w:val="center"/>
    </w:pPr>
    <w:rPr>
      <w:b/>
      <w:bCs w:val="0"/>
      <w:color w:val="FFFFFF"/>
      <w:lang w:val="fr-FR"/>
    </w:rPr>
  </w:style>
  <w:style w:type="paragraph" w:customStyle="1" w:styleId="examenkop">
    <w:name w:val="examenkop"/>
    <w:basedOn w:val="Standaard"/>
    <w:rsid w:val="0000799C"/>
    <w:pPr>
      <w:widowControl/>
      <w:shd w:val="clear" w:color="auto" w:fill="C0C0C0"/>
      <w:suppressAutoHyphens w:val="0"/>
      <w:spacing w:line="260" w:lineRule="exact"/>
    </w:pPr>
    <w:rPr>
      <w:b/>
      <w:iCs/>
      <w:caps/>
      <w:sz w:val="28"/>
    </w:rPr>
  </w:style>
  <w:style w:type="paragraph" w:customStyle="1" w:styleId="exvraagnr">
    <w:name w:val="exvraagnr"/>
    <w:basedOn w:val="Standaard"/>
    <w:rsid w:val="0000799C"/>
    <w:pPr>
      <w:widowControl/>
      <w:suppressAutoHyphens w:val="0"/>
      <w:spacing w:line="260" w:lineRule="exact"/>
    </w:pPr>
    <w:rPr>
      <w:b/>
      <w:bCs w:val="0"/>
      <w:i/>
      <w:iCs/>
      <w:sz w:val="28"/>
    </w:rPr>
  </w:style>
  <w:style w:type="paragraph" w:customStyle="1" w:styleId="grijsopdracht">
    <w:name w:val="grijsopdracht"/>
    <w:basedOn w:val="Standaard"/>
    <w:rsid w:val="0000799C"/>
    <w:pPr>
      <w:widowControl/>
      <w:shd w:val="clear" w:color="auto" w:fill="C0C0C0"/>
      <w:suppressAutoHyphens w:val="0"/>
      <w:spacing w:line="260" w:lineRule="exact"/>
    </w:pPr>
    <w:rPr>
      <w:b/>
      <w:bCs w:val="0"/>
      <w:sz w:val="24"/>
    </w:rPr>
  </w:style>
  <w:style w:type="paragraph" w:customStyle="1" w:styleId="krant">
    <w:name w:val="krant"/>
    <w:basedOn w:val="antwoord"/>
    <w:rsid w:val="0000799C"/>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0799C"/>
    <w:pPr>
      <w:widowControl/>
      <w:suppressAutoHyphens w:val="0"/>
      <w:spacing w:line="200" w:lineRule="exact"/>
      <w:jc w:val="both"/>
    </w:pPr>
    <w:rPr>
      <w:rFonts w:ascii="Times New Roman" w:hAnsi="Times New Roman"/>
      <w:spacing w:val="-4"/>
    </w:rPr>
  </w:style>
  <w:style w:type="paragraph" w:customStyle="1" w:styleId="Standaard2">
    <w:name w:val="Standaard2"/>
    <w:basedOn w:val="Standaard"/>
    <w:rsid w:val="0000799C"/>
    <w:pPr>
      <w:widowControl/>
      <w:tabs>
        <w:tab w:val="left" w:pos="993"/>
        <w:tab w:val="left" w:pos="1134"/>
        <w:tab w:val="left" w:pos="1276"/>
      </w:tabs>
      <w:suppressAutoHyphens w:val="0"/>
      <w:spacing w:after="80" w:line="260" w:lineRule="exact"/>
    </w:pPr>
  </w:style>
  <w:style w:type="paragraph" w:customStyle="1" w:styleId="Kop">
    <w:name w:val="Kop"/>
    <w:basedOn w:val="Standaard"/>
    <w:next w:val="Plattetekst"/>
    <w:rsid w:val="0000799C"/>
    <w:pPr>
      <w:keepNext/>
      <w:spacing w:before="240" w:after="120" w:line="260" w:lineRule="atLeast"/>
    </w:pPr>
    <w:rPr>
      <w:rFonts w:eastAsia="SimSun" w:cs="Lucida Sans"/>
      <w:bCs w:val="0"/>
      <w:kern w:val="2"/>
      <w:sz w:val="28"/>
      <w:szCs w:val="28"/>
      <w:lang w:eastAsia="hi-IN" w:bidi="hi-IN"/>
    </w:rPr>
  </w:style>
  <w:style w:type="paragraph" w:customStyle="1" w:styleId="Inhoudtabel">
    <w:name w:val="Inhoud tabel"/>
    <w:basedOn w:val="Standaard"/>
    <w:rsid w:val="0000799C"/>
    <w:pPr>
      <w:suppressLineNumbers/>
      <w:spacing w:line="260" w:lineRule="atLeast"/>
    </w:pPr>
    <w:rPr>
      <w:rFonts w:ascii="Times New Roman" w:eastAsia="Calibri" w:hAnsi="Times New Roman" w:cs="Arial Unicode MS"/>
      <w:bCs w:val="0"/>
      <w:kern w:val="2"/>
      <w:sz w:val="24"/>
      <w:szCs w:val="24"/>
      <w:lang w:eastAsia="hi-IN" w:bidi="hi-IN"/>
    </w:rPr>
  </w:style>
  <w:style w:type="paragraph" w:customStyle="1" w:styleId="Tabelkop0">
    <w:name w:val="Tabelkop"/>
    <w:basedOn w:val="Inhoudtabel"/>
    <w:rsid w:val="0000799C"/>
    <w:pPr>
      <w:jc w:val="center"/>
    </w:pPr>
    <w:rPr>
      <w:b/>
      <w:bCs/>
    </w:rPr>
  </w:style>
  <w:style w:type="paragraph" w:customStyle="1" w:styleId="Kop10">
    <w:name w:val="Kop 10"/>
    <w:basedOn w:val="Kop"/>
    <w:next w:val="Plattetekst"/>
    <w:rsid w:val="0000799C"/>
    <w:pPr>
      <w:tabs>
        <w:tab w:val="num" w:pos="0"/>
      </w:tabs>
      <w:ind w:left="1584" w:hanging="1584"/>
      <w:outlineLvl w:val="8"/>
    </w:pPr>
    <w:rPr>
      <w:b/>
      <w:bCs/>
      <w:sz w:val="21"/>
      <w:szCs w:val="21"/>
    </w:rPr>
  </w:style>
  <w:style w:type="paragraph" w:customStyle="1" w:styleId="Subtitel11">
    <w:name w:val="Subtitel11"/>
    <w:basedOn w:val="Standaard"/>
    <w:next w:val="Standaard"/>
    <w:rsid w:val="0000799C"/>
    <w:pPr>
      <w:spacing w:after="60" w:line="260" w:lineRule="atLeast"/>
      <w:jc w:val="center"/>
      <w:outlineLvl w:val="1"/>
    </w:pPr>
    <w:rPr>
      <w:rFonts w:ascii="Cambria" w:hAnsi="Cambria" w:cs="Mangal"/>
      <w:bCs w:val="0"/>
      <w:kern w:val="2"/>
      <w:sz w:val="24"/>
      <w:szCs w:val="21"/>
      <w:lang w:eastAsia="hi-IN" w:bidi="hi-IN"/>
    </w:rPr>
  </w:style>
  <w:style w:type="paragraph" w:customStyle="1" w:styleId="A4-Inspring1Links0">
    <w:name w:val="A4-Inspring 1 + Links:  0"/>
    <w:aliases w:val="75 cm,Verkeerd-om:  0"/>
    <w:basedOn w:val="A4-Inspring1"/>
    <w:rsid w:val="0000799C"/>
    <w:pPr>
      <w:ind w:left="709" w:hanging="283"/>
    </w:pPr>
    <w:rPr>
      <w:rFonts w:cs="Arial"/>
      <w:bCs/>
    </w:rPr>
  </w:style>
  <w:style w:type="paragraph" w:customStyle="1" w:styleId="Lijstalinea3">
    <w:name w:val="Lijstalinea3"/>
    <w:basedOn w:val="Standaard"/>
    <w:rsid w:val="0000799C"/>
    <w:pPr>
      <w:widowControl/>
      <w:suppressAutoHyphens w:val="0"/>
      <w:spacing w:line="260" w:lineRule="atLeast"/>
      <w:ind w:left="720"/>
    </w:pPr>
  </w:style>
  <w:style w:type="paragraph" w:customStyle="1" w:styleId="Geenafstand2">
    <w:name w:val="Geen afstand2"/>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E-basis">
    <w:name w:val="E-basis"/>
    <w:basedOn w:val="Standaard"/>
    <w:rsid w:val="0000799C"/>
    <w:pPr>
      <w:widowControl/>
      <w:suppressAutoHyphens w:val="0"/>
      <w:spacing w:line="280" w:lineRule="exact"/>
    </w:pPr>
    <w:rPr>
      <w:rFonts w:ascii="Calibri" w:eastAsia="Calibri" w:hAnsi="Calibri"/>
      <w:bCs w:val="0"/>
      <w:sz w:val="22"/>
      <w:szCs w:val="22"/>
      <w:lang w:eastAsia="en-US"/>
    </w:rPr>
  </w:style>
  <w:style w:type="paragraph" w:customStyle="1" w:styleId="E-bullet">
    <w:name w:val="E-bullet"/>
    <w:basedOn w:val="E-basis"/>
    <w:rsid w:val="0000799C"/>
    <w:pPr>
      <w:numPr>
        <w:numId w:val="25"/>
      </w:numPr>
      <w:ind w:left="284" w:hanging="284"/>
    </w:pPr>
  </w:style>
  <w:style w:type="paragraph" w:customStyle="1" w:styleId="mtop">
    <w:name w:val="mtop"/>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Geenafstand10">
    <w:name w:val="Geen afstand10"/>
    <w:rsid w:val="0000799C"/>
    <w:pPr>
      <w:suppressAutoHyphens/>
    </w:pPr>
    <w:rPr>
      <w:rFonts w:cs="Calibri"/>
      <w:kern w:val="2"/>
      <w:sz w:val="22"/>
      <w:szCs w:val="22"/>
      <w:lang w:eastAsia="ar-SA"/>
    </w:rPr>
  </w:style>
  <w:style w:type="paragraph" w:customStyle="1" w:styleId="Geenafstand11">
    <w:name w:val="Geen afstand11"/>
    <w:rsid w:val="0000799C"/>
    <w:pPr>
      <w:suppressAutoHyphens/>
      <w:spacing w:line="260" w:lineRule="atLeast"/>
    </w:pPr>
    <w:rPr>
      <w:rFonts w:ascii="Arial" w:eastAsia="Times New Roman" w:hAnsi="Arial"/>
      <w:color w:val="000000"/>
      <w:kern w:val="2"/>
      <w:sz w:val="22"/>
      <w:lang w:eastAsia="ar-SA"/>
    </w:rPr>
  </w:style>
  <w:style w:type="paragraph" w:customStyle="1" w:styleId="Lijstalinea11">
    <w:name w:val="Lijstalinea11"/>
    <w:basedOn w:val="Standaard"/>
    <w:rsid w:val="0000799C"/>
    <w:pPr>
      <w:widowControl/>
      <w:tabs>
        <w:tab w:val="left" w:pos="142"/>
        <w:tab w:val="left" w:pos="284"/>
        <w:tab w:val="left" w:pos="425"/>
        <w:tab w:val="left" w:pos="567"/>
        <w:tab w:val="left" w:pos="709"/>
        <w:tab w:val="left" w:pos="851"/>
      </w:tabs>
      <w:suppressAutoHyphens w:val="0"/>
      <w:ind w:left="720"/>
    </w:pPr>
    <w:rPr>
      <w:bCs w:val="0"/>
    </w:rPr>
  </w:style>
  <w:style w:type="paragraph" w:customStyle="1" w:styleId="Platteteksteersteinspringing1">
    <w:name w:val="Platte tekst eerste inspringing1"/>
    <w:basedOn w:val="Plattetekst"/>
    <w:rsid w:val="0000799C"/>
    <w:pPr>
      <w:widowControl/>
      <w:spacing w:line="260" w:lineRule="atLeast"/>
      <w:ind w:firstLine="283"/>
    </w:pPr>
    <w:rPr>
      <w:rFonts w:cs="Arial"/>
      <w:lang w:eastAsia="zh-CN"/>
    </w:rPr>
  </w:style>
  <w:style w:type="paragraph" w:customStyle="1" w:styleId="Documentstructuur1">
    <w:name w:val="Documentstructuur1"/>
    <w:basedOn w:val="Standaard"/>
    <w:rsid w:val="0000799C"/>
    <w:pPr>
      <w:widowControl/>
      <w:shd w:val="clear" w:color="auto" w:fill="000080"/>
      <w:spacing w:line="260" w:lineRule="atLeast"/>
    </w:pPr>
    <w:rPr>
      <w:rFonts w:ascii="Tahoma" w:hAnsi="Tahoma" w:cs="Tahoma"/>
      <w:bCs w:val="0"/>
      <w:kern w:val="2"/>
      <w:lang w:eastAsia="zh-CN" w:bidi="hi-IN"/>
    </w:rPr>
  </w:style>
  <w:style w:type="paragraph" w:customStyle="1" w:styleId="Tekstopmerking1">
    <w:name w:val="Tekst opmerking1"/>
    <w:basedOn w:val="Standaard"/>
    <w:rsid w:val="0000799C"/>
    <w:pPr>
      <w:widowControl/>
      <w:spacing w:line="260" w:lineRule="atLeast"/>
    </w:pPr>
    <w:rPr>
      <w:rFonts w:cs="Arial"/>
      <w:sz w:val="18"/>
      <w:szCs w:val="18"/>
      <w:lang w:eastAsia="zh-CN"/>
    </w:rPr>
  </w:style>
  <w:style w:type="paragraph" w:customStyle="1" w:styleId="WW-Kop">
    <w:name w:val="WW-Kop"/>
    <w:basedOn w:val="Standaard"/>
    <w:next w:val="Plattetekst"/>
    <w:rsid w:val="0000799C"/>
    <w:pPr>
      <w:keepNext/>
      <w:widowControl/>
      <w:spacing w:before="240" w:after="120" w:line="260" w:lineRule="atLeast"/>
    </w:pPr>
    <w:rPr>
      <w:rFonts w:eastAsia="SimSun" w:cs="Lucida Sans"/>
      <w:bCs w:val="0"/>
      <w:kern w:val="2"/>
      <w:sz w:val="28"/>
      <w:szCs w:val="28"/>
      <w:lang w:eastAsia="zh-CN" w:bidi="hi-IN"/>
    </w:rPr>
  </w:style>
  <w:style w:type="paragraph" w:customStyle="1" w:styleId="Geenafstand3">
    <w:name w:val="Geen afstand3"/>
    <w:rsid w:val="0000799C"/>
    <w:pPr>
      <w:suppressAutoHyphens/>
    </w:pPr>
    <w:rPr>
      <w:sz w:val="22"/>
      <w:szCs w:val="22"/>
      <w:lang w:eastAsia="zh-CN"/>
    </w:rPr>
  </w:style>
  <w:style w:type="paragraph" w:customStyle="1" w:styleId="Frame-inhoud">
    <w:name w:val="Frame-inhoud"/>
    <w:basedOn w:val="Standaard"/>
    <w:rsid w:val="0000799C"/>
    <w:pPr>
      <w:widowControl/>
      <w:spacing w:line="260" w:lineRule="atLeast"/>
    </w:pPr>
    <w:rPr>
      <w:rFonts w:cs="Arial"/>
      <w:lang w:eastAsia="zh-CN"/>
    </w:rPr>
  </w:style>
  <w:style w:type="paragraph" w:customStyle="1" w:styleId="Koptekstlinks">
    <w:name w:val="Koptekst links"/>
    <w:basedOn w:val="Standaard"/>
    <w:rsid w:val="0000799C"/>
    <w:pPr>
      <w:widowControl/>
      <w:suppressLineNumbers/>
      <w:tabs>
        <w:tab w:val="center" w:pos="4465"/>
        <w:tab w:val="right" w:pos="8931"/>
      </w:tabs>
      <w:spacing w:line="260" w:lineRule="atLeast"/>
    </w:pPr>
    <w:rPr>
      <w:rFonts w:cs="Arial"/>
      <w:lang w:eastAsia="zh-CN"/>
    </w:rPr>
  </w:style>
  <w:style w:type="paragraph" w:customStyle="1" w:styleId="Lijstalinea31">
    <w:name w:val="Lijstalinea31"/>
    <w:basedOn w:val="Standaard"/>
    <w:rsid w:val="0000799C"/>
    <w:pPr>
      <w:widowControl/>
      <w:suppressAutoHyphens w:val="0"/>
      <w:spacing w:line="260" w:lineRule="atLeast"/>
      <w:ind w:left="720"/>
    </w:pPr>
  </w:style>
  <w:style w:type="paragraph" w:customStyle="1" w:styleId="Geenafstand21">
    <w:name w:val="Geen afstand21"/>
    <w:rsid w:val="0000799C"/>
    <w:pPr>
      <w:tabs>
        <w:tab w:val="left" w:pos="142"/>
        <w:tab w:val="left" w:pos="284"/>
        <w:tab w:val="left" w:pos="425"/>
        <w:tab w:val="left" w:pos="567"/>
        <w:tab w:val="left" w:pos="709"/>
        <w:tab w:val="left" w:pos="851"/>
      </w:tabs>
    </w:pPr>
    <w:rPr>
      <w:rFonts w:ascii="Arial" w:eastAsia="Times New Roman" w:hAnsi="Arial"/>
      <w:bCs/>
    </w:rPr>
  </w:style>
  <w:style w:type="paragraph" w:customStyle="1" w:styleId="lede">
    <w:name w:val="lede"/>
    <w:basedOn w:val="Standaard"/>
    <w:rsid w:val="0000799C"/>
    <w:pPr>
      <w:widowControl/>
      <w:suppressAutoHyphens w:val="0"/>
      <w:spacing w:before="100" w:beforeAutospacing="1" w:after="100" w:afterAutospacing="1"/>
    </w:pPr>
    <w:rPr>
      <w:rFonts w:ascii="Times New Roman" w:hAnsi="Times New Roman"/>
      <w:bCs w:val="0"/>
      <w:sz w:val="24"/>
      <w:szCs w:val="24"/>
    </w:rPr>
  </w:style>
  <w:style w:type="paragraph" w:customStyle="1" w:styleId="Opmaakprofiel2">
    <w:name w:val="Opmaakprofiel2"/>
    <w:basedOn w:val="Standaard"/>
    <w:next w:val="Standaard"/>
    <w:rsid w:val="0000799C"/>
    <w:pPr>
      <w:widowControl/>
      <w:suppressAutoHyphens w:val="0"/>
      <w:spacing w:after="60" w:line="260" w:lineRule="atLeast"/>
      <w:jc w:val="center"/>
      <w:outlineLvl w:val="1"/>
    </w:pPr>
    <w:rPr>
      <w:rFonts w:ascii="Cambria" w:eastAsia="Calibri" w:hAnsi="Cambria" w:cs="Mangal"/>
      <w:bCs w:val="0"/>
      <w:kern w:val="2"/>
      <w:sz w:val="24"/>
      <w:szCs w:val="21"/>
      <w:lang w:eastAsia="hi-IN" w:bidi="hi-IN"/>
    </w:rPr>
  </w:style>
  <w:style w:type="paragraph" w:customStyle="1" w:styleId="Lijstalinea5">
    <w:name w:val="Lijstalinea5"/>
    <w:basedOn w:val="Standaard"/>
    <w:rsid w:val="0000799C"/>
    <w:pPr>
      <w:widowControl/>
      <w:suppressAutoHyphens w:val="0"/>
      <w:spacing w:line="260" w:lineRule="atLeast"/>
      <w:ind w:left="720"/>
    </w:pPr>
    <w:rPr>
      <w:rFonts w:eastAsia="Calibri"/>
    </w:rPr>
  </w:style>
  <w:style w:type="character" w:customStyle="1" w:styleId="NoSpacingChar1">
    <w:name w:val="No Spacing Char1"/>
    <w:link w:val="Geenafstand20"/>
    <w:locked/>
    <w:rsid w:val="0000799C"/>
    <w:rPr>
      <w:rFonts w:ascii="Arial" w:hAnsi="Arial" w:cs="Arial"/>
      <w:sz w:val="22"/>
      <w:lang w:eastAsia="en-US"/>
    </w:rPr>
  </w:style>
  <w:style w:type="paragraph" w:customStyle="1" w:styleId="Geenafstand20">
    <w:name w:val="Geen afstand20"/>
    <w:link w:val="NoSpacingChar1"/>
    <w:rsid w:val="0000799C"/>
    <w:rPr>
      <w:rFonts w:ascii="Arial" w:hAnsi="Arial" w:cs="Arial"/>
      <w:sz w:val="22"/>
      <w:lang w:eastAsia="en-US"/>
    </w:rPr>
  </w:style>
  <w:style w:type="paragraph" w:customStyle="1" w:styleId="Lijstalinea30">
    <w:name w:val="Lijstalinea30"/>
    <w:basedOn w:val="Standaard"/>
    <w:rsid w:val="0000799C"/>
    <w:pPr>
      <w:widowControl/>
      <w:suppressAutoHyphens w:val="0"/>
      <w:ind w:left="720"/>
    </w:pPr>
    <w:rPr>
      <w:rFonts w:ascii="Calibri" w:hAnsi="Calibri"/>
      <w:sz w:val="22"/>
      <w:szCs w:val="22"/>
      <w:lang w:eastAsia="en-US"/>
    </w:rPr>
  </w:style>
  <w:style w:type="paragraph" w:customStyle="1" w:styleId="ListParagraph1">
    <w:name w:val="List Paragraph1"/>
    <w:basedOn w:val="Standaard"/>
    <w:rsid w:val="0000799C"/>
    <w:pPr>
      <w:widowControl/>
      <w:suppressAutoHyphens w:val="0"/>
      <w:spacing w:after="160" w:line="256" w:lineRule="auto"/>
      <w:ind w:left="720"/>
    </w:pPr>
    <w:rPr>
      <w:rFonts w:ascii="Calibri" w:eastAsia="Calibri" w:hAnsi="Calibri"/>
      <w:bCs w:val="0"/>
      <w:sz w:val="22"/>
      <w:szCs w:val="22"/>
      <w:lang w:eastAsia="en-US"/>
    </w:rPr>
  </w:style>
  <w:style w:type="character" w:customStyle="1" w:styleId="WW8Num1z0">
    <w:name w:val="WW8Num1z0"/>
    <w:rsid w:val="0000799C"/>
    <w:rPr>
      <w:rFonts w:ascii="Wingdings 2" w:hAnsi="Wingdings 2" w:hint="default"/>
    </w:rPr>
  </w:style>
  <w:style w:type="character" w:customStyle="1" w:styleId="WW8Num1z1">
    <w:name w:val="WW8Num1z1"/>
    <w:rsid w:val="0000799C"/>
    <w:rPr>
      <w:rFonts w:ascii="OpenSymbol" w:hAnsi="OpenSymbol" w:hint="default"/>
    </w:rPr>
  </w:style>
  <w:style w:type="character" w:customStyle="1" w:styleId="WW8Num2z0">
    <w:name w:val="WW8Num2z0"/>
    <w:rsid w:val="0000799C"/>
    <w:rPr>
      <w:rFonts w:ascii="Wingdings 2" w:hAnsi="Wingdings 2" w:hint="default"/>
    </w:rPr>
  </w:style>
  <w:style w:type="character" w:customStyle="1" w:styleId="WW8Num2z1">
    <w:name w:val="WW8Num2z1"/>
    <w:rsid w:val="0000799C"/>
    <w:rPr>
      <w:rFonts w:ascii="OpenSymbol" w:hAnsi="OpenSymbol" w:hint="default"/>
    </w:rPr>
  </w:style>
  <w:style w:type="character" w:customStyle="1" w:styleId="WW8Num4z0">
    <w:name w:val="WW8Num4z0"/>
    <w:rsid w:val="0000799C"/>
    <w:rPr>
      <w:rFonts w:ascii="Wingdings 2" w:hAnsi="Wingdings 2" w:hint="default"/>
    </w:rPr>
  </w:style>
  <w:style w:type="character" w:customStyle="1" w:styleId="WW8Num4z1">
    <w:name w:val="WW8Num4z1"/>
    <w:rsid w:val="0000799C"/>
    <w:rPr>
      <w:rFonts w:ascii="OpenSymbol" w:hAnsi="OpenSymbol" w:hint="default"/>
    </w:rPr>
  </w:style>
  <w:style w:type="character" w:customStyle="1" w:styleId="WW8Num5z0">
    <w:name w:val="WW8Num5z0"/>
    <w:rsid w:val="0000799C"/>
    <w:rPr>
      <w:rFonts w:ascii="Wingdings 2" w:hAnsi="Wingdings 2" w:hint="default"/>
    </w:rPr>
  </w:style>
  <w:style w:type="character" w:customStyle="1" w:styleId="WW8Num5z1">
    <w:name w:val="WW8Num5z1"/>
    <w:rsid w:val="0000799C"/>
    <w:rPr>
      <w:rFonts w:ascii="OpenSymbol" w:hAnsi="OpenSymbol" w:hint="default"/>
    </w:rPr>
  </w:style>
  <w:style w:type="character" w:customStyle="1" w:styleId="Absatz-Standardschriftart">
    <w:name w:val="Absatz-Standardschriftart"/>
    <w:rsid w:val="0000799C"/>
  </w:style>
  <w:style w:type="character" w:customStyle="1" w:styleId="WW8Num3z0">
    <w:name w:val="WW8Num3z0"/>
    <w:rsid w:val="0000799C"/>
    <w:rPr>
      <w:rFonts w:ascii="Wingdings 2" w:hAnsi="Wingdings 2" w:hint="default"/>
    </w:rPr>
  </w:style>
  <w:style w:type="character" w:customStyle="1" w:styleId="WW8Num3z1">
    <w:name w:val="WW8Num3z1"/>
    <w:rsid w:val="0000799C"/>
    <w:rPr>
      <w:rFonts w:ascii="OpenSymbol" w:hAnsi="OpenSymbol" w:hint="default"/>
    </w:rPr>
  </w:style>
  <w:style w:type="character" w:customStyle="1" w:styleId="WW-Absatz-Standardschriftart">
    <w:name w:val="WW-Absatz-Standardschriftart"/>
    <w:rsid w:val="0000799C"/>
  </w:style>
  <w:style w:type="character" w:customStyle="1" w:styleId="WW-Absatz-Standardschriftart1">
    <w:name w:val="WW-Absatz-Standardschriftart1"/>
    <w:rsid w:val="0000799C"/>
  </w:style>
  <w:style w:type="character" w:customStyle="1" w:styleId="Bullets">
    <w:name w:val="Bullets"/>
    <w:rsid w:val="0000799C"/>
    <w:rPr>
      <w:rFonts w:ascii="OpenSymbol" w:eastAsia="Times New Roman" w:hAnsi="OpenSymbol" w:hint="default"/>
    </w:rPr>
  </w:style>
  <w:style w:type="character" w:customStyle="1" w:styleId="NumberingSymbols">
    <w:name w:val="Numbering Symbols"/>
    <w:rsid w:val="0000799C"/>
  </w:style>
  <w:style w:type="character" w:customStyle="1" w:styleId="DocumentstructuurChar1">
    <w:name w:val="Documentstructuur Char1"/>
    <w:basedOn w:val="Standaardalinea-lettertype"/>
    <w:rsid w:val="0000799C"/>
    <w:rPr>
      <w:rFonts w:ascii="Segoe UI" w:eastAsia="Times New Roman" w:hAnsi="Segoe UI" w:cs="Segoe UI" w:hint="default"/>
      <w:bCs/>
      <w:sz w:val="16"/>
      <w:szCs w:val="16"/>
    </w:rPr>
  </w:style>
  <w:style w:type="character" w:customStyle="1" w:styleId="transition-1757342-8">
    <w:name w:val="transition-1757342-8"/>
    <w:rsid w:val="0000799C"/>
  </w:style>
  <w:style w:type="character" w:customStyle="1" w:styleId="fr">
    <w:name w:val="fr"/>
    <w:rsid w:val="0000799C"/>
  </w:style>
  <w:style w:type="character" w:customStyle="1" w:styleId="BookTitle1">
    <w:name w:val="Book Title1"/>
    <w:rsid w:val="0000799C"/>
    <w:rPr>
      <w:b/>
      <w:bCs w:val="0"/>
      <w:smallCaps/>
      <w:spacing w:val="5"/>
    </w:rPr>
  </w:style>
  <w:style w:type="character" w:customStyle="1" w:styleId="OndertitelChar2">
    <w:name w:val="Ondertitel Char2"/>
    <w:link w:val="Ondertitel"/>
    <w:locked/>
    <w:rsid w:val="0000799C"/>
    <w:rPr>
      <w:rFonts w:ascii="Cambria" w:hAnsi="Cambria"/>
      <w:kern w:val="2"/>
      <w:sz w:val="21"/>
      <w:lang w:eastAsia="hi-IN" w:bidi="hi-IN"/>
    </w:rPr>
  </w:style>
  <w:style w:type="character" w:customStyle="1" w:styleId="Titelvanboek1">
    <w:name w:val="Titel van boek1"/>
    <w:rsid w:val="0000799C"/>
    <w:rPr>
      <w:b/>
      <w:bCs w:val="0"/>
      <w:smallCaps/>
      <w:spacing w:val="5"/>
    </w:rPr>
  </w:style>
  <w:style w:type="character" w:customStyle="1" w:styleId="OndertitelChar1">
    <w:name w:val="Ondertitel Char1"/>
    <w:rsid w:val="0000799C"/>
    <w:rPr>
      <w:rFonts w:ascii="Calibri" w:hAnsi="Calibri" w:cs="Calibri" w:hint="default"/>
      <w:color w:val="5A5A5A"/>
      <w:spacing w:val="15"/>
      <w:sz w:val="22"/>
    </w:rPr>
  </w:style>
  <w:style w:type="character" w:customStyle="1" w:styleId="Standaardalinea-lettertype1">
    <w:name w:val="Standaardalinea-lettertype1"/>
    <w:rsid w:val="0000799C"/>
  </w:style>
  <w:style w:type="character" w:customStyle="1" w:styleId="Opsommingstekens">
    <w:name w:val="Opsommingstekens"/>
    <w:rsid w:val="0000799C"/>
    <w:rPr>
      <w:rFonts w:ascii="OpenSymbol" w:hAnsi="OpenSymbol" w:hint="default"/>
    </w:rPr>
  </w:style>
  <w:style w:type="character" w:customStyle="1" w:styleId="Nummeringssymbolen">
    <w:name w:val="Nummeringssymbolen"/>
    <w:rsid w:val="0000799C"/>
  </w:style>
  <w:style w:type="character" w:customStyle="1" w:styleId="WW8Num1z2">
    <w:name w:val="WW8Num1z2"/>
    <w:rsid w:val="0000799C"/>
    <w:rPr>
      <w:rFonts w:ascii="Wingdings" w:hAnsi="Wingdings" w:hint="default"/>
    </w:rPr>
  </w:style>
  <w:style w:type="character" w:customStyle="1" w:styleId="apple-converted-space">
    <w:name w:val="apple-converted-space"/>
    <w:rsid w:val="0000799C"/>
  </w:style>
  <w:style w:type="character" w:customStyle="1" w:styleId="dictionary-hint">
    <w:name w:val="dictionary-hint"/>
    <w:rsid w:val="0000799C"/>
  </w:style>
  <w:style w:type="character" w:customStyle="1" w:styleId="Intensievebenadrukking1">
    <w:name w:val="Intensieve benadrukking1"/>
    <w:rsid w:val="0000799C"/>
    <w:rPr>
      <w:b/>
      <w:bCs w:val="0"/>
      <w:i/>
      <w:iCs w:val="0"/>
      <w:color w:val="4F81BD"/>
    </w:rPr>
  </w:style>
  <w:style w:type="character" w:customStyle="1" w:styleId="lead">
    <w:name w:val="lead"/>
    <w:rsid w:val="0000799C"/>
  </w:style>
  <w:style w:type="character" w:customStyle="1" w:styleId="Onopgelostemelding10">
    <w:name w:val="Onopgeloste melding10"/>
    <w:semiHidden/>
    <w:rsid w:val="0000799C"/>
    <w:rPr>
      <w:color w:val="808080"/>
      <w:shd w:val="clear" w:color="auto" w:fill="E6E6E6"/>
    </w:rPr>
  </w:style>
  <w:style w:type="paragraph" w:customStyle="1" w:styleId="Gemiddeldearcering1-accent11">
    <w:name w:val="Gemiddelde arcering 1 - accent 11"/>
    <w:basedOn w:val="Standaard"/>
    <w:link w:val="Gemiddeldearcering1-accent1Char"/>
    <w:rsid w:val="0000799C"/>
    <w:rPr>
      <w:rFonts w:ascii="Calibri" w:eastAsia="Calibri" w:hAnsi="Calibri"/>
      <w:bCs w:val="0"/>
    </w:rPr>
  </w:style>
  <w:style w:type="character" w:customStyle="1" w:styleId="Gemiddeldearcering1-accent1Char">
    <w:name w:val="Gemiddelde arcering 1 - accent 1 Char"/>
    <w:link w:val="Gemiddeldearcering1-accent11"/>
    <w:locked/>
    <w:rsid w:val="0000799C"/>
  </w:style>
  <w:style w:type="character" w:customStyle="1" w:styleId="s1">
    <w:name w:val="s1"/>
    <w:rsid w:val="0000799C"/>
  </w:style>
  <w:style w:type="character" w:customStyle="1" w:styleId="s3">
    <w:name w:val="s3"/>
    <w:rsid w:val="0000799C"/>
  </w:style>
  <w:style w:type="character" w:customStyle="1" w:styleId="Onopgelostemelding12">
    <w:name w:val="Onopgeloste melding12"/>
    <w:rsid w:val="0000799C"/>
    <w:rPr>
      <w:color w:val="808080"/>
      <w:shd w:val="clear" w:color="auto" w:fill="E6E6E6"/>
    </w:rPr>
  </w:style>
  <w:style w:type="character" w:customStyle="1" w:styleId="OndertitelChar3">
    <w:name w:val="Ondertitel Char3"/>
    <w:basedOn w:val="Standaardalinea-lettertype"/>
    <w:rsid w:val="0000799C"/>
    <w:rPr>
      <w:rFonts w:ascii="Calibri" w:eastAsia="Times New Roman" w:hAnsi="Calibri" w:cs="Times New Roman" w:hint="default"/>
      <w:bCs/>
      <w:color w:val="5A5A5A" w:themeColor="text1" w:themeTint="A5"/>
      <w:spacing w:val="15"/>
      <w:sz w:val="22"/>
      <w:szCs w:val="22"/>
    </w:rPr>
  </w:style>
  <w:style w:type="character" w:customStyle="1" w:styleId="Onopgelostemelding2">
    <w:name w:val="Onopgeloste melding2"/>
    <w:rsid w:val="0000799C"/>
    <w:rPr>
      <w:color w:val="605E5C"/>
      <w:shd w:val="clear" w:color="auto" w:fill="E1DFDD"/>
    </w:rPr>
  </w:style>
  <w:style w:type="character" w:customStyle="1" w:styleId="Onopgelostemelding11">
    <w:name w:val="Onopgeloste melding11"/>
    <w:rsid w:val="0000799C"/>
    <w:rPr>
      <w:color w:val="808080"/>
      <w:shd w:val="clear" w:color="auto" w:fill="E6E6E6"/>
    </w:rPr>
  </w:style>
  <w:style w:type="character" w:customStyle="1" w:styleId="Onopgelostemelding3">
    <w:name w:val="Onopgeloste melding3"/>
    <w:semiHidden/>
    <w:rsid w:val="0000799C"/>
    <w:rPr>
      <w:color w:val="605E5C"/>
      <w:shd w:val="clear" w:color="auto" w:fill="E1DFDD"/>
    </w:rPr>
  </w:style>
  <w:style w:type="character" w:customStyle="1" w:styleId="Titelvanboek2">
    <w:name w:val="Titel van boek2"/>
    <w:rsid w:val="0000799C"/>
    <w:rPr>
      <w:b/>
      <w:bCs w:val="0"/>
      <w:smallCaps/>
      <w:spacing w:val="5"/>
    </w:rPr>
  </w:style>
  <w:style w:type="character" w:customStyle="1" w:styleId="SubtitelChar1">
    <w:name w:val="Subtitel Char1"/>
    <w:locked/>
    <w:rsid w:val="0000799C"/>
    <w:rPr>
      <w:rFonts w:ascii="Cambria" w:hAnsi="Cambria" w:hint="default"/>
      <w:kern w:val="2"/>
      <w:sz w:val="21"/>
      <w:lang w:eastAsia="hi-IN" w:bidi="hi-IN"/>
    </w:rPr>
  </w:style>
  <w:style w:type="character" w:customStyle="1" w:styleId="Titelvanboek11">
    <w:name w:val="Titel van boek11"/>
    <w:rsid w:val="0000799C"/>
    <w:rPr>
      <w:b/>
      <w:bCs w:val="0"/>
      <w:smallCaps/>
      <w:spacing w:val="5"/>
    </w:rPr>
  </w:style>
  <w:style w:type="character" w:customStyle="1" w:styleId="WW8Num1z3">
    <w:name w:val="WW8Num1z3"/>
    <w:rsid w:val="0000799C"/>
    <w:rPr>
      <w:rFonts w:ascii="Wingdings" w:hAnsi="Wingdings" w:hint="default"/>
    </w:rPr>
  </w:style>
  <w:style w:type="character" w:customStyle="1" w:styleId="WW8Num3z2">
    <w:name w:val="WW8Num3z2"/>
    <w:rsid w:val="0000799C"/>
    <w:rPr>
      <w:rFonts w:ascii="Wingdings" w:hAnsi="Wingdings" w:hint="default"/>
    </w:rPr>
  </w:style>
  <w:style w:type="character" w:customStyle="1" w:styleId="WW8Num3z3">
    <w:name w:val="WW8Num3z3"/>
    <w:rsid w:val="0000799C"/>
    <w:rPr>
      <w:rFonts w:ascii="Symbol" w:hAnsi="Symbol" w:hint="default"/>
    </w:rPr>
  </w:style>
  <w:style w:type="character" w:customStyle="1" w:styleId="WW8Num5z2">
    <w:name w:val="WW8Num5z2"/>
    <w:rsid w:val="0000799C"/>
    <w:rPr>
      <w:rFonts w:ascii="Wingdings" w:hAnsi="Wingdings" w:hint="default"/>
    </w:rPr>
  </w:style>
  <w:style w:type="character" w:customStyle="1" w:styleId="WW8Num6z0">
    <w:name w:val="WW8Num6z0"/>
    <w:rsid w:val="0000799C"/>
  </w:style>
  <w:style w:type="character" w:customStyle="1" w:styleId="WW8Num6z1">
    <w:name w:val="WW8Num6z1"/>
    <w:rsid w:val="0000799C"/>
  </w:style>
  <w:style w:type="character" w:customStyle="1" w:styleId="WW8Num7z0">
    <w:name w:val="WW8Num7z0"/>
    <w:rsid w:val="0000799C"/>
    <w:rPr>
      <w:rFonts w:ascii="Arial" w:hAnsi="Arial" w:cs="Arial" w:hint="default"/>
    </w:rPr>
  </w:style>
  <w:style w:type="character" w:customStyle="1" w:styleId="WW8Num7z1">
    <w:name w:val="WW8Num7z1"/>
    <w:rsid w:val="0000799C"/>
    <w:rPr>
      <w:rFonts w:ascii="Courier New" w:hAnsi="Courier New" w:cs="Courier New" w:hint="default"/>
    </w:rPr>
  </w:style>
  <w:style w:type="character" w:customStyle="1" w:styleId="WW8Num7z2">
    <w:name w:val="WW8Num7z2"/>
    <w:rsid w:val="0000799C"/>
    <w:rPr>
      <w:rFonts w:ascii="Wingdings" w:hAnsi="Wingdings" w:hint="default"/>
    </w:rPr>
  </w:style>
  <w:style w:type="character" w:customStyle="1" w:styleId="WW8Num7z3">
    <w:name w:val="WW8Num7z3"/>
    <w:rsid w:val="0000799C"/>
    <w:rPr>
      <w:rFonts w:ascii="Symbol" w:hAnsi="Symbol" w:hint="default"/>
    </w:rPr>
  </w:style>
  <w:style w:type="character" w:customStyle="1" w:styleId="WW8Num8z0">
    <w:name w:val="WW8Num8z0"/>
    <w:rsid w:val="0000799C"/>
    <w:rPr>
      <w:rFonts w:ascii="Arial" w:hAnsi="Arial" w:cs="Arial" w:hint="default"/>
      <w:color w:val="auto"/>
    </w:rPr>
  </w:style>
  <w:style w:type="character" w:customStyle="1" w:styleId="WW8Num8z1">
    <w:name w:val="WW8Num8z1"/>
    <w:rsid w:val="0000799C"/>
    <w:rPr>
      <w:rFonts w:ascii="Courier New" w:hAnsi="Courier New" w:cs="Courier New" w:hint="default"/>
    </w:rPr>
  </w:style>
  <w:style w:type="character" w:customStyle="1" w:styleId="WW8Num8z2">
    <w:name w:val="WW8Num8z2"/>
    <w:rsid w:val="0000799C"/>
    <w:rPr>
      <w:rFonts w:ascii="Wingdings" w:hAnsi="Wingdings" w:hint="default"/>
    </w:rPr>
  </w:style>
  <w:style w:type="character" w:customStyle="1" w:styleId="WW8Num8z3">
    <w:name w:val="WW8Num8z3"/>
    <w:rsid w:val="0000799C"/>
    <w:rPr>
      <w:rFonts w:ascii="Symbol" w:hAnsi="Symbol" w:hint="default"/>
    </w:rPr>
  </w:style>
  <w:style w:type="character" w:customStyle="1" w:styleId="WW8Num9z0">
    <w:name w:val="WW8Num9z0"/>
    <w:rsid w:val="0000799C"/>
    <w:rPr>
      <w:rFonts w:ascii="Arial" w:hAnsi="Arial" w:cs="Arial" w:hint="default"/>
    </w:rPr>
  </w:style>
  <w:style w:type="character" w:customStyle="1" w:styleId="WW8Num9z1">
    <w:name w:val="WW8Num9z1"/>
    <w:rsid w:val="0000799C"/>
    <w:rPr>
      <w:rFonts w:ascii="Courier New" w:hAnsi="Courier New" w:cs="Courier New" w:hint="default"/>
    </w:rPr>
  </w:style>
  <w:style w:type="character" w:customStyle="1" w:styleId="WW8Num9z2">
    <w:name w:val="WW8Num9z2"/>
    <w:rsid w:val="0000799C"/>
    <w:rPr>
      <w:rFonts w:ascii="Wingdings" w:hAnsi="Wingdings" w:hint="default"/>
    </w:rPr>
  </w:style>
  <w:style w:type="character" w:customStyle="1" w:styleId="WW8Num9z3">
    <w:name w:val="WW8Num9z3"/>
    <w:rsid w:val="0000799C"/>
    <w:rPr>
      <w:rFonts w:ascii="Symbol" w:hAnsi="Symbol" w:hint="default"/>
    </w:rPr>
  </w:style>
  <w:style w:type="character" w:customStyle="1" w:styleId="WW8Num10z0">
    <w:name w:val="WW8Num10z0"/>
    <w:rsid w:val="0000799C"/>
    <w:rPr>
      <w:rFonts w:ascii="Symbol" w:hAnsi="Symbol" w:hint="default"/>
    </w:rPr>
  </w:style>
  <w:style w:type="character" w:customStyle="1" w:styleId="WW8Num11z0">
    <w:name w:val="WW8Num11z0"/>
    <w:rsid w:val="0000799C"/>
    <w:rPr>
      <w:b/>
      <w:bCs w:val="0"/>
    </w:rPr>
  </w:style>
  <w:style w:type="character" w:customStyle="1" w:styleId="WW8Num11z1">
    <w:name w:val="WW8Num11z1"/>
    <w:rsid w:val="0000799C"/>
  </w:style>
  <w:style w:type="character" w:customStyle="1" w:styleId="WW8Num12z0">
    <w:name w:val="WW8Num12z0"/>
    <w:rsid w:val="0000799C"/>
  </w:style>
  <w:style w:type="character" w:customStyle="1" w:styleId="WW8Num12z1">
    <w:name w:val="WW8Num12z1"/>
    <w:rsid w:val="0000799C"/>
  </w:style>
  <w:style w:type="character" w:customStyle="1" w:styleId="WW8Num13z0">
    <w:name w:val="WW8Num13z0"/>
    <w:rsid w:val="0000799C"/>
  </w:style>
  <w:style w:type="character" w:customStyle="1" w:styleId="WW8Num13z1">
    <w:name w:val="WW8Num13z1"/>
    <w:rsid w:val="0000799C"/>
  </w:style>
  <w:style w:type="character" w:customStyle="1" w:styleId="WW8Num14z0">
    <w:name w:val="WW8Num14z0"/>
    <w:rsid w:val="0000799C"/>
  </w:style>
  <w:style w:type="character" w:customStyle="1" w:styleId="WW8Num14z1">
    <w:name w:val="WW8Num14z1"/>
    <w:rsid w:val="0000799C"/>
  </w:style>
  <w:style w:type="character" w:customStyle="1" w:styleId="WW8Num15z0">
    <w:name w:val="WW8Num15z0"/>
    <w:rsid w:val="0000799C"/>
    <w:rPr>
      <w:rFonts w:ascii="Symbol" w:hAnsi="Symbol" w:hint="default"/>
    </w:rPr>
  </w:style>
  <w:style w:type="character" w:customStyle="1" w:styleId="WW8Num15z1">
    <w:name w:val="WW8Num15z1"/>
    <w:rsid w:val="0000799C"/>
    <w:rPr>
      <w:rFonts w:ascii="Courier New" w:hAnsi="Courier New" w:cs="Courier New" w:hint="default"/>
    </w:rPr>
  </w:style>
  <w:style w:type="character" w:customStyle="1" w:styleId="WW8Num15z2">
    <w:name w:val="WW8Num15z2"/>
    <w:rsid w:val="0000799C"/>
    <w:rPr>
      <w:rFonts w:ascii="Wingdings" w:hAnsi="Wingdings" w:hint="default"/>
    </w:rPr>
  </w:style>
  <w:style w:type="character" w:customStyle="1" w:styleId="WW8Num15z3">
    <w:name w:val="WW8Num15z3"/>
    <w:rsid w:val="0000799C"/>
    <w:rPr>
      <w:rFonts w:ascii="Symbol" w:hAnsi="Symbol" w:hint="default"/>
    </w:rPr>
  </w:style>
  <w:style w:type="character" w:customStyle="1" w:styleId="WW8Num16z0">
    <w:name w:val="WW8Num16z0"/>
    <w:rsid w:val="0000799C"/>
  </w:style>
  <w:style w:type="character" w:customStyle="1" w:styleId="WW8Num16z1">
    <w:name w:val="WW8Num16z1"/>
    <w:rsid w:val="0000799C"/>
  </w:style>
  <w:style w:type="character" w:customStyle="1" w:styleId="WW8Num17z0">
    <w:name w:val="WW8Num17z0"/>
    <w:rsid w:val="0000799C"/>
  </w:style>
  <w:style w:type="character" w:customStyle="1" w:styleId="WW8Num17z1">
    <w:name w:val="WW8Num17z1"/>
    <w:rsid w:val="0000799C"/>
  </w:style>
  <w:style w:type="character" w:customStyle="1" w:styleId="WW8Num18z0">
    <w:name w:val="WW8Num18z0"/>
    <w:rsid w:val="0000799C"/>
  </w:style>
  <w:style w:type="character" w:customStyle="1" w:styleId="WW8Num18z1">
    <w:name w:val="WW8Num18z1"/>
    <w:rsid w:val="0000799C"/>
  </w:style>
  <w:style w:type="character" w:customStyle="1" w:styleId="WW8Num19z0">
    <w:name w:val="WW8Num19z0"/>
    <w:rsid w:val="0000799C"/>
  </w:style>
  <w:style w:type="character" w:customStyle="1" w:styleId="WW8Num19z1">
    <w:name w:val="WW8Num19z1"/>
    <w:rsid w:val="0000799C"/>
  </w:style>
  <w:style w:type="character" w:customStyle="1" w:styleId="WW8Num20z0">
    <w:name w:val="WW8Num20z0"/>
    <w:rsid w:val="0000799C"/>
  </w:style>
  <w:style w:type="character" w:customStyle="1" w:styleId="WW8Num20z1">
    <w:name w:val="WW8Num20z1"/>
    <w:rsid w:val="0000799C"/>
  </w:style>
  <w:style w:type="character" w:customStyle="1" w:styleId="WW8Num21z0">
    <w:name w:val="WW8Num21z0"/>
    <w:rsid w:val="0000799C"/>
  </w:style>
  <w:style w:type="character" w:customStyle="1" w:styleId="WW8Num21z1">
    <w:name w:val="WW8Num21z1"/>
    <w:rsid w:val="0000799C"/>
  </w:style>
  <w:style w:type="character" w:customStyle="1" w:styleId="WW8Num22z0">
    <w:name w:val="WW8Num22z0"/>
    <w:rsid w:val="0000799C"/>
    <w:rPr>
      <w:rFonts w:ascii="Arial Narrow" w:hAnsi="Arial Narrow" w:hint="default"/>
    </w:rPr>
  </w:style>
  <w:style w:type="character" w:customStyle="1" w:styleId="WW8Num22z1">
    <w:name w:val="WW8Num22z1"/>
    <w:rsid w:val="0000799C"/>
    <w:rPr>
      <w:rFonts w:ascii="Courier New" w:hAnsi="Courier New" w:cs="Courier New" w:hint="default"/>
    </w:rPr>
  </w:style>
  <w:style w:type="character" w:customStyle="1" w:styleId="WW8Num22z2">
    <w:name w:val="WW8Num22z2"/>
    <w:rsid w:val="0000799C"/>
    <w:rPr>
      <w:rFonts w:ascii="Wingdings" w:hAnsi="Wingdings" w:hint="default"/>
    </w:rPr>
  </w:style>
  <w:style w:type="character" w:customStyle="1" w:styleId="WW8Num22z3">
    <w:name w:val="WW8Num22z3"/>
    <w:rsid w:val="0000799C"/>
    <w:rPr>
      <w:rFonts w:ascii="Symbol" w:hAnsi="Symbol" w:hint="default"/>
    </w:rPr>
  </w:style>
  <w:style w:type="character" w:customStyle="1" w:styleId="WW8Num23z0">
    <w:name w:val="WW8Num23z0"/>
    <w:rsid w:val="0000799C"/>
  </w:style>
  <w:style w:type="character" w:customStyle="1" w:styleId="WW8Num23z1">
    <w:name w:val="WW8Num23z1"/>
    <w:rsid w:val="0000799C"/>
  </w:style>
  <w:style w:type="character" w:customStyle="1" w:styleId="WW8Num24z0">
    <w:name w:val="WW8Num24z0"/>
    <w:rsid w:val="0000799C"/>
    <w:rPr>
      <w:color w:val="FF0000"/>
    </w:rPr>
  </w:style>
  <w:style w:type="character" w:customStyle="1" w:styleId="WW8Num24z1">
    <w:name w:val="WW8Num24z1"/>
    <w:rsid w:val="0000799C"/>
  </w:style>
  <w:style w:type="character" w:customStyle="1" w:styleId="WW8Num25z0">
    <w:name w:val="WW8Num25z0"/>
    <w:rsid w:val="0000799C"/>
  </w:style>
  <w:style w:type="character" w:customStyle="1" w:styleId="WW8Num25z1">
    <w:name w:val="WW8Num25z1"/>
    <w:rsid w:val="0000799C"/>
  </w:style>
  <w:style w:type="character" w:customStyle="1" w:styleId="WW8Num26z0">
    <w:name w:val="WW8Num26z0"/>
    <w:rsid w:val="0000799C"/>
  </w:style>
  <w:style w:type="character" w:customStyle="1" w:styleId="WW8Num26z1">
    <w:name w:val="WW8Num26z1"/>
    <w:rsid w:val="0000799C"/>
  </w:style>
  <w:style w:type="character" w:customStyle="1" w:styleId="WW8Num27z0">
    <w:name w:val="WW8Num27z0"/>
    <w:rsid w:val="0000799C"/>
  </w:style>
  <w:style w:type="character" w:customStyle="1" w:styleId="WW8Num27z1">
    <w:name w:val="WW8Num27z1"/>
    <w:rsid w:val="0000799C"/>
  </w:style>
  <w:style w:type="character" w:customStyle="1" w:styleId="WW8Num28z0">
    <w:name w:val="WW8Num28z0"/>
    <w:rsid w:val="0000799C"/>
    <w:rPr>
      <w:rFonts w:ascii="Arial" w:hAnsi="Arial" w:cs="Arial" w:hint="default"/>
    </w:rPr>
  </w:style>
  <w:style w:type="character" w:customStyle="1" w:styleId="WW8Num28z1">
    <w:name w:val="WW8Num28z1"/>
    <w:rsid w:val="0000799C"/>
    <w:rPr>
      <w:rFonts w:ascii="Courier New" w:hAnsi="Courier New" w:cs="Courier New" w:hint="default"/>
    </w:rPr>
  </w:style>
  <w:style w:type="character" w:customStyle="1" w:styleId="WW8Num28z2">
    <w:name w:val="WW8Num28z2"/>
    <w:rsid w:val="0000799C"/>
    <w:rPr>
      <w:rFonts w:ascii="Wingdings" w:hAnsi="Wingdings" w:hint="default"/>
    </w:rPr>
  </w:style>
  <w:style w:type="character" w:customStyle="1" w:styleId="WW8Num28z3">
    <w:name w:val="WW8Num28z3"/>
    <w:rsid w:val="0000799C"/>
    <w:rPr>
      <w:rFonts w:ascii="Symbol" w:hAnsi="Symbol" w:hint="default"/>
    </w:rPr>
  </w:style>
  <w:style w:type="character" w:customStyle="1" w:styleId="WW8Num29z0">
    <w:name w:val="WW8Num29z0"/>
    <w:rsid w:val="0000799C"/>
    <w:rPr>
      <w:rFonts w:ascii="Symbol" w:hAnsi="Symbol" w:hint="default"/>
    </w:rPr>
  </w:style>
  <w:style w:type="character" w:customStyle="1" w:styleId="WW8Num29z1">
    <w:name w:val="WW8Num29z1"/>
    <w:rsid w:val="0000799C"/>
    <w:rPr>
      <w:rFonts w:ascii="Courier New" w:hAnsi="Courier New" w:cs="Courier New" w:hint="default"/>
    </w:rPr>
  </w:style>
  <w:style w:type="character" w:customStyle="1" w:styleId="WW8Num29z2">
    <w:name w:val="WW8Num29z2"/>
    <w:rsid w:val="0000799C"/>
    <w:rPr>
      <w:rFonts w:ascii="Wingdings" w:hAnsi="Wingdings" w:hint="default"/>
    </w:rPr>
  </w:style>
  <w:style w:type="character" w:customStyle="1" w:styleId="WW8Num30z0">
    <w:name w:val="WW8Num30z0"/>
    <w:rsid w:val="0000799C"/>
  </w:style>
  <w:style w:type="character" w:customStyle="1" w:styleId="WW8Num30z1">
    <w:name w:val="WW8Num30z1"/>
    <w:rsid w:val="0000799C"/>
  </w:style>
  <w:style w:type="character" w:customStyle="1" w:styleId="WW8Num31z0">
    <w:name w:val="WW8Num31z0"/>
    <w:rsid w:val="0000799C"/>
  </w:style>
  <w:style w:type="character" w:customStyle="1" w:styleId="WW8Num31z1">
    <w:name w:val="WW8Num31z1"/>
    <w:rsid w:val="0000799C"/>
  </w:style>
  <w:style w:type="character" w:customStyle="1" w:styleId="WW8Num32z0">
    <w:name w:val="WW8Num32z0"/>
    <w:rsid w:val="0000799C"/>
  </w:style>
  <w:style w:type="character" w:customStyle="1" w:styleId="WW8Num32z1">
    <w:name w:val="WW8Num32z1"/>
    <w:rsid w:val="0000799C"/>
  </w:style>
  <w:style w:type="character" w:customStyle="1" w:styleId="WW8Num33z0">
    <w:name w:val="WW8Num33z0"/>
    <w:rsid w:val="0000799C"/>
  </w:style>
  <w:style w:type="character" w:customStyle="1" w:styleId="WW8Num33z1">
    <w:name w:val="WW8Num33z1"/>
    <w:rsid w:val="0000799C"/>
  </w:style>
  <w:style w:type="character" w:customStyle="1" w:styleId="WW8Num34z0">
    <w:name w:val="WW8Num34z0"/>
    <w:rsid w:val="0000799C"/>
  </w:style>
  <w:style w:type="character" w:customStyle="1" w:styleId="WW8Num34z1">
    <w:name w:val="WW8Num34z1"/>
    <w:rsid w:val="0000799C"/>
  </w:style>
  <w:style w:type="character" w:customStyle="1" w:styleId="WW8Num35z0">
    <w:name w:val="WW8Num35z0"/>
    <w:rsid w:val="0000799C"/>
  </w:style>
  <w:style w:type="character" w:customStyle="1" w:styleId="WW8Num35z1">
    <w:name w:val="WW8Num35z1"/>
    <w:rsid w:val="0000799C"/>
  </w:style>
  <w:style w:type="character" w:customStyle="1" w:styleId="WW8Num36z0">
    <w:name w:val="WW8Num36z0"/>
    <w:rsid w:val="0000799C"/>
  </w:style>
  <w:style w:type="character" w:customStyle="1" w:styleId="WW8Num37z0">
    <w:name w:val="WW8Num37z0"/>
    <w:rsid w:val="0000799C"/>
  </w:style>
  <w:style w:type="character" w:customStyle="1" w:styleId="WW8Num37z1">
    <w:name w:val="WW8Num37z1"/>
    <w:rsid w:val="0000799C"/>
  </w:style>
  <w:style w:type="character" w:customStyle="1" w:styleId="WW8Num38z0">
    <w:name w:val="WW8Num38z0"/>
    <w:rsid w:val="0000799C"/>
  </w:style>
  <w:style w:type="character" w:customStyle="1" w:styleId="WW8Num38z1">
    <w:name w:val="WW8Num38z1"/>
    <w:rsid w:val="0000799C"/>
  </w:style>
  <w:style w:type="character" w:customStyle="1" w:styleId="WW8Num39z0">
    <w:name w:val="WW8Num39z0"/>
    <w:rsid w:val="0000799C"/>
  </w:style>
  <w:style w:type="character" w:customStyle="1" w:styleId="WW8Num39z1">
    <w:name w:val="WW8Num39z1"/>
    <w:rsid w:val="0000799C"/>
  </w:style>
  <w:style w:type="character" w:customStyle="1" w:styleId="WW8Num40z0">
    <w:name w:val="WW8Num40z0"/>
    <w:rsid w:val="0000799C"/>
  </w:style>
  <w:style w:type="character" w:customStyle="1" w:styleId="WW8Num40z1">
    <w:name w:val="WW8Num40z1"/>
    <w:rsid w:val="0000799C"/>
  </w:style>
  <w:style w:type="character" w:customStyle="1" w:styleId="WW8Num41z0">
    <w:name w:val="WW8Num41z0"/>
    <w:rsid w:val="0000799C"/>
  </w:style>
  <w:style w:type="character" w:customStyle="1" w:styleId="WW8Num41z1">
    <w:name w:val="WW8Num41z1"/>
    <w:rsid w:val="0000799C"/>
  </w:style>
  <w:style w:type="character" w:customStyle="1" w:styleId="WW8Num42z0">
    <w:name w:val="WW8Num42z0"/>
    <w:rsid w:val="0000799C"/>
    <w:rPr>
      <w:color w:val="FF0000"/>
    </w:rPr>
  </w:style>
  <w:style w:type="character" w:customStyle="1" w:styleId="WW8Num42z1">
    <w:name w:val="WW8Num42z1"/>
    <w:rsid w:val="0000799C"/>
  </w:style>
  <w:style w:type="character" w:customStyle="1" w:styleId="WW8Num43z0">
    <w:name w:val="WW8Num43z0"/>
    <w:rsid w:val="0000799C"/>
    <w:rPr>
      <w:rFonts w:ascii="Arial" w:hAnsi="Arial" w:cs="Arial" w:hint="default"/>
    </w:rPr>
  </w:style>
  <w:style w:type="character" w:customStyle="1" w:styleId="WW8Num43z1">
    <w:name w:val="WW8Num43z1"/>
    <w:rsid w:val="0000799C"/>
    <w:rPr>
      <w:rFonts w:ascii="Courier New" w:hAnsi="Courier New" w:cs="Courier New" w:hint="default"/>
    </w:rPr>
  </w:style>
  <w:style w:type="character" w:customStyle="1" w:styleId="WW8Num43z2">
    <w:name w:val="WW8Num43z2"/>
    <w:rsid w:val="0000799C"/>
    <w:rPr>
      <w:rFonts w:ascii="Wingdings" w:hAnsi="Wingdings" w:hint="default"/>
    </w:rPr>
  </w:style>
  <w:style w:type="character" w:customStyle="1" w:styleId="WW8Num43z3">
    <w:name w:val="WW8Num43z3"/>
    <w:rsid w:val="0000799C"/>
    <w:rPr>
      <w:rFonts w:ascii="Symbol" w:hAnsi="Symbol" w:hint="default"/>
    </w:rPr>
  </w:style>
  <w:style w:type="character" w:customStyle="1" w:styleId="WW8Num44z0">
    <w:name w:val="WW8Num44z0"/>
    <w:rsid w:val="0000799C"/>
  </w:style>
  <w:style w:type="character" w:customStyle="1" w:styleId="WW8Num44z1">
    <w:name w:val="WW8Num44z1"/>
    <w:rsid w:val="0000799C"/>
  </w:style>
  <w:style w:type="character" w:customStyle="1" w:styleId="WW8Num45z0">
    <w:name w:val="WW8Num45z0"/>
    <w:rsid w:val="0000799C"/>
  </w:style>
  <w:style w:type="character" w:customStyle="1" w:styleId="WW8Num45z1">
    <w:name w:val="WW8Num45z1"/>
    <w:rsid w:val="0000799C"/>
  </w:style>
  <w:style w:type="character" w:customStyle="1" w:styleId="WW8Num46z0">
    <w:name w:val="WW8Num46z0"/>
    <w:rsid w:val="0000799C"/>
    <w:rPr>
      <w:rFonts w:ascii="Symbol" w:hAnsi="Symbol" w:hint="default"/>
    </w:rPr>
  </w:style>
  <w:style w:type="character" w:customStyle="1" w:styleId="WW8Num47z0">
    <w:name w:val="WW8Num47z0"/>
    <w:rsid w:val="0000799C"/>
  </w:style>
  <w:style w:type="character" w:customStyle="1" w:styleId="WW8Num47z1">
    <w:name w:val="WW8Num47z1"/>
    <w:rsid w:val="0000799C"/>
  </w:style>
  <w:style w:type="character" w:customStyle="1" w:styleId="WW8Num48z0">
    <w:name w:val="WW8Num48z0"/>
    <w:rsid w:val="0000799C"/>
    <w:rPr>
      <w:color w:val="0000FF"/>
    </w:rPr>
  </w:style>
  <w:style w:type="character" w:customStyle="1" w:styleId="WW8Num48z1">
    <w:name w:val="WW8Num48z1"/>
    <w:rsid w:val="0000799C"/>
  </w:style>
  <w:style w:type="character" w:customStyle="1" w:styleId="Standaardalinea-lettertype2">
    <w:name w:val="Standaardalinea-lettertype2"/>
    <w:rsid w:val="0000799C"/>
  </w:style>
  <w:style w:type="character" w:customStyle="1" w:styleId="Heading1Char">
    <w:name w:val="Heading 1 Char"/>
    <w:rsid w:val="0000799C"/>
    <w:rPr>
      <w:rFonts w:ascii="Arial" w:hAnsi="Arial" w:cs="Arial" w:hint="default"/>
      <w:b/>
      <w:bCs w:val="0"/>
      <w:sz w:val="20"/>
    </w:rPr>
  </w:style>
  <w:style w:type="character" w:customStyle="1" w:styleId="Heading2Char">
    <w:name w:val="Heading 2 Char"/>
    <w:rsid w:val="0000799C"/>
    <w:rPr>
      <w:rFonts w:ascii="Arial" w:hAnsi="Arial" w:cs="Arial" w:hint="default"/>
      <w:b/>
      <w:bCs w:val="0"/>
      <w:sz w:val="20"/>
    </w:rPr>
  </w:style>
  <w:style w:type="character" w:customStyle="1" w:styleId="Heading3Char">
    <w:name w:val="Heading 3 Char"/>
    <w:rsid w:val="0000799C"/>
    <w:rPr>
      <w:rFonts w:ascii="Arial" w:hAnsi="Arial" w:cs="Arial" w:hint="default"/>
      <w:b/>
      <w:bCs w:val="0"/>
      <w:u w:val="dotted"/>
    </w:rPr>
  </w:style>
  <w:style w:type="character" w:customStyle="1" w:styleId="Heading4Char">
    <w:name w:val="Heading 4 Char"/>
    <w:rsid w:val="0000799C"/>
    <w:rPr>
      <w:rFonts w:ascii="Calibri" w:hAnsi="Calibri" w:cs="Calibri" w:hint="default"/>
      <w:b/>
      <w:bCs w:val="0"/>
      <w:sz w:val="25"/>
    </w:rPr>
  </w:style>
  <w:style w:type="character" w:customStyle="1" w:styleId="Heading5Char">
    <w:name w:val="Heading 5 Char"/>
    <w:rsid w:val="0000799C"/>
    <w:rPr>
      <w:rFonts w:ascii="Arial" w:hAnsi="Arial" w:cs="Arial" w:hint="default"/>
      <w:b/>
      <w:bCs w:val="0"/>
      <w:i/>
      <w:iCs w:val="0"/>
      <w:sz w:val="20"/>
    </w:rPr>
  </w:style>
  <w:style w:type="character" w:customStyle="1" w:styleId="Heading6Char">
    <w:name w:val="Heading 6 Char"/>
    <w:rsid w:val="0000799C"/>
    <w:rPr>
      <w:rFonts w:ascii="Arial" w:hAnsi="Arial" w:cs="Arial" w:hint="default"/>
      <w:b/>
      <w:bCs w:val="0"/>
      <w:sz w:val="20"/>
    </w:rPr>
  </w:style>
  <w:style w:type="character" w:customStyle="1" w:styleId="Heading7Char">
    <w:name w:val="Heading 7 Char"/>
    <w:rsid w:val="0000799C"/>
    <w:rPr>
      <w:rFonts w:ascii="Arial" w:hAnsi="Arial" w:cs="Arial" w:hint="default"/>
      <w:color w:val="0000FF"/>
      <w:sz w:val="20"/>
    </w:rPr>
  </w:style>
  <w:style w:type="character" w:customStyle="1" w:styleId="Heading8Char">
    <w:name w:val="Heading 8 Char"/>
    <w:rsid w:val="0000799C"/>
    <w:rPr>
      <w:rFonts w:ascii="Arial" w:hAnsi="Arial" w:cs="Arial" w:hint="default"/>
      <w:b/>
      <w:bCs w:val="0"/>
      <w:sz w:val="20"/>
    </w:rPr>
  </w:style>
  <w:style w:type="character" w:customStyle="1" w:styleId="Heading9Char">
    <w:name w:val="Heading 9 Char"/>
    <w:rsid w:val="0000799C"/>
    <w:rPr>
      <w:rFonts w:ascii="Arial" w:hAnsi="Arial" w:cs="Arial" w:hint="default"/>
      <w:b/>
      <w:bCs w:val="0"/>
      <w:color w:val="FF0000"/>
      <w:sz w:val="20"/>
    </w:rPr>
  </w:style>
  <w:style w:type="character" w:customStyle="1" w:styleId="FooterChar">
    <w:name w:val="Footer Char"/>
    <w:rsid w:val="0000799C"/>
    <w:rPr>
      <w:rFonts w:ascii="Arial" w:hAnsi="Arial" w:cs="Arial" w:hint="default"/>
      <w:sz w:val="20"/>
    </w:rPr>
  </w:style>
  <w:style w:type="character" w:customStyle="1" w:styleId="HeaderChar">
    <w:name w:val="Header Char"/>
    <w:rsid w:val="0000799C"/>
    <w:rPr>
      <w:rFonts w:ascii="Arial" w:hAnsi="Arial" w:cs="Arial" w:hint="default"/>
      <w:sz w:val="21"/>
    </w:rPr>
  </w:style>
  <w:style w:type="character" w:customStyle="1" w:styleId="BalloonTextChar">
    <w:name w:val="Balloon Text Char"/>
    <w:rsid w:val="0000799C"/>
    <w:rPr>
      <w:rFonts w:ascii="Tahoma" w:hAnsi="Tahoma" w:cs="Tahoma" w:hint="default"/>
      <w:sz w:val="14"/>
    </w:rPr>
  </w:style>
  <w:style w:type="character" w:customStyle="1" w:styleId="BodyTextChar">
    <w:name w:val="Body Text Char"/>
    <w:rsid w:val="0000799C"/>
    <w:rPr>
      <w:rFonts w:ascii="Arial" w:hAnsi="Arial" w:cs="Arial" w:hint="default"/>
      <w:sz w:val="20"/>
    </w:rPr>
  </w:style>
  <w:style w:type="character" w:customStyle="1" w:styleId="BodyTextFirstIndentChar">
    <w:name w:val="Body Text First Indent Char"/>
    <w:rsid w:val="0000799C"/>
    <w:rPr>
      <w:rFonts w:ascii="Arial" w:hAnsi="Arial" w:cs="Arial" w:hint="default"/>
      <w:sz w:val="20"/>
    </w:rPr>
  </w:style>
  <w:style w:type="character" w:customStyle="1" w:styleId="DocumentMapChar">
    <w:name w:val="Document Map Char"/>
    <w:rsid w:val="0000799C"/>
    <w:rPr>
      <w:rFonts w:ascii="Tahoma" w:hAnsi="Tahoma" w:cs="Tahoma" w:hint="default"/>
      <w:kern w:val="2"/>
      <w:shd w:val="clear" w:color="auto" w:fill="000080"/>
    </w:rPr>
  </w:style>
  <w:style w:type="character" w:customStyle="1" w:styleId="TitleChar">
    <w:name w:val="Title Char"/>
    <w:rsid w:val="0000799C"/>
    <w:rPr>
      <w:rFonts w:ascii="Cambria" w:hAnsi="Cambria" w:hint="default"/>
      <w:b/>
      <w:bCs w:val="0"/>
      <w:kern w:val="2"/>
      <w:sz w:val="29"/>
    </w:rPr>
  </w:style>
  <w:style w:type="character" w:customStyle="1" w:styleId="Verwijzingopmerking1">
    <w:name w:val="Verwijzing opmerking1"/>
    <w:rsid w:val="0000799C"/>
    <w:rPr>
      <w:sz w:val="16"/>
    </w:rPr>
  </w:style>
  <w:style w:type="character" w:customStyle="1" w:styleId="CommentTextChar">
    <w:name w:val="Comment Text Char"/>
    <w:rsid w:val="0000799C"/>
    <w:rPr>
      <w:rFonts w:ascii="Arial" w:hAnsi="Arial" w:cs="Arial" w:hint="default"/>
      <w:sz w:val="18"/>
    </w:rPr>
  </w:style>
  <w:style w:type="character" w:customStyle="1" w:styleId="CommentSubjectChar">
    <w:name w:val="Comment Subject Char"/>
    <w:rsid w:val="0000799C"/>
    <w:rPr>
      <w:rFonts w:ascii="Arial" w:hAnsi="Arial" w:cs="Arial" w:hint="default"/>
      <w:b/>
      <w:bCs w:val="0"/>
      <w:sz w:val="18"/>
    </w:rPr>
  </w:style>
  <w:style w:type="character" w:customStyle="1" w:styleId="SubtitleChar">
    <w:name w:val="Subtitle Char"/>
    <w:rsid w:val="0000799C"/>
    <w:rPr>
      <w:rFonts w:ascii="Cambria" w:hAnsi="Cambria" w:hint="default"/>
      <w:kern w:val="2"/>
      <w:sz w:val="21"/>
    </w:rPr>
  </w:style>
  <w:style w:type="character" w:customStyle="1" w:styleId="NoSpacingChar2">
    <w:name w:val="No Spacing Char2"/>
    <w:rsid w:val="0000799C"/>
    <w:rPr>
      <w:rFonts w:ascii="Calibri" w:hAnsi="Calibri" w:cs="Calibri" w:hint="default"/>
      <w:sz w:val="22"/>
    </w:rPr>
  </w:style>
  <w:style w:type="character" w:customStyle="1" w:styleId="Onopgelostemelding21">
    <w:name w:val="Onopgeloste melding21"/>
    <w:semiHidden/>
    <w:rsid w:val="0000799C"/>
    <w:rPr>
      <w:color w:val="605E5C"/>
      <w:shd w:val="clear" w:color="auto" w:fill="E1DFDD"/>
    </w:rPr>
  </w:style>
  <w:style w:type="character" w:customStyle="1" w:styleId="Titel1">
    <w:name w:val="Titel1"/>
    <w:rsid w:val="0000799C"/>
  </w:style>
  <w:style w:type="character" w:customStyle="1" w:styleId="Onopgelostemelding4">
    <w:name w:val="Onopgeloste melding4"/>
    <w:semiHidden/>
    <w:rsid w:val="0000799C"/>
    <w:rPr>
      <w:color w:val="605E5C"/>
      <w:shd w:val="clear" w:color="auto" w:fill="E1DFDD"/>
    </w:rPr>
  </w:style>
  <w:style w:type="character" w:customStyle="1" w:styleId="UnresolvedMention1">
    <w:name w:val="Unresolved Mention1"/>
    <w:semiHidden/>
    <w:rsid w:val="0000799C"/>
    <w:rPr>
      <w:rFonts w:ascii="Times New Roman" w:hAnsi="Times New Roman" w:cs="Times New Roman" w:hint="default"/>
      <w:color w:val="605E5C"/>
      <w:shd w:val="clear" w:color="auto" w:fill="E1DFDD"/>
    </w:rPr>
  </w:style>
  <w:style w:type="character" w:customStyle="1" w:styleId="Titelvanboek20">
    <w:name w:val="Titel van boek20"/>
    <w:rsid w:val="0000799C"/>
    <w:rPr>
      <w:b/>
      <w:bCs w:val="0"/>
      <w:smallCaps/>
      <w:spacing w:val="5"/>
    </w:rPr>
  </w:style>
  <w:style w:type="table" w:customStyle="1" w:styleId="Tabelraster1">
    <w:name w:val="Tabelraster1"/>
    <w:basedOn w:val="Standaardtabel"/>
    <w:next w:val="Tabelraster"/>
    <w:rsid w:val="0000799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00799C"/>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
    <w:name w:val="Gemiddeld raster 22"/>
    <w:rsid w:val="0000799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
    <w:name w:val="Tabelraster11"/>
    <w:rsid w:val="0000799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
    <w:name w:val="Gemiddeld raster 221"/>
    <w:rsid w:val="0000799C"/>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00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00799C"/>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0079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00799C"/>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00799C"/>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00799C"/>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00799C"/>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
    <w:name w:val="paragraph"/>
    <w:basedOn w:val="Standaard"/>
    <w:rsid w:val="004D2155"/>
    <w:pPr>
      <w:widowControl/>
      <w:suppressAutoHyphens w:val="0"/>
      <w:spacing w:before="100" w:beforeAutospacing="1" w:after="100" w:afterAutospacing="1"/>
    </w:pPr>
    <w:rPr>
      <w:rFonts w:ascii="Times New Roman" w:hAnsi="Times New Roman"/>
      <w:bCs w:val="0"/>
      <w:sz w:val="24"/>
      <w:szCs w:val="24"/>
    </w:rPr>
  </w:style>
  <w:style w:type="character" w:customStyle="1" w:styleId="normaltextrun">
    <w:name w:val="normaltextrun"/>
    <w:basedOn w:val="Standaardalinea-lettertype"/>
    <w:rsid w:val="004D2155"/>
  </w:style>
  <w:style w:type="character" w:customStyle="1" w:styleId="tabchar">
    <w:name w:val="tabchar"/>
    <w:basedOn w:val="Standaardalinea-lettertype"/>
    <w:rsid w:val="004D2155"/>
  </w:style>
  <w:style w:type="character" w:customStyle="1" w:styleId="eop">
    <w:name w:val="eop"/>
    <w:basedOn w:val="Standaardalinea-lettertype"/>
    <w:rsid w:val="004D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16808">
      <w:bodyDiv w:val="1"/>
      <w:marLeft w:val="0"/>
      <w:marRight w:val="0"/>
      <w:marTop w:val="0"/>
      <w:marBottom w:val="0"/>
      <w:divBdr>
        <w:top w:val="none" w:sz="0" w:space="0" w:color="auto"/>
        <w:left w:val="none" w:sz="0" w:space="0" w:color="auto"/>
        <w:bottom w:val="none" w:sz="0" w:space="0" w:color="auto"/>
        <w:right w:val="none" w:sz="0" w:space="0" w:color="auto"/>
      </w:divBdr>
    </w:div>
    <w:div w:id="815337250">
      <w:bodyDiv w:val="1"/>
      <w:marLeft w:val="0"/>
      <w:marRight w:val="0"/>
      <w:marTop w:val="0"/>
      <w:marBottom w:val="0"/>
      <w:divBdr>
        <w:top w:val="none" w:sz="0" w:space="0" w:color="auto"/>
        <w:left w:val="none" w:sz="0" w:space="0" w:color="auto"/>
        <w:bottom w:val="none" w:sz="0" w:space="0" w:color="auto"/>
        <w:right w:val="none" w:sz="0" w:space="0" w:color="auto"/>
      </w:divBdr>
    </w:div>
    <w:div w:id="815882167">
      <w:bodyDiv w:val="1"/>
      <w:marLeft w:val="0"/>
      <w:marRight w:val="0"/>
      <w:marTop w:val="0"/>
      <w:marBottom w:val="0"/>
      <w:divBdr>
        <w:top w:val="none" w:sz="0" w:space="0" w:color="auto"/>
        <w:left w:val="none" w:sz="0" w:space="0" w:color="auto"/>
        <w:bottom w:val="none" w:sz="0" w:space="0" w:color="auto"/>
        <w:right w:val="none" w:sz="0" w:space="0" w:color="auto"/>
      </w:divBdr>
    </w:div>
    <w:div w:id="1456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u.com/n/campaigns/democracy-index-2020/" TargetMode="External"/><Relationship Id="rId18" Type="http://schemas.openxmlformats.org/officeDocument/2006/relationships/hyperlink" Target="https://www.volkskrant.nl/kijkverder/2021/coalitiewijzer-2021~v42490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en.wikipedia.org/wiki/Democracy_Index" TargetMode="External"/><Relationship Id="rId17" Type="http://schemas.openxmlformats.org/officeDocument/2006/relationships/hyperlink" Target="https://www.coalitiechecker.nl/" TargetMode="External"/><Relationship Id="rId25" Type="http://schemas.openxmlformats.org/officeDocument/2006/relationships/hyperlink" Target="https://www.rijksoverheid.nl/onderwerpen/prinsjesdag/lesmateriaal/miljoenennotaposter" TargetMode="External"/><Relationship Id="rId2" Type="http://schemas.openxmlformats.org/officeDocument/2006/relationships/customXml" Target="../customXml/item2.xml"/><Relationship Id="rId16" Type="http://schemas.openxmlformats.org/officeDocument/2006/relationships/hyperlink" Target="https://nl.wikipedia.org/wiki/Sel&#231;uk_&#214;zt&#252;rk" TargetMode="Externa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mocracy_Index"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l.wikipedia.org/wiki/Tunahan_Kuzu" TargetMode="External"/><Relationship Id="rId23" Type="http://schemas.openxmlformats.org/officeDocument/2006/relationships/hyperlink" Target="https://prodemos.nl/voor-scholen/voor-het-voortgezet-onderwijs/bezoek-europese-instellingen-in-brusse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arlement.com/id/vm0vjaulz2t2/samenstelling_nieuwe_eerste_kamer_202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emashavo.nl/politiekegraadmeter/" TargetMode="External"/><Relationship Id="rId22" Type="http://schemas.openxmlformats.org/officeDocument/2006/relationships/hyperlink" Target="https://nos.nl/uitzending/33501-nos-journaal.htm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669c9d-0de2-400c-9a39-3a8c770f1681">
      <UserInfo>
        <DisplayName>Jasper van den Broeke</DisplayName>
        <AccountId>12</AccountId>
        <AccountType/>
      </UserInfo>
    </SharedWithUsers>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0502B-7DBB-42AD-AA88-30ED5FFB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2854C-8D32-446C-BF87-0E21A4F4863E}">
  <ds:schemaRefs>
    <ds:schemaRef ds:uri="http://purl.org/dc/elements/1.1/"/>
    <ds:schemaRef ds:uri="160b705a-7560-4281-b965-c4d885bea267"/>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f0974581-4bbf-443e-902f-14073e9fb4f6"/>
    <ds:schemaRef ds:uri="bdfd1a4e-6850-4947-bee8-485685d8e0f2"/>
    <ds:schemaRef ds:uri="http://schemas.microsoft.com/office/2006/metadata/properties"/>
    <ds:schemaRef ds:uri="c6669c9d-0de2-400c-9a39-3a8c770f1681"/>
    <ds:schemaRef ds:uri="e18078b8-71d2-491b-8c1c-00933bd57e0b"/>
  </ds:schemaRefs>
</ds:datastoreItem>
</file>

<file path=customXml/itemProps3.xml><?xml version="1.0" encoding="utf-8"?>
<ds:datastoreItem xmlns:ds="http://schemas.openxmlformats.org/officeDocument/2006/customXml" ds:itemID="{7346CA77-690F-4663-85E3-F0DF2935E307}">
  <ds:schemaRefs>
    <ds:schemaRef ds:uri="http://schemas.microsoft.com/office/2006/metadata/longProperties"/>
  </ds:schemaRefs>
</ds:datastoreItem>
</file>

<file path=customXml/itemProps4.xml><?xml version="1.0" encoding="utf-8"?>
<ds:datastoreItem xmlns:ds="http://schemas.openxmlformats.org/officeDocument/2006/customXml" ds:itemID="{78021A0F-54BE-498A-A74D-9D8CCA6A7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14503</Words>
  <Characters>79772</Characters>
  <Application>Microsoft Office Word</Application>
  <DocSecurity>0</DocSecurity>
  <Lines>664</Lines>
  <Paragraphs>188</Paragraphs>
  <ScaleCrop>false</ScaleCrop>
  <Company>Más</Company>
  <LinksUpToDate>false</LinksUpToDate>
  <CharactersWithSpaces>94087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Jordi Vermeulen</dc:creator>
  <cp:lastModifiedBy>Fluitsma, D.W.P.M. (Daniel)</cp:lastModifiedBy>
  <cp:revision>2</cp:revision>
  <dcterms:created xsi:type="dcterms:W3CDTF">2023-11-10T09:34:00Z</dcterms:created>
  <dcterms:modified xsi:type="dcterms:W3CDTF">2023-11-10T09:34:00Z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display_urn:schemas-microsoft-com:office:office#SharedWithUsers">
    <vt:lpwstr>Jasper van den Broeke</vt:lpwstr>
  </property>
  <property fmtid="{D5CDD505-2E9C-101B-9397-08002B2CF9AE}" pid="4" name="SharedWithUsers">
    <vt:lpwstr>12;#Jasper van den Broeke</vt:lpwstr>
  </property>
  <property fmtid="{D5CDD505-2E9C-101B-9397-08002B2CF9AE}" pid="5" name="MediaServiceImageTags">
    <vt:lpwstr/>
  </property>
</Properties>
</file>