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B6CF6" w14:textId="5B8505AF" w:rsidR="00B606CA" w:rsidRDefault="00B606CA" w:rsidP="00A94AEB">
      <w:pPr>
        <w:pStyle w:val="Geenafstand"/>
        <w:rPr>
          <w:b/>
          <w:bCs/>
          <w:sz w:val="32"/>
          <w:szCs w:val="32"/>
        </w:rPr>
      </w:pPr>
      <w:r w:rsidRPr="00A94AEB">
        <w:rPr>
          <w:b/>
          <w:bCs/>
          <w:sz w:val="32"/>
          <w:szCs w:val="32"/>
        </w:rPr>
        <w:t>Excursie Haarlemmermeer</w:t>
      </w:r>
      <w:r w:rsidR="000306E0">
        <w:rPr>
          <w:b/>
          <w:bCs/>
          <w:sz w:val="32"/>
          <w:szCs w:val="32"/>
        </w:rPr>
        <w:t xml:space="preserve"> – </w:t>
      </w:r>
      <w:proofErr w:type="spellStart"/>
      <w:r w:rsidR="00007EDC">
        <w:rPr>
          <w:b/>
          <w:bCs/>
          <w:sz w:val="32"/>
          <w:szCs w:val="32"/>
        </w:rPr>
        <w:t>Leerlingblad</w:t>
      </w:r>
      <w:proofErr w:type="spellEnd"/>
      <w:r w:rsidR="000306E0">
        <w:rPr>
          <w:b/>
          <w:bCs/>
          <w:sz w:val="32"/>
          <w:szCs w:val="32"/>
        </w:rPr>
        <w:t xml:space="preserve"> </w:t>
      </w:r>
    </w:p>
    <w:p w14:paraId="604AA0E5" w14:textId="77777777" w:rsidR="0071220B" w:rsidRPr="00A94AEB" w:rsidRDefault="0071220B" w:rsidP="00A94AEB">
      <w:pPr>
        <w:pStyle w:val="Geenafstand"/>
        <w:rPr>
          <w:b/>
          <w:bCs/>
          <w:sz w:val="32"/>
          <w:szCs w:val="32"/>
        </w:rPr>
      </w:pPr>
    </w:p>
    <w:p w14:paraId="1FD134F7" w14:textId="20158053" w:rsidR="00A94AEB" w:rsidRDefault="00B606CA" w:rsidP="00A94AEB">
      <w:pPr>
        <w:pStyle w:val="Geenafstand"/>
      </w:pPr>
      <w:r w:rsidRPr="00A94AEB">
        <w:rPr>
          <w:b/>
          <w:bCs/>
        </w:rPr>
        <w:t>Wat gaan we doen?</w:t>
      </w:r>
      <w:r w:rsidRPr="00A94AEB">
        <w:rPr>
          <w:b/>
          <w:bCs/>
        </w:rPr>
        <w:br/>
      </w:r>
      <w:r w:rsidR="008B4C11">
        <w:t xml:space="preserve">We gaan op de fiets met de leerlingen van het voorexamenjaar een excursie door de polder doen. </w:t>
      </w:r>
      <w:r w:rsidR="008B4C11">
        <w:br/>
        <w:t>Hierbij doen we onderzoek naar verzilting en waterproblemen in de gemeente.</w:t>
      </w:r>
      <w:r w:rsidR="008B4C11">
        <w:br/>
      </w:r>
      <w:r>
        <w:br/>
      </w:r>
      <w:r w:rsidRPr="00A94AEB">
        <w:rPr>
          <w:b/>
          <w:bCs/>
        </w:rPr>
        <w:t>Wat hebben we nodig?</w:t>
      </w:r>
      <w:r w:rsidR="008B4C11" w:rsidRPr="00A94AEB">
        <w:rPr>
          <w:b/>
          <w:bCs/>
        </w:rPr>
        <w:br/>
      </w:r>
      <w:r w:rsidR="008B4C11">
        <w:t>-Fiets</w:t>
      </w:r>
      <w:r w:rsidR="000306E0">
        <w:t xml:space="preserve"> met harde banden</w:t>
      </w:r>
    </w:p>
    <w:p w14:paraId="79CD3979" w14:textId="1BA7D986" w:rsidR="00B606CA" w:rsidRDefault="00A94AEB" w:rsidP="00A94AEB">
      <w:pPr>
        <w:pStyle w:val="Geenafstand"/>
      </w:pPr>
      <w:r>
        <w:t>-Zoutmeter</w:t>
      </w:r>
      <w:r w:rsidR="00350A72">
        <w:t>s</w:t>
      </w:r>
      <w:r>
        <w:br/>
        <w:t>-</w:t>
      </w:r>
      <w:r w:rsidR="00350A72">
        <w:t>Werkbladen</w:t>
      </w:r>
      <w:r w:rsidR="000306E0">
        <w:t xml:space="preserve"> voor leerlingen</w:t>
      </w:r>
      <w:r w:rsidR="00350A72">
        <w:br/>
        <w:t>-</w:t>
      </w:r>
      <w:r w:rsidR="000306E0">
        <w:t>Stevige schoenen</w:t>
      </w:r>
      <w:r w:rsidR="000306E0">
        <w:br/>
        <w:t>-</w:t>
      </w:r>
      <w:r w:rsidR="0071220B">
        <w:t>EHBO-doos</w:t>
      </w:r>
      <w:r w:rsidR="001306A4">
        <w:t>/zonnebrand/</w:t>
      </w:r>
      <w:proofErr w:type="spellStart"/>
      <w:r w:rsidR="001306A4">
        <w:t>bandenreparatieset</w:t>
      </w:r>
      <w:proofErr w:type="spellEnd"/>
      <w:r w:rsidR="008B4C11">
        <w:br/>
      </w:r>
    </w:p>
    <w:p w14:paraId="2017859F" w14:textId="33553800" w:rsidR="00E30AD0" w:rsidRPr="00E30AD0" w:rsidRDefault="00E30AD0" w:rsidP="00A94AEB">
      <w:pPr>
        <w:pStyle w:val="Geenafstand"/>
        <w:rPr>
          <w:b/>
          <w:bCs/>
        </w:rPr>
      </w:pPr>
      <w:r>
        <w:rPr>
          <w:noProof/>
        </w:rPr>
        <w:drawing>
          <wp:inline distT="0" distB="0" distL="0" distR="0" wp14:anchorId="67523343" wp14:editId="346150CD">
            <wp:extent cx="5184000" cy="6516571"/>
            <wp:effectExtent l="0" t="0" r="0" b="0"/>
            <wp:docPr id="1854671748" name="Afbeelding 1" descr="Afbeelding met kaart, atlas,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71748" name="Afbeelding 1" descr="Afbeelding met kaart, atlas, tekst&#10;&#10;Automatisch gegenereerde beschrijving"/>
                    <pic:cNvPicPr/>
                  </pic:nvPicPr>
                  <pic:blipFill>
                    <a:blip r:embed="rId5"/>
                    <a:stretch>
                      <a:fillRect/>
                    </a:stretch>
                  </pic:blipFill>
                  <pic:spPr>
                    <a:xfrm>
                      <a:off x="0" y="0"/>
                      <a:ext cx="5184000" cy="6516571"/>
                    </a:xfrm>
                    <a:prstGeom prst="rect">
                      <a:avLst/>
                    </a:prstGeom>
                  </pic:spPr>
                </pic:pic>
              </a:graphicData>
            </a:graphic>
          </wp:inline>
        </w:drawing>
      </w:r>
    </w:p>
    <w:p w14:paraId="15CAD0FE" w14:textId="4D34A42F" w:rsidR="00FE1450" w:rsidRDefault="00FE1450" w:rsidP="00A94AEB">
      <w:pPr>
        <w:pStyle w:val="Geenafstand"/>
        <w:rPr>
          <w:b/>
          <w:bCs/>
        </w:rPr>
      </w:pPr>
      <w:r>
        <w:rPr>
          <w:b/>
          <w:bCs/>
        </w:rPr>
        <w:lastRenderedPageBreak/>
        <w:t>Uitleg Haarlemmermeer</w:t>
      </w:r>
      <w:r w:rsidR="00A1096F">
        <w:rPr>
          <w:b/>
          <w:bCs/>
        </w:rPr>
        <w:t xml:space="preserve"> (op school)</w:t>
      </w:r>
      <w:r>
        <w:rPr>
          <w:b/>
          <w:bCs/>
        </w:rPr>
        <w:t>:</w:t>
      </w:r>
    </w:p>
    <w:p w14:paraId="026D3337" w14:textId="77777777" w:rsidR="0042471B" w:rsidRDefault="0042471B" w:rsidP="00A94AEB">
      <w:pPr>
        <w:pStyle w:val="Geenafstand"/>
        <w:rPr>
          <w:b/>
          <w:bCs/>
        </w:rPr>
      </w:pPr>
    </w:p>
    <w:p w14:paraId="1E09D307" w14:textId="313238A7" w:rsidR="0042471B" w:rsidRDefault="0042471B" w:rsidP="00A94AEB">
      <w:pPr>
        <w:pStyle w:val="Geenafstand"/>
        <w:rPr>
          <w:b/>
          <w:bCs/>
        </w:rPr>
      </w:pPr>
      <w:hyperlink r:id="rId6" w:history="1">
        <w:r w:rsidRPr="00C0298F">
          <w:rPr>
            <w:rStyle w:val="Hyperlink"/>
            <w:b/>
            <w:bCs/>
          </w:rPr>
          <w:t>https://www.youtube.com/watch?v=UXTBRjh-KOM</w:t>
        </w:r>
      </w:hyperlink>
      <w:r>
        <w:rPr>
          <w:b/>
          <w:bCs/>
        </w:rPr>
        <w:t xml:space="preserve"> </w:t>
      </w:r>
    </w:p>
    <w:p w14:paraId="3BE143BC" w14:textId="77777777" w:rsidR="00A1096F" w:rsidRDefault="00A1096F" w:rsidP="00A94AEB">
      <w:pPr>
        <w:pStyle w:val="Geenafstand"/>
        <w:rPr>
          <w:b/>
          <w:bCs/>
        </w:rPr>
      </w:pPr>
    </w:p>
    <w:p w14:paraId="5C5D79FA" w14:textId="00943F63" w:rsidR="00A1096F" w:rsidRPr="00A1096F" w:rsidRDefault="00A1096F" w:rsidP="00A94AEB">
      <w:pPr>
        <w:pStyle w:val="Geenafstand"/>
      </w:pPr>
      <w:r w:rsidRPr="00A1096F">
        <w:t>Waterafvoer:</w:t>
      </w:r>
    </w:p>
    <w:p w14:paraId="6F3820EF" w14:textId="75FA43CE" w:rsidR="00A1096F" w:rsidRDefault="00A1096F" w:rsidP="00A94AEB">
      <w:pPr>
        <w:pStyle w:val="Geenafstand"/>
      </w:pPr>
      <w:r w:rsidRPr="00A1096F">
        <w:t xml:space="preserve">Water wordt de polders uit gepompt door poldergemalen. Dit zijn vaak kleine gemalen. </w:t>
      </w:r>
      <w:r>
        <w:t>Dat water uit de polder wordt in een grotere sloot gepompt: de boezem. Dit zijn de grotere vaarten/sloten/wateren en herken je vaak aan het feit dat er scheepvaart en pleziervaart doorheen vaart. De meeste polderslootjes zie je geen scheepvaart.</w:t>
      </w:r>
    </w:p>
    <w:p w14:paraId="670A8515" w14:textId="7DC76741" w:rsidR="00FA47D0" w:rsidRDefault="00FA47D0" w:rsidP="00A94AEB">
      <w:pPr>
        <w:pStyle w:val="Geenafstand"/>
      </w:pPr>
      <w:r>
        <w:t xml:space="preserve">De boezem is de grote vaart die het water afvoert richting open water, dit gebeurt uiteindelijk door het boezemgemaal. Dit zijn grote gemalen (grote gebouwen) die dus ook grote hoeveelheden water weg kunnen pompen. </w:t>
      </w:r>
    </w:p>
    <w:p w14:paraId="4CE7853E" w14:textId="77777777" w:rsidR="00A1096F" w:rsidRPr="00A1096F" w:rsidRDefault="00A1096F" w:rsidP="00A94AEB">
      <w:pPr>
        <w:pStyle w:val="Geenafstand"/>
      </w:pPr>
    </w:p>
    <w:p w14:paraId="116D2F7B" w14:textId="79A134E9" w:rsidR="00FE1450" w:rsidRDefault="00FE1450" w:rsidP="00A94AEB">
      <w:pPr>
        <w:pStyle w:val="Geenafstand"/>
        <w:rPr>
          <w:i/>
          <w:iCs/>
        </w:rPr>
      </w:pPr>
      <w:r>
        <w:rPr>
          <w:i/>
          <w:iCs/>
        </w:rPr>
        <w:t xml:space="preserve">Meting </w:t>
      </w:r>
      <w:r w:rsidR="00624954">
        <w:rPr>
          <w:i/>
          <w:iCs/>
        </w:rPr>
        <w:t>in sloot nabij school</w:t>
      </w:r>
    </w:p>
    <w:p w14:paraId="681B70CC" w14:textId="77777777" w:rsidR="00F97EBA" w:rsidRPr="0061348E" w:rsidRDefault="00F97EBA" w:rsidP="00F97EBA">
      <w:pPr>
        <w:pStyle w:val="Normaalweb"/>
        <w:shd w:val="clear" w:color="auto" w:fill="FFFFFF"/>
        <w:spacing w:before="120" w:beforeAutospacing="0" w:after="120" w:afterAutospacing="0"/>
        <w:rPr>
          <w:rFonts w:asciiTheme="minorHAnsi" w:hAnsiTheme="minorHAnsi" w:cstheme="minorHAnsi"/>
          <w:color w:val="202122"/>
          <w:sz w:val="22"/>
          <w:szCs w:val="22"/>
        </w:rPr>
      </w:pPr>
      <w:r w:rsidRPr="0061348E">
        <w:rPr>
          <w:rFonts w:asciiTheme="minorHAnsi" w:hAnsiTheme="minorHAnsi" w:cstheme="minorHAnsi"/>
          <w:color w:val="202122"/>
          <w:sz w:val="22"/>
          <w:szCs w:val="22"/>
        </w:rPr>
        <w:t>Al in de </w:t>
      </w:r>
      <w:hyperlink r:id="rId7" w:tooltip="17e eeuw" w:history="1">
        <w:r w:rsidRPr="0061348E">
          <w:rPr>
            <w:rStyle w:val="Hyperlink"/>
            <w:rFonts w:asciiTheme="minorHAnsi" w:hAnsiTheme="minorHAnsi" w:cstheme="minorHAnsi"/>
            <w:color w:val="0645AD"/>
            <w:sz w:val="22"/>
            <w:szCs w:val="22"/>
          </w:rPr>
          <w:t>17e eeuw</w:t>
        </w:r>
      </w:hyperlink>
      <w:r w:rsidRPr="0061348E">
        <w:rPr>
          <w:rFonts w:asciiTheme="minorHAnsi" w:hAnsiTheme="minorHAnsi" w:cstheme="minorHAnsi"/>
          <w:color w:val="202122"/>
          <w:sz w:val="22"/>
          <w:szCs w:val="22"/>
        </w:rPr>
        <w:t> werden, onder andere door </w:t>
      </w:r>
      <w:hyperlink r:id="rId8" w:tooltip="Jan Adriaanszoon Leeghwater" w:history="1">
        <w:r w:rsidRPr="0061348E">
          <w:rPr>
            <w:rStyle w:val="Hyperlink"/>
            <w:rFonts w:asciiTheme="minorHAnsi" w:hAnsiTheme="minorHAnsi" w:cstheme="minorHAnsi"/>
            <w:color w:val="0645AD"/>
            <w:sz w:val="22"/>
            <w:szCs w:val="22"/>
          </w:rPr>
          <w:t xml:space="preserve">Jan Adriaenszoon </w:t>
        </w:r>
        <w:proofErr w:type="spellStart"/>
        <w:r w:rsidRPr="0061348E">
          <w:rPr>
            <w:rStyle w:val="Hyperlink"/>
            <w:rFonts w:asciiTheme="minorHAnsi" w:hAnsiTheme="minorHAnsi" w:cstheme="minorHAnsi"/>
            <w:color w:val="0645AD"/>
            <w:sz w:val="22"/>
            <w:szCs w:val="22"/>
          </w:rPr>
          <w:t>Leeghwater</w:t>
        </w:r>
        <w:proofErr w:type="spellEnd"/>
      </w:hyperlink>
      <w:r w:rsidRPr="0061348E">
        <w:rPr>
          <w:rFonts w:asciiTheme="minorHAnsi" w:hAnsiTheme="minorHAnsi" w:cstheme="minorHAnsi"/>
          <w:color w:val="202122"/>
          <w:sz w:val="22"/>
          <w:szCs w:val="22"/>
        </w:rPr>
        <w:t xml:space="preserve">, plannen gemaakt om het Haarlemmermeer droog te malen. In 1641 publiceerde </w:t>
      </w:r>
      <w:proofErr w:type="spellStart"/>
      <w:r w:rsidRPr="0061348E">
        <w:rPr>
          <w:rFonts w:asciiTheme="minorHAnsi" w:hAnsiTheme="minorHAnsi" w:cstheme="minorHAnsi"/>
          <w:color w:val="202122"/>
          <w:sz w:val="22"/>
          <w:szCs w:val="22"/>
        </w:rPr>
        <w:t>Leeghwater</w:t>
      </w:r>
      <w:proofErr w:type="spellEnd"/>
      <w:r w:rsidRPr="0061348E">
        <w:rPr>
          <w:rFonts w:asciiTheme="minorHAnsi" w:hAnsiTheme="minorHAnsi" w:cstheme="minorHAnsi"/>
          <w:color w:val="202122"/>
          <w:sz w:val="22"/>
          <w:szCs w:val="22"/>
        </w:rPr>
        <w:t xml:space="preserve"> zijn Haarlemmermeer-boek. Hiervoor zouden circa 200 </w:t>
      </w:r>
      <w:hyperlink r:id="rId9" w:tooltip="Molen" w:history="1">
        <w:r w:rsidRPr="0061348E">
          <w:rPr>
            <w:rStyle w:val="Hyperlink"/>
            <w:rFonts w:asciiTheme="minorHAnsi" w:hAnsiTheme="minorHAnsi" w:cstheme="minorHAnsi"/>
            <w:color w:val="0645AD"/>
            <w:sz w:val="22"/>
            <w:szCs w:val="22"/>
          </w:rPr>
          <w:t>poldermolens</w:t>
        </w:r>
      </w:hyperlink>
      <w:r w:rsidRPr="0061348E">
        <w:rPr>
          <w:rFonts w:asciiTheme="minorHAnsi" w:hAnsiTheme="minorHAnsi" w:cstheme="minorHAnsi"/>
          <w:color w:val="202122"/>
          <w:sz w:val="22"/>
          <w:szCs w:val="22"/>
        </w:rPr>
        <w:t> nodig zijn geweest. Tegen deze plannen bestond echter sterke oppositie. Zo wilde </w:t>
      </w:r>
      <w:hyperlink r:id="rId10" w:tooltip="Leiden" w:history="1">
        <w:r w:rsidRPr="0061348E">
          <w:rPr>
            <w:rStyle w:val="Hyperlink"/>
            <w:rFonts w:asciiTheme="minorHAnsi" w:hAnsiTheme="minorHAnsi" w:cstheme="minorHAnsi"/>
            <w:color w:val="0645AD"/>
            <w:sz w:val="22"/>
            <w:szCs w:val="22"/>
          </w:rPr>
          <w:t>Leiden</w:t>
        </w:r>
      </w:hyperlink>
      <w:r w:rsidRPr="0061348E">
        <w:rPr>
          <w:rFonts w:asciiTheme="minorHAnsi" w:hAnsiTheme="minorHAnsi" w:cstheme="minorHAnsi"/>
          <w:color w:val="202122"/>
          <w:sz w:val="22"/>
          <w:szCs w:val="22"/>
        </w:rPr>
        <w:t> zijn lucratieve visrechten niet kwijt (die het had sinds 1583) en lag </w:t>
      </w:r>
      <w:hyperlink r:id="rId11" w:tooltip="Haarlem" w:history="1">
        <w:r w:rsidRPr="0061348E">
          <w:rPr>
            <w:rStyle w:val="Hyperlink"/>
            <w:rFonts w:asciiTheme="minorHAnsi" w:hAnsiTheme="minorHAnsi" w:cstheme="minorHAnsi"/>
            <w:color w:val="0645AD"/>
            <w:sz w:val="22"/>
            <w:szCs w:val="22"/>
          </w:rPr>
          <w:t>Haarlem</w:t>
        </w:r>
      </w:hyperlink>
      <w:r w:rsidRPr="0061348E">
        <w:rPr>
          <w:rFonts w:asciiTheme="minorHAnsi" w:hAnsiTheme="minorHAnsi" w:cstheme="minorHAnsi"/>
          <w:color w:val="202122"/>
          <w:sz w:val="22"/>
          <w:szCs w:val="22"/>
        </w:rPr>
        <w:t> dwars omdat het fors verdiende aan de scheepvaart; het transportmiddel bij uitstek in het drassige Holland. Daarnaast ontbraken de middelen en was er weinig vertrouwen in de technische haalbaarheid van een droogmakerij op deze schaal.</w:t>
      </w:r>
    </w:p>
    <w:p w14:paraId="7FC31E0B" w14:textId="77777777" w:rsidR="00F97EBA" w:rsidRPr="0061348E" w:rsidRDefault="00F97EBA" w:rsidP="00F97EBA">
      <w:pPr>
        <w:pStyle w:val="Normaalweb"/>
        <w:shd w:val="clear" w:color="auto" w:fill="FFFFFF"/>
        <w:spacing w:before="120" w:beforeAutospacing="0" w:after="120" w:afterAutospacing="0"/>
        <w:rPr>
          <w:rFonts w:asciiTheme="minorHAnsi" w:hAnsiTheme="minorHAnsi" w:cstheme="minorHAnsi"/>
          <w:color w:val="202122"/>
          <w:sz w:val="22"/>
          <w:szCs w:val="22"/>
        </w:rPr>
      </w:pPr>
      <w:r w:rsidRPr="0061348E">
        <w:rPr>
          <w:rFonts w:asciiTheme="minorHAnsi" w:hAnsiTheme="minorHAnsi" w:cstheme="minorHAnsi"/>
          <w:color w:val="202122"/>
          <w:sz w:val="22"/>
          <w:szCs w:val="22"/>
        </w:rPr>
        <w:t>Eind 1836 hadden twee stormen het water opgejaagd tot de poorten van </w:t>
      </w:r>
      <w:hyperlink r:id="rId12" w:tooltip="Amsterdam" w:history="1">
        <w:r w:rsidRPr="0061348E">
          <w:rPr>
            <w:rStyle w:val="Hyperlink"/>
            <w:rFonts w:asciiTheme="minorHAnsi" w:hAnsiTheme="minorHAnsi" w:cstheme="minorHAnsi"/>
            <w:color w:val="0645AD"/>
            <w:sz w:val="22"/>
            <w:szCs w:val="22"/>
          </w:rPr>
          <w:t>Amsterdam</w:t>
        </w:r>
      </w:hyperlink>
      <w:r w:rsidRPr="0061348E">
        <w:rPr>
          <w:rFonts w:asciiTheme="minorHAnsi" w:hAnsiTheme="minorHAnsi" w:cstheme="minorHAnsi"/>
          <w:color w:val="202122"/>
          <w:sz w:val="22"/>
          <w:szCs w:val="22"/>
        </w:rPr>
        <w:t> (in november) en van Leiden (in december), waarna </w:t>
      </w:r>
      <w:hyperlink r:id="rId13" w:tooltip="Willem I der Nederlanden" w:history="1">
        <w:r w:rsidRPr="0061348E">
          <w:rPr>
            <w:rStyle w:val="Hyperlink"/>
            <w:rFonts w:asciiTheme="minorHAnsi" w:hAnsiTheme="minorHAnsi" w:cstheme="minorHAnsi"/>
            <w:color w:val="0645AD"/>
            <w:sz w:val="22"/>
            <w:szCs w:val="22"/>
          </w:rPr>
          <w:t>koning Willem I</w:t>
        </w:r>
      </w:hyperlink>
      <w:r w:rsidRPr="0061348E">
        <w:rPr>
          <w:rFonts w:asciiTheme="minorHAnsi" w:hAnsiTheme="minorHAnsi" w:cstheme="minorHAnsi"/>
          <w:color w:val="202122"/>
          <w:sz w:val="22"/>
          <w:szCs w:val="22"/>
        </w:rPr>
        <w:t> in 1837 besloot dat het meer moest worden drooggemalen. De droogmaking van het Haarlemmermeer moest als groot project ook het na de afscheiding van België geschonden prestige van Holland opvijzelen. Bij </w:t>
      </w:r>
      <w:hyperlink r:id="rId14" w:tooltip="Koninklijk besluit" w:history="1">
        <w:r w:rsidRPr="0061348E">
          <w:rPr>
            <w:rStyle w:val="Hyperlink"/>
            <w:rFonts w:asciiTheme="minorHAnsi" w:hAnsiTheme="minorHAnsi" w:cstheme="minorHAnsi"/>
            <w:color w:val="0645AD"/>
            <w:sz w:val="22"/>
            <w:szCs w:val="22"/>
          </w:rPr>
          <w:t>Koninklijk Besluit</w:t>
        </w:r>
      </w:hyperlink>
      <w:r w:rsidRPr="0061348E">
        <w:rPr>
          <w:rFonts w:asciiTheme="minorHAnsi" w:hAnsiTheme="minorHAnsi" w:cstheme="minorHAnsi"/>
          <w:color w:val="202122"/>
          <w:sz w:val="22"/>
          <w:szCs w:val="22"/>
        </w:rPr>
        <w:t> van 1 augustus werd een commissie belast met het maken van een ontwerp voor de droogmaking. Dit ontwerp liet even op zich wachten; pas toen in </w:t>
      </w:r>
      <w:hyperlink r:id="rId15" w:tooltip="1839" w:history="1">
        <w:r w:rsidRPr="0061348E">
          <w:rPr>
            <w:rStyle w:val="Hyperlink"/>
            <w:rFonts w:asciiTheme="minorHAnsi" w:hAnsiTheme="minorHAnsi" w:cstheme="minorHAnsi"/>
            <w:color w:val="0645AD"/>
            <w:sz w:val="22"/>
            <w:szCs w:val="22"/>
          </w:rPr>
          <w:t>1839</w:t>
        </w:r>
      </w:hyperlink>
      <w:r w:rsidRPr="0061348E">
        <w:rPr>
          <w:rFonts w:asciiTheme="minorHAnsi" w:hAnsiTheme="minorHAnsi" w:cstheme="minorHAnsi"/>
          <w:color w:val="202122"/>
          <w:sz w:val="22"/>
          <w:szCs w:val="22"/>
        </w:rPr>
        <w:t> Amsterdam en Leiden weer te kampen hadden met overlast kwam er schot in de zaak. Voor het graven van de </w:t>
      </w:r>
      <w:hyperlink r:id="rId16" w:tooltip="Ringvaart van de Haarlemmermeerpolder" w:history="1">
        <w:r w:rsidRPr="0061348E">
          <w:rPr>
            <w:rStyle w:val="Hyperlink"/>
            <w:rFonts w:asciiTheme="minorHAnsi" w:hAnsiTheme="minorHAnsi" w:cstheme="minorHAnsi"/>
            <w:color w:val="0645AD"/>
            <w:sz w:val="22"/>
            <w:szCs w:val="22"/>
          </w:rPr>
          <w:t>Ringvaart</w:t>
        </w:r>
      </w:hyperlink>
      <w:r w:rsidRPr="0061348E">
        <w:rPr>
          <w:rFonts w:asciiTheme="minorHAnsi" w:hAnsiTheme="minorHAnsi" w:cstheme="minorHAnsi"/>
          <w:color w:val="202122"/>
          <w:sz w:val="22"/>
          <w:szCs w:val="22"/>
        </w:rPr>
        <w:t> en de bedijking zette jonkheer </w:t>
      </w:r>
      <w:hyperlink r:id="rId17" w:tooltip="Frederik van de Poll" w:history="1">
        <w:r w:rsidRPr="0061348E">
          <w:rPr>
            <w:rStyle w:val="Hyperlink"/>
            <w:rFonts w:asciiTheme="minorHAnsi" w:hAnsiTheme="minorHAnsi" w:cstheme="minorHAnsi"/>
            <w:color w:val="0645AD"/>
            <w:sz w:val="22"/>
            <w:szCs w:val="22"/>
          </w:rPr>
          <w:t>Frederik van de Poll</w:t>
        </w:r>
      </w:hyperlink>
      <w:r w:rsidRPr="0061348E">
        <w:rPr>
          <w:rFonts w:asciiTheme="minorHAnsi" w:hAnsiTheme="minorHAnsi" w:cstheme="minorHAnsi"/>
          <w:color w:val="202122"/>
          <w:sz w:val="22"/>
          <w:szCs w:val="22"/>
        </w:rPr>
        <w:t> in mei 1840 bij </w:t>
      </w:r>
      <w:hyperlink r:id="rId18" w:tooltip="Hillegom" w:history="1">
        <w:r w:rsidRPr="0061348E">
          <w:rPr>
            <w:rStyle w:val="Hyperlink"/>
            <w:rFonts w:asciiTheme="minorHAnsi" w:hAnsiTheme="minorHAnsi" w:cstheme="minorHAnsi"/>
            <w:color w:val="0645AD"/>
            <w:sz w:val="22"/>
            <w:szCs w:val="22"/>
          </w:rPr>
          <w:t>Hillegom</w:t>
        </w:r>
      </w:hyperlink>
      <w:r w:rsidRPr="0061348E">
        <w:rPr>
          <w:rFonts w:asciiTheme="minorHAnsi" w:hAnsiTheme="minorHAnsi" w:cstheme="minorHAnsi"/>
          <w:color w:val="202122"/>
          <w:sz w:val="22"/>
          <w:szCs w:val="22"/>
        </w:rPr>
        <w:t> de eerste spade in de grond. Na acht jaar graven was het meer volledig afgesloten door een ringdijk van 59,5 km lengte en 0,70 tot 1,70 m hoogte.</w:t>
      </w:r>
    </w:p>
    <w:p w14:paraId="0CF5263E" w14:textId="2E8E2255" w:rsidR="009E65FD" w:rsidRDefault="00B90476" w:rsidP="00A94AEB">
      <w:pPr>
        <w:pStyle w:val="Geenafstand"/>
      </w:pPr>
      <w:r>
        <w:t xml:space="preserve">Schiphol in de rechterbovenhoek van de polder is afgeleid van de ‘scheepshel’. </w:t>
      </w:r>
      <w:r>
        <w:br/>
      </w:r>
    </w:p>
    <w:p w14:paraId="4D2C9F89" w14:textId="7EDE8071" w:rsidR="00E04799" w:rsidRPr="009E65FD" w:rsidRDefault="00E04799" w:rsidP="00A94AEB">
      <w:pPr>
        <w:pStyle w:val="Geenafstand"/>
      </w:pPr>
      <w:r w:rsidRPr="00E04799">
        <w:t xml:space="preserve">De Haarlemmermeerpolder is zit qua waterhuishouding redelijk ingewikkeld in elkaar. De polder telt 45 poldergemalen, die gezamenlijk de 42 peilgebieden op het juiste niveau houden. Gemiddeld ligt het peil van de Haarlemmermeerpolder op 6 meter onder NAP; het diepste punt ligt op –6,80m. NAP. Vier gemalen houden de polder droog. De eerder genoemde </w:t>
      </w:r>
      <w:proofErr w:type="spellStart"/>
      <w:r w:rsidRPr="00E04799">
        <w:t>Leeghwater</w:t>
      </w:r>
      <w:proofErr w:type="spellEnd"/>
      <w:r w:rsidRPr="00E04799">
        <w:t xml:space="preserve"> en Lijnden en de gemalen Koning Willem I bij Vijfhuizen en </w:t>
      </w:r>
      <w:proofErr w:type="spellStart"/>
      <w:r w:rsidRPr="00E04799">
        <w:t>Bolstra</w:t>
      </w:r>
      <w:proofErr w:type="spellEnd"/>
      <w:r w:rsidRPr="00E04799">
        <w:t xml:space="preserve"> bij Schiphol. Als gevolg van de steeds verder toenemende bebouwing van de polder, door sommigen gekenschetst als de grootste bouwput van Europa, neemt het verhard oppervlak steeds meer toe. De gevolgen laten zich raden: wanneer het regent duurt het slechts vier uur voordat het peil in de sloten en vaarten begint te stijgen. De ontwikkelingen in het klimaat en de stijgende zeespiegel maken dat de huidige maalcapaciteit van de gemalen op termijn wellicht onvoldoende is. Reden voor waterschap Groot-Haarlemmermeer om het gemaal lijnden te vervangen door een nieuw gemaal met een aanzienlijk grotere capaciteit.</w:t>
      </w:r>
    </w:p>
    <w:p w14:paraId="426B5CF1" w14:textId="77777777" w:rsidR="00FE1450" w:rsidRDefault="00FE1450" w:rsidP="00A94AEB">
      <w:pPr>
        <w:pStyle w:val="Geenafstand"/>
        <w:rPr>
          <w:b/>
          <w:bCs/>
        </w:rPr>
      </w:pPr>
    </w:p>
    <w:p w14:paraId="187E3AD8" w14:textId="77777777" w:rsidR="008A03C8" w:rsidRDefault="008A03C8" w:rsidP="00A94AEB">
      <w:pPr>
        <w:pStyle w:val="Geenafstand"/>
        <w:rPr>
          <w:b/>
          <w:bCs/>
        </w:rPr>
      </w:pPr>
    </w:p>
    <w:p w14:paraId="5D2C0AC6" w14:textId="77777777" w:rsidR="008A03C8" w:rsidRDefault="008A03C8" w:rsidP="00A94AEB">
      <w:pPr>
        <w:pStyle w:val="Geenafstand"/>
        <w:rPr>
          <w:b/>
          <w:bCs/>
        </w:rPr>
      </w:pPr>
    </w:p>
    <w:p w14:paraId="6D19622A" w14:textId="77777777" w:rsidR="008A03C8" w:rsidRDefault="008A03C8" w:rsidP="00A94AEB">
      <w:pPr>
        <w:pStyle w:val="Geenafstand"/>
        <w:rPr>
          <w:b/>
          <w:bCs/>
        </w:rPr>
      </w:pPr>
    </w:p>
    <w:p w14:paraId="4ED05C8D" w14:textId="77777777" w:rsidR="008A03C8" w:rsidRDefault="008A03C8" w:rsidP="00A94AEB">
      <w:pPr>
        <w:pStyle w:val="Geenafstand"/>
        <w:rPr>
          <w:b/>
          <w:bCs/>
        </w:rPr>
      </w:pPr>
    </w:p>
    <w:p w14:paraId="65FCCB12" w14:textId="77777777" w:rsidR="008A03C8" w:rsidRDefault="008A03C8" w:rsidP="00A94AEB">
      <w:pPr>
        <w:pStyle w:val="Geenafstand"/>
        <w:rPr>
          <w:b/>
          <w:bCs/>
        </w:rPr>
      </w:pPr>
    </w:p>
    <w:p w14:paraId="7F5B2A41" w14:textId="04B6703F" w:rsidR="00DA3A83" w:rsidRDefault="00DA3A83" w:rsidP="00A94AEB">
      <w:pPr>
        <w:pStyle w:val="Geenafstand"/>
        <w:rPr>
          <w:b/>
          <w:bCs/>
        </w:rPr>
      </w:pPr>
      <w:r w:rsidRPr="00A94AEB">
        <w:rPr>
          <w:b/>
          <w:bCs/>
        </w:rPr>
        <w:lastRenderedPageBreak/>
        <w:t>Uitleg Piekberging:</w:t>
      </w:r>
    </w:p>
    <w:p w14:paraId="08DF5AEF" w14:textId="77777777" w:rsidR="00DA3A83" w:rsidRPr="008B4C11" w:rsidRDefault="00DA3A83" w:rsidP="00A94AEB">
      <w:pPr>
        <w:pStyle w:val="Geenafstand"/>
      </w:pPr>
    </w:p>
    <w:p w14:paraId="43C94532" w14:textId="5351959F" w:rsidR="00B606CA" w:rsidRDefault="00795801" w:rsidP="00A94AEB">
      <w:pPr>
        <w:pStyle w:val="Geenafstand"/>
      </w:pPr>
      <w:r>
        <w:rPr>
          <w:noProof/>
        </w:rPr>
        <w:drawing>
          <wp:inline distT="0" distB="0" distL="0" distR="0" wp14:anchorId="7BE5DF15" wp14:editId="7C28CE1C">
            <wp:extent cx="5760720" cy="3190240"/>
            <wp:effectExtent l="0" t="0" r="0" b="0"/>
            <wp:docPr id="1077529002" name="Afbeelding 1" descr="Afbeelding met tekst, kaart, schermopname, at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29002" name="Afbeelding 1" descr="Afbeelding met tekst, kaart, schermopname, atlas&#10;&#10;Automatisch gegenereerde beschrijving"/>
                    <pic:cNvPicPr/>
                  </pic:nvPicPr>
                  <pic:blipFill>
                    <a:blip r:embed="rId19"/>
                    <a:stretch>
                      <a:fillRect/>
                    </a:stretch>
                  </pic:blipFill>
                  <pic:spPr>
                    <a:xfrm>
                      <a:off x="0" y="0"/>
                      <a:ext cx="5760720" cy="3190240"/>
                    </a:xfrm>
                    <a:prstGeom prst="rect">
                      <a:avLst/>
                    </a:prstGeom>
                  </pic:spPr>
                </pic:pic>
              </a:graphicData>
            </a:graphic>
          </wp:inline>
        </w:drawing>
      </w:r>
    </w:p>
    <w:p w14:paraId="6A67A873" w14:textId="77777777" w:rsidR="008A03C8" w:rsidRDefault="009343AC" w:rsidP="00A94AEB">
      <w:pPr>
        <w:pStyle w:val="Geenafstand"/>
        <w:rPr>
          <w:rFonts w:eastAsia="Times New Roman" w:cstheme="minorHAnsi"/>
          <w:kern w:val="0"/>
          <w:u w:val="single"/>
          <w:lang w:eastAsia="nl-NL"/>
          <w14:ligatures w14:val="none"/>
        </w:rPr>
      </w:pPr>
      <w:r w:rsidRPr="00A94AEB">
        <w:rPr>
          <w:b/>
          <w:bCs/>
        </w:rPr>
        <w:br/>
      </w:r>
      <w:r w:rsidR="009E7159" w:rsidRPr="00C16125">
        <w:t xml:space="preserve">In het centrale deel van het Rijnlandse gebied bestaat er een risico op wateroverlast. Het gebied rondom de </w:t>
      </w:r>
      <w:proofErr w:type="spellStart"/>
      <w:r w:rsidR="009E7159" w:rsidRPr="00C16125">
        <w:t>Kagerplassen</w:t>
      </w:r>
      <w:proofErr w:type="spellEnd"/>
      <w:r w:rsidR="009E7159" w:rsidRPr="00C16125">
        <w:t xml:space="preserve"> ligt namelijk het verst verwijderd van de vier Rijnlandse boezemgemalen. Om te voorkomen dat de watergangen overlopen of in het ergste geval kades doorbreken door te hoge waterstanden, is het noodzakelijk in de zuidpunt van de Haarlemmermeerpolder een piekberging te realiseren. De verwachting is dat de piekberging gemiddeld eens in de 15 jaar wordt ingezet om overtollig water te bergen.</w:t>
      </w:r>
      <w:r w:rsidR="00C16125" w:rsidRPr="00C16125">
        <w:br/>
      </w:r>
    </w:p>
    <w:p w14:paraId="4F303F93" w14:textId="2E07557F" w:rsidR="00C16125" w:rsidRDefault="009E7159" w:rsidP="00A94AEB">
      <w:pPr>
        <w:pStyle w:val="Geenafstand"/>
        <w:rPr>
          <w:rFonts w:eastAsia="Times New Roman" w:cstheme="minorHAnsi"/>
          <w:kern w:val="0"/>
          <w:lang w:eastAsia="nl-NL"/>
          <w14:ligatures w14:val="none"/>
        </w:rPr>
      </w:pPr>
      <w:r w:rsidRPr="00C16125">
        <w:rPr>
          <w:rFonts w:eastAsia="Times New Roman" w:cstheme="minorHAnsi"/>
          <w:kern w:val="0"/>
          <w:u w:val="single"/>
          <w:lang w:eastAsia="nl-NL"/>
          <w14:ligatures w14:val="none"/>
        </w:rPr>
        <w:t>Wat is een piek</w:t>
      </w:r>
      <w:r w:rsidRPr="00C16125">
        <w:rPr>
          <w:rFonts w:eastAsia="Times New Roman" w:cstheme="minorHAnsi"/>
          <w:kern w:val="0"/>
          <w:u w:val="single"/>
          <w:lang w:eastAsia="nl-NL"/>
          <w14:ligatures w14:val="none"/>
        </w:rPr>
        <w:softHyphen/>
        <w:t>ber</w:t>
      </w:r>
      <w:r w:rsidRPr="00C16125">
        <w:rPr>
          <w:rFonts w:eastAsia="Times New Roman" w:cstheme="minorHAnsi"/>
          <w:kern w:val="0"/>
          <w:u w:val="single"/>
          <w:lang w:eastAsia="nl-NL"/>
          <w14:ligatures w14:val="none"/>
        </w:rPr>
        <w:softHyphen/>
        <w:t>ging en hoe werkt het?</w:t>
      </w:r>
      <w:r w:rsidR="00C16125" w:rsidRPr="00C16125">
        <w:rPr>
          <w:rFonts w:eastAsia="Times New Roman" w:cstheme="minorHAnsi"/>
          <w:kern w:val="0"/>
          <w:u w:val="single"/>
          <w:lang w:eastAsia="nl-NL"/>
          <w14:ligatures w14:val="none"/>
        </w:rPr>
        <w:br/>
      </w:r>
      <w:r w:rsidRPr="00C16125">
        <w:rPr>
          <w:rFonts w:eastAsia="Times New Roman" w:cstheme="minorHAnsi"/>
          <w:kern w:val="0"/>
          <w:lang w:eastAsia="nl-NL"/>
          <w14:ligatures w14:val="none"/>
        </w:rPr>
        <w:t>De piekberging wordt gebruikt wanneer bij extreme regenval het water niet snel genoeg weggepompt kan worden naar het buitenwater, zoals de Noordzee. Om wateroverlast en overstroming van dijken te voorkomen kan tijdelijk 1 miljoen kubieke meter water in deze piekberging worden opgeslagen. Het water stroomt dan vanuit de Ringvaart in de lager gelegen polder en wordt tijdelijk opgevangen in een gebied dat omringd is door een dijk. De verwachting is dat dit gemiddeld eens in de 15 jaar nodig is.</w:t>
      </w:r>
      <w:r w:rsidR="00C16125" w:rsidRPr="00C16125">
        <w:rPr>
          <w:rFonts w:eastAsia="Times New Roman" w:cstheme="minorHAnsi"/>
          <w:kern w:val="0"/>
          <w:lang w:eastAsia="nl-NL"/>
          <w14:ligatures w14:val="none"/>
        </w:rPr>
        <w:br/>
      </w:r>
      <w:r w:rsidRPr="00C16125">
        <w:rPr>
          <w:rFonts w:eastAsia="Times New Roman" w:cstheme="minorHAnsi"/>
          <w:kern w:val="0"/>
          <w:lang w:eastAsia="nl-NL"/>
          <w14:ligatures w14:val="none"/>
        </w:rPr>
        <w:t xml:space="preserve">Als de piekberging ingezet wordt, dan moet als eerst de piekberging leeg zijn van vee. Dit moet binnen een paar uur gebeuren. Als de piekberging leeg is van het vee, dan wordt de opening aan de Ringvaart geopend. </w:t>
      </w:r>
      <w:r w:rsidR="000419FE">
        <w:rPr>
          <w:rFonts w:eastAsia="Times New Roman" w:cstheme="minorHAnsi"/>
          <w:kern w:val="0"/>
          <w:lang w:eastAsia="nl-NL"/>
          <w14:ligatures w14:val="none"/>
        </w:rPr>
        <w:br/>
      </w:r>
      <w:r w:rsidRPr="00C16125">
        <w:rPr>
          <w:rFonts w:eastAsia="Times New Roman" w:cstheme="minorHAnsi"/>
          <w:kern w:val="0"/>
          <w:lang w:eastAsia="nl-NL"/>
          <w14:ligatures w14:val="none"/>
        </w:rPr>
        <w:t xml:space="preserve">Het water stroomt op de manier de </w:t>
      </w:r>
      <w:proofErr w:type="spellStart"/>
      <w:r w:rsidRPr="00C16125">
        <w:rPr>
          <w:rFonts w:eastAsia="Times New Roman" w:cstheme="minorHAnsi"/>
          <w:kern w:val="0"/>
          <w:lang w:eastAsia="nl-NL"/>
          <w14:ligatures w14:val="none"/>
        </w:rPr>
        <w:t>woelkom</w:t>
      </w:r>
      <w:proofErr w:type="spellEnd"/>
      <w:r w:rsidRPr="00C16125">
        <w:rPr>
          <w:rFonts w:eastAsia="Times New Roman" w:cstheme="minorHAnsi"/>
          <w:kern w:val="0"/>
          <w:lang w:eastAsia="nl-NL"/>
          <w14:ligatures w14:val="none"/>
        </w:rPr>
        <w:t xml:space="preserve"> in. De </w:t>
      </w:r>
      <w:proofErr w:type="spellStart"/>
      <w:r w:rsidRPr="00C16125">
        <w:rPr>
          <w:rFonts w:eastAsia="Times New Roman" w:cstheme="minorHAnsi"/>
          <w:kern w:val="0"/>
          <w:lang w:eastAsia="nl-NL"/>
          <w14:ligatures w14:val="none"/>
        </w:rPr>
        <w:t>woelkom</w:t>
      </w:r>
      <w:proofErr w:type="spellEnd"/>
      <w:r w:rsidRPr="00C16125">
        <w:rPr>
          <w:rFonts w:eastAsia="Times New Roman" w:cstheme="minorHAnsi"/>
          <w:kern w:val="0"/>
          <w:lang w:eastAsia="nl-NL"/>
          <w14:ligatures w14:val="none"/>
        </w:rPr>
        <w:t xml:space="preserve"> is een soort betonnen kelder waarin het water zijn snelheid verliest. Het water kan vervolgens rustig en verdeeld verder de piekberging in stromen tot 2 meter boven het grasland. De piekberging is in 24 uur gevuld.</w:t>
      </w:r>
      <w:r w:rsidR="00C16125" w:rsidRPr="00C16125">
        <w:rPr>
          <w:rFonts w:eastAsia="Times New Roman" w:cstheme="minorHAnsi"/>
          <w:kern w:val="0"/>
          <w:lang w:eastAsia="nl-NL"/>
          <w14:ligatures w14:val="none"/>
        </w:rPr>
        <w:br/>
      </w:r>
      <w:r w:rsidRPr="00C16125">
        <w:rPr>
          <w:rFonts w:eastAsia="Times New Roman" w:cstheme="minorHAnsi"/>
          <w:kern w:val="0"/>
          <w:lang w:eastAsia="nl-NL"/>
          <w14:ligatures w14:val="none"/>
        </w:rPr>
        <w:t xml:space="preserve">Zodra het gevaar geweken is, wordt de piekberging weer geleegd. Dit gebeurt door de piekberging aan de achterkant open te zetten, zodat het rustig leeg kan lopen via de polder. Poldergemaal </w:t>
      </w:r>
      <w:proofErr w:type="spellStart"/>
      <w:r w:rsidRPr="00C16125">
        <w:rPr>
          <w:rFonts w:eastAsia="Times New Roman" w:cstheme="minorHAnsi"/>
          <w:kern w:val="0"/>
          <w:lang w:eastAsia="nl-NL"/>
          <w14:ligatures w14:val="none"/>
        </w:rPr>
        <w:t>Leeghwater</w:t>
      </w:r>
      <w:proofErr w:type="spellEnd"/>
      <w:r w:rsidRPr="00C16125">
        <w:rPr>
          <w:rFonts w:eastAsia="Times New Roman" w:cstheme="minorHAnsi"/>
          <w:kern w:val="0"/>
          <w:lang w:eastAsia="nl-NL"/>
          <w14:ligatures w14:val="none"/>
        </w:rPr>
        <w:t xml:space="preserve"> wat op steenworp afstand zit, pompt het water weer terug de ringvaart in. Dit duurt ongeveer 5 dagen. Als de piekberging weer leeg en schoon is, wordt het grasland weer in gebruik genomen door de boeren in het gebied.</w:t>
      </w:r>
    </w:p>
    <w:p w14:paraId="15F3DC67" w14:textId="72C3C962" w:rsidR="009E65FD" w:rsidRDefault="00AB446F" w:rsidP="00A94AEB">
      <w:pPr>
        <w:pStyle w:val="Geenafstand"/>
        <w:rPr>
          <w:rFonts w:eastAsia="Times New Roman" w:cstheme="minorHAnsi"/>
          <w:kern w:val="0"/>
          <w:lang w:eastAsia="nl-NL"/>
          <w14:ligatures w14:val="none"/>
        </w:rPr>
      </w:pPr>
      <w:r>
        <w:rPr>
          <w:rFonts w:eastAsia="Times New Roman" w:cstheme="minorHAnsi"/>
          <w:kern w:val="0"/>
          <w:lang w:eastAsia="nl-NL"/>
          <w14:ligatures w14:val="none"/>
        </w:rPr>
        <w:br/>
      </w:r>
      <w:r>
        <w:rPr>
          <w:rFonts w:eastAsia="Times New Roman" w:cstheme="minorHAnsi"/>
          <w:kern w:val="0"/>
          <w:lang w:eastAsia="nl-NL"/>
          <w14:ligatures w14:val="none"/>
        </w:rPr>
        <w:br/>
      </w:r>
      <w:r>
        <w:rPr>
          <w:rFonts w:eastAsia="Times New Roman" w:cstheme="minorHAnsi"/>
          <w:kern w:val="0"/>
          <w:lang w:eastAsia="nl-NL"/>
          <w14:ligatures w14:val="none"/>
        </w:rPr>
        <w:br/>
      </w:r>
      <w:r>
        <w:rPr>
          <w:rFonts w:eastAsia="Times New Roman" w:cstheme="minorHAnsi"/>
          <w:kern w:val="0"/>
          <w:lang w:eastAsia="nl-NL"/>
          <w14:ligatures w14:val="none"/>
        </w:rPr>
        <w:br/>
      </w:r>
    </w:p>
    <w:p w14:paraId="4800CD67" w14:textId="4F466C20" w:rsidR="00F04445" w:rsidRDefault="000A24D6" w:rsidP="00A94AEB">
      <w:pPr>
        <w:pStyle w:val="Geenafstand"/>
        <w:rPr>
          <w:rFonts w:eastAsia="Times New Roman" w:cstheme="minorHAnsi"/>
          <w:kern w:val="0"/>
          <w:lang w:eastAsia="nl-NL"/>
          <w14:ligatures w14:val="none"/>
        </w:rPr>
      </w:pPr>
      <w:r>
        <w:rPr>
          <w:rFonts w:eastAsia="Times New Roman" w:cstheme="minorHAnsi"/>
          <w:i/>
          <w:iCs/>
          <w:kern w:val="0"/>
          <w:lang w:eastAsia="nl-NL"/>
          <w14:ligatures w14:val="none"/>
        </w:rPr>
        <w:lastRenderedPageBreak/>
        <w:t xml:space="preserve">De piekberging had overal in het Rijnland kunnen liggen. </w:t>
      </w:r>
      <w:r w:rsidR="007F4646" w:rsidRPr="009151D6">
        <w:rPr>
          <w:rFonts w:eastAsia="Times New Roman" w:cstheme="minorHAnsi"/>
          <w:i/>
          <w:iCs/>
          <w:kern w:val="0"/>
          <w:lang w:eastAsia="nl-NL"/>
          <w14:ligatures w14:val="none"/>
        </w:rPr>
        <w:t>Waarom is ervoor gekozen om de piekberging in de Haarlemmermeerpolder aan te leggen, welk voordeel brengt dit met zich mee?</w:t>
      </w:r>
      <w:r w:rsidR="007F4646">
        <w:rPr>
          <w:rFonts w:eastAsia="Times New Roman" w:cstheme="minorHAnsi"/>
          <w:kern w:val="0"/>
          <w:lang w:eastAsia="nl-NL"/>
          <w14:ligatures w14:val="none"/>
        </w:rPr>
        <w:br/>
      </w:r>
      <w:r w:rsidR="00AB446F">
        <w:rPr>
          <w:rFonts w:eastAsia="Times New Roman" w:cstheme="minorHAnsi"/>
          <w:kern w:val="0"/>
          <w:lang w:eastAsia="nl-NL"/>
          <w14:ligatures w14:val="none"/>
        </w:rPr>
        <w:t>……………………………………………………………………………………………………………………………………………………………………………………………………………………………………………………………………………………………………………………………………………………………………………………………………………………………………………………………………………………….</w:t>
      </w:r>
    </w:p>
    <w:p w14:paraId="5B090271" w14:textId="77777777" w:rsidR="007F4646" w:rsidRDefault="007F4646" w:rsidP="00A94AEB">
      <w:pPr>
        <w:pStyle w:val="Geenafstand"/>
        <w:rPr>
          <w:rFonts w:eastAsia="Times New Roman" w:cstheme="minorHAnsi"/>
          <w:kern w:val="0"/>
          <w:lang w:eastAsia="nl-NL"/>
          <w14:ligatures w14:val="none"/>
        </w:rPr>
      </w:pPr>
    </w:p>
    <w:p w14:paraId="00C1450C" w14:textId="117B5EE5" w:rsidR="007F4646" w:rsidRPr="00912190" w:rsidRDefault="007F4646" w:rsidP="00A94AEB">
      <w:pPr>
        <w:pStyle w:val="Geenafstand"/>
        <w:rPr>
          <w:rFonts w:eastAsia="Times New Roman" w:cstheme="minorHAnsi"/>
          <w:i/>
          <w:iCs/>
          <w:kern w:val="0"/>
          <w:lang w:eastAsia="nl-NL"/>
          <w14:ligatures w14:val="none"/>
        </w:rPr>
      </w:pPr>
      <w:r w:rsidRPr="00912190">
        <w:rPr>
          <w:rFonts w:eastAsia="Times New Roman" w:cstheme="minorHAnsi"/>
          <w:i/>
          <w:iCs/>
          <w:kern w:val="0"/>
          <w:lang w:eastAsia="nl-NL"/>
          <w14:ligatures w14:val="none"/>
        </w:rPr>
        <w:t xml:space="preserve">Als je kijkt naar de </w:t>
      </w:r>
      <w:r w:rsidR="00891882" w:rsidRPr="00912190">
        <w:rPr>
          <w:rFonts w:eastAsia="Times New Roman" w:cstheme="minorHAnsi"/>
          <w:i/>
          <w:iCs/>
          <w:kern w:val="0"/>
          <w:lang w:eastAsia="nl-NL"/>
          <w14:ligatures w14:val="none"/>
        </w:rPr>
        <w:t>twee onderstaande kaarten, zou je een reden af kunnen leiden waarom juist gekozen is voor deze lo</w:t>
      </w:r>
      <w:r w:rsidR="00CB2953" w:rsidRPr="00912190">
        <w:rPr>
          <w:rFonts w:eastAsia="Times New Roman" w:cstheme="minorHAnsi"/>
          <w:i/>
          <w:iCs/>
          <w:kern w:val="0"/>
          <w:lang w:eastAsia="nl-NL"/>
          <w14:ligatures w14:val="none"/>
        </w:rPr>
        <w:t>catie in het waterschap Rijnland</w:t>
      </w:r>
      <w:r w:rsidR="00716014" w:rsidRPr="00912190">
        <w:rPr>
          <w:rFonts w:eastAsia="Times New Roman" w:cstheme="minorHAnsi"/>
          <w:i/>
          <w:iCs/>
          <w:kern w:val="0"/>
          <w:lang w:eastAsia="nl-NL"/>
          <w14:ligatures w14:val="none"/>
        </w:rPr>
        <w:t>?</w:t>
      </w:r>
    </w:p>
    <w:p w14:paraId="76B5B057" w14:textId="77777777" w:rsidR="0088162D" w:rsidRDefault="0088162D" w:rsidP="0088162D">
      <w:pPr>
        <w:pStyle w:val="Geenafstand"/>
        <w:rPr>
          <w:rFonts w:eastAsia="Times New Roman" w:cstheme="minorHAnsi"/>
          <w:kern w:val="0"/>
          <w:lang w:eastAsia="nl-NL"/>
          <w14:ligatures w14:val="none"/>
        </w:rPr>
      </w:pPr>
      <w:r>
        <w:rPr>
          <w:rFonts w:eastAsia="Times New Roman" w:cstheme="minorHAnsi"/>
          <w:kern w:val="0"/>
          <w:lang w:eastAsia="nl-NL"/>
          <w14:ligatures w14:val="none"/>
        </w:rPr>
        <w:t>……………………………………………………………………………………………………………………………………………………………………………………………………………………………………………………………………………………………………………………………………………………………………………………………………………………………………………………………………………………….</w:t>
      </w:r>
    </w:p>
    <w:p w14:paraId="5D0FB87C" w14:textId="77777777" w:rsidR="009151D6" w:rsidRDefault="009151D6" w:rsidP="00A94AEB">
      <w:pPr>
        <w:pStyle w:val="Geenafstand"/>
        <w:rPr>
          <w:rFonts w:eastAsia="Times New Roman" w:cstheme="minorHAnsi"/>
          <w:kern w:val="0"/>
          <w:lang w:eastAsia="nl-NL"/>
          <w14:ligatures w14:val="none"/>
        </w:rPr>
      </w:pPr>
    </w:p>
    <w:p w14:paraId="633F26AA" w14:textId="77777777" w:rsidR="0088162D" w:rsidRDefault="009151D6" w:rsidP="0088162D">
      <w:pPr>
        <w:pStyle w:val="Geenafstand"/>
        <w:rPr>
          <w:rFonts w:eastAsia="Times New Roman" w:cstheme="minorHAnsi"/>
          <w:kern w:val="0"/>
          <w:lang w:eastAsia="nl-NL"/>
          <w14:ligatures w14:val="none"/>
        </w:rPr>
      </w:pPr>
      <w:r w:rsidRPr="0076456F">
        <w:rPr>
          <w:rFonts w:eastAsia="Times New Roman" w:cstheme="minorHAnsi"/>
          <w:i/>
          <w:iCs/>
          <w:kern w:val="0"/>
          <w:lang w:eastAsia="nl-NL"/>
          <w14:ligatures w14:val="none"/>
        </w:rPr>
        <w:t xml:space="preserve">Als het water wordt ingelaten, komt het in de </w:t>
      </w:r>
      <w:proofErr w:type="spellStart"/>
      <w:r w:rsidRPr="0076456F">
        <w:rPr>
          <w:rFonts w:eastAsia="Times New Roman" w:cstheme="minorHAnsi"/>
          <w:i/>
          <w:iCs/>
          <w:kern w:val="0"/>
          <w:lang w:eastAsia="nl-NL"/>
          <w14:ligatures w14:val="none"/>
        </w:rPr>
        <w:t>woelkom</w:t>
      </w:r>
      <w:proofErr w:type="spellEnd"/>
      <w:r w:rsidR="0076456F" w:rsidRPr="0076456F">
        <w:rPr>
          <w:rFonts w:eastAsia="Times New Roman" w:cstheme="minorHAnsi"/>
          <w:i/>
          <w:iCs/>
          <w:kern w:val="0"/>
          <w:lang w:eastAsia="nl-NL"/>
          <w14:ligatures w14:val="none"/>
        </w:rPr>
        <w:t xml:space="preserve">. </w:t>
      </w:r>
      <w:r w:rsidR="0076456F" w:rsidRPr="0076456F">
        <w:rPr>
          <w:rFonts w:eastAsia="Times New Roman" w:cstheme="minorHAnsi"/>
          <w:i/>
          <w:iCs/>
          <w:kern w:val="0"/>
          <w:lang w:eastAsia="nl-NL"/>
          <w14:ligatures w14:val="none"/>
        </w:rPr>
        <w:br/>
        <w:t>Waarom doen ze dit?</w:t>
      </w:r>
      <w:r w:rsidR="0076456F">
        <w:rPr>
          <w:rFonts w:eastAsia="Times New Roman" w:cstheme="minorHAnsi"/>
          <w:i/>
          <w:iCs/>
          <w:kern w:val="0"/>
          <w:lang w:eastAsia="nl-NL"/>
          <w14:ligatures w14:val="none"/>
        </w:rPr>
        <w:br/>
      </w:r>
      <w:r w:rsidR="0088162D">
        <w:rPr>
          <w:rFonts w:eastAsia="Times New Roman" w:cstheme="minorHAnsi"/>
          <w:kern w:val="0"/>
          <w:lang w:eastAsia="nl-NL"/>
          <w14:ligatures w14:val="none"/>
        </w:rPr>
        <w:t>……………………………………………………………………………………………………………………………………………………………………………………………………………………………………………………………………………………………………………………………………………………………………………………………………………………………………………………………………………………….</w:t>
      </w:r>
    </w:p>
    <w:p w14:paraId="13F30720" w14:textId="08BB2067" w:rsidR="00135A44" w:rsidRDefault="00135A44" w:rsidP="00A94AEB">
      <w:pPr>
        <w:pStyle w:val="Geenafstand"/>
        <w:rPr>
          <w:rFonts w:eastAsia="Times New Roman" w:cstheme="minorHAnsi"/>
          <w:kern w:val="0"/>
          <w:lang w:eastAsia="nl-NL"/>
          <w14:ligatures w14:val="none"/>
        </w:rPr>
      </w:pPr>
    </w:p>
    <w:p w14:paraId="7EE74ABE" w14:textId="77777777" w:rsidR="009D5FDA" w:rsidRDefault="009D5FDA" w:rsidP="00A94AEB">
      <w:pPr>
        <w:pStyle w:val="Geenafstand"/>
        <w:rPr>
          <w:rFonts w:eastAsia="Times New Roman" w:cstheme="minorHAnsi"/>
          <w:kern w:val="0"/>
          <w:lang w:eastAsia="nl-NL"/>
          <w14:ligatures w14:val="none"/>
        </w:rPr>
      </w:pPr>
    </w:p>
    <w:p w14:paraId="4F4F1BC9" w14:textId="77777777" w:rsidR="009D5FDA" w:rsidRDefault="009D5FDA" w:rsidP="009D5FDA">
      <w:pPr>
        <w:pStyle w:val="Geenafstand"/>
      </w:pPr>
      <w:r>
        <w:rPr>
          <w:noProof/>
        </w:rPr>
        <w:drawing>
          <wp:inline distT="0" distB="0" distL="0" distR="0" wp14:anchorId="28E9C41D" wp14:editId="2B155B10">
            <wp:extent cx="5760720" cy="4024630"/>
            <wp:effectExtent l="0" t="0" r="0" b="0"/>
            <wp:docPr id="421496270" name="Afbeelding 1" descr="Afbeelding met tekst, kaart, schermopname, at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96270" name="Afbeelding 1" descr="Afbeelding met tekst, kaart, schermopname, atlas&#10;&#10;Automatisch gegenereerde beschrijving"/>
                    <pic:cNvPicPr/>
                  </pic:nvPicPr>
                  <pic:blipFill>
                    <a:blip r:embed="rId20"/>
                    <a:stretch>
                      <a:fillRect/>
                    </a:stretch>
                  </pic:blipFill>
                  <pic:spPr>
                    <a:xfrm>
                      <a:off x="0" y="0"/>
                      <a:ext cx="5760720" cy="4024630"/>
                    </a:xfrm>
                    <a:prstGeom prst="rect">
                      <a:avLst/>
                    </a:prstGeom>
                  </pic:spPr>
                </pic:pic>
              </a:graphicData>
            </a:graphic>
          </wp:inline>
        </w:drawing>
      </w:r>
      <w:r>
        <w:br/>
        <w:t>De rode stippen zijn de boezemgemalen. De zwarte stip is de piekberging.</w:t>
      </w:r>
    </w:p>
    <w:p w14:paraId="3CB38DAE" w14:textId="77777777" w:rsidR="009D5FDA" w:rsidRPr="0076456F" w:rsidRDefault="009D5FDA" w:rsidP="00A94AEB">
      <w:pPr>
        <w:pStyle w:val="Geenafstand"/>
        <w:rPr>
          <w:rFonts w:eastAsia="Times New Roman" w:cstheme="minorHAnsi"/>
          <w:kern w:val="0"/>
          <w:lang w:eastAsia="nl-NL"/>
          <w14:ligatures w14:val="none"/>
        </w:rPr>
      </w:pPr>
    </w:p>
    <w:p w14:paraId="5148EE75" w14:textId="2DD0A960" w:rsidR="00C16125" w:rsidRDefault="00C16125" w:rsidP="00A94AEB">
      <w:pPr>
        <w:pStyle w:val="Geenafstand"/>
      </w:pPr>
      <w:r>
        <w:rPr>
          <w:noProof/>
        </w:rPr>
        <w:lastRenderedPageBreak/>
        <w:drawing>
          <wp:inline distT="0" distB="0" distL="0" distR="0" wp14:anchorId="38FE992C" wp14:editId="62070E08">
            <wp:extent cx="5760720" cy="5951220"/>
            <wp:effectExtent l="0" t="0" r="0" b="0"/>
            <wp:docPr id="421092733" name="Afbeelding 1" descr="Afbeelding met kaart, tekst, at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92733" name="Afbeelding 1" descr="Afbeelding met kaart, tekst, atlas&#10;&#10;Automatisch gegenereerde beschrijving"/>
                    <pic:cNvPicPr/>
                  </pic:nvPicPr>
                  <pic:blipFill>
                    <a:blip r:embed="rId21"/>
                    <a:stretch>
                      <a:fillRect/>
                    </a:stretch>
                  </pic:blipFill>
                  <pic:spPr>
                    <a:xfrm>
                      <a:off x="0" y="0"/>
                      <a:ext cx="5760720" cy="5951220"/>
                    </a:xfrm>
                    <a:prstGeom prst="rect">
                      <a:avLst/>
                    </a:prstGeom>
                  </pic:spPr>
                </pic:pic>
              </a:graphicData>
            </a:graphic>
          </wp:inline>
        </w:drawing>
      </w:r>
    </w:p>
    <w:p w14:paraId="725D42DE" w14:textId="77777777" w:rsidR="00762874" w:rsidRDefault="00762874" w:rsidP="00A94AEB">
      <w:pPr>
        <w:pStyle w:val="Geenafstand"/>
      </w:pPr>
    </w:p>
    <w:p w14:paraId="48737A92" w14:textId="77777777" w:rsidR="00E80FD1" w:rsidRDefault="00E80FD1" w:rsidP="00A94AEB">
      <w:pPr>
        <w:pStyle w:val="Geenafstand"/>
      </w:pPr>
    </w:p>
    <w:p w14:paraId="495B5771" w14:textId="77777777" w:rsidR="00E80FD1" w:rsidRDefault="00E80FD1" w:rsidP="00A94AEB">
      <w:pPr>
        <w:pStyle w:val="Geenafstand"/>
      </w:pPr>
    </w:p>
    <w:p w14:paraId="484CC233" w14:textId="77777777" w:rsidR="000B5B91" w:rsidRDefault="000B5B91" w:rsidP="00A94AEB">
      <w:pPr>
        <w:pStyle w:val="Geenafstand"/>
      </w:pPr>
    </w:p>
    <w:p w14:paraId="283DD127" w14:textId="77777777" w:rsidR="000B5B91" w:rsidRDefault="000B5B91" w:rsidP="00A94AEB">
      <w:pPr>
        <w:pStyle w:val="Geenafstand"/>
      </w:pPr>
    </w:p>
    <w:p w14:paraId="5E8D8A44" w14:textId="77777777" w:rsidR="000B5B91" w:rsidRDefault="000B5B91" w:rsidP="00A94AEB">
      <w:pPr>
        <w:pStyle w:val="Geenafstand"/>
      </w:pPr>
    </w:p>
    <w:p w14:paraId="0F9DE691" w14:textId="77777777" w:rsidR="000B5B91" w:rsidRDefault="000B5B91" w:rsidP="00A94AEB">
      <w:pPr>
        <w:pStyle w:val="Geenafstand"/>
      </w:pPr>
    </w:p>
    <w:p w14:paraId="065F0B6D" w14:textId="77777777" w:rsidR="000B5B91" w:rsidRDefault="000B5B91" w:rsidP="00A94AEB">
      <w:pPr>
        <w:pStyle w:val="Geenafstand"/>
      </w:pPr>
    </w:p>
    <w:p w14:paraId="234662DF" w14:textId="77777777" w:rsidR="000B5B91" w:rsidRDefault="000B5B91" w:rsidP="00A94AEB">
      <w:pPr>
        <w:pStyle w:val="Geenafstand"/>
      </w:pPr>
    </w:p>
    <w:p w14:paraId="1CF3C26D" w14:textId="77777777" w:rsidR="000B5B91" w:rsidRDefault="000B5B91" w:rsidP="00A94AEB">
      <w:pPr>
        <w:pStyle w:val="Geenafstand"/>
      </w:pPr>
    </w:p>
    <w:p w14:paraId="34B47462" w14:textId="77777777" w:rsidR="000B5B91" w:rsidRDefault="000B5B91" w:rsidP="00A94AEB">
      <w:pPr>
        <w:pStyle w:val="Geenafstand"/>
      </w:pPr>
    </w:p>
    <w:p w14:paraId="31F597A8" w14:textId="77777777" w:rsidR="000B5B91" w:rsidRDefault="000B5B91" w:rsidP="00A94AEB">
      <w:pPr>
        <w:pStyle w:val="Geenafstand"/>
      </w:pPr>
    </w:p>
    <w:p w14:paraId="4BFDEA0D" w14:textId="77777777" w:rsidR="000B5B91" w:rsidRDefault="000B5B91" w:rsidP="00A94AEB">
      <w:pPr>
        <w:pStyle w:val="Geenafstand"/>
      </w:pPr>
    </w:p>
    <w:p w14:paraId="58DAB11F" w14:textId="77777777" w:rsidR="000B5B91" w:rsidRDefault="000B5B91" w:rsidP="00A94AEB">
      <w:pPr>
        <w:pStyle w:val="Geenafstand"/>
      </w:pPr>
    </w:p>
    <w:p w14:paraId="50741572" w14:textId="77777777" w:rsidR="000B5B91" w:rsidRDefault="000B5B91" w:rsidP="00A94AEB">
      <w:pPr>
        <w:pStyle w:val="Geenafstand"/>
      </w:pPr>
    </w:p>
    <w:p w14:paraId="6FA2E475" w14:textId="77777777" w:rsidR="000B5B91" w:rsidRDefault="000B5B91" w:rsidP="00A94AEB">
      <w:pPr>
        <w:pStyle w:val="Geenafstand"/>
      </w:pPr>
    </w:p>
    <w:p w14:paraId="7F95E03A" w14:textId="77777777" w:rsidR="0094460C" w:rsidRPr="00C16125" w:rsidRDefault="0094460C" w:rsidP="0094460C">
      <w:pPr>
        <w:pStyle w:val="Geenafstand"/>
        <w:rPr>
          <w:rFonts w:cstheme="minorHAnsi"/>
        </w:rPr>
      </w:pPr>
    </w:p>
    <w:p w14:paraId="4D9D6F79" w14:textId="77777777" w:rsidR="00F023C5" w:rsidRDefault="0094460C" w:rsidP="0094460C">
      <w:pPr>
        <w:pStyle w:val="Geenafstand"/>
        <w:rPr>
          <w:rFonts w:cstheme="minorHAnsi"/>
          <w:b/>
          <w:bCs/>
        </w:rPr>
      </w:pPr>
      <w:r w:rsidRPr="008E237D">
        <w:rPr>
          <w:rFonts w:cstheme="minorHAnsi"/>
          <w:b/>
          <w:bCs/>
        </w:rPr>
        <w:lastRenderedPageBreak/>
        <w:t>Uitleg boer Pijp</w:t>
      </w:r>
      <w:r>
        <w:rPr>
          <w:rFonts w:cstheme="minorHAnsi"/>
          <w:b/>
          <w:bCs/>
        </w:rPr>
        <w:t xml:space="preserve"> (-5,6m NAP)</w:t>
      </w:r>
      <w:r w:rsidRPr="008E237D">
        <w:rPr>
          <w:rFonts w:cstheme="minorHAnsi"/>
          <w:b/>
          <w:bCs/>
        </w:rPr>
        <w:t>:</w:t>
      </w:r>
    </w:p>
    <w:p w14:paraId="156F2260" w14:textId="77777777" w:rsidR="00F023C5" w:rsidRDefault="00F023C5" w:rsidP="0094460C">
      <w:pPr>
        <w:pStyle w:val="Geenafstand"/>
        <w:rPr>
          <w:rFonts w:cstheme="minorHAnsi"/>
          <w:b/>
          <w:bCs/>
        </w:rPr>
      </w:pPr>
    </w:p>
    <w:p w14:paraId="39264C22" w14:textId="77777777" w:rsidR="00F023C5" w:rsidRDefault="00F023C5" w:rsidP="0094460C">
      <w:pPr>
        <w:pStyle w:val="Geenafstand"/>
        <w:rPr>
          <w:rFonts w:cstheme="minorHAnsi"/>
        </w:rPr>
      </w:pPr>
      <w:r>
        <w:rPr>
          <w:noProof/>
        </w:rPr>
        <w:drawing>
          <wp:inline distT="0" distB="0" distL="0" distR="0" wp14:anchorId="750885AD" wp14:editId="2CE34DBD">
            <wp:extent cx="5760720" cy="3394710"/>
            <wp:effectExtent l="0" t="0" r="0" b="0"/>
            <wp:docPr id="786775345" name="Afbeelding 1" descr="Afbeelding met kaart, schermopname, stroomkr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775345" name="Afbeelding 1" descr="Afbeelding met kaart, schermopname, stroomkring&#10;&#10;Automatisch gegenereerde beschrijving"/>
                    <pic:cNvPicPr/>
                  </pic:nvPicPr>
                  <pic:blipFill>
                    <a:blip r:embed="rId22"/>
                    <a:stretch>
                      <a:fillRect/>
                    </a:stretch>
                  </pic:blipFill>
                  <pic:spPr>
                    <a:xfrm>
                      <a:off x="0" y="0"/>
                      <a:ext cx="5760720" cy="3394710"/>
                    </a:xfrm>
                    <a:prstGeom prst="rect">
                      <a:avLst/>
                    </a:prstGeom>
                  </pic:spPr>
                </pic:pic>
              </a:graphicData>
            </a:graphic>
          </wp:inline>
        </w:drawing>
      </w:r>
      <w:r w:rsidR="0094460C" w:rsidRPr="008E237D">
        <w:rPr>
          <w:rFonts w:cstheme="minorHAnsi"/>
          <w:b/>
          <w:bCs/>
        </w:rPr>
        <w:br/>
      </w:r>
    </w:p>
    <w:p w14:paraId="33C81193" w14:textId="63867AEA" w:rsidR="0094460C" w:rsidRDefault="0094460C" w:rsidP="0094460C">
      <w:pPr>
        <w:pStyle w:val="Geenafstand"/>
        <w:rPr>
          <w:rFonts w:cstheme="minorHAnsi"/>
        </w:rPr>
      </w:pPr>
      <w:r>
        <w:rPr>
          <w:rFonts w:cstheme="minorHAnsi"/>
        </w:rPr>
        <w:t xml:space="preserve">Boer Pijp wilde graag water uit de grond halen om zijn land te kunnen irrigeren. Het water uit de sloot is steeds minder goed te gebruiken door verzilting en met de klimaatverandering kan het zijn dat er te weinig water in de sloten zit waardoor irrigatie lastig kan worden. </w:t>
      </w:r>
      <w:r>
        <w:rPr>
          <w:rFonts w:cstheme="minorHAnsi"/>
        </w:rPr>
        <w:br/>
        <w:t xml:space="preserve">Zijn oplossing tegen de waterproblemen was om water uit de grond te halen en daar is een bedrijf voor gekomen. </w:t>
      </w:r>
      <w:r>
        <w:rPr>
          <w:rFonts w:cstheme="minorHAnsi"/>
        </w:rPr>
        <w:br/>
      </w:r>
    </w:p>
    <w:p w14:paraId="1D56FBA9" w14:textId="77777777" w:rsidR="0094460C" w:rsidRPr="004A0707" w:rsidRDefault="0094460C" w:rsidP="0094460C">
      <w:pPr>
        <w:pStyle w:val="Geenafstand"/>
        <w:rPr>
          <w:rFonts w:cstheme="minorHAnsi"/>
          <w:i/>
          <w:iCs/>
        </w:rPr>
      </w:pPr>
      <w:r w:rsidRPr="004A0707">
        <w:rPr>
          <w:rFonts w:cstheme="minorHAnsi"/>
          <w:i/>
          <w:iCs/>
        </w:rPr>
        <w:t>Is het goed gelukt?</w:t>
      </w:r>
      <w:r>
        <w:rPr>
          <w:rFonts w:cstheme="minorHAnsi"/>
          <w:i/>
          <w:iCs/>
        </w:rPr>
        <w:t xml:space="preserve"> -&gt; meten met de zoutmeter.</w:t>
      </w:r>
    </w:p>
    <w:p w14:paraId="07E05427" w14:textId="77777777" w:rsidR="0088162D" w:rsidRDefault="0088162D" w:rsidP="0088162D">
      <w:pPr>
        <w:pStyle w:val="Geenafstand"/>
        <w:rPr>
          <w:rFonts w:eastAsia="Times New Roman" w:cstheme="minorHAnsi"/>
          <w:kern w:val="0"/>
          <w:lang w:eastAsia="nl-NL"/>
          <w14:ligatures w14:val="none"/>
        </w:rPr>
      </w:pPr>
      <w:r>
        <w:rPr>
          <w:rFonts w:eastAsia="Times New Roman" w:cstheme="minorHAnsi"/>
          <w:kern w:val="0"/>
          <w:lang w:eastAsia="nl-NL"/>
          <w14:ligatures w14:val="none"/>
        </w:rPr>
        <w:t>……………………………………………………………………………………………………………………………………………………………………………………………………………………………………………………………………………………………………………………………………………………………………………………………………………………………………………………………………………………….</w:t>
      </w:r>
    </w:p>
    <w:p w14:paraId="62413905" w14:textId="77777777" w:rsidR="0088162D" w:rsidRDefault="0088162D" w:rsidP="0094460C">
      <w:pPr>
        <w:pStyle w:val="Geenafstand"/>
        <w:rPr>
          <w:rFonts w:cstheme="minorHAnsi"/>
          <w:i/>
          <w:iCs/>
        </w:rPr>
      </w:pPr>
    </w:p>
    <w:p w14:paraId="26BDECAC" w14:textId="2BA1337E" w:rsidR="0094460C" w:rsidRPr="00B63381" w:rsidRDefault="0094460C" w:rsidP="0094460C">
      <w:pPr>
        <w:pStyle w:val="Geenafstand"/>
        <w:rPr>
          <w:rFonts w:cstheme="minorHAnsi"/>
          <w:i/>
          <w:iCs/>
        </w:rPr>
      </w:pPr>
      <w:r>
        <w:rPr>
          <w:rFonts w:cstheme="minorHAnsi"/>
          <w:i/>
          <w:iCs/>
        </w:rPr>
        <w:t>H</w:t>
      </w:r>
      <w:r w:rsidRPr="00B672C7">
        <w:rPr>
          <w:rFonts w:cstheme="minorHAnsi"/>
          <w:i/>
          <w:iCs/>
        </w:rPr>
        <w:t xml:space="preserve">oe is </w:t>
      </w:r>
      <w:r>
        <w:rPr>
          <w:rFonts w:cstheme="minorHAnsi"/>
          <w:i/>
          <w:iCs/>
        </w:rPr>
        <w:t>het</w:t>
      </w:r>
      <w:r w:rsidRPr="00B672C7">
        <w:rPr>
          <w:rFonts w:cstheme="minorHAnsi"/>
          <w:i/>
          <w:iCs/>
        </w:rPr>
        <w:t xml:space="preserve"> mogelijk</w:t>
      </w:r>
      <w:r>
        <w:rPr>
          <w:rFonts w:cstheme="minorHAnsi"/>
          <w:i/>
          <w:iCs/>
        </w:rPr>
        <w:t xml:space="preserve"> dat er zout i.p.v. zoet water naar boven komt</w:t>
      </w:r>
      <w:r w:rsidRPr="00B672C7">
        <w:rPr>
          <w:rFonts w:cstheme="minorHAnsi"/>
          <w:i/>
          <w:iCs/>
        </w:rPr>
        <w:t>?</w:t>
      </w:r>
    </w:p>
    <w:p w14:paraId="5ABD16C9" w14:textId="77777777" w:rsidR="0088162D" w:rsidRDefault="0088162D" w:rsidP="0088162D">
      <w:pPr>
        <w:pStyle w:val="Geenafstand"/>
        <w:rPr>
          <w:rFonts w:eastAsia="Times New Roman" w:cstheme="minorHAnsi"/>
          <w:kern w:val="0"/>
          <w:lang w:eastAsia="nl-NL"/>
          <w14:ligatures w14:val="none"/>
        </w:rPr>
      </w:pPr>
      <w:r>
        <w:rPr>
          <w:rFonts w:eastAsia="Times New Roman" w:cstheme="minorHAnsi"/>
          <w:kern w:val="0"/>
          <w:lang w:eastAsia="nl-NL"/>
          <w14:ligatures w14:val="none"/>
        </w:rPr>
        <w:t>……………………………………………………………………………………………………………………………………………………………………………………………………………………………………………………………………………………………………………………………………………………………………………………………………………………………………………………………………………………….</w:t>
      </w:r>
    </w:p>
    <w:p w14:paraId="66113DCD" w14:textId="77777777" w:rsidR="0094460C" w:rsidRDefault="0094460C" w:rsidP="0094460C">
      <w:pPr>
        <w:pStyle w:val="Geenafstand"/>
        <w:rPr>
          <w:rFonts w:cstheme="minorHAnsi"/>
          <w:i/>
          <w:iCs/>
        </w:rPr>
      </w:pPr>
    </w:p>
    <w:p w14:paraId="3E7CDB9B" w14:textId="77777777" w:rsidR="0094460C" w:rsidRDefault="0094460C" w:rsidP="0094460C">
      <w:pPr>
        <w:pStyle w:val="Geenafstand"/>
        <w:rPr>
          <w:rFonts w:cstheme="minorHAnsi"/>
          <w:i/>
          <w:iCs/>
        </w:rPr>
      </w:pPr>
      <w:r w:rsidRPr="00B672C7">
        <w:rPr>
          <w:rFonts w:cstheme="minorHAnsi"/>
          <w:i/>
          <w:iCs/>
        </w:rPr>
        <w:t>Waarom kan dit niet meer ongedaan gemaakt worden?</w:t>
      </w:r>
    </w:p>
    <w:p w14:paraId="7F23787E" w14:textId="77777777" w:rsidR="0088162D" w:rsidRDefault="0088162D" w:rsidP="0088162D">
      <w:pPr>
        <w:pStyle w:val="Geenafstand"/>
        <w:rPr>
          <w:rFonts w:eastAsia="Times New Roman" w:cstheme="minorHAnsi"/>
          <w:kern w:val="0"/>
          <w:lang w:eastAsia="nl-NL"/>
          <w14:ligatures w14:val="none"/>
        </w:rPr>
      </w:pPr>
      <w:r>
        <w:rPr>
          <w:rFonts w:eastAsia="Times New Roman" w:cstheme="minorHAnsi"/>
          <w:kern w:val="0"/>
          <w:lang w:eastAsia="nl-NL"/>
          <w14:ligatures w14:val="none"/>
        </w:rPr>
        <w:t>……………………………………………………………………………………………………………………………………………………………………………………………………………………………………………………………………………………………………………………………………………………………………………………………………………………………………………………………………………………….</w:t>
      </w:r>
    </w:p>
    <w:p w14:paraId="03871A22" w14:textId="77777777" w:rsidR="0088162D" w:rsidRDefault="0088162D" w:rsidP="0094460C">
      <w:pPr>
        <w:pStyle w:val="Geenafstand"/>
        <w:rPr>
          <w:rFonts w:cstheme="minorHAnsi"/>
          <w:i/>
          <w:iCs/>
        </w:rPr>
      </w:pPr>
    </w:p>
    <w:p w14:paraId="7549F58F" w14:textId="3C397696" w:rsidR="0094460C" w:rsidRPr="00B63381" w:rsidRDefault="0094460C" w:rsidP="0094460C">
      <w:pPr>
        <w:pStyle w:val="Geenafstand"/>
        <w:rPr>
          <w:rFonts w:cstheme="minorHAnsi"/>
          <w:i/>
          <w:iCs/>
        </w:rPr>
      </w:pPr>
      <w:r w:rsidRPr="00B63381">
        <w:rPr>
          <w:rFonts w:cstheme="minorHAnsi"/>
          <w:i/>
          <w:iCs/>
        </w:rPr>
        <w:t>Zou het helpen als je het boorgat dicht zou gooien</w:t>
      </w:r>
      <w:r>
        <w:rPr>
          <w:rFonts w:cstheme="minorHAnsi"/>
          <w:i/>
          <w:iCs/>
        </w:rPr>
        <w:t xml:space="preserve"> met grond/aarde</w:t>
      </w:r>
      <w:r w:rsidRPr="00B63381">
        <w:rPr>
          <w:rFonts w:cstheme="minorHAnsi"/>
          <w:i/>
          <w:iCs/>
        </w:rPr>
        <w:t>?</w:t>
      </w:r>
    </w:p>
    <w:p w14:paraId="55E96DEA" w14:textId="77777777" w:rsidR="0088162D" w:rsidRDefault="0088162D" w:rsidP="0088162D">
      <w:pPr>
        <w:pStyle w:val="Geenafstand"/>
        <w:rPr>
          <w:rFonts w:eastAsia="Times New Roman" w:cstheme="minorHAnsi"/>
          <w:kern w:val="0"/>
          <w:lang w:eastAsia="nl-NL"/>
          <w14:ligatures w14:val="none"/>
        </w:rPr>
      </w:pPr>
      <w:r>
        <w:rPr>
          <w:rFonts w:eastAsia="Times New Roman" w:cstheme="minorHAnsi"/>
          <w:kern w:val="0"/>
          <w:lang w:eastAsia="nl-NL"/>
          <w14:ligatures w14:val="none"/>
        </w:rPr>
        <w:t>……………………………………………………………………………………………………………………………………………………………………………………………………………………………………………………………………………………………………………………………………………………………………………………………………………………………………………………………………………………….</w:t>
      </w:r>
    </w:p>
    <w:p w14:paraId="0E510320" w14:textId="77777777" w:rsidR="0094460C" w:rsidRDefault="0094460C" w:rsidP="0094460C">
      <w:pPr>
        <w:pStyle w:val="Geenafstand"/>
        <w:rPr>
          <w:rFonts w:cstheme="minorHAnsi"/>
        </w:rPr>
      </w:pPr>
    </w:p>
    <w:p w14:paraId="39DA6426" w14:textId="77777777" w:rsidR="0088162D" w:rsidRDefault="0088162D" w:rsidP="0094460C">
      <w:pPr>
        <w:pStyle w:val="Geenafstand"/>
        <w:rPr>
          <w:rFonts w:cstheme="minorHAnsi"/>
        </w:rPr>
      </w:pPr>
    </w:p>
    <w:p w14:paraId="6E679D5C" w14:textId="77777777" w:rsidR="0088162D" w:rsidRDefault="0088162D" w:rsidP="0094460C">
      <w:pPr>
        <w:pStyle w:val="Geenafstand"/>
        <w:rPr>
          <w:rFonts w:cstheme="minorHAnsi"/>
        </w:rPr>
      </w:pPr>
    </w:p>
    <w:p w14:paraId="798EF671" w14:textId="77777777" w:rsidR="0088162D" w:rsidRDefault="0094460C" w:rsidP="0088162D">
      <w:pPr>
        <w:pStyle w:val="Geenafstand"/>
        <w:rPr>
          <w:rFonts w:eastAsia="Times New Roman" w:cstheme="minorHAnsi"/>
          <w:kern w:val="0"/>
          <w:lang w:eastAsia="nl-NL"/>
          <w14:ligatures w14:val="none"/>
        </w:rPr>
      </w:pPr>
      <w:r>
        <w:rPr>
          <w:rFonts w:cstheme="minorHAnsi"/>
        </w:rPr>
        <w:lastRenderedPageBreak/>
        <w:t>Het water in de pijp staat best wel hoog. Daar is natuurlijk een reden voor.</w:t>
      </w:r>
      <w:r>
        <w:rPr>
          <w:rFonts w:cstheme="minorHAnsi"/>
        </w:rPr>
        <w:br/>
      </w:r>
      <w:r>
        <w:rPr>
          <w:rFonts w:cstheme="minorHAnsi"/>
          <w:i/>
          <w:iCs/>
        </w:rPr>
        <w:t>Waarom is de pijp zo hoog boven de grond?</w:t>
      </w:r>
      <w:r>
        <w:rPr>
          <w:rFonts w:cstheme="minorHAnsi"/>
          <w:i/>
          <w:iCs/>
        </w:rPr>
        <w:br/>
      </w:r>
      <w:r w:rsidR="0088162D">
        <w:rPr>
          <w:rFonts w:eastAsia="Times New Roman" w:cstheme="minorHAnsi"/>
          <w:kern w:val="0"/>
          <w:lang w:eastAsia="nl-NL"/>
          <w14:ligatures w14:val="none"/>
        </w:rPr>
        <w:t>……………………………………………………………………………………………………………………………………………………………………………………………………………………………………………………………………………………………………………………………………………………………………………………………………………………………………………………………………………………….</w:t>
      </w:r>
    </w:p>
    <w:p w14:paraId="68C59B1A" w14:textId="7C91533E" w:rsidR="0088162D" w:rsidRDefault="0088162D" w:rsidP="00A94AEB">
      <w:pPr>
        <w:pStyle w:val="Geenafstand"/>
        <w:rPr>
          <w:rFonts w:cstheme="minorHAnsi"/>
        </w:rPr>
      </w:pPr>
    </w:p>
    <w:p w14:paraId="622118C2" w14:textId="77777777" w:rsidR="009D5FDA" w:rsidRDefault="009D5FDA" w:rsidP="00A94AEB">
      <w:pPr>
        <w:pStyle w:val="Geenafstand"/>
        <w:rPr>
          <w:rFonts w:cstheme="minorHAnsi"/>
        </w:rPr>
      </w:pPr>
    </w:p>
    <w:p w14:paraId="182325AA" w14:textId="77777777" w:rsidR="009D5FDA" w:rsidRDefault="009D5FDA" w:rsidP="00A94AEB">
      <w:pPr>
        <w:pStyle w:val="Geenafstand"/>
        <w:rPr>
          <w:rFonts w:cstheme="minorHAnsi"/>
        </w:rPr>
      </w:pPr>
    </w:p>
    <w:p w14:paraId="26BB90BE" w14:textId="77777777" w:rsidR="009D5FDA" w:rsidRDefault="009D5FDA" w:rsidP="00A94AEB">
      <w:pPr>
        <w:pStyle w:val="Geenafstand"/>
        <w:rPr>
          <w:rFonts w:cstheme="minorHAnsi"/>
        </w:rPr>
      </w:pPr>
    </w:p>
    <w:p w14:paraId="6AF42C5B" w14:textId="77777777" w:rsidR="009D5FDA" w:rsidRDefault="009D5FDA" w:rsidP="00A94AEB">
      <w:pPr>
        <w:pStyle w:val="Geenafstand"/>
        <w:rPr>
          <w:rFonts w:cstheme="minorHAnsi"/>
        </w:rPr>
      </w:pPr>
    </w:p>
    <w:p w14:paraId="77A4BC0D" w14:textId="77777777" w:rsidR="009D5FDA" w:rsidRDefault="009D5FDA" w:rsidP="00A94AEB">
      <w:pPr>
        <w:pStyle w:val="Geenafstand"/>
        <w:rPr>
          <w:rFonts w:cstheme="minorHAnsi"/>
        </w:rPr>
      </w:pPr>
    </w:p>
    <w:p w14:paraId="7C03EC87" w14:textId="77777777" w:rsidR="009D5FDA" w:rsidRDefault="009D5FDA" w:rsidP="00A94AEB">
      <w:pPr>
        <w:pStyle w:val="Geenafstand"/>
        <w:rPr>
          <w:rFonts w:cstheme="minorHAnsi"/>
        </w:rPr>
      </w:pPr>
    </w:p>
    <w:p w14:paraId="3ABFBA4A" w14:textId="77777777" w:rsidR="009D5FDA" w:rsidRDefault="009D5FDA" w:rsidP="00A94AEB">
      <w:pPr>
        <w:pStyle w:val="Geenafstand"/>
        <w:rPr>
          <w:rFonts w:cstheme="minorHAnsi"/>
        </w:rPr>
      </w:pPr>
    </w:p>
    <w:p w14:paraId="73DCDECC" w14:textId="77777777" w:rsidR="009D5FDA" w:rsidRDefault="009D5FDA" w:rsidP="00A94AEB">
      <w:pPr>
        <w:pStyle w:val="Geenafstand"/>
        <w:rPr>
          <w:rFonts w:cstheme="minorHAnsi"/>
        </w:rPr>
      </w:pPr>
    </w:p>
    <w:p w14:paraId="1B900ABF" w14:textId="77777777" w:rsidR="009D5FDA" w:rsidRDefault="009D5FDA" w:rsidP="00A94AEB">
      <w:pPr>
        <w:pStyle w:val="Geenafstand"/>
        <w:rPr>
          <w:rFonts w:cstheme="minorHAnsi"/>
        </w:rPr>
      </w:pPr>
    </w:p>
    <w:p w14:paraId="0EADFEC0" w14:textId="77777777" w:rsidR="009D5FDA" w:rsidRDefault="009D5FDA" w:rsidP="00A94AEB">
      <w:pPr>
        <w:pStyle w:val="Geenafstand"/>
        <w:rPr>
          <w:rFonts w:cstheme="minorHAnsi"/>
        </w:rPr>
      </w:pPr>
    </w:p>
    <w:p w14:paraId="2066CCEA" w14:textId="77777777" w:rsidR="009D5FDA" w:rsidRDefault="009D5FDA" w:rsidP="00A94AEB">
      <w:pPr>
        <w:pStyle w:val="Geenafstand"/>
        <w:rPr>
          <w:rFonts w:cstheme="minorHAnsi"/>
        </w:rPr>
      </w:pPr>
    </w:p>
    <w:p w14:paraId="1DFA6EAB" w14:textId="77777777" w:rsidR="009D5FDA" w:rsidRDefault="009D5FDA" w:rsidP="00A94AEB">
      <w:pPr>
        <w:pStyle w:val="Geenafstand"/>
        <w:rPr>
          <w:rFonts w:cstheme="minorHAnsi"/>
        </w:rPr>
      </w:pPr>
    </w:p>
    <w:p w14:paraId="2743C3BD" w14:textId="77777777" w:rsidR="009D5FDA" w:rsidRDefault="009D5FDA" w:rsidP="00A94AEB">
      <w:pPr>
        <w:pStyle w:val="Geenafstand"/>
        <w:rPr>
          <w:rFonts w:cstheme="minorHAnsi"/>
        </w:rPr>
      </w:pPr>
    </w:p>
    <w:p w14:paraId="6B3E7466" w14:textId="77777777" w:rsidR="009D5FDA" w:rsidRDefault="009D5FDA" w:rsidP="00A94AEB">
      <w:pPr>
        <w:pStyle w:val="Geenafstand"/>
        <w:rPr>
          <w:rFonts w:cstheme="minorHAnsi"/>
        </w:rPr>
      </w:pPr>
    </w:p>
    <w:p w14:paraId="7EA77F59" w14:textId="77777777" w:rsidR="009D5FDA" w:rsidRDefault="009D5FDA" w:rsidP="00A94AEB">
      <w:pPr>
        <w:pStyle w:val="Geenafstand"/>
        <w:rPr>
          <w:rFonts w:cstheme="minorHAnsi"/>
        </w:rPr>
      </w:pPr>
    </w:p>
    <w:p w14:paraId="35358BB1" w14:textId="77777777" w:rsidR="009D5FDA" w:rsidRDefault="009D5FDA" w:rsidP="00A94AEB">
      <w:pPr>
        <w:pStyle w:val="Geenafstand"/>
        <w:rPr>
          <w:rFonts w:cstheme="minorHAnsi"/>
        </w:rPr>
      </w:pPr>
    </w:p>
    <w:p w14:paraId="518BD94E" w14:textId="77777777" w:rsidR="009D5FDA" w:rsidRDefault="009D5FDA" w:rsidP="00A94AEB">
      <w:pPr>
        <w:pStyle w:val="Geenafstand"/>
        <w:rPr>
          <w:rFonts w:cstheme="minorHAnsi"/>
        </w:rPr>
      </w:pPr>
    </w:p>
    <w:p w14:paraId="45A145D4" w14:textId="77777777" w:rsidR="009D5FDA" w:rsidRDefault="009D5FDA" w:rsidP="00A94AEB">
      <w:pPr>
        <w:pStyle w:val="Geenafstand"/>
        <w:rPr>
          <w:rFonts w:cstheme="minorHAnsi"/>
        </w:rPr>
      </w:pPr>
    </w:p>
    <w:p w14:paraId="50953429" w14:textId="77777777" w:rsidR="009D5FDA" w:rsidRDefault="009D5FDA" w:rsidP="00A94AEB">
      <w:pPr>
        <w:pStyle w:val="Geenafstand"/>
        <w:rPr>
          <w:rFonts w:cstheme="minorHAnsi"/>
        </w:rPr>
      </w:pPr>
    </w:p>
    <w:p w14:paraId="7CD9C61E" w14:textId="77777777" w:rsidR="009D5FDA" w:rsidRDefault="009D5FDA" w:rsidP="00A94AEB">
      <w:pPr>
        <w:pStyle w:val="Geenafstand"/>
        <w:rPr>
          <w:rFonts w:cstheme="minorHAnsi"/>
        </w:rPr>
      </w:pPr>
    </w:p>
    <w:p w14:paraId="1261C555" w14:textId="77777777" w:rsidR="009D5FDA" w:rsidRDefault="009D5FDA" w:rsidP="00A94AEB">
      <w:pPr>
        <w:pStyle w:val="Geenafstand"/>
        <w:rPr>
          <w:rFonts w:cstheme="minorHAnsi"/>
        </w:rPr>
      </w:pPr>
    </w:p>
    <w:p w14:paraId="53046808" w14:textId="77777777" w:rsidR="009D5FDA" w:rsidRDefault="009D5FDA" w:rsidP="00A94AEB">
      <w:pPr>
        <w:pStyle w:val="Geenafstand"/>
        <w:rPr>
          <w:rFonts w:cstheme="minorHAnsi"/>
        </w:rPr>
      </w:pPr>
    </w:p>
    <w:p w14:paraId="0BE4D997" w14:textId="77777777" w:rsidR="009D5FDA" w:rsidRDefault="009D5FDA" w:rsidP="00A94AEB">
      <w:pPr>
        <w:pStyle w:val="Geenafstand"/>
        <w:rPr>
          <w:rFonts w:cstheme="minorHAnsi"/>
        </w:rPr>
      </w:pPr>
    </w:p>
    <w:p w14:paraId="65DA841A" w14:textId="77777777" w:rsidR="009D5FDA" w:rsidRDefault="009D5FDA" w:rsidP="00A94AEB">
      <w:pPr>
        <w:pStyle w:val="Geenafstand"/>
        <w:rPr>
          <w:rFonts w:cstheme="minorHAnsi"/>
        </w:rPr>
      </w:pPr>
    </w:p>
    <w:p w14:paraId="38CB584F" w14:textId="77777777" w:rsidR="009D5FDA" w:rsidRDefault="009D5FDA" w:rsidP="00A94AEB">
      <w:pPr>
        <w:pStyle w:val="Geenafstand"/>
        <w:rPr>
          <w:rFonts w:cstheme="minorHAnsi"/>
        </w:rPr>
      </w:pPr>
    </w:p>
    <w:p w14:paraId="794D30AB" w14:textId="77777777" w:rsidR="009D5FDA" w:rsidRDefault="009D5FDA" w:rsidP="00A94AEB">
      <w:pPr>
        <w:pStyle w:val="Geenafstand"/>
        <w:rPr>
          <w:rFonts w:cstheme="minorHAnsi"/>
        </w:rPr>
      </w:pPr>
    </w:p>
    <w:p w14:paraId="3D90160A" w14:textId="77777777" w:rsidR="009D5FDA" w:rsidRDefault="009D5FDA" w:rsidP="00A94AEB">
      <w:pPr>
        <w:pStyle w:val="Geenafstand"/>
        <w:rPr>
          <w:rFonts w:cstheme="minorHAnsi"/>
        </w:rPr>
      </w:pPr>
    </w:p>
    <w:p w14:paraId="2EA8C8A0" w14:textId="77777777" w:rsidR="009D5FDA" w:rsidRDefault="009D5FDA" w:rsidP="00A94AEB">
      <w:pPr>
        <w:pStyle w:val="Geenafstand"/>
        <w:rPr>
          <w:rFonts w:cstheme="minorHAnsi"/>
        </w:rPr>
      </w:pPr>
    </w:p>
    <w:p w14:paraId="62A78035" w14:textId="77777777" w:rsidR="009D5FDA" w:rsidRDefault="009D5FDA" w:rsidP="00A94AEB">
      <w:pPr>
        <w:pStyle w:val="Geenafstand"/>
        <w:rPr>
          <w:rFonts w:cstheme="minorHAnsi"/>
        </w:rPr>
      </w:pPr>
    </w:p>
    <w:p w14:paraId="273F43D5" w14:textId="77777777" w:rsidR="009D5FDA" w:rsidRDefault="009D5FDA" w:rsidP="00A94AEB">
      <w:pPr>
        <w:pStyle w:val="Geenafstand"/>
        <w:rPr>
          <w:rFonts w:cstheme="minorHAnsi"/>
        </w:rPr>
      </w:pPr>
    </w:p>
    <w:p w14:paraId="1E18EBCA" w14:textId="77777777" w:rsidR="009D5FDA" w:rsidRDefault="009D5FDA" w:rsidP="00A94AEB">
      <w:pPr>
        <w:pStyle w:val="Geenafstand"/>
        <w:rPr>
          <w:rFonts w:cstheme="minorHAnsi"/>
        </w:rPr>
      </w:pPr>
    </w:p>
    <w:p w14:paraId="3A9A5733" w14:textId="77777777" w:rsidR="009D5FDA" w:rsidRDefault="009D5FDA" w:rsidP="00A94AEB">
      <w:pPr>
        <w:pStyle w:val="Geenafstand"/>
        <w:rPr>
          <w:rFonts w:cstheme="minorHAnsi"/>
        </w:rPr>
      </w:pPr>
    </w:p>
    <w:p w14:paraId="5C4ACA11" w14:textId="77777777" w:rsidR="009D5FDA" w:rsidRDefault="009D5FDA" w:rsidP="00A94AEB">
      <w:pPr>
        <w:pStyle w:val="Geenafstand"/>
        <w:rPr>
          <w:rFonts w:cstheme="minorHAnsi"/>
        </w:rPr>
      </w:pPr>
    </w:p>
    <w:p w14:paraId="1F0297D7" w14:textId="77777777" w:rsidR="009D5FDA" w:rsidRDefault="009D5FDA" w:rsidP="00A94AEB">
      <w:pPr>
        <w:pStyle w:val="Geenafstand"/>
        <w:rPr>
          <w:rFonts w:cstheme="minorHAnsi"/>
        </w:rPr>
      </w:pPr>
    </w:p>
    <w:p w14:paraId="12B45E77" w14:textId="77777777" w:rsidR="009D5FDA" w:rsidRDefault="009D5FDA" w:rsidP="00A94AEB">
      <w:pPr>
        <w:pStyle w:val="Geenafstand"/>
        <w:rPr>
          <w:rFonts w:cstheme="minorHAnsi"/>
        </w:rPr>
      </w:pPr>
    </w:p>
    <w:p w14:paraId="79F735F7" w14:textId="77777777" w:rsidR="009D5FDA" w:rsidRDefault="009D5FDA" w:rsidP="00A94AEB">
      <w:pPr>
        <w:pStyle w:val="Geenafstand"/>
        <w:rPr>
          <w:rFonts w:cstheme="minorHAnsi"/>
        </w:rPr>
      </w:pPr>
    </w:p>
    <w:p w14:paraId="36135882" w14:textId="77777777" w:rsidR="009D5FDA" w:rsidRDefault="009D5FDA" w:rsidP="00A94AEB">
      <w:pPr>
        <w:pStyle w:val="Geenafstand"/>
        <w:rPr>
          <w:rFonts w:cstheme="minorHAnsi"/>
        </w:rPr>
      </w:pPr>
    </w:p>
    <w:p w14:paraId="28F5E6F1" w14:textId="77777777" w:rsidR="009D5FDA" w:rsidRDefault="009D5FDA" w:rsidP="00A94AEB">
      <w:pPr>
        <w:pStyle w:val="Geenafstand"/>
        <w:rPr>
          <w:rFonts w:cstheme="minorHAnsi"/>
        </w:rPr>
      </w:pPr>
    </w:p>
    <w:p w14:paraId="0D248DE0" w14:textId="77777777" w:rsidR="009D5FDA" w:rsidRDefault="009D5FDA" w:rsidP="00A94AEB">
      <w:pPr>
        <w:pStyle w:val="Geenafstand"/>
        <w:rPr>
          <w:rFonts w:cstheme="minorHAnsi"/>
        </w:rPr>
      </w:pPr>
    </w:p>
    <w:p w14:paraId="5BD9CF1B" w14:textId="77777777" w:rsidR="009D5FDA" w:rsidRDefault="009D5FDA" w:rsidP="00A94AEB">
      <w:pPr>
        <w:pStyle w:val="Geenafstand"/>
        <w:rPr>
          <w:rFonts w:cstheme="minorHAnsi"/>
        </w:rPr>
      </w:pPr>
    </w:p>
    <w:p w14:paraId="4F96248B" w14:textId="77777777" w:rsidR="009D5FDA" w:rsidRDefault="009D5FDA" w:rsidP="00A94AEB">
      <w:pPr>
        <w:pStyle w:val="Geenafstand"/>
        <w:rPr>
          <w:rFonts w:cstheme="minorHAnsi"/>
        </w:rPr>
      </w:pPr>
    </w:p>
    <w:p w14:paraId="2A5D8F5C" w14:textId="77777777" w:rsidR="009D5FDA" w:rsidRDefault="009D5FDA" w:rsidP="00A94AEB">
      <w:pPr>
        <w:pStyle w:val="Geenafstand"/>
        <w:rPr>
          <w:rFonts w:cstheme="minorHAnsi"/>
        </w:rPr>
      </w:pPr>
    </w:p>
    <w:p w14:paraId="6DB6A8C1" w14:textId="77777777" w:rsidR="009D5FDA" w:rsidRDefault="009D5FDA" w:rsidP="00A94AEB">
      <w:pPr>
        <w:pStyle w:val="Geenafstand"/>
        <w:rPr>
          <w:rFonts w:cstheme="minorHAnsi"/>
        </w:rPr>
      </w:pPr>
    </w:p>
    <w:p w14:paraId="0466CBDF" w14:textId="77777777" w:rsidR="009D5FDA" w:rsidRDefault="009D5FDA" w:rsidP="00A94AEB">
      <w:pPr>
        <w:pStyle w:val="Geenafstand"/>
        <w:rPr>
          <w:rFonts w:cstheme="minorHAnsi"/>
        </w:rPr>
      </w:pPr>
    </w:p>
    <w:p w14:paraId="0E28E3E9" w14:textId="77777777" w:rsidR="009D5FDA" w:rsidRPr="00F023C5" w:rsidRDefault="009D5FDA" w:rsidP="00A94AEB">
      <w:pPr>
        <w:pStyle w:val="Geenafstand"/>
        <w:rPr>
          <w:rFonts w:cstheme="minorHAnsi"/>
        </w:rPr>
      </w:pPr>
    </w:p>
    <w:p w14:paraId="2B209CCB" w14:textId="36E798FC" w:rsidR="000B5B91" w:rsidRDefault="009343AC" w:rsidP="00A94AEB">
      <w:pPr>
        <w:pStyle w:val="Geenafstand"/>
        <w:rPr>
          <w:rFonts w:cstheme="minorHAnsi"/>
        </w:rPr>
      </w:pPr>
      <w:r w:rsidRPr="00F37C3A">
        <w:rPr>
          <w:rFonts w:cstheme="minorHAnsi"/>
          <w:b/>
          <w:bCs/>
        </w:rPr>
        <w:lastRenderedPageBreak/>
        <w:t>Uitleg boer Vlek</w:t>
      </w:r>
      <w:r w:rsidR="00FC4732">
        <w:rPr>
          <w:rFonts w:cstheme="minorHAnsi"/>
          <w:b/>
          <w:bCs/>
        </w:rPr>
        <w:t xml:space="preserve"> (-5,3m NAP)</w:t>
      </w:r>
      <w:r w:rsidRPr="00F37C3A">
        <w:rPr>
          <w:rFonts w:cstheme="minorHAnsi"/>
          <w:b/>
          <w:bCs/>
        </w:rPr>
        <w:t>:</w:t>
      </w:r>
      <w:r w:rsidR="00C16125" w:rsidRPr="00F37C3A">
        <w:rPr>
          <w:rFonts w:cstheme="minorHAnsi"/>
          <w:b/>
          <w:bCs/>
        </w:rPr>
        <w:br/>
      </w:r>
      <w:r w:rsidR="00CE29A2">
        <w:rPr>
          <w:rFonts w:cstheme="minorHAnsi"/>
        </w:rPr>
        <w:t>Boer Vlek heeft een bijzonder</w:t>
      </w:r>
      <w:r w:rsidR="003A1B00">
        <w:rPr>
          <w:rFonts w:cstheme="minorHAnsi"/>
        </w:rPr>
        <w:t>e akker. Zoals je inmiddels kunt zien heeft hij namelijk midden op zijn akker een kale ple</w:t>
      </w:r>
      <w:r w:rsidR="00D933B6">
        <w:rPr>
          <w:rFonts w:cstheme="minorHAnsi"/>
        </w:rPr>
        <w:t xml:space="preserve">k waar niets groeit. Dit is niet omdat hij </w:t>
      </w:r>
      <w:r w:rsidR="00C67D86">
        <w:rPr>
          <w:rFonts w:cstheme="minorHAnsi"/>
        </w:rPr>
        <w:t xml:space="preserve">hier niet heeft </w:t>
      </w:r>
      <w:r w:rsidR="004F650A">
        <w:rPr>
          <w:rFonts w:cstheme="minorHAnsi"/>
        </w:rPr>
        <w:t xml:space="preserve">gezaaid, maar omdat er hier van nature niets groeit. </w:t>
      </w:r>
    </w:p>
    <w:p w14:paraId="3A18CBAA" w14:textId="5F9D2851" w:rsidR="00CC16EE" w:rsidRPr="00710968" w:rsidRDefault="00CC16EE" w:rsidP="00A94AEB">
      <w:pPr>
        <w:pStyle w:val="Geenafstand"/>
        <w:rPr>
          <w:rFonts w:cstheme="minorHAnsi"/>
          <w:i/>
          <w:iCs/>
        </w:rPr>
      </w:pPr>
      <w:r>
        <w:rPr>
          <w:rFonts w:cstheme="minorHAnsi"/>
        </w:rPr>
        <w:br/>
        <w:t>Zie ook de foto:</w:t>
      </w:r>
      <w:r>
        <w:rPr>
          <w:rFonts w:cstheme="minorHAnsi"/>
        </w:rPr>
        <w:br/>
      </w:r>
      <w:r w:rsidR="00B60FEA">
        <w:rPr>
          <w:noProof/>
        </w:rPr>
        <w:drawing>
          <wp:inline distT="0" distB="0" distL="0" distR="0" wp14:anchorId="7ECFDB57" wp14:editId="24B773D7">
            <wp:extent cx="3724275" cy="4155115"/>
            <wp:effectExtent l="0" t="0" r="0" b="0"/>
            <wp:docPr id="1540037582" name="Afbeelding 1" descr="Afbeelding met schermopname, kaart, tekst,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37582" name="Afbeelding 1" descr="Afbeelding met schermopname, kaart, tekst, buitenshuis&#10;&#10;Automatisch gegenereerde beschrijving"/>
                    <pic:cNvPicPr/>
                  </pic:nvPicPr>
                  <pic:blipFill rotWithShape="1">
                    <a:blip r:embed="rId23"/>
                    <a:srcRect t="43347"/>
                    <a:stretch/>
                  </pic:blipFill>
                  <pic:spPr bwMode="auto">
                    <a:xfrm>
                      <a:off x="0" y="0"/>
                      <a:ext cx="3724275" cy="4155115"/>
                    </a:xfrm>
                    <a:prstGeom prst="rect">
                      <a:avLst/>
                    </a:prstGeom>
                    <a:ln>
                      <a:noFill/>
                    </a:ln>
                    <a:extLst>
                      <a:ext uri="{53640926-AAD7-44D8-BBD7-CCE9431645EC}">
                        <a14:shadowObscured xmlns:a14="http://schemas.microsoft.com/office/drawing/2010/main"/>
                      </a:ext>
                    </a:extLst>
                  </pic:spPr>
                </pic:pic>
              </a:graphicData>
            </a:graphic>
          </wp:inline>
        </w:drawing>
      </w:r>
      <w:r w:rsidR="00710968">
        <w:rPr>
          <w:rFonts w:cstheme="minorHAnsi"/>
        </w:rPr>
        <w:br/>
      </w:r>
      <w:r w:rsidR="00710968">
        <w:rPr>
          <w:rFonts w:cstheme="minorHAnsi"/>
          <w:i/>
          <w:iCs/>
        </w:rPr>
        <w:t>Op luchtfoto’s is te zien dat er plekken zijn waar niets groeit.</w:t>
      </w:r>
    </w:p>
    <w:p w14:paraId="1C629A2C" w14:textId="77777777" w:rsidR="0088162D" w:rsidRDefault="00E77D7C" w:rsidP="0088162D">
      <w:pPr>
        <w:pStyle w:val="Geenafstand"/>
        <w:rPr>
          <w:rFonts w:eastAsia="Times New Roman" w:cstheme="minorHAnsi"/>
          <w:kern w:val="0"/>
          <w:lang w:eastAsia="nl-NL"/>
          <w14:ligatures w14:val="none"/>
        </w:rPr>
      </w:pPr>
      <w:r>
        <w:rPr>
          <w:rFonts w:cstheme="minorHAnsi"/>
        </w:rPr>
        <w:br/>
      </w:r>
      <w:r w:rsidRPr="00CC16EE">
        <w:rPr>
          <w:rFonts w:cstheme="minorHAnsi"/>
          <w:i/>
          <w:iCs/>
        </w:rPr>
        <w:t>Ga hier eens proeven/ruiken/</w:t>
      </w:r>
      <w:r w:rsidR="00CC16EE" w:rsidRPr="00CC16EE">
        <w:rPr>
          <w:rFonts w:cstheme="minorHAnsi"/>
          <w:i/>
          <w:iCs/>
        </w:rPr>
        <w:t>meten en probeer erachter te komen waarom hier niets groeit.</w:t>
      </w:r>
      <w:r w:rsidR="00CC16EE" w:rsidRPr="00CC16EE">
        <w:rPr>
          <w:rFonts w:cstheme="minorHAnsi"/>
          <w:i/>
          <w:iCs/>
        </w:rPr>
        <w:br/>
      </w:r>
      <w:r w:rsidR="0088162D">
        <w:rPr>
          <w:rFonts w:eastAsia="Times New Roman" w:cstheme="minorHAnsi"/>
          <w:kern w:val="0"/>
          <w:lang w:eastAsia="nl-NL"/>
          <w14:ligatures w14:val="none"/>
        </w:rPr>
        <w:t>……………………………………………………………………………………………………………………………………………………………………………………………………………………………………………………………………………………………………………………………………………………………………………………………………………………………………………………………………………………….</w:t>
      </w:r>
    </w:p>
    <w:p w14:paraId="64D0A06E" w14:textId="0DC14AF3" w:rsidR="00FE1450" w:rsidRDefault="00FE1450" w:rsidP="00A94AEB">
      <w:pPr>
        <w:pStyle w:val="Geenafstand"/>
        <w:rPr>
          <w:rFonts w:cstheme="minorHAnsi"/>
        </w:rPr>
      </w:pPr>
    </w:p>
    <w:p w14:paraId="06870493" w14:textId="77777777" w:rsidR="0088162D" w:rsidRDefault="00FE1450" w:rsidP="0088162D">
      <w:pPr>
        <w:pStyle w:val="Geenafstand"/>
        <w:rPr>
          <w:rFonts w:eastAsia="Times New Roman" w:cstheme="minorHAnsi"/>
          <w:kern w:val="0"/>
          <w:lang w:eastAsia="nl-NL"/>
          <w14:ligatures w14:val="none"/>
        </w:rPr>
      </w:pPr>
      <w:r w:rsidRPr="00FE1450">
        <w:rPr>
          <w:rFonts w:cstheme="minorHAnsi"/>
          <w:i/>
          <w:iCs/>
        </w:rPr>
        <w:t>Ga met je zoutmeter het water in de sloot mengen, wat valt er op?</w:t>
      </w:r>
      <w:r w:rsidR="00A33CD4">
        <w:rPr>
          <w:rFonts w:cstheme="minorHAnsi"/>
          <w:i/>
          <w:iCs/>
        </w:rPr>
        <w:br/>
      </w:r>
      <w:r w:rsidR="0088162D">
        <w:rPr>
          <w:rFonts w:eastAsia="Times New Roman" w:cstheme="minorHAnsi"/>
          <w:kern w:val="0"/>
          <w:lang w:eastAsia="nl-NL"/>
          <w14:ligatures w14:val="none"/>
        </w:rPr>
        <w:t>……………………………………………………………………………………………………………………………………………………………………………………………………………………………………………………………………………………………………………………………………………………………………………………………………………………………………………………………………………………….</w:t>
      </w:r>
    </w:p>
    <w:p w14:paraId="39A002A7" w14:textId="04C73840" w:rsidR="00F70C50" w:rsidRDefault="00F70C50" w:rsidP="00A94AEB">
      <w:pPr>
        <w:pStyle w:val="Geenafstand"/>
        <w:rPr>
          <w:rFonts w:cstheme="minorHAnsi"/>
        </w:rPr>
      </w:pPr>
    </w:p>
    <w:p w14:paraId="1C761167" w14:textId="77777777" w:rsidR="0088162D" w:rsidRDefault="0088162D" w:rsidP="00A94AEB">
      <w:pPr>
        <w:pStyle w:val="Geenafstand"/>
        <w:rPr>
          <w:rFonts w:cstheme="minorHAnsi"/>
        </w:rPr>
      </w:pPr>
    </w:p>
    <w:p w14:paraId="61B76D6E" w14:textId="77777777" w:rsidR="0088162D" w:rsidRDefault="0088162D" w:rsidP="00A94AEB">
      <w:pPr>
        <w:pStyle w:val="Geenafstand"/>
        <w:rPr>
          <w:rFonts w:cstheme="minorHAnsi"/>
        </w:rPr>
      </w:pPr>
    </w:p>
    <w:p w14:paraId="39643F87" w14:textId="77777777" w:rsidR="0088162D" w:rsidRDefault="004E4CAE" w:rsidP="0088162D">
      <w:pPr>
        <w:pStyle w:val="Geenafstand"/>
        <w:rPr>
          <w:rFonts w:eastAsia="Times New Roman" w:cstheme="minorHAnsi"/>
          <w:kern w:val="0"/>
          <w:lang w:eastAsia="nl-NL"/>
          <w14:ligatures w14:val="none"/>
        </w:rPr>
      </w:pPr>
      <w:r w:rsidRPr="004E4CAE">
        <w:rPr>
          <w:rFonts w:cstheme="minorHAnsi"/>
          <w:i/>
          <w:iCs/>
        </w:rPr>
        <w:t>Wat is hier aan de hand op dit stuk land? (denk goed aan wat je in de quest hebt gelezen/geleerd)</w:t>
      </w:r>
      <w:r w:rsidR="00FE1450" w:rsidRPr="004E4CAE">
        <w:rPr>
          <w:rFonts w:cstheme="minorHAnsi"/>
          <w:i/>
          <w:iCs/>
        </w:rPr>
        <w:br/>
      </w:r>
      <w:r w:rsidR="0088162D">
        <w:rPr>
          <w:rFonts w:eastAsia="Times New Roman" w:cstheme="minorHAnsi"/>
          <w:kern w:val="0"/>
          <w:lang w:eastAsia="nl-NL"/>
          <w14:ligatures w14:val="none"/>
        </w:rPr>
        <w:t>……………………………………………………………………………………………………………………………………………………………………………………………………………………………………………………………………………………………………………………………………………………………………………………………………………………………………………………………………………………….</w:t>
      </w:r>
    </w:p>
    <w:p w14:paraId="098FDF8F" w14:textId="55E5E440" w:rsidR="00CC16EE" w:rsidRDefault="00CC16EE" w:rsidP="00A94AEB">
      <w:pPr>
        <w:pStyle w:val="Geenafstand"/>
        <w:rPr>
          <w:rFonts w:cstheme="minorHAnsi"/>
        </w:rPr>
      </w:pPr>
    </w:p>
    <w:p w14:paraId="0A7F6DB2" w14:textId="77777777" w:rsidR="0088688D" w:rsidRDefault="0088688D" w:rsidP="00A94AEB">
      <w:pPr>
        <w:pStyle w:val="Geenafstand"/>
        <w:rPr>
          <w:rFonts w:cstheme="minorHAnsi"/>
        </w:rPr>
      </w:pPr>
    </w:p>
    <w:p w14:paraId="07112377" w14:textId="77777777" w:rsidR="0088688D" w:rsidRDefault="0088688D" w:rsidP="00A94AEB">
      <w:pPr>
        <w:pStyle w:val="Geenafstand"/>
        <w:rPr>
          <w:rFonts w:cstheme="minorHAnsi"/>
        </w:rPr>
      </w:pPr>
    </w:p>
    <w:p w14:paraId="4E5BCD2F" w14:textId="77777777" w:rsidR="0088688D" w:rsidRDefault="0088688D" w:rsidP="00A94AEB">
      <w:pPr>
        <w:pStyle w:val="Geenafstand"/>
        <w:rPr>
          <w:rFonts w:cstheme="minorHAnsi"/>
        </w:rPr>
      </w:pPr>
    </w:p>
    <w:p w14:paraId="24866D7E" w14:textId="77777777" w:rsidR="0088688D" w:rsidRDefault="0088688D" w:rsidP="00A94AEB">
      <w:pPr>
        <w:pStyle w:val="Geenafstand"/>
        <w:rPr>
          <w:rFonts w:cstheme="minorHAnsi"/>
        </w:rPr>
      </w:pPr>
    </w:p>
    <w:p w14:paraId="67867E54" w14:textId="77777777" w:rsidR="0088688D" w:rsidRDefault="0088688D" w:rsidP="00A94AEB">
      <w:pPr>
        <w:pStyle w:val="Geenafstand"/>
        <w:rPr>
          <w:rFonts w:cstheme="minorHAnsi"/>
        </w:rPr>
      </w:pPr>
    </w:p>
    <w:p w14:paraId="54DE15F2" w14:textId="77777777" w:rsidR="0088688D" w:rsidRDefault="0088688D" w:rsidP="00A94AEB">
      <w:pPr>
        <w:pStyle w:val="Geenafstand"/>
        <w:rPr>
          <w:rFonts w:cstheme="minorHAnsi"/>
        </w:rPr>
      </w:pPr>
    </w:p>
    <w:p w14:paraId="0C0EA2AE" w14:textId="77777777" w:rsidR="0088688D" w:rsidRDefault="0088688D" w:rsidP="00A94AEB">
      <w:pPr>
        <w:pStyle w:val="Geenafstand"/>
        <w:rPr>
          <w:rFonts w:cstheme="minorHAnsi"/>
        </w:rPr>
      </w:pPr>
    </w:p>
    <w:p w14:paraId="20A18A9F" w14:textId="77777777" w:rsidR="0088688D" w:rsidRPr="00F37C3A" w:rsidRDefault="0088688D" w:rsidP="00A94AEB">
      <w:pPr>
        <w:pStyle w:val="Geenafstand"/>
        <w:rPr>
          <w:rFonts w:cstheme="minorHAnsi"/>
        </w:rPr>
      </w:pPr>
    </w:p>
    <w:sectPr w:rsidR="0088688D" w:rsidRPr="00F37C3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41962"/>
    <w:multiLevelType w:val="hybridMultilevel"/>
    <w:tmpl w:val="A06E0A48"/>
    <w:lvl w:ilvl="0" w:tplc="7472CE52">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3FD5D74"/>
    <w:multiLevelType w:val="hybridMultilevel"/>
    <w:tmpl w:val="6F00D1A2"/>
    <w:lvl w:ilvl="0" w:tplc="D6528F2E">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74598716">
    <w:abstractNumId w:val="1"/>
  </w:num>
  <w:num w:numId="2" w16cid:durableId="1244947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3AC"/>
    <w:rsid w:val="00007EDC"/>
    <w:rsid w:val="00025603"/>
    <w:rsid w:val="000306E0"/>
    <w:rsid w:val="00032C09"/>
    <w:rsid w:val="000419FE"/>
    <w:rsid w:val="0004568A"/>
    <w:rsid w:val="00091D75"/>
    <w:rsid w:val="000A24D6"/>
    <w:rsid w:val="000A7455"/>
    <w:rsid w:val="000B5B91"/>
    <w:rsid w:val="001306A4"/>
    <w:rsid w:val="00135A44"/>
    <w:rsid w:val="00142690"/>
    <w:rsid w:val="00191BA5"/>
    <w:rsid w:val="00350A72"/>
    <w:rsid w:val="0035661B"/>
    <w:rsid w:val="003A1B00"/>
    <w:rsid w:val="0042471B"/>
    <w:rsid w:val="004A0707"/>
    <w:rsid w:val="004B4643"/>
    <w:rsid w:val="004E4CAE"/>
    <w:rsid w:val="004F650A"/>
    <w:rsid w:val="0050031A"/>
    <w:rsid w:val="005B2366"/>
    <w:rsid w:val="005B61F2"/>
    <w:rsid w:val="0061348E"/>
    <w:rsid w:val="00624954"/>
    <w:rsid w:val="006E1ED5"/>
    <w:rsid w:val="006F1C27"/>
    <w:rsid w:val="00710968"/>
    <w:rsid w:val="0071220B"/>
    <w:rsid w:val="00716014"/>
    <w:rsid w:val="00724C89"/>
    <w:rsid w:val="00762874"/>
    <w:rsid w:val="0076456F"/>
    <w:rsid w:val="00795801"/>
    <w:rsid w:val="007F4646"/>
    <w:rsid w:val="0088162D"/>
    <w:rsid w:val="0088688D"/>
    <w:rsid w:val="00891882"/>
    <w:rsid w:val="008A03C8"/>
    <w:rsid w:val="008B4C11"/>
    <w:rsid w:val="008E237D"/>
    <w:rsid w:val="00912190"/>
    <w:rsid w:val="009151D6"/>
    <w:rsid w:val="009343AC"/>
    <w:rsid w:val="0094460C"/>
    <w:rsid w:val="009C31EC"/>
    <w:rsid w:val="009D5FDA"/>
    <w:rsid w:val="009E65FD"/>
    <w:rsid w:val="009E7159"/>
    <w:rsid w:val="00A1096F"/>
    <w:rsid w:val="00A33CD4"/>
    <w:rsid w:val="00A94AEB"/>
    <w:rsid w:val="00A95C76"/>
    <w:rsid w:val="00AB446F"/>
    <w:rsid w:val="00AC4DD5"/>
    <w:rsid w:val="00B606CA"/>
    <w:rsid w:val="00B60FEA"/>
    <w:rsid w:val="00B63381"/>
    <w:rsid w:val="00B672C7"/>
    <w:rsid w:val="00B900A8"/>
    <w:rsid w:val="00B90476"/>
    <w:rsid w:val="00C05104"/>
    <w:rsid w:val="00C16125"/>
    <w:rsid w:val="00C67D86"/>
    <w:rsid w:val="00CB2953"/>
    <w:rsid w:val="00CC16EE"/>
    <w:rsid w:val="00CD61F9"/>
    <w:rsid w:val="00CE29A2"/>
    <w:rsid w:val="00CF18CE"/>
    <w:rsid w:val="00D933B6"/>
    <w:rsid w:val="00DA3A83"/>
    <w:rsid w:val="00DE4D26"/>
    <w:rsid w:val="00DE6727"/>
    <w:rsid w:val="00E04799"/>
    <w:rsid w:val="00E30AD0"/>
    <w:rsid w:val="00E77D7C"/>
    <w:rsid w:val="00E80FD1"/>
    <w:rsid w:val="00EB06A7"/>
    <w:rsid w:val="00F023C5"/>
    <w:rsid w:val="00F04445"/>
    <w:rsid w:val="00F37C3A"/>
    <w:rsid w:val="00F70C50"/>
    <w:rsid w:val="00F97EBA"/>
    <w:rsid w:val="00FA47D0"/>
    <w:rsid w:val="00FC4732"/>
    <w:rsid w:val="00FE1450"/>
    <w:rsid w:val="00FE31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83E83"/>
  <w15:chartTrackingRefBased/>
  <w15:docId w15:val="{25A985C3-2ACD-4143-ABEE-72C73D2D3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9E7159"/>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9E7159"/>
    <w:rPr>
      <w:rFonts w:ascii="Times New Roman" w:eastAsia="Times New Roman" w:hAnsi="Times New Roman" w:cs="Times New Roman"/>
      <w:b/>
      <w:bCs/>
      <w:kern w:val="0"/>
      <w:sz w:val="36"/>
      <w:szCs w:val="36"/>
      <w:lang w:eastAsia="nl-NL"/>
      <w14:ligatures w14:val="none"/>
    </w:rPr>
  </w:style>
  <w:style w:type="paragraph" w:styleId="Normaalweb">
    <w:name w:val="Normal (Web)"/>
    <w:basedOn w:val="Standaard"/>
    <w:uiPriority w:val="99"/>
    <w:semiHidden/>
    <w:unhideWhenUsed/>
    <w:rsid w:val="009E7159"/>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styleId="Geenafstand">
    <w:name w:val="No Spacing"/>
    <w:uiPriority w:val="1"/>
    <w:qFormat/>
    <w:rsid w:val="00A94AEB"/>
    <w:pPr>
      <w:spacing w:after="0" w:line="240" w:lineRule="auto"/>
    </w:pPr>
  </w:style>
  <w:style w:type="character" w:styleId="Hyperlink">
    <w:name w:val="Hyperlink"/>
    <w:basedOn w:val="Standaardalinea-lettertype"/>
    <w:uiPriority w:val="99"/>
    <w:unhideWhenUsed/>
    <w:rsid w:val="00F97EBA"/>
    <w:rPr>
      <w:color w:val="0000FF"/>
      <w:u w:val="single"/>
    </w:rPr>
  </w:style>
  <w:style w:type="character" w:styleId="Onopgelostemelding">
    <w:name w:val="Unresolved Mention"/>
    <w:basedOn w:val="Standaardalinea-lettertype"/>
    <w:uiPriority w:val="99"/>
    <w:semiHidden/>
    <w:unhideWhenUsed/>
    <w:rsid w:val="004247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643884">
      <w:bodyDiv w:val="1"/>
      <w:marLeft w:val="0"/>
      <w:marRight w:val="0"/>
      <w:marTop w:val="0"/>
      <w:marBottom w:val="0"/>
      <w:divBdr>
        <w:top w:val="none" w:sz="0" w:space="0" w:color="auto"/>
        <w:left w:val="none" w:sz="0" w:space="0" w:color="auto"/>
        <w:bottom w:val="none" w:sz="0" w:space="0" w:color="auto"/>
        <w:right w:val="none" w:sz="0" w:space="0" w:color="auto"/>
      </w:divBdr>
    </w:div>
    <w:div w:id="1453788433">
      <w:bodyDiv w:val="1"/>
      <w:marLeft w:val="0"/>
      <w:marRight w:val="0"/>
      <w:marTop w:val="0"/>
      <w:marBottom w:val="0"/>
      <w:divBdr>
        <w:top w:val="none" w:sz="0" w:space="0" w:color="auto"/>
        <w:left w:val="none" w:sz="0" w:space="0" w:color="auto"/>
        <w:bottom w:val="none" w:sz="0" w:space="0" w:color="auto"/>
        <w:right w:val="none" w:sz="0" w:space="0" w:color="auto"/>
      </w:divBdr>
      <w:divsChild>
        <w:div w:id="1160930098">
          <w:marLeft w:val="0"/>
          <w:marRight w:val="0"/>
          <w:marTop w:val="0"/>
          <w:marBottom w:val="0"/>
          <w:divBdr>
            <w:top w:val="none" w:sz="0" w:space="0" w:color="auto"/>
            <w:left w:val="none" w:sz="0" w:space="0" w:color="auto"/>
            <w:bottom w:val="none" w:sz="0" w:space="0" w:color="auto"/>
            <w:right w:val="none" w:sz="0" w:space="0" w:color="auto"/>
          </w:divBdr>
        </w:div>
        <w:div w:id="446703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Jan_Adriaanszoon_Leeghwater" TargetMode="External"/><Relationship Id="rId13" Type="http://schemas.openxmlformats.org/officeDocument/2006/relationships/hyperlink" Target="https://nl.wikipedia.org/wiki/Willem_I_der_Nederlanden" TargetMode="External"/><Relationship Id="rId18" Type="http://schemas.openxmlformats.org/officeDocument/2006/relationships/hyperlink" Target="https://nl.wikipedia.org/wiki/Hillegom"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nl.wikipedia.org/wiki/17e_eeuw" TargetMode="External"/><Relationship Id="rId12" Type="http://schemas.openxmlformats.org/officeDocument/2006/relationships/hyperlink" Target="https://nl.wikipedia.org/wiki/Amsterdam" TargetMode="External"/><Relationship Id="rId17" Type="http://schemas.openxmlformats.org/officeDocument/2006/relationships/hyperlink" Target="https://nl.wikipedia.org/wiki/Frederik_van_de_Pol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nl.wikipedia.org/wiki/Ringvaart_van_de_Haarlemmermeerpolder"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www.youtube.com/watch?v=UXTBRjh-KOM" TargetMode="External"/><Relationship Id="rId11" Type="http://schemas.openxmlformats.org/officeDocument/2006/relationships/hyperlink" Target="https://nl.wikipedia.org/wiki/Haarlem"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nl.wikipedia.org/wiki/1839" TargetMode="External"/><Relationship Id="rId23" Type="http://schemas.openxmlformats.org/officeDocument/2006/relationships/image" Target="media/image6.png"/><Relationship Id="rId10" Type="http://schemas.openxmlformats.org/officeDocument/2006/relationships/hyperlink" Target="https://nl.wikipedia.org/wiki/Leiden"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nl.wikipedia.org/wiki/Molen" TargetMode="External"/><Relationship Id="rId14" Type="http://schemas.openxmlformats.org/officeDocument/2006/relationships/hyperlink" Target="https://nl.wikipedia.org/wiki/Koninklijk_besluit" TargetMode="External"/><Relationship Id="rId22"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9</Pages>
  <Words>1628</Words>
  <Characters>8957</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Samwel</dc:creator>
  <cp:keywords/>
  <dc:description/>
  <cp:lastModifiedBy>Tim Samwel</cp:lastModifiedBy>
  <cp:revision>6</cp:revision>
  <dcterms:created xsi:type="dcterms:W3CDTF">2023-06-14T11:38:00Z</dcterms:created>
  <dcterms:modified xsi:type="dcterms:W3CDTF">2023-06-14T15:02:00Z</dcterms:modified>
</cp:coreProperties>
</file>