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84448034"/>
        <w:docPartObj>
          <w:docPartGallery w:val="Cover Pages"/>
          <w:docPartUnique/>
        </w:docPartObj>
      </w:sdtPr>
      <w:sdtContent>
        <w:p w14:paraId="2783FA5B" w14:textId="24C44725" w:rsidR="00A845EB" w:rsidRDefault="00A845EB"/>
        <w:p w14:paraId="03817B57" w14:textId="10A43D87" w:rsidR="00A845EB" w:rsidRDefault="001B2BED">
          <w:r>
            <w:rPr>
              <w:noProof/>
            </w:rPr>
            <w:drawing>
              <wp:anchor distT="0" distB="0" distL="114300" distR="114300" simplePos="0" relativeHeight="251662336" behindDoc="0" locked="0" layoutInCell="1" allowOverlap="1" wp14:anchorId="6265D01B" wp14:editId="153B3A85">
                <wp:simplePos x="0" y="0"/>
                <wp:positionH relativeFrom="column">
                  <wp:posOffset>3809365</wp:posOffset>
                </wp:positionH>
                <wp:positionV relativeFrom="paragraph">
                  <wp:posOffset>4080510</wp:posOffset>
                </wp:positionV>
                <wp:extent cx="2140585" cy="3230880"/>
                <wp:effectExtent l="0" t="0" r="0" b="7620"/>
                <wp:wrapThrough wrapText="bothSides">
                  <wp:wrapPolygon edited="0">
                    <wp:start x="0" y="0"/>
                    <wp:lineTo x="0" y="21524"/>
                    <wp:lineTo x="21337" y="21524"/>
                    <wp:lineTo x="2133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585" cy="323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734">
            <w:rPr>
              <w:noProof/>
            </w:rPr>
            <w:drawing>
              <wp:anchor distT="0" distB="0" distL="114300" distR="114300" simplePos="0" relativeHeight="251661312" behindDoc="0" locked="0" layoutInCell="1" allowOverlap="1" wp14:anchorId="7E654751" wp14:editId="7C19A40E">
                <wp:simplePos x="0" y="0"/>
                <wp:positionH relativeFrom="column">
                  <wp:posOffset>492125</wp:posOffset>
                </wp:positionH>
                <wp:positionV relativeFrom="paragraph">
                  <wp:posOffset>899795</wp:posOffset>
                </wp:positionV>
                <wp:extent cx="4040505" cy="2750820"/>
                <wp:effectExtent l="892493" t="441007" r="890587" b="433388"/>
                <wp:wrapThrough wrapText="bothSides">
                  <wp:wrapPolygon edited="0">
                    <wp:start x="21538" y="-393"/>
                    <wp:lineTo x="20897" y="-1564"/>
                    <wp:lineTo x="19532" y="-256"/>
                    <wp:lineTo x="18920" y="-1635"/>
                    <wp:lineTo x="17555" y="-327"/>
                    <wp:lineTo x="16999" y="-1579"/>
                    <wp:lineTo x="15634" y="-272"/>
                    <wp:lineTo x="15022" y="-1650"/>
                    <wp:lineTo x="13657" y="-342"/>
                    <wp:lineTo x="13101" y="-1595"/>
                    <wp:lineTo x="11736" y="-287"/>
                    <wp:lineTo x="11180" y="-1540"/>
                    <wp:lineTo x="9815" y="-232"/>
                    <wp:lineTo x="9203" y="-1610"/>
                    <wp:lineTo x="7838" y="-302"/>
                    <wp:lineTo x="7282" y="-1555"/>
                    <wp:lineTo x="5917" y="-247"/>
                    <wp:lineTo x="5305" y="-1625"/>
                    <wp:lineTo x="3799" y="-361"/>
                    <wp:lineTo x="98" y="-207"/>
                    <wp:lineTo x="13" y="-125"/>
                    <wp:lineTo x="-98" y="3732"/>
                    <wp:lineTo x="-158" y="21115"/>
                    <wp:lineTo x="120" y="21741"/>
                    <wp:lineTo x="21475" y="21637"/>
                    <wp:lineTo x="21697" y="18030"/>
                    <wp:lineTo x="22550" y="17213"/>
                    <wp:lineTo x="22535" y="15263"/>
                    <wp:lineTo x="21811" y="13634"/>
                    <wp:lineTo x="23176" y="12326"/>
                    <wp:lineTo x="21785" y="9194"/>
                    <wp:lineTo x="23149" y="7887"/>
                    <wp:lineTo x="21814" y="4880"/>
                    <wp:lineTo x="23178" y="3572"/>
                    <wp:lineTo x="21761" y="108"/>
                    <wp:lineTo x="21538" y="-393"/>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8187375">
                          <a:off x="0" y="0"/>
                          <a:ext cx="404050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D90">
            <w:rPr>
              <w:noProof/>
            </w:rPr>
            <w:pict w14:anchorId="6D271D84">
              <v:shapetype id="_x0000_t202" coordsize="21600,21600" o:spt="202" path="m,l,21600r21600,l21600,xe">
                <v:stroke joinstyle="miter"/>
                <v:path gradientshapeok="t" o:connecttype="rect"/>
              </v:shapetype>
              <v:shape id="Tekstvak 131" o:spid="_x0000_s2059"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2DAAD20A" w14:textId="7A77E63D" w:rsidR="00A845EB" w:rsidRDefault="002B6A99">
                      <w:pPr>
                        <w:pStyle w:val="Geenafstand"/>
                        <w:spacing w:before="40" w:after="560" w:line="216" w:lineRule="auto"/>
                        <w:rPr>
                          <w:color w:val="4472C4" w:themeColor="accent1"/>
                          <w:sz w:val="72"/>
                          <w:szCs w:val="72"/>
                        </w:rPr>
                      </w:pPr>
                      <w:sdt>
                        <w:sdtPr>
                          <w:rPr>
                            <w:color w:val="4472C4"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A845EB">
                            <w:rPr>
                              <w:color w:val="4472C4" w:themeColor="accent1"/>
                              <w:sz w:val="72"/>
                              <w:szCs w:val="72"/>
                            </w:rPr>
                            <w:t>Ontwerpdossier</w:t>
                          </w:r>
                        </w:sdtContent>
                      </w:sdt>
                    </w:p>
                    <w:sdt>
                      <w:sdtPr>
                        <w:rPr>
                          <w:caps/>
                          <w:color w:val="1F4E79" w:themeColor="accent5" w:themeShade="80"/>
                          <w:sz w:val="28"/>
                          <w:szCs w:val="28"/>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D488714" w14:textId="3298F947" w:rsidR="00A845EB" w:rsidRDefault="00D70F76">
                          <w:pPr>
                            <w:pStyle w:val="Geenafstand"/>
                            <w:spacing w:before="40" w:after="40"/>
                            <w:rPr>
                              <w:caps/>
                              <w:color w:val="1F4E79" w:themeColor="accent5" w:themeShade="80"/>
                              <w:sz w:val="28"/>
                              <w:szCs w:val="28"/>
                            </w:rPr>
                          </w:pPr>
                          <w:r>
                            <w:rPr>
                              <w:caps/>
                              <w:color w:val="1F4E79" w:themeColor="accent5" w:themeShade="80"/>
                              <w:sz w:val="28"/>
                              <w:szCs w:val="28"/>
                            </w:rPr>
                            <w:t>halter</w:t>
                          </w:r>
                          <w:r w:rsidR="00A845EB">
                            <w:rPr>
                              <w:caps/>
                              <w:color w:val="1F4E79" w:themeColor="accent5" w:themeShade="80"/>
                              <w:sz w:val="28"/>
                              <w:szCs w:val="28"/>
                            </w:rPr>
                            <w:t xml:space="preserve"> steun</w:t>
                          </w:r>
                          <w:r w:rsidR="00BB5363">
                            <w:rPr>
                              <w:caps/>
                              <w:color w:val="1F4E79" w:themeColor="accent5" w:themeShade="80"/>
                              <w:sz w:val="28"/>
                              <w:szCs w:val="28"/>
                            </w:rPr>
                            <w:t>: versie 1</w:t>
                          </w:r>
                        </w:p>
                      </w:sdtContent>
                    </w:sdt>
                    <w:sdt>
                      <w:sdtPr>
                        <w:rPr>
                          <w:caps/>
                          <w:color w:val="5B9BD5" w:themeColor="accent5"/>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3272BBA5" w14:textId="0C498D15" w:rsidR="00A845EB" w:rsidRDefault="00A845EB">
                          <w:pPr>
                            <w:pStyle w:val="Geenafstand"/>
                            <w:spacing w:before="80" w:after="40"/>
                            <w:rPr>
                              <w:caps/>
                              <w:color w:val="5B9BD5" w:themeColor="accent5"/>
                              <w:szCs w:val="24"/>
                            </w:rPr>
                          </w:pPr>
                          <w:r>
                            <w:rPr>
                              <w:caps/>
                              <w:color w:val="5B9BD5" w:themeColor="accent5"/>
                              <w:szCs w:val="24"/>
                            </w:rPr>
                            <w:t>Nieuwenhuis, Gjalt</w:t>
                          </w:r>
                        </w:p>
                      </w:sdtContent>
                    </w:sdt>
                    <w:p w14:paraId="7CB61613" w14:textId="19FF42D7" w:rsidR="00A845EB" w:rsidRDefault="00A845EB">
                      <w:pPr>
                        <w:pStyle w:val="Geenafstand"/>
                        <w:spacing w:before="80" w:after="40"/>
                        <w:rPr>
                          <w:caps/>
                          <w:color w:val="5B9BD5" w:themeColor="accent5"/>
                          <w:szCs w:val="24"/>
                        </w:rPr>
                      </w:pPr>
                      <w:r>
                        <w:rPr>
                          <w:caps/>
                          <w:color w:val="5B9BD5" w:themeColor="accent5"/>
                          <w:szCs w:val="24"/>
                        </w:rPr>
                        <w:t>s1067869</w:t>
                      </w:r>
                    </w:p>
                    <w:p w14:paraId="70B40439" w14:textId="478B36CA" w:rsidR="00A845EB" w:rsidRDefault="00A845EB">
                      <w:pPr>
                        <w:pStyle w:val="Geenafstand"/>
                        <w:spacing w:before="80" w:after="40"/>
                        <w:rPr>
                          <w:caps/>
                          <w:color w:val="5B9BD5" w:themeColor="accent5"/>
                          <w:szCs w:val="24"/>
                        </w:rPr>
                      </w:pPr>
                      <w:r>
                        <w:rPr>
                          <w:caps/>
                          <w:color w:val="5B9BD5" w:themeColor="accent5"/>
                          <w:szCs w:val="24"/>
                        </w:rPr>
                        <w:t>Begeleidend docent: Marc schreer</w:t>
                      </w:r>
                    </w:p>
                  </w:txbxContent>
                </v:textbox>
                <w10:wrap type="square" anchorx="margin" anchory="page"/>
              </v:shape>
            </w:pict>
          </w:r>
          <w:r w:rsidR="00D72D90">
            <w:rPr>
              <w:noProof/>
            </w:rPr>
            <w:pict w14:anchorId="38D7B640">
              <v:rect id="Rechthoek 132" o:spid="_x0000_s2058"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Cs w:val="24"/>
                        </w:rPr>
                        <w:alias w:val="Jaar"/>
                        <w:tag w:val=""/>
                        <w:id w:val="-785116381"/>
                        <w:dataBinding w:prefixMappings="xmlns:ns0='http://schemas.microsoft.com/office/2006/coverPageProps' " w:xpath="/ns0:CoverPageProperties[1]/ns0:PublishDate[1]" w:storeItemID="{55AF091B-3C7A-41E3-B477-F2FDAA23CFDA}"/>
                        <w:date w:fullDate="2022-03-23T00:00:00Z">
                          <w:dateFormat w:val="yyyy"/>
                          <w:lid w:val="nl-NL"/>
                          <w:storeMappedDataAs w:val="dateTime"/>
                          <w:calendar w:val="gregorian"/>
                        </w:date>
                      </w:sdtPr>
                      <w:sdtContent>
                        <w:p w14:paraId="5F0F381D" w14:textId="036A8F21" w:rsidR="00A845EB" w:rsidRDefault="00BB5363">
                          <w:pPr>
                            <w:pStyle w:val="Geenafstand"/>
                            <w:jc w:val="right"/>
                            <w:rPr>
                              <w:color w:val="FFFFFF" w:themeColor="background1"/>
                              <w:szCs w:val="24"/>
                            </w:rPr>
                          </w:pPr>
                          <w:r>
                            <w:rPr>
                              <w:color w:val="FFFFFF" w:themeColor="background1"/>
                              <w:szCs w:val="24"/>
                            </w:rPr>
                            <w:t>2022</w:t>
                          </w:r>
                        </w:p>
                      </w:sdtContent>
                    </w:sdt>
                  </w:txbxContent>
                </v:textbox>
                <w10:wrap anchorx="margin" anchory="page"/>
              </v:rect>
            </w:pict>
          </w:r>
          <w:r w:rsidR="00A845EB">
            <w:br w:type="page"/>
          </w:r>
        </w:p>
      </w:sdtContent>
    </w:sdt>
    <w:p w14:paraId="6131A164" w14:textId="79078816" w:rsidR="00BB5363" w:rsidRDefault="00BB5363" w:rsidP="00BB5363">
      <w:pPr>
        <w:pStyle w:val="Titel"/>
      </w:pPr>
      <w:r>
        <w:lastRenderedPageBreak/>
        <w:t>Voorwoord</w:t>
      </w:r>
    </w:p>
    <w:p w14:paraId="4D6FF41A" w14:textId="2FEDC869" w:rsidR="00A61658" w:rsidRDefault="00A61658" w:rsidP="00A61658">
      <w:pPr>
        <w:pStyle w:val="Kop2"/>
      </w:pPr>
      <w:r>
        <w:t>Aanleiding:</w:t>
      </w:r>
    </w:p>
    <w:p w14:paraId="421221DC" w14:textId="726951B1" w:rsidR="004C5702" w:rsidRDefault="00BB5363">
      <w:r>
        <w:t xml:space="preserve">Voor de module Metaal van de Professionalisering PIE is het de bedoeling dat studenten een eigen ontwerp maken en daarbij uiteindelijk dit ook gaan maken. </w:t>
      </w:r>
      <w:r w:rsidR="004C5702">
        <w:t xml:space="preserve">Hiervoor zou het mooi zijn als je iets maakt wat direct toepasbaar is in je lessen. </w:t>
      </w:r>
    </w:p>
    <w:p w14:paraId="30FC9B16" w14:textId="1BB26E56" w:rsidR="00BB5363" w:rsidRDefault="004C5702">
      <w:r>
        <w:t xml:space="preserve">Aangezien ik buiten het vak PIE voornamelijk docent L.O. ben, leek het mij mooi om uiteindelijk iets te bouwen wat ik in mijn gymzaal kan gaan gebruiken. In de gymzaal op mijn school (SG Eekeringe, locatie Stationsstraat) is er een aparte fitnessruimte. Hier mistte voornamelijk 1 onderdeel: </w:t>
      </w:r>
      <w:r w:rsidR="00D70F76">
        <w:t>de halter steun</w:t>
      </w:r>
      <w:r>
        <w:t xml:space="preserve">. Hierdoor is mijn keuze dus uiteindelijk gevallen om deze te gaan ontwerpen en maken. </w:t>
      </w:r>
    </w:p>
    <w:p w14:paraId="3E3FF4DE" w14:textId="77777777" w:rsidR="00A61658" w:rsidRDefault="00A61658" w:rsidP="00A61658">
      <w:pPr>
        <w:pStyle w:val="Kop2"/>
      </w:pPr>
      <w:r>
        <w:t>Doelstelling:</w:t>
      </w:r>
    </w:p>
    <w:p w14:paraId="01A2AD13" w14:textId="5B71F7E5" w:rsidR="004C5702" w:rsidRDefault="004C5702">
      <w:r>
        <w:t xml:space="preserve">Het doel van deze opdracht is om alle facetten van het geleerde van P1 (ontwerpen en maken) en P2 (bewerken en verbinden) terug te laten komen. Hier wil ik zelf graag verschillende bewerkingen in laten terugkomen: Frezen, draaien, lassen, boren, zagen en slijpen. </w:t>
      </w:r>
      <w:r w:rsidR="00A61658">
        <w:t xml:space="preserve">Verder moet er berekend worden hoeveel gewicht er gedragen moet kunnen worden. Als extra optie is het misschien mogelijk om ook een pull-up bar te creëren in het zelfde ontwerp. </w:t>
      </w:r>
    </w:p>
    <w:p w14:paraId="26BA2DDE" w14:textId="210C6427" w:rsidR="00A61658" w:rsidRDefault="00A61658" w:rsidP="00A61658">
      <w:pPr>
        <w:pStyle w:val="Kop2"/>
      </w:pPr>
      <w:r>
        <w:t>Resultaten:</w:t>
      </w:r>
    </w:p>
    <w:p w14:paraId="736AE004" w14:textId="2BE4788E" w:rsidR="002D2D11" w:rsidRPr="002D2D11" w:rsidRDefault="002D2D11" w:rsidP="002D2D11">
      <w:r>
        <w:t xml:space="preserve">Het eindresultaat is een stevige accessoire die veel gebruikt kan worden. Volgens de gemaakte berekeningen kan hij ruimschoots de belasting aan die gevraagd wordt. </w:t>
      </w:r>
    </w:p>
    <w:p w14:paraId="599CE0CF" w14:textId="07EB2946" w:rsidR="00A61658" w:rsidRDefault="00A61658">
      <w:r>
        <w:br w:type="page"/>
      </w:r>
    </w:p>
    <w:p w14:paraId="639B2676" w14:textId="49F3E4E8" w:rsidR="00A61658" w:rsidRDefault="00A61658" w:rsidP="00A61658">
      <w:pPr>
        <w:pStyle w:val="Titel"/>
        <w:rPr>
          <w:rFonts w:eastAsiaTheme="minorEastAsia"/>
        </w:rPr>
      </w:pPr>
      <w:r>
        <w:rPr>
          <w:rFonts w:eastAsiaTheme="minorEastAsia"/>
        </w:rPr>
        <w:lastRenderedPageBreak/>
        <w:t>Inhoud</w:t>
      </w:r>
    </w:p>
    <w:tbl>
      <w:tblPr>
        <w:tblStyle w:val="Onopgemaaktetabel5"/>
        <w:tblW w:w="0" w:type="auto"/>
        <w:tblLook w:val="04A0" w:firstRow="1" w:lastRow="0" w:firstColumn="1" w:lastColumn="0" w:noHBand="0" w:noVBand="1"/>
      </w:tblPr>
      <w:tblGrid>
        <w:gridCol w:w="933"/>
        <w:gridCol w:w="8184"/>
      </w:tblGrid>
      <w:tr w:rsidR="007B0ACD" w14:paraId="7A74CF63" w14:textId="77777777" w:rsidTr="009360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 w:type="dxa"/>
          </w:tcPr>
          <w:p w14:paraId="0A94F589" w14:textId="27506CA7" w:rsidR="007B0ACD" w:rsidRDefault="007B0ACD">
            <w:r>
              <w:t>Pagina</w:t>
            </w:r>
          </w:p>
        </w:tc>
        <w:tc>
          <w:tcPr>
            <w:tcW w:w="8184" w:type="dxa"/>
          </w:tcPr>
          <w:p w14:paraId="0F9C4E4E" w14:textId="05AD47B3" w:rsidR="007B0ACD" w:rsidRDefault="007B0ACD">
            <w:pPr>
              <w:cnfStyle w:val="100000000000" w:firstRow="1" w:lastRow="0" w:firstColumn="0" w:lastColumn="0" w:oddVBand="0" w:evenVBand="0" w:oddHBand="0" w:evenHBand="0" w:firstRowFirstColumn="0" w:firstRowLastColumn="0" w:lastRowFirstColumn="0" w:lastRowLastColumn="0"/>
            </w:pPr>
            <w:r>
              <w:t>Inhoud:</w:t>
            </w:r>
          </w:p>
        </w:tc>
      </w:tr>
      <w:tr w:rsidR="007B0ACD" w14:paraId="07EF56E1" w14:textId="77777777" w:rsidTr="00936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6E450CFC" w14:textId="63A45A6B" w:rsidR="007B0ACD" w:rsidRDefault="007B0ACD">
            <w:r>
              <w:t>1</w:t>
            </w:r>
          </w:p>
        </w:tc>
        <w:tc>
          <w:tcPr>
            <w:tcW w:w="8184" w:type="dxa"/>
          </w:tcPr>
          <w:p w14:paraId="6A1021D8" w14:textId="339C0825" w:rsidR="007B0ACD" w:rsidRDefault="007B0ACD">
            <w:pPr>
              <w:cnfStyle w:val="000000100000" w:firstRow="0" w:lastRow="0" w:firstColumn="0" w:lastColumn="0" w:oddVBand="0" w:evenVBand="0" w:oddHBand="1" w:evenHBand="0" w:firstRowFirstColumn="0" w:firstRowLastColumn="0" w:lastRowFirstColumn="0" w:lastRowLastColumn="0"/>
            </w:pPr>
            <w:r>
              <w:t>Voorwoord</w:t>
            </w:r>
          </w:p>
        </w:tc>
      </w:tr>
      <w:tr w:rsidR="007B0ACD" w14:paraId="492858FB" w14:textId="77777777" w:rsidTr="00936026">
        <w:tc>
          <w:tcPr>
            <w:cnfStyle w:val="001000000000" w:firstRow="0" w:lastRow="0" w:firstColumn="1" w:lastColumn="0" w:oddVBand="0" w:evenVBand="0" w:oddHBand="0" w:evenHBand="0" w:firstRowFirstColumn="0" w:firstRowLastColumn="0" w:lastRowFirstColumn="0" w:lastRowLastColumn="0"/>
            <w:tcW w:w="878" w:type="dxa"/>
          </w:tcPr>
          <w:p w14:paraId="03E4AF70" w14:textId="66EE9F12" w:rsidR="007B0ACD" w:rsidRDefault="00946BD7">
            <w:r>
              <w:t>3</w:t>
            </w:r>
          </w:p>
        </w:tc>
        <w:tc>
          <w:tcPr>
            <w:tcW w:w="8184" w:type="dxa"/>
          </w:tcPr>
          <w:p w14:paraId="772B09EA" w14:textId="32BB0813" w:rsidR="007B0ACD" w:rsidRDefault="00946BD7">
            <w:pPr>
              <w:cnfStyle w:val="000000000000" w:firstRow="0" w:lastRow="0" w:firstColumn="0" w:lastColumn="0" w:oddVBand="0" w:evenVBand="0" w:oddHBand="0" w:evenHBand="0" w:firstRowFirstColumn="0" w:firstRowLastColumn="0" w:lastRowFirstColumn="0" w:lastRowLastColumn="0"/>
            </w:pPr>
            <w:r>
              <w:t>Probleem definiërende fase</w:t>
            </w:r>
          </w:p>
        </w:tc>
      </w:tr>
      <w:tr w:rsidR="007B0ACD" w14:paraId="57DAB228" w14:textId="77777777" w:rsidTr="00936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2BEA8281" w14:textId="4C31944C" w:rsidR="007B0ACD" w:rsidRDefault="00946BD7">
            <w:r>
              <w:t>4</w:t>
            </w:r>
          </w:p>
        </w:tc>
        <w:tc>
          <w:tcPr>
            <w:tcW w:w="8184" w:type="dxa"/>
          </w:tcPr>
          <w:p w14:paraId="5E9D693A" w14:textId="6629CF5E" w:rsidR="007B0ACD" w:rsidRDefault="00946BD7">
            <w:pPr>
              <w:cnfStyle w:val="000000100000" w:firstRow="0" w:lastRow="0" w:firstColumn="0" w:lastColumn="0" w:oddVBand="0" w:evenVBand="0" w:oddHBand="1" w:evenHBand="0" w:firstRowFirstColumn="0" w:firstRowLastColumn="0" w:lastRowFirstColumn="0" w:lastRowLastColumn="0"/>
            </w:pPr>
            <w:r>
              <w:t>Werkwijze bepalende fase</w:t>
            </w:r>
          </w:p>
        </w:tc>
      </w:tr>
      <w:tr w:rsidR="007B0ACD" w14:paraId="32DD194F" w14:textId="77777777" w:rsidTr="00936026">
        <w:tc>
          <w:tcPr>
            <w:cnfStyle w:val="001000000000" w:firstRow="0" w:lastRow="0" w:firstColumn="1" w:lastColumn="0" w:oddVBand="0" w:evenVBand="0" w:oddHBand="0" w:evenHBand="0" w:firstRowFirstColumn="0" w:firstRowLastColumn="0" w:lastRowFirstColumn="0" w:lastRowLastColumn="0"/>
            <w:tcW w:w="878" w:type="dxa"/>
          </w:tcPr>
          <w:p w14:paraId="7BF18B6F" w14:textId="6D054886" w:rsidR="007B0ACD" w:rsidRDefault="00946BD7">
            <w:r>
              <w:t>6</w:t>
            </w:r>
          </w:p>
        </w:tc>
        <w:tc>
          <w:tcPr>
            <w:tcW w:w="8184" w:type="dxa"/>
          </w:tcPr>
          <w:p w14:paraId="7C7F1888" w14:textId="0655CE1B" w:rsidR="007B0ACD" w:rsidRDefault="00946BD7">
            <w:pPr>
              <w:cnfStyle w:val="000000000000" w:firstRow="0" w:lastRow="0" w:firstColumn="0" w:lastColumn="0" w:oddVBand="0" w:evenVBand="0" w:oddHBand="0" w:evenHBand="0" w:firstRowFirstColumn="0" w:firstRowLastColumn="0" w:lastRowFirstColumn="0" w:lastRowLastColumn="0"/>
            </w:pPr>
            <w:r>
              <w:t>Keuze bepalende fase</w:t>
            </w:r>
          </w:p>
        </w:tc>
      </w:tr>
      <w:tr w:rsidR="007B0ACD" w14:paraId="5D29C4BA" w14:textId="77777777" w:rsidTr="00936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6720C7EF" w14:textId="7A80128D" w:rsidR="007B0ACD" w:rsidRDefault="00B855EB">
            <w:r>
              <w:t>18</w:t>
            </w:r>
          </w:p>
        </w:tc>
        <w:tc>
          <w:tcPr>
            <w:tcW w:w="8184" w:type="dxa"/>
          </w:tcPr>
          <w:p w14:paraId="6FA30CAA" w14:textId="47CBCF47" w:rsidR="007B0ACD" w:rsidRDefault="00B855EB">
            <w:pPr>
              <w:cnfStyle w:val="000000100000" w:firstRow="0" w:lastRow="0" w:firstColumn="0" w:lastColumn="0" w:oddVBand="0" w:evenVBand="0" w:oddHBand="1" w:evenHBand="0" w:firstRowFirstColumn="0" w:firstRowLastColumn="0" w:lastRowFirstColumn="0" w:lastRowLastColumn="0"/>
            </w:pPr>
            <w:r>
              <w:t>Conclusies en aanbevelingen</w:t>
            </w:r>
          </w:p>
        </w:tc>
      </w:tr>
      <w:tr w:rsidR="00B855EB" w14:paraId="30A09906" w14:textId="77777777" w:rsidTr="00936026">
        <w:tc>
          <w:tcPr>
            <w:cnfStyle w:val="001000000000" w:firstRow="0" w:lastRow="0" w:firstColumn="1" w:lastColumn="0" w:oddVBand="0" w:evenVBand="0" w:oddHBand="0" w:evenHBand="0" w:firstRowFirstColumn="0" w:firstRowLastColumn="0" w:lastRowFirstColumn="0" w:lastRowLastColumn="0"/>
            <w:tcW w:w="878" w:type="dxa"/>
          </w:tcPr>
          <w:p w14:paraId="31F2FD9B" w14:textId="712BE902" w:rsidR="00B855EB" w:rsidRDefault="008D299E">
            <w:r>
              <w:t>19</w:t>
            </w:r>
          </w:p>
        </w:tc>
        <w:tc>
          <w:tcPr>
            <w:tcW w:w="8184" w:type="dxa"/>
          </w:tcPr>
          <w:p w14:paraId="51F7F5E1" w14:textId="526AE71E" w:rsidR="008D299E" w:rsidRDefault="008D299E">
            <w:pPr>
              <w:cnfStyle w:val="000000000000" w:firstRow="0" w:lastRow="0" w:firstColumn="0" w:lastColumn="0" w:oddVBand="0" w:evenVBand="0" w:oddHBand="0" w:evenHBand="0" w:firstRowFirstColumn="0" w:firstRowLastColumn="0" w:lastRowFirstColumn="0" w:lastRowLastColumn="0"/>
            </w:pPr>
            <w:r>
              <w:t>Bijlage 1: VLS en Berekeningen</w:t>
            </w:r>
          </w:p>
        </w:tc>
      </w:tr>
    </w:tbl>
    <w:p w14:paraId="16BA4460" w14:textId="02DDE075" w:rsidR="00A61658" w:rsidRDefault="00A61658">
      <w:r>
        <w:br w:type="page"/>
      </w:r>
    </w:p>
    <w:p w14:paraId="14F8AA38" w14:textId="63B5C8A5" w:rsidR="00A61658" w:rsidRDefault="00A61658" w:rsidP="00A61658">
      <w:pPr>
        <w:pStyle w:val="Titel"/>
      </w:pPr>
      <w:r>
        <w:lastRenderedPageBreak/>
        <w:t>Probleem definiërende fase</w:t>
      </w:r>
    </w:p>
    <w:p w14:paraId="44669DE9" w14:textId="77777777" w:rsidR="0084602B" w:rsidRPr="00C2097C" w:rsidRDefault="0084602B" w:rsidP="0084602B">
      <w:pPr>
        <w:pStyle w:val="Kop1"/>
      </w:pPr>
      <w:r>
        <w:t>Functie: halterstang dragen.</w:t>
      </w:r>
    </w:p>
    <w:p w14:paraId="78A2FE51" w14:textId="7EDC3010" w:rsidR="00A61658" w:rsidRDefault="00A61658" w:rsidP="00A61658">
      <w:pPr>
        <w:pStyle w:val="Kop2"/>
      </w:pPr>
      <w:r>
        <w:t>Toelichting</w:t>
      </w:r>
    </w:p>
    <w:p w14:paraId="602CCD8C" w14:textId="416B0B2A" w:rsidR="00626864" w:rsidRPr="00626864" w:rsidRDefault="00C2097C" w:rsidP="00626864">
      <w:r>
        <w:t xml:space="preserve">Voor het ontwerp </w:t>
      </w:r>
      <w:r w:rsidR="00262712">
        <w:t xml:space="preserve">moet gekeken worden naar de hoeveelheid materiaalgebruik (voor het gewicht), de ruimte die het product uiteindelijk inneemt, en de functionaliteit. Het moet makkelijk in te stellen zijn voor iedereen die er mee aan het werk wil. </w:t>
      </w:r>
    </w:p>
    <w:p w14:paraId="269ADA5D" w14:textId="7FAA00E1" w:rsidR="00A61658" w:rsidRDefault="00A61658" w:rsidP="00A61658">
      <w:pPr>
        <w:pStyle w:val="Kop2"/>
      </w:pPr>
      <w:r>
        <w:t>Doelstelling</w:t>
      </w:r>
    </w:p>
    <w:p w14:paraId="37F0AA28" w14:textId="24797CCF" w:rsidR="00C2097C" w:rsidRPr="00C2097C" w:rsidRDefault="00262712" w:rsidP="00C2097C">
      <w:r>
        <w:t xml:space="preserve">Het doel van het eindproduct is om een (multi-)functioneel fitness accessoire te creëren, waar leerlingen en collega’s verschillende spierversterkende oefeningen op uit kunnen voeren. </w:t>
      </w:r>
    </w:p>
    <w:p w14:paraId="5CA6A769" w14:textId="26BC8218" w:rsidR="00A61658" w:rsidRDefault="00A61658" w:rsidP="00A61658">
      <w:pPr>
        <w:pStyle w:val="Kop2"/>
      </w:pPr>
      <w:r>
        <w:t>Vooronderzoek</w:t>
      </w:r>
    </w:p>
    <w:p w14:paraId="28D7AA16" w14:textId="2CAA2403" w:rsidR="00C2097C" w:rsidRPr="00C2097C" w:rsidRDefault="00262712" w:rsidP="00C2097C">
      <w:r>
        <w:t xml:space="preserve">In het vooronderzoek heb ik gekeken naar verschillende typen rekken en steunen, en hiervan de voor en nadelen omschreven. </w:t>
      </w:r>
      <w:r w:rsidR="00F20546">
        <w:t>Daarnaast heb ik de wensen van de collega’s L.O. en de leerlingen bekeken. Hieruit kwam naar voren dat voornamelijk in de fitnessruimte nog wat materiaal</w:t>
      </w:r>
      <w:r w:rsidR="00475440">
        <w:t xml:space="preserve"> nodig was om de lessen inhoudelijk aantrekkelijker te maken. </w:t>
      </w:r>
    </w:p>
    <w:p w14:paraId="150C1FEE" w14:textId="77777777" w:rsidR="00A61658" w:rsidRDefault="00A61658" w:rsidP="00A61658">
      <w:pPr>
        <w:pStyle w:val="Kop2"/>
      </w:pPr>
      <w:r>
        <w:t>Programma van eisen</w:t>
      </w:r>
    </w:p>
    <w:p w14:paraId="6D98F752" w14:textId="77777777" w:rsidR="00C2097C" w:rsidRDefault="00C2097C">
      <w:r>
        <w:t>Wensen:</w:t>
      </w:r>
    </w:p>
    <w:p w14:paraId="753ADDA5" w14:textId="0B718F8C" w:rsidR="00C2097C" w:rsidRDefault="00262712" w:rsidP="00C2097C">
      <w:pPr>
        <w:pStyle w:val="Lijstalinea"/>
        <w:numPr>
          <w:ilvl w:val="0"/>
          <w:numId w:val="21"/>
        </w:numPr>
      </w:pPr>
      <w:r>
        <w:t>Makkelijk i</w:t>
      </w:r>
      <w:r w:rsidR="00CC2BBB">
        <w:t>n hoogte verstelbaar.</w:t>
      </w:r>
    </w:p>
    <w:p w14:paraId="55943E1D" w14:textId="3DE1F7B6" w:rsidR="00CC2BBB" w:rsidRDefault="00CC2BBB" w:rsidP="00C2097C">
      <w:pPr>
        <w:pStyle w:val="Lijstalinea"/>
        <w:numPr>
          <w:ilvl w:val="0"/>
          <w:numId w:val="21"/>
        </w:numPr>
      </w:pPr>
      <w:r>
        <w:t>Makkelijk op te ruimen (niet veel ruimte innemen)</w:t>
      </w:r>
    </w:p>
    <w:p w14:paraId="20E8E214" w14:textId="43F243CD" w:rsidR="00CC2BBB" w:rsidRDefault="00CC2BBB" w:rsidP="00C2097C">
      <w:pPr>
        <w:pStyle w:val="Lijstalinea"/>
        <w:numPr>
          <w:ilvl w:val="0"/>
          <w:numId w:val="21"/>
        </w:numPr>
      </w:pPr>
      <w:r>
        <w:t>Ook te gebruiken als pull-up bar</w:t>
      </w:r>
    </w:p>
    <w:p w14:paraId="607DBDA2" w14:textId="24286252" w:rsidR="0088593F" w:rsidRDefault="0088593F" w:rsidP="00C2097C">
      <w:pPr>
        <w:pStyle w:val="Lijstalinea"/>
        <w:numPr>
          <w:ilvl w:val="0"/>
          <w:numId w:val="21"/>
        </w:numPr>
      </w:pPr>
      <w:r>
        <w:t>Moet de trap op kunnen</w:t>
      </w:r>
      <w:r w:rsidR="00B112F3">
        <w:t xml:space="preserve"> worden gebracht.</w:t>
      </w:r>
    </w:p>
    <w:p w14:paraId="6E9EFD01" w14:textId="6434355E" w:rsidR="00262712" w:rsidRDefault="00433623">
      <w:r>
        <w:t>Vaste c</w:t>
      </w:r>
      <w:r w:rsidR="00C2097C">
        <w:t>riteria:</w:t>
      </w:r>
    </w:p>
    <w:p w14:paraId="3A7D2D18" w14:textId="77777777" w:rsidR="00B112F3" w:rsidRPr="00B112F3" w:rsidRDefault="00262712" w:rsidP="00262712">
      <w:pPr>
        <w:pStyle w:val="Lijstalinea"/>
        <w:numPr>
          <w:ilvl w:val="0"/>
          <w:numId w:val="21"/>
        </w:numPr>
        <w:rPr>
          <w:rFonts w:asciiTheme="majorHAnsi" w:eastAsiaTheme="majorEastAsia" w:hAnsiTheme="majorHAnsi" w:cstheme="majorBidi"/>
          <w:b/>
          <w:bCs/>
          <w:i/>
          <w:iCs/>
          <w:sz w:val="28"/>
          <w:szCs w:val="28"/>
        </w:rPr>
      </w:pPr>
      <w:r>
        <w:t>Mimimaal 150 kilo kunnen dragen</w:t>
      </w:r>
    </w:p>
    <w:p w14:paraId="5F3AC996" w14:textId="2947B526" w:rsidR="00262712" w:rsidRPr="00B112F3" w:rsidRDefault="0022507C" w:rsidP="00262712">
      <w:pPr>
        <w:pStyle w:val="Lijstalinea"/>
        <w:numPr>
          <w:ilvl w:val="0"/>
          <w:numId w:val="21"/>
        </w:numPr>
        <w:rPr>
          <w:rFonts w:asciiTheme="majorHAnsi" w:eastAsiaTheme="majorEastAsia" w:hAnsiTheme="majorHAnsi" w:cstheme="majorBidi"/>
          <w:b/>
          <w:bCs/>
          <w:i/>
          <w:iCs/>
          <w:sz w:val="28"/>
          <w:szCs w:val="28"/>
        </w:rPr>
      </w:pPr>
      <w:r>
        <w:t xml:space="preserve">Niet omvallen met </w:t>
      </w:r>
      <w:r w:rsidR="00BC3768">
        <w:t xml:space="preserve">horizontale belasting. </w:t>
      </w:r>
    </w:p>
    <w:p w14:paraId="79425948" w14:textId="6D76B5D2" w:rsidR="00262712" w:rsidRPr="002013E4" w:rsidRDefault="002013E4" w:rsidP="00262712">
      <w:pPr>
        <w:pStyle w:val="Lijstalinea"/>
        <w:numPr>
          <w:ilvl w:val="0"/>
          <w:numId w:val="21"/>
        </w:numPr>
        <w:rPr>
          <w:rFonts w:asciiTheme="majorHAnsi" w:eastAsiaTheme="majorEastAsia" w:hAnsiTheme="majorHAnsi" w:cstheme="majorBidi"/>
          <w:b/>
          <w:bCs/>
          <w:i/>
          <w:iCs/>
          <w:sz w:val="28"/>
          <w:szCs w:val="28"/>
        </w:rPr>
      </w:pPr>
      <w:r>
        <w:t xml:space="preserve">Onderdelen gemaakt van voorradig materiaal </w:t>
      </w:r>
    </w:p>
    <w:p w14:paraId="7E2A3597" w14:textId="58ED6B68" w:rsidR="002013E4" w:rsidRPr="00262712" w:rsidRDefault="002013E4" w:rsidP="00262712">
      <w:pPr>
        <w:pStyle w:val="Lijstalinea"/>
        <w:numPr>
          <w:ilvl w:val="0"/>
          <w:numId w:val="21"/>
        </w:numPr>
        <w:rPr>
          <w:rFonts w:asciiTheme="majorHAnsi" w:eastAsiaTheme="majorEastAsia" w:hAnsiTheme="majorHAnsi" w:cstheme="majorBidi"/>
          <w:b/>
          <w:bCs/>
          <w:i/>
          <w:iCs/>
          <w:sz w:val="28"/>
          <w:szCs w:val="28"/>
        </w:rPr>
      </w:pPr>
      <w:r>
        <w:t xml:space="preserve">Verschillende toepassingsgebieden van metaaltechniek bevatten (lassen, frezen, draaien, zagen, slijpen, </w:t>
      </w:r>
      <w:r w:rsidR="00AB3E9B">
        <w:t>3d tekenen en 3d printen).</w:t>
      </w:r>
    </w:p>
    <w:p w14:paraId="0F2FC817" w14:textId="421977D2" w:rsidR="00262712" w:rsidRPr="00FC23B4" w:rsidRDefault="00262712" w:rsidP="00262712">
      <w:pPr>
        <w:pStyle w:val="Lijstalinea"/>
        <w:numPr>
          <w:ilvl w:val="0"/>
          <w:numId w:val="21"/>
        </w:numPr>
        <w:rPr>
          <w:rFonts w:asciiTheme="majorHAnsi" w:eastAsiaTheme="majorEastAsia" w:hAnsiTheme="majorHAnsi" w:cstheme="majorBidi"/>
          <w:b/>
          <w:bCs/>
          <w:i/>
          <w:iCs/>
          <w:sz w:val="28"/>
          <w:szCs w:val="28"/>
        </w:rPr>
      </w:pPr>
      <w:r>
        <w:t xml:space="preserve">Prijs onder de </w:t>
      </w:r>
      <w:r w:rsidR="00B112F3">
        <w:t>100</w:t>
      </w:r>
      <w:r>
        <w:t xml:space="preserve"> euro. </w:t>
      </w:r>
    </w:p>
    <w:p w14:paraId="661682CA" w14:textId="175053B0" w:rsidR="00FC23B4" w:rsidRPr="00FC23B4" w:rsidRDefault="00FC23B4" w:rsidP="00FC23B4">
      <w:pPr>
        <w:pStyle w:val="Lijstalinea"/>
        <w:numPr>
          <w:ilvl w:val="0"/>
          <w:numId w:val="21"/>
        </w:numPr>
      </w:pPr>
      <w:r>
        <w:t xml:space="preserve">Moet een halterstang op passen. </w:t>
      </w:r>
    </w:p>
    <w:p w14:paraId="44FD7D17" w14:textId="35F6A691" w:rsidR="00A61658" w:rsidRPr="00262712" w:rsidRDefault="00A61658" w:rsidP="00262712">
      <w:pPr>
        <w:pStyle w:val="Lijstalinea"/>
        <w:numPr>
          <w:ilvl w:val="0"/>
          <w:numId w:val="21"/>
        </w:numPr>
        <w:rPr>
          <w:rFonts w:asciiTheme="majorHAnsi" w:eastAsiaTheme="majorEastAsia" w:hAnsiTheme="majorHAnsi" w:cstheme="majorBidi"/>
          <w:b/>
          <w:bCs/>
          <w:i/>
          <w:iCs/>
          <w:sz w:val="28"/>
          <w:szCs w:val="28"/>
        </w:rPr>
      </w:pPr>
      <w:r>
        <w:br w:type="page"/>
      </w:r>
    </w:p>
    <w:p w14:paraId="142714FA" w14:textId="77777777" w:rsidR="00A61658" w:rsidRDefault="00A61658" w:rsidP="00A61658">
      <w:pPr>
        <w:pStyle w:val="Titel"/>
      </w:pPr>
      <w:r>
        <w:lastRenderedPageBreak/>
        <w:t>Werkwijze bepalende fase</w:t>
      </w:r>
    </w:p>
    <w:p w14:paraId="6DC7574F" w14:textId="7D9B6E67" w:rsidR="00A61658" w:rsidRDefault="00A61658" w:rsidP="00A61658">
      <w:pPr>
        <w:pStyle w:val="Kop2"/>
      </w:pPr>
      <w:r>
        <w:t>Toelichting</w:t>
      </w:r>
    </w:p>
    <w:p w14:paraId="4EE76ADD" w14:textId="4CEA7696" w:rsidR="00AA724E" w:rsidRPr="00AA724E" w:rsidRDefault="00AA724E" w:rsidP="00AA724E">
      <w:r>
        <w:t>Om te bepalen welke werkwijze gehanteerd gaat worden moeten er eerst keuzes gemaakt worden. Deze keuzes maak ik aan de hand van een morfologische kaart. Aan deze kaart</w:t>
      </w:r>
      <w:r w:rsidR="009F4749">
        <w:t xml:space="preserve"> koppel ik mijn </w:t>
      </w:r>
      <w:r w:rsidR="00503333">
        <w:t xml:space="preserve">programma van eisen en hieruit zal een bepaald keuzeontwerp naar voren komen. </w:t>
      </w:r>
      <w:r w:rsidR="002C6A5E">
        <w:t xml:space="preserve">Deze ga ik uiteindelijk tekenen in SolidWorks en daarna fabriceren. </w:t>
      </w:r>
    </w:p>
    <w:p w14:paraId="62FA5315" w14:textId="7C42CF60" w:rsidR="00A61658" w:rsidRDefault="00A61658" w:rsidP="00A61658">
      <w:pPr>
        <w:pStyle w:val="Kop2"/>
      </w:pPr>
      <w:r>
        <w:t>Functieanalyse</w:t>
      </w:r>
    </w:p>
    <w:p w14:paraId="2A1A8080" w14:textId="7203486E" w:rsidR="00CD1392" w:rsidRPr="00CD1392" w:rsidRDefault="00CD1392" w:rsidP="00CD1392">
      <w:r>
        <w:t xml:space="preserve">In onderstaande Black Box is de functie van mijn eindproduct weergegeven. </w:t>
      </w:r>
    </w:p>
    <w:tbl>
      <w:tblPr>
        <w:tblStyle w:val="Tabelraster"/>
        <w:tblW w:w="0" w:type="auto"/>
        <w:tblLook w:val="04A0" w:firstRow="1" w:lastRow="0" w:firstColumn="1" w:lastColumn="0" w:noHBand="0" w:noVBand="1"/>
      </w:tblPr>
      <w:tblGrid>
        <w:gridCol w:w="3237"/>
        <w:gridCol w:w="3002"/>
        <w:gridCol w:w="3047"/>
      </w:tblGrid>
      <w:tr w:rsidR="00301516" w14:paraId="0D96826F" w14:textId="77777777" w:rsidTr="00301516">
        <w:tc>
          <w:tcPr>
            <w:tcW w:w="4664" w:type="dxa"/>
          </w:tcPr>
          <w:p w14:paraId="263CA0F7" w14:textId="3D326256" w:rsidR="00301516" w:rsidRDefault="00434991" w:rsidP="002C6A5E">
            <w:r>
              <w:t>In</w:t>
            </w:r>
          </w:p>
        </w:tc>
        <w:tc>
          <w:tcPr>
            <w:tcW w:w="4664" w:type="dxa"/>
          </w:tcPr>
          <w:p w14:paraId="7EF7E91C" w14:textId="22D29667" w:rsidR="00301516" w:rsidRDefault="0098722F" w:rsidP="0098722F">
            <w:pPr>
              <w:jc w:val="center"/>
            </w:pPr>
            <w:r>
              <w:t>“Black Box”</w:t>
            </w:r>
          </w:p>
        </w:tc>
        <w:tc>
          <w:tcPr>
            <w:tcW w:w="4664" w:type="dxa"/>
          </w:tcPr>
          <w:p w14:paraId="07B6DF05" w14:textId="26D89E3E" w:rsidR="00301516" w:rsidRDefault="00434991" w:rsidP="0098722F">
            <w:pPr>
              <w:jc w:val="right"/>
            </w:pPr>
            <w:r>
              <w:t>Uit</w:t>
            </w:r>
          </w:p>
        </w:tc>
      </w:tr>
      <w:tr w:rsidR="00BE660D" w14:paraId="6A6B58B4" w14:textId="77777777" w:rsidTr="00655CA6">
        <w:tc>
          <w:tcPr>
            <w:tcW w:w="4664" w:type="dxa"/>
          </w:tcPr>
          <w:p w14:paraId="621697F7" w14:textId="634BB19C" w:rsidR="00BE660D" w:rsidRDefault="00BE660D" w:rsidP="002C6A5E">
            <w:r>
              <w:t>Zwaartekracht</w:t>
            </w:r>
            <w:r w:rsidR="0025443C">
              <w:t xml:space="preserve"> en horizontale kracht(mankracht)</w:t>
            </w:r>
          </w:p>
        </w:tc>
        <w:tc>
          <w:tcPr>
            <w:tcW w:w="4664" w:type="dxa"/>
            <w:vMerge w:val="restart"/>
          </w:tcPr>
          <w:p w14:paraId="03BE6FA0" w14:textId="77777777" w:rsidR="00BE660D" w:rsidRDefault="0035367B" w:rsidP="00BE660D">
            <w:pPr>
              <w:jc w:val="center"/>
            </w:pPr>
            <w:r>
              <w:t>Kracht neutraliseren</w:t>
            </w:r>
          </w:p>
          <w:p w14:paraId="1481C73B" w14:textId="77777777" w:rsidR="0035367B" w:rsidRDefault="00A869F5" w:rsidP="00BE660D">
            <w:pPr>
              <w:jc w:val="center"/>
            </w:pPr>
            <w:r>
              <w:t>Halterstang positioneren</w:t>
            </w:r>
          </w:p>
          <w:p w14:paraId="17D0CF0D" w14:textId="20B729D8" w:rsidR="00A869F5" w:rsidRDefault="00A869F5" w:rsidP="00BE660D">
            <w:pPr>
              <w:jc w:val="center"/>
            </w:pPr>
            <w:r>
              <w:t>Halterstang ondersteunen</w:t>
            </w:r>
          </w:p>
        </w:tc>
        <w:tc>
          <w:tcPr>
            <w:tcW w:w="4664" w:type="dxa"/>
          </w:tcPr>
          <w:p w14:paraId="40A3E3EA" w14:textId="718C8D5B" w:rsidR="00BE660D" w:rsidRDefault="00BE660D" w:rsidP="00655CA6">
            <w:pPr>
              <w:jc w:val="right"/>
            </w:pPr>
            <w:r>
              <w:t>Normaalkracht</w:t>
            </w:r>
          </w:p>
        </w:tc>
      </w:tr>
      <w:tr w:rsidR="00BE660D" w14:paraId="0D56DCD8" w14:textId="77777777" w:rsidTr="00655CA6">
        <w:tc>
          <w:tcPr>
            <w:tcW w:w="4664" w:type="dxa"/>
          </w:tcPr>
          <w:p w14:paraId="3336E348" w14:textId="0A2DB4DE" w:rsidR="00BE660D" w:rsidRDefault="00BE660D" w:rsidP="002C6A5E">
            <w:r>
              <w:t>Halterstang</w:t>
            </w:r>
          </w:p>
        </w:tc>
        <w:tc>
          <w:tcPr>
            <w:tcW w:w="4664" w:type="dxa"/>
            <w:vMerge/>
          </w:tcPr>
          <w:p w14:paraId="5BBA1E97" w14:textId="77777777" w:rsidR="00BE660D" w:rsidRDefault="00BE660D" w:rsidP="002C6A5E"/>
        </w:tc>
        <w:tc>
          <w:tcPr>
            <w:tcW w:w="4664" w:type="dxa"/>
          </w:tcPr>
          <w:p w14:paraId="0E34741B" w14:textId="006EB38F" w:rsidR="00BE660D" w:rsidRDefault="008130FF" w:rsidP="00655CA6">
            <w:pPr>
              <w:jc w:val="right"/>
            </w:pPr>
            <w:r>
              <w:t>Halterstang</w:t>
            </w:r>
            <w:r w:rsidR="00C610CD">
              <w:t xml:space="preserve"> op gewenste hoogte</w:t>
            </w:r>
          </w:p>
        </w:tc>
      </w:tr>
      <w:tr w:rsidR="00BE660D" w14:paraId="60704201" w14:textId="77777777" w:rsidTr="00655CA6">
        <w:tc>
          <w:tcPr>
            <w:tcW w:w="4664" w:type="dxa"/>
          </w:tcPr>
          <w:p w14:paraId="254DE290" w14:textId="31D75529" w:rsidR="00BE660D" w:rsidRDefault="00BE660D" w:rsidP="002C6A5E">
            <w:r>
              <w:t>Gewenste hoogte</w:t>
            </w:r>
            <w:r w:rsidR="00CD1392">
              <w:t xml:space="preserve"> (d.m.v. handkracht)</w:t>
            </w:r>
          </w:p>
        </w:tc>
        <w:tc>
          <w:tcPr>
            <w:tcW w:w="4664" w:type="dxa"/>
            <w:vMerge/>
          </w:tcPr>
          <w:p w14:paraId="37F981A2" w14:textId="77777777" w:rsidR="00BE660D" w:rsidRDefault="00BE660D" w:rsidP="002C6A5E"/>
        </w:tc>
        <w:tc>
          <w:tcPr>
            <w:tcW w:w="4664" w:type="dxa"/>
          </w:tcPr>
          <w:p w14:paraId="79EEFD17" w14:textId="4848E358" w:rsidR="00BE660D" w:rsidRDefault="00655CA6" w:rsidP="00655CA6">
            <w:pPr>
              <w:jc w:val="right"/>
            </w:pPr>
            <w:r>
              <w:t>Ingestelde hoogte</w:t>
            </w:r>
          </w:p>
        </w:tc>
      </w:tr>
    </w:tbl>
    <w:p w14:paraId="3E2866B4" w14:textId="21DEDDA1" w:rsidR="002C6A5E" w:rsidRPr="002C6A5E" w:rsidRDefault="002C6A5E" w:rsidP="002C6A5E"/>
    <w:p w14:paraId="506CB813" w14:textId="77777777" w:rsidR="00411AB3" w:rsidRDefault="00411AB3">
      <w:pPr>
        <w:rPr>
          <w:rFonts w:asciiTheme="majorHAnsi" w:eastAsiaTheme="majorEastAsia" w:hAnsiTheme="majorHAnsi" w:cstheme="majorBidi"/>
          <w:b/>
          <w:bCs/>
          <w:i/>
          <w:iCs/>
          <w:sz w:val="28"/>
          <w:szCs w:val="28"/>
        </w:rPr>
      </w:pPr>
      <w:r>
        <w:br w:type="page"/>
      </w:r>
    </w:p>
    <w:p w14:paraId="6A2F5E8C" w14:textId="69E6A59F" w:rsidR="00A61658" w:rsidRDefault="00A61658" w:rsidP="00A61658">
      <w:pPr>
        <w:pStyle w:val="Kop2"/>
      </w:pPr>
      <w:r>
        <w:lastRenderedPageBreak/>
        <w:t>Morfologisch overzicht</w:t>
      </w:r>
    </w:p>
    <w:p w14:paraId="13531D05" w14:textId="768D0B33" w:rsidR="00700DCD" w:rsidRDefault="00700DCD" w:rsidP="00700DCD"/>
    <w:tbl>
      <w:tblPr>
        <w:tblStyle w:val="Tabelraster"/>
        <w:tblW w:w="9671" w:type="dxa"/>
        <w:tblLook w:val="04A0" w:firstRow="1" w:lastRow="0" w:firstColumn="1" w:lastColumn="0" w:noHBand="0" w:noVBand="1"/>
      </w:tblPr>
      <w:tblGrid>
        <w:gridCol w:w="1181"/>
        <w:gridCol w:w="3272"/>
        <w:gridCol w:w="2609"/>
        <w:gridCol w:w="2609"/>
      </w:tblGrid>
      <w:tr w:rsidR="00980597" w14:paraId="5A1FB01D" w14:textId="77777777" w:rsidTr="000873FB">
        <w:trPr>
          <w:trHeight w:val="293"/>
        </w:trPr>
        <w:tc>
          <w:tcPr>
            <w:tcW w:w="1181" w:type="dxa"/>
          </w:tcPr>
          <w:p w14:paraId="062E1889" w14:textId="03D1EDDB" w:rsidR="00980597" w:rsidRDefault="00980597" w:rsidP="00700DCD">
            <w:r>
              <w:t>Functie</w:t>
            </w:r>
          </w:p>
        </w:tc>
        <w:tc>
          <w:tcPr>
            <w:tcW w:w="3272" w:type="dxa"/>
          </w:tcPr>
          <w:p w14:paraId="316FECCD" w14:textId="2696A34B" w:rsidR="00980597" w:rsidRDefault="00980597" w:rsidP="00700DCD">
            <w:r>
              <w:t>Optie 1</w:t>
            </w:r>
          </w:p>
        </w:tc>
        <w:tc>
          <w:tcPr>
            <w:tcW w:w="2609" w:type="dxa"/>
          </w:tcPr>
          <w:p w14:paraId="2DDC54AF" w14:textId="077EEC06" w:rsidR="00980597" w:rsidRDefault="00980597" w:rsidP="00700DCD">
            <w:r>
              <w:t>Optie 2</w:t>
            </w:r>
          </w:p>
        </w:tc>
        <w:tc>
          <w:tcPr>
            <w:tcW w:w="2609" w:type="dxa"/>
          </w:tcPr>
          <w:p w14:paraId="78A979BD" w14:textId="06012C4C" w:rsidR="00980597" w:rsidRDefault="00980597" w:rsidP="00700DCD">
            <w:r>
              <w:t>Optie 3</w:t>
            </w:r>
          </w:p>
        </w:tc>
      </w:tr>
      <w:tr w:rsidR="00980597" w14:paraId="127470AF" w14:textId="77777777" w:rsidTr="000873FB">
        <w:trPr>
          <w:trHeight w:val="3443"/>
        </w:trPr>
        <w:tc>
          <w:tcPr>
            <w:tcW w:w="1181" w:type="dxa"/>
          </w:tcPr>
          <w:p w14:paraId="0CB43FE6" w14:textId="4257A174" w:rsidR="00980597" w:rsidRPr="00411AB3" w:rsidRDefault="00980597" w:rsidP="00700DCD">
            <w:pPr>
              <w:rPr>
                <w:sz w:val="20"/>
                <w:szCs w:val="20"/>
              </w:rPr>
            </w:pPr>
            <w:r w:rsidRPr="00411AB3">
              <w:rPr>
                <w:sz w:val="20"/>
                <w:szCs w:val="20"/>
              </w:rPr>
              <w:t>Materiaal:</w:t>
            </w:r>
          </w:p>
        </w:tc>
        <w:tc>
          <w:tcPr>
            <w:tcW w:w="3272" w:type="dxa"/>
          </w:tcPr>
          <w:p w14:paraId="7257EA65" w14:textId="3906DB5A" w:rsidR="00980597" w:rsidRDefault="00D72D90" w:rsidP="00700DCD">
            <w:r>
              <w:rPr>
                <w:noProof/>
              </w:rPr>
              <w:pict w14:anchorId="65F31203">
                <v:line id="Rechte verbindingslijn 23" o:spid="_x0000_s2057"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30.2pt" to="346.4pt,4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" strokecolor="#2f5496 [2404]" strokeweight="4.5pt">
                  <v:stroke joinstyle="miter"/>
                </v:line>
              </w:pict>
            </w:r>
            <w:r w:rsidR="00980597" w:rsidRPr="004610F6">
              <w:rPr>
                <w:noProof/>
              </w:rPr>
              <w:drawing>
                <wp:inline distT="0" distB="0" distL="0" distR="0" wp14:anchorId="22595821" wp14:editId="041BE3C7">
                  <wp:extent cx="1439545" cy="1783080"/>
                  <wp:effectExtent l="0" t="0" r="8255" b="7620"/>
                  <wp:docPr id="10243" name="Tijdelijke aanduiding voor inhoud 4" descr="Afbeelding met binnen, vloer, hout&#10;&#10;Automatisch gegenereerde beschrijving">
                    <a:extLst xmlns:a="http://schemas.openxmlformats.org/drawingml/2006/main">
                      <a:ext uri="{FF2B5EF4-FFF2-40B4-BE49-F238E27FC236}">
                        <a16:creationId xmlns:a16="http://schemas.microsoft.com/office/drawing/2014/main" id="{4063D06B-936D-427F-8864-4768313656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Tijdelijke aanduiding voor inhoud 4" descr="Afbeelding met binnen, vloer, hout&#10;&#10;Automatisch gegenereerde beschrijving">
                            <a:extLst>
                              <a:ext uri="{FF2B5EF4-FFF2-40B4-BE49-F238E27FC236}">
                                <a16:creationId xmlns:a16="http://schemas.microsoft.com/office/drawing/2014/main" id="{4063D06B-936D-427F-8864-476831365652}"/>
                              </a:ext>
                            </a:extLst>
                          </pic:cNvPr>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t="1057" b="16532"/>
                          <a:stretch/>
                        </pic:blipFill>
                        <pic:spPr bwMode="auto">
                          <a:xfrm>
                            <a:off x="0" y="0"/>
                            <a:ext cx="1440000" cy="178364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A041B97" w14:textId="73DE81DE" w:rsidR="00980597" w:rsidRDefault="00980597" w:rsidP="00700DCD">
            <w:r>
              <w:t>Hout</w:t>
            </w:r>
          </w:p>
        </w:tc>
        <w:tc>
          <w:tcPr>
            <w:tcW w:w="2609" w:type="dxa"/>
          </w:tcPr>
          <w:p w14:paraId="56EAB21C" w14:textId="3C91DD86" w:rsidR="00980597" w:rsidRDefault="00D72D90" w:rsidP="00700DCD">
            <w:r>
              <w:rPr>
                <w:noProof/>
              </w:rPr>
              <w:pict w14:anchorId="0C3A8876">
                <v:line id="Rechte verbindingslijn 17" o:spid="_x0000_s205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75.2pt" to="195.8pt,2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" strokecolor="red" strokeweight="4.5pt">
                  <v:stroke joinstyle="miter"/>
                </v:line>
              </w:pict>
            </w:r>
            <w:r w:rsidR="00980597" w:rsidRPr="004610F6">
              <w:rPr>
                <w:noProof/>
              </w:rPr>
              <w:drawing>
                <wp:inline distT="0" distB="0" distL="0" distR="0" wp14:anchorId="0D2AFBAF" wp14:editId="6F035D0D">
                  <wp:extent cx="1417320" cy="1799262"/>
                  <wp:effectExtent l="0" t="0" r="0" b="0"/>
                  <wp:docPr id="6148" name="Afbeelding 5" descr="Afbeelding met statief&#10;&#10;Automatisch gegenereerde beschrijving">
                    <a:extLst xmlns:a="http://schemas.openxmlformats.org/drawingml/2006/main">
                      <a:ext uri="{FF2B5EF4-FFF2-40B4-BE49-F238E27FC236}">
                        <a16:creationId xmlns:a16="http://schemas.microsoft.com/office/drawing/2014/main" id="{09C23D17-568F-4ECE-93FA-59A601896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Afbeelding 5" descr="Afbeelding met statief&#10;&#10;Automatisch gegenereerde beschrijving">
                            <a:extLst>
                              <a:ext uri="{FF2B5EF4-FFF2-40B4-BE49-F238E27FC236}">
                                <a16:creationId xmlns:a16="http://schemas.microsoft.com/office/drawing/2014/main" id="{09C23D17-568F-4ECE-93FA-59A60189641B}"/>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981"/>
                          <a:stretch/>
                        </pic:blipFill>
                        <pic:spPr bwMode="auto">
                          <a:xfrm>
                            <a:off x="0" y="0"/>
                            <a:ext cx="141790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AA3632C" w14:textId="011B4103" w:rsidR="00980597" w:rsidRDefault="00980597" w:rsidP="00700DCD">
            <w:r>
              <w:t>Metaal</w:t>
            </w:r>
          </w:p>
        </w:tc>
        <w:tc>
          <w:tcPr>
            <w:tcW w:w="2609" w:type="dxa"/>
          </w:tcPr>
          <w:p w14:paraId="22D1A63F" w14:textId="77777777" w:rsidR="00980597" w:rsidRDefault="00980597" w:rsidP="00700DCD">
            <w:r>
              <w:rPr>
                <w:noProof/>
              </w:rPr>
              <w:drawing>
                <wp:inline distT="0" distB="0" distL="0" distR="0" wp14:anchorId="2E53A5D4" wp14:editId="6CD67A9A">
                  <wp:extent cx="1287602" cy="1800000"/>
                  <wp:effectExtent l="0" t="0" r="8255" b="0"/>
                  <wp:docPr id="11" name="Afbeelding 11" descr="Tunturi WT10 Spotter Cat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nturi WT10 Spotter Catch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7602" cy="1800000"/>
                          </a:xfrm>
                          <a:prstGeom prst="rect">
                            <a:avLst/>
                          </a:prstGeom>
                          <a:noFill/>
                          <a:ln>
                            <a:noFill/>
                          </a:ln>
                        </pic:spPr>
                      </pic:pic>
                    </a:graphicData>
                  </a:graphic>
                </wp:inline>
              </w:drawing>
            </w:r>
          </w:p>
          <w:p w14:paraId="39205771" w14:textId="2CAE53B7" w:rsidR="00980597" w:rsidRDefault="00980597" w:rsidP="00700DCD">
            <w:r>
              <w:t>Kunststof</w:t>
            </w:r>
          </w:p>
        </w:tc>
      </w:tr>
      <w:tr w:rsidR="00980597" w14:paraId="6CD5E4F9" w14:textId="77777777" w:rsidTr="000873FB">
        <w:trPr>
          <w:trHeight w:val="3132"/>
        </w:trPr>
        <w:tc>
          <w:tcPr>
            <w:tcW w:w="1181" w:type="dxa"/>
          </w:tcPr>
          <w:p w14:paraId="18139A5C" w14:textId="5A03398F" w:rsidR="00980597" w:rsidRPr="00411AB3" w:rsidRDefault="00980597" w:rsidP="00700DCD">
            <w:pPr>
              <w:rPr>
                <w:sz w:val="20"/>
                <w:szCs w:val="20"/>
              </w:rPr>
            </w:pPr>
            <w:r w:rsidRPr="00411AB3">
              <w:rPr>
                <w:sz w:val="20"/>
                <w:szCs w:val="20"/>
              </w:rPr>
              <w:t>Bevestigin</w:t>
            </w:r>
            <w:r w:rsidR="000873FB">
              <w:rPr>
                <w:sz w:val="20"/>
                <w:szCs w:val="20"/>
              </w:rPr>
              <w:t>g</w:t>
            </w:r>
          </w:p>
        </w:tc>
        <w:tc>
          <w:tcPr>
            <w:tcW w:w="3272" w:type="dxa"/>
          </w:tcPr>
          <w:p w14:paraId="5BE9BBA0" w14:textId="36076583" w:rsidR="00980597" w:rsidRDefault="00D72D90" w:rsidP="00700DCD">
            <w:r>
              <w:rPr>
                <w:noProof/>
              </w:rPr>
              <w:pict w14:anchorId="1FE88372">
                <v:line id="Rechte verbindingslijn 22" o:spid="_x0000_s2055"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pt,107.05pt" to="356.9pt,4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" strokecolor="red" strokeweight="4.5pt">
                  <v:stroke joinstyle="miter"/>
                </v:line>
              </w:pict>
            </w:r>
            <w:r w:rsidR="00980597" w:rsidRPr="00AF6CC6">
              <w:rPr>
                <w:noProof/>
              </w:rPr>
              <w:drawing>
                <wp:inline distT="0" distB="0" distL="0" distR="0" wp14:anchorId="79390256" wp14:editId="027C0E7E">
                  <wp:extent cx="1345097" cy="1800000"/>
                  <wp:effectExtent l="0" t="0" r="7620" b="0"/>
                  <wp:docPr id="9220" name="Picture 2" descr="Fitness toestel - diy projects">
                    <a:extLst xmlns:a="http://schemas.openxmlformats.org/drawingml/2006/main">
                      <a:ext uri="{FF2B5EF4-FFF2-40B4-BE49-F238E27FC236}">
                        <a16:creationId xmlns:a16="http://schemas.microsoft.com/office/drawing/2014/main" id="{BD09C5D8-98DB-4BC8-B24B-1DCB411C7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descr="Fitness toestel - diy projects">
                            <a:extLst>
                              <a:ext uri="{FF2B5EF4-FFF2-40B4-BE49-F238E27FC236}">
                                <a16:creationId xmlns:a16="http://schemas.microsoft.com/office/drawing/2014/main" id="{BD09C5D8-98DB-4BC8-B24B-1DCB411C7BE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5097" cy="1800000"/>
                          </a:xfrm>
                          <a:prstGeom prst="rect">
                            <a:avLst/>
                          </a:prstGeom>
                          <a:noFill/>
                          <a:ln>
                            <a:noFill/>
                          </a:ln>
                        </pic:spPr>
                      </pic:pic>
                    </a:graphicData>
                  </a:graphic>
                </wp:inline>
              </w:drawing>
            </w:r>
          </w:p>
          <w:p w14:paraId="4315690E" w14:textId="4BE983F7" w:rsidR="00980597" w:rsidRDefault="00980597" w:rsidP="00700DCD">
            <w:r>
              <w:t>Aan de muur</w:t>
            </w:r>
          </w:p>
        </w:tc>
        <w:tc>
          <w:tcPr>
            <w:tcW w:w="2609" w:type="dxa"/>
          </w:tcPr>
          <w:p w14:paraId="6B8806A0" w14:textId="51E8B531" w:rsidR="00980597" w:rsidRDefault="00980597" w:rsidP="00700DCD">
            <w:r w:rsidRPr="00510734">
              <w:rPr>
                <w:noProof/>
              </w:rPr>
              <w:drawing>
                <wp:inline distT="0" distB="0" distL="0" distR="0" wp14:anchorId="4C0A6CC0" wp14:editId="1BAA91A3">
                  <wp:extent cx="1470660" cy="1799589"/>
                  <wp:effectExtent l="0" t="0" r="0" b="0"/>
                  <wp:docPr id="8195" name="Tijdelijke aanduiding voor inhoud 4" descr="Afbeelding met tekst&#10;&#10;Automatisch gegenereerde beschrijving">
                    <a:extLst xmlns:a="http://schemas.openxmlformats.org/drawingml/2006/main">
                      <a:ext uri="{FF2B5EF4-FFF2-40B4-BE49-F238E27FC236}">
                        <a16:creationId xmlns:a16="http://schemas.microsoft.com/office/drawing/2014/main" id="{6F3506C1-31B5-4AF9-BDA1-F2CDA3CA60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Tijdelijke aanduiding voor inhoud 4" descr="Afbeelding met tekst&#10;&#10;Automatisch gegenereerde beschrijving">
                            <a:extLst>
                              <a:ext uri="{FF2B5EF4-FFF2-40B4-BE49-F238E27FC236}">
                                <a16:creationId xmlns:a16="http://schemas.microsoft.com/office/drawing/2014/main" id="{6F3506C1-31B5-4AF9-BDA1-F2CDA3CA6021}"/>
                              </a:ext>
                            </a:extLst>
                          </pic:cNvPr>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l="8893" r="9385"/>
                          <a:stretch/>
                        </pic:blipFill>
                        <pic:spPr bwMode="auto">
                          <a:xfrm>
                            <a:off x="0" y="0"/>
                            <a:ext cx="1470996" cy="18000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76C0951" w14:textId="6258B48F" w:rsidR="00980597" w:rsidRDefault="00980597" w:rsidP="00700DCD">
            <w:r>
              <w:t>1 geheel</w:t>
            </w:r>
          </w:p>
        </w:tc>
        <w:tc>
          <w:tcPr>
            <w:tcW w:w="2609" w:type="dxa"/>
          </w:tcPr>
          <w:p w14:paraId="6B9FF970" w14:textId="3E5CC28F" w:rsidR="00980597" w:rsidRDefault="00D72D90" w:rsidP="00700DCD">
            <w:r>
              <w:rPr>
                <w:noProof/>
              </w:rPr>
              <w:pict w14:anchorId="55A88E02">
                <v:line id="Rechte verbindingslijn 26" o:spid="_x0000_s2054"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5pt,74.55pt" to="-233.15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" strokecolor="#70ad47 [3209]" strokeweight="4.5pt">
                  <v:stroke joinstyle="miter"/>
                </v:line>
              </w:pict>
            </w:r>
            <w:r>
              <w:rPr>
                <w:noProof/>
              </w:rPr>
              <w:pict w14:anchorId="750426D2">
                <v:line id="Rechte verbindingslijn 25" o:spid="_x0000_s2053"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5pt,-99.45pt" to="19.8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" strokecolor="#70ad47 [3209]" strokeweight="4.5pt">
                  <v:stroke joinstyle="miter"/>
                </v:line>
              </w:pict>
            </w:r>
            <w:r w:rsidR="00980597">
              <w:rPr>
                <w:noProof/>
              </w:rPr>
              <w:drawing>
                <wp:inline distT="0" distB="0" distL="0" distR="0" wp14:anchorId="6E417EAF" wp14:editId="3B1DC378">
                  <wp:extent cx="1493520" cy="1799589"/>
                  <wp:effectExtent l="0" t="0" r="0" b="0"/>
                  <wp:docPr id="4" name="Afbeelding 4" descr="Haltersteun Lange ha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tersteun Lange halter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92" r="8115"/>
                          <a:stretch/>
                        </pic:blipFill>
                        <pic:spPr bwMode="auto">
                          <a:xfrm>
                            <a:off x="0" y="0"/>
                            <a:ext cx="149386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6AE29FC" w14:textId="0FB26CBC" w:rsidR="00980597" w:rsidRDefault="00980597" w:rsidP="00700DCD">
            <w:r>
              <w:t>2 steunen</w:t>
            </w:r>
          </w:p>
        </w:tc>
      </w:tr>
      <w:tr w:rsidR="00980597" w14:paraId="43866D3E" w14:textId="77777777" w:rsidTr="000873FB">
        <w:trPr>
          <w:trHeight w:val="3306"/>
        </w:trPr>
        <w:tc>
          <w:tcPr>
            <w:tcW w:w="1181" w:type="dxa"/>
          </w:tcPr>
          <w:p w14:paraId="64BE0470" w14:textId="67C5E3B8" w:rsidR="00980597" w:rsidRPr="00411AB3" w:rsidRDefault="00980597" w:rsidP="00700DCD">
            <w:pPr>
              <w:rPr>
                <w:sz w:val="20"/>
                <w:szCs w:val="20"/>
              </w:rPr>
            </w:pPr>
            <w:r w:rsidRPr="00411AB3">
              <w:rPr>
                <w:sz w:val="20"/>
                <w:szCs w:val="20"/>
              </w:rPr>
              <w:t>Verstelbaar</w:t>
            </w:r>
          </w:p>
        </w:tc>
        <w:tc>
          <w:tcPr>
            <w:tcW w:w="3272" w:type="dxa"/>
          </w:tcPr>
          <w:p w14:paraId="1016721C" w14:textId="347045B5" w:rsidR="00980597" w:rsidRDefault="00D72D90" w:rsidP="00700DCD">
            <w:r>
              <w:rPr>
                <w:noProof/>
              </w:rPr>
              <w:pict w14:anchorId="3E148648">
                <v:line id="Rechte verbindingslijn 27" o:spid="_x0000_s2052"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pt,102.45pt" to="214.9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" strokecolor="#ffd966 [1943]" strokeweight="4.5pt">
                  <v:stroke joinstyle="miter"/>
                </v:line>
              </w:pict>
            </w:r>
            <w:r w:rsidR="00980597">
              <w:rPr>
                <w:noProof/>
              </w:rPr>
              <w:drawing>
                <wp:inline distT="0" distB="0" distL="0" distR="0" wp14:anchorId="73A51D71" wp14:editId="791E5C07">
                  <wp:extent cx="1684020" cy="1905000"/>
                  <wp:effectExtent l="0" t="0" r="0" b="0"/>
                  <wp:docPr id="5" name="Afbeelding 5" descr="PowerMark PM236 Bar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werMark PM236 Bar R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020" cy="1905000"/>
                          </a:xfrm>
                          <a:prstGeom prst="rect">
                            <a:avLst/>
                          </a:prstGeom>
                          <a:noFill/>
                          <a:ln>
                            <a:noFill/>
                          </a:ln>
                        </pic:spPr>
                      </pic:pic>
                    </a:graphicData>
                  </a:graphic>
                </wp:inline>
              </w:drawing>
            </w:r>
          </w:p>
          <w:p w14:paraId="68BD30C0" w14:textId="0CF906B7" w:rsidR="00980597" w:rsidRDefault="00980597" w:rsidP="00700DCD">
            <w:r>
              <w:t>Verplaatsbare halterstang</w:t>
            </w:r>
          </w:p>
        </w:tc>
        <w:tc>
          <w:tcPr>
            <w:tcW w:w="2609" w:type="dxa"/>
          </w:tcPr>
          <w:p w14:paraId="3E7C42A8" w14:textId="68662A98" w:rsidR="00980597" w:rsidRDefault="00D72D90" w:rsidP="00700DCD">
            <w:r>
              <w:rPr>
                <w:noProof/>
              </w:rPr>
              <w:pict w14:anchorId="0E5B8767">
                <v:line id="Rechte verbindingslijn 28" o:spid="_x0000_s2051"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258.05pt" to="53.3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" strokecolor="#ffd966 [1943]" strokeweight="4.5pt">
                  <v:stroke joinstyle="miter"/>
                </v:line>
              </w:pict>
            </w:r>
            <w:r>
              <w:rPr>
                <w:noProof/>
              </w:rPr>
              <w:pict w14:anchorId="6F0F48F9">
                <v:line id="Rechte verbindingslijn 24" o:spid="_x0000_s2050"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65.95pt" to="179.3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" strokecolor="#2f5496 [2404]" strokeweight="4.5pt">
                  <v:stroke joinstyle="miter"/>
                </v:line>
              </w:pict>
            </w:r>
            <w:r w:rsidR="00980597">
              <w:rPr>
                <w:noProof/>
              </w:rPr>
              <w:drawing>
                <wp:inline distT="0" distB="0" distL="0" distR="0" wp14:anchorId="312BDFAB" wp14:editId="7B307AB5">
                  <wp:extent cx="1493520" cy="1799589"/>
                  <wp:effectExtent l="0" t="0" r="0" b="0"/>
                  <wp:docPr id="6" name="Afbeelding 6" descr="Haltersteun Lange ha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tersteun Lange halter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92" r="8115"/>
                          <a:stretch/>
                        </pic:blipFill>
                        <pic:spPr bwMode="auto">
                          <a:xfrm>
                            <a:off x="0" y="0"/>
                            <a:ext cx="149386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D041D74" w14:textId="10F54DB1" w:rsidR="00980597" w:rsidRDefault="00980597" w:rsidP="00700DCD">
            <w:r>
              <w:t>Stel schroef</w:t>
            </w:r>
          </w:p>
        </w:tc>
        <w:tc>
          <w:tcPr>
            <w:tcW w:w="2609" w:type="dxa"/>
          </w:tcPr>
          <w:p w14:paraId="287DEC07" w14:textId="77777777" w:rsidR="00980597" w:rsidRDefault="00980597" w:rsidP="00700DCD">
            <w:r w:rsidRPr="004610F6">
              <w:rPr>
                <w:noProof/>
              </w:rPr>
              <w:drawing>
                <wp:inline distT="0" distB="0" distL="0" distR="0" wp14:anchorId="7CE1BF2D" wp14:editId="7B700CCB">
                  <wp:extent cx="1417320" cy="1799262"/>
                  <wp:effectExtent l="0" t="0" r="0" b="0"/>
                  <wp:docPr id="7" name="Afbeelding 5" descr="Afbeelding met statief&#10;&#10;Automatisch gegenereerde beschrijving">
                    <a:extLst xmlns:a="http://schemas.openxmlformats.org/drawingml/2006/main">
                      <a:ext uri="{FF2B5EF4-FFF2-40B4-BE49-F238E27FC236}">
                        <a16:creationId xmlns:a16="http://schemas.microsoft.com/office/drawing/2014/main" id="{09C23D17-568F-4ECE-93FA-59A601896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Afbeelding 5" descr="Afbeelding met statief&#10;&#10;Automatisch gegenereerde beschrijving">
                            <a:extLst>
                              <a:ext uri="{FF2B5EF4-FFF2-40B4-BE49-F238E27FC236}">
                                <a16:creationId xmlns:a16="http://schemas.microsoft.com/office/drawing/2014/main" id="{09C23D17-568F-4ECE-93FA-59A60189641B}"/>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981"/>
                          <a:stretch/>
                        </pic:blipFill>
                        <pic:spPr bwMode="auto">
                          <a:xfrm>
                            <a:off x="0" y="0"/>
                            <a:ext cx="141790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1EAAD9A" w14:textId="6C66E17B" w:rsidR="00980597" w:rsidRDefault="00980597" w:rsidP="00700DCD">
            <w:r>
              <w:t>Verplaatsbare pinnen</w:t>
            </w:r>
          </w:p>
        </w:tc>
      </w:tr>
      <w:tr w:rsidR="00980597" w14:paraId="6EF9EABC" w14:textId="77777777" w:rsidTr="000873FB">
        <w:trPr>
          <w:trHeight w:val="2008"/>
        </w:trPr>
        <w:tc>
          <w:tcPr>
            <w:tcW w:w="1181" w:type="dxa"/>
          </w:tcPr>
          <w:p w14:paraId="1719B87E" w14:textId="61458851" w:rsidR="00980597" w:rsidRPr="00411AB3" w:rsidRDefault="00980597" w:rsidP="00700DCD">
            <w:pPr>
              <w:rPr>
                <w:sz w:val="20"/>
                <w:szCs w:val="20"/>
              </w:rPr>
            </w:pPr>
            <w:r w:rsidRPr="00411AB3">
              <w:rPr>
                <w:sz w:val="20"/>
                <w:szCs w:val="20"/>
              </w:rPr>
              <w:t>Stelschroef</w:t>
            </w:r>
          </w:p>
        </w:tc>
        <w:tc>
          <w:tcPr>
            <w:tcW w:w="3272" w:type="dxa"/>
          </w:tcPr>
          <w:p w14:paraId="50C764DB" w14:textId="04976B95" w:rsidR="00980597" w:rsidRDefault="00980597" w:rsidP="00700DCD">
            <w:r>
              <w:rPr>
                <w:noProof/>
              </w:rPr>
              <w:drawing>
                <wp:inline distT="0" distB="0" distL="0" distR="0" wp14:anchorId="27659F8B" wp14:editId="79A322E1">
                  <wp:extent cx="1910146" cy="1080000"/>
                  <wp:effectExtent l="0" t="0" r="0" b="6350"/>
                  <wp:docPr id="10" name="Afbeelding 10" descr="Veerpen - Amacoo | Bestel nú voordeli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erpen - Amacoo | Bestel nú voordelig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0146" cy="1080000"/>
                          </a:xfrm>
                          <a:prstGeom prst="rect">
                            <a:avLst/>
                          </a:prstGeom>
                          <a:noFill/>
                          <a:ln>
                            <a:noFill/>
                          </a:ln>
                        </pic:spPr>
                      </pic:pic>
                    </a:graphicData>
                  </a:graphic>
                </wp:inline>
              </w:drawing>
            </w:r>
            <w:r>
              <w:t>Veerpin</w:t>
            </w:r>
          </w:p>
        </w:tc>
        <w:tc>
          <w:tcPr>
            <w:tcW w:w="2609" w:type="dxa"/>
          </w:tcPr>
          <w:p w14:paraId="0C751069" w14:textId="18EF4F8C" w:rsidR="00980597" w:rsidRDefault="00980597" w:rsidP="00700DCD">
            <w:r>
              <w:rPr>
                <w:noProof/>
              </w:rPr>
              <w:drawing>
                <wp:inline distT="0" distB="0" distL="0" distR="0" wp14:anchorId="20AF542D" wp14:editId="40A7B760">
                  <wp:extent cx="1440000" cy="1080000"/>
                  <wp:effectExtent l="0" t="0" r="8255" b="6350"/>
                  <wp:docPr id="8" name="Afbeelding 8" descr="RF5310 fast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5310 fast p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t>Pin</w:t>
            </w:r>
          </w:p>
        </w:tc>
        <w:tc>
          <w:tcPr>
            <w:tcW w:w="2609" w:type="dxa"/>
          </w:tcPr>
          <w:p w14:paraId="02034060" w14:textId="6E8EEF71" w:rsidR="00980597" w:rsidRDefault="00980597" w:rsidP="00700DCD">
            <w:r>
              <w:rPr>
                <w:noProof/>
              </w:rPr>
              <w:drawing>
                <wp:inline distT="0" distB="0" distL="0" distR="0" wp14:anchorId="1BA119A1" wp14:editId="39CFC6A4">
                  <wp:extent cx="1080000" cy="1080000"/>
                  <wp:effectExtent l="0" t="0" r="6350" b="6350"/>
                  <wp:docPr id="9" name="Afbeelding 9" descr="Stelschroef - M10 - Twee lengtes: 30, 50 mm - 4 st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lschroef - M10 - Twee lengtes: 30, 50 mm - 4 stu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t>Schroefdraad</w:t>
            </w:r>
          </w:p>
        </w:tc>
      </w:tr>
    </w:tbl>
    <w:p w14:paraId="1BF3A12F" w14:textId="77777777" w:rsidR="00700DCD" w:rsidRPr="00700DCD" w:rsidRDefault="00700DCD" w:rsidP="00700DCD"/>
    <w:p w14:paraId="488DE988" w14:textId="77777777" w:rsidR="009C107A" w:rsidRDefault="009C107A" w:rsidP="00A61658">
      <w:pPr>
        <w:pStyle w:val="Kop2"/>
        <w:sectPr w:rsidR="009C107A" w:rsidSect="00411AB3">
          <w:footerReference w:type="default" r:id="rId21"/>
          <w:pgSz w:w="11906" w:h="16838"/>
          <w:pgMar w:top="1418" w:right="1418" w:bottom="1418" w:left="1418" w:header="709" w:footer="709" w:gutter="0"/>
          <w:pgNumType w:start="0"/>
          <w:cols w:space="708"/>
          <w:titlePg/>
          <w:docGrid w:linePitch="360"/>
        </w:sectPr>
      </w:pPr>
    </w:p>
    <w:tbl>
      <w:tblPr>
        <w:tblStyle w:val="Tabelraster"/>
        <w:tblpPr w:leftFromText="141" w:rightFromText="141" w:vertAnchor="page" w:horzAnchor="margin" w:tblpY="2536"/>
        <w:tblW w:w="0" w:type="auto"/>
        <w:tblLook w:val="04A0" w:firstRow="1" w:lastRow="0" w:firstColumn="1" w:lastColumn="0" w:noHBand="0" w:noVBand="1"/>
      </w:tblPr>
      <w:tblGrid>
        <w:gridCol w:w="4844"/>
        <w:gridCol w:w="880"/>
        <w:gridCol w:w="928"/>
        <w:gridCol w:w="953"/>
        <w:gridCol w:w="876"/>
        <w:gridCol w:w="807"/>
      </w:tblGrid>
      <w:tr w:rsidR="00550A82" w14:paraId="48FEF696" w14:textId="4C9BFCD2" w:rsidTr="005520A3">
        <w:tc>
          <w:tcPr>
            <w:tcW w:w="0" w:type="auto"/>
          </w:tcPr>
          <w:p w14:paraId="7AF8ABD0" w14:textId="21478B58" w:rsidR="00B57506" w:rsidRDefault="00B57506" w:rsidP="005520A3">
            <w:r>
              <w:lastRenderedPageBreak/>
              <w:t>Fabricage</w:t>
            </w:r>
            <w:r w:rsidR="00984D5D">
              <w:t>-</w:t>
            </w:r>
            <w:r>
              <w:t>eisen</w:t>
            </w:r>
          </w:p>
        </w:tc>
        <w:tc>
          <w:tcPr>
            <w:tcW w:w="0" w:type="auto"/>
          </w:tcPr>
          <w:p w14:paraId="30E448AB" w14:textId="72D5C762" w:rsidR="00B57506" w:rsidRDefault="00B57506" w:rsidP="005520A3">
            <w:r>
              <w:t>Optie rood</w:t>
            </w:r>
          </w:p>
        </w:tc>
        <w:tc>
          <w:tcPr>
            <w:tcW w:w="0" w:type="auto"/>
          </w:tcPr>
          <w:p w14:paraId="40C49692" w14:textId="0E4995DB" w:rsidR="00B57506" w:rsidRDefault="00B57506" w:rsidP="005520A3">
            <w:r>
              <w:t>Optie groen</w:t>
            </w:r>
          </w:p>
        </w:tc>
        <w:tc>
          <w:tcPr>
            <w:tcW w:w="0" w:type="auto"/>
          </w:tcPr>
          <w:p w14:paraId="50D13FB2" w14:textId="27D0183A" w:rsidR="00B57506" w:rsidRDefault="00B57506" w:rsidP="005520A3">
            <w:r>
              <w:t>Optie blauw</w:t>
            </w:r>
          </w:p>
        </w:tc>
        <w:tc>
          <w:tcPr>
            <w:tcW w:w="0" w:type="auto"/>
          </w:tcPr>
          <w:p w14:paraId="068575A5" w14:textId="3FE8907B" w:rsidR="00B57506" w:rsidRDefault="00B57506" w:rsidP="005520A3">
            <w:r>
              <w:t>Optie Geel</w:t>
            </w:r>
          </w:p>
        </w:tc>
        <w:tc>
          <w:tcPr>
            <w:tcW w:w="0" w:type="auto"/>
          </w:tcPr>
          <w:p w14:paraId="173EEF4A" w14:textId="5B90CE15" w:rsidR="00B57506" w:rsidRDefault="00984D5D" w:rsidP="005520A3">
            <w:r>
              <w:t xml:space="preserve">Ideaal </w:t>
            </w:r>
          </w:p>
        </w:tc>
      </w:tr>
      <w:tr w:rsidR="00550A82" w14:paraId="7E74B1EF" w14:textId="7C6818AD" w:rsidTr="005520A3">
        <w:tc>
          <w:tcPr>
            <w:tcW w:w="0" w:type="auto"/>
          </w:tcPr>
          <w:p w14:paraId="7846A271" w14:textId="3E543B9F" w:rsidR="00B57506" w:rsidRDefault="00E25672" w:rsidP="005520A3">
            <w:r>
              <w:t>Minimaal 150 kilo kunnen dragen</w:t>
            </w:r>
          </w:p>
        </w:tc>
        <w:tc>
          <w:tcPr>
            <w:tcW w:w="0" w:type="auto"/>
          </w:tcPr>
          <w:p w14:paraId="48D2D3F8" w14:textId="2DCB742F" w:rsidR="00B57506" w:rsidRDefault="001164AB" w:rsidP="005520A3">
            <w:r>
              <w:t>5</w:t>
            </w:r>
          </w:p>
        </w:tc>
        <w:tc>
          <w:tcPr>
            <w:tcW w:w="0" w:type="auto"/>
          </w:tcPr>
          <w:p w14:paraId="5B1AA1F1" w14:textId="69E95D79" w:rsidR="00B57506" w:rsidRDefault="005C3E24" w:rsidP="005520A3">
            <w:r>
              <w:t>3</w:t>
            </w:r>
          </w:p>
        </w:tc>
        <w:tc>
          <w:tcPr>
            <w:tcW w:w="0" w:type="auto"/>
          </w:tcPr>
          <w:p w14:paraId="27C37404" w14:textId="73FFC3AB" w:rsidR="00B57506" w:rsidRDefault="001164AB" w:rsidP="005520A3">
            <w:r>
              <w:t>4</w:t>
            </w:r>
          </w:p>
        </w:tc>
        <w:tc>
          <w:tcPr>
            <w:tcW w:w="0" w:type="auto"/>
          </w:tcPr>
          <w:p w14:paraId="104692A6" w14:textId="35F4885F" w:rsidR="00B57506" w:rsidRDefault="00B958C7" w:rsidP="005520A3">
            <w:r>
              <w:t>5</w:t>
            </w:r>
          </w:p>
        </w:tc>
        <w:tc>
          <w:tcPr>
            <w:tcW w:w="0" w:type="auto"/>
          </w:tcPr>
          <w:p w14:paraId="40879624" w14:textId="3E2F1436" w:rsidR="00B57506" w:rsidRDefault="00984D5D" w:rsidP="005520A3">
            <w:r>
              <w:t>5</w:t>
            </w:r>
          </w:p>
        </w:tc>
      </w:tr>
      <w:tr w:rsidR="00550A82" w14:paraId="79BFB1B1" w14:textId="272A4481" w:rsidTr="005520A3">
        <w:tc>
          <w:tcPr>
            <w:tcW w:w="0" w:type="auto"/>
          </w:tcPr>
          <w:p w14:paraId="5DDB108A" w14:textId="4A198972" w:rsidR="00B57506" w:rsidRDefault="00E25672" w:rsidP="005520A3">
            <w:r>
              <w:t>Niet omvallen met horizontale belasting</w:t>
            </w:r>
          </w:p>
        </w:tc>
        <w:tc>
          <w:tcPr>
            <w:tcW w:w="0" w:type="auto"/>
          </w:tcPr>
          <w:p w14:paraId="38165B92" w14:textId="71350098" w:rsidR="00B57506" w:rsidRDefault="001164AB" w:rsidP="005520A3">
            <w:r>
              <w:t>4</w:t>
            </w:r>
          </w:p>
        </w:tc>
        <w:tc>
          <w:tcPr>
            <w:tcW w:w="0" w:type="auto"/>
          </w:tcPr>
          <w:p w14:paraId="4CC3B6EC" w14:textId="6831E27F" w:rsidR="00B57506" w:rsidRDefault="005C3E24" w:rsidP="005520A3">
            <w:r>
              <w:t>3</w:t>
            </w:r>
          </w:p>
        </w:tc>
        <w:tc>
          <w:tcPr>
            <w:tcW w:w="0" w:type="auto"/>
          </w:tcPr>
          <w:p w14:paraId="0B4D4F22" w14:textId="2D6D1466" w:rsidR="00B57506" w:rsidRDefault="005C3E24" w:rsidP="005520A3">
            <w:r>
              <w:t>4</w:t>
            </w:r>
          </w:p>
        </w:tc>
        <w:tc>
          <w:tcPr>
            <w:tcW w:w="0" w:type="auto"/>
          </w:tcPr>
          <w:p w14:paraId="2FE18533" w14:textId="01207BA8" w:rsidR="00B57506" w:rsidRDefault="00B958C7" w:rsidP="005520A3">
            <w:r>
              <w:t>5</w:t>
            </w:r>
          </w:p>
        </w:tc>
        <w:tc>
          <w:tcPr>
            <w:tcW w:w="0" w:type="auto"/>
          </w:tcPr>
          <w:p w14:paraId="1B92DEE2" w14:textId="2F273515" w:rsidR="00B57506" w:rsidRDefault="00984D5D" w:rsidP="005520A3">
            <w:r>
              <w:t>5</w:t>
            </w:r>
          </w:p>
        </w:tc>
      </w:tr>
      <w:tr w:rsidR="000B3600" w14:paraId="387B924C" w14:textId="43504EED" w:rsidTr="005520A3">
        <w:tc>
          <w:tcPr>
            <w:tcW w:w="0" w:type="auto"/>
          </w:tcPr>
          <w:p w14:paraId="4A10CE08" w14:textId="7BA0892B" w:rsidR="00B57506" w:rsidRDefault="00E25672" w:rsidP="005520A3">
            <w:r>
              <w:t>Prijs onder de 100 euro</w:t>
            </w:r>
          </w:p>
        </w:tc>
        <w:tc>
          <w:tcPr>
            <w:tcW w:w="0" w:type="auto"/>
          </w:tcPr>
          <w:p w14:paraId="01BCF721" w14:textId="1964B90A" w:rsidR="00B57506" w:rsidRDefault="001164AB" w:rsidP="005520A3">
            <w:r>
              <w:t>4</w:t>
            </w:r>
          </w:p>
        </w:tc>
        <w:tc>
          <w:tcPr>
            <w:tcW w:w="0" w:type="auto"/>
          </w:tcPr>
          <w:p w14:paraId="496167E2" w14:textId="57DB4543" w:rsidR="00B57506" w:rsidRDefault="00FD559A" w:rsidP="005520A3">
            <w:r>
              <w:t>2</w:t>
            </w:r>
          </w:p>
        </w:tc>
        <w:tc>
          <w:tcPr>
            <w:tcW w:w="0" w:type="auto"/>
          </w:tcPr>
          <w:p w14:paraId="38DB1A1A" w14:textId="4CB45669" w:rsidR="00B57506" w:rsidRDefault="005C3E24" w:rsidP="005520A3">
            <w:r>
              <w:t>4</w:t>
            </w:r>
          </w:p>
        </w:tc>
        <w:tc>
          <w:tcPr>
            <w:tcW w:w="0" w:type="auto"/>
          </w:tcPr>
          <w:p w14:paraId="48852F7C" w14:textId="56349906" w:rsidR="00B57506" w:rsidRDefault="00B958C7" w:rsidP="005520A3">
            <w:r>
              <w:t>3</w:t>
            </w:r>
          </w:p>
        </w:tc>
        <w:tc>
          <w:tcPr>
            <w:tcW w:w="0" w:type="auto"/>
          </w:tcPr>
          <w:p w14:paraId="7AF0A792" w14:textId="5EA61DDF" w:rsidR="00B57506" w:rsidRDefault="00984D5D" w:rsidP="005520A3">
            <w:r>
              <w:t>5</w:t>
            </w:r>
          </w:p>
        </w:tc>
      </w:tr>
      <w:tr w:rsidR="000B3600" w14:paraId="332048FB" w14:textId="38176DC7" w:rsidTr="005520A3">
        <w:tc>
          <w:tcPr>
            <w:tcW w:w="0" w:type="auto"/>
          </w:tcPr>
          <w:p w14:paraId="71EA9955" w14:textId="77777777" w:rsidR="000B3600" w:rsidRPr="000B3600" w:rsidRDefault="000B3600" w:rsidP="005520A3">
            <w:pPr>
              <w:rPr>
                <w:rFonts w:asciiTheme="majorHAnsi" w:eastAsiaTheme="majorEastAsia" w:hAnsiTheme="majorHAnsi" w:cstheme="majorBidi"/>
                <w:b/>
                <w:bCs/>
                <w:i/>
                <w:iCs/>
                <w:sz w:val="28"/>
                <w:szCs w:val="28"/>
              </w:rPr>
            </w:pPr>
            <w:r>
              <w:t>Verschillende toepassingsgebieden van metaaltechniek bevatten (lassen, frezen, draaien, zagen, slijpen, 3d tekenen en 3d printen).</w:t>
            </w:r>
          </w:p>
          <w:p w14:paraId="77A836D0" w14:textId="77777777" w:rsidR="00B57506" w:rsidRDefault="00B57506" w:rsidP="005520A3"/>
        </w:tc>
        <w:tc>
          <w:tcPr>
            <w:tcW w:w="0" w:type="auto"/>
          </w:tcPr>
          <w:p w14:paraId="0B4BB52A" w14:textId="481B64D0" w:rsidR="00B57506" w:rsidRDefault="001164AB" w:rsidP="005520A3">
            <w:r>
              <w:t>4</w:t>
            </w:r>
          </w:p>
        </w:tc>
        <w:tc>
          <w:tcPr>
            <w:tcW w:w="0" w:type="auto"/>
          </w:tcPr>
          <w:p w14:paraId="7271B970" w14:textId="4672025C" w:rsidR="00B57506" w:rsidRDefault="00FD559A" w:rsidP="005520A3">
            <w:r>
              <w:t>3</w:t>
            </w:r>
          </w:p>
        </w:tc>
        <w:tc>
          <w:tcPr>
            <w:tcW w:w="0" w:type="auto"/>
          </w:tcPr>
          <w:p w14:paraId="0FE3EBD6" w14:textId="3D63CD51" w:rsidR="00B57506" w:rsidRDefault="005C3E24" w:rsidP="005520A3">
            <w:r>
              <w:t>0</w:t>
            </w:r>
          </w:p>
        </w:tc>
        <w:tc>
          <w:tcPr>
            <w:tcW w:w="0" w:type="auto"/>
          </w:tcPr>
          <w:p w14:paraId="35DB24D1" w14:textId="3ADF4F7A" w:rsidR="00B57506" w:rsidRDefault="00B958C7" w:rsidP="005520A3">
            <w:r>
              <w:t>4</w:t>
            </w:r>
          </w:p>
        </w:tc>
        <w:tc>
          <w:tcPr>
            <w:tcW w:w="0" w:type="auto"/>
          </w:tcPr>
          <w:p w14:paraId="75DB3F96" w14:textId="25D4D160" w:rsidR="00B57506" w:rsidRDefault="00984D5D" w:rsidP="005520A3">
            <w:r>
              <w:t>5</w:t>
            </w:r>
          </w:p>
        </w:tc>
      </w:tr>
      <w:tr w:rsidR="00550A82" w14:paraId="5194D562" w14:textId="106EF656" w:rsidTr="005520A3">
        <w:tc>
          <w:tcPr>
            <w:tcW w:w="0" w:type="auto"/>
          </w:tcPr>
          <w:p w14:paraId="43B7606C" w14:textId="77777777" w:rsidR="000B3600" w:rsidRPr="000B3600" w:rsidRDefault="000B3600" w:rsidP="005520A3">
            <w:pPr>
              <w:rPr>
                <w:rFonts w:asciiTheme="majorHAnsi" w:eastAsiaTheme="majorEastAsia" w:hAnsiTheme="majorHAnsi" w:cstheme="majorBidi"/>
                <w:b/>
                <w:bCs/>
                <w:i/>
                <w:iCs/>
                <w:sz w:val="28"/>
                <w:szCs w:val="28"/>
              </w:rPr>
            </w:pPr>
            <w:r>
              <w:t xml:space="preserve">Onderdelen gemaakt van voorradig materiaal </w:t>
            </w:r>
          </w:p>
          <w:p w14:paraId="789CA3F7" w14:textId="77777777" w:rsidR="00B57506" w:rsidRDefault="00B57506" w:rsidP="005520A3"/>
        </w:tc>
        <w:tc>
          <w:tcPr>
            <w:tcW w:w="0" w:type="auto"/>
          </w:tcPr>
          <w:p w14:paraId="2C4B3251" w14:textId="5DF75188" w:rsidR="00B57506" w:rsidRDefault="001164AB" w:rsidP="005520A3">
            <w:r>
              <w:t>4</w:t>
            </w:r>
          </w:p>
        </w:tc>
        <w:tc>
          <w:tcPr>
            <w:tcW w:w="0" w:type="auto"/>
          </w:tcPr>
          <w:p w14:paraId="5BD6235E" w14:textId="75D92103" w:rsidR="00B57506" w:rsidRDefault="00B842AF" w:rsidP="005520A3">
            <w:r>
              <w:t>1</w:t>
            </w:r>
          </w:p>
        </w:tc>
        <w:tc>
          <w:tcPr>
            <w:tcW w:w="0" w:type="auto"/>
          </w:tcPr>
          <w:p w14:paraId="4117B41A" w14:textId="38C867BB" w:rsidR="00B57506" w:rsidRDefault="005C3E24" w:rsidP="005520A3">
            <w:r>
              <w:t>0</w:t>
            </w:r>
          </w:p>
        </w:tc>
        <w:tc>
          <w:tcPr>
            <w:tcW w:w="0" w:type="auto"/>
          </w:tcPr>
          <w:p w14:paraId="456512F3" w14:textId="23F8C786" w:rsidR="00B57506" w:rsidRDefault="00B958C7" w:rsidP="005520A3">
            <w:r>
              <w:t>2</w:t>
            </w:r>
          </w:p>
        </w:tc>
        <w:tc>
          <w:tcPr>
            <w:tcW w:w="0" w:type="auto"/>
          </w:tcPr>
          <w:p w14:paraId="0BED0C06" w14:textId="70710FC9" w:rsidR="00B57506" w:rsidRDefault="00984D5D" w:rsidP="005520A3">
            <w:r>
              <w:t>5</w:t>
            </w:r>
          </w:p>
        </w:tc>
      </w:tr>
      <w:tr w:rsidR="00982F0B" w14:paraId="049F5DA3" w14:textId="77777777" w:rsidTr="005520A3">
        <w:tc>
          <w:tcPr>
            <w:tcW w:w="0" w:type="auto"/>
          </w:tcPr>
          <w:p w14:paraId="3BDAA458" w14:textId="70E18D17" w:rsidR="00982F0B" w:rsidRDefault="00421EB5" w:rsidP="005520A3">
            <w:r>
              <w:t>Totaal x</w:t>
            </w:r>
          </w:p>
        </w:tc>
        <w:tc>
          <w:tcPr>
            <w:tcW w:w="0" w:type="auto"/>
          </w:tcPr>
          <w:p w14:paraId="4DDF95DD" w14:textId="1960F251" w:rsidR="00982F0B" w:rsidRDefault="0000355A" w:rsidP="005520A3">
            <w:r>
              <w:t>21</w:t>
            </w:r>
          </w:p>
        </w:tc>
        <w:tc>
          <w:tcPr>
            <w:tcW w:w="0" w:type="auto"/>
          </w:tcPr>
          <w:p w14:paraId="15852D95" w14:textId="338CEF64" w:rsidR="00982F0B" w:rsidRDefault="0000355A" w:rsidP="005520A3">
            <w:r>
              <w:t>12</w:t>
            </w:r>
          </w:p>
        </w:tc>
        <w:tc>
          <w:tcPr>
            <w:tcW w:w="0" w:type="auto"/>
          </w:tcPr>
          <w:p w14:paraId="31326EFE" w14:textId="68B07A99" w:rsidR="00982F0B" w:rsidRDefault="0000355A" w:rsidP="005520A3">
            <w:r>
              <w:t>12</w:t>
            </w:r>
          </w:p>
        </w:tc>
        <w:tc>
          <w:tcPr>
            <w:tcW w:w="0" w:type="auto"/>
          </w:tcPr>
          <w:p w14:paraId="76D8D326" w14:textId="4DBD4290" w:rsidR="00982F0B" w:rsidRDefault="0000355A" w:rsidP="005520A3">
            <w:r>
              <w:t>19</w:t>
            </w:r>
          </w:p>
        </w:tc>
        <w:tc>
          <w:tcPr>
            <w:tcW w:w="0" w:type="auto"/>
          </w:tcPr>
          <w:p w14:paraId="77294094" w14:textId="59AC64E7" w:rsidR="00982F0B" w:rsidRDefault="00421EB5" w:rsidP="005520A3">
            <w:r>
              <w:t>25</w:t>
            </w:r>
          </w:p>
        </w:tc>
      </w:tr>
      <w:tr w:rsidR="00982F0B" w14:paraId="31D10553" w14:textId="77777777" w:rsidTr="005520A3">
        <w:tc>
          <w:tcPr>
            <w:tcW w:w="0" w:type="auto"/>
          </w:tcPr>
          <w:p w14:paraId="31AF39AB" w14:textId="77777777" w:rsidR="00982F0B" w:rsidRDefault="00982F0B" w:rsidP="005520A3"/>
        </w:tc>
        <w:tc>
          <w:tcPr>
            <w:tcW w:w="0" w:type="auto"/>
          </w:tcPr>
          <w:p w14:paraId="2A442A64" w14:textId="0771830B" w:rsidR="00982F0B" w:rsidRDefault="002B07A7" w:rsidP="005520A3">
            <w:r>
              <w:t>84</w:t>
            </w:r>
            <w:r w:rsidR="0043343F">
              <w:t>%</w:t>
            </w:r>
          </w:p>
        </w:tc>
        <w:tc>
          <w:tcPr>
            <w:tcW w:w="0" w:type="auto"/>
          </w:tcPr>
          <w:p w14:paraId="141B0CEE" w14:textId="28BCE635" w:rsidR="00982F0B" w:rsidRDefault="00CB0ECD" w:rsidP="005520A3">
            <w:r>
              <w:t>48</w:t>
            </w:r>
            <w:r w:rsidR="0043343F">
              <w:t>%</w:t>
            </w:r>
          </w:p>
        </w:tc>
        <w:tc>
          <w:tcPr>
            <w:tcW w:w="0" w:type="auto"/>
          </w:tcPr>
          <w:p w14:paraId="6CCBCEB0" w14:textId="71D85558" w:rsidR="00982F0B" w:rsidRDefault="00CB0ECD" w:rsidP="005520A3">
            <w:r>
              <w:t>48</w:t>
            </w:r>
            <w:r w:rsidR="0043343F">
              <w:t>%</w:t>
            </w:r>
          </w:p>
        </w:tc>
        <w:tc>
          <w:tcPr>
            <w:tcW w:w="0" w:type="auto"/>
          </w:tcPr>
          <w:p w14:paraId="61C53A09" w14:textId="134F05DC" w:rsidR="00982F0B" w:rsidRDefault="00CB0ECD" w:rsidP="005520A3">
            <w:r>
              <w:t>76</w:t>
            </w:r>
            <w:r w:rsidR="0043343F">
              <w:t>%</w:t>
            </w:r>
          </w:p>
        </w:tc>
        <w:tc>
          <w:tcPr>
            <w:tcW w:w="0" w:type="auto"/>
          </w:tcPr>
          <w:p w14:paraId="66504E19" w14:textId="637C56A5" w:rsidR="00982F0B" w:rsidRDefault="00421EB5" w:rsidP="005520A3">
            <w:r>
              <w:t>100%</w:t>
            </w:r>
          </w:p>
        </w:tc>
      </w:tr>
    </w:tbl>
    <w:p w14:paraId="72AB220A" w14:textId="5E8C3767" w:rsidR="00B57506" w:rsidRDefault="005520A3" w:rsidP="005520A3">
      <w:pPr>
        <w:pStyle w:val="Titel"/>
      </w:pPr>
      <w:r>
        <w:t>Keuze bepalende fase</w:t>
      </w:r>
    </w:p>
    <w:p w14:paraId="53920632" w14:textId="7B6D0D40" w:rsidR="00B57506" w:rsidRDefault="00B57506"/>
    <w:p w14:paraId="21A25147" w14:textId="0DA3B408" w:rsidR="005520A3" w:rsidRDefault="005520A3"/>
    <w:p w14:paraId="5C3E4A9B" w14:textId="5CC102E2" w:rsidR="005520A3" w:rsidRDefault="005520A3"/>
    <w:p w14:paraId="73988B7D" w14:textId="77777777" w:rsidR="005520A3" w:rsidRDefault="005520A3"/>
    <w:tbl>
      <w:tblPr>
        <w:tblStyle w:val="Tabelraster"/>
        <w:tblW w:w="0" w:type="auto"/>
        <w:tblLook w:val="04A0" w:firstRow="1" w:lastRow="0" w:firstColumn="1" w:lastColumn="0" w:noHBand="0" w:noVBand="1"/>
      </w:tblPr>
      <w:tblGrid>
        <w:gridCol w:w="3951"/>
        <w:gridCol w:w="1090"/>
        <w:gridCol w:w="1168"/>
        <w:gridCol w:w="1193"/>
        <w:gridCol w:w="1079"/>
        <w:gridCol w:w="807"/>
      </w:tblGrid>
      <w:tr w:rsidR="00550A82" w14:paraId="4DC3DA5D" w14:textId="77777777" w:rsidTr="00EE6288">
        <w:tc>
          <w:tcPr>
            <w:tcW w:w="0" w:type="auto"/>
          </w:tcPr>
          <w:p w14:paraId="24049B5C" w14:textId="1AAF6100" w:rsidR="00B57506" w:rsidRDefault="00B57506" w:rsidP="002B6A99">
            <w:r>
              <w:t>Gebruikers</w:t>
            </w:r>
            <w:r w:rsidR="00984D5D">
              <w:t>eisen</w:t>
            </w:r>
          </w:p>
        </w:tc>
        <w:tc>
          <w:tcPr>
            <w:tcW w:w="0" w:type="auto"/>
          </w:tcPr>
          <w:p w14:paraId="5FC8E12D" w14:textId="77777777" w:rsidR="00B57506" w:rsidRDefault="00B57506" w:rsidP="002B6A99">
            <w:r>
              <w:t>Optie rood</w:t>
            </w:r>
          </w:p>
        </w:tc>
        <w:tc>
          <w:tcPr>
            <w:tcW w:w="0" w:type="auto"/>
          </w:tcPr>
          <w:p w14:paraId="38736380" w14:textId="77777777" w:rsidR="00B57506" w:rsidRDefault="00B57506" w:rsidP="002B6A99">
            <w:r>
              <w:t>Optie groen</w:t>
            </w:r>
          </w:p>
        </w:tc>
        <w:tc>
          <w:tcPr>
            <w:tcW w:w="0" w:type="auto"/>
          </w:tcPr>
          <w:p w14:paraId="3DBCEB69" w14:textId="77777777" w:rsidR="00B57506" w:rsidRDefault="00B57506" w:rsidP="002B6A99">
            <w:r>
              <w:t>Optie blauw</w:t>
            </w:r>
          </w:p>
        </w:tc>
        <w:tc>
          <w:tcPr>
            <w:tcW w:w="0" w:type="auto"/>
          </w:tcPr>
          <w:p w14:paraId="139FE0AE" w14:textId="77777777" w:rsidR="00B57506" w:rsidRDefault="00B57506" w:rsidP="002B6A99">
            <w:r>
              <w:t>Optie Geel</w:t>
            </w:r>
          </w:p>
        </w:tc>
        <w:tc>
          <w:tcPr>
            <w:tcW w:w="0" w:type="auto"/>
          </w:tcPr>
          <w:p w14:paraId="777B3C43" w14:textId="0FAEC102" w:rsidR="00B57506" w:rsidRDefault="00984D5D" w:rsidP="002B6A99">
            <w:r>
              <w:t xml:space="preserve">Ideaal </w:t>
            </w:r>
          </w:p>
        </w:tc>
      </w:tr>
      <w:tr w:rsidR="00550A82" w14:paraId="2A404DEF" w14:textId="77777777" w:rsidTr="00EE6288">
        <w:tc>
          <w:tcPr>
            <w:tcW w:w="0" w:type="auto"/>
          </w:tcPr>
          <w:p w14:paraId="6D9CFDB8" w14:textId="7178F7D2" w:rsidR="00B57506" w:rsidRDefault="007818D2" w:rsidP="002B6A99">
            <w:r>
              <w:t>Makkelijk in hoogte verstelbaar</w:t>
            </w:r>
          </w:p>
        </w:tc>
        <w:tc>
          <w:tcPr>
            <w:tcW w:w="0" w:type="auto"/>
          </w:tcPr>
          <w:p w14:paraId="3ABE772D" w14:textId="1BB3A2B2" w:rsidR="00B57506" w:rsidRDefault="00D36D9E" w:rsidP="002B6A99">
            <w:r>
              <w:t>5</w:t>
            </w:r>
          </w:p>
        </w:tc>
        <w:tc>
          <w:tcPr>
            <w:tcW w:w="0" w:type="auto"/>
          </w:tcPr>
          <w:p w14:paraId="37EED297" w14:textId="72E12DCE" w:rsidR="00B57506" w:rsidRDefault="001B7C2E" w:rsidP="002B6A99">
            <w:r>
              <w:t>4</w:t>
            </w:r>
          </w:p>
        </w:tc>
        <w:tc>
          <w:tcPr>
            <w:tcW w:w="0" w:type="auto"/>
          </w:tcPr>
          <w:p w14:paraId="6011AB24" w14:textId="74F814F5" w:rsidR="00B57506" w:rsidRDefault="00701717" w:rsidP="002B6A99">
            <w:r>
              <w:t>3</w:t>
            </w:r>
          </w:p>
        </w:tc>
        <w:tc>
          <w:tcPr>
            <w:tcW w:w="0" w:type="auto"/>
          </w:tcPr>
          <w:p w14:paraId="20DF7E70" w14:textId="23897CE3" w:rsidR="00B57506" w:rsidRDefault="004049D0" w:rsidP="002B6A99">
            <w:r>
              <w:t>4</w:t>
            </w:r>
          </w:p>
        </w:tc>
        <w:tc>
          <w:tcPr>
            <w:tcW w:w="0" w:type="auto"/>
          </w:tcPr>
          <w:p w14:paraId="390259EB" w14:textId="71AA9E04" w:rsidR="00B57506" w:rsidRDefault="00984D5D" w:rsidP="002B6A99">
            <w:r>
              <w:t>5</w:t>
            </w:r>
          </w:p>
        </w:tc>
      </w:tr>
      <w:tr w:rsidR="00550A82" w14:paraId="788D361E" w14:textId="77777777" w:rsidTr="00EE6288">
        <w:tc>
          <w:tcPr>
            <w:tcW w:w="0" w:type="auto"/>
          </w:tcPr>
          <w:p w14:paraId="5DD7C310" w14:textId="77777777" w:rsidR="000B3600" w:rsidRPr="00FC23B4" w:rsidRDefault="000B3600" w:rsidP="000B3600">
            <w:r>
              <w:t xml:space="preserve">Moet een halterstang op passen. </w:t>
            </w:r>
          </w:p>
          <w:p w14:paraId="7FFAA130" w14:textId="77777777" w:rsidR="00B57506" w:rsidRDefault="00B57506" w:rsidP="002B6A99"/>
        </w:tc>
        <w:tc>
          <w:tcPr>
            <w:tcW w:w="0" w:type="auto"/>
          </w:tcPr>
          <w:p w14:paraId="4D06A6B2" w14:textId="5575594F" w:rsidR="00B57506" w:rsidRDefault="00D36D9E" w:rsidP="002B6A99">
            <w:r>
              <w:t>5</w:t>
            </w:r>
          </w:p>
        </w:tc>
        <w:tc>
          <w:tcPr>
            <w:tcW w:w="0" w:type="auto"/>
          </w:tcPr>
          <w:p w14:paraId="1335E909" w14:textId="43A73677" w:rsidR="00B57506" w:rsidRDefault="001B7C2E" w:rsidP="002B6A99">
            <w:r>
              <w:t>4</w:t>
            </w:r>
          </w:p>
        </w:tc>
        <w:tc>
          <w:tcPr>
            <w:tcW w:w="0" w:type="auto"/>
          </w:tcPr>
          <w:p w14:paraId="1639C71A" w14:textId="6C48F79B" w:rsidR="00B57506" w:rsidRDefault="00701717" w:rsidP="002B6A99">
            <w:r>
              <w:t>4</w:t>
            </w:r>
          </w:p>
        </w:tc>
        <w:tc>
          <w:tcPr>
            <w:tcW w:w="0" w:type="auto"/>
          </w:tcPr>
          <w:p w14:paraId="4197F933" w14:textId="6C88D88B" w:rsidR="00B57506" w:rsidRDefault="004049D0" w:rsidP="002B6A99">
            <w:r>
              <w:t>4</w:t>
            </w:r>
          </w:p>
        </w:tc>
        <w:tc>
          <w:tcPr>
            <w:tcW w:w="0" w:type="auto"/>
          </w:tcPr>
          <w:p w14:paraId="7E4001AD" w14:textId="397CE86E" w:rsidR="00B57506" w:rsidRDefault="00984D5D" w:rsidP="002B6A99">
            <w:r>
              <w:t>5</w:t>
            </w:r>
          </w:p>
        </w:tc>
      </w:tr>
      <w:tr w:rsidR="00550A82" w14:paraId="6016DCED" w14:textId="77777777" w:rsidTr="00EE6288">
        <w:tc>
          <w:tcPr>
            <w:tcW w:w="0" w:type="auto"/>
          </w:tcPr>
          <w:p w14:paraId="53715602" w14:textId="77777777" w:rsidR="000B3600" w:rsidRDefault="000B3600" w:rsidP="00550A82">
            <w:r>
              <w:t>Makkelijk op te ruimen (niet veel ruimte innemen)</w:t>
            </w:r>
          </w:p>
          <w:p w14:paraId="1910C964" w14:textId="77777777" w:rsidR="00B57506" w:rsidRDefault="00B57506" w:rsidP="002B6A99"/>
        </w:tc>
        <w:tc>
          <w:tcPr>
            <w:tcW w:w="0" w:type="auto"/>
          </w:tcPr>
          <w:p w14:paraId="340AB16F" w14:textId="428EE135" w:rsidR="00B57506" w:rsidRDefault="001B7C2E" w:rsidP="002B6A99">
            <w:r>
              <w:t>4</w:t>
            </w:r>
          </w:p>
        </w:tc>
        <w:tc>
          <w:tcPr>
            <w:tcW w:w="0" w:type="auto"/>
          </w:tcPr>
          <w:p w14:paraId="1945BA55" w14:textId="150C15FC" w:rsidR="00B57506" w:rsidRDefault="001B7C2E" w:rsidP="002B6A99">
            <w:r>
              <w:t>0</w:t>
            </w:r>
          </w:p>
        </w:tc>
        <w:tc>
          <w:tcPr>
            <w:tcW w:w="0" w:type="auto"/>
          </w:tcPr>
          <w:p w14:paraId="2309FB8A" w14:textId="464FF835" w:rsidR="00B57506" w:rsidRDefault="00701717" w:rsidP="002B6A99">
            <w:r>
              <w:t>2</w:t>
            </w:r>
          </w:p>
        </w:tc>
        <w:tc>
          <w:tcPr>
            <w:tcW w:w="0" w:type="auto"/>
          </w:tcPr>
          <w:p w14:paraId="51039A80" w14:textId="107D9B9F" w:rsidR="00B57506" w:rsidRDefault="007417F7" w:rsidP="002B6A99">
            <w:r>
              <w:t>2</w:t>
            </w:r>
          </w:p>
        </w:tc>
        <w:tc>
          <w:tcPr>
            <w:tcW w:w="0" w:type="auto"/>
          </w:tcPr>
          <w:p w14:paraId="124AF147" w14:textId="3ECEF58C" w:rsidR="00B57506" w:rsidRDefault="00984D5D" w:rsidP="002B6A99">
            <w:r>
              <w:t>5</w:t>
            </w:r>
          </w:p>
        </w:tc>
      </w:tr>
      <w:tr w:rsidR="00550A82" w14:paraId="3FC1FF9A" w14:textId="77777777" w:rsidTr="00EE6288">
        <w:tc>
          <w:tcPr>
            <w:tcW w:w="0" w:type="auto"/>
          </w:tcPr>
          <w:p w14:paraId="193D45FF" w14:textId="77777777" w:rsidR="00550A82" w:rsidRDefault="00550A82" w:rsidP="00550A82">
            <w:r>
              <w:t>Ook te gebruiken als pull-up bar</w:t>
            </w:r>
          </w:p>
          <w:p w14:paraId="68264969" w14:textId="77777777" w:rsidR="00B57506" w:rsidRDefault="00B57506" w:rsidP="002B6A99"/>
        </w:tc>
        <w:tc>
          <w:tcPr>
            <w:tcW w:w="0" w:type="auto"/>
          </w:tcPr>
          <w:p w14:paraId="1FDB2EC4" w14:textId="7E628EFC" w:rsidR="00B57506" w:rsidRDefault="001B7C2E" w:rsidP="002B6A99">
            <w:r>
              <w:t>4</w:t>
            </w:r>
          </w:p>
        </w:tc>
        <w:tc>
          <w:tcPr>
            <w:tcW w:w="0" w:type="auto"/>
          </w:tcPr>
          <w:p w14:paraId="369DE514" w14:textId="5E33FEC3" w:rsidR="00B57506" w:rsidRDefault="001B7C2E" w:rsidP="002B6A99">
            <w:r>
              <w:t>2</w:t>
            </w:r>
          </w:p>
        </w:tc>
        <w:tc>
          <w:tcPr>
            <w:tcW w:w="0" w:type="auto"/>
          </w:tcPr>
          <w:p w14:paraId="6269FBDE" w14:textId="04F1EFAF" w:rsidR="00B57506" w:rsidRDefault="00701717" w:rsidP="002B6A99">
            <w:r>
              <w:t>3</w:t>
            </w:r>
          </w:p>
        </w:tc>
        <w:tc>
          <w:tcPr>
            <w:tcW w:w="0" w:type="auto"/>
          </w:tcPr>
          <w:p w14:paraId="16F0580E" w14:textId="3DC7DA5C" w:rsidR="00B57506" w:rsidRDefault="007417F7" w:rsidP="002B6A99">
            <w:r>
              <w:t>4</w:t>
            </w:r>
          </w:p>
        </w:tc>
        <w:tc>
          <w:tcPr>
            <w:tcW w:w="0" w:type="auto"/>
          </w:tcPr>
          <w:p w14:paraId="1D6ED3D9" w14:textId="24AEC4EB" w:rsidR="00B57506" w:rsidRDefault="00984D5D" w:rsidP="002B6A99">
            <w:r>
              <w:t>5</w:t>
            </w:r>
          </w:p>
        </w:tc>
      </w:tr>
      <w:tr w:rsidR="00421EB5" w14:paraId="29C19D2A" w14:textId="77777777" w:rsidTr="002B6A99">
        <w:tc>
          <w:tcPr>
            <w:tcW w:w="0" w:type="auto"/>
          </w:tcPr>
          <w:p w14:paraId="1148FEB0" w14:textId="77777777" w:rsidR="00421EB5" w:rsidRDefault="00421EB5" w:rsidP="002B6A99">
            <w:r>
              <w:t>Moet de trap op kunnen worden gebracht.</w:t>
            </w:r>
          </w:p>
          <w:p w14:paraId="385F5BED" w14:textId="77777777" w:rsidR="00421EB5" w:rsidRDefault="00421EB5" w:rsidP="002B6A99"/>
        </w:tc>
        <w:tc>
          <w:tcPr>
            <w:tcW w:w="0" w:type="auto"/>
          </w:tcPr>
          <w:p w14:paraId="3D5654D9" w14:textId="2614467F" w:rsidR="00421EB5" w:rsidRDefault="001B7C2E" w:rsidP="002B6A99">
            <w:r>
              <w:t>4</w:t>
            </w:r>
          </w:p>
        </w:tc>
        <w:tc>
          <w:tcPr>
            <w:tcW w:w="0" w:type="auto"/>
          </w:tcPr>
          <w:p w14:paraId="3401DE67" w14:textId="0466C09E" w:rsidR="00421EB5" w:rsidRDefault="00701717" w:rsidP="002B6A99">
            <w:r>
              <w:t>2</w:t>
            </w:r>
          </w:p>
        </w:tc>
        <w:tc>
          <w:tcPr>
            <w:tcW w:w="0" w:type="auto"/>
          </w:tcPr>
          <w:p w14:paraId="46BDD987" w14:textId="5084CBAA" w:rsidR="00421EB5" w:rsidRDefault="00701717" w:rsidP="002B6A99">
            <w:r>
              <w:t>2</w:t>
            </w:r>
          </w:p>
        </w:tc>
        <w:tc>
          <w:tcPr>
            <w:tcW w:w="0" w:type="auto"/>
          </w:tcPr>
          <w:p w14:paraId="7C4EEE26" w14:textId="3710CCB8" w:rsidR="00421EB5" w:rsidRDefault="007417F7" w:rsidP="002B6A99">
            <w:r>
              <w:t>2</w:t>
            </w:r>
          </w:p>
        </w:tc>
        <w:tc>
          <w:tcPr>
            <w:tcW w:w="0" w:type="auto"/>
          </w:tcPr>
          <w:p w14:paraId="7B132D66" w14:textId="77777777" w:rsidR="00421EB5" w:rsidRDefault="00421EB5" w:rsidP="002B6A99">
            <w:r>
              <w:t>5</w:t>
            </w:r>
          </w:p>
        </w:tc>
      </w:tr>
      <w:tr w:rsidR="00982F0B" w14:paraId="5768D777" w14:textId="77777777" w:rsidTr="00EE6288">
        <w:tc>
          <w:tcPr>
            <w:tcW w:w="0" w:type="auto"/>
          </w:tcPr>
          <w:p w14:paraId="571D92C6" w14:textId="5D55FE32" w:rsidR="00982F0B" w:rsidRDefault="00421EB5" w:rsidP="00550A82">
            <w:r>
              <w:t>Totaal y</w:t>
            </w:r>
          </w:p>
        </w:tc>
        <w:tc>
          <w:tcPr>
            <w:tcW w:w="0" w:type="auto"/>
          </w:tcPr>
          <w:p w14:paraId="24948C66" w14:textId="16327B36" w:rsidR="00982F0B" w:rsidRDefault="0000355A" w:rsidP="002B6A99">
            <w:r>
              <w:t>22</w:t>
            </w:r>
          </w:p>
        </w:tc>
        <w:tc>
          <w:tcPr>
            <w:tcW w:w="0" w:type="auto"/>
          </w:tcPr>
          <w:p w14:paraId="71DAF00E" w14:textId="004B6FB9" w:rsidR="00982F0B" w:rsidRDefault="0000355A" w:rsidP="002B6A99">
            <w:r>
              <w:t>12</w:t>
            </w:r>
          </w:p>
        </w:tc>
        <w:tc>
          <w:tcPr>
            <w:tcW w:w="0" w:type="auto"/>
          </w:tcPr>
          <w:p w14:paraId="77384277" w14:textId="62F08D95" w:rsidR="00982F0B" w:rsidRDefault="002B07A7" w:rsidP="002B6A99">
            <w:r>
              <w:t>14</w:t>
            </w:r>
          </w:p>
        </w:tc>
        <w:tc>
          <w:tcPr>
            <w:tcW w:w="0" w:type="auto"/>
          </w:tcPr>
          <w:p w14:paraId="445AD953" w14:textId="2B53F61C" w:rsidR="00982F0B" w:rsidRDefault="002B07A7" w:rsidP="002B6A99">
            <w:r>
              <w:t>16</w:t>
            </w:r>
          </w:p>
        </w:tc>
        <w:tc>
          <w:tcPr>
            <w:tcW w:w="0" w:type="auto"/>
          </w:tcPr>
          <w:p w14:paraId="6C5015FF" w14:textId="19080223" w:rsidR="00982F0B" w:rsidRDefault="00D36D9E" w:rsidP="002B6A99">
            <w:r>
              <w:t>25</w:t>
            </w:r>
          </w:p>
        </w:tc>
      </w:tr>
      <w:tr w:rsidR="00982F0B" w14:paraId="467133B7" w14:textId="77777777" w:rsidTr="00EE6288">
        <w:tc>
          <w:tcPr>
            <w:tcW w:w="0" w:type="auto"/>
          </w:tcPr>
          <w:p w14:paraId="4A0E59AD" w14:textId="77777777" w:rsidR="00982F0B" w:rsidRDefault="00982F0B" w:rsidP="00550A82"/>
        </w:tc>
        <w:tc>
          <w:tcPr>
            <w:tcW w:w="0" w:type="auto"/>
          </w:tcPr>
          <w:p w14:paraId="239324AE" w14:textId="59A08A2F" w:rsidR="00982F0B" w:rsidRDefault="00CB0ECD" w:rsidP="002B6A99">
            <w:r>
              <w:t>88</w:t>
            </w:r>
            <w:r w:rsidR="0043343F">
              <w:t>%</w:t>
            </w:r>
          </w:p>
        </w:tc>
        <w:tc>
          <w:tcPr>
            <w:tcW w:w="0" w:type="auto"/>
          </w:tcPr>
          <w:p w14:paraId="5EF2F117" w14:textId="7EE20EED" w:rsidR="00982F0B" w:rsidRDefault="00CB0ECD" w:rsidP="002B6A99">
            <w:r>
              <w:t>48</w:t>
            </w:r>
            <w:r w:rsidR="0043343F">
              <w:t>%</w:t>
            </w:r>
          </w:p>
        </w:tc>
        <w:tc>
          <w:tcPr>
            <w:tcW w:w="0" w:type="auto"/>
          </w:tcPr>
          <w:p w14:paraId="2917DCF1" w14:textId="4163A2D8" w:rsidR="00982F0B" w:rsidRDefault="00CB0ECD" w:rsidP="002B6A99">
            <w:r>
              <w:t>56</w:t>
            </w:r>
            <w:r w:rsidR="0043343F">
              <w:t>%</w:t>
            </w:r>
          </w:p>
        </w:tc>
        <w:tc>
          <w:tcPr>
            <w:tcW w:w="0" w:type="auto"/>
          </w:tcPr>
          <w:p w14:paraId="1383DE5F" w14:textId="266AFEFA" w:rsidR="00982F0B" w:rsidRDefault="0043343F" w:rsidP="002B6A99">
            <w:r>
              <w:t>64%</w:t>
            </w:r>
          </w:p>
        </w:tc>
        <w:tc>
          <w:tcPr>
            <w:tcW w:w="0" w:type="auto"/>
          </w:tcPr>
          <w:p w14:paraId="44F6ADAA" w14:textId="0EBEB92C" w:rsidR="00982F0B" w:rsidRDefault="00421EB5" w:rsidP="002B6A99">
            <w:r>
              <w:t>100%</w:t>
            </w:r>
          </w:p>
        </w:tc>
      </w:tr>
    </w:tbl>
    <w:p w14:paraId="7C264181" w14:textId="77777777" w:rsidR="00F22656" w:rsidRDefault="00F22656"/>
    <w:p w14:paraId="7A3E5ED0" w14:textId="77777777" w:rsidR="00F22656" w:rsidRDefault="00F22656">
      <w:r>
        <w:br w:type="page"/>
      </w:r>
    </w:p>
    <w:p w14:paraId="744C5671" w14:textId="62ABF762" w:rsidR="0073501D" w:rsidRDefault="0073501D">
      <w:r>
        <w:lastRenderedPageBreak/>
        <w:t>S-diagram (Kesselring Methode)</w:t>
      </w:r>
    </w:p>
    <w:p w14:paraId="7E3D7840" w14:textId="77777777" w:rsidR="00CC05A6" w:rsidRDefault="00CC05A6"/>
    <w:p w14:paraId="56AC0EE3" w14:textId="77777777" w:rsidR="00CC05A6" w:rsidRDefault="00CC05A6"/>
    <w:p w14:paraId="4ABDD96B" w14:textId="77777777" w:rsidR="00602A91" w:rsidRDefault="00602A91"/>
    <w:p w14:paraId="76EC7562" w14:textId="77777777" w:rsidR="00602A91" w:rsidRDefault="008A7453">
      <w:r>
        <w:rPr>
          <w:noProof/>
        </w:rPr>
        <w:drawing>
          <wp:inline distT="0" distB="0" distL="0" distR="0" wp14:anchorId="27B26397" wp14:editId="083E29B3">
            <wp:extent cx="5620624" cy="5276676"/>
            <wp:effectExtent l="0" t="0" r="18415" b="635"/>
            <wp:docPr id="30" name="Grafiek 30">
              <a:extLst xmlns:a="http://schemas.openxmlformats.org/drawingml/2006/main">
                <a:ext uri="{FF2B5EF4-FFF2-40B4-BE49-F238E27FC236}">
                  <a16:creationId xmlns:a16="http://schemas.microsoft.com/office/drawing/2014/main" id="{29C5043B-3934-719C-0091-83C10B889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4E28BF" w14:textId="3902AD23" w:rsidR="0073501D" w:rsidRDefault="00602A91">
      <w:pPr>
        <w:rPr>
          <w:rFonts w:asciiTheme="majorHAnsi" w:eastAsiaTheme="majorEastAsia" w:hAnsiTheme="majorHAnsi" w:cstheme="majorBidi"/>
          <w:b/>
          <w:bCs/>
          <w:i/>
          <w:iCs/>
          <w:sz w:val="28"/>
          <w:szCs w:val="28"/>
        </w:rPr>
      </w:pPr>
      <w:r>
        <w:t xml:space="preserve">In bovenstaande grafiek is duidelijk naar voren gekomen dat keuze rood het beste ontwerp is voor mijn eisen en wensen. </w:t>
      </w:r>
      <w:r w:rsidR="0073501D">
        <w:br w:type="page"/>
      </w:r>
    </w:p>
    <w:p w14:paraId="6688F15F" w14:textId="2B7F968E" w:rsidR="00A61658" w:rsidRDefault="00A61658" w:rsidP="00A61658">
      <w:pPr>
        <w:pStyle w:val="Kop2"/>
      </w:pPr>
      <w:r>
        <w:lastRenderedPageBreak/>
        <w:t xml:space="preserve">Conceptontwerpen </w:t>
      </w:r>
    </w:p>
    <w:p w14:paraId="58BF9C5A" w14:textId="6490DDAF" w:rsidR="00D57E4C" w:rsidRDefault="00D57E4C" w:rsidP="00D57E4C">
      <w:r>
        <w:rPr>
          <w:noProof/>
        </w:rPr>
        <w:drawing>
          <wp:anchor distT="0" distB="0" distL="114300" distR="114300" simplePos="0" relativeHeight="251680768" behindDoc="0" locked="0" layoutInCell="1" allowOverlap="1" wp14:anchorId="67083CF0" wp14:editId="6F089809">
            <wp:simplePos x="0" y="0"/>
            <wp:positionH relativeFrom="margin">
              <wp:align>left</wp:align>
            </wp:positionH>
            <wp:positionV relativeFrom="paragraph">
              <wp:posOffset>3908425</wp:posOffset>
            </wp:positionV>
            <wp:extent cx="4040505" cy="2750820"/>
            <wp:effectExtent l="892493" t="441007" r="890587" b="433388"/>
            <wp:wrapThrough wrapText="bothSides">
              <wp:wrapPolygon edited="0">
                <wp:start x="21538" y="-393"/>
                <wp:lineTo x="20897" y="-1564"/>
                <wp:lineTo x="19532" y="-256"/>
                <wp:lineTo x="18920" y="-1635"/>
                <wp:lineTo x="17555" y="-327"/>
                <wp:lineTo x="16999" y="-1579"/>
                <wp:lineTo x="15634" y="-272"/>
                <wp:lineTo x="15022" y="-1650"/>
                <wp:lineTo x="13657" y="-342"/>
                <wp:lineTo x="13101" y="-1595"/>
                <wp:lineTo x="11736" y="-287"/>
                <wp:lineTo x="11180" y="-1540"/>
                <wp:lineTo x="9815" y="-232"/>
                <wp:lineTo x="9203" y="-1610"/>
                <wp:lineTo x="7838" y="-302"/>
                <wp:lineTo x="7282" y="-1555"/>
                <wp:lineTo x="5917" y="-247"/>
                <wp:lineTo x="5305" y="-1625"/>
                <wp:lineTo x="3799" y="-361"/>
                <wp:lineTo x="98" y="-207"/>
                <wp:lineTo x="13" y="-125"/>
                <wp:lineTo x="-98" y="3732"/>
                <wp:lineTo x="-158" y="21115"/>
                <wp:lineTo x="120" y="21741"/>
                <wp:lineTo x="21475" y="21637"/>
                <wp:lineTo x="21697" y="18030"/>
                <wp:lineTo x="22550" y="17213"/>
                <wp:lineTo x="22535" y="15263"/>
                <wp:lineTo x="21811" y="13634"/>
                <wp:lineTo x="23176" y="12326"/>
                <wp:lineTo x="21785" y="9194"/>
                <wp:lineTo x="23149" y="7887"/>
                <wp:lineTo x="21814" y="4880"/>
                <wp:lineTo x="23178" y="3572"/>
                <wp:lineTo x="21761" y="108"/>
                <wp:lineTo x="21538" y="-393"/>
              </wp:wrapPolygon>
            </wp:wrapThrough>
            <wp:docPr id="9216" name="Afbeelding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8187375">
                      <a:off x="0" y="0"/>
                      <a:ext cx="404050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C1C">
        <w:t xml:space="preserve">Op basis van de gemaakte keuzes heb ik in SolidWorks een eerste tekening gemaakt.Op basis van deze tekening moest er </w:t>
      </w:r>
      <w:r w:rsidR="007113B3">
        <w:t xml:space="preserve">materiaal besteld worden. Toen het materiaal eenmaal binnen was heb ik nagemeten en gepast en ben ik tot een aantal conclusies gekomen. </w:t>
      </w:r>
    </w:p>
    <w:p w14:paraId="24957E48" w14:textId="42DBCD32" w:rsidR="007113B3" w:rsidRDefault="00C11D09" w:rsidP="00C11D09">
      <w:pPr>
        <w:pStyle w:val="Lijstalinea"/>
        <w:numPr>
          <w:ilvl w:val="0"/>
          <w:numId w:val="22"/>
        </w:numPr>
      </w:pPr>
      <w:r>
        <w:t>De getekende geleiders di</w:t>
      </w:r>
      <w:r w:rsidR="00A47A53">
        <w:t>e</w:t>
      </w:r>
      <w:r>
        <w:t xml:space="preserve"> ik 3d wilde printen zijn niet nodig, omdat er weinig speling zit </w:t>
      </w:r>
      <w:r w:rsidR="008E012F">
        <w:t>tussen</w:t>
      </w:r>
      <w:r>
        <w:t xml:space="preserve"> de 35</w:t>
      </w:r>
      <w:r w:rsidR="008E012F">
        <w:t xml:space="preserve">x35x2 koker en de 40x40x2 koker. Deze schuiven mooi over elkaar heen, en hier is dus niks extra voor nodig. </w:t>
      </w:r>
    </w:p>
    <w:p w14:paraId="1ADB3E29" w14:textId="46F53BCA" w:rsidR="008E012F" w:rsidRDefault="00BE170D" w:rsidP="00C11D09">
      <w:pPr>
        <w:pStyle w:val="Lijstalinea"/>
        <w:numPr>
          <w:ilvl w:val="0"/>
          <w:numId w:val="22"/>
        </w:numPr>
      </w:pPr>
      <w:r>
        <w:t>De maten van de dopjes van de poten moeten ruimer worden genomen, aangezien de 40x40x2</w:t>
      </w:r>
      <w:r w:rsidR="00B276D7">
        <w:t xml:space="preserve"> koker een tolerantie heeft van +0.5mm</w:t>
      </w:r>
      <w:r w:rsidR="00197AFD">
        <w:t>. de binnenkant van de dopjes komt dus op 40,5mm i.p.v. 40 mm</w:t>
      </w:r>
      <w:r w:rsidR="00BE177B">
        <w:t>.</w:t>
      </w:r>
    </w:p>
    <w:p w14:paraId="49038D2C" w14:textId="19555007" w:rsidR="00BE177B" w:rsidRPr="00D57E4C" w:rsidRDefault="00BE177B" w:rsidP="00A47A53">
      <w:pPr>
        <w:pStyle w:val="Lijstalinea"/>
      </w:pPr>
    </w:p>
    <w:p w14:paraId="45E9A1E5" w14:textId="39C9D691" w:rsidR="00A61658" w:rsidRDefault="00A61658" w:rsidP="00A61658">
      <w:pPr>
        <w:pStyle w:val="Kop2"/>
      </w:pPr>
      <w:r>
        <w:t xml:space="preserve">Keuzeverantwoording </w:t>
      </w:r>
    </w:p>
    <w:p w14:paraId="0F39561D" w14:textId="238B69A0" w:rsidR="003511CF" w:rsidRDefault="003511CF" w:rsidP="003511CF">
      <w:r>
        <w:rPr>
          <w:noProof/>
        </w:rPr>
        <w:drawing>
          <wp:inline distT="0" distB="0" distL="0" distR="0" wp14:anchorId="5C08F55E" wp14:editId="2BA2CADE">
            <wp:extent cx="4732020" cy="3009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2020" cy="3009900"/>
                    </a:xfrm>
                    <a:prstGeom prst="rect">
                      <a:avLst/>
                    </a:prstGeom>
                    <a:noFill/>
                    <a:ln>
                      <a:noFill/>
                    </a:ln>
                  </pic:spPr>
                </pic:pic>
              </a:graphicData>
            </a:graphic>
          </wp:inline>
        </w:drawing>
      </w:r>
    </w:p>
    <w:p w14:paraId="365FF07F" w14:textId="30A28D3B" w:rsidR="00F07AC3" w:rsidRPr="003511CF" w:rsidRDefault="00F07AC3" w:rsidP="003511CF">
      <w:r>
        <w:t xml:space="preserve">Bovenstaande tabel is een weergave van de maximale drukbelasting van staal. </w:t>
      </w:r>
      <w:r w:rsidR="00323F9C">
        <w:t>In bijlage 1 is de berekening te zien op basis van deze gegevens. Uit deze berekening komt naar voren dat de stelpinnen van het ontwerp 902.87 kg gewicht per pin aankunnen, dus samen is dat 18</w:t>
      </w:r>
      <w:r w:rsidR="00D851EE">
        <w:t xml:space="preserve">05,74 kg. Dit is ruim voldoende om de gestelde 150kg gewicht te kunnen dragen. </w:t>
      </w:r>
    </w:p>
    <w:p w14:paraId="239F9F71" w14:textId="7BADFB8B" w:rsidR="00A61658" w:rsidRDefault="00A61658" w:rsidP="00A61658">
      <w:pPr>
        <w:pStyle w:val="Kop2"/>
      </w:pPr>
      <w:r>
        <w:lastRenderedPageBreak/>
        <w:t>3D ontwerp</w:t>
      </w:r>
    </w:p>
    <w:p w14:paraId="5C97F0E4" w14:textId="4B1FFC9C" w:rsidR="0038529C" w:rsidRPr="0038529C" w:rsidRDefault="0038529C" w:rsidP="0038529C">
      <w:r>
        <w:rPr>
          <w:noProof/>
        </w:rPr>
        <w:drawing>
          <wp:inline distT="0" distB="0" distL="0" distR="0" wp14:anchorId="491D3D7E" wp14:editId="3661AA56">
            <wp:extent cx="3003202" cy="4983480"/>
            <wp:effectExtent l="0" t="0" r="6985" b="7620"/>
            <wp:docPr id="9217" name="Afbeelding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768" cy="4989398"/>
                    </a:xfrm>
                    <a:prstGeom prst="rect">
                      <a:avLst/>
                    </a:prstGeom>
                    <a:noFill/>
                    <a:ln>
                      <a:noFill/>
                    </a:ln>
                  </pic:spPr>
                </pic:pic>
              </a:graphicData>
            </a:graphic>
          </wp:inline>
        </w:drawing>
      </w:r>
    </w:p>
    <w:p w14:paraId="1950AE23" w14:textId="670C0CF3" w:rsidR="00A61658" w:rsidRDefault="00D10B44" w:rsidP="00A61658">
      <w:pPr>
        <w:pStyle w:val="Kop2"/>
      </w:pPr>
      <w:r>
        <w:t>werktekeningen</w:t>
      </w:r>
    </w:p>
    <w:p w14:paraId="4FC8FD10" w14:textId="77777777" w:rsidR="002C07A3" w:rsidRDefault="002C07A3">
      <w:pPr>
        <w:rPr>
          <w:noProof/>
        </w:rPr>
      </w:pPr>
    </w:p>
    <w:p w14:paraId="5EACA1F4" w14:textId="5EFE830B" w:rsidR="00A47A53" w:rsidRDefault="002C07A3">
      <w:r>
        <w:rPr>
          <w:noProof/>
        </w:rPr>
        <w:t>In deze afbeelding staan de gegevens van de trekveer weergegeven:</w:t>
      </w:r>
      <w:r>
        <w:rPr>
          <w:noProof/>
        </w:rPr>
        <w:drawing>
          <wp:inline distT="0" distB="0" distL="0" distR="0" wp14:anchorId="44D962F8" wp14:editId="63C63CB2">
            <wp:extent cx="2080260" cy="2537460"/>
            <wp:effectExtent l="0" t="0" r="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25"/>
                    <a:srcRect l="10053" t="11993" r="53836" b="9700"/>
                    <a:stretch/>
                  </pic:blipFill>
                  <pic:spPr bwMode="auto">
                    <a:xfrm>
                      <a:off x="0" y="0"/>
                      <a:ext cx="2080260" cy="2537460"/>
                    </a:xfrm>
                    <a:prstGeom prst="rect">
                      <a:avLst/>
                    </a:prstGeom>
                    <a:ln>
                      <a:noFill/>
                    </a:ln>
                    <a:extLst>
                      <a:ext uri="{53640926-AAD7-44D8-BBD7-CCE9431645EC}">
                        <a14:shadowObscured xmlns:a14="http://schemas.microsoft.com/office/drawing/2010/main"/>
                      </a:ext>
                    </a:extLst>
                  </pic:spPr>
                </pic:pic>
              </a:graphicData>
            </a:graphic>
          </wp:inline>
        </w:drawing>
      </w:r>
      <w:r w:rsidR="00A47A53">
        <w:br w:type="page"/>
      </w:r>
    </w:p>
    <w:p w14:paraId="414F1295" w14:textId="77777777" w:rsidR="00D40ABC" w:rsidRDefault="00D40ABC">
      <w:pPr>
        <w:rPr>
          <w:rFonts w:asciiTheme="majorHAnsi" w:eastAsiaTheme="majorEastAsia" w:hAnsiTheme="majorHAnsi" w:cstheme="majorBidi"/>
          <w:b/>
          <w:bCs/>
          <w:i/>
          <w:iCs/>
          <w:sz w:val="28"/>
          <w:szCs w:val="28"/>
        </w:rPr>
        <w:sectPr w:rsidR="00D40ABC" w:rsidSect="00A845EB">
          <w:pgSz w:w="11906" w:h="16838"/>
          <w:pgMar w:top="1417" w:right="1417" w:bottom="1417" w:left="1417" w:header="708" w:footer="708" w:gutter="0"/>
          <w:pgNumType w:start="0"/>
          <w:cols w:space="708"/>
          <w:titlePg/>
          <w:docGrid w:linePitch="360"/>
        </w:sectPr>
      </w:pPr>
    </w:p>
    <w:p w14:paraId="32C4D4FB" w14:textId="78995994" w:rsidR="000E1C82" w:rsidRDefault="000E1C82">
      <w:pPr>
        <w:rPr>
          <w:rFonts w:asciiTheme="majorHAnsi" w:eastAsiaTheme="majorEastAsia" w:hAnsiTheme="majorHAnsi" w:cstheme="majorBidi"/>
          <w:b/>
          <w:bCs/>
          <w:i/>
          <w:iCs/>
          <w:noProof/>
          <w:sz w:val="28"/>
          <w:szCs w:val="28"/>
        </w:rPr>
      </w:pPr>
      <w:r>
        <w:rPr>
          <w:rFonts w:asciiTheme="majorHAnsi" w:eastAsiaTheme="majorEastAsia" w:hAnsiTheme="majorHAnsi" w:cstheme="majorBidi"/>
          <w:b/>
          <w:bCs/>
          <w:i/>
          <w:iCs/>
          <w:noProof/>
          <w:sz w:val="28"/>
          <w:szCs w:val="28"/>
        </w:rPr>
        <w:lastRenderedPageBreak/>
        <w:drawing>
          <wp:anchor distT="0" distB="0" distL="114300" distR="114300" simplePos="0" relativeHeight="251681792" behindDoc="0" locked="0" layoutInCell="1" allowOverlap="1" wp14:anchorId="6571B4A5" wp14:editId="32A37B07">
            <wp:simplePos x="0" y="0"/>
            <wp:positionH relativeFrom="margin">
              <wp:align>right</wp:align>
            </wp:positionH>
            <wp:positionV relativeFrom="paragraph">
              <wp:posOffset>0</wp:posOffset>
            </wp:positionV>
            <wp:extent cx="9204960" cy="6511380"/>
            <wp:effectExtent l="0" t="0" r="0" b="3810"/>
            <wp:wrapThrough wrapText="bothSides">
              <wp:wrapPolygon edited="0">
                <wp:start x="0" y="0"/>
                <wp:lineTo x="0" y="21549"/>
                <wp:lineTo x="21546" y="21549"/>
                <wp:lineTo x="21546"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rotWithShape="1">
                    <a:blip r:embed="rId26">
                      <a:extLst>
                        <a:ext uri="{28A0092B-C50C-407E-A947-70E740481C1C}">
                          <a14:useLocalDpi xmlns:a14="http://schemas.microsoft.com/office/drawing/2010/main" val="0"/>
                        </a:ext>
                      </a:extLst>
                    </a:blip>
                    <a:srcRect l="14410" r="12417"/>
                    <a:stretch/>
                  </pic:blipFill>
                  <pic:spPr bwMode="auto">
                    <a:xfrm>
                      <a:off x="0" y="0"/>
                      <a:ext cx="9204960" cy="651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8B8F2" w14:textId="6E1D642F" w:rsidR="00D40ABC" w:rsidRDefault="00D40ABC">
      <w:pPr>
        <w:rPr>
          <w:rFonts w:asciiTheme="majorHAnsi" w:eastAsiaTheme="majorEastAsia" w:hAnsiTheme="majorHAnsi" w:cstheme="majorBidi"/>
          <w:b/>
          <w:bCs/>
          <w:i/>
          <w:iCs/>
          <w:sz w:val="28"/>
          <w:szCs w:val="28"/>
        </w:rPr>
        <w:sectPr w:rsidR="00D40ABC" w:rsidSect="00D40ABC">
          <w:pgSz w:w="16838" w:h="11906" w:orient="landscape"/>
          <w:pgMar w:top="1418" w:right="1418" w:bottom="1418" w:left="1418" w:header="709" w:footer="709" w:gutter="0"/>
          <w:pgNumType w:start="0"/>
          <w:cols w:space="708"/>
          <w:titlePg/>
          <w:docGrid w:linePitch="360"/>
        </w:sectPr>
      </w:pPr>
    </w:p>
    <w:p w14:paraId="3999CE66" w14:textId="3F3AB13F" w:rsidR="001A05C3" w:rsidRDefault="00A91B7E">
      <w:pPr>
        <w:rPr>
          <w:rFonts w:asciiTheme="majorHAnsi" w:eastAsiaTheme="majorEastAsia" w:hAnsiTheme="majorHAnsi" w:cstheme="majorBidi"/>
          <w:b/>
          <w:bCs/>
          <w:i/>
          <w:iCs/>
          <w:sz w:val="28"/>
          <w:szCs w:val="28"/>
        </w:rPr>
      </w:pPr>
      <w:r>
        <w:rPr>
          <w:rFonts w:asciiTheme="majorHAnsi" w:eastAsiaTheme="majorEastAsia" w:hAnsiTheme="majorHAnsi" w:cstheme="majorBidi"/>
          <w:b/>
          <w:bCs/>
          <w:i/>
          <w:iCs/>
          <w:noProof/>
          <w:sz w:val="28"/>
          <w:szCs w:val="28"/>
        </w:rPr>
        <w:lastRenderedPageBreak/>
        <w:drawing>
          <wp:inline distT="0" distB="0" distL="0" distR="0" wp14:anchorId="49AEA630" wp14:editId="4D302FB0">
            <wp:extent cx="5760720" cy="8365930"/>
            <wp:effectExtent l="0" t="0" r="0" b="0"/>
            <wp:docPr id="9221" name="Afbeelding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Afbeelding 9221"/>
                    <pic:cNvPicPr/>
                  </pic:nvPicPr>
                  <pic:blipFill rotWithShape="1">
                    <a:blip r:embed="rId27">
                      <a:extLst>
                        <a:ext uri="{28A0092B-C50C-407E-A947-70E740481C1C}">
                          <a14:useLocalDpi xmlns:a14="http://schemas.microsoft.com/office/drawing/2010/main" val="0"/>
                        </a:ext>
                      </a:extLst>
                    </a:blip>
                    <a:srcRect l="46825" t="12265" r="22751" b="2386"/>
                    <a:stretch/>
                  </pic:blipFill>
                  <pic:spPr bwMode="auto">
                    <a:xfrm>
                      <a:off x="0" y="0"/>
                      <a:ext cx="5760720" cy="8365930"/>
                    </a:xfrm>
                    <a:prstGeom prst="rect">
                      <a:avLst/>
                    </a:prstGeom>
                    <a:ln>
                      <a:noFill/>
                    </a:ln>
                    <a:extLst>
                      <a:ext uri="{53640926-AAD7-44D8-BBD7-CCE9431645EC}">
                        <a14:shadowObscured xmlns:a14="http://schemas.microsoft.com/office/drawing/2010/main"/>
                      </a:ext>
                    </a:extLst>
                  </pic:spPr>
                </pic:pic>
              </a:graphicData>
            </a:graphic>
          </wp:inline>
        </w:drawing>
      </w:r>
    </w:p>
    <w:p w14:paraId="0F58878C" w14:textId="4BD6A9D2" w:rsidR="001A05C3" w:rsidRDefault="000E1C82">
      <w:pPr>
        <w:rPr>
          <w:rFonts w:asciiTheme="majorHAnsi" w:eastAsiaTheme="majorEastAsia" w:hAnsiTheme="majorHAnsi" w:cstheme="majorBidi"/>
          <w:b/>
          <w:bCs/>
          <w:i/>
          <w:iCs/>
          <w:sz w:val="28"/>
          <w:szCs w:val="28"/>
        </w:rPr>
      </w:pPr>
      <w:r>
        <w:rPr>
          <w:rFonts w:asciiTheme="majorHAnsi" w:eastAsiaTheme="majorEastAsia" w:hAnsiTheme="majorHAnsi" w:cstheme="majorBidi"/>
          <w:b/>
          <w:bCs/>
          <w:i/>
          <w:iCs/>
          <w:noProof/>
          <w:sz w:val="28"/>
          <w:szCs w:val="28"/>
        </w:rPr>
        <w:lastRenderedPageBreak/>
        <w:drawing>
          <wp:inline distT="0" distB="0" distL="0" distR="0" wp14:anchorId="053DC37F" wp14:editId="0B1791E4">
            <wp:extent cx="6093062" cy="8290560"/>
            <wp:effectExtent l="0" t="0" r="3175" b="0"/>
            <wp:docPr id="9219" name="Afbeelding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Afbeelding 9219"/>
                    <pic:cNvPicPr/>
                  </pic:nvPicPr>
                  <pic:blipFill rotWithShape="1">
                    <a:blip r:embed="rId28">
                      <a:extLst>
                        <a:ext uri="{28A0092B-C50C-407E-A947-70E740481C1C}">
                          <a14:useLocalDpi xmlns:a14="http://schemas.microsoft.com/office/drawing/2010/main" val="0"/>
                        </a:ext>
                      </a:extLst>
                    </a:blip>
                    <a:srcRect l="47355" t="12266" r="20370" b="2896"/>
                    <a:stretch/>
                  </pic:blipFill>
                  <pic:spPr bwMode="auto">
                    <a:xfrm>
                      <a:off x="0" y="0"/>
                      <a:ext cx="6100789" cy="8301074"/>
                    </a:xfrm>
                    <a:prstGeom prst="rect">
                      <a:avLst/>
                    </a:prstGeom>
                    <a:ln>
                      <a:noFill/>
                    </a:ln>
                    <a:extLst>
                      <a:ext uri="{53640926-AAD7-44D8-BBD7-CCE9431645EC}">
                        <a14:shadowObscured xmlns:a14="http://schemas.microsoft.com/office/drawing/2010/main"/>
                      </a:ext>
                    </a:extLst>
                  </pic:spPr>
                </pic:pic>
              </a:graphicData>
            </a:graphic>
          </wp:inline>
        </w:drawing>
      </w:r>
      <w:r w:rsidR="001A05C3">
        <w:rPr>
          <w:rFonts w:asciiTheme="majorHAnsi" w:eastAsiaTheme="majorEastAsia" w:hAnsiTheme="majorHAnsi" w:cstheme="majorBidi"/>
          <w:b/>
          <w:bCs/>
          <w:i/>
          <w:iCs/>
          <w:sz w:val="28"/>
          <w:szCs w:val="28"/>
        </w:rPr>
        <w:br w:type="page"/>
      </w:r>
    </w:p>
    <w:p w14:paraId="159AF146" w14:textId="4A4B20EB" w:rsidR="00387DB9" w:rsidRDefault="00387DB9">
      <w:pPr>
        <w:rPr>
          <w:rFonts w:asciiTheme="majorHAnsi" w:eastAsiaTheme="majorEastAsia" w:hAnsiTheme="majorHAnsi" w:cstheme="majorBidi"/>
          <w:b/>
          <w:bCs/>
          <w:i/>
          <w:iCs/>
          <w:sz w:val="28"/>
          <w:szCs w:val="28"/>
        </w:rPr>
      </w:pPr>
    </w:p>
    <w:p w14:paraId="39462E77" w14:textId="4CA2473B" w:rsidR="00387DB9" w:rsidRDefault="00387DB9">
      <w:pPr>
        <w:rPr>
          <w:rFonts w:asciiTheme="majorHAnsi" w:eastAsiaTheme="majorEastAsia" w:hAnsiTheme="majorHAnsi" w:cstheme="majorBidi"/>
          <w:b/>
          <w:bCs/>
          <w:i/>
          <w:iCs/>
          <w:sz w:val="28"/>
          <w:szCs w:val="28"/>
        </w:rPr>
      </w:pPr>
    </w:p>
    <w:p w14:paraId="279670B5" w14:textId="4089FE4F" w:rsidR="00725787" w:rsidRDefault="00A91B7E">
      <w:pPr>
        <w:rPr>
          <w:rFonts w:asciiTheme="majorHAnsi" w:eastAsiaTheme="majorEastAsia" w:hAnsiTheme="majorHAnsi" w:cstheme="majorBidi"/>
          <w:b/>
          <w:bCs/>
          <w:i/>
          <w:iCs/>
          <w:sz w:val="28"/>
          <w:szCs w:val="28"/>
        </w:rPr>
      </w:pPr>
      <w:r>
        <w:rPr>
          <w:rFonts w:asciiTheme="majorHAnsi" w:eastAsiaTheme="majorEastAsia" w:hAnsiTheme="majorHAnsi" w:cstheme="majorBidi"/>
          <w:b/>
          <w:bCs/>
          <w:i/>
          <w:iCs/>
          <w:noProof/>
          <w:sz w:val="28"/>
          <w:szCs w:val="28"/>
        </w:rPr>
        <w:drawing>
          <wp:inline distT="0" distB="0" distL="0" distR="0" wp14:anchorId="379ACCDC" wp14:editId="14375A8E">
            <wp:extent cx="5738891" cy="8280400"/>
            <wp:effectExtent l="0" t="0" r="0" b="6350"/>
            <wp:docPr id="9222" name="Afbeelding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Afbeelding 9222"/>
                    <pic:cNvPicPr/>
                  </pic:nvPicPr>
                  <pic:blipFill rotWithShape="1">
                    <a:blip r:embed="rId29">
                      <a:extLst>
                        <a:ext uri="{28A0092B-C50C-407E-A947-70E740481C1C}">
                          <a14:useLocalDpi xmlns:a14="http://schemas.microsoft.com/office/drawing/2010/main" val="0"/>
                        </a:ext>
                      </a:extLst>
                    </a:blip>
                    <a:srcRect l="31746" t="10222" r="37390" b="3747"/>
                    <a:stretch/>
                  </pic:blipFill>
                  <pic:spPr bwMode="auto">
                    <a:xfrm>
                      <a:off x="0" y="0"/>
                      <a:ext cx="5749356" cy="8295499"/>
                    </a:xfrm>
                    <a:prstGeom prst="rect">
                      <a:avLst/>
                    </a:prstGeom>
                    <a:ln>
                      <a:noFill/>
                    </a:ln>
                    <a:extLst>
                      <a:ext uri="{53640926-AAD7-44D8-BBD7-CCE9431645EC}">
                        <a14:shadowObscured xmlns:a14="http://schemas.microsoft.com/office/drawing/2010/main"/>
                      </a:ext>
                    </a:extLst>
                  </pic:spPr>
                </pic:pic>
              </a:graphicData>
            </a:graphic>
          </wp:inline>
        </w:drawing>
      </w:r>
      <w:r w:rsidR="00725787">
        <w:rPr>
          <w:rFonts w:asciiTheme="majorHAnsi" w:eastAsiaTheme="majorEastAsia" w:hAnsiTheme="majorHAnsi" w:cstheme="majorBidi"/>
          <w:b/>
          <w:bCs/>
          <w:i/>
          <w:iCs/>
          <w:sz w:val="28"/>
          <w:szCs w:val="28"/>
        </w:rPr>
        <w:br w:type="page"/>
      </w:r>
    </w:p>
    <w:p w14:paraId="1E0872C7" w14:textId="4636EBCD" w:rsidR="000A2EAB" w:rsidRDefault="00A91B7E">
      <w:pPr>
        <w:rPr>
          <w:rFonts w:asciiTheme="majorHAnsi" w:eastAsiaTheme="majorEastAsia" w:hAnsiTheme="majorHAnsi" w:cstheme="majorBidi"/>
          <w:b/>
          <w:bCs/>
          <w:i/>
          <w:iCs/>
          <w:sz w:val="28"/>
          <w:szCs w:val="28"/>
        </w:rPr>
      </w:pPr>
      <w:r>
        <w:rPr>
          <w:rFonts w:asciiTheme="majorHAnsi" w:eastAsiaTheme="majorEastAsia" w:hAnsiTheme="majorHAnsi" w:cstheme="majorBidi"/>
          <w:b/>
          <w:bCs/>
          <w:i/>
          <w:iCs/>
          <w:noProof/>
          <w:sz w:val="28"/>
          <w:szCs w:val="28"/>
        </w:rPr>
        <w:lastRenderedPageBreak/>
        <w:drawing>
          <wp:inline distT="0" distB="0" distL="0" distR="0" wp14:anchorId="4B500E1E" wp14:editId="42D01ADA">
            <wp:extent cx="5700059" cy="8305800"/>
            <wp:effectExtent l="0" t="0" r="0" b="0"/>
            <wp:docPr id="9224" name="Afbeelding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Afbeelding 9224"/>
                    <pic:cNvPicPr/>
                  </pic:nvPicPr>
                  <pic:blipFill rotWithShape="1">
                    <a:blip r:embed="rId30">
                      <a:extLst>
                        <a:ext uri="{28A0092B-C50C-407E-A947-70E740481C1C}">
                          <a14:useLocalDpi xmlns:a14="http://schemas.microsoft.com/office/drawing/2010/main" val="0"/>
                        </a:ext>
                      </a:extLst>
                    </a:blip>
                    <a:srcRect l="31304" t="9369" r="37831" b="3748"/>
                    <a:stretch/>
                  </pic:blipFill>
                  <pic:spPr bwMode="auto">
                    <a:xfrm>
                      <a:off x="0" y="0"/>
                      <a:ext cx="5704494" cy="831226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b/>
          <w:bCs/>
          <w:i/>
          <w:iCs/>
          <w:noProof/>
          <w:sz w:val="28"/>
          <w:szCs w:val="28"/>
        </w:rPr>
        <w:lastRenderedPageBreak/>
        <w:drawing>
          <wp:inline distT="0" distB="0" distL="0" distR="0" wp14:anchorId="4400F38F" wp14:editId="1F0C9E07">
            <wp:extent cx="5760720" cy="8064500"/>
            <wp:effectExtent l="0" t="0" r="0" b="0"/>
            <wp:docPr id="9223" name="Afbeelding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Afbeelding 9223"/>
                    <pic:cNvPicPr/>
                  </pic:nvPicPr>
                  <pic:blipFill rotWithShape="1">
                    <a:blip r:embed="rId31">
                      <a:extLst>
                        <a:ext uri="{28A0092B-C50C-407E-A947-70E740481C1C}">
                          <a14:useLocalDpi xmlns:a14="http://schemas.microsoft.com/office/drawing/2010/main" val="0"/>
                        </a:ext>
                      </a:extLst>
                    </a:blip>
                    <a:srcRect l="45855" t="8518" r="21076" b="2044"/>
                    <a:stretch/>
                  </pic:blipFill>
                  <pic:spPr bwMode="auto">
                    <a:xfrm>
                      <a:off x="0" y="0"/>
                      <a:ext cx="5760720" cy="8064500"/>
                    </a:xfrm>
                    <a:prstGeom prst="rect">
                      <a:avLst/>
                    </a:prstGeom>
                    <a:ln>
                      <a:noFill/>
                    </a:ln>
                    <a:extLst>
                      <a:ext uri="{53640926-AAD7-44D8-BBD7-CCE9431645EC}">
                        <a14:shadowObscured xmlns:a14="http://schemas.microsoft.com/office/drawing/2010/main"/>
                      </a:ext>
                    </a:extLst>
                  </pic:spPr>
                </pic:pic>
              </a:graphicData>
            </a:graphic>
          </wp:inline>
        </w:drawing>
      </w:r>
    </w:p>
    <w:p w14:paraId="18F51E82" w14:textId="77777777" w:rsidR="000A2EAB" w:rsidRDefault="000A2EAB">
      <w:pPr>
        <w:rPr>
          <w:rFonts w:asciiTheme="majorHAnsi" w:eastAsiaTheme="majorEastAsia" w:hAnsiTheme="majorHAnsi" w:cstheme="majorBidi"/>
          <w:b/>
          <w:bCs/>
          <w:i/>
          <w:iCs/>
          <w:sz w:val="28"/>
          <w:szCs w:val="28"/>
        </w:rPr>
      </w:pPr>
      <w:r>
        <w:rPr>
          <w:rFonts w:asciiTheme="majorHAnsi" w:eastAsiaTheme="majorEastAsia" w:hAnsiTheme="majorHAnsi" w:cstheme="majorBidi"/>
          <w:b/>
          <w:bCs/>
          <w:i/>
          <w:iCs/>
          <w:sz w:val="28"/>
          <w:szCs w:val="28"/>
        </w:rPr>
        <w:br w:type="page"/>
      </w:r>
    </w:p>
    <w:p w14:paraId="0B42B6FF" w14:textId="77777777" w:rsidR="0059292C" w:rsidRDefault="0059292C">
      <w:pPr>
        <w:rPr>
          <w:noProof/>
        </w:rPr>
      </w:pPr>
    </w:p>
    <w:p w14:paraId="1B1B23EE" w14:textId="330FD7C9" w:rsidR="000A2EAB" w:rsidRDefault="00777388">
      <w:pPr>
        <w:rPr>
          <w:rFonts w:asciiTheme="majorHAnsi" w:eastAsiaTheme="majorEastAsia" w:hAnsiTheme="majorHAnsi" w:cstheme="majorBidi"/>
          <w:b/>
          <w:bCs/>
          <w:i/>
          <w:iCs/>
          <w:sz w:val="28"/>
          <w:szCs w:val="28"/>
        </w:rPr>
      </w:pPr>
      <w:r>
        <w:rPr>
          <w:rFonts w:asciiTheme="majorHAnsi" w:eastAsiaTheme="majorEastAsia" w:hAnsiTheme="majorHAnsi" w:cstheme="majorBidi"/>
          <w:b/>
          <w:bCs/>
          <w:i/>
          <w:iCs/>
          <w:noProof/>
          <w:sz w:val="28"/>
          <w:szCs w:val="28"/>
        </w:rPr>
        <w:drawing>
          <wp:inline distT="0" distB="0" distL="0" distR="0" wp14:anchorId="01D60D4A" wp14:editId="3CE34C05">
            <wp:extent cx="5834602" cy="8585200"/>
            <wp:effectExtent l="0" t="0" r="0" b="6350"/>
            <wp:docPr id="9225" name="Afbeelding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Afbeelding 9225"/>
                    <pic:cNvPicPr/>
                  </pic:nvPicPr>
                  <pic:blipFill rotWithShape="1">
                    <a:blip r:embed="rId32">
                      <a:extLst>
                        <a:ext uri="{28A0092B-C50C-407E-A947-70E740481C1C}">
                          <a14:useLocalDpi xmlns:a14="http://schemas.microsoft.com/office/drawing/2010/main" val="0"/>
                        </a:ext>
                      </a:extLst>
                    </a:blip>
                    <a:srcRect l="30423" t="8518" r="38713" b="3748"/>
                    <a:stretch/>
                  </pic:blipFill>
                  <pic:spPr bwMode="auto">
                    <a:xfrm>
                      <a:off x="0" y="0"/>
                      <a:ext cx="5838315" cy="8590664"/>
                    </a:xfrm>
                    <a:prstGeom prst="rect">
                      <a:avLst/>
                    </a:prstGeom>
                    <a:ln>
                      <a:noFill/>
                    </a:ln>
                    <a:extLst>
                      <a:ext uri="{53640926-AAD7-44D8-BBD7-CCE9431645EC}">
                        <a14:shadowObscured xmlns:a14="http://schemas.microsoft.com/office/drawing/2010/main"/>
                      </a:ext>
                    </a:extLst>
                  </pic:spPr>
                </pic:pic>
              </a:graphicData>
            </a:graphic>
          </wp:inline>
        </w:drawing>
      </w:r>
    </w:p>
    <w:p w14:paraId="7DC0693B" w14:textId="606B9B8C" w:rsidR="000A2EAB" w:rsidRDefault="000A2EAB">
      <w:pPr>
        <w:rPr>
          <w:rFonts w:asciiTheme="majorHAnsi" w:eastAsiaTheme="majorEastAsia" w:hAnsiTheme="majorHAnsi" w:cstheme="majorBidi"/>
          <w:b/>
          <w:bCs/>
          <w:i/>
          <w:iCs/>
          <w:sz w:val="28"/>
          <w:szCs w:val="28"/>
        </w:rPr>
      </w:pPr>
    </w:p>
    <w:p w14:paraId="2DB58DD9" w14:textId="7944708B" w:rsidR="00A61658" w:rsidRDefault="00A61658" w:rsidP="00A61658">
      <w:pPr>
        <w:pStyle w:val="Titel"/>
      </w:pPr>
      <w:r>
        <w:t>Conclusie en aanbevelingen</w:t>
      </w:r>
    </w:p>
    <w:p w14:paraId="273A8EF5" w14:textId="2DCB070B" w:rsidR="00A61658" w:rsidRDefault="000754E4" w:rsidP="00EA120B">
      <w:pPr>
        <w:rPr>
          <w:sz w:val="56"/>
          <w:szCs w:val="56"/>
        </w:rPr>
      </w:pPr>
      <w:r>
        <w:t xml:space="preserve">Het eindproduct is erg mooi geworden. Tijdens het lassen is er alleen in de poot door het verhitten wat krom gaan trekken waardoor ik de oorspronkelijke lengte van de barbellpoot in heb moeten korten, omdat deze bij het gelaste stuk van de schuine poten </w:t>
      </w:r>
      <w:r w:rsidR="00EA120B">
        <w:t xml:space="preserve">vast kwam te zitten. De kosten zijn onder de gestelde prijs gebleven, en verder voldoet het eindproduct ook aan alle andere opgestelde eisen en wensen. </w:t>
      </w:r>
      <w:r w:rsidR="00DE252F">
        <w:t xml:space="preserve">Aanbevelingen: zeer leuk om bezig te zijn </w:t>
      </w:r>
      <w:r w:rsidR="00B227FC">
        <w:t xml:space="preserve">met iets waar je veel passie voor hebt, en zeker als het eindresultaat </w:t>
      </w:r>
      <w:r w:rsidR="00162BD5">
        <w:t xml:space="preserve">iets is geworden waar je dagelijks plezier van kan hebben. </w:t>
      </w:r>
      <w:r w:rsidR="00A61658">
        <w:br w:type="page"/>
      </w:r>
    </w:p>
    <w:p w14:paraId="446E8522" w14:textId="72586088" w:rsidR="00A61658" w:rsidRDefault="004A5B3C" w:rsidP="00A61658">
      <w:pPr>
        <w:pStyle w:val="Titel"/>
      </w:pPr>
      <w:r>
        <w:rPr>
          <w:noProof/>
        </w:rPr>
        <w:lastRenderedPageBreak/>
        <w:drawing>
          <wp:anchor distT="0" distB="0" distL="114300" distR="114300" simplePos="0" relativeHeight="251663360" behindDoc="0" locked="0" layoutInCell="1" allowOverlap="1" wp14:anchorId="54ACD5E8" wp14:editId="2B38525A">
            <wp:simplePos x="0" y="0"/>
            <wp:positionH relativeFrom="column">
              <wp:posOffset>-61807</wp:posOffset>
            </wp:positionH>
            <wp:positionV relativeFrom="paragraph">
              <wp:posOffset>970915</wp:posOffset>
            </wp:positionV>
            <wp:extent cx="5760720" cy="4320540"/>
            <wp:effectExtent l="0" t="0" r="0" b="3810"/>
            <wp:wrapThrough wrapText="bothSides">
              <wp:wrapPolygon edited="0">
                <wp:start x="0" y="0"/>
                <wp:lineTo x="0" y="21524"/>
                <wp:lineTo x="21500" y="21524"/>
                <wp:lineTo x="21500"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00E867A5">
        <w:t>Bijlage</w:t>
      </w:r>
      <w:r w:rsidR="00D10B44">
        <w:t xml:space="preserve"> 1: VLS en Berekeningen</w:t>
      </w:r>
    </w:p>
    <w:p w14:paraId="23861777" w14:textId="6A3EF935" w:rsidR="00162BD5" w:rsidRDefault="00162BD5" w:rsidP="00162BD5"/>
    <w:p w14:paraId="0CEB6350" w14:textId="28E73D17" w:rsidR="00D10B44" w:rsidRDefault="00162BD5" w:rsidP="00162BD5">
      <w:r>
        <w:t>VLS</w:t>
      </w:r>
    </w:p>
    <w:p w14:paraId="4A1F6B01" w14:textId="77777777" w:rsidR="00D10B44" w:rsidRDefault="00D10B44">
      <w:r>
        <w:br w:type="page"/>
      </w:r>
    </w:p>
    <w:p w14:paraId="6C58E21C" w14:textId="0CBD4B6F" w:rsidR="00162BD5" w:rsidRPr="00162BD5" w:rsidRDefault="00D10B44" w:rsidP="00162BD5">
      <w:r>
        <w:lastRenderedPageBreak/>
        <w:t>Berekeningen:</w:t>
      </w:r>
    </w:p>
    <w:p w14:paraId="3755B5E9" w14:textId="0F29947F" w:rsidR="00E867A5" w:rsidRPr="00E867A5" w:rsidRDefault="004A5B3C" w:rsidP="00E867A5">
      <w:r>
        <w:rPr>
          <w:noProof/>
        </w:rPr>
        <w:drawing>
          <wp:inline distT="0" distB="0" distL="0" distR="0" wp14:anchorId="1D0F20CD" wp14:editId="2113578E">
            <wp:extent cx="7012940" cy="5259705"/>
            <wp:effectExtent l="317" t="0" r="0" b="0"/>
            <wp:docPr id="14" name="Afbeelding 14" descr="Afbeelding met teks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teen&#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7014036" cy="5260527"/>
                    </a:xfrm>
                    <a:prstGeom prst="rect">
                      <a:avLst/>
                    </a:prstGeom>
                    <a:noFill/>
                    <a:ln>
                      <a:noFill/>
                    </a:ln>
                  </pic:spPr>
                </pic:pic>
              </a:graphicData>
            </a:graphic>
          </wp:inline>
        </w:drawing>
      </w:r>
    </w:p>
    <w:p w14:paraId="094361B1" w14:textId="3466E704" w:rsidR="005603AD" w:rsidRDefault="003F4C32" w:rsidP="00BB5363">
      <w:pPr>
        <w:pStyle w:val="Titel"/>
      </w:pPr>
      <w:r>
        <w:rPr>
          <w:noProof/>
        </w:rPr>
        <w:lastRenderedPageBreak/>
        <w:drawing>
          <wp:inline distT="0" distB="0" distL="0" distR="0" wp14:anchorId="19CAD2C2" wp14:editId="5E3B1157">
            <wp:extent cx="7317739" cy="5488304"/>
            <wp:effectExtent l="318"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7321735" cy="5491301"/>
                    </a:xfrm>
                    <a:prstGeom prst="rect">
                      <a:avLst/>
                    </a:prstGeom>
                    <a:noFill/>
                    <a:ln>
                      <a:noFill/>
                    </a:ln>
                  </pic:spPr>
                </pic:pic>
              </a:graphicData>
            </a:graphic>
          </wp:inline>
        </w:drawing>
      </w:r>
    </w:p>
    <w:p w14:paraId="6AB956A6" w14:textId="77777777" w:rsidR="005603AD" w:rsidRDefault="005603AD">
      <w:pPr>
        <w:rPr>
          <w:rFonts w:asciiTheme="majorHAnsi" w:eastAsiaTheme="majorEastAsia" w:hAnsiTheme="majorHAnsi" w:cstheme="majorBidi"/>
          <w:b/>
          <w:bCs/>
          <w:kern w:val="28"/>
          <w:sz w:val="32"/>
          <w:szCs w:val="32"/>
        </w:rPr>
      </w:pPr>
      <w:r>
        <w:br w:type="page"/>
      </w:r>
    </w:p>
    <w:p w14:paraId="7F171AAA" w14:textId="77777777" w:rsidR="002B4B1A" w:rsidRDefault="002B4B1A" w:rsidP="00BB5363">
      <w:pPr>
        <w:pStyle w:val="Titel"/>
      </w:pPr>
    </w:p>
    <w:sectPr w:rsidR="002B4B1A" w:rsidSect="00A845EB">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6BAEA" w14:textId="77777777" w:rsidR="009F795C" w:rsidRDefault="009F795C" w:rsidP="008D299E">
      <w:r>
        <w:separator/>
      </w:r>
    </w:p>
  </w:endnote>
  <w:endnote w:type="continuationSeparator" w:id="0">
    <w:p w14:paraId="0A4867AE" w14:textId="77777777" w:rsidR="009F795C" w:rsidRDefault="009F795C" w:rsidP="008D2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F09C" w14:textId="0516D3DB" w:rsidR="00F22656" w:rsidRDefault="00F226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8E06" w14:textId="77777777" w:rsidR="009F795C" w:rsidRDefault="009F795C" w:rsidP="008D299E">
      <w:r>
        <w:separator/>
      </w:r>
    </w:p>
  </w:footnote>
  <w:footnote w:type="continuationSeparator" w:id="0">
    <w:p w14:paraId="12B586D8" w14:textId="77777777" w:rsidR="009F795C" w:rsidRDefault="009F795C" w:rsidP="008D2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DA61CCC"/>
    <w:multiLevelType w:val="hybridMultilevel"/>
    <w:tmpl w:val="11289986"/>
    <w:lvl w:ilvl="0" w:tplc="8B0CD76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1337AA"/>
    <w:multiLevelType w:val="hybridMultilevel"/>
    <w:tmpl w:val="106E9854"/>
    <w:lvl w:ilvl="0" w:tplc="3C8889D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44441576">
    <w:abstractNumId w:val="0"/>
  </w:num>
  <w:num w:numId="2" w16cid:durableId="138620874">
    <w:abstractNumId w:val="0"/>
  </w:num>
  <w:num w:numId="3" w16cid:durableId="2000107893">
    <w:abstractNumId w:val="0"/>
  </w:num>
  <w:num w:numId="4" w16cid:durableId="3868442">
    <w:abstractNumId w:val="0"/>
  </w:num>
  <w:num w:numId="5" w16cid:durableId="1350521093">
    <w:abstractNumId w:val="0"/>
  </w:num>
  <w:num w:numId="6" w16cid:durableId="1337490420">
    <w:abstractNumId w:val="0"/>
  </w:num>
  <w:num w:numId="7" w16cid:durableId="212428171">
    <w:abstractNumId w:val="0"/>
  </w:num>
  <w:num w:numId="8" w16cid:durableId="1639411116">
    <w:abstractNumId w:val="0"/>
  </w:num>
  <w:num w:numId="9" w16cid:durableId="568151544">
    <w:abstractNumId w:val="0"/>
  </w:num>
  <w:num w:numId="10" w16cid:durableId="157356045">
    <w:abstractNumId w:val="0"/>
  </w:num>
  <w:num w:numId="11" w16cid:durableId="1156190671">
    <w:abstractNumId w:val="0"/>
  </w:num>
  <w:num w:numId="12" w16cid:durableId="16008518">
    <w:abstractNumId w:val="0"/>
  </w:num>
  <w:num w:numId="13" w16cid:durableId="1368095731">
    <w:abstractNumId w:val="0"/>
  </w:num>
  <w:num w:numId="14" w16cid:durableId="828329859">
    <w:abstractNumId w:val="0"/>
  </w:num>
  <w:num w:numId="15" w16cid:durableId="1375739179">
    <w:abstractNumId w:val="0"/>
  </w:num>
  <w:num w:numId="16" w16cid:durableId="149323115">
    <w:abstractNumId w:val="0"/>
  </w:num>
  <w:num w:numId="17" w16cid:durableId="665135833">
    <w:abstractNumId w:val="0"/>
  </w:num>
  <w:num w:numId="18" w16cid:durableId="835264271">
    <w:abstractNumId w:val="0"/>
  </w:num>
  <w:num w:numId="19" w16cid:durableId="2088190106">
    <w:abstractNumId w:val="0"/>
  </w:num>
  <w:num w:numId="20" w16cid:durableId="1857694343">
    <w:abstractNumId w:val="0"/>
  </w:num>
  <w:num w:numId="21" w16cid:durableId="2119176271">
    <w:abstractNumId w:val="1"/>
  </w:num>
  <w:num w:numId="22" w16cid:durableId="1357926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08"/>
  <w:hyphenationZone w:val="425"/>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845EB"/>
    <w:rsid w:val="0000355A"/>
    <w:rsid w:val="00051BBD"/>
    <w:rsid w:val="0006410A"/>
    <w:rsid w:val="000754E4"/>
    <w:rsid w:val="000873FB"/>
    <w:rsid w:val="000A2EAB"/>
    <w:rsid w:val="000B3600"/>
    <w:rsid w:val="000E1C82"/>
    <w:rsid w:val="00110EF8"/>
    <w:rsid w:val="001164AB"/>
    <w:rsid w:val="00162BD5"/>
    <w:rsid w:val="00197AFD"/>
    <w:rsid w:val="001A05C3"/>
    <w:rsid w:val="001B2BED"/>
    <w:rsid w:val="001B7C2E"/>
    <w:rsid w:val="00200F8F"/>
    <w:rsid w:val="002013E4"/>
    <w:rsid w:val="0022507C"/>
    <w:rsid w:val="0025443C"/>
    <w:rsid w:val="00262712"/>
    <w:rsid w:val="002B07A7"/>
    <w:rsid w:val="002B4B1A"/>
    <w:rsid w:val="002B6A99"/>
    <w:rsid w:val="002C07A3"/>
    <w:rsid w:val="002C6A5E"/>
    <w:rsid w:val="002D2D11"/>
    <w:rsid w:val="002E5E7D"/>
    <w:rsid w:val="00301516"/>
    <w:rsid w:val="0030770B"/>
    <w:rsid w:val="00323F9C"/>
    <w:rsid w:val="00345844"/>
    <w:rsid w:val="003466BE"/>
    <w:rsid w:val="003511CF"/>
    <w:rsid w:val="0035367B"/>
    <w:rsid w:val="0038529C"/>
    <w:rsid w:val="00387DB9"/>
    <w:rsid w:val="00397734"/>
    <w:rsid w:val="003F4C32"/>
    <w:rsid w:val="004049D0"/>
    <w:rsid w:val="00411AB3"/>
    <w:rsid w:val="00421EB5"/>
    <w:rsid w:val="0043343F"/>
    <w:rsid w:val="00433623"/>
    <w:rsid w:val="00434991"/>
    <w:rsid w:val="004610F6"/>
    <w:rsid w:val="00475440"/>
    <w:rsid w:val="004A5B3C"/>
    <w:rsid w:val="004C5702"/>
    <w:rsid w:val="004E00B6"/>
    <w:rsid w:val="004E5C1C"/>
    <w:rsid w:val="004F33EB"/>
    <w:rsid w:val="00503333"/>
    <w:rsid w:val="00510734"/>
    <w:rsid w:val="00550A82"/>
    <w:rsid w:val="005520A3"/>
    <w:rsid w:val="005603AD"/>
    <w:rsid w:val="0059292C"/>
    <w:rsid w:val="005C3E24"/>
    <w:rsid w:val="005D7294"/>
    <w:rsid w:val="00601710"/>
    <w:rsid w:val="00602A91"/>
    <w:rsid w:val="00626864"/>
    <w:rsid w:val="00640655"/>
    <w:rsid w:val="00655CA6"/>
    <w:rsid w:val="0066047C"/>
    <w:rsid w:val="006C7500"/>
    <w:rsid w:val="006F208B"/>
    <w:rsid w:val="00700DCD"/>
    <w:rsid w:val="00701717"/>
    <w:rsid w:val="007113B3"/>
    <w:rsid w:val="00725787"/>
    <w:rsid w:val="0073501D"/>
    <w:rsid w:val="007417F7"/>
    <w:rsid w:val="00777388"/>
    <w:rsid w:val="007818D2"/>
    <w:rsid w:val="007A7CB7"/>
    <w:rsid w:val="007B0ACD"/>
    <w:rsid w:val="008130FF"/>
    <w:rsid w:val="008318A4"/>
    <w:rsid w:val="0084602B"/>
    <w:rsid w:val="0088593F"/>
    <w:rsid w:val="008A4061"/>
    <w:rsid w:val="008A7453"/>
    <w:rsid w:val="008D299E"/>
    <w:rsid w:val="008E012F"/>
    <w:rsid w:val="009121D2"/>
    <w:rsid w:val="0092199B"/>
    <w:rsid w:val="00936026"/>
    <w:rsid w:val="00946BD7"/>
    <w:rsid w:val="00980597"/>
    <w:rsid w:val="00982F0B"/>
    <w:rsid w:val="00984D5D"/>
    <w:rsid w:val="0098722F"/>
    <w:rsid w:val="009B5061"/>
    <w:rsid w:val="009C0978"/>
    <w:rsid w:val="009C107A"/>
    <w:rsid w:val="009E16F6"/>
    <w:rsid w:val="009F16D7"/>
    <w:rsid w:val="009F4749"/>
    <w:rsid w:val="009F795C"/>
    <w:rsid w:val="00A3008E"/>
    <w:rsid w:val="00A47A53"/>
    <w:rsid w:val="00A61658"/>
    <w:rsid w:val="00A6361F"/>
    <w:rsid w:val="00A70A01"/>
    <w:rsid w:val="00A7375D"/>
    <w:rsid w:val="00A845EB"/>
    <w:rsid w:val="00A869F5"/>
    <w:rsid w:val="00A91B7E"/>
    <w:rsid w:val="00AA724E"/>
    <w:rsid w:val="00AB3E9B"/>
    <w:rsid w:val="00AF6CC6"/>
    <w:rsid w:val="00B112F3"/>
    <w:rsid w:val="00B227FC"/>
    <w:rsid w:val="00B276D7"/>
    <w:rsid w:val="00B57506"/>
    <w:rsid w:val="00B842AF"/>
    <w:rsid w:val="00B855EB"/>
    <w:rsid w:val="00B8706F"/>
    <w:rsid w:val="00B958C7"/>
    <w:rsid w:val="00BB5324"/>
    <w:rsid w:val="00BB5363"/>
    <w:rsid w:val="00BC3768"/>
    <w:rsid w:val="00BE170D"/>
    <w:rsid w:val="00BE177B"/>
    <w:rsid w:val="00BE660D"/>
    <w:rsid w:val="00C11D09"/>
    <w:rsid w:val="00C2097C"/>
    <w:rsid w:val="00C610CD"/>
    <w:rsid w:val="00C66253"/>
    <w:rsid w:val="00CB0ECD"/>
    <w:rsid w:val="00CC05A6"/>
    <w:rsid w:val="00CC2BBB"/>
    <w:rsid w:val="00CD1392"/>
    <w:rsid w:val="00D10B44"/>
    <w:rsid w:val="00D14950"/>
    <w:rsid w:val="00D36D9E"/>
    <w:rsid w:val="00D40ABC"/>
    <w:rsid w:val="00D57E4C"/>
    <w:rsid w:val="00D70F76"/>
    <w:rsid w:val="00D72D90"/>
    <w:rsid w:val="00D851EE"/>
    <w:rsid w:val="00DD2EBF"/>
    <w:rsid w:val="00DE252F"/>
    <w:rsid w:val="00E25672"/>
    <w:rsid w:val="00E3657D"/>
    <w:rsid w:val="00E867A5"/>
    <w:rsid w:val="00EA120B"/>
    <w:rsid w:val="00EE6288"/>
    <w:rsid w:val="00F07AC3"/>
    <w:rsid w:val="00F10616"/>
    <w:rsid w:val="00F20546"/>
    <w:rsid w:val="00F22656"/>
    <w:rsid w:val="00F6256B"/>
    <w:rsid w:val="00F70F66"/>
    <w:rsid w:val="00F94064"/>
    <w:rsid w:val="00FC23B4"/>
    <w:rsid w:val="00FD2E49"/>
    <w:rsid w:val="00FD55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34F0F08"/>
  <w15:docId w15:val="{71D4CCB8-0B3A-4021-BFD2-D709779B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1658"/>
    <w:rPr>
      <w:sz w:val="24"/>
      <w:szCs w:val="24"/>
    </w:rPr>
  </w:style>
  <w:style w:type="paragraph" w:styleId="Kop1">
    <w:name w:val="heading 1"/>
    <w:basedOn w:val="Standaard"/>
    <w:next w:val="Standaard"/>
    <w:link w:val="Kop1Char"/>
    <w:uiPriority w:val="9"/>
    <w:qFormat/>
    <w:rsid w:val="00A61658"/>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A61658"/>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unhideWhenUsed/>
    <w:qFormat/>
    <w:rsid w:val="00A61658"/>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A61658"/>
    <w:pPr>
      <w:keepNext/>
      <w:spacing w:before="240" w:after="60"/>
      <w:outlineLvl w:val="3"/>
    </w:pPr>
    <w:rPr>
      <w:rFonts w:cstheme="majorBidi"/>
      <w:b/>
      <w:bCs/>
      <w:sz w:val="28"/>
      <w:szCs w:val="28"/>
    </w:rPr>
  </w:style>
  <w:style w:type="paragraph" w:styleId="Kop5">
    <w:name w:val="heading 5"/>
    <w:basedOn w:val="Standaard"/>
    <w:next w:val="Standaard"/>
    <w:link w:val="Kop5Char"/>
    <w:uiPriority w:val="9"/>
    <w:semiHidden/>
    <w:unhideWhenUsed/>
    <w:qFormat/>
    <w:rsid w:val="00A61658"/>
    <w:pPr>
      <w:spacing w:before="240" w:after="60"/>
      <w:outlineLvl w:val="4"/>
    </w:pPr>
    <w:rPr>
      <w:rFonts w:cstheme="majorBidi"/>
      <w:b/>
      <w:bCs/>
      <w:i/>
      <w:iCs/>
      <w:sz w:val="26"/>
      <w:szCs w:val="26"/>
    </w:rPr>
  </w:style>
  <w:style w:type="paragraph" w:styleId="Kop6">
    <w:name w:val="heading 6"/>
    <w:basedOn w:val="Standaard"/>
    <w:next w:val="Standaard"/>
    <w:link w:val="Kop6Char"/>
    <w:uiPriority w:val="9"/>
    <w:semiHidden/>
    <w:unhideWhenUsed/>
    <w:qFormat/>
    <w:rsid w:val="00A61658"/>
    <w:pPr>
      <w:spacing w:before="240" w:after="60"/>
      <w:outlineLvl w:val="5"/>
    </w:pPr>
    <w:rPr>
      <w:rFonts w:cstheme="majorBidi"/>
      <w:b/>
      <w:bCs/>
      <w:sz w:val="22"/>
      <w:szCs w:val="22"/>
    </w:rPr>
  </w:style>
  <w:style w:type="paragraph" w:styleId="Kop7">
    <w:name w:val="heading 7"/>
    <w:basedOn w:val="Standaard"/>
    <w:next w:val="Standaard"/>
    <w:link w:val="Kop7Char"/>
    <w:uiPriority w:val="9"/>
    <w:semiHidden/>
    <w:unhideWhenUsed/>
    <w:qFormat/>
    <w:rsid w:val="00A61658"/>
    <w:pPr>
      <w:spacing w:before="240" w:after="60"/>
      <w:outlineLvl w:val="6"/>
    </w:pPr>
    <w:rPr>
      <w:rFonts w:cstheme="majorBidi"/>
    </w:rPr>
  </w:style>
  <w:style w:type="paragraph" w:styleId="Kop8">
    <w:name w:val="heading 8"/>
    <w:basedOn w:val="Standaard"/>
    <w:next w:val="Standaard"/>
    <w:link w:val="Kop8Char"/>
    <w:uiPriority w:val="9"/>
    <w:semiHidden/>
    <w:unhideWhenUsed/>
    <w:qFormat/>
    <w:rsid w:val="00A61658"/>
    <w:pPr>
      <w:spacing w:before="240" w:after="60"/>
      <w:outlineLvl w:val="7"/>
    </w:pPr>
    <w:rPr>
      <w:rFonts w:cstheme="majorBidi"/>
      <w:i/>
      <w:iCs/>
    </w:rPr>
  </w:style>
  <w:style w:type="paragraph" w:styleId="Kop9">
    <w:name w:val="heading 9"/>
    <w:basedOn w:val="Standaard"/>
    <w:next w:val="Standaard"/>
    <w:link w:val="Kop9Char"/>
    <w:uiPriority w:val="9"/>
    <w:semiHidden/>
    <w:unhideWhenUsed/>
    <w:qFormat/>
    <w:rsid w:val="00A61658"/>
    <w:p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A61658"/>
    <w:rPr>
      <w:szCs w:val="32"/>
    </w:rPr>
  </w:style>
  <w:style w:type="character" w:customStyle="1" w:styleId="GeenafstandChar">
    <w:name w:val="Geen afstand Char"/>
    <w:basedOn w:val="Standaardalinea-lettertype"/>
    <w:link w:val="Geenafstand"/>
    <w:uiPriority w:val="1"/>
    <w:rsid w:val="00A845EB"/>
    <w:rPr>
      <w:sz w:val="24"/>
      <w:szCs w:val="32"/>
    </w:rPr>
  </w:style>
  <w:style w:type="character" w:customStyle="1" w:styleId="Kop1Char">
    <w:name w:val="Kop 1 Char"/>
    <w:basedOn w:val="Standaardalinea-lettertype"/>
    <w:link w:val="Kop1"/>
    <w:uiPriority w:val="9"/>
    <w:rsid w:val="00A61658"/>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rsid w:val="00A61658"/>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rsid w:val="00A61658"/>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A61658"/>
    <w:rPr>
      <w:rFonts w:cstheme="majorBidi"/>
      <w:b/>
      <w:bCs/>
      <w:sz w:val="28"/>
      <w:szCs w:val="28"/>
    </w:rPr>
  </w:style>
  <w:style w:type="character" w:customStyle="1" w:styleId="Kop5Char">
    <w:name w:val="Kop 5 Char"/>
    <w:basedOn w:val="Standaardalinea-lettertype"/>
    <w:link w:val="Kop5"/>
    <w:uiPriority w:val="9"/>
    <w:semiHidden/>
    <w:rsid w:val="00A61658"/>
    <w:rPr>
      <w:rFonts w:cstheme="majorBidi"/>
      <w:b/>
      <w:bCs/>
      <w:i/>
      <w:iCs/>
      <w:sz w:val="26"/>
      <w:szCs w:val="26"/>
    </w:rPr>
  </w:style>
  <w:style w:type="character" w:customStyle="1" w:styleId="Kop6Char">
    <w:name w:val="Kop 6 Char"/>
    <w:basedOn w:val="Standaardalinea-lettertype"/>
    <w:link w:val="Kop6"/>
    <w:uiPriority w:val="9"/>
    <w:semiHidden/>
    <w:rsid w:val="00A61658"/>
    <w:rPr>
      <w:rFonts w:cstheme="majorBidi"/>
      <w:b/>
      <w:bCs/>
    </w:rPr>
  </w:style>
  <w:style w:type="character" w:customStyle="1" w:styleId="Kop7Char">
    <w:name w:val="Kop 7 Char"/>
    <w:basedOn w:val="Standaardalinea-lettertype"/>
    <w:link w:val="Kop7"/>
    <w:uiPriority w:val="9"/>
    <w:semiHidden/>
    <w:rsid w:val="00A61658"/>
    <w:rPr>
      <w:rFonts w:cstheme="majorBidi"/>
      <w:sz w:val="24"/>
      <w:szCs w:val="24"/>
    </w:rPr>
  </w:style>
  <w:style w:type="character" w:customStyle="1" w:styleId="Kop8Char">
    <w:name w:val="Kop 8 Char"/>
    <w:basedOn w:val="Standaardalinea-lettertype"/>
    <w:link w:val="Kop8"/>
    <w:uiPriority w:val="9"/>
    <w:semiHidden/>
    <w:rsid w:val="00A61658"/>
    <w:rPr>
      <w:rFonts w:cstheme="majorBidi"/>
      <w:i/>
      <w:iCs/>
      <w:sz w:val="24"/>
      <w:szCs w:val="24"/>
    </w:rPr>
  </w:style>
  <w:style w:type="character" w:customStyle="1" w:styleId="Kop9Char">
    <w:name w:val="Kop 9 Char"/>
    <w:basedOn w:val="Standaardalinea-lettertype"/>
    <w:link w:val="Kop9"/>
    <w:uiPriority w:val="9"/>
    <w:semiHidden/>
    <w:rsid w:val="00A61658"/>
    <w:rPr>
      <w:rFonts w:asciiTheme="majorHAnsi" w:eastAsiaTheme="majorEastAsia" w:hAnsiTheme="majorHAnsi" w:cstheme="majorBidi"/>
    </w:rPr>
  </w:style>
  <w:style w:type="paragraph" w:styleId="Bijschrift">
    <w:name w:val="caption"/>
    <w:basedOn w:val="Standaard"/>
    <w:next w:val="Standaard"/>
    <w:uiPriority w:val="35"/>
    <w:semiHidden/>
    <w:unhideWhenUsed/>
    <w:rsid w:val="00BB5363"/>
    <w:pPr>
      <w:spacing w:after="200"/>
    </w:pPr>
    <w:rPr>
      <w:i/>
      <w:iCs/>
      <w:color w:val="44546A" w:themeColor="text2"/>
      <w:sz w:val="18"/>
      <w:szCs w:val="18"/>
    </w:rPr>
  </w:style>
  <w:style w:type="paragraph" w:styleId="Titel">
    <w:name w:val="Title"/>
    <w:basedOn w:val="Standaard"/>
    <w:next w:val="Standaard"/>
    <w:link w:val="TitelChar"/>
    <w:uiPriority w:val="10"/>
    <w:qFormat/>
    <w:rsid w:val="00A6165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A61658"/>
    <w:rPr>
      <w:rFonts w:asciiTheme="majorHAnsi" w:eastAsiaTheme="majorEastAsia" w:hAnsiTheme="majorHAnsi" w:cstheme="majorBidi"/>
      <w:b/>
      <w:bCs/>
      <w:kern w:val="28"/>
      <w:sz w:val="32"/>
      <w:szCs w:val="32"/>
    </w:rPr>
  </w:style>
  <w:style w:type="paragraph" w:styleId="Ondertitel">
    <w:name w:val="Subtitle"/>
    <w:basedOn w:val="Standaard"/>
    <w:next w:val="Standaard"/>
    <w:link w:val="OndertitelChar"/>
    <w:uiPriority w:val="11"/>
    <w:qFormat/>
    <w:rsid w:val="00A61658"/>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A61658"/>
    <w:rPr>
      <w:rFonts w:asciiTheme="majorHAnsi" w:eastAsiaTheme="majorEastAsia" w:hAnsiTheme="majorHAnsi"/>
      <w:sz w:val="24"/>
      <w:szCs w:val="24"/>
    </w:rPr>
  </w:style>
  <w:style w:type="character" w:styleId="Zwaar">
    <w:name w:val="Strong"/>
    <w:basedOn w:val="Standaardalinea-lettertype"/>
    <w:uiPriority w:val="22"/>
    <w:qFormat/>
    <w:rsid w:val="00A61658"/>
    <w:rPr>
      <w:b/>
      <w:bCs/>
    </w:rPr>
  </w:style>
  <w:style w:type="character" w:styleId="Nadruk">
    <w:name w:val="Emphasis"/>
    <w:basedOn w:val="Standaardalinea-lettertype"/>
    <w:uiPriority w:val="20"/>
    <w:qFormat/>
    <w:rsid w:val="00A61658"/>
    <w:rPr>
      <w:rFonts w:asciiTheme="minorHAnsi" w:hAnsiTheme="minorHAnsi"/>
      <w:b/>
      <w:i/>
      <w:iCs/>
    </w:rPr>
  </w:style>
  <w:style w:type="paragraph" w:styleId="Citaat">
    <w:name w:val="Quote"/>
    <w:basedOn w:val="Standaard"/>
    <w:next w:val="Standaard"/>
    <w:link w:val="CitaatChar"/>
    <w:uiPriority w:val="29"/>
    <w:qFormat/>
    <w:rsid w:val="00A61658"/>
    <w:rPr>
      <w:i/>
    </w:rPr>
  </w:style>
  <w:style w:type="character" w:customStyle="1" w:styleId="CitaatChar">
    <w:name w:val="Citaat Char"/>
    <w:basedOn w:val="Standaardalinea-lettertype"/>
    <w:link w:val="Citaat"/>
    <w:uiPriority w:val="29"/>
    <w:rsid w:val="00A61658"/>
    <w:rPr>
      <w:i/>
      <w:sz w:val="24"/>
      <w:szCs w:val="24"/>
    </w:rPr>
  </w:style>
  <w:style w:type="paragraph" w:styleId="Duidelijkcitaat">
    <w:name w:val="Intense Quote"/>
    <w:basedOn w:val="Standaard"/>
    <w:next w:val="Standaard"/>
    <w:link w:val="DuidelijkcitaatChar"/>
    <w:uiPriority w:val="30"/>
    <w:qFormat/>
    <w:rsid w:val="00A61658"/>
    <w:pPr>
      <w:ind w:left="720" w:right="720"/>
    </w:pPr>
    <w:rPr>
      <w:b/>
      <w:i/>
      <w:szCs w:val="22"/>
    </w:rPr>
  </w:style>
  <w:style w:type="character" w:customStyle="1" w:styleId="DuidelijkcitaatChar">
    <w:name w:val="Duidelijk citaat Char"/>
    <w:basedOn w:val="Standaardalinea-lettertype"/>
    <w:link w:val="Duidelijkcitaat"/>
    <w:uiPriority w:val="30"/>
    <w:rsid w:val="00A61658"/>
    <w:rPr>
      <w:b/>
      <w:i/>
      <w:sz w:val="24"/>
    </w:rPr>
  </w:style>
  <w:style w:type="character" w:styleId="Subtielebenadrukking">
    <w:name w:val="Subtle Emphasis"/>
    <w:uiPriority w:val="19"/>
    <w:qFormat/>
    <w:rsid w:val="00A61658"/>
    <w:rPr>
      <w:i/>
      <w:color w:val="5A5A5A" w:themeColor="text1" w:themeTint="A5"/>
    </w:rPr>
  </w:style>
  <w:style w:type="character" w:styleId="Intensievebenadrukking">
    <w:name w:val="Intense Emphasis"/>
    <w:basedOn w:val="Standaardalinea-lettertype"/>
    <w:uiPriority w:val="21"/>
    <w:qFormat/>
    <w:rsid w:val="00A61658"/>
    <w:rPr>
      <w:b/>
      <w:i/>
      <w:sz w:val="24"/>
      <w:szCs w:val="24"/>
      <w:u w:val="single"/>
    </w:rPr>
  </w:style>
  <w:style w:type="character" w:styleId="Subtieleverwijzing">
    <w:name w:val="Subtle Reference"/>
    <w:basedOn w:val="Standaardalinea-lettertype"/>
    <w:uiPriority w:val="31"/>
    <w:qFormat/>
    <w:rsid w:val="00A61658"/>
    <w:rPr>
      <w:sz w:val="24"/>
      <w:szCs w:val="24"/>
      <w:u w:val="single"/>
    </w:rPr>
  </w:style>
  <w:style w:type="character" w:styleId="Intensieveverwijzing">
    <w:name w:val="Intense Reference"/>
    <w:basedOn w:val="Standaardalinea-lettertype"/>
    <w:uiPriority w:val="32"/>
    <w:qFormat/>
    <w:rsid w:val="00A61658"/>
    <w:rPr>
      <w:b/>
      <w:sz w:val="24"/>
      <w:u w:val="single"/>
    </w:rPr>
  </w:style>
  <w:style w:type="character" w:styleId="Titelvanboek">
    <w:name w:val="Book Title"/>
    <w:basedOn w:val="Standaardalinea-lettertype"/>
    <w:uiPriority w:val="33"/>
    <w:qFormat/>
    <w:rsid w:val="00A61658"/>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A61658"/>
    <w:pPr>
      <w:outlineLvl w:val="9"/>
    </w:pPr>
  </w:style>
  <w:style w:type="paragraph" w:styleId="Lijstalinea">
    <w:name w:val="List Paragraph"/>
    <w:basedOn w:val="Standaard"/>
    <w:uiPriority w:val="34"/>
    <w:qFormat/>
    <w:rsid w:val="00A61658"/>
    <w:pPr>
      <w:ind w:left="720"/>
      <w:contextualSpacing/>
    </w:pPr>
  </w:style>
  <w:style w:type="table" w:styleId="Tabelraster">
    <w:name w:val="Table Grid"/>
    <w:basedOn w:val="Standaardtabel"/>
    <w:uiPriority w:val="39"/>
    <w:rsid w:val="00700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8D299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tekst">
    <w:name w:val="header"/>
    <w:basedOn w:val="Standaard"/>
    <w:link w:val="KoptekstChar"/>
    <w:uiPriority w:val="99"/>
    <w:unhideWhenUsed/>
    <w:rsid w:val="008D299E"/>
    <w:pPr>
      <w:tabs>
        <w:tab w:val="center" w:pos="4536"/>
        <w:tab w:val="right" w:pos="9072"/>
      </w:tabs>
    </w:pPr>
  </w:style>
  <w:style w:type="character" w:customStyle="1" w:styleId="KoptekstChar">
    <w:name w:val="Koptekst Char"/>
    <w:basedOn w:val="Standaardalinea-lettertype"/>
    <w:link w:val="Koptekst"/>
    <w:uiPriority w:val="99"/>
    <w:rsid w:val="008D299E"/>
    <w:rPr>
      <w:sz w:val="24"/>
      <w:szCs w:val="24"/>
    </w:rPr>
  </w:style>
  <w:style w:type="paragraph" w:styleId="Voettekst">
    <w:name w:val="footer"/>
    <w:basedOn w:val="Standaard"/>
    <w:link w:val="VoettekstChar"/>
    <w:uiPriority w:val="99"/>
    <w:unhideWhenUsed/>
    <w:rsid w:val="008D299E"/>
    <w:pPr>
      <w:tabs>
        <w:tab w:val="center" w:pos="4536"/>
        <w:tab w:val="right" w:pos="9072"/>
      </w:tabs>
    </w:pPr>
  </w:style>
  <w:style w:type="character" w:customStyle="1" w:styleId="VoettekstChar">
    <w:name w:val="Voettekst Char"/>
    <w:basedOn w:val="Standaardalinea-lettertype"/>
    <w:link w:val="Voettekst"/>
    <w:uiPriority w:val="99"/>
    <w:rsid w:val="008D29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F-E</a:t>
            </a:r>
            <a:r>
              <a:rPr lang="nl-NL" baseline="0"/>
              <a:t> / 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Blad1!$C$2</c:f>
              <c:strCache>
                <c:ptCount val="1"/>
                <c:pt idx="0">
                  <c:v>G-E</c:v>
                </c:pt>
              </c:strCache>
            </c:strRef>
          </c:tx>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rgbClr val="0070C0"/>
                </a:solidFill>
                <a:ln w="9525">
                  <a:solidFill>
                    <a:schemeClr val="accent1"/>
                  </a:solidFill>
                </a:ln>
                <a:effectLst/>
              </c:spPr>
            </c:marker>
            <c:bubble3D val="0"/>
            <c:extLst>
              <c:ext xmlns:c16="http://schemas.microsoft.com/office/drawing/2014/chart" uri="{C3380CC4-5D6E-409C-BE32-E72D297353CC}">
                <c16:uniqueId val="{00000000-1B4D-41BA-89EE-622DA1160C71}"/>
              </c:ext>
            </c:extLst>
          </c:dPt>
          <c:dPt>
            <c:idx val="1"/>
            <c:marker>
              <c:symbol val="circle"/>
              <c:size val="5"/>
              <c:spPr>
                <a:solidFill>
                  <a:srgbClr val="FFFF00"/>
                </a:solidFill>
                <a:ln w="9525">
                  <a:solidFill>
                    <a:schemeClr val="accent1"/>
                  </a:solidFill>
                </a:ln>
                <a:effectLst/>
              </c:spPr>
            </c:marker>
            <c:bubble3D val="0"/>
            <c:extLst>
              <c:ext xmlns:c16="http://schemas.microsoft.com/office/drawing/2014/chart" uri="{C3380CC4-5D6E-409C-BE32-E72D297353CC}">
                <c16:uniqueId val="{00000001-1B4D-41BA-89EE-622DA1160C71}"/>
              </c:ext>
            </c:extLst>
          </c:dPt>
          <c:dPt>
            <c:idx val="2"/>
            <c:marker>
              <c:symbol val="circle"/>
              <c:size val="5"/>
              <c:spPr>
                <a:solidFill>
                  <a:srgbClr val="92D050"/>
                </a:solidFill>
                <a:ln w="9525">
                  <a:solidFill>
                    <a:schemeClr val="accent1"/>
                  </a:solidFill>
                </a:ln>
                <a:effectLst/>
              </c:spPr>
            </c:marker>
            <c:bubble3D val="0"/>
            <c:extLst>
              <c:ext xmlns:c16="http://schemas.microsoft.com/office/drawing/2014/chart" uri="{C3380CC4-5D6E-409C-BE32-E72D297353CC}">
                <c16:uniqueId val="{00000002-1B4D-41BA-89EE-622DA1160C71}"/>
              </c:ext>
            </c:extLst>
          </c:dPt>
          <c:dPt>
            <c:idx val="3"/>
            <c:marker>
              <c:symbol val="circle"/>
              <c:size val="5"/>
              <c:spPr>
                <a:solidFill>
                  <a:srgbClr val="FF0000"/>
                </a:solidFill>
                <a:ln w="9525">
                  <a:solidFill>
                    <a:schemeClr val="accent1"/>
                  </a:solidFill>
                </a:ln>
                <a:effectLst/>
              </c:spPr>
            </c:marker>
            <c:bubble3D val="0"/>
            <c:extLst>
              <c:ext xmlns:c16="http://schemas.microsoft.com/office/drawing/2014/chart" uri="{C3380CC4-5D6E-409C-BE32-E72D297353CC}">
                <c16:uniqueId val="{00000003-1B4D-41BA-89EE-622DA1160C71}"/>
              </c:ext>
            </c:extLst>
          </c:dPt>
          <c:xVal>
            <c:numRef>
              <c:f>Blad1!$B$3:$B$6</c:f>
              <c:numCache>
                <c:formatCode>General</c:formatCode>
                <c:ptCount val="4"/>
                <c:pt idx="0">
                  <c:v>48</c:v>
                </c:pt>
                <c:pt idx="1">
                  <c:v>76</c:v>
                </c:pt>
                <c:pt idx="2">
                  <c:v>48</c:v>
                </c:pt>
                <c:pt idx="3">
                  <c:v>84</c:v>
                </c:pt>
              </c:numCache>
            </c:numRef>
          </c:xVal>
          <c:yVal>
            <c:numRef>
              <c:f>Blad1!$C$3:$C$6</c:f>
              <c:numCache>
                <c:formatCode>General</c:formatCode>
                <c:ptCount val="4"/>
                <c:pt idx="0">
                  <c:v>56</c:v>
                </c:pt>
                <c:pt idx="1">
                  <c:v>64</c:v>
                </c:pt>
                <c:pt idx="2">
                  <c:v>48</c:v>
                </c:pt>
                <c:pt idx="3">
                  <c:v>88</c:v>
                </c:pt>
              </c:numCache>
            </c:numRef>
          </c:yVal>
          <c:smooth val="0"/>
          <c:extLst>
            <c:ext xmlns:c16="http://schemas.microsoft.com/office/drawing/2014/chart" uri="{C3380CC4-5D6E-409C-BE32-E72D297353CC}">
              <c16:uniqueId val="{00000004-1B4D-41BA-89EE-622DA1160C71}"/>
            </c:ext>
          </c:extLst>
        </c:ser>
        <c:dLbls>
          <c:showLegendKey val="0"/>
          <c:showVal val="0"/>
          <c:showCatName val="0"/>
          <c:showSerName val="0"/>
          <c:showPercent val="0"/>
          <c:showBubbleSize val="0"/>
        </c:dLbls>
        <c:axId val="538435208"/>
        <c:axId val="538435536"/>
      </c:scatterChart>
      <c:valAx>
        <c:axId val="53843520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8435536"/>
        <c:crosses val="autoZero"/>
        <c:crossBetween val="midCat"/>
      </c:valAx>
      <c:valAx>
        <c:axId val="53843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8435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0.11344</cdr:x>
      <cdr:y>0.09222</cdr:y>
    </cdr:from>
    <cdr:to>
      <cdr:x>0.95377</cdr:x>
      <cdr:y>0.89197</cdr:y>
    </cdr:to>
    <cdr:cxnSp macro="">
      <cdr:nvCxnSpPr>
        <cdr:cNvPr id="3" name="Rechte verbindingslijn 2"/>
        <cdr:cNvCxnSpPr/>
      </cdr:nvCxnSpPr>
      <cdr:spPr>
        <a:xfrm xmlns:a="http://schemas.openxmlformats.org/drawingml/2006/main" flipV="1">
          <a:off x="637563" y="486562"/>
          <a:ext cx="4723002" cy="421966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63768C-8647-422B-AC32-D161E8C2C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1028</Words>
  <Characters>5657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Ontwerpdossier</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Ontwerpdossier</dc:title>
  <dc:subject>halter steun: versie 1</dc:subject>
  <dc:creator>Nieuwenhuis, Gjalt</dc:creator>
  <cp:keywords/>
  <dc:description/>
  <cp:lastModifiedBy>Nieuwenhuis, Gjalt</cp:lastModifiedBy>
  <cp:revision>1</cp:revision>
  <dcterms:created xsi:type="dcterms:W3CDTF">2022-03-14T07:36:00Z</dcterms:created>
  <dcterms:modified xsi:type="dcterms:W3CDTF">2022-06-30T16:27:00Z</dcterms:modified>
</cp:coreProperties>
</file>