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044E" w14:textId="77777777" w:rsidR="000C339A" w:rsidRDefault="000C339A" w:rsidP="000C339A">
      <w:pPr>
        <w:rPr>
          <w:b/>
          <w:u w:val="single"/>
        </w:rPr>
      </w:pPr>
      <w:r>
        <w:rPr>
          <w:noProof/>
        </w:rPr>
        <w:drawing>
          <wp:inline distT="0" distB="0" distL="0" distR="0" wp14:anchorId="07757B38" wp14:editId="4104CC4A">
            <wp:extent cx="3857625" cy="852643"/>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7307" cy="861414"/>
                    </a:xfrm>
                    <a:prstGeom prst="rect">
                      <a:avLst/>
                    </a:prstGeom>
                    <a:noFill/>
                    <a:ln>
                      <a:noFill/>
                    </a:ln>
                  </pic:spPr>
                </pic:pic>
              </a:graphicData>
            </a:graphic>
          </wp:inline>
        </w:drawing>
      </w:r>
    </w:p>
    <w:p w14:paraId="7C54043E" w14:textId="1110DC12" w:rsidR="000C339A" w:rsidRDefault="000C339A" w:rsidP="000C339A">
      <w:pPr>
        <w:rPr>
          <w:b/>
          <w:u w:val="single"/>
        </w:rPr>
      </w:pPr>
      <w:r w:rsidRPr="00D15F48">
        <w:rPr>
          <w:b/>
          <w:u w:val="single"/>
        </w:rPr>
        <w:t>Oefentoets</w:t>
      </w:r>
      <w:r>
        <w:rPr>
          <w:b/>
          <w:u w:val="single"/>
        </w:rPr>
        <w:t xml:space="preserve"> </w:t>
      </w:r>
      <w:r w:rsidR="00C8527C">
        <w:rPr>
          <w:b/>
          <w:u w:val="single"/>
        </w:rPr>
        <w:t>Moment</w:t>
      </w:r>
      <w:r w:rsidRPr="00D15F48">
        <w:rPr>
          <w:b/>
          <w:u w:val="single"/>
        </w:rPr>
        <w:t xml:space="preserve"> </w:t>
      </w:r>
      <w:r>
        <w:rPr>
          <w:b/>
          <w:u w:val="single"/>
        </w:rPr>
        <w:t>3HAVO</w:t>
      </w:r>
    </w:p>
    <w:p w14:paraId="5F48D86C" w14:textId="02624A6A" w:rsidR="000C339A" w:rsidRDefault="000C339A" w:rsidP="000C339A">
      <w:pPr>
        <w:rPr>
          <w:bCs/>
        </w:rPr>
      </w:pPr>
      <w:r>
        <w:rPr>
          <w:bCs/>
        </w:rPr>
        <w:t xml:space="preserve">Het aantal punten komt overeen met het aantal denkstappen dat nodig is om op het antwoord te komen. Hieraan kan je zien hoe lang je antwoord ongeveer hoort te zijn. Noteer ook </w:t>
      </w:r>
      <w:r w:rsidR="0099238A">
        <w:rPr>
          <w:bCs/>
        </w:rPr>
        <w:t>bij elke vraag het eindantwoord in het juiste aantal significante cijfers.</w:t>
      </w:r>
      <w:r>
        <w:rPr>
          <w:bCs/>
        </w:rPr>
        <w:t xml:space="preserve"> </w:t>
      </w:r>
    </w:p>
    <w:p w14:paraId="5D4D53D6" w14:textId="222896F4" w:rsidR="00897490" w:rsidRPr="00C8527C" w:rsidRDefault="00204AF8" w:rsidP="00897490">
      <w:pPr>
        <w:rPr>
          <w:b/>
          <w:bCs/>
        </w:rPr>
      </w:pPr>
      <w:r>
        <w:rPr>
          <w:b/>
          <w:bCs/>
        </w:rPr>
        <w:t>Gereedschap</w:t>
      </w:r>
    </w:p>
    <w:p w14:paraId="7A9620BD" w14:textId="77777777" w:rsidR="00897490" w:rsidRDefault="00897490" w:rsidP="00897490">
      <w:r>
        <w:t>Een persoon probeert met een grote ratel een moer vast te draaien. Hij heeft hiervoor twee handen nodig die beide een gelijk moment uitoefenen op de ratel.</w:t>
      </w:r>
    </w:p>
    <w:p w14:paraId="11885247" w14:textId="77777777" w:rsidR="00897490" w:rsidRDefault="00897490" w:rsidP="00897490">
      <w:r>
        <w:rPr>
          <w:noProof/>
        </w:rPr>
        <w:drawing>
          <wp:inline distT="0" distB="0" distL="0" distR="0" wp14:anchorId="773C8622" wp14:editId="7C4DA6AC">
            <wp:extent cx="2965837" cy="810971"/>
            <wp:effectExtent l="0" t="0" r="635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370" cy="862523"/>
                    </a:xfrm>
                    <a:prstGeom prst="rect">
                      <a:avLst/>
                    </a:prstGeom>
                    <a:noFill/>
                    <a:ln>
                      <a:noFill/>
                    </a:ln>
                  </pic:spPr>
                </pic:pic>
              </a:graphicData>
            </a:graphic>
          </wp:inline>
        </w:drawing>
      </w:r>
    </w:p>
    <w:p w14:paraId="35C916C8" w14:textId="5BADC2E0" w:rsidR="00897490" w:rsidRDefault="00204AF8" w:rsidP="00897490">
      <w:r>
        <w:t>1</w:t>
      </w:r>
      <w:r w:rsidR="00897490">
        <w:tab/>
        <w:t>(</w:t>
      </w:r>
      <w:r>
        <w:t>2</w:t>
      </w:r>
      <w:r w:rsidR="00897490">
        <w:t xml:space="preserve">p) Leg uit welke hand tijdens het draaien een grotere kracht uitoefent. </w:t>
      </w:r>
    </w:p>
    <w:p w14:paraId="623BA0C5" w14:textId="2A3D319B" w:rsidR="00204AF8" w:rsidRDefault="00204AF8" w:rsidP="00897490">
      <w:r>
        <w:t>In de onderstaande afbeelding wordt een sleutel gebruikt om een moer los te draaien met een spierkracht van 80 N. De afbeelding is op schaal weergegeven. De gebruikte schaal is rechtsboven de afbeelding weergegeven.</w:t>
      </w:r>
    </w:p>
    <w:p w14:paraId="2CD1BE63" w14:textId="72C02E5F" w:rsidR="00204AF8" w:rsidRDefault="00204AF8" w:rsidP="00897490">
      <w:r>
        <w:rPr>
          <w:noProof/>
        </w:rPr>
        <w:drawing>
          <wp:inline distT="0" distB="0" distL="0" distR="0" wp14:anchorId="2D00B092" wp14:editId="3E2824C3">
            <wp:extent cx="2825055" cy="143123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9025" cy="1544703"/>
                    </a:xfrm>
                    <a:prstGeom prst="rect">
                      <a:avLst/>
                    </a:prstGeom>
                    <a:noFill/>
                    <a:ln>
                      <a:noFill/>
                    </a:ln>
                  </pic:spPr>
                </pic:pic>
              </a:graphicData>
            </a:graphic>
          </wp:inline>
        </w:drawing>
      </w:r>
    </w:p>
    <w:p w14:paraId="51BFDB1C" w14:textId="55A80BC5" w:rsidR="00204AF8" w:rsidRDefault="00204AF8" w:rsidP="00897490">
      <w:r>
        <w:t>2</w:t>
      </w:r>
      <w:r>
        <w:tab/>
        <w:t>(</w:t>
      </w:r>
      <w:r w:rsidR="005E4494">
        <w:t>4</w:t>
      </w:r>
      <w:r>
        <w:t xml:space="preserve">p) Bereken het moment dat de spierkracht uitoefent. </w:t>
      </w:r>
    </w:p>
    <w:p w14:paraId="7CD55AB1" w14:textId="77777777" w:rsidR="000577EA" w:rsidRPr="00557D9E" w:rsidRDefault="000577EA" w:rsidP="000577EA">
      <w:pPr>
        <w:rPr>
          <w:b/>
          <w:bCs/>
        </w:rPr>
      </w:pPr>
      <w:bookmarkStart w:id="0" w:name="_Hlk100648386"/>
      <w:r>
        <w:rPr>
          <w:b/>
          <w:bCs/>
        </w:rPr>
        <w:t>De tol</w:t>
      </w:r>
    </w:p>
    <w:p w14:paraId="200531D6" w14:textId="77777777" w:rsidR="000577EA" w:rsidRDefault="000577EA" w:rsidP="000577EA">
      <w:r>
        <w:t xml:space="preserve">Hieronder zien we een tol met een massa van 40 gram in twee posities. De stip in de afbeeldingen is </w:t>
      </w:r>
      <w:proofErr w:type="gramStart"/>
      <w:r>
        <w:t>het</w:t>
      </w:r>
      <w:proofErr w:type="gramEnd"/>
      <w:r>
        <w:t xml:space="preserve"> zwaartepunt van de tol. De tol is op ware grootte weergegeven. </w:t>
      </w:r>
    </w:p>
    <w:p w14:paraId="0255AA33" w14:textId="2714DB2A" w:rsidR="000577EA" w:rsidRDefault="00284FD7" w:rsidP="000577EA">
      <w:r>
        <w:rPr>
          <w:noProof/>
        </w:rPr>
        <w:drawing>
          <wp:inline distT="0" distB="0" distL="0" distR="0" wp14:anchorId="6628B059" wp14:editId="05C551C4">
            <wp:extent cx="2719346" cy="1173588"/>
            <wp:effectExtent l="0" t="0" r="5080" b="762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716" cy="1225105"/>
                    </a:xfrm>
                    <a:prstGeom prst="rect">
                      <a:avLst/>
                    </a:prstGeom>
                    <a:noFill/>
                    <a:ln>
                      <a:noFill/>
                    </a:ln>
                  </pic:spPr>
                </pic:pic>
              </a:graphicData>
            </a:graphic>
          </wp:inline>
        </w:drawing>
      </w:r>
    </w:p>
    <w:p w14:paraId="11618634" w14:textId="77777777" w:rsidR="00AC6FA6" w:rsidRDefault="000577EA" w:rsidP="00AC6FA6">
      <w:pPr>
        <w:ind w:left="709" w:hanging="709"/>
      </w:pPr>
      <w:r>
        <w:t>3</w:t>
      </w:r>
      <w:r>
        <w:tab/>
        <w:t xml:space="preserve">(2p) </w:t>
      </w:r>
      <w:r w:rsidR="00AC6FA6">
        <w:t>Leg uit hoe groot het moment is dat de zwaartekracht uitoefent op de linker tol.</w:t>
      </w:r>
    </w:p>
    <w:p w14:paraId="5FC40FDB" w14:textId="43C25187" w:rsidR="000577EA" w:rsidRDefault="000577EA" w:rsidP="000577EA">
      <w:r>
        <w:t>4</w:t>
      </w:r>
      <w:r>
        <w:tab/>
        <w:t>(</w:t>
      </w:r>
      <w:r w:rsidR="00EE534E">
        <w:t>3</w:t>
      </w:r>
      <w:r>
        <w:t>p)</w:t>
      </w:r>
      <w:bookmarkStart w:id="1" w:name="_Hlk100649580"/>
      <w:r>
        <w:t xml:space="preserve"> Bepaal het moment </w:t>
      </w:r>
      <w:r w:rsidR="00B26D58">
        <w:t xml:space="preserve">van de zwaartekracht </w:t>
      </w:r>
      <w:r>
        <w:t>in het rechter geval.</w:t>
      </w:r>
    </w:p>
    <w:bookmarkEnd w:id="0"/>
    <w:bookmarkEnd w:id="1"/>
    <w:p w14:paraId="18622404" w14:textId="77777777" w:rsidR="000577EA" w:rsidRPr="00557D9E" w:rsidRDefault="000577EA" w:rsidP="000577EA">
      <w:pPr>
        <w:rPr>
          <w:b/>
          <w:bCs/>
        </w:rPr>
      </w:pPr>
      <w:r>
        <w:rPr>
          <w:b/>
          <w:bCs/>
        </w:rPr>
        <w:lastRenderedPageBreak/>
        <w:t>Vrachtwagen</w:t>
      </w:r>
    </w:p>
    <w:p w14:paraId="080C71F1" w14:textId="77777777" w:rsidR="000577EA" w:rsidRDefault="000577EA" w:rsidP="000577EA">
      <w:r>
        <w:t>Een persoon opent de mechanische laadklep van zijn vrachtauto (zie de onderstaande afbeelding). Halverwege het openen valt het systeem uit en blijft de laadklep stil hangen. De laatklep heeft een massa van 24 kg. De afbeelding is op schaal weergegeven.</w:t>
      </w:r>
    </w:p>
    <w:p w14:paraId="607BDEC6" w14:textId="77777777" w:rsidR="000577EA" w:rsidRDefault="000577EA" w:rsidP="000577EA">
      <w:pPr>
        <w:ind w:left="709" w:hanging="709"/>
      </w:pPr>
      <w:r>
        <w:rPr>
          <w:noProof/>
        </w:rPr>
        <w:drawing>
          <wp:inline distT="0" distB="0" distL="0" distR="0" wp14:anchorId="22FA2E47" wp14:editId="6C37E99B">
            <wp:extent cx="2568272" cy="2668148"/>
            <wp:effectExtent l="0" t="0" r="381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344" cy="2732634"/>
                    </a:xfrm>
                    <a:prstGeom prst="rect">
                      <a:avLst/>
                    </a:prstGeom>
                    <a:noFill/>
                    <a:ln>
                      <a:noFill/>
                    </a:ln>
                  </pic:spPr>
                </pic:pic>
              </a:graphicData>
            </a:graphic>
          </wp:inline>
        </w:drawing>
      </w:r>
    </w:p>
    <w:p w14:paraId="0B1E42ED" w14:textId="2992D6FC" w:rsidR="000577EA" w:rsidRPr="00EA0F77" w:rsidRDefault="00FD6B74" w:rsidP="000577EA">
      <w:pPr>
        <w:ind w:left="709" w:hanging="709"/>
      </w:pPr>
      <w:r>
        <w:t>5</w:t>
      </w:r>
      <w:r w:rsidR="000577EA">
        <w:tab/>
        <w:t>(4p) Bepaal de grootte van de kracht F</w:t>
      </w:r>
    </w:p>
    <w:p w14:paraId="7D1F8EF7" w14:textId="77777777" w:rsidR="00983CD0" w:rsidRDefault="00983CD0">
      <w:pPr>
        <w:rPr>
          <w:rFonts w:cstheme="minorHAnsi"/>
          <w:b/>
          <w:bCs/>
        </w:rPr>
      </w:pPr>
    </w:p>
    <w:p w14:paraId="0B70BFB2" w14:textId="77777777" w:rsidR="00983CD0" w:rsidRDefault="00983CD0">
      <w:pPr>
        <w:rPr>
          <w:rFonts w:cstheme="minorHAnsi"/>
          <w:b/>
          <w:bCs/>
        </w:rPr>
      </w:pPr>
    </w:p>
    <w:p w14:paraId="43821CD6" w14:textId="3525EFE4" w:rsidR="00983CD0" w:rsidRDefault="00983CD0">
      <w:pPr>
        <w:rPr>
          <w:rFonts w:cstheme="minorHAnsi"/>
          <w:b/>
          <w:bCs/>
        </w:rPr>
      </w:pPr>
      <w:r>
        <w:rPr>
          <w:rFonts w:cstheme="minorHAnsi"/>
          <w:b/>
          <w:bCs/>
        </w:rPr>
        <w:br w:type="page"/>
      </w:r>
    </w:p>
    <w:p w14:paraId="67321284" w14:textId="77777777" w:rsidR="00720901" w:rsidRDefault="00720901">
      <w:pPr>
        <w:rPr>
          <w:rFonts w:cstheme="minorHAnsi"/>
          <w:b/>
          <w:bCs/>
        </w:rPr>
      </w:pPr>
    </w:p>
    <w:p w14:paraId="0176758F" w14:textId="266D2070" w:rsidR="00D35EB5" w:rsidRDefault="00F820F0" w:rsidP="000577EA">
      <w:pPr>
        <w:rPr>
          <w:rFonts w:cstheme="minorHAnsi"/>
          <w:b/>
          <w:bCs/>
        </w:rPr>
      </w:pPr>
      <w:r>
        <w:rPr>
          <w:rFonts w:cstheme="minorHAnsi"/>
          <w:b/>
          <w:bCs/>
        </w:rPr>
        <w:t>Antwoorden</w:t>
      </w:r>
    </w:p>
    <w:p w14:paraId="6565A390" w14:textId="36BB2680" w:rsidR="00F820F0" w:rsidRPr="00F820F0" w:rsidRDefault="00F820F0" w:rsidP="00F820F0">
      <w:pPr>
        <w:ind w:left="709" w:hanging="709"/>
        <w:rPr>
          <w:bCs/>
        </w:rPr>
      </w:pPr>
      <w:r w:rsidRPr="00F820F0">
        <w:rPr>
          <w:bCs/>
        </w:rPr>
        <w:t>1</w:t>
      </w:r>
      <w:r w:rsidRPr="00F820F0">
        <w:rPr>
          <w:bCs/>
        </w:rPr>
        <w:tab/>
      </w:r>
      <w:r w:rsidRPr="00F820F0">
        <w:rPr>
          <w:rFonts w:cstheme="minorHAnsi"/>
          <w:bCs/>
          <w:highlight w:val="yellow"/>
        </w:rPr>
        <w:t>①</w:t>
      </w:r>
      <w:r>
        <w:rPr>
          <w:bCs/>
        </w:rPr>
        <w:t xml:space="preserve"> Volgens de vraag is het moment voor beide handen gelijk. </w:t>
      </w:r>
      <w:r>
        <w:rPr>
          <w:bCs/>
        </w:rPr>
        <w:br/>
      </w:r>
      <w:proofErr w:type="gramStart"/>
      <w:r w:rsidRPr="00F820F0">
        <w:rPr>
          <w:rFonts w:cstheme="minorHAnsi"/>
          <w:bCs/>
          <w:highlight w:val="yellow"/>
        </w:rPr>
        <w:t>①</w:t>
      </w:r>
      <w:proofErr w:type="gramEnd"/>
      <w:r>
        <w:rPr>
          <w:rFonts w:cstheme="minorHAnsi"/>
          <w:bCs/>
        </w:rPr>
        <w:t xml:space="preserve"> Aan de formule M = F x r zien we dat hand B een kleinere kracht hoeft uit te oefenen, omdat de arm van de kracht groter is.  </w:t>
      </w:r>
    </w:p>
    <w:p w14:paraId="4A4E194F" w14:textId="214578D1" w:rsidR="00F820F0" w:rsidRDefault="00F820F0" w:rsidP="00F820F0">
      <w:pPr>
        <w:ind w:left="709" w:hanging="709"/>
      </w:pPr>
      <w:r>
        <w:t>2</w:t>
      </w:r>
      <w:r>
        <w:tab/>
      </w:r>
      <w:bookmarkStart w:id="2" w:name="_Hlk100649621"/>
      <w:r w:rsidRPr="00F820F0">
        <w:rPr>
          <w:rFonts w:cstheme="minorHAnsi"/>
          <w:bCs/>
          <w:highlight w:val="yellow"/>
        </w:rPr>
        <w:t>①</w:t>
      </w:r>
      <w:r>
        <w:rPr>
          <w:rFonts w:cstheme="minorHAnsi"/>
          <w:bCs/>
        </w:rPr>
        <w:t xml:space="preserve"> Het draaipunt bevindt zich in het midden van de moer. In de onderstaande afbeelding is de arm getekend die bij de spierkracht hoort. </w:t>
      </w:r>
    </w:p>
    <w:p w14:paraId="312DC29E" w14:textId="0AD69E0A" w:rsidR="00F820F0" w:rsidRPr="005E4494" w:rsidRDefault="00F820F0" w:rsidP="005E4494">
      <w:pPr>
        <w:ind w:left="709"/>
        <w:rPr>
          <w:b/>
          <w:bCs/>
        </w:rPr>
      </w:pPr>
      <w:r>
        <w:rPr>
          <w:b/>
          <w:bCs/>
          <w:noProof/>
        </w:rPr>
        <w:drawing>
          <wp:inline distT="0" distB="0" distL="0" distR="0" wp14:anchorId="232625DE" wp14:editId="2A66F5B4">
            <wp:extent cx="3431928" cy="1701579"/>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8665" cy="1714835"/>
                    </a:xfrm>
                    <a:prstGeom prst="rect">
                      <a:avLst/>
                    </a:prstGeom>
                    <a:noFill/>
                    <a:ln>
                      <a:noFill/>
                    </a:ln>
                  </pic:spPr>
                </pic:pic>
              </a:graphicData>
            </a:graphic>
          </wp:inline>
        </w:drawing>
      </w:r>
      <w:r w:rsidR="005E4494">
        <w:rPr>
          <w:b/>
          <w:bCs/>
        </w:rPr>
        <w:br/>
      </w:r>
      <w:proofErr w:type="gramStart"/>
      <w:r w:rsidR="00B26D58" w:rsidRPr="00F820F0">
        <w:rPr>
          <w:rFonts w:cstheme="minorHAnsi"/>
          <w:bCs/>
          <w:highlight w:val="yellow"/>
        </w:rPr>
        <w:t>①</w:t>
      </w:r>
      <w:proofErr w:type="gramEnd"/>
      <w:r w:rsidR="00B26D58">
        <w:rPr>
          <w:rFonts w:cstheme="minorHAnsi"/>
          <w:bCs/>
        </w:rPr>
        <w:t xml:space="preserve"> Met de aangegeven schaal is deze arm gelijk aan 7,8 cm</w:t>
      </w:r>
      <w:r w:rsidR="00B26D58">
        <w:rPr>
          <w:rFonts w:cstheme="minorHAnsi"/>
          <w:bCs/>
        </w:rPr>
        <w:br/>
      </w:r>
      <w:r w:rsidR="00B26D58" w:rsidRPr="00F820F0">
        <w:rPr>
          <w:rFonts w:cstheme="minorHAnsi"/>
          <w:bCs/>
          <w:highlight w:val="yellow"/>
        </w:rPr>
        <w:t>①</w:t>
      </w:r>
      <w:r w:rsidR="00B26D58">
        <w:rPr>
          <w:rFonts w:cstheme="minorHAnsi"/>
          <w:bCs/>
        </w:rPr>
        <w:t xml:space="preserve"> </w:t>
      </w:r>
      <w:proofErr w:type="spellStart"/>
      <w:r w:rsidR="00B26D58">
        <w:rPr>
          <w:rFonts w:cstheme="minorHAnsi"/>
          <w:bCs/>
        </w:rPr>
        <w:t>M</w:t>
      </w:r>
      <w:r w:rsidR="00B26D58">
        <w:rPr>
          <w:rFonts w:cstheme="minorHAnsi"/>
          <w:bCs/>
          <w:vertAlign w:val="subscript"/>
        </w:rPr>
        <w:t>spier</w:t>
      </w:r>
      <w:proofErr w:type="spellEnd"/>
      <w:r w:rsidR="00B26D58">
        <w:rPr>
          <w:rFonts w:cstheme="minorHAnsi"/>
          <w:bCs/>
        </w:rPr>
        <w:t xml:space="preserve"> = </w:t>
      </w:r>
      <w:proofErr w:type="spellStart"/>
      <w:r w:rsidR="00B26D58">
        <w:rPr>
          <w:rFonts w:cstheme="minorHAnsi"/>
          <w:bCs/>
        </w:rPr>
        <w:t>F</w:t>
      </w:r>
      <w:r w:rsidR="00B26D58">
        <w:rPr>
          <w:rFonts w:cstheme="minorHAnsi"/>
          <w:bCs/>
          <w:vertAlign w:val="subscript"/>
        </w:rPr>
        <w:t>spier</w:t>
      </w:r>
      <w:proofErr w:type="spellEnd"/>
      <w:r w:rsidR="00B26D58">
        <w:rPr>
          <w:rFonts w:cstheme="minorHAnsi"/>
          <w:bCs/>
        </w:rPr>
        <w:t xml:space="preserve"> x </w:t>
      </w:r>
      <w:proofErr w:type="spellStart"/>
      <w:r w:rsidR="00B26D58">
        <w:rPr>
          <w:rFonts w:cstheme="minorHAnsi"/>
          <w:bCs/>
        </w:rPr>
        <w:t>r</w:t>
      </w:r>
      <w:r w:rsidR="00B26D58">
        <w:rPr>
          <w:rFonts w:cstheme="minorHAnsi"/>
          <w:bCs/>
          <w:vertAlign w:val="subscript"/>
        </w:rPr>
        <w:t>spier</w:t>
      </w:r>
      <w:proofErr w:type="spellEnd"/>
      <w:r w:rsidR="00B26D58">
        <w:rPr>
          <w:rFonts w:cstheme="minorHAnsi"/>
          <w:bCs/>
        </w:rPr>
        <w:t xml:space="preserve"> = 80 x 7,8 = 6,2 x 10</w:t>
      </w:r>
      <w:r w:rsidR="00B26D58">
        <w:rPr>
          <w:rFonts w:cstheme="minorHAnsi"/>
          <w:bCs/>
          <w:vertAlign w:val="superscript"/>
        </w:rPr>
        <w:t>2</w:t>
      </w:r>
      <w:r w:rsidR="00B26D58">
        <w:rPr>
          <w:rFonts w:cstheme="minorHAnsi"/>
          <w:bCs/>
        </w:rPr>
        <w:t xml:space="preserve"> N</w:t>
      </w:r>
      <w:r w:rsidR="005E4494">
        <w:rPr>
          <w:rFonts w:cstheme="minorHAnsi"/>
          <w:bCs/>
        </w:rPr>
        <w:br/>
      </w:r>
      <w:r w:rsidR="005E4494" w:rsidRPr="00F820F0">
        <w:rPr>
          <w:rFonts w:cstheme="minorHAnsi"/>
          <w:bCs/>
          <w:highlight w:val="yellow"/>
        </w:rPr>
        <w:t>①</w:t>
      </w:r>
      <w:r w:rsidR="005E4494">
        <w:rPr>
          <w:rFonts w:cstheme="minorHAnsi"/>
          <w:bCs/>
        </w:rPr>
        <w:t xml:space="preserve"> Significantie + eenheid</w:t>
      </w:r>
    </w:p>
    <w:bookmarkEnd w:id="2"/>
    <w:p w14:paraId="438FF5D9" w14:textId="6DA41F98" w:rsidR="00F820F0" w:rsidRPr="005E4494" w:rsidRDefault="005E4494" w:rsidP="00284FD7">
      <w:pPr>
        <w:ind w:left="709" w:hanging="709"/>
      </w:pPr>
      <w:r>
        <w:t>3</w:t>
      </w:r>
      <w:r>
        <w:tab/>
      </w:r>
      <w:r w:rsidRPr="00F820F0">
        <w:rPr>
          <w:rFonts w:cstheme="minorHAnsi"/>
          <w:bCs/>
          <w:highlight w:val="yellow"/>
        </w:rPr>
        <w:t>①</w:t>
      </w:r>
      <w:r>
        <w:rPr>
          <w:rFonts w:cstheme="minorHAnsi"/>
          <w:bCs/>
        </w:rPr>
        <w:t xml:space="preserve"> In de linker afbeelding ligt het zwaartepunt precies boven het steunpunt (draaipunt). </w:t>
      </w:r>
      <w:r w:rsidR="00284FD7">
        <w:rPr>
          <w:rFonts w:cstheme="minorHAnsi"/>
          <w:bCs/>
        </w:rPr>
        <w:t>De werklijn van de zwaartekracht loopt dus door het draaipunt heen.</w:t>
      </w:r>
      <w:r w:rsidR="00284FD7">
        <w:rPr>
          <w:rFonts w:cstheme="minorHAnsi"/>
          <w:bCs/>
        </w:rPr>
        <w:br/>
      </w:r>
      <w:r w:rsidR="00284FD7" w:rsidRPr="00F820F0">
        <w:rPr>
          <w:rFonts w:cstheme="minorHAnsi"/>
          <w:bCs/>
          <w:highlight w:val="yellow"/>
        </w:rPr>
        <w:t>①</w:t>
      </w:r>
      <w:r w:rsidR="00284FD7">
        <w:rPr>
          <w:rFonts w:cstheme="minorHAnsi"/>
          <w:bCs/>
        </w:rPr>
        <w:t xml:space="preserve"> Als gevolg is de arm nul en volgens M = F x r is dan ook het moment nul.</w:t>
      </w:r>
    </w:p>
    <w:p w14:paraId="01515899" w14:textId="38CAB8F0" w:rsidR="009D248E" w:rsidRPr="009D248E" w:rsidRDefault="009D248E" w:rsidP="009D248E">
      <w:pPr>
        <w:ind w:left="709" w:hanging="709"/>
      </w:pPr>
      <w:r w:rsidRPr="009D248E">
        <w:t>4</w:t>
      </w:r>
      <w:r w:rsidRPr="009D248E">
        <w:tab/>
      </w:r>
      <w:r w:rsidRPr="00F820F0">
        <w:rPr>
          <w:rFonts w:cstheme="minorHAnsi"/>
          <w:bCs/>
          <w:highlight w:val="yellow"/>
        </w:rPr>
        <w:t>①</w:t>
      </w:r>
      <w:r>
        <w:rPr>
          <w:rFonts w:cstheme="minorHAnsi"/>
          <w:bCs/>
        </w:rPr>
        <w:t xml:space="preserve"> In de onderstaande afbeelding is de arm van de zwaartekracht getekend. De arm blijkt 0,50 cm lang.</w:t>
      </w:r>
    </w:p>
    <w:p w14:paraId="02542CB4" w14:textId="28870DB0" w:rsidR="00F820F0" w:rsidRDefault="009D248E" w:rsidP="009D248E">
      <w:pPr>
        <w:ind w:firstLine="708"/>
        <w:rPr>
          <w:b/>
          <w:bCs/>
        </w:rPr>
      </w:pPr>
      <w:r>
        <w:rPr>
          <w:noProof/>
        </w:rPr>
        <w:drawing>
          <wp:inline distT="0" distB="0" distL="0" distR="0" wp14:anchorId="1F0D3072" wp14:editId="5808568F">
            <wp:extent cx="1661823" cy="1680999"/>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8684" cy="1698055"/>
                    </a:xfrm>
                    <a:prstGeom prst="rect">
                      <a:avLst/>
                    </a:prstGeom>
                    <a:noFill/>
                    <a:ln>
                      <a:noFill/>
                    </a:ln>
                  </pic:spPr>
                </pic:pic>
              </a:graphicData>
            </a:graphic>
          </wp:inline>
        </w:drawing>
      </w:r>
    </w:p>
    <w:p w14:paraId="7AAA48B0" w14:textId="114C57ED" w:rsidR="009D248E" w:rsidRDefault="009D248E" w:rsidP="009D248E">
      <w:pPr>
        <w:ind w:left="708"/>
        <w:rPr>
          <w:b/>
          <w:bCs/>
        </w:rPr>
      </w:pPr>
      <w:proofErr w:type="gramStart"/>
      <w:r w:rsidRPr="00F820F0">
        <w:rPr>
          <w:rFonts w:cstheme="minorHAnsi"/>
          <w:bCs/>
          <w:highlight w:val="yellow"/>
        </w:rPr>
        <w:t>①</w:t>
      </w:r>
      <w:proofErr w:type="gramEnd"/>
      <w:r>
        <w:rPr>
          <w:rFonts w:cstheme="minorHAnsi"/>
          <w:bCs/>
        </w:rPr>
        <w:t xml:space="preserve"> </w:t>
      </w:r>
      <w:proofErr w:type="spellStart"/>
      <w:r>
        <w:rPr>
          <w:rFonts w:cstheme="minorHAnsi"/>
          <w:bCs/>
        </w:rPr>
        <w:t>M</w:t>
      </w:r>
      <w:r>
        <w:rPr>
          <w:rFonts w:cstheme="minorHAnsi"/>
          <w:bCs/>
          <w:vertAlign w:val="subscript"/>
        </w:rPr>
        <w:t>spier</w:t>
      </w:r>
      <w:proofErr w:type="spellEnd"/>
      <w:r>
        <w:rPr>
          <w:rFonts w:cstheme="minorHAnsi"/>
          <w:bCs/>
        </w:rPr>
        <w:t xml:space="preserve"> = </w:t>
      </w:r>
      <w:proofErr w:type="spellStart"/>
      <w:r>
        <w:rPr>
          <w:rFonts w:cstheme="minorHAnsi"/>
          <w:bCs/>
        </w:rPr>
        <w:t>F</w:t>
      </w:r>
      <w:r>
        <w:rPr>
          <w:rFonts w:cstheme="minorHAnsi"/>
          <w:bCs/>
          <w:vertAlign w:val="subscript"/>
        </w:rPr>
        <w:t>spier</w:t>
      </w:r>
      <w:proofErr w:type="spellEnd"/>
      <w:r>
        <w:rPr>
          <w:rFonts w:cstheme="minorHAnsi"/>
          <w:bCs/>
        </w:rPr>
        <w:t xml:space="preserve"> x </w:t>
      </w:r>
      <w:proofErr w:type="spellStart"/>
      <w:r>
        <w:rPr>
          <w:rFonts w:cstheme="minorHAnsi"/>
          <w:bCs/>
        </w:rPr>
        <w:t>r</w:t>
      </w:r>
      <w:r>
        <w:rPr>
          <w:rFonts w:cstheme="minorHAnsi"/>
          <w:bCs/>
          <w:vertAlign w:val="subscript"/>
        </w:rPr>
        <w:t>spier</w:t>
      </w:r>
      <w:proofErr w:type="spellEnd"/>
      <w:r>
        <w:rPr>
          <w:rFonts w:cstheme="minorHAnsi"/>
          <w:bCs/>
        </w:rPr>
        <w:t xml:space="preserve"> = 0,040 x 9,81 x 0,0050 = 0,0020 N</w:t>
      </w:r>
      <w:r>
        <w:rPr>
          <w:rFonts w:cstheme="minorHAnsi"/>
          <w:bCs/>
        </w:rPr>
        <w:br/>
      </w:r>
      <w:r w:rsidRPr="00F820F0">
        <w:rPr>
          <w:rFonts w:cstheme="minorHAnsi"/>
          <w:bCs/>
          <w:highlight w:val="yellow"/>
        </w:rPr>
        <w:t>①</w:t>
      </w:r>
      <w:r>
        <w:rPr>
          <w:rFonts w:cstheme="minorHAnsi"/>
          <w:bCs/>
        </w:rPr>
        <w:t xml:space="preserve"> Significantie + eenheid</w:t>
      </w:r>
      <w:r>
        <w:rPr>
          <w:rFonts w:cstheme="minorHAnsi"/>
          <w:bCs/>
        </w:rPr>
        <w:br/>
      </w:r>
    </w:p>
    <w:p w14:paraId="0157F270" w14:textId="65B05A51" w:rsidR="009D248E" w:rsidRDefault="009D248E" w:rsidP="00402AB7">
      <w:pPr>
        <w:rPr>
          <w:b/>
          <w:bCs/>
        </w:rPr>
      </w:pPr>
    </w:p>
    <w:p w14:paraId="3985C79E" w14:textId="5C47CB58" w:rsidR="00402AB7" w:rsidRDefault="00402AB7" w:rsidP="00402AB7">
      <w:pPr>
        <w:rPr>
          <w:b/>
          <w:bCs/>
        </w:rPr>
      </w:pPr>
    </w:p>
    <w:p w14:paraId="4950CBBB" w14:textId="3BA499D4" w:rsidR="00402AB7" w:rsidRDefault="00402AB7" w:rsidP="00402AB7">
      <w:pPr>
        <w:rPr>
          <w:b/>
          <w:bCs/>
        </w:rPr>
      </w:pPr>
    </w:p>
    <w:p w14:paraId="34AE2C23" w14:textId="18E0178E" w:rsidR="00402AB7" w:rsidRDefault="00402AB7" w:rsidP="00402AB7">
      <w:pPr>
        <w:rPr>
          <w:b/>
          <w:bCs/>
        </w:rPr>
      </w:pPr>
    </w:p>
    <w:p w14:paraId="67F45815" w14:textId="77777777" w:rsidR="00402AB7" w:rsidRDefault="00402AB7" w:rsidP="00402AB7">
      <w:pPr>
        <w:rPr>
          <w:b/>
          <w:bCs/>
        </w:rPr>
      </w:pPr>
    </w:p>
    <w:p w14:paraId="523C28C9" w14:textId="77777777" w:rsidR="00EF5D60" w:rsidRDefault="00EF5D60" w:rsidP="00F820F0">
      <w:pPr>
        <w:ind w:left="709" w:hanging="709"/>
        <w:rPr>
          <w:rFonts w:cstheme="minorHAnsi"/>
          <w:bCs/>
        </w:rPr>
      </w:pPr>
      <w:r>
        <w:t>5</w:t>
      </w:r>
      <w:r w:rsidR="00F820F0">
        <w:tab/>
      </w:r>
      <w:r w:rsidR="00D36ABF" w:rsidRPr="00F820F0">
        <w:rPr>
          <w:rFonts w:cstheme="minorHAnsi"/>
          <w:bCs/>
          <w:highlight w:val="yellow"/>
        </w:rPr>
        <w:t>①</w:t>
      </w:r>
      <w:r w:rsidR="00D36ABF">
        <w:rPr>
          <w:rFonts w:cstheme="minorHAnsi"/>
          <w:bCs/>
        </w:rPr>
        <w:t xml:space="preserve"> </w:t>
      </w:r>
      <w:proofErr w:type="spellStart"/>
      <w:r w:rsidR="00D36ABF">
        <w:rPr>
          <w:rFonts w:cstheme="minorHAnsi"/>
          <w:bCs/>
        </w:rPr>
        <w:t>M</w:t>
      </w:r>
      <w:r w:rsidR="00D36ABF">
        <w:rPr>
          <w:rFonts w:cstheme="minorHAnsi"/>
          <w:bCs/>
          <w:vertAlign w:val="subscript"/>
        </w:rPr>
        <w:t>span</w:t>
      </w:r>
      <w:proofErr w:type="spellEnd"/>
      <w:r w:rsidR="00D36ABF">
        <w:rPr>
          <w:rFonts w:cstheme="minorHAnsi"/>
          <w:bCs/>
        </w:rPr>
        <w:t xml:space="preserve"> = </w:t>
      </w:r>
      <w:proofErr w:type="spellStart"/>
      <w:r w:rsidR="00D36ABF">
        <w:rPr>
          <w:rFonts w:cstheme="minorHAnsi"/>
          <w:bCs/>
        </w:rPr>
        <w:t>M</w:t>
      </w:r>
      <w:r w:rsidR="00D36ABF">
        <w:rPr>
          <w:rFonts w:cstheme="minorHAnsi"/>
          <w:bCs/>
          <w:vertAlign w:val="subscript"/>
        </w:rPr>
        <w:t>z</w:t>
      </w:r>
      <w:proofErr w:type="spellEnd"/>
      <w:r w:rsidR="00D36ABF">
        <w:rPr>
          <w:rFonts w:cstheme="minorHAnsi"/>
          <w:bCs/>
        </w:rPr>
        <w:br/>
      </w:r>
      <w:proofErr w:type="spellStart"/>
      <w:r w:rsidR="00D36ABF">
        <w:rPr>
          <w:rFonts w:cstheme="minorHAnsi"/>
          <w:bCs/>
        </w:rPr>
        <w:t>F</w:t>
      </w:r>
      <w:r w:rsidR="00D36ABF">
        <w:rPr>
          <w:rFonts w:cstheme="minorHAnsi"/>
          <w:bCs/>
          <w:vertAlign w:val="subscript"/>
        </w:rPr>
        <w:t>span</w:t>
      </w:r>
      <w:proofErr w:type="spellEnd"/>
      <w:r w:rsidR="00D36ABF">
        <w:rPr>
          <w:rFonts w:cstheme="minorHAnsi"/>
          <w:bCs/>
        </w:rPr>
        <w:t xml:space="preserve"> x </w:t>
      </w:r>
      <w:proofErr w:type="spellStart"/>
      <w:r w:rsidR="00D36ABF">
        <w:rPr>
          <w:rFonts w:cstheme="minorHAnsi"/>
          <w:bCs/>
        </w:rPr>
        <w:t>r</w:t>
      </w:r>
      <w:r w:rsidR="00D36ABF">
        <w:rPr>
          <w:rFonts w:cstheme="minorHAnsi"/>
          <w:bCs/>
          <w:vertAlign w:val="subscript"/>
        </w:rPr>
        <w:t>span</w:t>
      </w:r>
      <w:proofErr w:type="spellEnd"/>
      <w:r w:rsidR="00D36ABF">
        <w:rPr>
          <w:rFonts w:cstheme="minorHAnsi"/>
          <w:bCs/>
        </w:rPr>
        <w:t xml:space="preserve"> = </w:t>
      </w:r>
      <w:proofErr w:type="spellStart"/>
      <w:r w:rsidR="00D36ABF">
        <w:rPr>
          <w:rFonts w:cstheme="minorHAnsi"/>
          <w:bCs/>
        </w:rPr>
        <w:t>F</w:t>
      </w:r>
      <w:r w:rsidR="00D36ABF">
        <w:rPr>
          <w:rFonts w:cstheme="minorHAnsi"/>
          <w:bCs/>
          <w:vertAlign w:val="subscript"/>
        </w:rPr>
        <w:t>z</w:t>
      </w:r>
      <w:proofErr w:type="spellEnd"/>
      <w:r w:rsidR="00D36ABF">
        <w:rPr>
          <w:rFonts w:cstheme="minorHAnsi"/>
          <w:bCs/>
        </w:rPr>
        <w:t xml:space="preserve"> x </w:t>
      </w:r>
      <w:proofErr w:type="spellStart"/>
      <w:r w:rsidR="00D36ABF">
        <w:rPr>
          <w:rFonts w:cstheme="minorHAnsi"/>
          <w:bCs/>
        </w:rPr>
        <w:t>r</w:t>
      </w:r>
      <w:r w:rsidR="00D36ABF">
        <w:rPr>
          <w:rFonts w:cstheme="minorHAnsi"/>
          <w:bCs/>
          <w:vertAlign w:val="subscript"/>
        </w:rPr>
        <w:t>z</w:t>
      </w:r>
      <w:proofErr w:type="spellEnd"/>
      <w:r w:rsidR="00D36ABF">
        <w:rPr>
          <w:rFonts w:cstheme="minorHAnsi"/>
          <w:bCs/>
        </w:rPr>
        <w:br/>
      </w:r>
      <w:r w:rsidR="00E37764" w:rsidRPr="00F820F0">
        <w:rPr>
          <w:rFonts w:cstheme="minorHAnsi"/>
          <w:bCs/>
          <w:highlight w:val="yellow"/>
        </w:rPr>
        <w:t>①</w:t>
      </w:r>
      <w:r w:rsidR="00E37764">
        <w:rPr>
          <w:rFonts w:cstheme="minorHAnsi"/>
          <w:bCs/>
        </w:rPr>
        <w:t xml:space="preserve"> De armen zijn hieronder weergegeven. (</w:t>
      </w:r>
      <w:r w:rsidR="00E37764" w:rsidRPr="000C1EF1">
        <w:rPr>
          <w:rFonts w:cstheme="minorHAnsi"/>
          <w:bCs/>
        </w:rPr>
        <w:t>De</w:t>
      </w:r>
      <w:r w:rsidR="00E37764">
        <w:rPr>
          <w:rFonts w:cstheme="minorHAnsi"/>
          <w:bCs/>
        </w:rPr>
        <w:t xml:space="preserve"> waarden die je vindt hangen af van hoe groot de afbeelding is. Het kan dus zijn dat je zelf andere waarden vindt. Toch blijft het eindantwoord gelijk)</w:t>
      </w:r>
      <w:r w:rsidR="00E37764">
        <w:rPr>
          <w:rFonts w:cstheme="minorHAnsi"/>
          <w:bCs/>
          <w:vertAlign w:val="subscript"/>
        </w:rPr>
        <w:br/>
      </w:r>
      <w:r w:rsidR="00E37764">
        <w:rPr>
          <w:noProof/>
        </w:rPr>
        <w:drawing>
          <wp:inline distT="0" distB="0" distL="0" distR="0" wp14:anchorId="7CA8536C" wp14:editId="60955709">
            <wp:extent cx="2851334" cy="2989691"/>
            <wp:effectExtent l="0" t="0" r="6350" b="127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691" cy="2995308"/>
                    </a:xfrm>
                    <a:prstGeom prst="rect">
                      <a:avLst/>
                    </a:prstGeom>
                    <a:noFill/>
                    <a:ln>
                      <a:noFill/>
                    </a:ln>
                  </pic:spPr>
                </pic:pic>
              </a:graphicData>
            </a:graphic>
          </wp:inline>
        </w:drawing>
      </w:r>
      <w:r w:rsidR="00E37764">
        <w:rPr>
          <w:rFonts w:cstheme="minorHAnsi"/>
          <w:bCs/>
          <w:highlight w:val="yellow"/>
        </w:rPr>
        <w:br/>
      </w:r>
      <w:r w:rsidR="00D36ABF" w:rsidRPr="00F820F0">
        <w:rPr>
          <w:rFonts w:cstheme="minorHAnsi"/>
          <w:bCs/>
          <w:highlight w:val="yellow"/>
        </w:rPr>
        <w:t>①</w:t>
      </w:r>
      <w:r w:rsidR="00D36ABF">
        <w:rPr>
          <w:rFonts w:cstheme="minorHAnsi"/>
          <w:bCs/>
        </w:rPr>
        <w:t xml:space="preserve"> </w:t>
      </w:r>
      <w:proofErr w:type="spellStart"/>
      <w:r w:rsidR="00D36ABF">
        <w:rPr>
          <w:rFonts w:cstheme="minorHAnsi"/>
          <w:bCs/>
        </w:rPr>
        <w:t>F</w:t>
      </w:r>
      <w:r w:rsidR="00D36ABF">
        <w:rPr>
          <w:rFonts w:cstheme="minorHAnsi"/>
          <w:bCs/>
          <w:vertAlign w:val="subscript"/>
        </w:rPr>
        <w:t>span</w:t>
      </w:r>
      <w:proofErr w:type="spellEnd"/>
      <w:r w:rsidR="00D36ABF">
        <w:rPr>
          <w:rFonts w:cstheme="minorHAnsi"/>
          <w:bCs/>
        </w:rPr>
        <w:t xml:space="preserve"> x 2,0 = 24 x 9,81 x 1,0</w:t>
      </w:r>
      <w:r w:rsidR="00D36ABF">
        <w:rPr>
          <w:rFonts w:cstheme="minorHAnsi"/>
          <w:bCs/>
        </w:rPr>
        <w:br/>
      </w:r>
      <w:r w:rsidR="00D36ABF" w:rsidRPr="00F820F0">
        <w:rPr>
          <w:rFonts w:cstheme="minorHAnsi"/>
          <w:bCs/>
          <w:highlight w:val="yellow"/>
        </w:rPr>
        <w:t>①</w:t>
      </w:r>
      <w:r w:rsidR="00D36ABF">
        <w:rPr>
          <w:rFonts w:cstheme="minorHAnsi"/>
          <w:bCs/>
        </w:rPr>
        <w:t xml:space="preserve"> </w:t>
      </w:r>
      <w:proofErr w:type="spellStart"/>
      <w:r w:rsidR="00D36ABF">
        <w:rPr>
          <w:rFonts w:cstheme="minorHAnsi"/>
          <w:bCs/>
        </w:rPr>
        <w:t>F</w:t>
      </w:r>
      <w:r w:rsidR="00D36ABF">
        <w:rPr>
          <w:rFonts w:cstheme="minorHAnsi"/>
          <w:bCs/>
          <w:vertAlign w:val="subscript"/>
        </w:rPr>
        <w:t>span</w:t>
      </w:r>
      <w:proofErr w:type="spellEnd"/>
      <w:r w:rsidR="00D36ABF">
        <w:rPr>
          <w:rFonts w:cstheme="minorHAnsi"/>
          <w:bCs/>
        </w:rPr>
        <w:t>= 1,2 x 10</w:t>
      </w:r>
      <w:r w:rsidR="00D36ABF">
        <w:rPr>
          <w:rFonts w:cstheme="minorHAnsi"/>
          <w:bCs/>
          <w:vertAlign w:val="superscript"/>
        </w:rPr>
        <w:t>2</w:t>
      </w:r>
      <w:r w:rsidR="00D36ABF">
        <w:rPr>
          <w:rFonts w:cstheme="minorHAnsi"/>
          <w:bCs/>
        </w:rPr>
        <w:t xml:space="preserve"> N</w:t>
      </w:r>
    </w:p>
    <w:sectPr w:rsidR="00EF5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102"/>
    <w:multiLevelType w:val="hybridMultilevel"/>
    <w:tmpl w:val="44782BB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FF3DAE"/>
    <w:multiLevelType w:val="multilevel"/>
    <w:tmpl w:val="0908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04B46"/>
    <w:multiLevelType w:val="hybridMultilevel"/>
    <w:tmpl w:val="3676B780"/>
    <w:lvl w:ilvl="0" w:tplc="4336F0E6">
      <w:start w:val="1"/>
      <w:numFmt w:val="lowerLetter"/>
      <w:lvlText w:val="%1)"/>
      <w:lvlJc w:val="left"/>
      <w:pPr>
        <w:ind w:left="720" w:hanging="360"/>
      </w:pPr>
      <w:rPr>
        <w:rFonts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27711007">
    <w:abstractNumId w:val="0"/>
  </w:num>
  <w:num w:numId="2" w16cid:durableId="1752920869">
    <w:abstractNumId w:val="2"/>
  </w:num>
  <w:num w:numId="3" w16cid:durableId="110765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3sTA0MDQCEsZmlko6SsGpxcWZ+XkgBWa1AG9AI/YsAAAA"/>
  </w:docVars>
  <w:rsids>
    <w:rsidRoot w:val="005B36E0"/>
    <w:rsid w:val="00007AB4"/>
    <w:rsid w:val="000146BA"/>
    <w:rsid w:val="00014B16"/>
    <w:rsid w:val="0002158D"/>
    <w:rsid w:val="000227A5"/>
    <w:rsid w:val="00023430"/>
    <w:rsid w:val="00024876"/>
    <w:rsid w:val="00036A0D"/>
    <w:rsid w:val="0004329E"/>
    <w:rsid w:val="00045F41"/>
    <w:rsid w:val="00050103"/>
    <w:rsid w:val="00050F37"/>
    <w:rsid w:val="00053357"/>
    <w:rsid w:val="00056070"/>
    <w:rsid w:val="000577EA"/>
    <w:rsid w:val="00061DC8"/>
    <w:rsid w:val="00062D11"/>
    <w:rsid w:val="0007083B"/>
    <w:rsid w:val="000709C7"/>
    <w:rsid w:val="00071121"/>
    <w:rsid w:val="00075C35"/>
    <w:rsid w:val="00076E65"/>
    <w:rsid w:val="0007715A"/>
    <w:rsid w:val="0008160A"/>
    <w:rsid w:val="000826E3"/>
    <w:rsid w:val="00091A41"/>
    <w:rsid w:val="0009365E"/>
    <w:rsid w:val="00096735"/>
    <w:rsid w:val="000A0A75"/>
    <w:rsid w:val="000A3D55"/>
    <w:rsid w:val="000A5473"/>
    <w:rsid w:val="000A63F2"/>
    <w:rsid w:val="000C1EF1"/>
    <w:rsid w:val="000C2B64"/>
    <w:rsid w:val="000C339A"/>
    <w:rsid w:val="000D5426"/>
    <w:rsid w:val="000D5E30"/>
    <w:rsid w:val="000E6F30"/>
    <w:rsid w:val="000F203B"/>
    <w:rsid w:val="001007D4"/>
    <w:rsid w:val="00101EC6"/>
    <w:rsid w:val="0011060A"/>
    <w:rsid w:val="00110A5E"/>
    <w:rsid w:val="00113C32"/>
    <w:rsid w:val="0011400A"/>
    <w:rsid w:val="00116F36"/>
    <w:rsid w:val="001269D5"/>
    <w:rsid w:val="00126BCA"/>
    <w:rsid w:val="00127588"/>
    <w:rsid w:val="001303EE"/>
    <w:rsid w:val="00131370"/>
    <w:rsid w:val="00135B84"/>
    <w:rsid w:val="0013602C"/>
    <w:rsid w:val="0013647D"/>
    <w:rsid w:val="00140791"/>
    <w:rsid w:val="001444F7"/>
    <w:rsid w:val="001472E3"/>
    <w:rsid w:val="00152AEC"/>
    <w:rsid w:val="00155593"/>
    <w:rsid w:val="00155E08"/>
    <w:rsid w:val="00160759"/>
    <w:rsid w:val="0016077A"/>
    <w:rsid w:val="0016741F"/>
    <w:rsid w:val="00172CAE"/>
    <w:rsid w:val="00181B67"/>
    <w:rsid w:val="001822F1"/>
    <w:rsid w:val="0018386A"/>
    <w:rsid w:val="00187ACF"/>
    <w:rsid w:val="00191F3C"/>
    <w:rsid w:val="001A4A78"/>
    <w:rsid w:val="001A5ECE"/>
    <w:rsid w:val="001A64E2"/>
    <w:rsid w:val="001B0E29"/>
    <w:rsid w:val="001C7CF8"/>
    <w:rsid w:val="001D0238"/>
    <w:rsid w:val="001D206A"/>
    <w:rsid w:val="001D5BA0"/>
    <w:rsid w:val="001E087E"/>
    <w:rsid w:val="001E29D7"/>
    <w:rsid w:val="001F1319"/>
    <w:rsid w:val="001F6DFD"/>
    <w:rsid w:val="00204AF8"/>
    <w:rsid w:val="00205EBE"/>
    <w:rsid w:val="00220AD3"/>
    <w:rsid w:val="00220B9D"/>
    <w:rsid w:val="00226380"/>
    <w:rsid w:val="0022747B"/>
    <w:rsid w:val="002278D9"/>
    <w:rsid w:val="002312BA"/>
    <w:rsid w:val="00233074"/>
    <w:rsid w:val="00234E21"/>
    <w:rsid w:val="00237754"/>
    <w:rsid w:val="00247009"/>
    <w:rsid w:val="0024798D"/>
    <w:rsid w:val="00251D58"/>
    <w:rsid w:val="002574D5"/>
    <w:rsid w:val="002626AA"/>
    <w:rsid w:val="00262B96"/>
    <w:rsid w:val="00264F2F"/>
    <w:rsid w:val="0026787B"/>
    <w:rsid w:val="00272162"/>
    <w:rsid w:val="00277DDC"/>
    <w:rsid w:val="00284FD7"/>
    <w:rsid w:val="00285BBD"/>
    <w:rsid w:val="0029000A"/>
    <w:rsid w:val="0029497A"/>
    <w:rsid w:val="002A3119"/>
    <w:rsid w:val="002A33A8"/>
    <w:rsid w:val="002A456B"/>
    <w:rsid w:val="002B5F79"/>
    <w:rsid w:val="002C12DF"/>
    <w:rsid w:val="002C1D6A"/>
    <w:rsid w:val="002C3D1B"/>
    <w:rsid w:val="002D1D38"/>
    <w:rsid w:val="002D4298"/>
    <w:rsid w:val="002D5324"/>
    <w:rsid w:val="002E46C4"/>
    <w:rsid w:val="002E60D0"/>
    <w:rsid w:val="002F44EE"/>
    <w:rsid w:val="002F4542"/>
    <w:rsid w:val="002F5243"/>
    <w:rsid w:val="002F6E8E"/>
    <w:rsid w:val="00301387"/>
    <w:rsid w:val="00301E97"/>
    <w:rsid w:val="00303F8B"/>
    <w:rsid w:val="00305E75"/>
    <w:rsid w:val="0030656D"/>
    <w:rsid w:val="003111DC"/>
    <w:rsid w:val="003119A3"/>
    <w:rsid w:val="00311BE2"/>
    <w:rsid w:val="003215E2"/>
    <w:rsid w:val="00323EE6"/>
    <w:rsid w:val="003465AD"/>
    <w:rsid w:val="003470C9"/>
    <w:rsid w:val="0034721D"/>
    <w:rsid w:val="00347547"/>
    <w:rsid w:val="003546E9"/>
    <w:rsid w:val="00355302"/>
    <w:rsid w:val="0035541A"/>
    <w:rsid w:val="00363D06"/>
    <w:rsid w:val="00375848"/>
    <w:rsid w:val="00383B36"/>
    <w:rsid w:val="003956BE"/>
    <w:rsid w:val="00397F97"/>
    <w:rsid w:val="003A0D42"/>
    <w:rsid w:val="003B2CF8"/>
    <w:rsid w:val="003B356E"/>
    <w:rsid w:val="003B3E8D"/>
    <w:rsid w:val="003B4922"/>
    <w:rsid w:val="003C229E"/>
    <w:rsid w:val="003C4377"/>
    <w:rsid w:val="003D43A8"/>
    <w:rsid w:val="003E46E1"/>
    <w:rsid w:val="003F25A5"/>
    <w:rsid w:val="0040059B"/>
    <w:rsid w:val="00402AB7"/>
    <w:rsid w:val="00406302"/>
    <w:rsid w:val="00412055"/>
    <w:rsid w:val="004120D2"/>
    <w:rsid w:val="00412E60"/>
    <w:rsid w:val="004134C0"/>
    <w:rsid w:val="004175AB"/>
    <w:rsid w:val="00423146"/>
    <w:rsid w:val="00423763"/>
    <w:rsid w:val="00430032"/>
    <w:rsid w:val="00444983"/>
    <w:rsid w:val="00446BAB"/>
    <w:rsid w:val="00464E86"/>
    <w:rsid w:val="00474FC7"/>
    <w:rsid w:val="0047577F"/>
    <w:rsid w:val="00493D29"/>
    <w:rsid w:val="004A00AC"/>
    <w:rsid w:val="004B4923"/>
    <w:rsid w:val="004C0B2F"/>
    <w:rsid w:val="004C6008"/>
    <w:rsid w:val="004D2968"/>
    <w:rsid w:val="004D3476"/>
    <w:rsid w:val="004D7E4D"/>
    <w:rsid w:val="004E09EF"/>
    <w:rsid w:val="004E6893"/>
    <w:rsid w:val="004E76F0"/>
    <w:rsid w:val="004F480D"/>
    <w:rsid w:val="004F6E19"/>
    <w:rsid w:val="00503D3E"/>
    <w:rsid w:val="00503F40"/>
    <w:rsid w:val="00511093"/>
    <w:rsid w:val="00512854"/>
    <w:rsid w:val="00525F02"/>
    <w:rsid w:val="00527680"/>
    <w:rsid w:val="00533E62"/>
    <w:rsid w:val="00546416"/>
    <w:rsid w:val="005500B7"/>
    <w:rsid w:val="00557090"/>
    <w:rsid w:val="00557D9E"/>
    <w:rsid w:val="00566B33"/>
    <w:rsid w:val="00567E5F"/>
    <w:rsid w:val="0057097E"/>
    <w:rsid w:val="00573C62"/>
    <w:rsid w:val="005750D2"/>
    <w:rsid w:val="00583317"/>
    <w:rsid w:val="0058479F"/>
    <w:rsid w:val="00584844"/>
    <w:rsid w:val="00592FAB"/>
    <w:rsid w:val="005B27E1"/>
    <w:rsid w:val="005B36E0"/>
    <w:rsid w:val="005B393B"/>
    <w:rsid w:val="005B5469"/>
    <w:rsid w:val="005C1266"/>
    <w:rsid w:val="005C1366"/>
    <w:rsid w:val="005C1E87"/>
    <w:rsid w:val="005C5DCE"/>
    <w:rsid w:val="005D491B"/>
    <w:rsid w:val="005D7AEE"/>
    <w:rsid w:val="005D7E97"/>
    <w:rsid w:val="005E4494"/>
    <w:rsid w:val="005E742E"/>
    <w:rsid w:val="005E7E05"/>
    <w:rsid w:val="005F044E"/>
    <w:rsid w:val="005F1007"/>
    <w:rsid w:val="005F3AB5"/>
    <w:rsid w:val="005F564B"/>
    <w:rsid w:val="00601DC9"/>
    <w:rsid w:val="006042D4"/>
    <w:rsid w:val="00604731"/>
    <w:rsid w:val="00604AFA"/>
    <w:rsid w:val="0060707E"/>
    <w:rsid w:val="006118E7"/>
    <w:rsid w:val="00613B69"/>
    <w:rsid w:val="0061422F"/>
    <w:rsid w:val="00615B9A"/>
    <w:rsid w:val="006244D9"/>
    <w:rsid w:val="0062609C"/>
    <w:rsid w:val="006331C2"/>
    <w:rsid w:val="00634D50"/>
    <w:rsid w:val="0063684A"/>
    <w:rsid w:val="00645398"/>
    <w:rsid w:val="00645B63"/>
    <w:rsid w:val="00645BCF"/>
    <w:rsid w:val="006461C0"/>
    <w:rsid w:val="006529D0"/>
    <w:rsid w:val="00654A4A"/>
    <w:rsid w:val="00655E88"/>
    <w:rsid w:val="006577E7"/>
    <w:rsid w:val="00672152"/>
    <w:rsid w:val="0067481F"/>
    <w:rsid w:val="006834D7"/>
    <w:rsid w:val="00686DFC"/>
    <w:rsid w:val="0069603C"/>
    <w:rsid w:val="006A131B"/>
    <w:rsid w:val="006A1B90"/>
    <w:rsid w:val="006A7194"/>
    <w:rsid w:val="006B5FF7"/>
    <w:rsid w:val="006B748E"/>
    <w:rsid w:val="006D0BE1"/>
    <w:rsid w:val="006D33BD"/>
    <w:rsid w:val="006D6233"/>
    <w:rsid w:val="006D7AEF"/>
    <w:rsid w:val="006D7E8C"/>
    <w:rsid w:val="006E45B1"/>
    <w:rsid w:val="00704CBE"/>
    <w:rsid w:val="00705894"/>
    <w:rsid w:val="0070762A"/>
    <w:rsid w:val="00714052"/>
    <w:rsid w:val="007158F6"/>
    <w:rsid w:val="007175F6"/>
    <w:rsid w:val="00717FE3"/>
    <w:rsid w:val="00720901"/>
    <w:rsid w:val="00736A5D"/>
    <w:rsid w:val="00746494"/>
    <w:rsid w:val="00752D36"/>
    <w:rsid w:val="0076431A"/>
    <w:rsid w:val="00776C87"/>
    <w:rsid w:val="00777927"/>
    <w:rsid w:val="0078083A"/>
    <w:rsid w:val="007825C8"/>
    <w:rsid w:val="00783257"/>
    <w:rsid w:val="0078452F"/>
    <w:rsid w:val="00790AD6"/>
    <w:rsid w:val="00792EE9"/>
    <w:rsid w:val="00795EBB"/>
    <w:rsid w:val="00796D6E"/>
    <w:rsid w:val="00796DB7"/>
    <w:rsid w:val="007A0EAD"/>
    <w:rsid w:val="007A5BCD"/>
    <w:rsid w:val="007A765B"/>
    <w:rsid w:val="007C1BFD"/>
    <w:rsid w:val="007C3BD5"/>
    <w:rsid w:val="007C6751"/>
    <w:rsid w:val="007D6995"/>
    <w:rsid w:val="007D6D39"/>
    <w:rsid w:val="007E0576"/>
    <w:rsid w:val="007E2DEC"/>
    <w:rsid w:val="007E5AC0"/>
    <w:rsid w:val="007E6A56"/>
    <w:rsid w:val="007F0BD4"/>
    <w:rsid w:val="007F2252"/>
    <w:rsid w:val="007F5D9F"/>
    <w:rsid w:val="007F7AB6"/>
    <w:rsid w:val="0080355B"/>
    <w:rsid w:val="008117C7"/>
    <w:rsid w:val="00814458"/>
    <w:rsid w:val="00817ECF"/>
    <w:rsid w:val="00823421"/>
    <w:rsid w:val="00837DFD"/>
    <w:rsid w:val="0085028A"/>
    <w:rsid w:val="00852617"/>
    <w:rsid w:val="0085601F"/>
    <w:rsid w:val="00880BA9"/>
    <w:rsid w:val="00892AEA"/>
    <w:rsid w:val="00892C77"/>
    <w:rsid w:val="00897490"/>
    <w:rsid w:val="008A5FDD"/>
    <w:rsid w:val="008A6D57"/>
    <w:rsid w:val="008B1FC9"/>
    <w:rsid w:val="008B2903"/>
    <w:rsid w:val="008B611E"/>
    <w:rsid w:val="008C408C"/>
    <w:rsid w:val="008C7003"/>
    <w:rsid w:val="008D6248"/>
    <w:rsid w:val="008D667A"/>
    <w:rsid w:val="008E127E"/>
    <w:rsid w:val="008E6BAF"/>
    <w:rsid w:val="008F29E0"/>
    <w:rsid w:val="00901C5C"/>
    <w:rsid w:val="00905AC1"/>
    <w:rsid w:val="00915E17"/>
    <w:rsid w:val="009173BD"/>
    <w:rsid w:val="00923B18"/>
    <w:rsid w:val="009272F1"/>
    <w:rsid w:val="009306A6"/>
    <w:rsid w:val="0093230B"/>
    <w:rsid w:val="00936703"/>
    <w:rsid w:val="0094455F"/>
    <w:rsid w:val="009467C2"/>
    <w:rsid w:val="009477CC"/>
    <w:rsid w:val="00955FBB"/>
    <w:rsid w:val="00962859"/>
    <w:rsid w:val="00972878"/>
    <w:rsid w:val="00983CD0"/>
    <w:rsid w:val="00983EED"/>
    <w:rsid w:val="00990310"/>
    <w:rsid w:val="0099238A"/>
    <w:rsid w:val="009A195B"/>
    <w:rsid w:val="009A5258"/>
    <w:rsid w:val="009C1EFC"/>
    <w:rsid w:val="009C45D6"/>
    <w:rsid w:val="009D0E05"/>
    <w:rsid w:val="009D248E"/>
    <w:rsid w:val="009D594D"/>
    <w:rsid w:val="009D6195"/>
    <w:rsid w:val="009D7737"/>
    <w:rsid w:val="009E13A5"/>
    <w:rsid w:val="009E1960"/>
    <w:rsid w:val="009E255D"/>
    <w:rsid w:val="009E375A"/>
    <w:rsid w:val="009E38AB"/>
    <w:rsid w:val="009E395C"/>
    <w:rsid w:val="009E7350"/>
    <w:rsid w:val="009F5155"/>
    <w:rsid w:val="00A03CAF"/>
    <w:rsid w:val="00A05916"/>
    <w:rsid w:val="00A059A2"/>
    <w:rsid w:val="00A14F74"/>
    <w:rsid w:val="00A178AE"/>
    <w:rsid w:val="00A17A8F"/>
    <w:rsid w:val="00A276F7"/>
    <w:rsid w:val="00A2796F"/>
    <w:rsid w:val="00A322BE"/>
    <w:rsid w:val="00A37F85"/>
    <w:rsid w:val="00A40690"/>
    <w:rsid w:val="00A465F7"/>
    <w:rsid w:val="00A50005"/>
    <w:rsid w:val="00A63028"/>
    <w:rsid w:val="00A71B23"/>
    <w:rsid w:val="00A72382"/>
    <w:rsid w:val="00A756B7"/>
    <w:rsid w:val="00A76EDC"/>
    <w:rsid w:val="00A80155"/>
    <w:rsid w:val="00A80D8D"/>
    <w:rsid w:val="00A925F8"/>
    <w:rsid w:val="00A94437"/>
    <w:rsid w:val="00AA3BE6"/>
    <w:rsid w:val="00AB2031"/>
    <w:rsid w:val="00AC07C6"/>
    <w:rsid w:val="00AC086E"/>
    <w:rsid w:val="00AC0B9F"/>
    <w:rsid w:val="00AC29BA"/>
    <w:rsid w:val="00AC6FA6"/>
    <w:rsid w:val="00AD3A92"/>
    <w:rsid w:val="00AD754E"/>
    <w:rsid w:val="00AE286E"/>
    <w:rsid w:val="00AF097F"/>
    <w:rsid w:val="00AF189C"/>
    <w:rsid w:val="00B0425F"/>
    <w:rsid w:val="00B04F05"/>
    <w:rsid w:val="00B14917"/>
    <w:rsid w:val="00B26543"/>
    <w:rsid w:val="00B26D58"/>
    <w:rsid w:val="00B33FCF"/>
    <w:rsid w:val="00B40D21"/>
    <w:rsid w:val="00B506A4"/>
    <w:rsid w:val="00B525F8"/>
    <w:rsid w:val="00B54028"/>
    <w:rsid w:val="00B54D02"/>
    <w:rsid w:val="00B6006F"/>
    <w:rsid w:val="00B61D0E"/>
    <w:rsid w:val="00B635B7"/>
    <w:rsid w:val="00B66301"/>
    <w:rsid w:val="00B66EFA"/>
    <w:rsid w:val="00B725A0"/>
    <w:rsid w:val="00B7478F"/>
    <w:rsid w:val="00B909C3"/>
    <w:rsid w:val="00B934E5"/>
    <w:rsid w:val="00BA208E"/>
    <w:rsid w:val="00BA7C7E"/>
    <w:rsid w:val="00BA7E32"/>
    <w:rsid w:val="00BB01BF"/>
    <w:rsid w:val="00BB3DA5"/>
    <w:rsid w:val="00BC355B"/>
    <w:rsid w:val="00BC6D87"/>
    <w:rsid w:val="00BD682E"/>
    <w:rsid w:val="00BE05EC"/>
    <w:rsid w:val="00BF5B91"/>
    <w:rsid w:val="00C02690"/>
    <w:rsid w:val="00C034CE"/>
    <w:rsid w:val="00C05C76"/>
    <w:rsid w:val="00C072E2"/>
    <w:rsid w:val="00C17840"/>
    <w:rsid w:val="00C23785"/>
    <w:rsid w:val="00C25986"/>
    <w:rsid w:val="00C27577"/>
    <w:rsid w:val="00C27BED"/>
    <w:rsid w:val="00C30480"/>
    <w:rsid w:val="00C41419"/>
    <w:rsid w:val="00C4320D"/>
    <w:rsid w:val="00C444E4"/>
    <w:rsid w:val="00C475BE"/>
    <w:rsid w:val="00C52EC7"/>
    <w:rsid w:val="00C62634"/>
    <w:rsid w:val="00C6448F"/>
    <w:rsid w:val="00C6516E"/>
    <w:rsid w:val="00C71834"/>
    <w:rsid w:val="00C77F98"/>
    <w:rsid w:val="00C81662"/>
    <w:rsid w:val="00C8527C"/>
    <w:rsid w:val="00C91B1A"/>
    <w:rsid w:val="00C96E9E"/>
    <w:rsid w:val="00CA2B7F"/>
    <w:rsid w:val="00CB2EE5"/>
    <w:rsid w:val="00CB774F"/>
    <w:rsid w:val="00CC21F3"/>
    <w:rsid w:val="00CC56DA"/>
    <w:rsid w:val="00CD027E"/>
    <w:rsid w:val="00CD1697"/>
    <w:rsid w:val="00CD2827"/>
    <w:rsid w:val="00CD2890"/>
    <w:rsid w:val="00CD36C7"/>
    <w:rsid w:val="00CD4B06"/>
    <w:rsid w:val="00CE1C6E"/>
    <w:rsid w:val="00CE3153"/>
    <w:rsid w:val="00CF10F5"/>
    <w:rsid w:val="00D047B5"/>
    <w:rsid w:val="00D07EDF"/>
    <w:rsid w:val="00D10B3A"/>
    <w:rsid w:val="00D12194"/>
    <w:rsid w:val="00D152CE"/>
    <w:rsid w:val="00D352C5"/>
    <w:rsid w:val="00D35EB5"/>
    <w:rsid w:val="00D36ABF"/>
    <w:rsid w:val="00D41395"/>
    <w:rsid w:val="00D46D95"/>
    <w:rsid w:val="00D5451C"/>
    <w:rsid w:val="00D55C4E"/>
    <w:rsid w:val="00D61A88"/>
    <w:rsid w:val="00D809F2"/>
    <w:rsid w:val="00D84FE6"/>
    <w:rsid w:val="00D946E2"/>
    <w:rsid w:val="00D96C1A"/>
    <w:rsid w:val="00DA0361"/>
    <w:rsid w:val="00DA54B3"/>
    <w:rsid w:val="00DB1844"/>
    <w:rsid w:val="00DB42E8"/>
    <w:rsid w:val="00DB4E9F"/>
    <w:rsid w:val="00DC61AC"/>
    <w:rsid w:val="00DD0F4E"/>
    <w:rsid w:val="00DD4671"/>
    <w:rsid w:val="00DD6073"/>
    <w:rsid w:val="00DD68F0"/>
    <w:rsid w:val="00DD6AFC"/>
    <w:rsid w:val="00DD7572"/>
    <w:rsid w:val="00DE5944"/>
    <w:rsid w:val="00DE5EB5"/>
    <w:rsid w:val="00DF07A7"/>
    <w:rsid w:val="00E009C6"/>
    <w:rsid w:val="00E025D7"/>
    <w:rsid w:val="00E028B0"/>
    <w:rsid w:val="00E17E3E"/>
    <w:rsid w:val="00E2623A"/>
    <w:rsid w:val="00E35933"/>
    <w:rsid w:val="00E35A92"/>
    <w:rsid w:val="00E35ADD"/>
    <w:rsid w:val="00E37764"/>
    <w:rsid w:val="00E40030"/>
    <w:rsid w:val="00E418A4"/>
    <w:rsid w:val="00E523FC"/>
    <w:rsid w:val="00E615C1"/>
    <w:rsid w:val="00E61933"/>
    <w:rsid w:val="00E70411"/>
    <w:rsid w:val="00E73586"/>
    <w:rsid w:val="00E745E1"/>
    <w:rsid w:val="00E80159"/>
    <w:rsid w:val="00E87A7C"/>
    <w:rsid w:val="00E9588B"/>
    <w:rsid w:val="00EA34CE"/>
    <w:rsid w:val="00EA68B8"/>
    <w:rsid w:val="00EB596E"/>
    <w:rsid w:val="00EB73F6"/>
    <w:rsid w:val="00EC1D30"/>
    <w:rsid w:val="00EC6DE8"/>
    <w:rsid w:val="00ED72D5"/>
    <w:rsid w:val="00EE534E"/>
    <w:rsid w:val="00EE53DE"/>
    <w:rsid w:val="00EE71B8"/>
    <w:rsid w:val="00EF08C9"/>
    <w:rsid w:val="00EF4E5F"/>
    <w:rsid w:val="00EF5D60"/>
    <w:rsid w:val="00F0220C"/>
    <w:rsid w:val="00F0374B"/>
    <w:rsid w:val="00F03AAD"/>
    <w:rsid w:val="00F044DC"/>
    <w:rsid w:val="00F06BC5"/>
    <w:rsid w:val="00F103E7"/>
    <w:rsid w:val="00F10AF2"/>
    <w:rsid w:val="00F11EA3"/>
    <w:rsid w:val="00F12734"/>
    <w:rsid w:val="00F245EB"/>
    <w:rsid w:val="00F273B0"/>
    <w:rsid w:val="00F344C5"/>
    <w:rsid w:val="00F35D9F"/>
    <w:rsid w:val="00F3641C"/>
    <w:rsid w:val="00F40804"/>
    <w:rsid w:val="00F50715"/>
    <w:rsid w:val="00F53A4D"/>
    <w:rsid w:val="00F6233C"/>
    <w:rsid w:val="00F633CE"/>
    <w:rsid w:val="00F71ADF"/>
    <w:rsid w:val="00F738BA"/>
    <w:rsid w:val="00F81E0F"/>
    <w:rsid w:val="00F820F0"/>
    <w:rsid w:val="00F83949"/>
    <w:rsid w:val="00F949D9"/>
    <w:rsid w:val="00FA1BD9"/>
    <w:rsid w:val="00FA3E5D"/>
    <w:rsid w:val="00FB0B7F"/>
    <w:rsid w:val="00FB0C90"/>
    <w:rsid w:val="00FB1E71"/>
    <w:rsid w:val="00FC36B7"/>
    <w:rsid w:val="00FC472B"/>
    <w:rsid w:val="00FC4C3F"/>
    <w:rsid w:val="00FC5A45"/>
    <w:rsid w:val="00FC5F7C"/>
    <w:rsid w:val="00FC7DF9"/>
    <w:rsid w:val="00FD5850"/>
    <w:rsid w:val="00FD6B74"/>
    <w:rsid w:val="00FF0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34B0"/>
  <w15:chartTrackingRefBased/>
  <w15:docId w15:val="{8119A20F-B567-45DB-B036-D3A26ED5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6A5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F8"/>
    <w:pPr>
      <w:ind w:left="720"/>
      <w:contextualSpacing/>
    </w:pPr>
  </w:style>
  <w:style w:type="table" w:styleId="TableGrid">
    <w:name w:val="Table Grid"/>
    <w:basedOn w:val="TableNormal"/>
    <w:uiPriority w:val="39"/>
    <w:rsid w:val="00C7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E6A56"/>
    <w:rPr>
      <w:color w:val="0000FF"/>
      <w:u w:val="single"/>
    </w:rPr>
  </w:style>
  <w:style w:type="character" w:styleId="Strong">
    <w:name w:val="Strong"/>
    <w:basedOn w:val="DefaultParagraphFont"/>
    <w:uiPriority w:val="22"/>
    <w:qFormat/>
    <w:rsid w:val="007E6A56"/>
    <w:rPr>
      <w:b/>
      <w:bCs/>
    </w:rPr>
  </w:style>
  <w:style w:type="character" w:customStyle="1" w:styleId="Heading3Char">
    <w:name w:val="Heading 3 Char"/>
    <w:basedOn w:val="DefaultParagraphFont"/>
    <w:link w:val="Heading3"/>
    <w:uiPriority w:val="9"/>
    <w:rsid w:val="007E6A56"/>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A925F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question">
    <w:name w:val="question"/>
    <w:basedOn w:val="Normal"/>
    <w:rsid w:val="00A925F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Spacing">
    <w:name w:val="No Spacing"/>
    <w:uiPriority w:val="1"/>
    <w:qFormat/>
    <w:rsid w:val="00D545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23">
      <w:bodyDiv w:val="1"/>
      <w:marLeft w:val="0"/>
      <w:marRight w:val="0"/>
      <w:marTop w:val="0"/>
      <w:marBottom w:val="0"/>
      <w:divBdr>
        <w:top w:val="none" w:sz="0" w:space="0" w:color="auto"/>
        <w:left w:val="none" w:sz="0" w:space="0" w:color="auto"/>
        <w:bottom w:val="none" w:sz="0" w:space="0" w:color="auto"/>
        <w:right w:val="none" w:sz="0" w:space="0" w:color="auto"/>
      </w:divBdr>
    </w:div>
    <w:div w:id="381637675">
      <w:bodyDiv w:val="1"/>
      <w:marLeft w:val="0"/>
      <w:marRight w:val="0"/>
      <w:marTop w:val="0"/>
      <w:marBottom w:val="0"/>
      <w:divBdr>
        <w:top w:val="none" w:sz="0" w:space="0" w:color="auto"/>
        <w:left w:val="none" w:sz="0" w:space="0" w:color="auto"/>
        <w:bottom w:val="none" w:sz="0" w:space="0" w:color="auto"/>
        <w:right w:val="none" w:sz="0" w:space="0" w:color="auto"/>
      </w:divBdr>
    </w:div>
    <w:div w:id="17953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2010</TotalTime>
  <Pages>1</Pages>
  <Words>394</Words>
  <Characters>2248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Sdinkgreve</dc:creator>
  <cp:keywords/>
  <dc:description/>
  <cp:lastModifiedBy>31642145160</cp:lastModifiedBy>
  <cp:revision>516</cp:revision>
  <dcterms:created xsi:type="dcterms:W3CDTF">2017-09-14T14:13:00Z</dcterms:created>
  <dcterms:modified xsi:type="dcterms:W3CDTF">2022-04-12T08:17:00Z</dcterms:modified>
</cp:coreProperties>
</file>