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A586" w14:textId="77777777" w:rsidR="000349C3" w:rsidRDefault="000349C3" w:rsidP="000349C3">
      <w:pPr>
        <w:pStyle w:val="Kop1"/>
      </w:pPr>
      <w:bookmarkStart w:id="0" w:name="_Toc118436042"/>
      <w:r>
        <w:t>Aftekenlijst</w:t>
      </w:r>
      <w:bookmarkEnd w:id="0"/>
      <w:r>
        <w:t xml:space="preserve"> </w:t>
      </w:r>
    </w:p>
    <w:p w14:paraId="75A2C9F0" w14:textId="77777777" w:rsidR="000349C3" w:rsidRPr="009B604B" w:rsidRDefault="000349C3" w:rsidP="000349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0349C3" w:rsidRPr="00D20555" w14:paraId="44F5E241" w14:textId="77777777" w:rsidTr="00D12285">
        <w:tc>
          <w:tcPr>
            <w:tcW w:w="3010" w:type="dxa"/>
            <w:shd w:val="clear" w:color="auto" w:fill="0070C0"/>
          </w:tcPr>
          <w:p w14:paraId="0129E83D" w14:textId="77777777" w:rsidR="000349C3" w:rsidRPr="00D20555" w:rsidRDefault="000349C3" w:rsidP="00D12285">
            <w:pPr>
              <w:rPr>
                <w:color w:val="FFFFFF" w:themeColor="background1"/>
              </w:rPr>
            </w:pPr>
            <w:r w:rsidRPr="00D20555">
              <w:rPr>
                <w:color w:val="FFFFFF" w:themeColor="background1"/>
              </w:rPr>
              <w:t>Onderdeel</w:t>
            </w:r>
          </w:p>
        </w:tc>
        <w:tc>
          <w:tcPr>
            <w:tcW w:w="3010" w:type="dxa"/>
            <w:shd w:val="clear" w:color="auto" w:fill="0070C0"/>
          </w:tcPr>
          <w:p w14:paraId="3FBF1CF0" w14:textId="77777777" w:rsidR="000349C3" w:rsidRPr="00D20555" w:rsidRDefault="000349C3" w:rsidP="00D12285">
            <w:pPr>
              <w:rPr>
                <w:color w:val="FFFFFF" w:themeColor="background1"/>
              </w:rPr>
            </w:pPr>
            <w:r w:rsidRPr="00D20555">
              <w:rPr>
                <w:color w:val="FFFFFF" w:themeColor="background1"/>
              </w:rPr>
              <w:t xml:space="preserve">Opdracht </w:t>
            </w:r>
          </w:p>
        </w:tc>
        <w:tc>
          <w:tcPr>
            <w:tcW w:w="3010" w:type="dxa"/>
            <w:shd w:val="clear" w:color="auto" w:fill="0070C0"/>
          </w:tcPr>
          <w:p w14:paraId="21C6068C" w14:textId="77777777" w:rsidR="000349C3" w:rsidRPr="00D20555" w:rsidRDefault="000349C3" w:rsidP="00D12285">
            <w:pPr>
              <w:rPr>
                <w:color w:val="FFFFFF" w:themeColor="background1"/>
              </w:rPr>
            </w:pPr>
            <w:r w:rsidRPr="00D20555">
              <w:rPr>
                <w:color w:val="FFFFFF" w:themeColor="background1"/>
              </w:rPr>
              <w:t xml:space="preserve">Aftekenen docent </w:t>
            </w:r>
          </w:p>
        </w:tc>
      </w:tr>
      <w:tr w:rsidR="000349C3" w14:paraId="2A164110" w14:textId="77777777" w:rsidTr="00D12285">
        <w:tc>
          <w:tcPr>
            <w:tcW w:w="3010" w:type="dxa"/>
          </w:tcPr>
          <w:p w14:paraId="27F5B6B3" w14:textId="77777777" w:rsidR="000349C3" w:rsidRDefault="000349C3" w:rsidP="00D12285">
            <w:r>
              <w:t>Hoofdstuk 1</w:t>
            </w:r>
          </w:p>
        </w:tc>
        <w:tc>
          <w:tcPr>
            <w:tcW w:w="3010" w:type="dxa"/>
          </w:tcPr>
          <w:p w14:paraId="186EB7C3" w14:textId="77777777" w:rsidR="000349C3" w:rsidRDefault="000349C3" w:rsidP="00D12285">
            <w:r>
              <w:t xml:space="preserve">Kwartet 4 rijken </w:t>
            </w:r>
          </w:p>
        </w:tc>
        <w:tc>
          <w:tcPr>
            <w:tcW w:w="3010" w:type="dxa"/>
          </w:tcPr>
          <w:p w14:paraId="6A8C794C" w14:textId="77777777" w:rsidR="000349C3" w:rsidRDefault="000349C3" w:rsidP="00D12285"/>
        </w:tc>
      </w:tr>
      <w:tr w:rsidR="000349C3" w14:paraId="4723D08A" w14:textId="77777777" w:rsidTr="00D12285">
        <w:tc>
          <w:tcPr>
            <w:tcW w:w="3010" w:type="dxa"/>
          </w:tcPr>
          <w:p w14:paraId="32CABE3B" w14:textId="77777777" w:rsidR="000349C3" w:rsidRDefault="000349C3" w:rsidP="00D12285"/>
        </w:tc>
        <w:tc>
          <w:tcPr>
            <w:tcW w:w="3010" w:type="dxa"/>
          </w:tcPr>
          <w:p w14:paraId="26F0B8D9" w14:textId="77777777" w:rsidR="000349C3" w:rsidRDefault="000349C3" w:rsidP="00D12285">
            <w:r>
              <w:t>Tekening uiencellen</w:t>
            </w:r>
          </w:p>
        </w:tc>
        <w:tc>
          <w:tcPr>
            <w:tcW w:w="3010" w:type="dxa"/>
          </w:tcPr>
          <w:p w14:paraId="7BF02762" w14:textId="77777777" w:rsidR="000349C3" w:rsidRDefault="000349C3" w:rsidP="00D12285"/>
        </w:tc>
      </w:tr>
      <w:tr w:rsidR="000349C3" w14:paraId="2CE831CF" w14:textId="77777777" w:rsidTr="00D12285">
        <w:tc>
          <w:tcPr>
            <w:tcW w:w="3010" w:type="dxa"/>
          </w:tcPr>
          <w:p w14:paraId="44041460" w14:textId="77777777" w:rsidR="000349C3" w:rsidRDefault="000349C3" w:rsidP="00D12285"/>
        </w:tc>
        <w:tc>
          <w:tcPr>
            <w:tcW w:w="3010" w:type="dxa"/>
          </w:tcPr>
          <w:p w14:paraId="6B8E8356" w14:textId="77777777" w:rsidR="000349C3" w:rsidRDefault="000349C3" w:rsidP="00D12285">
            <w:r>
              <w:t>Beoordeling tekening uiencellen</w:t>
            </w:r>
          </w:p>
        </w:tc>
        <w:tc>
          <w:tcPr>
            <w:tcW w:w="3010" w:type="dxa"/>
          </w:tcPr>
          <w:p w14:paraId="555159A0" w14:textId="77777777" w:rsidR="000349C3" w:rsidRDefault="000349C3" w:rsidP="00D12285"/>
        </w:tc>
      </w:tr>
      <w:tr w:rsidR="000349C3" w14:paraId="02DC66E5" w14:textId="77777777" w:rsidTr="00D12285">
        <w:tc>
          <w:tcPr>
            <w:tcW w:w="3010" w:type="dxa"/>
          </w:tcPr>
          <w:p w14:paraId="62CB8E24" w14:textId="77777777" w:rsidR="000349C3" w:rsidRDefault="000349C3" w:rsidP="00D12285">
            <w:r>
              <w:t>Hoofdstuk 2</w:t>
            </w:r>
          </w:p>
        </w:tc>
        <w:tc>
          <w:tcPr>
            <w:tcW w:w="3010" w:type="dxa"/>
          </w:tcPr>
          <w:p w14:paraId="3618E0E8" w14:textId="77777777" w:rsidR="000349C3" w:rsidRDefault="000349C3" w:rsidP="00D12285">
            <w:r>
              <w:t>Opdracht ecosysteem</w:t>
            </w:r>
          </w:p>
        </w:tc>
        <w:tc>
          <w:tcPr>
            <w:tcW w:w="3010" w:type="dxa"/>
          </w:tcPr>
          <w:p w14:paraId="7378F859" w14:textId="77777777" w:rsidR="000349C3" w:rsidRDefault="000349C3" w:rsidP="00D12285"/>
        </w:tc>
      </w:tr>
      <w:tr w:rsidR="000349C3" w14:paraId="770CA468" w14:textId="77777777" w:rsidTr="00D12285">
        <w:tc>
          <w:tcPr>
            <w:tcW w:w="3010" w:type="dxa"/>
          </w:tcPr>
          <w:p w14:paraId="5C641CB5" w14:textId="77777777" w:rsidR="000349C3" w:rsidRDefault="000349C3" w:rsidP="00D12285"/>
        </w:tc>
        <w:tc>
          <w:tcPr>
            <w:tcW w:w="3010" w:type="dxa"/>
          </w:tcPr>
          <w:p w14:paraId="07AE2A78" w14:textId="77777777" w:rsidR="000349C3" w:rsidRDefault="000349C3" w:rsidP="00D12285">
            <w:r>
              <w:t>Opdracht de plant</w:t>
            </w:r>
          </w:p>
        </w:tc>
        <w:tc>
          <w:tcPr>
            <w:tcW w:w="3010" w:type="dxa"/>
          </w:tcPr>
          <w:p w14:paraId="3F9FF87D" w14:textId="77777777" w:rsidR="000349C3" w:rsidRDefault="000349C3" w:rsidP="00D12285"/>
        </w:tc>
      </w:tr>
      <w:tr w:rsidR="000349C3" w14:paraId="253F3A69" w14:textId="77777777" w:rsidTr="00D12285">
        <w:tc>
          <w:tcPr>
            <w:tcW w:w="3010" w:type="dxa"/>
          </w:tcPr>
          <w:p w14:paraId="3B0C112F" w14:textId="77777777" w:rsidR="000349C3" w:rsidRDefault="000349C3" w:rsidP="00D12285">
            <w:r>
              <w:t>Hoofdstuk 3</w:t>
            </w:r>
          </w:p>
        </w:tc>
        <w:tc>
          <w:tcPr>
            <w:tcW w:w="3010" w:type="dxa"/>
          </w:tcPr>
          <w:p w14:paraId="58FC0506" w14:textId="77777777" w:rsidR="000349C3" w:rsidRDefault="000349C3" w:rsidP="00D12285">
            <w:r>
              <w:t xml:space="preserve">Verslag bonenpracticum  </w:t>
            </w:r>
          </w:p>
        </w:tc>
        <w:tc>
          <w:tcPr>
            <w:tcW w:w="3010" w:type="dxa"/>
          </w:tcPr>
          <w:p w14:paraId="5759A5EC" w14:textId="77777777" w:rsidR="000349C3" w:rsidRDefault="000349C3" w:rsidP="00D12285"/>
        </w:tc>
      </w:tr>
      <w:tr w:rsidR="000349C3" w14:paraId="3F9FCD88" w14:textId="77777777" w:rsidTr="00D12285">
        <w:tc>
          <w:tcPr>
            <w:tcW w:w="3010" w:type="dxa"/>
          </w:tcPr>
          <w:p w14:paraId="05B0824C" w14:textId="77777777" w:rsidR="000349C3" w:rsidRDefault="000349C3" w:rsidP="00D12285"/>
        </w:tc>
        <w:tc>
          <w:tcPr>
            <w:tcW w:w="3010" w:type="dxa"/>
          </w:tcPr>
          <w:p w14:paraId="5F836145" w14:textId="77777777" w:rsidR="000349C3" w:rsidRDefault="000349C3" w:rsidP="00D12285">
            <w:r>
              <w:t xml:space="preserve">Tekening 1 buitenaanzicht boon </w:t>
            </w:r>
          </w:p>
        </w:tc>
        <w:tc>
          <w:tcPr>
            <w:tcW w:w="3010" w:type="dxa"/>
          </w:tcPr>
          <w:p w14:paraId="4E376EBB" w14:textId="77777777" w:rsidR="000349C3" w:rsidRDefault="000349C3" w:rsidP="00D12285"/>
        </w:tc>
      </w:tr>
      <w:tr w:rsidR="000349C3" w14:paraId="337AD4A1" w14:textId="77777777" w:rsidTr="00D12285">
        <w:tc>
          <w:tcPr>
            <w:tcW w:w="3010" w:type="dxa"/>
          </w:tcPr>
          <w:p w14:paraId="709CACD3" w14:textId="77777777" w:rsidR="000349C3" w:rsidRDefault="000349C3" w:rsidP="00D12285"/>
        </w:tc>
        <w:tc>
          <w:tcPr>
            <w:tcW w:w="3010" w:type="dxa"/>
          </w:tcPr>
          <w:p w14:paraId="459F135D" w14:textId="77777777" w:rsidR="000349C3" w:rsidRDefault="000349C3" w:rsidP="00D12285">
            <w:r>
              <w:t xml:space="preserve">Tekening 2 dwarsdoorsnede boon  </w:t>
            </w:r>
          </w:p>
        </w:tc>
        <w:tc>
          <w:tcPr>
            <w:tcW w:w="3010" w:type="dxa"/>
          </w:tcPr>
          <w:p w14:paraId="02B6A23E" w14:textId="77777777" w:rsidR="000349C3" w:rsidRDefault="000349C3" w:rsidP="00D12285"/>
        </w:tc>
      </w:tr>
      <w:tr w:rsidR="000349C3" w14:paraId="28B1C787" w14:textId="77777777" w:rsidTr="00D12285">
        <w:tc>
          <w:tcPr>
            <w:tcW w:w="3010" w:type="dxa"/>
          </w:tcPr>
          <w:p w14:paraId="0A3BEF7F" w14:textId="77777777" w:rsidR="000349C3" w:rsidRDefault="000349C3" w:rsidP="00D12285"/>
        </w:tc>
        <w:tc>
          <w:tcPr>
            <w:tcW w:w="3010" w:type="dxa"/>
          </w:tcPr>
          <w:p w14:paraId="385F9ECC" w14:textId="77777777" w:rsidR="000349C3" w:rsidRDefault="000349C3" w:rsidP="00D12285">
            <w:r>
              <w:t xml:space="preserve">Poster levenscyclus boon </w:t>
            </w:r>
          </w:p>
        </w:tc>
        <w:tc>
          <w:tcPr>
            <w:tcW w:w="3010" w:type="dxa"/>
          </w:tcPr>
          <w:p w14:paraId="475BD2C6" w14:textId="77777777" w:rsidR="000349C3" w:rsidRDefault="000349C3" w:rsidP="00D12285"/>
        </w:tc>
      </w:tr>
      <w:tr w:rsidR="000349C3" w14:paraId="5E1AA6F0" w14:textId="77777777" w:rsidTr="00D12285">
        <w:tc>
          <w:tcPr>
            <w:tcW w:w="3010" w:type="dxa"/>
          </w:tcPr>
          <w:p w14:paraId="47405877" w14:textId="77777777" w:rsidR="000349C3" w:rsidRDefault="000349C3" w:rsidP="00D12285">
            <w:r>
              <w:t>Hoofdstuk 4</w:t>
            </w:r>
          </w:p>
        </w:tc>
        <w:tc>
          <w:tcPr>
            <w:tcW w:w="3010" w:type="dxa"/>
          </w:tcPr>
          <w:p w14:paraId="0A8E9F95" w14:textId="77777777" w:rsidR="000349C3" w:rsidRDefault="000349C3" w:rsidP="00D12285">
            <w:r>
              <w:t xml:space="preserve">Opdracht 1 Bloemen </w:t>
            </w:r>
          </w:p>
        </w:tc>
        <w:tc>
          <w:tcPr>
            <w:tcW w:w="3010" w:type="dxa"/>
          </w:tcPr>
          <w:p w14:paraId="1C8CBC25" w14:textId="77777777" w:rsidR="000349C3" w:rsidRDefault="000349C3" w:rsidP="00D12285"/>
        </w:tc>
      </w:tr>
      <w:tr w:rsidR="000349C3" w14:paraId="2BBEE98F" w14:textId="77777777" w:rsidTr="00D12285">
        <w:tc>
          <w:tcPr>
            <w:tcW w:w="3010" w:type="dxa"/>
          </w:tcPr>
          <w:p w14:paraId="3F833AAD" w14:textId="77777777" w:rsidR="000349C3" w:rsidRDefault="000349C3" w:rsidP="00D12285"/>
        </w:tc>
        <w:tc>
          <w:tcPr>
            <w:tcW w:w="3010" w:type="dxa"/>
          </w:tcPr>
          <w:p w14:paraId="286ED17F" w14:textId="77777777" w:rsidR="000349C3" w:rsidRDefault="000349C3" w:rsidP="00D12285">
            <w:r>
              <w:t xml:space="preserve">Tekening gehele bloem </w:t>
            </w:r>
          </w:p>
        </w:tc>
        <w:tc>
          <w:tcPr>
            <w:tcW w:w="3010" w:type="dxa"/>
          </w:tcPr>
          <w:p w14:paraId="3E67B606" w14:textId="77777777" w:rsidR="000349C3" w:rsidRDefault="000349C3" w:rsidP="00D12285"/>
        </w:tc>
      </w:tr>
      <w:tr w:rsidR="000349C3" w14:paraId="5A5D229B" w14:textId="77777777" w:rsidTr="00D12285">
        <w:tc>
          <w:tcPr>
            <w:tcW w:w="3010" w:type="dxa"/>
          </w:tcPr>
          <w:p w14:paraId="5612E392" w14:textId="77777777" w:rsidR="000349C3" w:rsidRDefault="000349C3" w:rsidP="00D12285"/>
        </w:tc>
        <w:tc>
          <w:tcPr>
            <w:tcW w:w="3010" w:type="dxa"/>
          </w:tcPr>
          <w:p w14:paraId="2DB142F7" w14:textId="77777777" w:rsidR="000349C3" w:rsidRDefault="000349C3" w:rsidP="00D12285">
            <w:r>
              <w:t xml:space="preserve">Tekening 2 bloem zonder kroonbladeren </w:t>
            </w:r>
          </w:p>
        </w:tc>
        <w:tc>
          <w:tcPr>
            <w:tcW w:w="3010" w:type="dxa"/>
          </w:tcPr>
          <w:p w14:paraId="0462B8EE" w14:textId="77777777" w:rsidR="000349C3" w:rsidRDefault="000349C3" w:rsidP="00D12285"/>
        </w:tc>
      </w:tr>
      <w:tr w:rsidR="000349C3" w14:paraId="6F07DA6F" w14:textId="77777777" w:rsidTr="00D12285">
        <w:tc>
          <w:tcPr>
            <w:tcW w:w="3010" w:type="dxa"/>
          </w:tcPr>
          <w:p w14:paraId="42056B3A" w14:textId="77777777" w:rsidR="000349C3" w:rsidRDefault="000349C3" w:rsidP="00D12285"/>
        </w:tc>
        <w:tc>
          <w:tcPr>
            <w:tcW w:w="3010" w:type="dxa"/>
          </w:tcPr>
          <w:p w14:paraId="64EF5E85" w14:textId="77777777" w:rsidR="000349C3" w:rsidRDefault="000349C3" w:rsidP="00D12285">
            <w:r>
              <w:t>Tekening 3 Stamper</w:t>
            </w:r>
          </w:p>
        </w:tc>
        <w:tc>
          <w:tcPr>
            <w:tcW w:w="3010" w:type="dxa"/>
          </w:tcPr>
          <w:p w14:paraId="4E09F4F9" w14:textId="77777777" w:rsidR="000349C3" w:rsidRDefault="000349C3" w:rsidP="00D12285"/>
        </w:tc>
      </w:tr>
      <w:tr w:rsidR="000349C3" w14:paraId="2AFC98AC" w14:textId="77777777" w:rsidTr="00D12285">
        <w:tc>
          <w:tcPr>
            <w:tcW w:w="3010" w:type="dxa"/>
          </w:tcPr>
          <w:p w14:paraId="1B53B655" w14:textId="77777777" w:rsidR="000349C3" w:rsidRDefault="000349C3" w:rsidP="00D12285"/>
        </w:tc>
        <w:tc>
          <w:tcPr>
            <w:tcW w:w="3010" w:type="dxa"/>
          </w:tcPr>
          <w:p w14:paraId="7586A4D5" w14:textId="77777777" w:rsidR="000349C3" w:rsidRDefault="000349C3" w:rsidP="00D12285">
            <w:r>
              <w:t>Tekening 4 Meeldraad</w:t>
            </w:r>
          </w:p>
        </w:tc>
        <w:tc>
          <w:tcPr>
            <w:tcW w:w="3010" w:type="dxa"/>
          </w:tcPr>
          <w:p w14:paraId="496E63EF" w14:textId="77777777" w:rsidR="000349C3" w:rsidRDefault="000349C3" w:rsidP="00D12285"/>
        </w:tc>
      </w:tr>
      <w:tr w:rsidR="000349C3" w14:paraId="3C7ABC35" w14:textId="77777777" w:rsidTr="00D12285">
        <w:tc>
          <w:tcPr>
            <w:tcW w:w="3010" w:type="dxa"/>
          </w:tcPr>
          <w:p w14:paraId="3779D7F3" w14:textId="77777777" w:rsidR="000349C3" w:rsidRDefault="000349C3" w:rsidP="00D12285">
            <w:r>
              <w:t>Hoofdstuk 5</w:t>
            </w:r>
          </w:p>
        </w:tc>
        <w:tc>
          <w:tcPr>
            <w:tcW w:w="3010" w:type="dxa"/>
          </w:tcPr>
          <w:p w14:paraId="585E5A78" w14:textId="77777777" w:rsidR="000349C3" w:rsidRDefault="000349C3" w:rsidP="00D12285">
            <w:r>
              <w:t>Cartoon fotosynthese</w:t>
            </w:r>
          </w:p>
        </w:tc>
        <w:tc>
          <w:tcPr>
            <w:tcW w:w="3010" w:type="dxa"/>
          </w:tcPr>
          <w:p w14:paraId="36C19B97" w14:textId="77777777" w:rsidR="000349C3" w:rsidRDefault="000349C3" w:rsidP="00D12285"/>
        </w:tc>
      </w:tr>
      <w:tr w:rsidR="000349C3" w14:paraId="7DE22898" w14:textId="77777777" w:rsidTr="00D12285">
        <w:tc>
          <w:tcPr>
            <w:tcW w:w="3010" w:type="dxa"/>
          </w:tcPr>
          <w:p w14:paraId="4B931A9D" w14:textId="77777777" w:rsidR="000349C3" w:rsidRDefault="000349C3" w:rsidP="00D12285"/>
        </w:tc>
        <w:tc>
          <w:tcPr>
            <w:tcW w:w="3010" w:type="dxa"/>
          </w:tcPr>
          <w:p w14:paraId="6570DF4F" w14:textId="77777777" w:rsidR="000349C3" w:rsidRDefault="000349C3" w:rsidP="00D12285">
            <w:r>
              <w:t xml:space="preserve">Cartoon verbranding </w:t>
            </w:r>
          </w:p>
        </w:tc>
        <w:tc>
          <w:tcPr>
            <w:tcW w:w="3010" w:type="dxa"/>
          </w:tcPr>
          <w:p w14:paraId="3633D794" w14:textId="77777777" w:rsidR="000349C3" w:rsidRDefault="000349C3" w:rsidP="00D12285"/>
        </w:tc>
      </w:tr>
      <w:tr w:rsidR="000349C3" w14:paraId="798F0DB0" w14:textId="77777777" w:rsidTr="00D12285">
        <w:tc>
          <w:tcPr>
            <w:tcW w:w="3010" w:type="dxa"/>
          </w:tcPr>
          <w:p w14:paraId="683C5BA2" w14:textId="77777777" w:rsidR="000349C3" w:rsidRDefault="000349C3" w:rsidP="00D12285">
            <w:r>
              <w:t>Hoofdstuk 6</w:t>
            </w:r>
          </w:p>
        </w:tc>
        <w:tc>
          <w:tcPr>
            <w:tcW w:w="3010" w:type="dxa"/>
          </w:tcPr>
          <w:p w14:paraId="6E943EF9" w14:textId="77777777" w:rsidR="000349C3" w:rsidRDefault="000349C3" w:rsidP="00D12285">
            <w:r>
              <w:t>Opdracht 1 Producten in de supermarkt</w:t>
            </w:r>
          </w:p>
        </w:tc>
        <w:tc>
          <w:tcPr>
            <w:tcW w:w="3010" w:type="dxa"/>
          </w:tcPr>
          <w:p w14:paraId="4840D097" w14:textId="77777777" w:rsidR="000349C3" w:rsidRDefault="000349C3" w:rsidP="00D12285"/>
        </w:tc>
      </w:tr>
      <w:tr w:rsidR="000349C3" w14:paraId="30583037" w14:textId="77777777" w:rsidTr="00D12285">
        <w:tc>
          <w:tcPr>
            <w:tcW w:w="3010" w:type="dxa"/>
          </w:tcPr>
          <w:p w14:paraId="000D1B2B" w14:textId="77777777" w:rsidR="000349C3" w:rsidRDefault="000349C3" w:rsidP="00D12285"/>
        </w:tc>
        <w:tc>
          <w:tcPr>
            <w:tcW w:w="3010" w:type="dxa"/>
          </w:tcPr>
          <w:p w14:paraId="11D7E869" w14:textId="77777777" w:rsidR="000349C3" w:rsidRDefault="000349C3" w:rsidP="00D12285">
            <w:r>
              <w:t>Opdracht 2 Communicatie tussen bijen</w:t>
            </w:r>
          </w:p>
        </w:tc>
        <w:tc>
          <w:tcPr>
            <w:tcW w:w="3010" w:type="dxa"/>
          </w:tcPr>
          <w:p w14:paraId="22FBC8EF" w14:textId="77777777" w:rsidR="000349C3" w:rsidRDefault="000349C3" w:rsidP="00D12285"/>
        </w:tc>
      </w:tr>
      <w:tr w:rsidR="000349C3" w14:paraId="73C4559D" w14:textId="77777777" w:rsidTr="00D12285">
        <w:tc>
          <w:tcPr>
            <w:tcW w:w="3010" w:type="dxa"/>
          </w:tcPr>
          <w:p w14:paraId="423E88DE" w14:textId="77777777" w:rsidR="000349C3" w:rsidRDefault="000349C3" w:rsidP="00D12285"/>
        </w:tc>
        <w:tc>
          <w:tcPr>
            <w:tcW w:w="3010" w:type="dxa"/>
          </w:tcPr>
          <w:p w14:paraId="74159326" w14:textId="77777777" w:rsidR="000349C3" w:rsidRDefault="000349C3" w:rsidP="00D12285">
            <w:r>
              <w:t>Verdiepingsopdracht 1</w:t>
            </w:r>
          </w:p>
        </w:tc>
        <w:tc>
          <w:tcPr>
            <w:tcW w:w="3010" w:type="dxa"/>
          </w:tcPr>
          <w:p w14:paraId="7ABB0539" w14:textId="77777777" w:rsidR="000349C3" w:rsidRDefault="000349C3" w:rsidP="00D12285"/>
        </w:tc>
      </w:tr>
      <w:tr w:rsidR="000349C3" w14:paraId="330A2605" w14:textId="77777777" w:rsidTr="00D12285">
        <w:tc>
          <w:tcPr>
            <w:tcW w:w="3010" w:type="dxa"/>
          </w:tcPr>
          <w:p w14:paraId="4E155641" w14:textId="77777777" w:rsidR="000349C3" w:rsidRDefault="000349C3" w:rsidP="00D12285"/>
        </w:tc>
        <w:tc>
          <w:tcPr>
            <w:tcW w:w="3010" w:type="dxa"/>
          </w:tcPr>
          <w:p w14:paraId="239ADCF2" w14:textId="77777777" w:rsidR="000349C3" w:rsidRDefault="000349C3" w:rsidP="00D12285">
            <w:r>
              <w:t>Verdiepingsopdracht 2</w:t>
            </w:r>
          </w:p>
        </w:tc>
        <w:tc>
          <w:tcPr>
            <w:tcW w:w="3010" w:type="dxa"/>
          </w:tcPr>
          <w:p w14:paraId="071B07E2" w14:textId="77777777" w:rsidR="000349C3" w:rsidRDefault="000349C3" w:rsidP="00D12285"/>
        </w:tc>
      </w:tr>
      <w:tr w:rsidR="000349C3" w14:paraId="5CBF3005" w14:textId="77777777" w:rsidTr="00D12285">
        <w:tc>
          <w:tcPr>
            <w:tcW w:w="3010" w:type="dxa"/>
          </w:tcPr>
          <w:p w14:paraId="27615B25" w14:textId="77777777" w:rsidR="000349C3" w:rsidRDefault="000349C3" w:rsidP="00D12285">
            <w:r>
              <w:t xml:space="preserve">Eindopdracht </w:t>
            </w:r>
          </w:p>
        </w:tc>
        <w:tc>
          <w:tcPr>
            <w:tcW w:w="3010" w:type="dxa"/>
          </w:tcPr>
          <w:p w14:paraId="5CF25F4D" w14:textId="77777777" w:rsidR="000349C3" w:rsidRDefault="000349C3" w:rsidP="00D12285"/>
        </w:tc>
        <w:tc>
          <w:tcPr>
            <w:tcW w:w="3010" w:type="dxa"/>
          </w:tcPr>
          <w:p w14:paraId="593EE40A" w14:textId="77777777" w:rsidR="000349C3" w:rsidRDefault="000349C3" w:rsidP="00D12285"/>
        </w:tc>
      </w:tr>
      <w:tr w:rsidR="000349C3" w14:paraId="68B0B807" w14:textId="77777777" w:rsidTr="00D12285">
        <w:tc>
          <w:tcPr>
            <w:tcW w:w="3010" w:type="dxa"/>
          </w:tcPr>
          <w:p w14:paraId="2DA2083C" w14:textId="77777777" w:rsidR="000349C3" w:rsidRDefault="000349C3" w:rsidP="00D12285"/>
        </w:tc>
        <w:tc>
          <w:tcPr>
            <w:tcW w:w="3010" w:type="dxa"/>
          </w:tcPr>
          <w:p w14:paraId="3C22A629" w14:textId="77777777" w:rsidR="000349C3" w:rsidRDefault="000349C3" w:rsidP="00D12285"/>
        </w:tc>
        <w:tc>
          <w:tcPr>
            <w:tcW w:w="3010" w:type="dxa"/>
          </w:tcPr>
          <w:p w14:paraId="184D4DDC" w14:textId="77777777" w:rsidR="000349C3" w:rsidRDefault="000349C3" w:rsidP="00D12285"/>
        </w:tc>
      </w:tr>
      <w:tr w:rsidR="000349C3" w14:paraId="430BFACC" w14:textId="77777777" w:rsidTr="00D12285">
        <w:tc>
          <w:tcPr>
            <w:tcW w:w="3010" w:type="dxa"/>
          </w:tcPr>
          <w:p w14:paraId="5E90CCD7" w14:textId="77777777" w:rsidR="000349C3" w:rsidRDefault="000349C3" w:rsidP="00D12285"/>
        </w:tc>
        <w:tc>
          <w:tcPr>
            <w:tcW w:w="3010" w:type="dxa"/>
          </w:tcPr>
          <w:p w14:paraId="740F4E50" w14:textId="77777777" w:rsidR="000349C3" w:rsidRDefault="000349C3" w:rsidP="00D12285"/>
        </w:tc>
        <w:tc>
          <w:tcPr>
            <w:tcW w:w="3010" w:type="dxa"/>
          </w:tcPr>
          <w:p w14:paraId="0A3C36B9" w14:textId="77777777" w:rsidR="000349C3" w:rsidRDefault="000349C3" w:rsidP="00D12285"/>
        </w:tc>
      </w:tr>
    </w:tbl>
    <w:p w14:paraId="783CF398" w14:textId="46BDDB10" w:rsidR="0040505E" w:rsidRPr="000349C3" w:rsidRDefault="0040505E">
      <w:pPr>
        <w:rPr>
          <w:rFonts w:eastAsiaTheme="majorEastAsia" w:cstheme="majorBidi"/>
          <w:color w:val="2F5496" w:themeColor="accent1" w:themeShade="BF"/>
          <w:sz w:val="28"/>
          <w:szCs w:val="32"/>
        </w:rPr>
      </w:pPr>
    </w:p>
    <w:sectPr w:rsidR="0040505E" w:rsidRPr="0003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C3"/>
    <w:rsid w:val="000349C3"/>
    <w:rsid w:val="0040505E"/>
    <w:rsid w:val="00B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85E8"/>
  <w15:chartTrackingRefBased/>
  <w15:docId w15:val="{D9DA58F0-62B0-40A9-BE46-41C17F29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49C3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349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49C3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table" w:styleId="Tabelraster">
    <w:name w:val="Table Grid"/>
    <w:basedOn w:val="Standaardtabel"/>
    <w:uiPriority w:val="39"/>
    <w:rsid w:val="0003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2022-11-04T06:02:00Z</dcterms:created>
  <dcterms:modified xsi:type="dcterms:W3CDTF">2022-11-04T06:03:00Z</dcterms:modified>
</cp:coreProperties>
</file>