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960B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1</w:t>
      </w:r>
    </w:p>
    <w:p w14:paraId="78CBE4BB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welke binding(en) wordt/worden verbroken bij.</w:t>
      </w:r>
    </w:p>
    <w:p w14:paraId="4112D7BD" w14:textId="77777777" w:rsidR="00203E93" w:rsidRPr="00203E93" w:rsidRDefault="00203E93" w:rsidP="00203E93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Het oplossen van kaliumchloride in water</w:t>
      </w:r>
    </w:p>
    <w:p w14:paraId="0AEB469B" w14:textId="77777777" w:rsidR="00203E93" w:rsidRPr="00203E93" w:rsidRDefault="00203E93" w:rsidP="00203E93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Het oplossen van jood in wasbenzine.</w:t>
      </w:r>
    </w:p>
    <w:p w14:paraId="7F004CB8" w14:textId="77777777" w:rsidR="00203E93" w:rsidRPr="00203E93" w:rsidRDefault="00203E93" w:rsidP="00203E93">
      <w:pPr>
        <w:numPr>
          <w:ilvl w:val="0"/>
          <w:numId w:val="1"/>
        </w:numPr>
        <w:spacing w:after="160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Het verdampen van methanol (CH</w:t>
      </w:r>
      <w:r w:rsidRPr="00203E93">
        <w:rPr>
          <w:rFonts w:ascii="Calibri" w:eastAsia="Times New Roman" w:hAnsi="Calibri" w:cs="Calibri"/>
          <w:color w:val="000000"/>
          <w:sz w:val="13"/>
          <w:szCs w:val="13"/>
          <w:vertAlign w:val="subscript"/>
          <w:lang w:val="nl-NL" w:eastAsia="nl-NL"/>
        </w:rPr>
        <w:t>3</w:t>
      </w: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OH).</w:t>
      </w:r>
    </w:p>
    <w:p w14:paraId="498C39B0" w14:textId="77777777" w:rsidR="00203E93" w:rsidRPr="00203E93" w:rsidRDefault="00203E93" w:rsidP="00203E93">
      <w:pPr>
        <w:rPr>
          <w:rFonts w:ascii="Times New Roman" w:eastAsia="Times New Roman" w:hAnsi="Times New Roman" w:cs="Times New Roman"/>
          <w:lang w:val="nl-NL" w:eastAsia="nl-NL"/>
        </w:rPr>
      </w:pPr>
    </w:p>
    <w:p w14:paraId="238DDEBE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2</w:t>
      </w:r>
    </w:p>
    <w:p w14:paraId="14A6F5A5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met behulp van begrippen op microniveau uit waarom ethanol (CH</w:t>
      </w:r>
      <w:r w:rsidRPr="00203E93">
        <w:rPr>
          <w:rFonts w:ascii="Calibri" w:eastAsia="Times New Roman" w:hAnsi="Calibri" w:cs="Calibri"/>
          <w:color w:val="000000"/>
          <w:sz w:val="13"/>
          <w:szCs w:val="13"/>
          <w:vertAlign w:val="subscript"/>
          <w:lang w:val="nl-NL" w:eastAsia="nl-NL"/>
        </w:rPr>
        <w:t>3</w:t>
      </w: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CH</w:t>
      </w:r>
      <w:r w:rsidRPr="00203E93">
        <w:rPr>
          <w:rFonts w:ascii="Calibri" w:eastAsia="Times New Roman" w:hAnsi="Calibri" w:cs="Calibri"/>
          <w:color w:val="000000"/>
          <w:sz w:val="13"/>
          <w:szCs w:val="13"/>
          <w:vertAlign w:val="subscript"/>
          <w:lang w:val="nl-NL" w:eastAsia="nl-NL"/>
        </w:rPr>
        <w:t>2</w:t>
      </w: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OH) een hoger kookpunt heeft dan butaan (C</w:t>
      </w:r>
      <w:r w:rsidRPr="00203E93">
        <w:rPr>
          <w:rFonts w:ascii="Calibri" w:eastAsia="Times New Roman" w:hAnsi="Calibri" w:cs="Calibri"/>
          <w:color w:val="000000"/>
          <w:sz w:val="13"/>
          <w:szCs w:val="13"/>
          <w:vertAlign w:val="subscript"/>
          <w:lang w:val="nl-NL" w:eastAsia="nl-NL"/>
        </w:rPr>
        <w:t>4</w:t>
      </w: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H</w:t>
      </w:r>
      <w:r w:rsidRPr="00203E93">
        <w:rPr>
          <w:rFonts w:ascii="Calibri" w:eastAsia="Times New Roman" w:hAnsi="Calibri" w:cs="Calibri"/>
          <w:color w:val="000000"/>
          <w:sz w:val="13"/>
          <w:szCs w:val="13"/>
          <w:vertAlign w:val="subscript"/>
          <w:lang w:val="nl-NL" w:eastAsia="nl-NL"/>
        </w:rPr>
        <w:t>10</w:t>
      </w: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).</w:t>
      </w:r>
    </w:p>
    <w:p w14:paraId="642A6D84" w14:textId="77777777" w:rsidR="00203E93" w:rsidRPr="00203E93" w:rsidRDefault="00203E93" w:rsidP="00203E93">
      <w:pPr>
        <w:rPr>
          <w:rFonts w:ascii="Times New Roman" w:eastAsia="Times New Roman" w:hAnsi="Times New Roman" w:cs="Times New Roman"/>
          <w:lang w:val="nl-NL" w:eastAsia="nl-NL"/>
        </w:rPr>
      </w:pPr>
    </w:p>
    <w:p w14:paraId="4AB85218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3</w:t>
      </w:r>
    </w:p>
    <w:p w14:paraId="1C324733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 xml:space="preserve">Thermolyse van water vindt plaats bij hoge temperaturen, boven 1000 </w:t>
      </w:r>
      <w:r w:rsidRPr="00203E93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val="nl-NL" w:eastAsia="nl-NL"/>
        </w:rPr>
        <w:t>0</w:t>
      </w: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 xml:space="preserve">C. Leg op grond van dit gegeven uit welke bindingen sterker zijn: de atoombindingen of de </w:t>
      </w:r>
      <w:proofErr w:type="spellStart"/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vanderwaalsbindingen</w:t>
      </w:r>
      <w:proofErr w:type="spellEnd"/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 xml:space="preserve"> die in vloeibaar water aanwezig zijn.</w:t>
      </w:r>
    </w:p>
    <w:p w14:paraId="4FE23942" w14:textId="77777777" w:rsidR="00203E93" w:rsidRPr="00203E93" w:rsidRDefault="00203E93" w:rsidP="00203E93">
      <w:pPr>
        <w:rPr>
          <w:rFonts w:ascii="Times New Roman" w:eastAsia="Times New Roman" w:hAnsi="Times New Roman" w:cs="Times New Roman"/>
          <w:lang w:val="nl-NL" w:eastAsia="nl-NL"/>
        </w:rPr>
      </w:pPr>
    </w:p>
    <w:p w14:paraId="34BB68A0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4</w:t>
      </w:r>
    </w:p>
    <w:p w14:paraId="14A99F30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Teken in structuurformules een mengsel van ethanol en water waarin je drie waterstofbruggen aangeeft.</w:t>
      </w:r>
    </w:p>
    <w:p w14:paraId="4A4CBED7" w14:textId="77777777" w:rsidR="00203E93" w:rsidRPr="00203E93" w:rsidRDefault="00203E93" w:rsidP="00203E93">
      <w:pPr>
        <w:rPr>
          <w:rFonts w:ascii="Times New Roman" w:eastAsia="Times New Roman" w:hAnsi="Times New Roman" w:cs="Times New Roman"/>
          <w:lang w:val="nl-NL" w:eastAsia="nl-NL"/>
        </w:rPr>
      </w:pPr>
    </w:p>
    <w:p w14:paraId="7D42261A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b/>
          <w:bCs/>
          <w:color w:val="000000"/>
          <w:sz w:val="22"/>
          <w:szCs w:val="22"/>
          <w:lang w:val="nl-NL" w:eastAsia="nl-NL"/>
        </w:rPr>
        <w:t>Opgave 5</w:t>
      </w:r>
    </w:p>
    <w:p w14:paraId="6DBCB824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Leg uit welke bindingen verbroken worden en welke bindingen gevormd worden bij:</w:t>
      </w:r>
    </w:p>
    <w:p w14:paraId="7BF1314A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a. het verbranden van methaan, ga er vanuit dat vloeibaar water ontstaat.</w:t>
      </w:r>
    </w:p>
    <w:p w14:paraId="6EFCD998" w14:textId="77777777" w:rsidR="00203E93" w:rsidRPr="00203E93" w:rsidRDefault="00203E93" w:rsidP="00203E93">
      <w:pPr>
        <w:spacing w:after="160"/>
        <w:rPr>
          <w:rFonts w:ascii="Times New Roman" w:eastAsia="Times New Roman" w:hAnsi="Times New Roman" w:cs="Times New Roman"/>
          <w:lang w:val="nl-NL" w:eastAsia="nl-NL"/>
        </w:rPr>
      </w:pPr>
      <w:r w:rsidRPr="00203E93">
        <w:rPr>
          <w:rFonts w:ascii="Calibri" w:eastAsia="Times New Roman" w:hAnsi="Calibri" w:cs="Calibri"/>
          <w:color w:val="000000"/>
          <w:sz w:val="22"/>
          <w:szCs w:val="22"/>
          <w:lang w:val="nl-NL" w:eastAsia="nl-NL"/>
        </w:rPr>
        <w:t>b. het verbranden van magnesiumpoeder.</w:t>
      </w:r>
    </w:p>
    <w:p w14:paraId="753483D7" w14:textId="77777777" w:rsidR="00203E93" w:rsidRPr="00203E93" w:rsidRDefault="00203E93" w:rsidP="00203E93">
      <w:pPr>
        <w:rPr>
          <w:rFonts w:ascii="Times New Roman" w:eastAsia="Times New Roman" w:hAnsi="Times New Roman" w:cs="Times New Roman"/>
          <w:lang w:val="nl-NL" w:eastAsia="nl-NL"/>
        </w:rPr>
      </w:pPr>
    </w:p>
    <w:p w14:paraId="442B069D" w14:textId="77777777" w:rsidR="00D80B00" w:rsidRPr="00203E93" w:rsidRDefault="00000000">
      <w:pPr>
        <w:rPr>
          <w:lang w:val="nl-NL"/>
        </w:rPr>
      </w:pPr>
    </w:p>
    <w:sectPr w:rsidR="00D80B00" w:rsidRPr="00203E93" w:rsidSect="00822E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6232"/>
    <w:multiLevelType w:val="multilevel"/>
    <w:tmpl w:val="EB24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735680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93"/>
    <w:rsid w:val="000C6688"/>
    <w:rsid w:val="00203E93"/>
    <w:rsid w:val="005A016A"/>
    <w:rsid w:val="006A0C43"/>
    <w:rsid w:val="00822ED9"/>
    <w:rsid w:val="008E4FDF"/>
    <w:rsid w:val="00D80BEE"/>
    <w:rsid w:val="00DF563C"/>
    <w:rsid w:val="00F627E9"/>
    <w:rsid w:val="00F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EE10FCF"/>
  <w15:chartTrackingRefBased/>
  <w15:docId w15:val="{3B022016-81FB-8848-B710-4B38AEE2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03E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Swijnenburg</dc:creator>
  <cp:keywords/>
  <dc:description/>
  <cp:lastModifiedBy>Isabella Swijnenburg</cp:lastModifiedBy>
  <cp:revision>1</cp:revision>
  <dcterms:created xsi:type="dcterms:W3CDTF">2022-09-26T11:24:00Z</dcterms:created>
  <dcterms:modified xsi:type="dcterms:W3CDTF">2022-09-26T11:24:00Z</dcterms:modified>
</cp:coreProperties>
</file>