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167F" w14:textId="77777777" w:rsidR="00977221" w:rsidRDefault="00977221" w:rsidP="00977221">
      <w:pPr>
        <w:jc w:val="center"/>
        <w:rPr>
          <w:rFonts w:cs="Arial"/>
          <w:noProof/>
          <w:color w:val="7030A0"/>
          <w:sz w:val="44"/>
          <w:szCs w:val="44"/>
        </w:rPr>
      </w:pPr>
    </w:p>
    <w:p w14:paraId="48F3A283" w14:textId="77777777" w:rsidR="00977221" w:rsidRDefault="00977221" w:rsidP="00977221">
      <w:pPr>
        <w:jc w:val="center"/>
        <w:rPr>
          <w:rFonts w:cs="Arial"/>
          <w:noProof/>
          <w:color w:val="7030A0"/>
          <w:sz w:val="44"/>
          <w:szCs w:val="44"/>
        </w:rPr>
      </w:pPr>
      <w:r w:rsidRPr="00977221">
        <w:rPr>
          <w:rFonts w:cs="Arial"/>
          <w:noProof/>
          <w:color w:val="7030A0"/>
          <w:sz w:val="96"/>
          <w:szCs w:val="96"/>
        </w:rPr>
        <w:t>Kookboek</w:t>
      </w:r>
      <w:r w:rsidRPr="00977221">
        <w:rPr>
          <w:rFonts w:cs="Arial"/>
          <w:noProof/>
          <w:color w:val="7030A0"/>
          <w:sz w:val="44"/>
          <w:szCs w:val="44"/>
        </w:rPr>
        <w:t xml:space="preserve"> </w:t>
      </w:r>
    </w:p>
    <w:p w14:paraId="7AB954FD" w14:textId="764ED2A3" w:rsidR="00653D88" w:rsidRPr="00977221" w:rsidRDefault="00977221" w:rsidP="00977221">
      <w:pPr>
        <w:jc w:val="center"/>
        <w:rPr>
          <w:rFonts w:cs="Arial"/>
          <w:noProof/>
          <w:color w:val="7030A0"/>
          <w:sz w:val="44"/>
          <w:szCs w:val="44"/>
        </w:rPr>
      </w:pPr>
      <w:r w:rsidRPr="00977221">
        <w:rPr>
          <w:rFonts w:cs="Arial"/>
          <w:noProof/>
          <w:color w:val="7030A0"/>
          <w:sz w:val="44"/>
          <w:szCs w:val="44"/>
        </w:rPr>
        <w:t>‘Kijkje in de keuken’.</w:t>
      </w:r>
    </w:p>
    <w:p w14:paraId="6785D475" w14:textId="12B38A23" w:rsidR="00977221" w:rsidRDefault="00977221">
      <w:r>
        <w:rPr>
          <w:noProof/>
        </w:rPr>
        <w:drawing>
          <wp:inline distT="0" distB="0" distL="0" distR="0" wp14:anchorId="39892CAB" wp14:editId="76075778">
            <wp:extent cx="4413885" cy="2586990"/>
            <wp:effectExtent l="0" t="0" r="571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1001E" w14:textId="77777777" w:rsidR="00977221" w:rsidRDefault="00977221"/>
    <w:p w14:paraId="4FF66C2A" w14:textId="2DCDA945" w:rsidR="005642AB" w:rsidRDefault="00977221" w:rsidP="005642AB">
      <w:pPr>
        <w:jc w:val="center"/>
        <w:rPr>
          <w:color w:val="7030A0"/>
          <w:sz w:val="36"/>
          <w:szCs w:val="36"/>
        </w:rPr>
      </w:pPr>
      <w:r w:rsidRPr="005642AB">
        <w:rPr>
          <w:b/>
          <w:bCs/>
          <w:color w:val="7030A0"/>
          <w:sz w:val="36"/>
          <w:szCs w:val="36"/>
        </w:rPr>
        <w:t>Toptrajectweek 3TGL</w:t>
      </w:r>
      <w:r w:rsidRPr="005642AB">
        <w:rPr>
          <w:b/>
          <w:bCs/>
          <w:color w:val="7030A0"/>
          <w:sz w:val="36"/>
          <w:szCs w:val="36"/>
        </w:rPr>
        <w:br/>
      </w:r>
      <w:r w:rsidRPr="005642AB">
        <w:rPr>
          <w:color w:val="7030A0"/>
          <w:sz w:val="36"/>
          <w:szCs w:val="36"/>
        </w:rPr>
        <w:t>27 juni 2022 t/m 1 juli 2022</w:t>
      </w:r>
    </w:p>
    <w:p w14:paraId="45E38978" w14:textId="77777777" w:rsidR="005642AB" w:rsidRDefault="005642AB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br w:type="page"/>
      </w:r>
    </w:p>
    <w:p w14:paraId="353FDAE0" w14:textId="77777777" w:rsidR="005642AB" w:rsidRDefault="005642AB" w:rsidP="005642AB">
      <w:pPr>
        <w:pStyle w:val="Kop1"/>
      </w:pPr>
      <w:r>
        <w:lastRenderedPageBreak/>
        <w:t>Inleiding</w:t>
      </w:r>
    </w:p>
    <w:p w14:paraId="0898AFCD" w14:textId="77777777" w:rsidR="00961788" w:rsidRDefault="005776AB" w:rsidP="005776AB">
      <w:r>
        <w:t xml:space="preserve">Het schooljaar 2021-2022 hebben wij feestelijk afgesloten met een 3 gangendiner gemaakt door onze 3TGL leerlingen voor </w:t>
      </w:r>
      <w:r w:rsidR="00AB54C2">
        <w:t xml:space="preserve">bijzondere volwassenen uit hun eigen omgeving. </w:t>
      </w:r>
    </w:p>
    <w:p w14:paraId="0A0BFCDA" w14:textId="77777777" w:rsidR="00961788" w:rsidRDefault="00961788" w:rsidP="005776AB">
      <w:r>
        <w:t>Geniet van de mooie gerechten.</w:t>
      </w:r>
    </w:p>
    <w:p w14:paraId="3E915E40" w14:textId="3F66578B" w:rsidR="005642AB" w:rsidRDefault="00961788" w:rsidP="005776AB">
      <w:r>
        <w:t>Nicole de Mönnink</w:t>
      </w:r>
      <w:r>
        <w:br/>
        <w:t>Liset Kolste</w:t>
      </w:r>
      <w:r w:rsidR="005642AB">
        <w:br w:type="page"/>
      </w:r>
    </w:p>
    <w:p w14:paraId="0AEFD511" w14:textId="70F33DA9" w:rsidR="00977221" w:rsidRDefault="005642AB" w:rsidP="005642AB">
      <w:pPr>
        <w:pStyle w:val="Kop1"/>
      </w:pPr>
      <w:r>
        <w:lastRenderedPageBreak/>
        <w:t>Voorgerecht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3471"/>
      </w:tblGrid>
      <w:tr w:rsidR="001A1C29" w14:paraId="202A25CA" w14:textId="77777777" w:rsidTr="00885D05">
        <w:tc>
          <w:tcPr>
            <w:tcW w:w="3470" w:type="dxa"/>
          </w:tcPr>
          <w:p w14:paraId="32E37550" w14:textId="78676F40" w:rsidR="001A1C29" w:rsidRDefault="001A1C29" w:rsidP="001A1C29">
            <w:r>
              <w:rPr>
                <w:sz w:val="20"/>
                <w:szCs w:val="20"/>
              </w:rPr>
              <w:t xml:space="preserve">Naam van het gerecht: </w:t>
            </w:r>
            <w:r w:rsidRPr="00F21726">
              <w:rPr>
                <w:rStyle w:val="Kop2Char"/>
              </w:rPr>
              <w:t>()</w:t>
            </w:r>
          </w:p>
          <w:p w14:paraId="54DB9275" w14:textId="5B184BD6" w:rsidR="001A1C29" w:rsidRPr="00A079C5" w:rsidRDefault="001A1C29" w:rsidP="005642AB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</w:tcPr>
          <w:p w14:paraId="068E67A0" w14:textId="77777777" w:rsidR="001A1C29" w:rsidRPr="00A079C5" w:rsidRDefault="001A1C29" w:rsidP="005642AB">
            <w:pPr>
              <w:rPr>
                <w:sz w:val="20"/>
                <w:szCs w:val="20"/>
              </w:rPr>
            </w:pPr>
          </w:p>
        </w:tc>
      </w:tr>
      <w:tr w:rsidR="008C4E0C" w14:paraId="6A3D2157" w14:textId="77777777" w:rsidTr="00885D05">
        <w:tc>
          <w:tcPr>
            <w:tcW w:w="3470" w:type="dxa"/>
          </w:tcPr>
          <w:p w14:paraId="51285305" w14:textId="2B29C7DE" w:rsidR="008C4E0C" w:rsidRDefault="008C4E0C" w:rsidP="005642AB">
            <w:r w:rsidRPr="00A079C5">
              <w:rPr>
                <w:sz w:val="20"/>
                <w:szCs w:val="20"/>
              </w:rPr>
              <w:t>aantal personen:</w:t>
            </w:r>
            <w:r w:rsidR="00291802">
              <w:t xml:space="preserve"> </w:t>
            </w:r>
            <w:r w:rsidR="00291802" w:rsidRPr="00291802">
              <w:rPr>
                <w:color w:val="7030A0"/>
              </w:rPr>
              <w:t>()</w:t>
            </w:r>
          </w:p>
          <w:p w14:paraId="3A3581E4" w14:textId="1B1008A5" w:rsidR="008C4E0C" w:rsidRDefault="008C4E0C" w:rsidP="005642AB"/>
        </w:tc>
        <w:tc>
          <w:tcPr>
            <w:tcW w:w="3471" w:type="dxa"/>
            <w:vMerge w:val="restart"/>
          </w:tcPr>
          <w:p w14:paraId="31C4E976" w14:textId="4AD057E6" w:rsidR="008C4E0C" w:rsidRPr="00A079C5" w:rsidRDefault="008C4E0C" w:rsidP="005642AB">
            <w:pPr>
              <w:rPr>
                <w:sz w:val="20"/>
                <w:szCs w:val="20"/>
              </w:rPr>
            </w:pPr>
            <w:r w:rsidRPr="00A079C5">
              <w:rPr>
                <w:sz w:val="20"/>
                <w:szCs w:val="20"/>
              </w:rPr>
              <w:t>Foto van het gerecht:</w:t>
            </w:r>
          </w:p>
        </w:tc>
      </w:tr>
      <w:tr w:rsidR="008C4E0C" w14:paraId="3D13D6AE" w14:textId="77777777" w:rsidTr="00885D05">
        <w:tc>
          <w:tcPr>
            <w:tcW w:w="3470" w:type="dxa"/>
          </w:tcPr>
          <w:p w14:paraId="5E976062" w14:textId="09FC477A" w:rsidR="008C4E0C" w:rsidRDefault="008C4E0C" w:rsidP="005642AB">
            <w:r w:rsidRPr="00A079C5">
              <w:rPr>
                <w:sz w:val="20"/>
                <w:szCs w:val="20"/>
              </w:rPr>
              <w:t>aantal personen:</w:t>
            </w:r>
            <w:r w:rsidR="00291802">
              <w:t xml:space="preserve"> </w:t>
            </w:r>
            <w:r w:rsidR="00291802" w:rsidRPr="00291802">
              <w:rPr>
                <w:color w:val="7030A0"/>
              </w:rPr>
              <w:t>()</w:t>
            </w:r>
          </w:p>
          <w:p w14:paraId="4634FFC4" w14:textId="1305BFAF" w:rsidR="008C4E0C" w:rsidRDefault="008C4E0C" w:rsidP="005642AB"/>
        </w:tc>
        <w:tc>
          <w:tcPr>
            <w:tcW w:w="3471" w:type="dxa"/>
            <w:vMerge/>
          </w:tcPr>
          <w:p w14:paraId="7A44D106" w14:textId="77777777" w:rsidR="008C4E0C" w:rsidRDefault="008C4E0C" w:rsidP="005642AB"/>
        </w:tc>
      </w:tr>
      <w:tr w:rsidR="008C4E0C" w14:paraId="55DF1F53" w14:textId="77777777" w:rsidTr="00885D05">
        <w:tc>
          <w:tcPr>
            <w:tcW w:w="3470" w:type="dxa"/>
          </w:tcPr>
          <w:p w14:paraId="33652C3F" w14:textId="1F91ED42" w:rsidR="008C4E0C" w:rsidRDefault="008C4E0C" w:rsidP="005642AB">
            <w:r w:rsidRPr="00A079C5">
              <w:rPr>
                <w:sz w:val="20"/>
                <w:szCs w:val="20"/>
              </w:rPr>
              <w:t>aantal personen:</w:t>
            </w:r>
            <w:r w:rsidR="00291802">
              <w:t xml:space="preserve"> </w:t>
            </w:r>
            <w:r w:rsidR="00291802" w:rsidRPr="00291802">
              <w:rPr>
                <w:color w:val="7030A0"/>
              </w:rPr>
              <w:t>()</w:t>
            </w:r>
          </w:p>
          <w:p w14:paraId="3D1FA2A9" w14:textId="70597833" w:rsidR="008C4E0C" w:rsidRDefault="008C4E0C" w:rsidP="005642AB"/>
        </w:tc>
        <w:tc>
          <w:tcPr>
            <w:tcW w:w="3471" w:type="dxa"/>
            <w:vMerge/>
          </w:tcPr>
          <w:p w14:paraId="01AFF1E2" w14:textId="77777777" w:rsidR="008C4E0C" w:rsidRDefault="008C4E0C" w:rsidP="005642AB"/>
        </w:tc>
      </w:tr>
      <w:tr w:rsidR="00F70A29" w14:paraId="19C21B59" w14:textId="77777777" w:rsidTr="00885D05">
        <w:tc>
          <w:tcPr>
            <w:tcW w:w="6941" w:type="dxa"/>
            <w:gridSpan w:val="2"/>
          </w:tcPr>
          <w:p w14:paraId="3F8F2F63" w14:textId="672DD619" w:rsidR="00F70A29" w:rsidRPr="00A079C5" w:rsidRDefault="00F70A29" w:rsidP="005642AB">
            <w:pPr>
              <w:rPr>
                <w:color w:val="7030A0"/>
                <w:sz w:val="20"/>
                <w:szCs w:val="20"/>
              </w:rPr>
            </w:pPr>
            <w:r w:rsidRPr="00A079C5">
              <w:rPr>
                <w:sz w:val="20"/>
                <w:szCs w:val="20"/>
              </w:rPr>
              <w:t xml:space="preserve">Recept van: </w:t>
            </w:r>
          </w:p>
          <w:p w14:paraId="268D6756" w14:textId="647B6A40" w:rsidR="00F70A29" w:rsidRDefault="000C56E0" w:rsidP="005642AB">
            <w:r w:rsidRPr="00291802">
              <w:rPr>
                <w:color w:val="7030A0"/>
              </w:rPr>
              <w:t>()</w:t>
            </w:r>
          </w:p>
        </w:tc>
      </w:tr>
      <w:tr w:rsidR="008C4E0C" w14:paraId="1BD60EF8" w14:textId="77777777" w:rsidTr="00885D05">
        <w:tc>
          <w:tcPr>
            <w:tcW w:w="6941" w:type="dxa"/>
            <w:gridSpan w:val="2"/>
          </w:tcPr>
          <w:p w14:paraId="17F50B02" w14:textId="6F3D3B12" w:rsidR="008C4E0C" w:rsidRPr="00A079C5" w:rsidRDefault="008C4E0C" w:rsidP="008C4E0C">
            <w:pPr>
              <w:rPr>
                <w:sz w:val="20"/>
                <w:szCs w:val="20"/>
              </w:rPr>
            </w:pPr>
            <w:r w:rsidRPr="00A079C5">
              <w:rPr>
                <w:sz w:val="20"/>
                <w:szCs w:val="20"/>
              </w:rPr>
              <w:t>Ingrediënten:</w:t>
            </w:r>
          </w:p>
          <w:p w14:paraId="7EC30CFC" w14:textId="3C47B938" w:rsidR="008C4E0C" w:rsidRDefault="00291802" w:rsidP="005642AB">
            <w:r w:rsidRPr="00291802">
              <w:rPr>
                <w:color w:val="7030A0"/>
              </w:rPr>
              <w:t>()</w:t>
            </w:r>
          </w:p>
        </w:tc>
      </w:tr>
      <w:tr w:rsidR="008C4E0C" w14:paraId="60EA16F8" w14:textId="77777777" w:rsidTr="00885D05">
        <w:tc>
          <w:tcPr>
            <w:tcW w:w="6941" w:type="dxa"/>
            <w:gridSpan w:val="2"/>
          </w:tcPr>
          <w:p w14:paraId="35B391AB" w14:textId="333FE2F9" w:rsidR="008C4E0C" w:rsidRPr="00A079C5" w:rsidRDefault="008C4E0C" w:rsidP="008C4E0C">
            <w:pPr>
              <w:rPr>
                <w:sz w:val="20"/>
                <w:szCs w:val="20"/>
              </w:rPr>
            </w:pPr>
            <w:r w:rsidRPr="00A079C5">
              <w:rPr>
                <w:sz w:val="20"/>
                <w:szCs w:val="20"/>
              </w:rPr>
              <w:t>Bereidingswijze:</w:t>
            </w:r>
          </w:p>
          <w:p w14:paraId="5F33A596" w14:textId="269974AF" w:rsidR="008C4E0C" w:rsidRDefault="00291802" w:rsidP="008C4E0C">
            <w:r w:rsidRPr="00291802">
              <w:rPr>
                <w:color w:val="7030A0"/>
              </w:rPr>
              <w:t>()</w:t>
            </w:r>
          </w:p>
          <w:p w14:paraId="390A72FD" w14:textId="77777777" w:rsidR="008C4E0C" w:rsidRDefault="008C4E0C" w:rsidP="005642AB"/>
        </w:tc>
      </w:tr>
    </w:tbl>
    <w:p w14:paraId="0EC3F91C" w14:textId="68E72ACF" w:rsidR="005642AB" w:rsidRDefault="005642AB" w:rsidP="005642AB">
      <w:r>
        <w:br/>
      </w:r>
    </w:p>
    <w:p w14:paraId="672321C5" w14:textId="77777777" w:rsidR="005642AB" w:rsidRDefault="005642AB">
      <w:r>
        <w:br w:type="page"/>
      </w:r>
    </w:p>
    <w:p w14:paraId="158B4CE4" w14:textId="661AD458" w:rsidR="005642AB" w:rsidRDefault="005642AB" w:rsidP="005642AB">
      <w:pPr>
        <w:pStyle w:val="Kop1"/>
      </w:pPr>
      <w:r>
        <w:lastRenderedPageBreak/>
        <w:t>Hoofdgerecht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9"/>
        <w:gridCol w:w="222"/>
      </w:tblGrid>
      <w:tr w:rsidR="001A1C29" w14:paraId="2F96ADD2" w14:textId="77777777" w:rsidTr="00242DB0">
        <w:tc>
          <w:tcPr>
            <w:tcW w:w="3470" w:type="dxa"/>
          </w:tcPr>
          <w:tbl>
            <w:tblPr>
              <w:tblStyle w:val="Tabelraster"/>
              <w:tblW w:w="6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1"/>
              <w:gridCol w:w="2977"/>
            </w:tblGrid>
            <w:tr w:rsidR="00414BD7" w14:paraId="7974EC8B" w14:textId="77777777" w:rsidTr="00182C78">
              <w:tc>
                <w:tcPr>
                  <w:tcW w:w="6978" w:type="dxa"/>
                  <w:gridSpan w:val="2"/>
                </w:tcPr>
                <w:p w14:paraId="56D3A999" w14:textId="77777777" w:rsidR="00414BD7" w:rsidRDefault="00414BD7" w:rsidP="00414BD7">
                  <w:r>
                    <w:rPr>
                      <w:sz w:val="20"/>
                      <w:szCs w:val="20"/>
                    </w:rPr>
                    <w:t>Naam van het gerecht:</w:t>
                  </w:r>
                  <w:r w:rsidRPr="00F21726">
                    <w:rPr>
                      <w:rStyle w:val="Kop2Char"/>
                    </w:rPr>
                    <w:t xml:space="preserve"> ()</w:t>
                  </w:r>
                </w:p>
                <w:p w14:paraId="32A4DB11" w14:textId="77777777" w:rsidR="00414BD7" w:rsidRPr="00A079C5" w:rsidRDefault="00414BD7" w:rsidP="00414B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14BD7" w14:paraId="5B2C4C28" w14:textId="77777777" w:rsidTr="00182C78">
              <w:tc>
                <w:tcPr>
                  <w:tcW w:w="4001" w:type="dxa"/>
                </w:tcPr>
                <w:p w14:paraId="15A39ABE" w14:textId="77777777" w:rsidR="00414BD7" w:rsidRDefault="00414BD7" w:rsidP="00414BD7">
                  <w:r w:rsidRPr="00A079C5">
                    <w:rPr>
                      <w:sz w:val="20"/>
                      <w:szCs w:val="20"/>
                    </w:rPr>
                    <w:t>aantal personen:</w:t>
                  </w:r>
                  <w:r>
                    <w:t xml:space="preserve"> </w:t>
                  </w:r>
                  <w:r w:rsidRPr="00291802">
                    <w:rPr>
                      <w:color w:val="7030A0"/>
                    </w:rPr>
                    <w:t>()</w:t>
                  </w:r>
                </w:p>
                <w:p w14:paraId="40742372" w14:textId="77777777" w:rsidR="00414BD7" w:rsidRDefault="00414BD7" w:rsidP="00414BD7"/>
              </w:tc>
              <w:tc>
                <w:tcPr>
                  <w:tcW w:w="2977" w:type="dxa"/>
                  <w:vMerge w:val="restart"/>
                </w:tcPr>
                <w:p w14:paraId="42809DA3" w14:textId="77777777" w:rsidR="00414BD7" w:rsidRPr="00A079C5" w:rsidRDefault="00414BD7" w:rsidP="00414BD7">
                  <w:pPr>
                    <w:rPr>
                      <w:sz w:val="20"/>
                      <w:szCs w:val="20"/>
                    </w:rPr>
                  </w:pPr>
                  <w:r w:rsidRPr="00A079C5">
                    <w:rPr>
                      <w:sz w:val="20"/>
                      <w:szCs w:val="20"/>
                    </w:rPr>
                    <w:t>Foto van het gerecht:</w:t>
                  </w:r>
                </w:p>
              </w:tc>
            </w:tr>
            <w:tr w:rsidR="00414BD7" w14:paraId="63CB8CF0" w14:textId="77777777" w:rsidTr="00182C78">
              <w:tc>
                <w:tcPr>
                  <w:tcW w:w="4001" w:type="dxa"/>
                </w:tcPr>
                <w:p w14:paraId="4D72817B" w14:textId="77777777" w:rsidR="00414BD7" w:rsidRDefault="00414BD7" w:rsidP="00414BD7">
                  <w:r w:rsidRPr="00A079C5">
                    <w:rPr>
                      <w:sz w:val="20"/>
                      <w:szCs w:val="20"/>
                    </w:rPr>
                    <w:t>aantal personen:</w:t>
                  </w:r>
                  <w:r>
                    <w:t xml:space="preserve"> </w:t>
                  </w:r>
                  <w:r w:rsidRPr="00291802">
                    <w:rPr>
                      <w:color w:val="7030A0"/>
                    </w:rPr>
                    <w:t>()</w:t>
                  </w:r>
                </w:p>
                <w:p w14:paraId="3CDE3B8D" w14:textId="77777777" w:rsidR="00414BD7" w:rsidRDefault="00414BD7" w:rsidP="00414BD7"/>
              </w:tc>
              <w:tc>
                <w:tcPr>
                  <w:tcW w:w="2977" w:type="dxa"/>
                  <w:vMerge/>
                </w:tcPr>
                <w:p w14:paraId="349F7155" w14:textId="77777777" w:rsidR="00414BD7" w:rsidRDefault="00414BD7" w:rsidP="00414BD7"/>
              </w:tc>
            </w:tr>
            <w:tr w:rsidR="00414BD7" w14:paraId="3C743FBE" w14:textId="77777777" w:rsidTr="00182C78">
              <w:tc>
                <w:tcPr>
                  <w:tcW w:w="4001" w:type="dxa"/>
                </w:tcPr>
                <w:p w14:paraId="12EAC2D5" w14:textId="77777777" w:rsidR="00414BD7" w:rsidRDefault="00414BD7" w:rsidP="00414BD7">
                  <w:r w:rsidRPr="00A079C5">
                    <w:rPr>
                      <w:sz w:val="20"/>
                      <w:szCs w:val="20"/>
                    </w:rPr>
                    <w:t>aantal personen:</w:t>
                  </w:r>
                  <w:r>
                    <w:t xml:space="preserve"> </w:t>
                  </w:r>
                  <w:r w:rsidRPr="00291802">
                    <w:rPr>
                      <w:color w:val="7030A0"/>
                    </w:rPr>
                    <w:t>()</w:t>
                  </w:r>
                </w:p>
                <w:p w14:paraId="53413195" w14:textId="77777777" w:rsidR="00414BD7" w:rsidRDefault="00414BD7" w:rsidP="00414BD7"/>
              </w:tc>
              <w:tc>
                <w:tcPr>
                  <w:tcW w:w="2977" w:type="dxa"/>
                  <w:vMerge/>
                </w:tcPr>
                <w:p w14:paraId="0717F08F" w14:textId="77777777" w:rsidR="00414BD7" w:rsidRDefault="00414BD7" w:rsidP="00414BD7"/>
              </w:tc>
            </w:tr>
            <w:tr w:rsidR="00414BD7" w14:paraId="128D0AE1" w14:textId="77777777" w:rsidTr="00182C78">
              <w:tc>
                <w:tcPr>
                  <w:tcW w:w="6978" w:type="dxa"/>
                  <w:gridSpan w:val="2"/>
                </w:tcPr>
                <w:p w14:paraId="52BE32CA" w14:textId="77777777" w:rsidR="00414BD7" w:rsidRPr="00A079C5" w:rsidRDefault="00414BD7" w:rsidP="00414BD7">
                  <w:pPr>
                    <w:rPr>
                      <w:color w:val="7030A0"/>
                      <w:sz w:val="20"/>
                      <w:szCs w:val="20"/>
                    </w:rPr>
                  </w:pPr>
                  <w:r w:rsidRPr="00A079C5">
                    <w:rPr>
                      <w:sz w:val="20"/>
                      <w:szCs w:val="20"/>
                    </w:rPr>
                    <w:t xml:space="preserve">Recept van: </w:t>
                  </w:r>
                </w:p>
                <w:p w14:paraId="65AF5642" w14:textId="77777777" w:rsidR="00414BD7" w:rsidRDefault="00414BD7" w:rsidP="00414BD7">
                  <w:r w:rsidRPr="00291802">
                    <w:rPr>
                      <w:color w:val="7030A0"/>
                    </w:rPr>
                    <w:t>()</w:t>
                  </w:r>
                </w:p>
              </w:tc>
            </w:tr>
            <w:tr w:rsidR="00414BD7" w14:paraId="47D76770" w14:textId="77777777" w:rsidTr="00182C78">
              <w:tc>
                <w:tcPr>
                  <w:tcW w:w="6978" w:type="dxa"/>
                  <w:gridSpan w:val="2"/>
                </w:tcPr>
                <w:p w14:paraId="47E7189A" w14:textId="77777777" w:rsidR="00414BD7" w:rsidRPr="00A079C5" w:rsidRDefault="00414BD7" w:rsidP="00414BD7">
                  <w:pPr>
                    <w:rPr>
                      <w:sz w:val="20"/>
                      <w:szCs w:val="20"/>
                    </w:rPr>
                  </w:pPr>
                  <w:r w:rsidRPr="00A079C5">
                    <w:rPr>
                      <w:sz w:val="20"/>
                      <w:szCs w:val="20"/>
                    </w:rPr>
                    <w:t>Ingrediënten:</w:t>
                  </w:r>
                </w:p>
                <w:p w14:paraId="07A7B500" w14:textId="77777777" w:rsidR="00414BD7" w:rsidRDefault="00414BD7" w:rsidP="00414BD7">
                  <w:r w:rsidRPr="00291802">
                    <w:rPr>
                      <w:color w:val="7030A0"/>
                    </w:rPr>
                    <w:t>()</w:t>
                  </w:r>
                </w:p>
              </w:tc>
            </w:tr>
            <w:tr w:rsidR="00414BD7" w14:paraId="32051A18" w14:textId="77777777" w:rsidTr="00182C78">
              <w:tc>
                <w:tcPr>
                  <w:tcW w:w="6978" w:type="dxa"/>
                  <w:gridSpan w:val="2"/>
                </w:tcPr>
                <w:p w14:paraId="2DA8147F" w14:textId="77777777" w:rsidR="00414BD7" w:rsidRPr="00A079C5" w:rsidRDefault="00414BD7" w:rsidP="00414BD7">
                  <w:pPr>
                    <w:rPr>
                      <w:sz w:val="20"/>
                      <w:szCs w:val="20"/>
                    </w:rPr>
                  </w:pPr>
                  <w:r w:rsidRPr="00A079C5">
                    <w:rPr>
                      <w:sz w:val="20"/>
                      <w:szCs w:val="20"/>
                    </w:rPr>
                    <w:t>Bereidingswijze:</w:t>
                  </w:r>
                </w:p>
                <w:p w14:paraId="242719B1" w14:textId="77777777" w:rsidR="00414BD7" w:rsidRDefault="00414BD7" w:rsidP="00414BD7">
                  <w:r w:rsidRPr="00291802">
                    <w:rPr>
                      <w:color w:val="7030A0"/>
                    </w:rPr>
                    <w:t>()</w:t>
                  </w:r>
                </w:p>
                <w:p w14:paraId="0B114EB5" w14:textId="77777777" w:rsidR="00414BD7" w:rsidRDefault="00414BD7" w:rsidP="00414BD7"/>
              </w:tc>
            </w:tr>
          </w:tbl>
          <w:p w14:paraId="1B13CAD5" w14:textId="77777777" w:rsidR="001A1C29" w:rsidRDefault="001A1C29" w:rsidP="00242DB0"/>
        </w:tc>
        <w:tc>
          <w:tcPr>
            <w:tcW w:w="3471" w:type="dxa"/>
            <w:vMerge w:val="restart"/>
          </w:tcPr>
          <w:p w14:paraId="6159080C" w14:textId="15169CF0" w:rsidR="001A1C29" w:rsidRPr="00A079C5" w:rsidRDefault="001A1C29" w:rsidP="00242DB0">
            <w:pPr>
              <w:rPr>
                <w:sz w:val="20"/>
                <w:szCs w:val="20"/>
              </w:rPr>
            </w:pPr>
          </w:p>
        </w:tc>
      </w:tr>
      <w:tr w:rsidR="001A1C29" w14:paraId="2277F10E" w14:textId="77777777" w:rsidTr="00242DB0">
        <w:tc>
          <w:tcPr>
            <w:tcW w:w="3470" w:type="dxa"/>
          </w:tcPr>
          <w:p w14:paraId="392567C7" w14:textId="77777777" w:rsidR="001A1C29" w:rsidRDefault="001A1C29" w:rsidP="00242DB0"/>
        </w:tc>
        <w:tc>
          <w:tcPr>
            <w:tcW w:w="3471" w:type="dxa"/>
            <w:vMerge/>
          </w:tcPr>
          <w:p w14:paraId="6B0B1029" w14:textId="77777777" w:rsidR="001A1C29" w:rsidRDefault="001A1C29" w:rsidP="00242DB0"/>
        </w:tc>
      </w:tr>
      <w:tr w:rsidR="001A1C29" w14:paraId="2CDF5963" w14:textId="77777777" w:rsidTr="00242DB0">
        <w:tc>
          <w:tcPr>
            <w:tcW w:w="3470" w:type="dxa"/>
          </w:tcPr>
          <w:p w14:paraId="0DC6FC48" w14:textId="77777777" w:rsidR="001A1C29" w:rsidRDefault="001A1C29" w:rsidP="00242DB0"/>
        </w:tc>
        <w:tc>
          <w:tcPr>
            <w:tcW w:w="3471" w:type="dxa"/>
            <w:vMerge/>
          </w:tcPr>
          <w:p w14:paraId="25C90C08" w14:textId="77777777" w:rsidR="001A1C29" w:rsidRDefault="001A1C29" w:rsidP="00242DB0"/>
        </w:tc>
      </w:tr>
      <w:tr w:rsidR="001A1C29" w14:paraId="65B045C3" w14:textId="77777777" w:rsidTr="00242DB0">
        <w:tc>
          <w:tcPr>
            <w:tcW w:w="6941" w:type="dxa"/>
            <w:gridSpan w:val="2"/>
          </w:tcPr>
          <w:p w14:paraId="14B10241" w14:textId="41682393" w:rsidR="001A1C29" w:rsidRDefault="001A1C29" w:rsidP="00242DB0"/>
        </w:tc>
      </w:tr>
      <w:tr w:rsidR="001A1C29" w14:paraId="225C933D" w14:textId="77777777" w:rsidTr="00242DB0">
        <w:tc>
          <w:tcPr>
            <w:tcW w:w="6941" w:type="dxa"/>
            <w:gridSpan w:val="2"/>
          </w:tcPr>
          <w:p w14:paraId="300A9E03" w14:textId="073C411B" w:rsidR="001A1C29" w:rsidRDefault="001A1C29" w:rsidP="00242DB0"/>
        </w:tc>
      </w:tr>
      <w:tr w:rsidR="001A1C29" w14:paraId="2AFC47EB" w14:textId="77777777" w:rsidTr="00242DB0">
        <w:tc>
          <w:tcPr>
            <w:tcW w:w="6941" w:type="dxa"/>
            <w:gridSpan w:val="2"/>
          </w:tcPr>
          <w:p w14:paraId="1CD8247B" w14:textId="77777777" w:rsidR="001A1C29" w:rsidRDefault="001A1C29" w:rsidP="00242DB0"/>
        </w:tc>
      </w:tr>
    </w:tbl>
    <w:p w14:paraId="1F58002C" w14:textId="2E511201" w:rsidR="005642AB" w:rsidRDefault="005642AB">
      <w:r>
        <w:br w:type="page"/>
      </w:r>
    </w:p>
    <w:p w14:paraId="772C88A0" w14:textId="1C31F6CB" w:rsidR="005642AB" w:rsidRDefault="005642AB" w:rsidP="005642AB">
      <w:pPr>
        <w:pStyle w:val="Kop1"/>
      </w:pPr>
      <w:r>
        <w:lastRenderedPageBreak/>
        <w:t>Nagerecht</w:t>
      </w:r>
    </w:p>
    <w:tbl>
      <w:tblPr>
        <w:tblStyle w:val="Tabelraster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</w:tblGrid>
      <w:tr w:rsidR="00414BD7" w14:paraId="4A4C9BF2" w14:textId="77777777" w:rsidTr="00182C78">
        <w:tc>
          <w:tcPr>
            <w:tcW w:w="7088" w:type="dxa"/>
            <w:gridSpan w:val="2"/>
          </w:tcPr>
          <w:p w14:paraId="741458A1" w14:textId="77777777" w:rsidR="00414BD7" w:rsidRDefault="00414BD7" w:rsidP="00242DB0">
            <w:r>
              <w:rPr>
                <w:sz w:val="20"/>
                <w:szCs w:val="20"/>
              </w:rPr>
              <w:t xml:space="preserve">Naam van het gerecht: </w:t>
            </w:r>
            <w:r w:rsidRPr="00F21726">
              <w:rPr>
                <w:rStyle w:val="Kop2Char"/>
              </w:rPr>
              <w:t>()</w:t>
            </w:r>
          </w:p>
          <w:p w14:paraId="4B9911CC" w14:textId="77777777" w:rsidR="00414BD7" w:rsidRPr="00A079C5" w:rsidRDefault="00414BD7" w:rsidP="00242DB0">
            <w:pPr>
              <w:rPr>
                <w:sz w:val="20"/>
                <w:szCs w:val="20"/>
              </w:rPr>
            </w:pPr>
          </w:p>
        </w:tc>
      </w:tr>
      <w:tr w:rsidR="00414BD7" w14:paraId="036B78B8" w14:textId="77777777" w:rsidTr="00182C78">
        <w:tc>
          <w:tcPr>
            <w:tcW w:w="3828" w:type="dxa"/>
          </w:tcPr>
          <w:p w14:paraId="78076EC6" w14:textId="77777777" w:rsidR="00414BD7" w:rsidRDefault="00414BD7" w:rsidP="00242DB0">
            <w:r w:rsidRPr="00A079C5">
              <w:rPr>
                <w:sz w:val="20"/>
                <w:szCs w:val="20"/>
              </w:rPr>
              <w:t>aantal personen:</w:t>
            </w:r>
            <w:r>
              <w:t xml:space="preserve"> </w:t>
            </w:r>
            <w:r w:rsidRPr="00291802">
              <w:rPr>
                <w:color w:val="7030A0"/>
              </w:rPr>
              <w:t>()</w:t>
            </w:r>
          </w:p>
          <w:p w14:paraId="5031964B" w14:textId="77777777" w:rsidR="00414BD7" w:rsidRDefault="00414BD7" w:rsidP="00242DB0"/>
        </w:tc>
        <w:tc>
          <w:tcPr>
            <w:tcW w:w="3260" w:type="dxa"/>
            <w:vMerge w:val="restart"/>
          </w:tcPr>
          <w:p w14:paraId="195F9889" w14:textId="77777777" w:rsidR="00414BD7" w:rsidRPr="00A079C5" w:rsidRDefault="00414BD7" w:rsidP="00242DB0">
            <w:pPr>
              <w:rPr>
                <w:sz w:val="20"/>
                <w:szCs w:val="20"/>
              </w:rPr>
            </w:pPr>
            <w:r w:rsidRPr="00A079C5">
              <w:rPr>
                <w:sz w:val="20"/>
                <w:szCs w:val="20"/>
              </w:rPr>
              <w:t>Foto van het gerecht:</w:t>
            </w:r>
          </w:p>
        </w:tc>
      </w:tr>
      <w:tr w:rsidR="00414BD7" w14:paraId="79A92811" w14:textId="77777777" w:rsidTr="00182C78">
        <w:tc>
          <w:tcPr>
            <w:tcW w:w="3828" w:type="dxa"/>
          </w:tcPr>
          <w:p w14:paraId="4D02E01E" w14:textId="77777777" w:rsidR="00414BD7" w:rsidRDefault="00414BD7" w:rsidP="00242DB0">
            <w:r w:rsidRPr="00A079C5">
              <w:rPr>
                <w:sz w:val="20"/>
                <w:szCs w:val="20"/>
              </w:rPr>
              <w:t>aantal personen:</w:t>
            </w:r>
            <w:r>
              <w:t xml:space="preserve"> </w:t>
            </w:r>
            <w:r w:rsidRPr="00291802">
              <w:rPr>
                <w:color w:val="7030A0"/>
              </w:rPr>
              <w:t>()</w:t>
            </w:r>
          </w:p>
          <w:p w14:paraId="025CBE5C" w14:textId="77777777" w:rsidR="00414BD7" w:rsidRDefault="00414BD7" w:rsidP="00242DB0"/>
        </w:tc>
        <w:tc>
          <w:tcPr>
            <w:tcW w:w="3260" w:type="dxa"/>
            <w:vMerge/>
          </w:tcPr>
          <w:p w14:paraId="3AFF92A2" w14:textId="77777777" w:rsidR="00414BD7" w:rsidRDefault="00414BD7" w:rsidP="00242DB0"/>
        </w:tc>
      </w:tr>
      <w:tr w:rsidR="00414BD7" w14:paraId="3350F078" w14:textId="77777777" w:rsidTr="00182C78">
        <w:tc>
          <w:tcPr>
            <w:tcW w:w="3828" w:type="dxa"/>
          </w:tcPr>
          <w:p w14:paraId="69731580" w14:textId="77777777" w:rsidR="00414BD7" w:rsidRDefault="00414BD7" w:rsidP="00242DB0">
            <w:r w:rsidRPr="00A079C5">
              <w:rPr>
                <w:sz w:val="20"/>
                <w:szCs w:val="20"/>
              </w:rPr>
              <w:t>aantal personen:</w:t>
            </w:r>
            <w:r>
              <w:t xml:space="preserve"> </w:t>
            </w:r>
            <w:r w:rsidRPr="00291802">
              <w:rPr>
                <w:color w:val="7030A0"/>
              </w:rPr>
              <w:t>()</w:t>
            </w:r>
          </w:p>
          <w:p w14:paraId="7F0CBD1E" w14:textId="77777777" w:rsidR="00414BD7" w:rsidRDefault="00414BD7" w:rsidP="00242DB0"/>
        </w:tc>
        <w:tc>
          <w:tcPr>
            <w:tcW w:w="3260" w:type="dxa"/>
            <w:vMerge/>
          </w:tcPr>
          <w:p w14:paraId="26C01E23" w14:textId="77777777" w:rsidR="00414BD7" w:rsidRDefault="00414BD7" w:rsidP="00242DB0"/>
        </w:tc>
      </w:tr>
      <w:tr w:rsidR="00414BD7" w14:paraId="28A03E41" w14:textId="77777777" w:rsidTr="00182C78">
        <w:tc>
          <w:tcPr>
            <w:tcW w:w="7088" w:type="dxa"/>
            <w:gridSpan w:val="2"/>
          </w:tcPr>
          <w:p w14:paraId="4325F792" w14:textId="77777777" w:rsidR="00414BD7" w:rsidRPr="00A079C5" w:rsidRDefault="00414BD7" w:rsidP="00242DB0">
            <w:pPr>
              <w:rPr>
                <w:color w:val="7030A0"/>
                <w:sz w:val="20"/>
                <w:szCs w:val="20"/>
              </w:rPr>
            </w:pPr>
            <w:r w:rsidRPr="00A079C5">
              <w:rPr>
                <w:sz w:val="20"/>
                <w:szCs w:val="20"/>
              </w:rPr>
              <w:t xml:space="preserve">Recept van: </w:t>
            </w:r>
          </w:p>
          <w:p w14:paraId="22977CEC" w14:textId="77777777" w:rsidR="00414BD7" w:rsidRDefault="00414BD7" w:rsidP="00242DB0">
            <w:r w:rsidRPr="00291802">
              <w:rPr>
                <w:color w:val="7030A0"/>
              </w:rPr>
              <w:t>()</w:t>
            </w:r>
          </w:p>
        </w:tc>
      </w:tr>
      <w:tr w:rsidR="00414BD7" w14:paraId="02182714" w14:textId="77777777" w:rsidTr="00182C78">
        <w:tc>
          <w:tcPr>
            <w:tcW w:w="7088" w:type="dxa"/>
            <w:gridSpan w:val="2"/>
          </w:tcPr>
          <w:p w14:paraId="26811942" w14:textId="77777777" w:rsidR="00414BD7" w:rsidRPr="00A079C5" w:rsidRDefault="00414BD7" w:rsidP="00242DB0">
            <w:pPr>
              <w:rPr>
                <w:sz w:val="20"/>
                <w:szCs w:val="20"/>
              </w:rPr>
            </w:pPr>
            <w:r w:rsidRPr="00A079C5">
              <w:rPr>
                <w:sz w:val="20"/>
                <w:szCs w:val="20"/>
              </w:rPr>
              <w:t>Ingrediënten:</w:t>
            </w:r>
          </w:p>
          <w:p w14:paraId="41B2C40E" w14:textId="77777777" w:rsidR="00414BD7" w:rsidRDefault="00414BD7" w:rsidP="00242DB0">
            <w:r w:rsidRPr="00291802">
              <w:rPr>
                <w:color w:val="7030A0"/>
              </w:rPr>
              <w:t>()</w:t>
            </w:r>
          </w:p>
        </w:tc>
      </w:tr>
      <w:tr w:rsidR="00414BD7" w14:paraId="2A899839" w14:textId="77777777" w:rsidTr="00182C78">
        <w:tc>
          <w:tcPr>
            <w:tcW w:w="7088" w:type="dxa"/>
            <w:gridSpan w:val="2"/>
          </w:tcPr>
          <w:p w14:paraId="739FE382" w14:textId="77777777" w:rsidR="00414BD7" w:rsidRPr="00A079C5" w:rsidRDefault="00414BD7" w:rsidP="00242DB0">
            <w:pPr>
              <w:rPr>
                <w:sz w:val="20"/>
                <w:szCs w:val="20"/>
              </w:rPr>
            </w:pPr>
            <w:r w:rsidRPr="00A079C5">
              <w:rPr>
                <w:sz w:val="20"/>
                <w:szCs w:val="20"/>
              </w:rPr>
              <w:t>Bereidingswijze:</w:t>
            </w:r>
          </w:p>
          <w:p w14:paraId="57E7E9BD" w14:textId="77777777" w:rsidR="00414BD7" w:rsidRDefault="00414BD7" w:rsidP="00242DB0">
            <w:r w:rsidRPr="00291802">
              <w:rPr>
                <w:color w:val="7030A0"/>
              </w:rPr>
              <w:t>()</w:t>
            </w:r>
          </w:p>
          <w:p w14:paraId="76FEDDA2" w14:textId="77777777" w:rsidR="00414BD7" w:rsidRDefault="00414BD7" w:rsidP="00242DB0"/>
        </w:tc>
      </w:tr>
    </w:tbl>
    <w:p w14:paraId="43D59726" w14:textId="77777777" w:rsidR="00414BD7" w:rsidRPr="00414BD7" w:rsidRDefault="00414BD7" w:rsidP="00414BD7"/>
    <w:sectPr w:rsidR="00414BD7" w:rsidRPr="00414BD7" w:rsidSect="00977221">
      <w:footerReference w:type="default" r:id="rId7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7C10" w14:textId="77777777" w:rsidR="00295799" w:rsidRDefault="00295799" w:rsidP="005642AB">
      <w:pPr>
        <w:spacing w:after="0" w:line="240" w:lineRule="auto"/>
      </w:pPr>
      <w:r>
        <w:separator/>
      </w:r>
    </w:p>
  </w:endnote>
  <w:endnote w:type="continuationSeparator" w:id="0">
    <w:p w14:paraId="58A2A877" w14:textId="77777777" w:rsidR="00295799" w:rsidRDefault="00295799" w:rsidP="0056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46F8" w14:textId="146AA064" w:rsidR="005642AB" w:rsidRDefault="005642AB" w:rsidP="005642AB">
    <w:pPr>
      <w:pStyle w:val="Voettekst"/>
      <w:jc w:val="center"/>
    </w:pPr>
    <w:r>
      <w:rPr>
        <w:noProof/>
      </w:rPr>
      <w:drawing>
        <wp:inline distT="0" distB="0" distL="0" distR="0" wp14:anchorId="5997E9F4" wp14:editId="1E509164">
          <wp:extent cx="1095375" cy="447675"/>
          <wp:effectExtent l="0" t="0" r="9525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0D5F" w14:textId="77777777" w:rsidR="00295799" w:rsidRDefault="00295799" w:rsidP="005642AB">
      <w:pPr>
        <w:spacing w:after="0" w:line="240" w:lineRule="auto"/>
      </w:pPr>
      <w:r>
        <w:separator/>
      </w:r>
    </w:p>
  </w:footnote>
  <w:footnote w:type="continuationSeparator" w:id="0">
    <w:p w14:paraId="0AB48065" w14:textId="77777777" w:rsidR="00295799" w:rsidRDefault="00295799" w:rsidP="00564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21"/>
    <w:rsid w:val="000C56E0"/>
    <w:rsid w:val="00182C78"/>
    <w:rsid w:val="001A1C29"/>
    <w:rsid w:val="00291802"/>
    <w:rsid w:val="00295799"/>
    <w:rsid w:val="0032573B"/>
    <w:rsid w:val="00414BD7"/>
    <w:rsid w:val="005642AB"/>
    <w:rsid w:val="005776AB"/>
    <w:rsid w:val="005D1739"/>
    <w:rsid w:val="00653D88"/>
    <w:rsid w:val="00885D05"/>
    <w:rsid w:val="008C4E0C"/>
    <w:rsid w:val="00961788"/>
    <w:rsid w:val="00977221"/>
    <w:rsid w:val="00A02E90"/>
    <w:rsid w:val="00A079C5"/>
    <w:rsid w:val="00AB54C2"/>
    <w:rsid w:val="00D87B13"/>
    <w:rsid w:val="00F21726"/>
    <w:rsid w:val="00F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4956B"/>
  <w15:chartTrackingRefBased/>
  <w15:docId w15:val="{5B323681-D537-4502-AE87-E7F5AAA8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2E90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5642AB"/>
    <w:pPr>
      <w:keepNext/>
      <w:keepLines/>
      <w:spacing w:before="240" w:after="0"/>
      <w:outlineLvl w:val="0"/>
    </w:pPr>
    <w:rPr>
      <w:rFonts w:eastAsiaTheme="majorEastAsia" w:cstheme="majorBidi"/>
      <w:color w:val="7030A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42AB"/>
    <w:pPr>
      <w:keepNext/>
      <w:keepLines/>
      <w:spacing w:before="40" w:after="0"/>
      <w:outlineLvl w:val="1"/>
    </w:pPr>
    <w:rPr>
      <w:rFonts w:eastAsiaTheme="majorEastAsia" w:cstheme="majorBidi"/>
      <w:color w:val="7030A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42AB"/>
  </w:style>
  <w:style w:type="paragraph" w:styleId="Voettekst">
    <w:name w:val="footer"/>
    <w:basedOn w:val="Standaard"/>
    <w:link w:val="VoettekstChar"/>
    <w:uiPriority w:val="99"/>
    <w:unhideWhenUsed/>
    <w:rsid w:val="0056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42AB"/>
  </w:style>
  <w:style w:type="character" w:customStyle="1" w:styleId="Kop1Char">
    <w:name w:val="Kop 1 Char"/>
    <w:basedOn w:val="Standaardalinea-lettertype"/>
    <w:link w:val="Kop1"/>
    <w:uiPriority w:val="9"/>
    <w:rsid w:val="005642AB"/>
    <w:rPr>
      <w:rFonts w:ascii="Arial" w:eastAsiaTheme="majorEastAsia" w:hAnsi="Arial" w:cstheme="majorBidi"/>
      <w:color w:val="7030A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642AB"/>
    <w:rPr>
      <w:rFonts w:ascii="Arial" w:eastAsiaTheme="majorEastAsia" w:hAnsi="Arial" w:cstheme="majorBidi"/>
      <w:color w:val="7030A0"/>
      <w:sz w:val="26"/>
      <w:szCs w:val="26"/>
    </w:rPr>
  </w:style>
  <w:style w:type="table" w:styleId="Tabelraster">
    <w:name w:val="Table Grid"/>
    <w:basedOn w:val="Standaardtabel"/>
    <w:uiPriority w:val="39"/>
    <w:rsid w:val="008C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5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Kolste, L.L.C. (Liset)</dc:creator>
  <cp:keywords/>
  <dc:description/>
  <cp:lastModifiedBy>Kolste, L.L.C. (Liset)</cp:lastModifiedBy>
  <cp:revision>16</cp:revision>
  <dcterms:created xsi:type="dcterms:W3CDTF">2022-04-20T12:13:00Z</dcterms:created>
  <dcterms:modified xsi:type="dcterms:W3CDTF">2022-05-11T11:22:00Z</dcterms:modified>
</cp:coreProperties>
</file>