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9A51035" w14:paraId="7B5CAEB5" wp14:textId="4B6CD49F">
      <w:pPr>
        <w:pStyle w:val="Normal"/>
      </w:pPr>
      <w:r w:rsidR="09A51035">
        <w:drawing>
          <wp:inline xmlns:wp14="http://schemas.microsoft.com/office/word/2010/wordprocessingDrawing" wp14:editId="09A51035" wp14:anchorId="571728D3">
            <wp:extent cx="2963333" cy="1905000"/>
            <wp:effectExtent l="0" t="0" r="0" b="0"/>
            <wp:docPr id="13950096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185f69ef754f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3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A51035">
        <w:drawing>
          <wp:inline xmlns:wp14="http://schemas.microsoft.com/office/word/2010/wordprocessingDrawing" wp14:editId="56DA0219" wp14:anchorId="1708FFC1">
            <wp:extent cx="3048000" cy="4572000"/>
            <wp:effectExtent l="0" t="0" r="0" b="0"/>
            <wp:docPr id="7068397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8f67cc8e8a47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A51035">
        <w:drawing>
          <wp:inline xmlns:wp14="http://schemas.microsoft.com/office/word/2010/wordprocessingDrawing" wp14:editId="7E060787" wp14:anchorId="1C005214">
            <wp:extent cx="4572000" cy="4572000"/>
            <wp:effectExtent l="0" t="0" r="0" b="0"/>
            <wp:docPr id="2029613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895b26a73546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A51035">
        <w:drawing>
          <wp:inline xmlns:wp14="http://schemas.microsoft.com/office/word/2010/wordprocessingDrawing" wp14:editId="13D750C1" wp14:anchorId="793D2318">
            <wp:extent cx="4572000" cy="2809875"/>
            <wp:effectExtent l="0" t="0" r="0" b="0"/>
            <wp:docPr id="1742151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0d19f1fe4f4e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9A51035">
        <w:drawing>
          <wp:inline xmlns:wp14="http://schemas.microsoft.com/office/word/2010/wordprocessingDrawing" wp14:editId="3DE8A691" wp14:anchorId="03FCA7AA">
            <wp:extent cx="4572000" cy="1895475"/>
            <wp:effectExtent l="0" t="0" r="0" b="0"/>
            <wp:docPr id="13081647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195b0dfdbc43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EC151F0"/>
    <w:rsid w:val="096FF357"/>
    <w:rsid w:val="096FF357"/>
    <w:rsid w:val="09A51035"/>
    <w:rsid w:val="1E936A7F"/>
    <w:rsid w:val="4EC151F0"/>
    <w:rsid w:val="6A93C69E"/>
    <w:rsid w:val="6D6E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151F0"/>
  <w15:chartTrackingRefBased/>
  <w15:docId w15:val="{8E1C2D25-758E-4537-8C4E-6A2A78ACC5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e185f69ef754f29" /><Relationship Type="http://schemas.openxmlformats.org/officeDocument/2006/relationships/image" Target="/media/image2.png" Id="Ra48f67cc8e8a47f0" /><Relationship Type="http://schemas.openxmlformats.org/officeDocument/2006/relationships/image" Target="/media/image3.png" Id="Rdc895b26a73546ce" /><Relationship Type="http://schemas.openxmlformats.org/officeDocument/2006/relationships/image" Target="/media/image4.png" Id="Ree0d19f1fe4f4e33" /><Relationship Type="http://schemas.openxmlformats.org/officeDocument/2006/relationships/image" Target="/media/image5.png" Id="Rd7195b0dfdbc43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2022-03-21T06:31:51.6144001Z</dcterms:created>
  <dcterms:modified xsi:type="dcterms:W3CDTF">2022-03-21T06:35:11.3644883Z</dcterms:modified>
  <dc:creator>Wolters, L. (Luuk) (CT3KPIE1)</dc:creator>
  <lastModifiedBy>Wolters, L. (Luuk) (CT3KPIE1)</lastModifiedBy>
</coreProperties>
</file>