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pPr w:leftFromText="180" w:rightFromText="180" w:vertAnchor="text" w:horzAnchor="margin" w:tblpY="17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2129C" w14:paraId="28D263F7" w14:textId="77777777" w:rsidTr="00121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B8C456B" w14:textId="77777777" w:rsidR="0012129C" w:rsidRPr="00C52C2A" w:rsidRDefault="0012129C" w:rsidP="0012129C">
            <w:pPr>
              <w:rPr>
                <w:lang w:val="nl-NL"/>
              </w:rPr>
            </w:pPr>
            <w:r>
              <w:rPr>
                <w:lang w:val="nl-NL"/>
              </w:rPr>
              <w:t>Collectieve sector</w:t>
            </w:r>
          </w:p>
        </w:tc>
        <w:tc>
          <w:tcPr>
            <w:tcW w:w="4508" w:type="dxa"/>
          </w:tcPr>
          <w:p w14:paraId="2F4FF0B7" w14:textId="77777777" w:rsidR="0012129C" w:rsidRPr="00C52C2A" w:rsidRDefault="0012129C" w:rsidP="00121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Particuliere sector</w:t>
            </w:r>
          </w:p>
        </w:tc>
      </w:tr>
      <w:tr w:rsidR="0012129C" w14:paraId="4446D986" w14:textId="77777777" w:rsidTr="00121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A51B926" w14:textId="77777777" w:rsidR="0012129C" w:rsidRPr="0012129C" w:rsidRDefault="0012129C" w:rsidP="0012129C">
            <w:pPr>
              <w:rPr>
                <w:b w:val="0"/>
                <w:bCs w:val="0"/>
                <w:lang w:val="nl-NL"/>
              </w:rPr>
            </w:pPr>
            <w:r w:rsidRPr="0012129C">
              <w:rPr>
                <w:b w:val="0"/>
                <w:bCs w:val="0"/>
                <w:lang w:val="nl-NL"/>
              </w:rPr>
              <w:t xml:space="preserve">Geen winst maken </w:t>
            </w:r>
          </w:p>
        </w:tc>
        <w:tc>
          <w:tcPr>
            <w:tcW w:w="4508" w:type="dxa"/>
          </w:tcPr>
          <w:p w14:paraId="1C38A60C" w14:textId="77777777" w:rsidR="0012129C" w:rsidRPr="00C52C2A" w:rsidRDefault="0012129C" w:rsidP="00121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Moeten winst maken (anders gaan ze failliet.</w:t>
            </w:r>
          </w:p>
        </w:tc>
      </w:tr>
      <w:tr w:rsidR="0012129C" w14:paraId="2E41507D" w14:textId="77777777" w:rsidTr="001212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D13C83D" w14:textId="77777777" w:rsidR="0012129C" w:rsidRPr="0012129C" w:rsidRDefault="0012129C" w:rsidP="0012129C">
            <w:pPr>
              <w:rPr>
                <w:b w:val="0"/>
                <w:bCs w:val="0"/>
                <w:lang w:val="nl-NL"/>
              </w:rPr>
            </w:pPr>
            <w:r w:rsidRPr="0012129C">
              <w:rPr>
                <w:b w:val="0"/>
                <w:bCs w:val="0"/>
                <w:lang w:val="nl-NL"/>
              </w:rPr>
              <w:t>Scholen, ziekenhuizen, bibliotheek, speeltuin</w:t>
            </w:r>
          </w:p>
        </w:tc>
        <w:tc>
          <w:tcPr>
            <w:tcW w:w="4508" w:type="dxa"/>
          </w:tcPr>
          <w:p w14:paraId="2AF5AED8" w14:textId="77777777" w:rsidR="0012129C" w:rsidRPr="00C52C2A" w:rsidRDefault="0012129C" w:rsidP="00121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Banken, kappers, winkels, garage</w:t>
            </w:r>
          </w:p>
        </w:tc>
      </w:tr>
      <w:tr w:rsidR="0012129C" w14:paraId="5A1A6A71" w14:textId="77777777" w:rsidTr="00121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B991D8" w14:textId="77777777" w:rsidR="0012129C" w:rsidRPr="0012129C" w:rsidRDefault="0012129C" w:rsidP="0012129C">
            <w:pPr>
              <w:rPr>
                <w:b w:val="0"/>
                <w:bCs w:val="0"/>
                <w:lang w:val="nl-NL"/>
              </w:rPr>
            </w:pPr>
            <w:r w:rsidRPr="0012129C">
              <w:rPr>
                <w:b w:val="0"/>
                <w:bCs w:val="0"/>
                <w:lang w:val="nl-NL"/>
              </w:rPr>
              <w:t>Krijgen geld van de overheid.</w:t>
            </w:r>
          </w:p>
        </w:tc>
        <w:tc>
          <w:tcPr>
            <w:tcW w:w="4508" w:type="dxa"/>
          </w:tcPr>
          <w:p w14:paraId="5C1CDB6A" w14:textId="77777777" w:rsidR="0012129C" w:rsidRPr="00C52C2A" w:rsidRDefault="0012129C" w:rsidP="00121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Zijn commercieel.</w:t>
            </w:r>
          </w:p>
        </w:tc>
      </w:tr>
    </w:tbl>
    <w:p w14:paraId="09746727" w14:textId="7CAA3761" w:rsidR="00505791" w:rsidRDefault="0012129C" w:rsidP="0012129C">
      <w:pPr>
        <w:pStyle w:val="Title"/>
        <w:rPr>
          <w:lang w:val="nl-NL"/>
        </w:rPr>
      </w:pPr>
      <w:r>
        <w:rPr>
          <w:lang w:val="nl-NL"/>
        </w:rPr>
        <w:t>Verschil tussen collectieve sector en particuliere sector</w:t>
      </w:r>
    </w:p>
    <w:p w14:paraId="291B8A5D" w14:textId="796BAD9B" w:rsidR="0012129C" w:rsidRDefault="0012129C" w:rsidP="0012129C">
      <w:pPr>
        <w:rPr>
          <w:lang w:val="nl-NL"/>
        </w:rPr>
      </w:pPr>
    </w:p>
    <w:p w14:paraId="32EFFC95" w14:textId="63137FC1" w:rsidR="0012129C" w:rsidRDefault="0012129C" w:rsidP="0012129C">
      <w:pPr>
        <w:rPr>
          <w:lang w:val="nl-NL"/>
        </w:rPr>
      </w:pPr>
    </w:p>
    <w:p w14:paraId="7E18F5E9" w14:textId="6E597B50" w:rsidR="001D7DAF" w:rsidRDefault="001D7DAF" w:rsidP="0012129C">
      <w:pPr>
        <w:rPr>
          <w:lang w:val="nl-NL"/>
        </w:rPr>
      </w:pPr>
    </w:p>
    <w:p w14:paraId="79DC9EA0" w14:textId="1FBE55FD" w:rsidR="001D7DAF" w:rsidRDefault="001D7DAF" w:rsidP="0012129C">
      <w:pPr>
        <w:rPr>
          <w:lang w:val="nl-NL"/>
        </w:rPr>
      </w:pPr>
    </w:p>
    <w:p w14:paraId="63F59A1C" w14:textId="6025FDC9" w:rsidR="001D7DAF" w:rsidRDefault="001D7DAF" w:rsidP="0012129C">
      <w:pPr>
        <w:rPr>
          <w:lang w:val="nl-NL"/>
        </w:rPr>
      </w:pPr>
    </w:p>
    <w:p w14:paraId="2C85EB27" w14:textId="289AF68F" w:rsidR="001D7DAF" w:rsidRDefault="001D7DAF" w:rsidP="0012129C">
      <w:pPr>
        <w:rPr>
          <w:lang w:val="nl-NL"/>
        </w:rPr>
      </w:pPr>
    </w:p>
    <w:p w14:paraId="5BF1990D" w14:textId="5E895E0A" w:rsidR="001D7DAF" w:rsidRDefault="001D7DAF" w:rsidP="0012129C">
      <w:pPr>
        <w:rPr>
          <w:lang w:val="nl-NL"/>
        </w:rPr>
      </w:pPr>
    </w:p>
    <w:p w14:paraId="56E98910" w14:textId="796F653B" w:rsidR="001D7DAF" w:rsidRDefault="001D7DAF" w:rsidP="001D7DAF">
      <w:pPr>
        <w:pStyle w:val="Title"/>
        <w:rPr>
          <w:lang w:val="nl-NL"/>
        </w:rPr>
      </w:pPr>
      <w:r>
        <w:rPr>
          <w:lang w:val="nl-NL"/>
        </w:rPr>
        <w:t>Sociale zekerheid</w:t>
      </w:r>
    </w:p>
    <w:p w14:paraId="418B8E68" w14:textId="77777777" w:rsidR="001D7DAF" w:rsidRPr="001D7DAF" w:rsidRDefault="001D7DAF" w:rsidP="001D7DAF">
      <w:pPr>
        <w:rPr>
          <w:lang w:val="nl-NL"/>
        </w:rPr>
      </w:pPr>
    </w:p>
    <w:p w14:paraId="5F8F0371" w14:textId="26461B4A" w:rsidR="001D7DAF" w:rsidRPr="001D7DAF" w:rsidRDefault="001D7DAF" w:rsidP="001D7DAF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35E65" wp14:editId="60CCF646">
                <wp:simplePos x="0" y="0"/>
                <wp:positionH relativeFrom="column">
                  <wp:posOffset>3291840</wp:posOffset>
                </wp:positionH>
                <wp:positionV relativeFrom="paragraph">
                  <wp:posOffset>86360</wp:posOffset>
                </wp:positionV>
                <wp:extent cx="2857500" cy="708660"/>
                <wp:effectExtent l="0" t="0" r="12700" b="1524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8660"/>
                        </a:xfrm>
                        <a:prstGeom prst="horizontalScrol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0C2C2" w14:textId="3EE0473F" w:rsidR="001D7DAF" w:rsidRPr="001D7DAF" w:rsidRDefault="001D7DAF" w:rsidP="00C404C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D7DAF"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>Werkloosheidwet</w:t>
                            </w:r>
                            <w:r w:rsidR="00C404CD" w:rsidRPr="00C404CD"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>: Alle werklozen krijgen een WW-uitkering.</w:t>
                            </w:r>
                          </w:p>
                          <w:p w14:paraId="464F0704" w14:textId="77777777" w:rsidR="001D7DAF" w:rsidRDefault="001D7DAF" w:rsidP="001D7D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35E6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259.2pt;margin-top:6.8pt;width:225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rqekAIAAJwFAAAOAAAAZHJzL2Uyb0RvYy54bWysVFFPGzEMfp+0/xDlfdy1aguruKIKxDSJ&#13;&#10;AaJMPKe5hEZK4ixJe1d+/Zzc9agAbdK0Plwdx/5sf7F9ftEaTXbCBwW2oqOTkhJhOdTKPlf05+P1&#13;&#10;lzNKQmS2ZhqsqOheBHqx+PzpvHFzMYYN6Fp4giA2zBtX0U2Mbl4UgW+EYeEEnLB4KcEbFvHon4va&#13;&#10;swbRjS7GZTkrGvC188BFCKi96i7pIuNLKXi8kzKISHRFMbeYvz5/1+lbLM7Z/Nkzt1G8T4P9QxaG&#13;&#10;KYtBB6grFhnZevUOyijuIYCMJxxMAVIqLnINWM2ofFPNasOcyLUgOcENNIX/B8tvdyt375GGxoV5&#13;&#10;QDFV0Upv0j/mR9pM1n4gS7SRcFSOz6an0xI55Xh3Wp7NZpnN4tXb+RC/CTAkCZgyePUCNjK9Qg60&#13;&#10;znyx3U2IGB3dDuYpcACt6muldT6kZhCX2pMdw2dknAsbp9ldb80PqDv9pMRf96Coxmfv1LODGkPk&#13;&#10;tkpIOeBRkOK1+izFvRYptLYPQhJVp3pzwAHhfS5hw2rRqZGXLpV3MTNgQpZY3IA9+hN2x05vn1xF&#13;&#10;7uvBufy78+CRI+MbDM5GWfAfAeg4SlxiAbKzR/mImiTGdt32jbOGen/viYduwILj1wof/YaFeM88&#13;&#10;ThT2CW6JeIcfqaGpKPQSJdgXLx/pk33umhdKGpzQioZfW+YFJfq7xRH4OppM0kjnw2R6OsaDP75Z&#13;&#10;H9/YrbkE7J4R7iPHs5jsoz6I0oN5wmWyTFHxilmOmVWUR384XMZuc+A64mK5zGY4xo7FG7tyPIEn&#13;&#10;glMjP7ZPzLu+8yPOzC0cppnN3zR9Z5s8LSy3EaTKE5Eo7njtqccVkB+kX1dpxxyfs9XrUl38BgAA&#13;&#10;//8DAFBLAwQUAAYACAAAACEAsb260OEAAAAPAQAADwAAAGRycy9kb3ducmV2LnhtbExPQW7CMBC8&#13;&#10;V+ofrEXqrTgEiCDEQbRVb/RQSu9ObOKIeB3ZJqS8vsupvay0M7MzO8V2tB0btA+tQwGzaQJMY+1U&#13;&#10;i42A49f78wpYiBKV7BxqAT86wLZ8fChkrtwVP/VwiA0jEwy5FGBi7HPOQ220lWHqeo3EnZy3MtLq&#13;&#10;G668vJK57XiaJBm3skVKMLLXr0bX58PFUu7t+7gfP6q9WaxPPg4KX267uRBPk/FtQ2O3ARb1GP8u&#13;&#10;4N6B/oeSHqvcBVVgnYDlbLUgKRHzDBgJ1tkdqAhIlynwsuD/e5S/AAAA//8DAFBLAQItABQABgAI&#13;&#10;AAAAIQC2gziS/gAAAOEBAAATAAAAAAAAAAAAAAAAAAAAAABbQ29udGVudF9UeXBlc10ueG1sUEsB&#13;&#10;Ai0AFAAGAAgAAAAhADj9If/WAAAAlAEAAAsAAAAAAAAAAAAAAAAALwEAAF9yZWxzLy5yZWxzUEsB&#13;&#10;Ai0AFAAGAAgAAAAhAKSyup6QAgAAnAUAAA4AAAAAAAAAAAAAAAAALgIAAGRycy9lMm9Eb2MueG1s&#13;&#10;UEsBAi0AFAAGAAgAAAAhALG9utDhAAAADwEAAA8AAAAAAAAAAAAAAAAA6gQAAGRycy9kb3ducmV2&#13;&#10;LnhtbFBLBQYAAAAABAAEAPMAAAD4BQAAAAA=&#13;&#10;" fillcolor="#bdd6ee [1304]" strokecolor="#1f4d78 [1608]" strokeweight="1pt">
                <v:stroke joinstyle="miter"/>
                <v:textbox>
                  <w:txbxContent>
                    <w:p w14:paraId="3210C2C2" w14:textId="3EE0473F" w:rsidR="001D7DAF" w:rsidRPr="001D7DAF" w:rsidRDefault="001D7DAF" w:rsidP="00C404CD">
                      <w:pPr>
                        <w:jc w:val="center"/>
                        <w:rPr>
                          <w:sz w:val="16"/>
                          <w:szCs w:val="16"/>
                          <w:lang w:val="nl-NL"/>
                        </w:rPr>
                      </w:pPr>
                      <w:r w:rsidRPr="001D7DAF"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>Werkloosheidwet</w:t>
                      </w:r>
                      <w:r w:rsidR="00C404CD" w:rsidRPr="00C404CD"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>: Alle werklozen krijgen een WW-uitkering.</w:t>
                      </w:r>
                    </w:p>
                    <w:p w14:paraId="464F0704" w14:textId="77777777" w:rsidR="001D7DAF" w:rsidRDefault="001D7DAF" w:rsidP="001D7D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50E30E" w14:textId="582CFB15" w:rsidR="0012129C" w:rsidRDefault="001D7DAF" w:rsidP="0012129C">
      <w:pPr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AB0BB" wp14:editId="43B8571C">
                <wp:simplePos x="0" y="0"/>
                <wp:positionH relativeFrom="column">
                  <wp:posOffset>3291840</wp:posOffset>
                </wp:positionH>
                <wp:positionV relativeFrom="paragraph">
                  <wp:posOffset>1318260</wp:posOffset>
                </wp:positionV>
                <wp:extent cx="2857500" cy="708660"/>
                <wp:effectExtent l="0" t="0" r="12700" b="15240"/>
                <wp:wrapNone/>
                <wp:docPr id="3" name="Horizontal Scrol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8660"/>
                        </a:xfrm>
                        <a:prstGeom prst="horizontalScrol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229BE" w14:textId="4ABA8D2F" w:rsidR="00C404CD" w:rsidRPr="00C404CD" w:rsidRDefault="00C404CD" w:rsidP="00C404C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 xml:space="preserve">Ziektewet: </w:t>
                            </w:r>
                            <w:r w:rsidR="00504949"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 xml:space="preserve">Alle zieke werknemers die geen loon krijgen tocht een uitkering </w:t>
                            </w:r>
                            <w:r w:rsidR="00504949"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>krijgen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B0BB" id="Horizontal Scroll 3" o:spid="_x0000_s1027" type="#_x0000_t98" style="position:absolute;margin-left:259.2pt;margin-top:103.8pt;width:225pt;height:5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Q9rkwIAAKMFAAAOAAAAZHJzL2Uyb0RvYy54bWysVFFvGjEMfp+0/xDlfb0DAe1Qjwq16jSp&#13;&#10;a1Hp1OeQS0qkJM6SwB399XNycKC22qRpPByOY3+2v9i+vGqNJlvhgwJb0cFZSYmwHGplXyr68+n2&#13;&#10;ywUlITJbMw1WVHQnAr2aff502bipGMIadC08QRAbpo2r6DpGNy2KwNfCsHAGTli8lOANi3j0L0Xt&#13;&#10;WYPoRhfDspwUDfjaeeAiBNTedJd0lvGlFDw+SBlEJLqimFvMX5+/q/QtZpds+uKZWyu+T4P9QxaG&#13;&#10;KYtBe6gbFhnZePUOyijuIYCMZxxMAVIqLnINWM2gfFPNcs2cyLUgOcH1NIX/B8vvt0u38EhD48I0&#13;&#10;oJiqaKU36R/zI20ma9eTJdpIOCqHF+PzcYmccrw7Ly8mk8xmcfR2PsRvAgxJAqYMXr2CjUwvkQOt&#13;&#10;M19sexciRke3g3kKHECr+lZpnQ+pGcS19mTL8BkZ58LGcXbXG/MD6k4/KvHXPSiq8dk79eSgxhC5&#13;&#10;rRJSDngSpDhWn6W40yKF1vZRSKLqVG8O2CO8zyWsWS06NfLSpfIuZgZMyBKL67EHf8Lu2NnbJ1eR&#13;&#10;+7p3Lv/u3HvkyPgGvbNRFvxHADoOEpdYgOzsUT6hJomxXbXIDY59skyaFdS7hSceujkLjt8qfPs7&#13;&#10;FuKCeRwsbBdcFvEBP1JDU1HYS5Rge7x+pE/2uXleKWlwUCsafm2YF5To7xYn4etgNEqTnQ+j8fkQ&#13;&#10;D/70ZnV6YzfmGrCJBriWHM9iso/6IEoP5hl3yjxFxStmOWZWUR794XAduwWCW4mL+Tyb4TQ7Fu/s&#13;&#10;0vEEnnhO/fzUPjPv9gMQcXTu4TDUbPqm9zvb5GlhvokgVR6MI6/7F8BNkN9lv7XSqjk9Z6vjbp39&#13;&#10;BgAA//8DAFBLAwQUAAYACAAAACEANzb5+uMAAAAQAQAADwAAAGRycy9kb3ducmV2LnhtbExPPU/D&#13;&#10;MBDdkfgP1lVio07SEpo0TlVAbGWglN2J3ThqfI5iNw399VwnWE66e+/eR7GZbMdGPfjWoYB4HgHT&#13;&#10;WDvVYiPg8PX+uALmg0QlO4dawI/2sCnv7wqZK3fBTz3uQ8NIBH0uBZgQ+pxzXxttpZ+7XiNhRzdY&#13;&#10;GWgdGq4GeSFx2/EkilJuZYvkYGSvX42uT/uzJd/r92E3fVQ7s8yOQxgVvly3CyEeZtPbmsZ2DSzo&#13;&#10;Kfx9wK0D5YeSglXujMqzTsBTvFoSVUASPafAiJGlt0slYBFnCfCy4P+LlL8AAAD//wMAUEsBAi0A&#13;&#10;FAAGAAgAAAAhALaDOJL+AAAA4QEAABMAAAAAAAAAAAAAAAAAAAAAAFtDb250ZW50X1R5cGVzXS54&#13;&#10;bWxQSwECLQAUAAYACAAAACEAOP0h/9YAAACUAQAACwAAAAAAAAAAAAAAAAAvAQAAX3JlbHMvLnJl&#13;&#10;bHNQSwECLQAUAAYACAAAACEAYbEPa5MCAACjBQAADgAAAAAAAAAAAAAAAAAuAgAAZHJzL2Uyb0Rv&#13;&#10;Yy54bWxQSwECLQAUAAYACAAAACEANzb5+uMAAAAQAQAADwAAAAAAAAAAAAAAAADtBAAAZHJzL2Rv&#13;&#10;d25yZXYueG1sUEsFBgAAAAAEAAQA8wAAAP0FAAAAAA==&#13;&#10;" fillcolor="#bdd6ee [1304]" strokecolor="#1f4d78 [1608]" strokeweight="1pt">
                <v:stroke joinstyle="miter"/>
                <v:textbox>
                  <w:txbxContent>
                    <w:p w14:paraId="717229BE" w14:textId="4ABA8D2F" w:rsidR="00C404CD" w:rsidRPr="00C404CD" w:rsidRDefault="00C404CD" w:rsidP="00C404C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 xml:space="preserve">Ziektewet: </w:t>
                      </w:r>
                      <w:r w:rsidR="00504949"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 xml:space="preserve">Alle zieke werknemers die geen loon krijgen tocht een uitkering </w:t>
                      </w:r>
                      <w:r w:rsidR="00504949"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>krijgen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1C70E" wp14:editId="7CA14AFA">
                <wp:simplePos x="0" y="0"/>
                <wp:positionH relativeFrom="column">
                  <wp:posOffset>3291840</wp:posOffset>
                </wp:positionH>
                <wp:positionV relativeFrom="paragraph">
                  <wp:posOffset>608965</wp:posOffset>
                </wp:positionV>
                <wp:extent cx="2857500" cy="708660"/>
                <wp:effectExtent l="0" t="0" r="12700" b="15240"/>
                <wp:wrapNone/>
                <wp:docPr id="4" name="Horizontal Scrol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08660"/>
                        </a:xfrm>
                        <a:prstGeom prst="horizontalScroll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FC550" w14:textId="5917E11D" w:rsidR="00C404CD" w:rsidRPr="00C404CD" w:rsidRDefault="00C404CD" w:rsidP="00C404C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nl-NL"/>
                              </w:rPr>
                              <w:t>Algemene ouderdomswet: Iedereen vanaf zijn pensioenleeftijd krijgt een AOW-uitkering.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C70E" id="Horizontal Scroll 4" o:spid="_x0000_s1028" type="#_x0000_t98" style="position:absolute;margin-left:259.2pt;margin-top:47.95pt;width:225pt;height:5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CYmlAIAAKMFAAAOAAAAZHJzL2Uyb0RvYy54bWysVFFPGzEMfp+0/xDlfdy1aguruKIKxDSJ&#13;&#10;AaJMPKe5hEZK4ixJe1d+/Zzc9agAbdK0Plwdx/5sf7F9ftEaTXbCBwW2oqOTkhJhOdTKPlf05+P1&#13;&#10;lzNKQmS2ZhqsqOheBHqx+PzpvHFzMYYN6Fp4giA2zBtX0U2Mbl4UgW+EYeEEnLB4KcEbFvHon4va&#13;&#10;swbRjS7GZTkrGvC188BFCKi96i7pIuNLKXi8kzKISHRFMbeYvz5/1+lbLM7Z/Nkzt1G8T4P9QxaG&#13;&#10;KYtBB6grFhnZevUOyijuIYCMJxxMAVIqLnINWM2ofFPNasOcyLUgOcENNIX/B8tvdyt375GGxoV5&#13;&#10;QDFV0Upv0j/mR9pM1n4gS7SRcFSOz6an0xI55Xh3Wp7NZpnN4tXb+RC/CTAkCZgyePUCNjK9Qg60&#13;&#10;znyx3U2IGB3dDuYpcACt6muldT6kZhCX2pMdw2dknAsbp9ldb80PqDv9pMRf96Coxmfv1LODGkPk&#13;&#10;tkpIOeBRkOK1+izFvRYptLYPQhJVp3pzwAHhfS5hw2rRqZGXLpV3MTNgQpZY3IA9+hN2x05vn1xF&#13;&#10;7uvBufy78+CRI+MbDM5GWfAfAeg4SlxiAbKzR/mImiTGdt0iN4mavn/WUO/vPfHQzVlw/Frh29+w&#13;&#10;EO+Zx8HCdsFlEe/wIzU0FYVeogTb4+UjfbLPzfNCSYODWtHwa8u8oER/tzgJX0eTSZrsfJhMT8d4&#13;&#10;8Mc36+MbuzWXgE00wrXkeBaTfdQHUXowT7hTlikqXjHLMbOK8ugPh8vYLRDcSlwsl9kMp9mxeGNX&#13;&#10;jifwxHPq58f2iXnXD0DE0bmFw1Cz+Zve72yTp4XlNoJUeTAS0x2v/QvgJsjv0m+ttGqOz9nqdbcu&#13;&#10;fgMAAP//AwBQSwMEFAAGAAgAAAAhAK9/aefiAAAADwEAAA8AAABkcnMvZG93bnJldi54bWxMTz1v&#13;&#10;wjAQ3Sv1P1iH1K04UEJJiINoq250KKW7E5s4Ij5Htgkpv77H1C4n3b1376PYjLZjg/ahdShgNk2A&#13;&#10;aaydarERcPh6f1wBC1Gikp1DLeBHB9iU93eFzJW74Kce9rFhJIIhlwJMjH3OeaiNtjJMXa+RsKPz&#13;&#10;VkZafcOVlxcStx2fJ8mSW9kiORjZ61ej69P+bMn3+n3YjR/Vziyyo4+Dwpfr9kmIh8n4tqaxXQOL&#13;&#10;eox/H3DrQPmhpGCVO6MKrBOQzlYLogrI0gwYEbLl7VAJmCfPKfCy4P97lL8AAAD//wMAUEsBAi0A&#13;&#10;FAAGAAgAAAAhALaDOJL+AAAA4QEAABMAAAAAAAAAAAAAAAAAAAAAAFtDb250ZW50X1R5cGVzXS54&#13;&#10;bWxQSwECLQAUAAYACAAAACEAOP0h/9YAAACUAQAACwAAAAAAAAAAAAAAAAAvAQAAX3JlbHMvLnJl&#13;&#10;bHNQSwECLQAUAAYACAAAACEAWhAmJpQCAACjBQAADgAAAAAAAAAAAAAAAAAuAgAAZHJzL2Uyb0Rv&#13;&#10;Yy54bWxQSwECLQAUAAYACAAAACEAr39p5+IAAAAPAQAADwAAAAAAAAAAAAAAAADuBAAAZHJzL2Rv&#13;&#10;d25yZXYueG1sUEsFBgAAAAAEAAQA8wAAAP0FAAAAAA==&#13;&#10;" fillcolor="#bdd6ee [1304]" strokecolor="#1f4d78 [1608]" strokeweight="1pt">
                <v:stroke joinstyle="miter"/>
                <v:textbox>
                  <w:txbxContent>
                    <w:p w14:paraId="2DDFC550" w14:textId="5917E11D" w:rsidR="00C404CD" w:rsidRPr="00C404CD" w:rsidRDefault="00C404CD" w:rsidP="00C404CD">
                      <w:pPr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nl-NL"/>
                        </w:rPr>
                        <w:t>Algemene ouderdomswet: Iedereen vanaf zijn pensioenleeftijd krijgt een AOW-uitkering.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NL"/>
        </w:rPr>
        <w:drawing>
          <wp:inline distT="0" distB="0" distL="0" distR="0" wp14:anchorId="37F7434B" wp14:editId="731A566D">
            <wp:extent cx="3291840" cy="1862051"/>
            <wp:effectExtent l="0" t="0" r="0" b="177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F18D2F0" w14:textId="52CDDB63" w:rsidR="0012129C" w:rsidRPr="0012129C" w:rsidRDefault="0012129C" w:rsidP="0012129C">
      <w:pPr>
        <w:rPr>
          <w:lang w:val="nl-NL"/>
        </w:rPr>
      </w:pPr>
    </w:p>
    <w:sectPr w:rsidR="0012129C" w:rsidRPr="00121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11280"/>
    <w:multiLevelType w:val="hybridMultilevel"/>
    <w:tmpl w:val="BB0E8F08"/>
    <w:lvl w:ilvl="0" w:tplc="BA24A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87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E26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50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47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CE2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F03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EC6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6A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2A"/>
    <w:rsid w:val="0012129C"/>
    <w:rsid w:val="001D7DAF"/>
    <w:rsid w:val="00345D41"/>
    <w:rsid w:val="003D0644"/>
    <w:rsid w:val="00504949"/>
    <w:rsid w:val="00505791"/>
    <w:rsid w:val="00800398"/>
    <w:rsid w:val="00C404CD"/>
    <w:rsid w:val="00C5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4C76A"/>
  <w15:chartTrackingRefBased/>
  <w15:docId w15:val="{E4724499-DE5B-AD47-AC7B-93FF324F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C52C2A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212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2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7217C7-9C3E-C643-A769-149CD1849EB4}" type="doc">
      <dgm:prSet loTypeId="urn:microsoft.com/office/officeart/2005/8/layout/hierarchy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C594A43-8850-6E45-B44E-E9B0B0A4E692}">
      <dgm:prSet phldrT="[Text]"/>
      <dgm:spPr/>
      <dgm:t>
        <a:bodyPr/>
        <a:lstStyle/>
        <a:p>
          <a:r>
            <a:rPr lang="en-GB"/>
            <a:t>Sociale zekerheid</a:t>
          </a:r>
        </a:p>
      </dgm:t>
    </dgm:pt>
    <dgm:pt modelId="{A2C36625-A05A-9441-A78C-76801A2EC3CB}" type="parTrans" cxnId="{59F24149-ED16-BB4C-8F0F-E7337FC47C49}">
      <dgm:prSet/>
      <dgm:spPr/>
      <dgm:t>
        <a:bodyPr/>
        <a:lstStyle/>
        <a:p>
          <a:endParaRPr lang="en-GB"/>
        </a:p>
      </dgm:t>
    </dgm:pt>
    <dgm:pt modelId="{F7B66C88-53A8-7D4A-99CF-9920B2F01A68}" type="sibTrans" cxnId="{59F24149-ED16-BB4C-8F0F-E7337FC47C49}">
      <dgm:prSet/>
      <dgm:spPr/>
      <dgm:t>
        <a:bodyPr/>
        <a:lstStyle/>
        <a:p>
          <a:endParaRPr lang="en-GB"/>
        </a:p>
      </dgm:t>
    </dgm:pt>
    <dgm:pt modelId="{B1747892-F526-2F48-9031-1088B0CFFB75}">
      <dgm:prSet phldrT="[Text]"/>
      <dgm:spPr/>
      <dgm:t>
        <a:bodyPr/>
        <a:lstStyle/>
        <a:p>
          <a:r>
            <a:rPr lang="en-GB"/>
            <a:t>Werkloosheidwet</a:t>
          </a:r>
        </a:p>
      </dgm:t>
    </dgm:pt>
    <dgm:pt modelId="{040802F9-4E3A-E849-8555-C252C24A126D}" type="parTrans" cxnId="{E5BAACA8-6FBD-5845-B1A0-996DB0BA5222}">
      <dgm:prSet/>
      <dgm:spPr/>
      <dgm:t>
        <a:bodyPr/>
        <a:lstStyle/>
        <a:p>
          <a:endParaRPr lang="en-GB"/>
        </a:p>
      </dgm:t>
    </dgm:pt>
    <dgm:pt modelId="{AEFFA084-BA30-D04D-8600-033C5A3A6BFA}" type="sibTrans" cxnId="{E5BAACA8-6FBD-5845-B1A0-996DB0BA5222}">
      <dgm:prSet/>
      <dgm:spPr/>
      <dgm:t>
        <a:bodyPr/>
        <a:lstStyle/>
        <a:p>
          <a:endParaRPr lang="en-GB"/>
        </a:p>
      </dgm:t>
    </dgm:pt>
    <dgm:pt modelId="{A55554D5-325D-D94E-8D78-1AAC9E908222}">
      <dgm:prSet phldrT="[Text]"/>
      <dgm:spPr/>
      <dgm:t>
        <a:bodyPr/>
        <a:lstStyle/>
        <a:p>
          <a:r>
            <a:rPr lang="en-GB"/>
            <a:t>Algemene ouderdomswet</a:t>
          </a:r>
        </a:p>
      </dgm:t>
    </dgm:pt>
    <dgm:pt modelId="{2C2558EF-AD61-C346-98A8-71F744D8DC87}" type="parTrans" cxnId="{D2A36F13-FA6D-D94E-8628-9891CE036F44}">
      <dgm:prSet/>
      <dgm:spPr/>
      <dgm:t>
        <a:bodyPr/>
        <a:lstStyle/>
        <a:p>
          <a:endParaRPr lang="en-GB"/>
        </a:p>
      </dgm:t>
    </dgm:pt>
    <dgm:pt modelId="{E99E8C7A-0E57-7342-AF79-BD6525F1A2FF}" type="sibTrans" cxnId="{D2A36F13-FA6D-D94E-8628-9891CE036F44}">
      <dgm:prSet/>
      <dgm:spPr/>
      <dgm:t>
        <a:bodyPr/>
        <a:lstStyle/>
        <a:p>
          <a:endParaRPr lang="en-GB"/>
        </a:p>
      </dgm:t>
    </dgm:pt>
    <dgm:pt modelId="{1F60B14A-7D3B-D344-B738-8844B55D6E2E}">
      <dgm:prSet phldrT="[Text]"/>
      <dgm:spPr/>
      <dgm:t>
        <a:bodyPr/>
        <a:lstStyle/>
        <a:p>
          <a:r>
            <a:rPr lang="en-GB"/>
            <a:t>Ziektewet</a:t>
          </a:r>
        </a:p>
      </dgm:t>
    </dgm:pt>
    <dgm:pt modelId="{A2B92C83-C3D5-0644-B43A-94D388422094}" type="parTrans" cxnId="{6F7E3041-B6F1-EA4D-9539-A596C1509AE0}">
      <dgm:prSet/>
      <dgm:spPr/>
      <dgm:t>
        <a:bodyPr/>
        <a:lstStyle/>
        <a:p>
          <a:endParaRPr lang="en-GB"/>
        </a:p>
      </dgm:t>
    </dgm:pt>
    <dgm:pt modelId="{7A3A8195-CF70-EE42-81DB-34C1AF7C730C}" type="sibTrans" cxnId="{6F7E3041-B6F1-EA4D-9539-A596C1509AE0}">
      <dgm:prSet/>
      <dgm:spPr/>
      <dgm:t>
        <a:bodyPr/>
        <a:lstStyle/>
        <a:p>
          <a:endParaRPr lang="en-GB"/>
        </a:p>
      </dgm:t>
    </dgm:pt>
    <dgm:pt modelId="{AC3CBF91-1D60-FB47-850C-36932296851B}" type="pres">
      <dgm:prSet presAssocID="{FA7217C7-9C3E-C643-A769-149CD1849EB4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EF7C8B6-5F89-0645-81BD-FE760C441303}" type="pres">
      <dgm:prSet presAssocID="{1C594A43-8850-6E45-B44E-E9B0B0A4E692}" presName="root1" presStyleCnt="0"/>
      <dgm:spPr/>
    </dgm:pt>
    <dgm:pt modelId="{B5A64069-3C06-DC43-BA8C-45414E230A4D}" type="pres">
      <dgm:prSet presAssocID="{1C594A43-8850-6E45-B44E-E9B0B0A4E692}" presName="LevelOneTextNode" presStyleLbl="node0" presStyleIdx="0" presStyleCnt="1">
        <dgm:presLayoutVars>
          <dgm:chPref val="3"/>
        </dgm:presLayoutVars>
      </dgm:prSet>
      <dgm:spPr/>
    </dgm:pt>
    <dgm:pt modelId="{7363CAB2-9665-4940-95A3-BBFD8CA127F1}" type="pres">
      <dgm:prSet presAssocID="{1C594A43-8850-6E45-B44E-E9B0B0A4E692}" presName="level2hierChild" presStyleCnt="0"/>
      <dgm:spPr/>
    </dgm:pt>
    <dgm:pt modelId="{5A3A45C7-64A7-F842-9598-6C3B8E62D56A}" type="pres">
      <dgm:prSet presAssocID="{040802F9-4E3A-E849-8555-C252C24A126D}" presName="conn2-1" presStyleLbl="parChTrans1D2" presStyleIdx="0" presStyleCnt="3"/>
      <dgm:spPr/>
    </dgm:pt>
    <dgm:pt modelId="{5826B82E-D6B0-1944-BF07-85D44A3E3AFB}" type="pres">
      <dgm:prSet presAssocID="{040802F9-4E3A-E849-8555-C252C24A126D}" presName="connTx" presStyleLbl="parChTrans1D2" presStyleIdx="0" presStyleCnt="3"/>
      <dgm:spPr/>
    </dgm:pt>
    <dgm:pt modelId="{91A15FE7-F771-A542-B155-4DDA65601123}" type="pres">
      <dgm:prSet presAssocID="{B1747892-F526-2F48-9031-1088B0CFFB75}" presName="root2" presStyleCnt="0"/>
      <dgm:spPr/>
    </dgm:pt>
    <dgm:pt modelId="{9B7DBFC5-4F2E-994B-8A00-7832A32D47BA}" type="pres">
      <dgm:prSet presAssocID="{B1747892-F526-2F48-9031-1088B0CFFB75}" presName="LevelTwoTextNode" presStyleLbl="node2" presStyleIdx="0" presStyleCnt="3">
        <dgm:presLayoutVars>
          <dgm:chPref val="3"/>
        </dgm:presLayoutVars>
      </dgm:prSet>
      <dgm:spPr/>
    </dgm:pt>
    <dgm:pt modelId="{A780A29A-A2CE-484E-899C-F8C5E4D9CBE1}" type="pres">
      <dgm:prSet presAssocID="{B1747892-F526-2F48-9031-1088B0CFFB75}" presName="level3hierChild" presStyleCnt="0"/>
      <dgm:spPr/>
    </dgm:pt>
    <dgm:pt modelId="{7124B505-6519-BC42-9FC3-CAA283B81786}" type="pres">
      <dgm:prSet presAssocID="{2C2558EF-AD61-C346-98A8-71F744D8DC87}" presName="conn2-1" presStyleLbl="parChTrans1D2" presStyleIdx="1" presStyleCnt="3"/>
      <dgm:spPr/>
    </dgm:pt>
    <dgm:pt modelId="{DC61F4A6-8EEB-584B-8003-1FEA769DAFD8}" type="pres">
      <dgm:prSet presAssocID="{2C2558EF-AD61-C346-98A8-71F744D8DC87}" presName="connTx" presStyleLbl="parChTrans1D2" presStyleIdx="1" presStyleCnt="3"/>
      <dgm:spPr/>
    </dgm:pt>
    <dgm:pt modelId="{043E2C9C-65E7-174F-9AFB-DC9CA4A36C65}" type="pres">
      <dgm:prSet presAssocID="{A55554D5-325D-D94E-8D78-1AAC9E908222}" presName="root2" presStyleCnt="0"/>
      <dgm:spPr/>
    </dgm:pt>
    <dgm:pt modelId="{66FAA2B6-583C-104D-80F4-308E6BFF807D}" type="pres">
      <dgm:prSet presAssocID="{A55554D5-325D-D94E-8D78-1AAC9E908222}" presName="LevelTwoTextNode" presStyleLbl="node2" presStyleIdx="1" presStyleCnt="3">
        <dgm:presLayoutVars>
          <dgm:chPref val="3"/>
        </dgm:presLayoutVars>
      </dgm:prSet>
      <dgm:spPr/>
    </dgm:pt>
    <dgm:pt modelId="{532D8EAC-17A6-464D-9E7D-47CDACE96A0B}" type="pres">
      <dgm:prSet presAssocID="{A55554D5-325D-D94E-8D78-1AAC9E908222}" presName="level3hierChild" presStyleCnt="0"/>
      <dgm:spPr/>
    </dgm:pt>
    <dgm:pt modelId="{E98D7999-89C5-0042-B482-9F0948A0CB91}" type="pres">
      <dgm:prSet presAssocID="{A2B92C83-C3D5-0644-B43A-94D388422094}" presName="conn2-1" presStyleLbl="parChTrans1D2" presStyleIdx="2" presStyleCnt="3"/>
      <dgm:spPr/>
    </dgm:pt>
    <dgm:pt modelId="{E0BEEA4F-465C-634E-9792-540C31736E26}" type="pres">
      <dgm:prSet presAssocID="{A2B92C83-C3D5-0644-B43A-94D388422094}" presName="connTx" presStyleLbl="parChTrans1D2" presStyleIdx="2" presStyleCnt="3"/>
      <dgm:spPr/>
    </dgm:pt>
    <dgm:pt modelId="{E650256A-8F1B-B94C-AFD3-F92B65BC83C7}" type="pres">
      <dgm:prSet presAssocID="{1F60B14A-7D3B-D344-B738-8844B55D6E2E}" presName="root2" presStyleCnt="0"/>
      <dgm:spPr/>
    </dgm:pt>
    <dgm:pt modelId="{BE54E6B5-58F0-8048-9769-1B9198013DD2}" type="pres">
      <dgm:prSet presAssocID="{1F60B14A-7D3B-D344-B738-8844B55D6E2E}" presName="LevelTwoTextNode" presStyleLbl="node2" presStyleIdx="2" presStyleCnt="3">
        <dgm:presLayoutVars>
          <dgm:chPref val="3"/>
        </dgm:presLayoutVars>
      </dgm:prSet>
      <dgm:spPr/>
    </dgm:pt>
    <dgm:pt modelId="{AADA07E0-3E2C-BB47-A8B8-67060748CD4F}" type="pres">
      <dgm:prSet presAssocID="{1F60B14A-7D3B-D344-B738-8844B55D6E2E}" presName="level3hierChild" presStyleCnt="0"/>
      <dgm:spPr/>
    </dgm:pt>
  </dgm:ptLst>
  <dgm:cxnLst>
    <dgm:cxn modelId="{9702CA12-266C-4042-9912-4242C944E0C2}" type="presOf" srcId="{A55554D5-325D-D94E-8D78-1AAC9E908222}" destId="{66FAA2B6-583C-104D-80F4-308E6BFF807D}" srcOrd="0" destOrd="0" presId="urn:microsoft.com/office/officeart/2005/8/layout/hierarchy2"/>
    <dgm:cxn modelId="{D2A36F13-FA6D-D94E-8628-9891CE036F44}" srcId="{1C594A43-8850-6E45-B44E-E9B0B0A4E692}" destId="{A55554D5-325D-D94E-8D78-1AAC9E908222}" srcOrd="1" destOrd="0" parTransId="{2C2558EF-AD61-C346-98A8-71F744D8DC87}" sibTransId="{E99E8C7A-0E57-7342-AF79-BD6525F1A2FF}"/>
    <dgm:cxn modelId="{C840AA2C-3D7C-8746-B46D-A9825FD7FC1B}" type="presOf" srcId="{2C2558EF-AD61-C346-98A8-71F744D8DC87}" destId="{7124B505-6519-BC42-9FC3-CAA283B81786}" srcOrd="0" destOrd="0" presId="urn:microsoft.com/office/officeart/2005/8/layout/hierarchy2"/>
    <dgm:cxn modelId="{6F7E3041-B6F1-EA4D-9539-A596C1509AE0}" srcId="{1C594A43-8850-6E45-B44E-E9B0B0A4E692}" destId="{1F60B14A-7D3B-D344-B738-8844B55D6E2E}" srcOrd="2" destOrd="0" parTransId="{A2B92C83-C3D5-0644-B43A-94D388422094}" sibTransId="{7A3A8195-CF70-EE42-81DB-34C1AF7C730C}"/>
    <dgm:cxn modelId="{59F24149-ED16-BB4C-8F0F-E7337FC47C49}" srcId="{FA7217C7-9C3E-C643-A769-149CD1849EB4}" destId="{1C594A43-8850-6E45-B44E-E9B0B0A4E692}" srcOrd="0" destOrd="0" parTransId="{A2C36625-A05A-9441-A78C-76801A2EC3CB}" sibTransId="{F7B66C88-53A8-7D4A-99CF-9920B2F01A68}"/>
    <dgm:cxn modelId="{3687B45F-1E33-7C4C-B692-C7C2C26BBF2A}" type="presOf" srcId="{A2B92C83-C3D5-0644-B43A-94D388422094}" destId="{E98D7999-89C5-0042-B482-9F0948A0CB91}" srcOrd="0" destOrd="0" presId="urn:microsoft.com/office/officeart/2005/8/layout/hierarchy2"/>
    <dgm:cxn modelId="{33399469-897E-2546-A40E-21CC4C4EE3A2}" type="presOf" srcId="{1C594A43-8850-6E45-B44E-E9B0B0A4E692}" destId="{B5A64069-3C06-DC43-BA8C-45414E230A4D}" srcOrd="0" destOrd="0" presId="urn:microsoft.com/office/officeart/2005/8/layout/hierarchy2"/>
    <dgm:cxn modelId="{AA24046C-94B9-CF42-99F9-2345B75E5A5B}" type="presOf" srcId="{1F60B14A-7D3B-D344-B738-8844B55D6E2E}" destId="{BE54E6B5-58F0-8048-9769-1B9198013DD2}" srcOrd="0" destOrd="0" presId="urn:microsoft.com/office/officeart/2005/8/layout/hierarchy2"/>
    <dgm:cxn modelId="{4EF06B80-8FF8-FA4B-A963-F972BA20BE56}" type="presOf" srcId="{2C2558EF-AD61-C346-98A8-71F744D8DC87}" destId="{DC61F4A6-8EEB-584B-8003-1FEA769DAFD8}" srcOrd="1" destOrd="0" presId="urn:microsoft.com/office/officeart/2005/8/layout/hierarchy2"/>
    <dgm:cxn modelId="{BF80769B-3FD4-7640-A4D3-D68FD6E903D2}" type="presOf" srcId="{FA7217C7-9C3E-C643-A769-149CD1849EB4}" destId="{AC3CBF91-1D60-FB47-850C-36932296851B}" srcOrd="0" destOrd="0" presId="urn:microsoft.com/office/officeart/2005/8/layout/hierarchy2"/>
    <dgm:cxn modelId="{B24E2BA2-06EC-2C4D-8273-53BEA41891CE}" type="presOf" srcId="{B1747892-F526-2F48-9031-1088B0CFFB75}" destId="{9B7DBFC5-4F2E-994B-8A00-7832A32D47BA}" srcOrd="0" destOrd="0" presId="urn:microsoft.com/office/officeart/2005/8/layout/hierarchy2"/>
    <dgm:cxn modelId="{E5BAACA8-6FBD-5845-B1A0-996DB0BA5222}" srcId="{1C594A43-8850-6E45-B44E-E9B0B0A4E692}" destId="{B1747892-F526-2F48-9031-1088B0CFFB75}" srcOrd="0" destOrd="0" parTransId="{040802F9-4E3A-E849-8555-C252C24A126D}" sibTransId="{AEFFA084-BA30-D04D-8600-033C5A3A6BFA}"/>
    <dgm:cxn modelId="{AC3F3AD4-5E82-8F46-96B5-FF83B95FB4C8}" type="presOf" srcId="{A2B92C83-C3D5-0644-B43A-94D388422094}" destId="{E0BEEA4F-465C-634E-9792-540C31736E26}" srcOrd="1" destOrd="0" presId="urn:microsoft.com/office/officeart/2005/8/layout/hierarchy2"/>
    <dgm:cxn modelId="{B2DC4BD8-DCC0-BC49-8B3C-E3403C2BE6A6}" type="presOf" srcId="{040802F9-4E3A-E849-8555-C252C24A126D}" destId="{5A3A45C7-64A7-F842-9598-6C3B8E62D56A}" srcOrd="0" destOrd="0" presId="urn:microsoft.com/office/officeart/2005/8/layout/hierarchy2"/>
    <dgm:cxn modelId="{EBEE8BF8-DD09-7E4F-902B-EA1A205596FC}" type="presOf" srcId="{040802F9-4E3A-E849-8555-C252C24A126D}" destId="{5826B82E-D6B0-1944-BF07-85D44A3E3AFB}" srcOrd="1" destOrd="0" presId="urn:microsoft.com/office/officeart/2005/8/layout/hierarchy2"/>
    <dgm:cxn modelId="{A165F1A7-A143-AC47-8CDB-91D1E2731748}" type="presParOf" srcId="{AC3CBF91-1D60-FB47-850C-36932296851B}" destId="{3EF7C8B6-5F89-0645-81BD-FE760C441303}" srcOrd="0" destOrd="0" presId="urn:microsoft.com/office/officeart/2005/8/layout/hierarchy2"/>
    <dgm:cxn modelId="{18701399-9834-184C-BE6E-7A81514853A8}" type="presParOf" srcId="{3EF7C8B6-5F89-0645-81BD-FE760C441303}" destId="{B5A64069-3C06-DC43-BA8C-45414E230A4D}" srcOrd="0" destOrd="0" presId="urn:microsoft.com/office/officeart/2005/8/layout/hierarchy2"/>
    <dgm:cxn modelId="{929E55B7-6B57-CF48-8594-13EBCA1943D3}" type="presParOf" srcId="{3EF7C8B6-5F89-0645-81BD-FE760C441303}" destId="{7363CAB2-9665-4940-95A3-BBFD8CA127F1}" srcOrd="1" destOrd="0" presId="urn:microsoft.com/office/officeart/2005/8/layout/hierarchy2"/>
    <dgm:cxn modelId="{5F4175DF-6FA3-4C42-9148-CD52202E7662}" type="presParOf" srcId="{7363CAB2-9665-4940-95A3-BBFD8CA127F1}" destId="{5A3A45C7-64A7-F842-9598-6C3B8E62D56A}" srcOrd="0" destOrd="0" presId="urn:microsoft.com/office/officeart/2005/8/layout/hierarchy2"/>
    <dgm:cxn modelId="{E41A760F-5691-594D-8354-2818BE3E5D82}" type="presParOf" srcId="{5A3A45C7-64A7-F842-9598-6C3B8E62D56A}" destId="{5826B82E-D6B0-1944-BF07-85D44A3E3AFB}" srcOrd="0" destOrd="0" presId="urn:microsoft.com/office/officeart/2005/8/layout/hierarchy2"/>
    <dgm:cxn modelId="{9446940C-BE08-B941-9872-E763216AD85D}" type="presParOf" srcId="{7363CAB2-9665-4940-95A3-BBFD8CA127F1}" destId="{91A15FE7-F771-A542-B155-4DDA65601123}" srcOrd="1" destOrd="0" presId="urn:microsoft.com/office/officeart/2005/8/layout/hierarchy2"/>
    <dgm:cxn modelId="{55C6976A-AE00-3B46-B2B6-101A3FCA88A6}" type="presParOf" srcId="{91A15FE7-F771-A542-B155-4DDA65601123}" destId="{9B7DBFC5-4F2E-994B-8A00-7832A32D47BA}" srcOrd="0" destOrd="0" presId="urn:microsoft.com/office/officeart/2005/8/layout/hierarchy2"/>
    <dgm:cxn modelId="{67CD5C09-E161-144B-82A3-D3D4ACEC30EA}" type="presParOf" srcId="{91A15FE7-F771-A542-B155-4DDA65601123}" destId="{A780A29A-A2CE-484E-899C-F8C5E4D9CBE1}" srcOrd="1" destOrd="0" presId="urn:microsoft.com/office/officeart/2005/8/layout/hierarchy2"/>
    <dgm:cxn modelId="{2D1E03FA-43CE-7C4D-A02F-4DE650DBB533}" type="presParOf" srcId="{7363CAB2-9665-4940-95A3-BBFD8CA127F1}" destId="{7124B505-6519-BC42-9FC3-CAA283B81786}" srcOrd="2" destOrd="0" presId="urn:microsoft.com/office/officeart/2005/8/layout/hierarchy2"/>
    <dgm:cxn modelId="{394FA67F-3821-6642-8C99-3224DB4BBF3C}" type="presParOf" srcId="{7124B505-6519-BC42-9FC3-CAA283B81786}" destId="{DC61F4A6-8EEB-584B-8003-1FEA769DAFD8}" srcOrd="0" destOrd="0" presId="urn:microsoft.com/office/officeart/2005/8/layout/hierarchy2"/>
    <dgm:cxn modelId="{CFEDF564-AA98-EB4D-8AD8-9FF67E938BFC}" type="presParOf" srcId="{7363CAB2-9665-4940-95A3-BBFD8CA127F1}" destId="{043E2C9C-65E7-174F-9AFB-DC9CA4A36C65}" srcOrd="3" destOrd="0" presId="urn:microsoft.com/office/officeart/2005/8/layout/hierarchy2"/>
    <dgm:cxn modelId="{7B50F497-FF8E-CC4A-B0A8-CA8FCFE8F6A4}" type="presParOf" srcId="{043E2C9C-65E7-174F-9AFB-DC9CA4A36C65}" destId="{66FAA2B6-583C-104D-80F4-308E6BFF807D}" srcOrd="0" destOrd="0" presId="urn:microsoft.com/office/officeart/2005/8/layout/hierarchy2"/>
    <dgm:cxn modelId="{3D8A1FCA-83E1-BF47-8055-4DCB83C59619}" type="presParOf" srcId="{043E2C9C-65E7-174F-9AFB-DC9CA4A36C65}" destId="{532D8EAC-17A6-464D-9E7D-47CDACE96A0B}" srcOrd="1" destOrd="0" presId="urn:microsoft.com/office/officeart/2005/8/layout/hierarchy2"/>
    <dgm:cxn modelId="{2E5C2DA7-1D84-214F-9F9F-72900B5D3207}" type="presParOf" srcId="{7363CAB2-9665-4940-95A3-BBFD8CA127F1}" destId="{E98D7999-89C5-0042-B482-9F0948A0CB91}" srcOrd="4" destOrd="0" presId="urn:microsoft.com/office/officeart/2005/8/layout/hierarchy2"/>
    <dgm:cxn modelId="{712F6A66-EBCE-3D45-88D9-80A154A73E52}" type="presParOf" srcId="{E98D7999-89C5-0042-B482-9F0948A0CB91}" destId="{E0BEEA4F-465C-634E-9792-540C31736E26}" srcOrd="0" destOrd="0" presId="urn:microsoft.com/office/officeart/2005/8/layout/hierarchy2"/>
    <dgm:cxn modelId="{B0742122-6699-C540-B912-83C20FD8ED47}" type="presParOf" srcId="{7363CAB2-9665-4940-95A3-BBFD8CA127F1}" destId="{E650256A-8F1B-B94C-AFD3-F92B65BC83C7}" srcOrd="5" destOrd="0" presId="urn:microsoft.com/office/officeart/2005/8/layout/hierarchy2"/>
    <dgm:cxn modelId="{2B2D0ADD-FAA7-C74B-B427-E71CDA461780}" type="presParOf" srcId="{E650256A-8F1B-B94C-AFD3-F92B65BC83C7}" destId="{BE54E6B5-58F0-8048-9769-1B9198013DD2}" srcOrd="0" destOrd="0" presId="urn:microsoft.com/office/officeart/2005/8/layout/hierarchy2"/>
    <dgm:cxn modelId="{CEDD7EE0-F3C1-024B-B142-9B84AAB56887}" type="presParOf" srcId="{E650256A-8F1B-B94C-AFD3-F92B65BC83C7}" destId="{AADA07E0-3E2C-BB47-A8B8-67060748CD4F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A64069-3C06-DC43-BA8C-45414E230A4D}">
      <dsp:nvSpPr>
        <dsp:cNvPr id="0" name=""/>
        <dsp:cNvSpPr/>
      </dsp:nvSpPr>
      <dsp:spPr>
        <a:xfrm>
          <a:off x="293023" y="649172"/>
          <a:ext cx="1127413" cy="5637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Sociale zekerheid</a:t>
          </a:r>
        </a:p>
      </dsp:txBody>
      <dsp:txXfrm>
        <a:off x="309533" y="665682"/>
        <a:ext cx="1094393" cy="530686"/>
      </dsp:txXfrm>
    </dsp:sp>
    <dsp:sp modelId="{5A3A45C7-64A7-F842-9598-6C3B8E62D56A}">
      <dsp:nvSpPr>
        <dsp:cNvPr id="0" name=""/>
        <dsp:cNvSpPr/>
      </dsp:nvSpPr>
      <dsp:spPr>
        <a:xfrm rot="18289469">
          <a:off x="1251073" y="579647"/>
          <a:ext cx="78969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89692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626177" y="587151"/>
        <a:ext cx="39484" cy="39484"/>
      </dsp:txXfrm>
    </dsp:sp>
    <dsp:sp modelId="{9B7DBFC5-4F2E-994B-8A00-7832A32D47BA}">
      <dsp:nvSpPr>
        <dsp:cNvPr id="0" name=""/>
        <dsp:cNvSpPr/>
      </dsp:nvSpPr>
      <dsp:spPr>
        <a:xfrm>
          <a:off x="1871402" y="909"/>
          <a:ext cx="1127413" cy="5637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Werkloosheidwet</a:t>
          </a:r>
        </a:p>
      </dsp:txBody>
      <dsp:txXfrm>
        <a:off x="1887912" y="17419"/>
        <a:ext cx="1094393" cy="530686"/>
      </dsp:txXfrm>
    </dsp:sp>
    <dsp:sp modelId="{7124B505-6519-BC42-9FC3-CAA283B81786}">
      <dsp:nvSpPr>
        <dsp:cNvPr id="0" name=""/>
        <dsp:cNvSpPr/>
      </dsp:nvSpPr>
      <dsp:spPr>
        <a:xfrm>
          <a:off x="1420437" y="903779"/>
          <a:ext cx="450965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50965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634645" y="919751"/>
        <a:ext cx="22548" cy="22548"/>
      </dsp:txXfrm>
    </dsp:sp>
    <dsp:sp modelId="{66FAA2B6-583C-104D-80F4-308E6BFF807D}">
      <dsp:nvSpPr>
        <dsp:cNvPr id="0" name=""/>
        <dsp:cNvSpPr/>
      </dsp:nvSpPr>
      <dsp:spPr>
        <a:xfrm>
          <a:off x="1871402" y="649172"/>
          <a:ext cx="1127413" cy="5637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Algemene ouderdomswet</a:t>
          </a:r>
        </a:p>
      </dsp:txBody>
      <dsp:txXfrm>
        <a:off x="1887912" y="665682"/>
        <a:ext cx="1094393" cy="530686"/>
      </dsp:txXfrm>
    </dsp:sp>
    <dsp:sp modelId="{E98D7999-89C5-0042-B482-9F0948A0CB91}">
      <dsp:nvSpPr>
        <dsp:cNvPr id="0" name=""/>
        <dsp:cNvSpPr/>
      </dsp:nvSpPr>
      <dsp:spPr>
        <a:xfrm rot="3310531">
          <a:off x="1251073" y="1227910"/>
          <a:ext cx="789692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89692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626177" y="1235414"/>
        <a:ext cx="39484" cy="39484"/>
      </dsp:txXfrm>
    </dsp:sp>
    <dsp:sp modelId="{BE54E6B5-58F0-8048-9769-1B9198013DD2}">
      <dsp:nvSpPr>
        <dsp:cNvPr id="0" name=""/>
        <dsp:cNvSpPr/>
      </dsp:nvSpPr>
      <dsp:spPr>
        <a:xfrm>
          <a:off x="1871402" y="1297434"/>
          <a:ext cx="1127413" cy="5637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Ziektewet</a:t>
          </a:r>
        </a:p>
      </dsp:txBody>
      <dsp:txXfrm>
        <a:off x="1887912" y="1313944"/>
        <a:ext cx="1094393" cy="530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Anoeshka Mohan (1005527)</dc:creator>
  <cp:keywords/>
  <dc:description/>
  <cp:lastModifiedBy>Anoeshka Mohan (1005527)</cp:lastModifiedBy>
  <cp:revision>1</cp:revision>
  <dcterms:created xsi:type="dcterms:W3CDTF">2022-03-20T16:00:00Z</dcterms:created>
  <dcterms:modified xsi:type="dcterms:W3CDTF">2022-03-20T16:27:00Z</dcterms:modified>
</cp:coreProperties>
</file>