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96"/>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9"/>
      </w:tblGrid>
      <w:tr w:rsidR="00573ADA" w:rsidRPr="00551699" w14:paraId="12DD7C7E" w14:textId="77777777" w:rsidTr="311FF430">
        <w:trPr>
          <w:trHeight w:val="98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93745" w14:textId="49CB4D9D" w:rsidR="00573ADA" w:rsidRPr="00551699" w:rsidRDefault="311FF430" w:rsidP="311FF430">
            <w:pPr>
              <w:pStyle w:val="Lijstalinea"/>
              <w:numPr>
                <w:ilvl w:val="0"/>
                <w:numId w:val="1"/>
              </w:numPr>
              <w:spacing w:after="149" w:line="280" w:lineRule="atLeast"/>
              <w:rPr>
                <w:rFonts w:eastAsia="Times New Roman"/>
                <w:b/>
                <w:bCs/>
              </w:rPr>
            </w:pPr>
            <w:r w:rsidRPr="311FF430">
              <w:rPr>
                <w:rFonts w:eastAsia="Times New Roman"/>
                <w:b/>
                <w:bCs/>
              </w:rPr>
              <w:t>Hoe stel je een ondersteuningsvraag op (vanuit je observatie)?</w:t>
            </w:r>
          </w:p>
          <w:p w14:paraId="18EA0C33" w14:textId="77777777" w:rsidR="00573ADA" w:rsidRPr="00551699" w:rsidRDefault="00573ADA" w:rsidP="00F40514">
            <w:pPr>
              <w:pStyle w:val="Lijstalinea"/>
              <w:spacing w:after="149" w:line="280" w:lineRule="atLeast"/>
              <w:rPr>
                <w:rFonts w:eastAsia="Times New Roman" w:cstheme="minorHAnsi"/>
                <w:lang w:eastAsia="en-NL"/>
              </w:rPr>
            </w:pPr>
            <w:r w:rsidRPr="00551699">
              <w:rPr>
                <w:rFonts w:eastAsia="Times New Roman" w:cstheme="minorHAnsi"/>
                <w:lang w:eastAsia="en-NL"/>
              </w:rPr>
              <w:t>Door op een actieve en betrokken manier t</w:t>
            </w:r>
            <w:r w:rsidR="000E37A9">
              <w:rPr>
                <w:rFonts w:eastAsia="Times New Roman" w:cstheme="minorHAnsi"/>
                <w:lang w:eastAsia="en-NL"/>
              </w:rPr>
              <w:t>e observeren en te</w:t>
            </w:r>
            <w:r w:rsidRPr="00551699">
              <w:rPr>
                <w:rFonts w:eastAsia="Times New Roman" w:cstheme="minorHAnsi"/>
                <w:lang w:eastAsia="en-NL"/>
              </w:rPr>
              <w:t xml:space="preserve"> luisteren naar de ondersteuningsbehoefte van de client en of naastbetrokkenen.</w:t>
            </w:r>
            <w:r w:rsidR="000E37A9">
              <w:rPr>
                <w:rFonts w:eastAsia="Times New Roman" w:cstheme="minorHAnsi"/>
                <w:lang w:eastAsia="en-NL"/>
              </w:rPr>
              <w:t xml:space="preserve"> De begeleider in dit geval op de hoogte te houden.</w:t>
            </w:r>
          </w:p>
        </w:tc>
      </w:tr>
      <w:tr w:rsidR="00573ADA" w:rsidRPr="00551699" w14:paraId="6F409C6F" w14:textId="77777777" w:rsidTr="311FF430">
        <w:trPr>
          <w:trHeight w:val="98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72D8E0" w14:textId="77777777" w:rsidR="00573ADA" w:rsidRPr="00573ADA" w:rsidRDefault="00573ADA" w:rsidP="00F40514">
            <w:pPr>
              <w:pStyle w:val="Lijstalinea"/>
              <w:numPr>
                <w:ilvl w:val="0"/>
                <w:numId w:val="1"/>
              </w:numPr>
              <w:spacing w:after="149" w:line="280" w:lineRule="atLeast"/>
              <w:rPr>
                <w:rFonts w:eastAsia="Times New Roman" w:cstheme="minorHAnsi"/>
                <w:b/>
                <w:bCs/>
                <w:lang w:val="en-NL" w:eastAsia="en-NL"/>
              </w:rPr>
            </w:pPr>
            <w:r w:rsidRPr="00573ADA">
              <w:rPr>
                <w:rFonts w:eastAsia="Times New Roman" w:cstheme="minorHAnsi"/>
                <w:b/>
                <w:bCs/>
                <w:lang w:val="en-NL" w:eastAsia="en-NL"/>
              </w:rPr>
              <w:t xml:space="preserve">Hoe </w:t>
            </w:r>
            <w:proofErr w:type="spellStart"/>
            <w:r w:rsidRPr="00573ADA">
              <w:rPr>
                <w:rFonts w:eastAsia="Times New Roman" w:cstheme="minorHAnsi"/>
                <w:b/>
                <w:bCs/>
                <w:lang w:val="en-NL" w:eastAsia="en-NL"/>
              </w:rPr>
              <w:t>observeer</w:t>
            </w:r>
            <w:proofErr w:type="spellEnd"/>
            <w:r w:rsidRPr="00573ADA">
              <w:rPr>
                <w:rFonts w:eastAsia="Times New Roman" w:cstheme="minorHAnsi"/>
                <w:b/>
                <w:bCs/>
                <w:lang w:val="en-NL" w:eastAsia="en-NL"/>
              </w:rPr>
              <w:t xml:space="preserve"> je </w:t>
            </w:r>
            <w:proofErr w:type="spellStart"/>
            <w:r w:rsidRPr="00573ADA">
              <w:rPr>
                <w:rFonts w:eastAsia="Times New Roman" w:cstheme="minorHAnsi"/>
                <w:b/>
                <w:bCs/>
                <w:lang w:val="en-NL" w:eastAsia="en-NL"/>
              </w:rPr>
              <w:t>en</w:t>
            </w:r>
            <w:proofErr w:type="spellEnd"/>
            <w:r w:rsidRPr="00573ADA">
              <w:rPr>
                <w:rFonts w:eastAsia="Times New Roman" w:cstheme="minorHAnsi"/>
                <w:b/>
                <w:bCs/>
                <w:lang w:val="en-NL" w:eastAsia="en-NL"/>
              </w:rPr>
              <w:t xml:space="preserve"> </w:t>
            </w:r>
            <w:proofErr w:type="spellStart"/>
            <w:r w:rsidRPr="00573ADA">
              <w:rPr>
                <w:rFonts w:eastAsia="Times New Roman" w:cstheme="minorHAnsi"/>
                <w:b/>
                <w:bCs/>
                <w:lang w:val="en-NL" w:eastAsia="en-NL"/>
              </w:rPr>
              <w:t>verwerk</w:t>
            </w:r>
            <w:proofErr w:type="spellEnd"/>
            <w:r w:rsidRPr="00573ADA">
              <w:rPr>
                <w:rFonts w:eastAsia="Times New Roman" w:cstheme="minorHAnsi"/>
                <w:b/>
                <w:bCs/>
                <w:lang w:val="en-NL" w:eastAsia="en-NL"/>
              </w:rPr>
              <w:t xml:space="preserve"> je de </w:t>
            </w:r>
            <w:proofErr w:type="spellStart"/>
            <w:r w:rsidRPr="00573ADA">
              <w:rPr>
                <w:rFonts w:eastAsia="Times New Roman" w:cstheme="minorHAnsi"/>
                <w:b/>
                <w:bCs/>
                <w:lang w:val="en-NL" w:eastAsia="en-NL"/>
              </w:rPr>
              <w:t>observatie</w:t>
            </w:r>
            <w:proofErr w:type="spellEnd"/>
            <w:r w:rsidRPr="00573ADA">
              <w:rPr>
                <w:rFonts w:eastAsia="Times New Roman" w:cstheme="minorHAnsi"/>
                <w:b/>
                <w:bCs/>
                <w:lang w:val="en-NL" w:eastAsia="en-NL"/>
              </w:rPr>
              <w:t xml:space="preserve"> in </w:t>
            </w:r>
            <w:proofErr w:type="spellStart"/>
            <w:r w:rsidRPr="00573ADA">
              <w:rPr>
                <w:rFonts w:eastAsia="Times New Roman" w:cstheme="minorHAnsi"/>
                <w:b/>
                <w:bCs/>
                <w:lang w:val="en-NL" w:eastAsia="en-NL"/>
              </w:rPr>
              <w:t>een</w:t>
            </w:r>
            <w:proofErr w:type="spellEnd"/>
            <w:r w:rsidRPr="00573ADA">
              <w:rPr>
                <w:rFonts w:eastAsia="Times New Roman" w:cstheme="minorHAnsi"/>
                <w:b/>
                <w:bCs/>
                <w:lang w:val="en-NL" w:eastAsia="en-NL"/>
              </w:rPr>
              <w:t xml:space="preserve"> plan?</w:t>
            </w:r>
          </w:p>
          <w:p w14:paraId="66F73100" w14:textId="77777777" w:rsidR="00573ADA" w:rsidRPr="00573ADA" w:rsidRDefault="00573ADA" w:rsidP="00F40514">
            <w:pPr>
              <w:pStyle w:val="Lijstalinea"/>
              <w:spacing w:after="149" w:line="280" w:lineRule="atLeast"/>
              <w:rPr>
                <w:rFonts w:eastAsia="Times New Roman" w:cstheme="minorHAnsi"/>
                <w:lang w:eastAsia="en-NL"/>
              </w:rPr>
            </w:pPr>
            <w:r w:rsidRPr="00573ADA">
              <w:rPr>
                <w:rFonts w:eastAsia="Times New Roman" w:cstheme="minorHAnsi"/>
                <w:lang w:eastAsia="en-NL"/>
              </w:rPr>
              <w:t xml:space="preserve">Ik observeer naar hoe </w:t>
            </w:r>
            <w:r>
              <w:rPr>
                <w:rFonts w:eastAsia="Times New Roman" w:cstheme="minorHAnsi"/>
                <w:lang w:eastAsia="en-NL"/>
              </w:rPr>
              <w:t>W zich gedraagt binnen de klas en naar waar hij zich mee bezig houd. Ik schrijf eerst op hoe zijn houding aan het begin is en hoe die eventueel veranderd. De goeie en mindere punten door de dag heen zullen ook opgeschreven worden. Mijn aandacht ligt ook bij de rest van de klas, hoe zij hiermee omgaan.</w:t>
            </w:r>
          </w:p>
        </w:tc>
      </w:tr>
      <w:tr w:rsidR="00573ADA" w:rsidRPr="00551699" w14:paraId="45854794" w14:textId="77777777" w:rsidTr="311FF430">
        <w:trPr>
          <w:trHeight w:val="98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B7F9A1" w14:textId="77777777" w:rsidR="00573ADA" w:rsidRPr="00573ADA" w:rsidRDefault="00573ADA" w:rsidP="00F40514">
            <w:pPr>
              <w:pStyle w:val="Lijstalinea"/>
              <w:numPr>
                <w:ilvl w:val="0"/>
                <w:numId w:val="1"/>
              </w:numPr>
              <w:spacing w:after="149" w:line="280" w:lineRule="atLeast"/>
              <w:rPr>
                <w:rFonts w:eastAsia="Times New Roman" w:cstheme="minorHAnsi"/>
                <w:b/>
                <w:bCs/>
                <w:lang w:val="en-NL" w:eastAsia="en-NL"/>
              </w:rPr>
            </w:pPr>
            <w:r w:rsidRPr="00573ADA">
              <w:rPr>
                <w:rFonts w:eastAsia="Times New Roman" w:cstheme="minorHAnsi"/>
                <w:b/>
                <w:bCs/>
                <w:lang w:val="en-NL" w:eastAsia="en-NL"/>
              </w:rPr>
              <w:t xml:space="preserve">Wat is </w:t>
            </w:r>
            <w:proofErr w:type="spellStart"/>
            <w:r w:rsidRPr="00573ADA">
              <w:rPr>
                <w:rFonts w:eastAsia="Times New Roman" w:cstheme="minorHAnsi"/>
                <w:b/>
                <w:bCs/>
                <w:lang w:val="en-NL" w:eastAsia="en-NL"/>
              </w:rPr>
              <w:t>een</w:t>
            </w:r>
            <w:proofErr w:type="spellEnd"/>
            <w:r w:rsidRPr="00573ADA">
              <w:rPr>
                <w:rFonts w:eastAsia="Times New Roman" w:cstheme="minorHAnsi"/>
                <w:b/>
                <w:bCs/>
                <w:lang w:val="en-NL" w:eastAsia="en-NL"/>
              </w:rPr>
              <w:t xml:space="preserve"> </w:t>
            </w:r>
            <w:proofErr w:type="spellStart"/>
            <w:r w:rsidRPr="00573ADA">
              <w:rPr>
                <w:rFonts w:eastAsia="Times New Roman" w:cstheme="minorHAnsi"/>
                <w:b/>
                <w:bCs/>
                <w:lang w:val="en-NL" w:eastAsia="en-NL"/>
              </w:rPr>
              <w:t>sociaal</w:t>
            </w:r>
            <w:proofErr w:type="spellEnd"/>
            <w:r w:rsidRPr="00573ADA">
              <w:rPr>
                <w:rFonts w:eastAsia="Times New Roman" w:cstheme="minorHAnsi"/>
                <w:b/>
                <w:bCs/>
                <w:lang w:val="en-NL" w:eastAsia="en-NL"/>
              </w:rPr>
              <w:t xml:space="preserve"> </w:t>
            </w:r>
            <w:proofErr w:type="spellStart"/>
            <w:r w:rsidRPr="00573ADA">
              <w:rPr>
                <w:rFonts w:eastAsia="Times New Roman" w:cstheme="minorHAnsi"/>
                <w:b/>
                <w:bCs/>
                <w:lang w:val="en-NL" w:eastAsia="en-NL"/>
              </w:rPr>
              <w:t>systeem</w:t>
            </w:r>
            <w:proofErr w:type="spellEnd"/>
            <w:r w:rsidRPr="00573ADA">
              <w:rPr>
                <w:rFonts w:eastAsia="Times New Roman" w:cstheme="minorHAnsi"/>
                <w:b/>
                <w:bCs/>
                <w:lang w:val="en-NL" w:eastAsia="en-NL"/>
              </w:rPr>
              <w:t xml:space="preserve">? Wie </w:t>
            </w:r>
            <w:proofErr w:type="spellStart"/>
            <w:r w:rsidRPr="00573ADA">
              <w:rPr>
                <w:rFonts w:eastAsia="Times New Roman" w:cstheme="minorHAnsi"/>
                <w:b/>
                <w:bCs/>
                <w:lang w:val="en-NL" w:eastAsia="en-NL"/>
              </w:rPr>
              <w:t>hoort</w:t>
            </w:r>
            <w:proofErr w:type="spellEnd"/>
            <w:r w:rsidRPr="00573ADA">
              <w:rPr>
                <w:rFonts w:eastAsia="Times New Roman" w:cstheme="minorHAnsi"/>
                <w:b/>
                <w:bCs/>
                <w:lang w:val="en-NL" w:eastAsia="en-NL"/>
              </w:rPr>
              <w:t xml:space="preserve"> </w:t>
            </w:r>
            <w:proofErr w:type="spellStart"/>
            <w:r w:rsidRPr="00573ADA">
              <w:rPr>
                <w:rFonts w:eastAsia="Times New Roman" w:cstheme="minorHAnsi"/>
                <w:b/>
                <w:bCs/>
                <w:lang w:val="en-NL" w:eastAsia="en-NL"/>
              </w:rPr>
              <w:t>hierbij</w:t>
            </w:r>
            <w:proofErr w:type="spellEnd"/>
            <w:r w:rsidRPr="00573ADA">
              <w:rPr>
                <w:rFonts w:eastAsia="Times New Roman" w:cstheme="minorHAnsi"/>
                <w:b/>
                <w:bCs/>
                <w:lang w:val="en-NL" w:eastAsia="en-NL"/>
              </w:rPr>
              <w:t xml:space="preserve">? </w:t>
            </w:r>
            <w:proofErr w:type="spellStart"/>
            <w:r w:rsidRPr="00573ADA">
              <w:rPr>
                <w:rFonts w:eastAsia="Times New Roman" w:cstheme="minorHAnsi"/>
                <w:b/>
                <w:bCs/>
                <w:lang w:val="en-NL" w:eastAsia="en-NL"/>
              </w:rPr>
              <w:t>En</w:t>
            </w:r>
            <w:proofErr w:type="spellEnd"/>
            <w:r w:rsidRPr="00573ADA">
              <w:rPr>
                <w:rFonts w:eastAsia="Times New Roman" w:cstheme="minorHAnsi"/>
                <w:b/>
                <w:bCs/>
                <w:lang w:val="en-NL" w:eastAsia="en-NL"/>
              </w:rPr>
              <w:t xml:space="preserve"> hoe </w:t>
            </w:r>
            <w:proofErr w:type="spellStart"/>
            <w:r w:rsidRPr="00573ADA">
              <w:rPr>
                <w:rFonts w:eastAsia="Times New Roman" w:cstheme="minorHAnsi"/>
                <w:b/>
                <w:bCs/>
                <w:lang w:val="en-NL" w:eastAsia="en-NL"/>
              </w:rPr>
              <w:t>breng</w:t>
            </w:r>
            <w:proofErr w:type="spellEnd"/>
            <w:r w:rsidRPr="00573ADA">
              <w:rPr>
                <w:rFonts w:eastAsia="Times New Roman" w:cstheme="minorHAnsi"/>
                <w:b/>
                <w:bCs/>
                <w:lang w:val="en-NL" w:eastAsia="en-NL"/>
              </w:rPr>
              <w:t xml:space="preserve"> je die in </w:t>
            </w:r>
            <w:proofErr w:type="spellStart"/>
            <w:r w:rsidRPr="00573ADA">
              <w:rPr>
                <w:rFonts w:eastAsia="Times New Roman" w:cstheme="minorHAnsi"/>
                <w:b/>
                <w:bCs/>
                <w:lang w:val="en-NL" w:eastAsia="en-NL"/>
              </w:rPr>
              <w:t>kaart</w:t>
            </w:r>
            <w:proofErr w:type="spellEnd"/>
            <w:r w:rsidRPr="00573ADA">
              <w:rPr>
                <w:rFonts w:eastAsia="Times New Roman" w:cstheme="minorHAnsi"/>
                <w:b/>
                <w:bCs/>
                <w:lang w:val="en-NL" w:eastAsia="en-NL"/>
              </w:rPr>
              <w:t>?</w:t>
            </w:r>
          </w:p>
          <w:p w14:paraId="1BBD9880" w14:textId="77777777" w:rsidR="00573ADA" w:rsidRPr="00573ADA" w:rsidRDefault="00573ADA" w:rsidP="00F40514">
            <w:pPr>
              <w:pStyle w:val="Lijstalinea"/>
              <w:spacing w:after="149" w:line="280" w:lineRule="atLeast"/>
              <w:rPr>
                <w:rFonts w:eastAsia="Times New Roman" w:cstheme="minorHAnsi"/>
                <w:lang w:eastAsia="en-NL"/>
              </w:rPr>
            </w:pPr>
            <w:r w:rsidRPr="00573ADA">
              <w:rPr>
                <w:rFonts w:eastAsia="Times New Roman" w:cstheme="minorHAnsi"/>
                <w:lang w:eastAsia="en-NL"/>
              </w:rPr>
              <w:t>In het sociale syste</w:t>
            </w:r>
            <w:r>
              <w:rPr>
                <w:rFonts w:eastAsia="Times New Roman" w:cstheme="minorHAnsi"/>
                <w:lang w:eastAsia="en-NL"/>
              </w:rPr>
              <w:t>em worden ouders</w:t>
            </w:r>
            <w:r w:rsidR="000E37A9">
              <w:rPr>
                <w:rFonts w:eastAsia="Times New Roman" w:cstheme="minorHAnsi"/>
                <w:lang w:eastAsia="en-NL"/>
              </w:rPr>
              <w:t xml:space="preserve">/verzorgers betrokken in de ontwikkeling van client op de hoogte gehouden. W woont in een woongroep en heeft </w:t>
            </w:r>
            <w:r w:rsidR="00296554">
              <w:rPr>
                <w:rFonts w:eastAsia="Times New Roman" w:cstheme="minorHAnsi"/>
                <w:lang w:eastAsia="en-NL"/>
              </w:rPr>
              <w:t>1</w:t>
            </w:r>
            <w:r w:rsidR="000E37A9">
              <w:rPr>
                <w:rFonts w:eastAsia="Times New Roman" w:cstheme="minorHAnsi"/>
                <w:lang w:eastAsia="en-NL"/>
              </w:rPr>
              <w:t xml:space="preserve"> begeleider, dit is zijn aanspreekpunt. Binnen de woongroep zijn meerdere begeleiders</w:t>
            </w:r>
            <w:r w:rsidR="00296554">
              <w:rPr>
                <w:rFonts w:eastAsia="Times New Roman" w:cstheme="minorHAnsi"/>
                <w:lang w:eastAsia="en-NL"/>
              </w:rPr>
              <w:t xml:space="preserve"> maar</w:t>
            </w:r>
            <w:r w:rsidR="000E37A9">
              <w:rPr>
                <w:rFonts w:eastAsia="Times New Roman" w:cstheme="minorHAnsi"/>
                <w:lang w:eastAsia="en-NL"/>
              </w:rPr>
              <w:t xml:space="preserve"> die hebben niet de persoonlijke contact met </w:t>
            </w:r>
            <w:r w:rsidR="00806792">
              <w:rPr>
                <w:rFonts w:eastAsia="Times New Roman" w:cstheme="minorHAnsi"/>
                <w:lang w:eastAsia="en-NL"/>
              </w:rPr>
              <w:t>W.</w:t>
            </w:r>
            <w:r w:rsidR="00296554">
              <w:rPr>
                <w:rFonts w:eastAsia="Times New Roman" w:cstheme="minorHAnsi"/>
                <w:lang w:eastAsia="en-NL"/>
              </w:rPr>
              <w:t xml:space="preserve"> In een belangrijk en of noodzakelijk geval zouden ouders van W ook op de hoogte gebracht worden.</w:t>
            </w:r>
          </w:p>
        </w:tc>
      </w:tr>
      <w:tr w:rsidR="00573ADA" w:rsidRPr="00551699" w14:paraId="2B3ECC42" w14:textId="77777777" w:rsidTr="311FF430">
        <w:trPr>
          <w:trHeight w:val="98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07509" w14:textId="77777777" w:rsidR="00573ADA" w:rsidRDefault="00573ADA" w:rsidP="00F40514">
            <w:pPr>
              <w:pStyle w:val="Lijstalinea"/>
              <w:numPr>
                <w:ilvl w:val="0"/>
                <w:numId w:val="1"/>
              </w:numPr>
              <w:spacing w:after="149" w:line="280" w:lineRule="atLeast"/>
              <w:rPr>
                <w:rFonts w:eastAsia="Times New Roman" w:cstheme="minorHAnsi"/>
                <w:b/>
                <w:bCs/>
                <w:lang w:val="en-NL" w:eastAsia="en-NL"/>
              </w:rPr>
            </w:pPr>
            <w:r w:rsidRPr="00806792">
              <w:rPr>
                <w:rFonts w:eastAsia="Times New Roman" w:cstheme="minorHAnsi"/>
                <w:b/>
                <w:bCs/>
                <w:lang w:val="en-NL" w:eastAsia="en-NL"/>
              </w:rPr>
              <w:t xml:space="preserve">Hoe </w:t>
            </w:r>
            <w:proofErr w:type="spellStart"/>
            <w:r w:rsidRPr="00806792">
              <w:rPr>
                <w:rFonts w:eastAsia="Times New Roman" w:cstheme="minorHAnsi"/>
                <w:b/>
                <w:bCs/>
                <w:lang w:val="en-NL" w:eastAsia="en-NL"/>
              </w:rPr>
              <w:t>scheid</w:t>
            </w:r>
            <w:proofErr w:type="spellEnd"/>
            <w:r w:rsidRPr="00806792">
              <w:rPr>
                <w:rFonts w:eastAsia="Times New Roman" w:cstheme="minorHAnsi"/>
                <w:b/>
                <w:bCs/>
                <w:lang w:val="en-NL" w:eastAsia="en-NL"/>
              </w:rPr>
              <w:t xml:space="preserve"> je </w:t>
            </w:r>
            <w:proofErr w:type="spellStart"/>
            <w:r w:rsidRPr="00806792">
              <w:rPr>
                <w:rFonts w:eastAsia="Times New Roman" w:cstheme="minorHAnsi"/>
                <w:b/>
                <w:bCs/>
                <w:lang w:val="en-NL" w:eastAsia="en-NL"/>
              </w:rPr>
              <w:t>hoofd</w:t>
            </w:r>
            <w:proofErr w:type="spellEnd"/>
            <w:r w:rsidRPr="00806792">
              <w:rPr>
                <w:rFonts w:eastAsia="Times New Roman" w:cstheme="minorHAnsi"/>
                <w:b/>
                <w:bCs/>
                <w:lang w:val="en-NL" w:eastAsia="en-NL"/>
              </w:rPr>
              <w:t xml:space="preserve">- </w:t>
            </w:r>
            <w:proofErr w:type="spellStart"/>
            <w:r w:rsidRPr="00806792">
              <w:rPr>
                <w:rFonts w:eastAsia="Times New Roman" w:cstheme="minorHAnsi"/>
                <w:b/>
                <w:bCs/>
                <w:lang w:val="en-NL" w:eastAsia="en-NL"/>
              </w:rPr>
              <w:t>en</w:t>
            </w:r>
            <w:proofErr w:type="spellEnd"/>
            <w:r w:rsidRPr="00806792">
              <w:rPr>
                <w:rFonts w:eastAsia="Times New Roman" w:cstheme="minorHAnsi"/>
                <w:b/>
                <w:bCs/>
                <w:lang w:val="en-NL" w:eastAsia="en-NL"/>
              </w:rPr>
              <w:t xml:space="preserve"> </w:t>
            </w:r>
            <w:proofErr w:type="spellStart"/>
            <w:r w:rsidRPr="00806792">
              <w:rPr>
                <w:rFonts w:eastAsia="Times New Roman" w:cstheme="minorHAnsi"/>
                <w:b/>
                <w:bCs/>
                <w:lang w:val="en-NL" w:eastAsia="en-NL"/>
              </w:rPr>
              <w:t>bijzaken</w:t>
            </w:r>
            <w:proofErr w:type="spellEnd"/>
            <w:r w:rsidRPr="00806792">
              <w:rPr>
                <w:rFonts w:eastAsia="Times New Roman" w:cstheme="minorHAnsi"/>
                <w:b/>
                <w:bCs/>
                <w:lang w:val="en-NL" w:eastAsia="en-NL"/>
              </w:rPr>
              <w:t xml:space="preserve"> van de </w:t>
            </w:r>
            <w:proofErr w:type="spellStart"/>
            <w:r w:rsidRPr="00806792">
              <w:rPr>
                <w:rFonts w:eastAsia="Times New Roman" w:cstheme="minorHAnsi"/>
                <w:b/>
                <w:bCs/>
                <w:lang w:val="en-NL" w:eastAsia="en-NL"/>
              </w:rPr>
              <w:t>informatie</w:t>
            </w:r>
            <w:proofErr w:type="spellEnd"/>
            <w:r w:rsidRPr="00806792">
              <w:rPr>
                <w:rFonts w:eastAsia="Times New Roman" w:cstheme="minorHAnsi"/>
                <w:b/>
                <w:bCs/>
                <w:lang w:val="en-NL" w:eastAsia="en-NL"/>
              </w:rPr>
              <w:t xml:space="preserve"> </w:t>
            </w:r>
            <w:proofErr w:type="spellStart"/>
            <w:r w:rsidRPr="00806792">
              <w:rPr>
                <w:rFonts w:eastAsia="Times New Roman" w:cstheme="minorHAnsi"/>
                <w:b/>
                <w:bCs/>
                <w:lang w:val="en-NL" w:eastAsia="en-NL"/>
              </w:rPr>
              <w:t>vanuit</w:t>
            </w:r>
            <w:proofErr w:type="spellEnd"/>
            <w:r w:rsidRPr="00806792">
              <w:rPr>
                <w:rFonts w:eastAsia="Times New Roman" w:cstheme="minorHAnsi"/>
                <w:b/>
                <w:bCs/>
                <w:lang w:val="en-NL" w:eastAsia="en-NL"/>
              </w:rPr>
              <w:t xml:space="preserve"> je analyse?</w:t>
            </w:r>
          </w:p>
          <w:p w14:paraId="070F019B" w14:textId="77777777" w:rsidR="00806792" w:rsidRPr="00806792" w:rsidRDefault="00806792" w:rsidP="00F40514">
            <w:pPr>
              <w:pStyle w:val="Lijstalinea"/>
              <w:spacing w:after="149" w:line="280" w:lineRule="atLeast"/>
              <w:rPr>
                <w:rFonts w:eastAsia="Times New Roman" w:cstheme="minorHAnsi"/>
                <w:lang w:eastAsia="en-NL"/>
              </w:rPr>
            </w:pPr>
            <w:r w:rsidRPr="00806792">
              <w:rPr>
                <w:rFonts w:eastAsia="Times New Roman" w:cstheme="minorHAnsi"/>
                <w:lang w:eastAsia="en-NL"/>
              </w:rPr>
              <w:t>Bij een hoofdzaak zal d</w:t>
            </w:r>
            <w:r>
              <w:rPr>
                <w:rFonts w:eastAsia="Times New Roman" w:cstheme="minorHAnsi"/>
                <w:lang w:eastAsia="en-NL"/>
              </w:rPr>
              <w:t>e informatie direct naar begeleiding worden vermeld. Voor een hoofdzaak zal er last moeten zijn vanuit leraren, klas of W zelf. Met bijzaken zouden het kleine gebeurtenissen zijn waarin W zich niet op zijn best heeft gedragen of gehandeld heeft</w:t>
            </w:r>
            <w:r w:rsidR="00296554">
              <w:rPr>
                <w:rFonts w:eastAsia="Times New Roman" w:cstheme="minorHAnsi"/>
                <w:lang w:eastAsia="en-NL"/>
              </w:rPr>
              <w:t>. Een voorbeeld hiervan is dat W zijn boek op de grond gegooid zou hebben, hiervoor zouden wij niet per direct contact hoeven opnemen.</w:t>
            </w:r>
          </w:p>
          <w:p w14:paraId="672A6659" w14:textId="77777777" w:rsidR="00806792" w:rsidRPr="00806792" w:rsidRDefault="00806792" w:rsidP="00F40514">
            <w:pPr>
              <w:pStyle w:val="Lijstalinea"/>
              <w:spacing w:after="149" w:line="280" w:lineRule="atLeast"/>
              <w:rPr>
                <w:rFonts w:eastAsia="Times New Roman" w:cstheme="minorHAnsi"/>
                <w:lang w:val="en-NL" w:eastAsia="en-NL"/>
              </w:rPr>
            </w:pPr>
          </w:p>
        </w:tc>
      </w:tr>
      <w:tr w:rsidR="00573ADA" w:rsidRPr="00551699" w14:paraId="5BF8A872" w14:textId="77777777" w:rsidTr="311FF430">
        <w:trPr>
          <w:trHeight w:val="42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5731AF" w14:textId="77777777" w:rsidR="00573ADA" w:rsidRPr="00806792" w:rsidRDefault="00573ADA" w:rsidP="00F40514">
            <w:pPr>
              <w:pStyle w:val="Lijstalinea"/>
              <w:numPr>
                <w:ilvl w:val="0"/>
                <w:numId w:val="1"/>
              </w:numPr>
              <w:spacing w:after="149" w:line="280" w:lineRule="atLeast"/>
              <w:rPr>
                <w:rFonts w:eastAsia="Times New Roman" w:cstheme="minorHAnsi"/>
                <w:b/>
                <w:bCs/>
                <w:lang w:val="en-NL" w:eastAsia="en-NL"/>
              </w:rPr>
            </w:pPr>
            <w:r w:rsidRPr="00806792">
              <w:rPr>
                <w:rFonts w:eastAsia="Times New Roman" w:cstheme="minorHAnsi"/>
                <w:b/>
                <w:bCs/>
                <w:lang w:val="en-NL" w:eastAsia="en-NL"/>
              </w:rPr>
              <w:t xml:space="preserve">Hoe </w:t>
            </w:r>
            <w:proofErr w:type="spellStart"/>
            <w:r w:rsidRPr="00806792">
              <w:rPr>
                <w:rFonts w:eastAsia="Times New Roman" w:cstheme="minorHAnsi"/>
                <w:b/>
                <w:bCs/>
                <w:lang w:val="en-NL" w:eastAsia="en-NL"/>
              </w:rPr>
              <w:t>rapporteer</w:t>
            </w:r>
            <w:proofErr w:type="spellEnd"/>
            <w:r w:rsidRPr="00806792">
              <w:rPr>
                <w:rFonts w:eastAsia="Times New Roman" w:cstheme="minorHAnsi"/>
                <w:b/>
                <w:bCs/>
                <w:lang w:val="en-NL" w:eastAsia="en-NL"/>
              </w:rPr>
              <w:t xml:space="preserve"> je?</w:t>
            </w:r>
          </w:p>
          <w:p w14:paraId="2F87FFBF" w14:textId="77777777" w:rsidR="00806792" w:rsidRPr="00806792" w:rsidRDefault="00806792" w:rsidP="00F40514">
            <w:pPr>
              <w:pStyle w:val="Lijstalinea"/>
              <w:spacing w:after="149" w:line="280" w:lineRule="atLeast"/>
              <w:rPr>
                <w:rFonts w:eastAsia="Times New Roman" w:cstheme="minorHAnsi"/>
                <w:lang w:eastAsia="en-NL"/>
              </w:rPr>
            </w:pPr>
            <w:r w:rsidRPr="00806792">
              <w:rPr>
                <w:rFonts w:eastAsia="Times New Roman" w:cstheme="minorHAnsi"/>
                <w:lang w:eastAsia="en-NL"/>
              </w:rPr>
              <w:t>Het waarnemen en opschrijven van</w:t>
            </w:r>
            <w:r>
              <w:rPr>
                <w:rFonts w:eastAsia="Times New Roman" w:cstheme="minorHAnsi"/>
                <w:lang w:eastAsia="en-NL"/>
              </w:rPr>
              <w:t xml:space="preserve"> wat ik heb geobserveerd.</w:t>
            </w:r>
            <w:r w:rsidR="00296554">
              <w:rPr>
                <w:rFonts w:eastAsia="Times New Roman" w:cstheme="minorHAnsi"/>
                <w:lang w:eastAsia="en-NL"/>
              </w:rPr>
              <w:t xml:space="preserve"> Een observatielijst zou hierbij kunnen helpen. </w:t>
            </w:r>
          </w:p>
        </w:tc>
      </w:tr>
      <w:tr w:rsidR="00573ADA" w:rsidRPr="00551699" w14:paraId="4842F2C3" w14:textId="77777777" w:rsidTr="311FF430">
        <w:trPr>
          <w:trHeight w:val="70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C4C3B3" w14:textId="77777777" w:rsidR="00296554" w:rsidRDefault="00573ADA" w:rsidP="00F40514">
            <w:pPr>
              <w:pStyle w:val="Lijstalinea"/>
              <w:numPr>
                <w:ilvl w:val="0"/>
                <w:numId w:val="1"/>
              </w:numPr>
              <w:spacing w:after="149" w:line="280" w:lineRule="atLeast"/>
              <w:rPr>
                <w:rFonts w:eastAsia="Times New Roman" w:cstheme="minorHAnsi"/>
                <w:b/>
                <w:bCs/>
                <w:lang w:val="en-NL" w:eastAsia="en-NL"/>
              </w:rPr>
            </w:pPr>
            <w:r w:rsidRPr="00296554">
              <w:rPr>
                <w:rFonts w:eastAsia="Times New Roman" w:cstheme="minorHAnsi"/>
                <w:b/>
                <w:bCs/>
                <w:lang w:val="en-NL" w:eastAsia="en-NL"/>
              </w:rPr>
              <w:t xml:space="preserve">Met </w:t>
            </w:r>
            <w:proofErr w:type="spellStart"/>
            <w:r w:rsidRPr="00296554">
              <w:rPr>
                <w:rFonts w:eastAsia="Times New Roman" w:cstheme="minorHAnsi"/>
                <w:b/>
                <w:bCs/>
                <w:lang w:val="en-NL" w:eastAsia="en-NL"/>
              </w:rPr>
              <w:t>wie</w:t>
            </w:r>
            <w:proofErr w:type="spellEnd"/>
            <w:r w:rsidRPr="00296554">
              <w:rPr>
                <w:rFonts w:eastAsia="Times New Roman" w:cstheme="minorHAnsi"/>
                <w:b/>
                <w:bCs/>
                <w:lang w:val="en-NL" w:eastAsia="en-NL"/>
              </w:rPr>
              <w:t xml:space="preserve"> </w:t>
            </w:r>
            <w:proofErr w:type="spellStart"/>
            <w:r w:rsidRPr="00296554">
              <w:rPr>
                <w:rFonts w:eastAsia="Times New Roman" w:cstheme="minorHAnsi"/>
                <w:b/>
                <w:bCs/>
                <w:lang w:val="en-NL" w:eastAsia="en-NL"/>
              </w:rPr>
              <w:t>werk</w:t>
            </w:r>
            <w:proofErr w:type="spellEnd"/>
            <w:r w:rsidRPr="00296554">
              <w:rPr>
                <w:rFonts w:eastAsia="Times New Roman" w:cstheme="minorHAnsi"/>
                <w:b/>
                <w:bCs/>
                <w:lang w:val="en-NL" w:eastAsia="en-NL"/>
              </w:rPr>
              <w:t xml:space="preserve"> je </w:t>
            </w:r>
            <w:proofErr w:type="spellStart"/>
            <w:r w:rsidRPr="00296554">
              <w:rPr>
                <w:rFonts w:eastAsia="Times New Roman" w:cstheme="minorHAnsi"/>
                <w:b/>
                <w:bCs/>
                <w:lang w:val="en-NL" w:eastAsia="en-NL"/>
              </w:rPr>
              <w:t>samen</w:t>
            </w:r>
            <w:proofErr w:type="spellEnd"/>
            <w:r w:rsidRPr="00296554">
              <w:rPr>
                <w:rFonts w:eastAsia="Times New Roman" w:cstheme="minorHAnsi"/>
                <w:b/>
                <w:bCs/>
                <w:lang w:val="en-NL" w:eastAsia="en-NL"/>
              </w:rPr>
              <w:t>? (</w:t>
            </w:r>
            <w:proofErr w:type="spellStart"/>
            <w:r w:rsidRPr="00296554">
              <w:rPr>
                <w:rFonts w:eastAsia="Times New Roman" w:cstheme="minorHAnsi"/>
                <w:b/>
                <w:bCs/>
                <w:lang w:val="en-NL" w:eastAsia="en-NL"/>
              </w:rPr>
              <w:t>verschillende</w:t>
            </w:r>
            <w:proofErr w:type="spellEnd"/>
            <w:r w:rsidRPr="00296554">
              <w:rPr>
                <w:rFonts w:eastAsia="Times New Roman" w:cstheme="minorHAnsi"/>
                <w:b/>
                <w:bCs/>
                <w:lang w:val="en-NL" w:eastAsia="en-NL"/>
              </w:rPr>
              <w:t xml:space="preserve"> disciplines)</w:t>
            </w:r>
          </w:p>
          <w:p w14:paraId="06DE2775" w14:textId="77777777" w:rsidR="00296554" w:rsidRPr="00296554" w:rsidRDefault="00296554" w:rsidP="00F40514">
            <w:pPr>
              <w:pStyle w:val="Lijstalinea"/>
              <w:spacing w:after="149" w:line="280" w:lineRule="atLeast"/>
              <w:rPr>
                <w:rFonts w:eastAsia="Times New Roman" w:cstheme="minorHAnsi"/>
                <w:b/>
                <w:bCs/>
                <w:lang w:val="en-NL" w:eastAsia="en-NL"/>
              </w:rPr>
            </w:pPr>
            <w:r w:rsidRPr="00296554">
              <w:rPr>
                <w:rFonts w:eastAsia="Times New Roman" w:cstheme="minorHAnsi"/>
                <w:lang w:eastAsia="en-NL"/>
              </w:rPr>
              <w:t xml:space="preserve">Samen met de persoonlijke begeleider van W overleg je de voortgang en in mijn geval </w:t>
            </w:r>
            <w:r>
              <w:rPr>
                <w:rFonts w:eastAsia="Times New Roman" w:cstheme="minorHAnsi"/>
                <w:lang w:eastAsia="en-NL"/>
              </w:rPr>
              <w:t xml:space="preserve">als er wat gebeurd </w:t>
            </w:r>
            <w:r w:rsidRPr="00296554">
              <w:rPr>
                <w:rFonts w:eastAsia="Times New Roman" w:cstheme="minorHAnsi"/>
                <w:lang w:eastAsia="en-NL"/>
              </w:rPr>
              <w:t xml:space="preserve">met mijn stagebegeleider. </w:t>
            </w:r>
          </w:p>
        </w:tc>
      </w:tr>
      <w:tr w:rsidR="00573ADA" w:rsidRPr="00551699" w14:paraId="042194D5" w14:textId="77777777" w:rsidTr="311FF430">
        <w:trPr>
          <w:trHeight w:val="450"/>
        </w:trPr>
        <w:tc>
          <w:tcPr>
            <w:tcW w:w="1049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756EB6B" w14:textId="77777777" w:rsidR="00573ADA" w:rsidRPr="00296554" w:rsidRDefault="00573ADA" w:rsidP="00F40514">
            <w:pPr>
              <w:pStyle w:val="Lijstalinea"/>
              <w:numPr>
                <w:ilvl w:val="0"/>
                <w:numId w:val="1"/>
              </w:numPr>
              <w:spacing w:after="149" w:line="280" w:lineRule="atLeast"/>
              <w:rPr>
                <w:rFonts w:eastAsia="Times New Roman" w:cstheme="minorHAnsi"/>
                <w:b/>
                <w:bCs/>
                <w:lang w:val="en-NL" w:eastAsia="en-NL"/>
              </w:rPr>
            </w:pPr>
            <w:r w:rsidRPr="00296554">
              <w:rPr>
                <w:rFonts w:eastAsia="Times New Roman" w:cstheme="minorHAnsi"/>
                <w:b/>
                <w:bCs/>
                <w:lang w:val="en-NL" w:eastAsia="en-NL"/>
              </w:rPr>
              <w:t xml:space="preserve">Hoe stem je </w:t>
            </w:r>
            <w:proofErr w:type="spellStart"/>
            <w:r w:rsidRPr="00296554">
              <w:rPr>
                <w:rFonts w:eastAsia="Times New Roman" w:cstheme="minorHAnsi"/>
                <w:b/>
                <w:bCs/>
                <w:lang w:val="en-NL" w:eastAsia="en-NL"/>
              </w:rPr>
              <w:t>af</w:t>
            </w:r>
            <w:proofErr w:type="spellEnd"/>
            <w:r w:rsidRPr="00296554">
              <w:rPr>
                <w:rFonts w:eastAsia="Times New Roman" w:cstheme="minorHAnsi"/>
                <w:b/>
                <w:bCs/>
                <w:lang w:val="en-NL" w:eastAsia="en-NL"/>
              </w:rPr>
              <w:t xml:space="preserve"> in het </w:t>
            </w:r>
            <w:proofErr w:type="spellStart"/>
            <w:r w:rsidRPr="00296554">
              <w:rPr>
                <w:rFonts w:eastAsia="Times New Roman" w:cstheme="minorHAnsi"/>
                <w:b/>
                <w:bCs/>
                <w:lang w:val="en-NL" w:eastAsia="en-NL"/>
              </w:rPr>
              <w:t>multidisciplinaire</w:t>
            </w:r>
            <w:proofErr w:type="spellEnd"/>
            <w:r w:rsidRPr="00296554">
              <w:rPr>
                <w:rFonts w:eastAsia="Times New Roman" w:cstheme="minorHAnsi"/>
                <w:b/>
                <w:bCs/>
                <w:lang w:val="en-NL" w:eastAsia="en-NL"/>
              </w:rPr>
              <w:t xml:space="preserve"> team?</w:t>
            </w:r>
          </w:p>
          <w:p w14:paraId="1D0F02E8" w14:textId="77777777" w:rsidR="00296554" w:rsidRPr="00296554" w:rsidRDefault="00296554" w:rsidP="00F40514">
            <w:pPr>
              <w:pStyle w:val="Lijstalinea"/>
              <w:spacing w:after="149" w:line="280" w:lineRule="atLeast"/>
              <w:rPr>
                <w:rFonts w:eastAsia="Times New Roman" w:cstheme="minorHAnsi"/>
                <w:lang w:eastAsia="en-NL"/>
              </w:rPr>
            </w:pPr>
            <w:r w:rsidRPr="00296554">
              <w:rPr>
                <w:rFonts w:eastAsia="Times New Roman" w:cstheme="minorHAnsi"/>
                <w:lang w:eastAsia="en-NL"/>
              </w:rPr>
              <w:t>Als er eventueel leraren/l</w:t>
            </w:r>
            <w:r>
              <w:rPr>
                <w:rFonts w:eastAsia="Times New Roman" w:cstheme="minorHAnsi"/>
                <w:lang w:eastAsia="en-NL"/>
              </w:rPr>
              <w:t xml:space="preserve">eraressen W eerder hebben meegemaakt kun je deze bronnen ook toevertrouwen. Hier komt ook weer de persoonlijke begeleider van W bij kijken als punten nog niet duidelijk zijn. </w:t>
            </w:r>
          </w:p>
        </w:tc>
      </w:tr>
      <w:tr w:rsidR="00573ADA" w:rsidRPr="00551699" w14:paraId="0A37501D" w14:textId="77777777" w:rsidTr="311FF430">
        <w:trPr>
          <w:trHeight w:val="450"/>
        </w:trPr>
        <w:tc>
          <w:tcPr>
            <w:tcW w:w="0" w:type="auto"/>
            <w:vMerge/>
            <w:vAlign w:val="center"/>
            <w:hideMark/>
          </w:tcPr>
          <w:p w14:paraId="5DAB6C7B" w14:textId="77777777" w:rsidR="00573ADA" w:rsidRPr="00551699" w:rsidRDefault="00573ADA" w:rsidP="00F40514">
            <w:pPr>
              <w:spacing w:after="0" w:line="240" w:lineRule="auto"/>
              <w:rPr>
                <w:rFonts w:ascii="Arial" w:eastAsia="Times New Roman" w:hAnsi="Arial" w:cs="Arial"/>
                <w:color w:val="495057"/>
                <w:sz w:val="18"/>
                <w:szCs w:val="18"/>
                <w:lang w:val="en-NL" w:eastAsia="en-NL"/>
              </w:rPr>
            </w:pPr>
          </w:p>
        </w:tc>
      </w:tr>
    </w:tbl>
    <w:p w14:paraId="4806FAFA" w14:textId="77777777" w:rsidR="00C95F11" w:rsidRDefault="00C95F11" w:rsidP="00C95F11">
      <w:pPr>
        <w:rPr>
          <w:b/>
          <w:bCs/>
        </w:rPr>
      </w:pPr>
      <w:r w:rsidRPr="311FF430">
        <w:rPr>
          <w:b/>
          <w:bCs/>
        </w:rPr>
        <w:t>Leervragen portfolio.</w:t>
      </w:r>
    </w:p>
    <w:p w14:paraId="4ED721D6" w14:textId="77777777" w:rsidR="00C95F11" w:rsidRPr="00F61F91" w:rsidRDefault="00C95F11" w:rsidP="00C95F11">
      <w:pPr>
        <w:rPr>
          <w:rFonts w:cstheme="minorHAnsi"/>
          <w:b/>
          <w:bCs/>
        </w:rPr>
      </w:pPr>
      <w:r w:rsidRPr="00F61F91">
        <w:rPr>
          <w:rFonts w:cstheme="minorHAnsi"/>
          <w:b/>
          <w:bCs/>
        </w:rPr>
        <w:t xml:space="preserve"> B1-K1-W1 Inventariseert ondersteuningsvragen van de cliënt</w:t>
      </w:r>
    </w:p>
    <w:p w14:paraId="532D2529" w14:textId="0EEC0464" w:rsidR="00F40514" w:rsidRDefault="00F40514" w:rsidP="311FF430">
      <w:pPr>
        <w:rPr>
          <w:b/>
          <w:bCs/>
        </w:rPr>
      </w:pPr>
    </w:p>
    <w:p w14:paraId="4C8B3F3A" w14:textId="7F07FA91" w:rsidR="00F40514" w:rsidRDefault="00F40514" w:rsidP="311FF430">
      <w:pPr>
        <w:rPr>
          <w:b/>
          <w:bCs/>
        </w:rPr>
      </w:pPr>
    </w:p>
    <w:p w14:paraId="02EB378F" w14:textId="4796D519" w:rsidR="00F40514" w:rsidRPr="00F40514" w:rsidRDefault="00F40514">
      <w:pPr>
        <w:rPr>
          <w:b/>
          <w:bCs/>
        </w:rPr>
      </w:pPr>
    </w:p>
    <w:p w14:paraId="70BE0B74" w14:textId="37E2E4F4" w:rsidR="311FF430" w:rsidRDefault="311FF430" w:rsidP="311FF430">
      <w:pPr>
        <w:rPr>
          <w:b/>
          <w:bCs/>
        </w:rPr>
      </w:pPr>
    </w:p>
    <w:p w14:paraId="22769184" w14:textId="77777777" w:rsidR="00551699" w:rsidRPr="00B560A5" w:rsidRDefault="00B560A5">
      <w:pPr>
        <w:rPr>
          <w:b/>
          <w:bCs/>
        </w:rPr>
      </w:pPr>
      <w:r w:rsidRPr="00B560A5">
        <w:rPr>
          <w:b/>
          <w:bCs/>
          <w:lang w:val="en-NL"/>
        </w:rPr>
        <w:t xml:space="preserve">B1-K1-W2 </w:t>
      </w:r>
      <w:proofErr w:type="spellStart"/>
      <w:r w:rsidRPr="00B560A5">
        <w:rPr>
          <w:b/>
          <w:bCs/>
          <w:lang w:val="en-NL"/>
        </w:rPr>
        <w:t>Ondersteunt</w:t>
      </w:r>
      <w:proofErr w:type="spellEnd"/>
      <w:r w:rsidRPr="00B560A5">
        <w:rPr>
          <w:b/>
          <w:bCs/>
          <w:lang w:val="en-NL"/>
        </w:rPr>
        <w:t xml:space="preserve"> de </w:t>
      </w:r>
      <w:proofErr w:type="spellStart"/>
      <w:r w:rsidRPr="00B560A5">
        <w:rPr>
          <w:b/>
          <w:bCs/>
          <w:lang w:val="en-NL"/>
        </w:rPr>
        <w:t>cliënt</w:t>
      </w:r>
      <w:proofErr w:type="spellEnd"/>
      <w:r w:rsidRPr="00B560A5">
        <w:rPr>
          <w:b/>
          <w:bCs/>
          <w:lang w:val="en-NL"/>
        </w:rPr>
        <w:t xml:space="preserve"> </w:t>
      </w:r>
      <w:proofErr w:type="spellStart"/>
      <w:r w:rsidRPr="00B560A5">
        <w:rPr>
          <w:b/>
          <w:bCs/>
          <w:lang w:val="en-NL"/>
        </w:rPr>
        <w:t>bij</w:t>
      </w:r>
      <w:proofErr w:type="spellEnd"/>
      <w:r w:rsidRPr="00B560A5">
        <w:rPr>
          <w:b/>
          <w:bCs/>
          <w:lang w:val="en-NL"/>
        </w:rPr>
        <w:t xml:space="preserve"> </w:t>
      </w:r>
      <w:proofErr w:type="spellStart"/>
      <w:r w:rsidRPr="00B560A5">
        <w:rPr>
          <w:b/>
          <w:bCs/>
          <w:lang w:val="en-NL"/>
        </w:rPr>
        <w:t>persoonlijke</w:t>
      </w:r>
      <w:proofErr w:type="spellEnd"/>
      <w:r w:rsidRPr="00B560A5">
        <w:rPr>
          <w:b/>
          <w:bCs/>
          <w:lang w:val="en-NL"/>
        </w:rPr>
        <w:t xml:space="preserve"> </w:t>
      </w:r>
      <w:proofErr w:type="spellStart"/>
      <w:r w:rsidRPr="00B560A5">
        <w:rPr>
          <w:b/>
          <w:bCs/>
          <w:lang w:val="en-NL"/>
        </w:rPr>
        <w:t>verzo</w:t>
      </w:r>
      <w:r w:rsidRPr="00B560A5">
        <w:rPr>
          <w:b/>
          <w:bCs/>
        </w:rPr>
        <w:t>r</w:t>
      </w:r>
      <w:r>
        <w:rPr>
          <w:b/>
          <w:bCs/>
        </w:rPr>
        <w:t>ging</w:t>
      </w:r>
      <w:proofErr w:type="spellEnd"/>
      <w:r>
        <w:rPr>
          <w:b/>
          <w:bCs/>
        </w:rPr>
        <w:t>.</w:t>
      </w:r>
    </w:p>
    <w:tbl>
      <w:tblPr>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9"/>
      </w:tblGrid>
      <w:tr w:rsidR="00F40514" w:rsidRPr="00F40514" w14:paraId="608CA75E"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6B3469"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1. Wat is </w:t>
            </w:r>
            <w:proofErr w:type="spellStart"/>
            <w:r w:rsidRPr="00F40514">
              <w:rPr>
                <w:rFonts w:eastAsia="Times New Roman" w:cstheme="minorHAnsi"/>
                <w:b/>
                <w:bCs/>
                <w:lang w:val="en-NL" w:eastAsia="en-NL"/>
              </w:rPr>
              <w:t>ondersteunen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welke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verschillende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vormen</w:t>
            </w:r>
            <w:proofErr w:type="spellEnd"/>
            <w:r w:rsidRPr="00F40514">
              <w:rPr>
                <w:rFonts w:eastAsia="Times New Roman" w:cstheme="minorHAnsi"/>
                <w:b/>
                <w:bCs/>
                <w:lang w:val="en-NL" w:eastAsia="en-NL"/>
              </w:rPr>
              <w:t xml:space="preserve"> van </w:t>
            </w:r>
            <w:proofErr w:type="spellStart"/>
            <w:r w:rsidRPr="00F40514">
              <w:rPr>
                <w:rFonts w:eastAsia="Times New Roman" w:cstheme="minorHAnsi"/>
                <w:b/>
                <w:bCs/>
                <w:lang w:val="en-NL" w:eastAsia="en-NL"/>
              </w:rPr>
              <w:t>ondersteuning</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zijn</w:t>
            </w:r>
            <w:proofErr w:type="spellEnd"/>
            <w:r w:rsidRPr="00F40514">
              <w:rPr>
                <w:rFonts w:eastAsia="Times New Roman" w:cstheme="minorHAnsi"/>
                <w:b/>
                <w:bCs/>
                <w:lang w:val="en-NL" w:eastAsia="en-NL"/>
              </w:rPr>
              <w:t xml:space="preserve"> er?</w:t>
            </w:r>
          </w:p>
          <w:p w14:paraId="7D4E70BA" w14:textId="77777777" w:rsidR="00B560A5" w:rsidRPr="00F40514" w:rsidRDefault="00B560A5" w:rsidP="00F40514">
            <w:pPr>
              <w:spacing w:after="149" w:line="280" w:lineRule="atLeast"/>
              <w:rPr>
                <w:rFonts w:eastAsia="Times New Roman" w:cstheme="minorHAnsi"/>
                <w:lang w:eastAsia="en-NL"/>
              </w:rPr>
            </w:pPr>
            <w:proofErr w:type="spellStart"/>
            <w:r>
              <w:rPr>
                <w:rFonts w:eastAsia="Times New Roman" w:cstheme="minorHAnsi"/>
                <w:lang w:val="en-NL" w:eastAsia="en-NL"/>
              </w:rPr>
              <w:t>Onderste</w:t>
            </w:r>
            <w:r w:rsidRPr="00B560A5">
              <w:rPr>
                <w:rFonts w:eastAsia="Times New Roman" w:cstheme="minorHAnsi"/>
                <w:lang w:eastAsia="en-NL"/>
              </w:rPr>
              <w:t>unen</w:t>
            </w:r>
            <w:proofErr w:type="spellEnd"/>
            <w:r w:rsidRPr="00B560A5">
              <w:rPr>
                <w:rFonts w:eastAsia="Times New Roman" w:cstheme="minorHAnsi"/>
                <w:lang w:eastAsia="en-NL"/>
              </w:rPr>
              <w:t xml:space="preserve"> is het bijstaan e</w:t>
            </w:r>
            <w:r>
              <w:rPr>
                <w:rFonts w:eastAsia="Times New Roman" w:cstheme="minorHAnsi"/>
                <w:lang w:eastAsia="en-NL"/>
              </w:rPr>
              <w:t>n medewerken om iemand tot een doel te brengen of ten lasten te verlichten. Verschillende ondersteuningen zijn: algemene voorziening zoals schoolbussen, dagbesteding. Maatwerkvoorziening (persoonskenmerkend) zoals mantelzorgers</w:t>
            </w:r>
            <w:r w:rsidR="00710873">
              <w:rPr>
                <w:rFonts w:eastAsia="Times New Roman" w:cstheme="minorHAnsi"/>
                <w:lang w:eastAsia="en-NL"/>
              </w:rPr>
              <w:t xml:space="preserve">. Beschermd wonen zoals persoonlijke begeleiders die helpen bij bijvoorbeeld gedragsproblemen en/of psychische problemen. Opvang voor onderdak en begeleiding bij mensen die thuissituatie hebben verlaten. </w:t>
            </w:r>
          </w:p>
        </w:tc>
      </w:tr>
      <w:tr w:rsidR="00F40514" w:rsidRPr="00F40514" w14:paraId="3B2348EE" w14:textId="77777777" w:rsidTr="00444448">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C76973"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lastRenderedPageBreak/>
              <w:t xml:space="preserve">2. Wat is </w:t>
            </w:r>
            <w:proofErr w:type="spellStart"/>
            <w:r w:rsidRPr="00F40514">
              <w:rPr>
                <w:rFonts w:eastAsia="Times New Roman" w:cstheme="minorHAnsi"/>
                <w:b/>
                <w:bCs/>
                <w:lang w:val="en-NL" w:eastAsia="en-NL"/>
              </w:rPr>
              <w:t>persoonlijke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lichamelijke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verzorging</w:t>
            </w:r>
            <w:proofErr w:type="spellEnd"/>
            <w:r w:rsidRPr="00F40514">
              <w:rPr>
                <w:rFonts w:eastAsia="Times New Roman" w:cstheme="minorHAnsi"/>
                <w:b/>
                <w:bCs/>
                <w:lang w:val="en-NL" w:eastAsia="en-NL"/>
              </w:rPr>
              <w:t>?</w:t>
            </w:r>
          </w:p>
          <w:p w14:paraId="536DDA0B" w14:textId="77777777" w:rsidR="00710873"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710873" w:rsidRPr="00710873">
              <w:rPr>
                <w:rFonts w:eastAsia="Times New Roman" w:cstheme="minorHAnsi"/>
                <w:lang w:eastAsia="en-NL"/>
              </w:rPr>
              <w:t>Bij persoonlijke verzorging gaat h</w:t>
            </w:r>
            <w:r w:rsidR="00710873">
              <w:rPr>
                <w:rFonts w:eastAsia="Times New Roman" w:cstheme="minorHAnsi"/>
                <w:lang w:eastAsia="en-NL"/>
              </w:rPr>
              <w:t xml:space="preserve">et specifiek om het ondersteunen van mensen met een aandoening of beperking. Je denkt hierbij aan, het wassen, tanden poetsen, aankleden, wonden verzorgen. Maar ook in en uit bed halen, hulp bij het gebruik van </w:t>
            </w:r>
            <w:proofErr w:type="spellStart"/>
            <w:r w:rsidR="00710873">
              <w:rPr>
                <w:rFonts w:eastAsia="Times New Roman" w:cstheme="minorHAnsi"/>
                <w:lang w:eastAsia="en-NL"/>
              </w:rPr>
              <w:t>bijv</w:t>
            </w:r>
            <w:proofErr w:type="spellEnd"/>
            <w:r w:rsidR="00710873">
              <w:rPr>
                <w:rFonts w:eastAsia="Times New Roman" w:cstheme="minorHAnsi"/>
                <w:lang w:eastAsia="en-NL"/>
              </w:rPr>
              <w:t xml:space="preserve"> krukken, eten</w:t>
            </w:r>
            <w:r w:rsidR="00444448">
              <w:rPr>
                <w:rFonts w:eastAsia="Times New Roman" w:cstheme="minorHAnsi"/>
                <w:lang w:eastAsia="en-NL"/>
              </w:rPr>
              <w:t>, drinken of toedienen van medicijnen.</w:t>
            </w:r>
          </w:p>
        </w:tc>
      </w:tr>
      <w:tr w:rsidR="00F40514" w:rsidRPr="00F40514" w14:paraId="7FA335B0"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4A22E5"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3. Hoe </w:t>
            </w:r>
            <w:proofErr w:type="spellStart"/>
            <w:r w:rsidRPr="00F40514">
              <w:rPr>
                <w:rFonts w:eastAsia="Times New Roman" w:cstheme="minorHAnsi"/>
                <w:b/>
                <w:bCs/>
                <w:lang w:val="en-NL" w:eastAsia="en-NL"/>
              </w:rPr>
              <w:t>zorg</w:t>
            </w:r>
            <w:proofErr w:type="spellEnd"/>
            <w:r w:rsidRPr="00F40514">
              <w:rPr>
                <w:rFonts w:eastAsia="Times New Roman" w:cstheme="minorHAnsi"/>
                <w:b/>
                <w:bCs/>
                <w:lang w:val="en-NL" w:eastAsia="en-NL"/>
              </w:rPr>
              <w:t xml:space="preserve"> je </w:t>
            </w:r>
            <w:proofErr w:type="spellStart"/>
            <w:r w:rsidRPr="00F40514">
              <w:rPr>
                <w:rFonts w:eastAsia="Times New Roman" w:cstheme="minorHAnsi"/>
                <w:b/>
                <w:bCs/>
                <w:lang w:val="en-NL" w:eastAsia="en-NL"/>
              </w:rPr>
              <w:t>ervoor</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dat</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een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cliënt</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zoveel</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mogelijk</w:t>
            </w:r>
            <w:proofErr w:type="spellEnd"/>
            <w:r w:rsidRPr="00F40514">
              <w:rPr>
                <w:rFonts w:eastAsia="Times New Roman" w:cstheme="minorHAnsi"/>
                <w:b/>
                <w:bCs/>
                <w:lang w:val="en-NL" w:eastAsia="en-NL"/>
              </w:rPr>
              <w:t xml:space="preserve"> eigen regie </w:t>
            </w:r>
            <w:proofErr w:type="spellStart"/>
            <w:r w:rsidRPr="00F40514">
              <w:rPr>
                <w:rFonts w:eastAsia="Times New Roman" w:cstheme="minorHAnsi"/>
                <w:b/>
                <w:bCs/>
                <w:lang w:val="en-NL" w:eastAsia="en-NL"/>
              </w:rPr>
              <w:t>behoud</w:t>
            </w:r>
            <w:proofErr w:type="spellEnd"/>
            <w:r w:rsidRPr="00F40514">
              <w:rPr>
                <w:rFonts w:eastAsia="Times New Roman" w:cstheme="minorHAnsi"/>
                <w:b/>
                <w:bCs/>
                <w:lang w:val="en-NL" w:eastAsia="en-NL"/>
              </w:rPr>
              <w:t>?</w:t>
            </w:r>
          </w:p>
          <w:p w14:paraId="65C5E3EE"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444448" w:rsidRPr="00444448">
              <w:rPr>
                <w:rFonts w:eastAsia="Times New Roman" w:cstheme="minorHAnsi"/>
                <w:lang w:eastAsia="en-NL"/>
              </w:rPr>
              <w:t>Het is belangrijk de c</w:t>
            </w:r>
            <w:r w:rsidR="00444448">
              <w:rPr>
                <w:rFonts w:eastAsia="Times New Roman" w:cstheme="minorHAnsi"/>
                <w:lang w:eastAsia="en-NL"/>
              </w:rPr>
              <w:t xml:space="preserve">lient zijn of haar verhaal te laten doen en de tijd te nemen. Eerst de client zelf te laten proberen, het zelf laten opzoeken naar oplossingen. Hulp bieden als er echt geen andere mogelijkheid is. </w:t>
            </w:r>
          </w:p>
        </w:tc>
      </w:tr>
      <w:tr w:rsidR="00F40514" w:rsidRPr="00F40514" w14:paraId="68B3F570" w14:textId="77777777" w:rsidTr="00444448">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B84FF8"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4. Hoe bouw je </w:t>
            </w:r>
            <w:proofErr w:type="spellStart"/>
            <w:r w:rsidRPr="00F40514">
              <w:rPr>
                <w:rFonts w:eastAsia="Times New Roman" w:cstheme="minorHAnsi"/>
                <w:b/>
                <w:bCs/>
                <w:lang w:val="en-NL" w:eastAsia="en-NL"/>
              </w:rPr>
              <w:t>een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vertrouwensband</w:t>
            </w:r>
            <w:proofErr w:type="spellEnd"/>
            <w:r w:rsidRPr="00F40514">
              <w:rPr>
                <w:rFonts w:eastAsia="Times New Roman" w:cstheme="minorHAnsi"/>
                <w:b/>
                <w:bCs/>
                <w:lang w:val="en-NL" w:eastAsia="en-NL"/>
              </w:rPr>
              <w:t xml:space="preserve"> op?</w:t>
            </w:r>
          </w:p>
          <w:p w14:paraId="0B007026" w14:textId="77777777" w:rsidR="00F40514" w:rsidRPr="00F40514" w:rsidRDefault="00F40514" w:rsidP="00444448">
            <w:pPr>
              <w:spacing w:after="149" w:line="280" w:lineRule="atLeast"/>
              <w:rPr>
                <w:rFonts w:eastAsia="Times New Roman" w:cstheme="minorHAnsi"/>
                <w:lang w:eastAsia="en-NL"/>
              </w:rPr>
            </w:pPr>
            <w:r w:rsidRPr="00F40514">
              <w:rPr>
                <w:rFonts w:eastAsia="Times New Roman" w:cstheme="minorHAnsi"/>
                <w:lang w:val="en-NL" w:eastAsia="en-NL"/>
              </w:rPr>
              <w:t> </w:t>
            </w:r>
            <w:r w:rsidR="00444448" w:rsidRPr="00444448">
              <w:rPr>
                <w:rFonts w:eastAsia="Times New Roman" w:cstheme="minorHAnsi"/>
                <w:lang w:eastAsia="en-NL"/>
              </w:rPr>
              <w:t xml:space="preserve">Persoonlijke gesprekken met de </w:t>
            </w:r>
            <w:r w:rsidR="00444448">
              <w:rPr>
                <w:rFonts w:eastAsia="Times New Roman" w:cstheme="minorHAnsi"/>
                <w:lang w:eastAsia="en-NL"/>
              </w:rPr>
              <w:t xml:space="preserve">client voeren. Vertellen over jezelf zodat de client het gevoel heeft hij/zij ook over zich zelf kwijt te kunnen. Luisteren, serieus nemen en begrip tonen. </w:t>
            </w:r>
          </w:p>
        </w:tc>
      </w:tr>
      <w:tr w:rsidR="00F40514" w:rsidRPr="00F40514" w14:paraId="76481354"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C52A3"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5. Hoe </w:t>
            </w:r>
            <w:proofErr w:type="spellStart"/>
            <w:r w:rsidRPr="00F40514">
              <w:rPr>
                <w:rFonts w:eastAsia="Times New Roman" w:cstheme="minorHAnsi"/>
                <w:b/>
                <w:bCs/>
                <w:lang w:val="en-NL" w:eastAsia="en-NL"/>
              </w:rPr>
              <w:t>signaleer</w:t>
            </w:r>
            <w:proofErr w:type="spellEnd"/>
            <w:r w:rsidRPr="00F40514">
              <w:rPr>
                <w:rFonts w:eastAsia="Times New Roman" w:cstheme="minorHAnsi"/>
                <w:b/>
                <w:bCs/>
                <w:lang w:val="en-NL" w:eastAsia="en-NL"/>
              </w:rPr>
              <w:t>/</w:t>
            </w:r>
            <w:proofErr w:type="spellStart"/>
            <w:r w:rsidRPr="00F40514">
              <w:rPr>
                <w:rFonts w:eastAsia="Times New Roman" w:cstheme="minorHAnsi"/>
                <w:b/>
                <w:bCs/>
                <w:lang w:val="en-NL" w:eastAsia="en-NL"/>
              </w:rPr>
              <w:t>observeer</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interpreteer</w:t>
            </w:r>
            <w:proofErr w:type="spellEnd"/>
            <w:r w:rsidRPr="00F40514">
              <w:rPr>
                <w:rFonts w:eastAsia="Times New Roman" w:cstheme="minorHAnsi"/>
                <w:b/>
                <w:bCs/>
                <w:lang w:val="en-NL" w:eastAsia="en-NL"/>
              </w:rPr>
              <w:t xml:space="preserve"> je </w:t>
            </w:r>
            <w:proofErr w:type="spellStart"/>
            <w:r w:rsidRPr="00F40514">
              <w:rPr>
                <w:rFonts w:eastAsia="Times New Roman" w:cstheme="minorHAnsi"/>
                <w:b/>
                <w:bCs/>
                <w:lang w:val="en-NL" w:eastAsia="en-NL"/>
              </w:rPr>
              <w:t>gedragingen</w:t>
            </w:r>
            <w:proofErr w:type="spellEnd"/>
            <w:r w:rsidRPr="00F40514">
              <w:rPr>
                <w:rFonts w:eastAsia="Times New Roman" w:cstheme="minorHAnsi"/>
                <w:b/>
                <w:bCs/>
                <w:lang w:val="en-NL" w:eastAsia="en-NL"/>
              </w:rPr>
              <w:t xml:space="preserve"> in </w:t>
            </w:r>
            <w:proofErr w:type="spellStart"/>
            <w:r w:rsidRPr="00F40514">
              <w:rPr>
                <w:rFonts w:eastAsia="Times New Roman" w:cstheme="minorHAnsi"/>
                <w:b/>
                <w:bCs/>
                <w:lang w:val="en-NL" w:eastAsia="en-NL"/>
              </w:rPr>
              <w:t>relatie</w:t>
            </w:r>
            <w:proofErr w:type="spellEnd"/>
            <w:r w:rsidRPr="00F40514">
              <w:rPr>
                <w:rFonts w:eastAsia="Times New Roman" w:cstheme="minorHAnsi"/>
                <w:b/>
                <w:bCs/>
                <w:lang w:val="en-NL" w:eastAsia="en-NL"/>
              </w:rPr>
              <w:t xml:space="preserve"> tot </w:t>
            </w:r>
            <w:proofErr w:type="spellStart"/>
            <w:r w:rsidRPr="00F40514">
              <w:rPr>
                <w:rFonts w:eastAsia="Times New Roman" w:cstheme="minorHAnsi"/>
                <w:b/>
                <w:bCs/>
                <w:lang w:val="en-NL" w:eastAsia="en-NL"/>
              </w:rPr>
              <w:t>fysieke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ongemakken</w:t>
            </w:r>
            <w:proofErr w:type="spellEnd"/>
            <w:r w:rsidRPr="00F40514">
              <w:rPr>
                <w:rFonts w:eastAsia="Times New Roman" w:cstheme="minorHAnsi"/>
                <w:b/>
                <w:bCs/>
                <w:lang w:val="en-NL" w:eastAsia="en-NL"/>
              </w:rPr>
              <w:t>?</w:t>
            </w:r>
          </w:p>
          <w:p w14:paraId="353EB73C"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9844B2">
              <w:rPr>
                <w:rFonts w:eastAsia="Times New Roman" w:cstheme="minorHAnsi"/>
                <w:lang w:eastAsia="en-NL"/>
              </w:rPr>
              <w:t xml:space="preserve">Je observeert je client goed en kunt door bepaalde gedragingen opmerken of de client ergens moeite mee heeft. Bijvoorbeeld bij het moment dat je ziet dat hij/zij wil opstaan en grijpt naar leuning of rug kun je opmerken dat jou client hier moeite mee heeft. </w:t>
            </w:r>
          </w:p>
        </w:tc>
      </w:tr>
      <w:tr w:rsidR="00F40514" w:rsidRPr="00F40514" w14:paraId="773ADF81"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27B4E5"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6. Hoe leer je </w:t>
            </w:r>
            <w:proofErr w:type="spellStart"/>
            <w:r w:rsidRPr="00F40514">
              <w:rPr>
                <w:rFonts w:eastAsia="Times New Roman" w:cstheme="minorHAnsi"/>
                <w:b/>
                <w:bCs/>
                <w:lang w:val="en-NL" w:eastAsia="en-NL"/>
              </w:rPr>
              <w:t>een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cliënt</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persoonlijke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verzorging</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vaardigheden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aan</w:t>
            </w:r>
            <w:proofErr w:type="spellEnd"/>
            <w:r w:rsidRPr="00F40514">
              <w:rPr>
                <w:rFonts w:eastAsia="Times New Roman" w:cstheme="minorHAnsi"/>
                <w:b/>
                <w:bCs/>
                <w:lang w:val="en-NL" w:eastAsia="en-NL"/>
              </w:rPr>
              <w:t>?</w:t>
            </w:r>
          </w:p>
          <w:p w14:paraId="703DB381"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444448" w:rsidRPr="00444448">
              <w:rPr>
                <w:rFonts w:eastAsia="Times New Roman" w:cstheme="minorHAnsi"/>
                <w:lang w:eastAsia="en-NL"/>
              </w:rPr>
              <w:t>Door het voor te d</w:t>
            </w:r>
            <w:r w:rsidR="00444448">
              <w:rPr>
                <w:rFonts w:eastAsia="Times New Roman" w:cstheme="minorHAnsi"/>
                <w:lang w:eastAsia="en-NL"/>
              </w:rPr>
              <w:t>oen,</w:t>
            </w:r>
            <w:r w:rsidR="009844B2">
              <w:rPr>
                <w:rFonts w:eastAsia="Times New Roman" w:cstheme="minorHAnsi"/>
                <w:lang w:eastAsia="en-NL"/>
              </w:rPr>
              <w:t xml:space="preserve"> te oefenen en</w:t>
            </w:r>
            <w:r w:rsidR="00444448">
              <w:rPr>
                <w:rFonts w:eastAsia="Times New Roman" w:cstheme="minorHAnsi"/>
                <w:lang w:eastAsia="en-NL"/>
              </w:rPr>
              <w:t xml:space="preserve"> door uitleg te geven hoe de beste aanpak hiervan is. </w:t>
            </w:r>
          </w:p>
        </w:tc>
      </w:tr>
      <w:tr w:rsidR="00F40514" w:rsidRPr="00F40514" w14:paraId="4A7B76B1" w14:textId="77777777" w:rsidTr="00444448">
        <w:trPr>
          <w:trHeight w:val="85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32B3B"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7. Wat is regie op eigen </w:t>
            </w:r>
            <w:proofErr w:type="spellStart"/>
            <w:r w:rsidRPr="00F40514">
              <w:rPr>
                <w:rFonts w:eastAsia="Times New Roman" w:cstheme="minorHAnsi"/>
                <w:b/>
                <w:bCs/>
                <w:lang w:val="en-NL" w:eastAsia="en-NL"/>
              </w:rPr>
              <w:t>leven</w:t>
            </w:r>
            <w:proofErr w:type="spellEnd"/>
            <w:r w:rsidRPr="00F40514">
              <w:rPr>
                <w:rFonts w:eastAsia="Times New Roman" w:cstheme="minorHAnsi"/>
                <w:b/>
                <w:bCs/>
                <w:lang w:val="en-NL" w:eastAsia="en-NL"/>
              </w:rPr>
              <w:t>?</w:t>
            </w:r>
          </w:p>
          <w:p w14:paraId="1F2934B1"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9844B2" w:rsidRPr="009844B2">
              <w:rPr>
                <w:rFonts w:eastAsia="Times New Roman" w:cstheme="minorHAnsi"/>
                <w:lang w:eastAsia="en-NL"/>
              </w:rPr>
              <w:t>Regie op eigen leven b</w:t>
            </w:r>
            <w:r w:rsidR="009844B2">
              <w:rPr>
                <w:rFonts w:eastAsia="Times New Roman" w:cstheme="minorHAnsi"/>
                <w:lang w:eastAsia="en-NL"/>
              </w:rPr>
              <w:t>etekend het zelf beslissen over je leven en zorg en ondersteuning daarbij. Om je eigen leven en noodzakelijke ondersteuning te regelen en het praktische vermogen om jezelf te redden in lichamelijk</w:t>
            </w:r>
            <w:r w:rsidR="00A572A0">
              <w:rPr>
                <w:rFonts w:eastAsia="Times New Roman" w:cstheme="minorHAnsi"/>
                <w:lang w:eastAsia="en-NL"/>
              </w:rPr>
              <w:t>, sociaal en psychisch opzicht.</w:t>
            </w:r>
          </w:p>
        </w:tc>
      </w:tr>
      <w:tr w:rsidR="00F40514" w:rsidRPr="00F40514" w14:paraId="1903F94D"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3F6A0"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8. Hoe – </w:t>
            </w:r>
            <w:proofErr w:type="spellStart"/>
            <w:r w:rsidRPr="00F40514">
              <w:rPr>
                <w:rFonts w:eastAsia="Times New Roman" w:cstheme="minorHAnsi"/>
                <w:b/>
                <w:bCs/>
                <w:lang w:val="en-NL" w:eastAsia="en-NL"/>
              </w:rPr>
              <w:t>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wanneer</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gebruik</w:t>
            </w:r>
            <w:proofErr w:type="spellEnd"/>
            <w:r w:rsidRPr="00F40514">
              <w:rPr>
                <w:rFonts w:eastAsia="Times New Roman" w:cstheme="minorHAnsi"/>
                <w:b/>
                <w:bCs/>
                <w:lang w:val="en-NL" w:eastAsia="en-NL"/>
              </w:rPr>
              <w:t xml:space="preserve"> je </w:t>
            </w:r>
            <w:proofErr w:type="spellStart"/>
            <w:r w:rsidRPr="00F40514">
              <w:rPr>
                <w:rFonts w:eastAsia="Times New Roman" w:cstheme="minorHAnsi"/>
                <w:b/>
                <w:bCs/>
                <w:lang w:val="en-NL" w:eastAsia="en-NL"/>
              </w:rPr>
              <w:t>aangepaste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materialen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ruimtes</w:t>
            </w:r>
            <w:proofErr w:type="spellEnd"/>
            <w:r w:rsidRPr="00F40514">
              <w:rPr>
                <w:rFonts w:eastAsia="Times New Roman" w:cstheme="minorHAnsi"/>
                <w:b/>
                <w:bCs/>
                <w:lang w:val="en-NL" w:eastAsia="en-NL"/>
              </w:rPr>
              <w:t>?</w:t>
            </w:r>
          </w:p>
          <w:p w14:paraId="4029E967"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A572A0" w:rsidRPr="00A572A0">
              <w:rPr>
                <w:rFonts w:eastAsia="Times New Roman" w:cstheme="minorHAnsi"/>
                <w:lang w:eastAsia="en-NL"/>
              </w:rPr>
              <w:t>Bijvoorbeeld als iemand een r</w:t>
            </w:r>
            <w:r w:rsidR="00A572A0">
              <w:rPr>
                <w:rFonts w:eastAsia="Times New Roman" w:cstheme="minorHAnsi"/>
                <w:lang w:eastAsia="en-NL"/>
              </w:rPr>
              <w:t xml:space="preserve">olstoelhouder is zorg je voor geen verhogingen in de ruimte, hiermee word bedoeld alles gelijkvloers. Bij iemand die ongecontroleerde bewegingen maakt zorg je ervoor dat er geen breekbare voorwerpen aanwezig zijn. Bij iemand die slechtziend is zorg je ervoor dat er genoeg ruimte is en in deze ruimte alles hetzelfde blijft zodat hij/zij weet waar alles staat. </w:t>
            </w:r>
          </w:p>
        </w:tc>
      </w:tr>
      <w:tr w:rsidR="00F40514" w:rsidRPr="00F40514" w14:paraId="7C774A0A" w14:textId="77777777" w:rsidTr="00444448">
        <w:trPr>
          <w:trHeight w:val="184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8DEA77"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9. Hoe ga je om met </w:t>
            </w:r>
            <w:proofErr w:type="spellStart"/>
            <w:r w:rsidRPr="00F40514">
              <w:rPr>
                <w:rFonts w:eastAsia="Times New Roman" w:cstheme="minorHAnsi"/>
                <w:b/>
                <w:bCs/>
                <w:lang w:val="en-NL" w:eastAsia="en-NL"/>
              </w:rPr>
              <w:t>intieme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situaties</w:t>
            </w:r>
            <w:proofErr w:type="spellEnd"/>
            <w:r w:rsidRPr="00F40514">
              <w:rPr>
                <w:rFonts w:eastAsia="Times New Roman" w:cstheme="minorHAnsi"/>
                <w:b/>
                <w:bCs/>
                <w:lang w:val="en-NL" w:eastAsia="en-NL"/>
              </w:rPr>
              <w:t>?</w:t>
            </w:r>
          </w:p>
          <w:p w14:paraId="33A2D0CD" w14:textId="77777777" w:rsidR="00A572A0" w:rsidRPr="00A572A0" w:rsidRDefault="00A572A0" w:rsidP="00F40514">
            <w:pPr>
              <w:spacing w:after="149" w:line="280" w:lineRule="atLeast"/>
              <w:rPr>
                <w:rFonts w:eastAsia="Times New Roman" w:cstheme="minorHAnsi"/>
                <w:lang w:eastAsia="en-NL"/>
              </w:rPr>
            </w:pPr>
            <w:r w:rsidRPr="00A572A0">
              <w:rPr>
                <w:rFonts w:eastAsia="Times New Roman" w:cstheme="minorHAnsi"/>
                <w:lang w:eastAsia="en-NL"/>
              </w:rPr>
              <w:t>D</w:t>
            </w:r>
            <w:r>
              <w:rPr>
                <w:rFonts w:eastAsia="Times New Roman" w:cstheme="minorHAnsi"/>
                <w:lang w:eastAsia="en-NL"/>
              </w:rPr>
              <w:t xml:space="preserve">it is iets waar ik waarschijnlijk in de toekomst niet veel te maken mee zou krijgen omdat ik niet de persoonlijke verzorgingskant op ga. Als ik dit wel zou tegen komen zal ik hier normaal </w:t>
            </w:r>
            <w:r w:rsidR="00230AAD">
              <w:rPr>
                <w:rFonts w:eastAsia="Times New Roman" w:cstheme="minorHAnsi"/>
                <w:lang w:eastAsia="en-NL"/>
              </w:rPr>
              <w:t>mee om gaan en doen wat er van me gevraagd word. Het vooral voor de client zo gemakkelijk mogelijk te maken.</w:t>
            </w:r>
          </w:p>
          <w:p w14:paraId="53C201F1"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10. Hoe </w:t>
            </w:r>
            <w:proofErr w:type="spellStart"/>
            <w:r w:rsidRPr="00F40514">
              <w:rPr>
                <w:rFonts w:eastAsia="Times New Roman" w:cstheme="minorHAnsi"/>
                <w:b/>
                <w:bCs/>
                <w:lang w:val="en-NL" w:eastAsia="en-NL"/>
              </w:rPr>
              <w:t>maak</w:t>
            </w:r>
            <w:proofErr w:type="spellEnd"/>
            <w:r w:rsidRPr="00F40514">
              <w:rPr>
                <w:rFonts w:eastAsia="Times New Roman" w:cstheme="minorHAnsi"/>
                <w:b/>
                <w:bCs/>
                <w:lang w:val="en-NL" w:eastAsia="en-NL"/>
              </w:rPr>
              <w:t xml:space="preserve"> je </w:t>
            </w:r>
            <w:proofErr w:type="spellStart"/>
            <w:r w:rsidRPr="00F40514">
              <w:rPr>
                <w:rFonts w:eastAsia="Times New Roman" w:cstheme="minorHAnsi"/>
                <w:b/>
                <w:bCs/>
                <w:lang w:val="en-NL" w:eastAsia="en-NL"/>
              </w:rPr>
              <w:t>een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intieme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situatie</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bespreekbaar</w:t>
            </w:r>
            <w:proofErr w:type="spellEnd"/>
            <w:r w:rsidRPr="00F40514">
              <w:rPr>
                <w:rFonts w:eastAsia="Times New Roman" w:cstheme="minorHAnsi"/>
                <w:b/>
                <w:bCs/>
                <w:lang w:val="en-NL" w:eastAsia="en-NL"/>
              </w:rPr>
              <w:t>?</w:t>
            </w:r>
          </w:p>
          <w:p w14:paraId="7FF1F0D1"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t> </w:t>
            </w:r>
            <w:r w:rsidR="00230AAD" w:rsidRPr="00230AAD">
              <w:rPr>
                <w:rFonts w:eastAsia="Times New Roman" w:cstheme="minorHAnsi"/>
                <w:lang w:eastAsia="en-NL"/>
              </w:rPr>
              <w:t>Door de client</w:t>
            </w:r>
            <w:r w:rsidR="00230AAD">
              <w:rPr>
                <w:rFonts w:eastAsia="Times New Roman" w:cstheme="minorHAnsi"/>
                <w:lang w:eastAsia="en-NL"/>
              </w:rPr>
              <w:t xml:space="preserve"> een omgeving te laten kiezen waar hij/zij zich prettig voelt</w:t>
            </w:r>
            <w:r w:rsidR="00F61F91">
              <w:rPr>
                <w:rFonts w:eastAsia="Times New Roman" w:cstheme="minorHAnsi"/>
                <w:lang w:eastAsia="en-NL"/>
              </w:rPr>
              <w:t xml:space="preserve">, waarin geen anderen kunnen meeluisteren. </w:t>
            </w:r>
          </w:p>
        </w:tc>
      </w:tr>
      <w:tr w:rsidR="00F40514" w:rsidRPr="00F40514" w14:paraId="0DC1486A" w14:textId="77777777" w:rsidTr="00444448">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327DAA" w14:textId="77777777" w:rsidR="00F40514" w:rsidRPr="00F40514" w:rsidRDefault="00F40514" w:rsidP="00F40514">
            <w:pPr>
              <w:spacing w:after="149" w:line="280" w:lineRule="atLeast"/>
              <w:rPr>
                <w:rFonts w:eastAsia="Times New Roman" w:cstheme="minorHAnsi"/>
                <w:lang w:val="en-NL" w:eastAsia="en-NL"/>
              </w:rPr>
            </w:pPr>
            <w:r w:rsidRPr="00F40514">
              <w:rPr>
                <w:rFonts w:eastAsia="Times New Roman" w:cstheme="minorHAnsi"/>
                <w:b/>
                <w:bCs/>
                <w:lang w:val="en-NL" w:eastAsia="en-NL"/>
              </w:rPr>
              <w:t xml:space="preserve">11. Hoe </w:t>
            </w:r>
            <w:proofErr w:type="spellStart"/>
            <w:r w:rsidRPr="00F40514">
              <w:rPr>
                <w:rFonts w:eastAsia="Times New Roman" w:cstheme="minorHAnsi"/>
                <w:b/>
                <w:bCs/>
                <w:lang w:val="en-NL" w:eastAsia="en-NL"/>
              </w:rPr>
              <w:t>waarborg</w:t>
            </w:r>
            <w:proofErr w:type="spellEnd"/>
            <w:r w:rsidRPr="00F40514">
              <w:rPr>
                <w:rFonts w:eastAsia="Times New Roman" w:cstheme="minorHAnsi"/>
                <w:b/>
                <w:bCs/>
                <w:lang w:val="en-NL" w:eastAsia="en-NL"/>
              </w:rPr>
              <w:t xml:space="preserve"> je de privacy van </w:t>
            </w:r>
            <w:proofErr w:type="spellStart"/>
            <w:r w:rsidRPr="00F40514">
              <w:rPr>
                <w:rFonts w:eastAsia="Times New Roman" w:cstheme="minorHAnsi"/>
                <w:b/>
                <w:bCs/>
                <w:lang w:val="en-NL" w:eastAsia="en-NL"/>
              </w:rPr>
              <w:t>een</w:t>
            </w:r>
            <w:proofErr w:type="spellEnd"/>
            <w:r w:rsidRPr="00F40514">
              <w:rPr>
                <w:rFonts w:eastAsia="Times New Roman" w:cstheme="minorHAnsi"/>
                <w:b/>
                <w:bCs/>
                <w:lang w:val="en-NL" w:eastAsia="en-NL"/>
              </w:rPr>
              <w:t xml:space="preserve"> client?</w:t>
            </w:r>
          </w:p>
          <w:p w14:paraId="60F10693" w14:textId="77777777" w:rsidR="00F40514" w:rsidRPr="00F40514" w:rsidRDefault="00F40514" w:rsidP="00F40514">
            <w:pPr>
              <w:spacing w:after="149" w:line="280" w:lineRule="atLeast"/>
              <w:rPr>
                <w:rFonts w:eastAsia="Times New Roman" w:cstheme="minorHAnsi"/>
                <w:lang w:eastAsia="en-NL"/>
              </w:rPr>
            </w:pPr>
            <w:r w:rsidRPr="00F40514">
              <w:rPr>
                <w:rFonts w:eastAsia="Times New Roman" w:cstheme="minorHAnsi"/>
                <w:lang w:val="en-NL" w:eastAsia="en-NL"/>
              </w:rPr>
              <w:lastRenderedPageBreak/>
              <w:t> </w:t>
            </w:r>
            <w:r w:rsidR="00230AAD">
              <w:rPr>
                <w:rFonts w:eastAsia="Times New Roman" w:cstheme="minorHAnsi"/>
                <w:lang w:eastAsia="en-NL"/>
              </w:rPr>
              <w:t xml:space="preserve">Door de gegevens en persoonlijke </w:t>
            </w:r>
            <w:r w:rsidR="00F61F91">
              <w:rPr>
                <w:rFonts w:eastAsia="Times New Roman" w:cstheme="minorHAnsi"/>
                <w:lang w:eastAsia="en-NL"/>
              </w:rPr>
              <w:t>informatie</w:t>
            </w:r>
            <w:r w:rsidR="00230AAD">
              <w:rPr>
                <w:rFonts w:eastAsia="Times New Roman" w:cstheme="minorHAnsi"/>
                <w:lang w:eastAsia="en-NL"/>
              </w:rPr>
              <w:t xml:space="preserve"> voor je zelf te houden. </w:t>
            </w:r>
            <w:r w:rsidR="00F61F91">
              <w:rPr>
                <w:rFonts w:eastAsia="Times New Roman" w:cstheme="minorHAnsi"/>
                <w:lang w:eastAsia="en-NL"/>
              </w:rPr>
              <w:t xml:space="preserve">Jou informatie over een client niet zomaar ergens op een papiertje op te schrijven maar dit veilig te doen waar alleen jij bij kan komen, bijvoorbeeld doormiddel van een gebruikersnaam en wachtwoord. </w:t>
            </w:r>
          </w:p>
        </w:tc>
      </w:tr>
      <w:tr w:rsidR="00F40514" w:rsidRPr="00F40514" w14:paraId="220D4E23" w14:textId="77777777" w:rsidTr="00444448">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44CA3" w14:textId="77777777" w:rsidR="00F40514" w:rsidRDefault="00F40514" w:rsidP="00F40514">
            <w:pPr>
              <w:spacing w:after="149" w:line="280" w:lineRule="atLeast"/>
              <w:rPr>
                <w:rFonts w:eastAsia="Times New Roman" w:cstheme="minorHAnsi"/>
                <w:b/>
                <w:bCs/>
                <w:lang w:eastAsia="en-NL"/>
              </w:rPr>
            </w:pPr>
            <w:r w:rsidRPr="00F40514">
              <w:rPr>
                <w:rFonts w:eastAsia="Times New Roman" w:cstheme="minorHAnsi"/>
                <w:b/>
                <w:bCs/>
                <w:lang w:val="en-NL" w:eastAsia="en-NL"/>
              </w:rPr>
              <w:lastRenderedPageBreak/>
              <w:t xml:space="preserve">12. Hoe sluit je </w:t>
            </w:r>
            <w:proofErr w:type="spellStart"/>
            <w:r w:rsidRPr="00F40514">
              <w:rPr>
                <w:rFonts w:eastAsia="Times New Roman" w:cstheme="minorHAnsi"/>
                <w:b/>
                <w:bCs/>
                <w:lang w:val="en-NL" w:eastAsia="en-NL"/>
              </w:rPr>
              <w:t>aan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bij</w:t>
            </w:r>
            <w:proofErr w:type="spellEnd"/>
            <w:r w:rsidRPr="00F40514">
              <w:rPr>
                <w:rFonts w:eastAsia="Times New Roman" w:cstheme="minorHAnsi"/>
                <w:b/>
                <w:bCs/>
                <w:lang w:val="en-NL" w:eastAsia="en-NL"/>
              </w:rPr>
              <w:t xml:space="preserve"> de </w:t>
            </w:r>
            <w:proofErr w:type="spellStart"/>
            <w:r w:rsidRPr="00F40514">
              <w:rPr>
                <w:rFonts w:eastAsia="Times New Roman" w:cstheme="minorHAnsi"/>
                <w:b/>
                <w:bCs/>
                <w:lang w:val="en-NL" w:eastAsia="en-NL"/>
              </w:rPr>
              <w:t>mogelijkheden</w:t>
            </w:r>
            <w:proofErr w:type="spellEnd"/>
            <w:r w:rsidRPr="00F40514">
              <w:rPr>
                <w:rFonts w:eastAsia="Times New Roman" w:cstheme="minorHAnsi"/>
                <w:b/>
                <w:bCs/>
                <w:lang w:val="en-NL" w:eastAsia="en-NL"/>
              </w:rPr>
              <w:t xml:space="preserve"> </w:t>
            </w:r>
            <w:proofErr w:type="spellStart"/>
            <w:r w:rsidRPr="00F40514">
              <w:rPr>
                <w:rFonts w:eastAsia="Times New Roman" w:cstheme="minorHAnsi"/>
                <w:b/>
                <w:bCs/>
                <w:lang w:val="en-NL" w:eastAsia="en-NL"/>
              </w:rPr>
              <w:t>en</w:t>
            </w:r>
            <w:proofErr w:type="spellEnd"/>
            <w:r w:rsidRPr="00F40514">
              <w:rPr>
                <w:rFonts w:eastAsia="Times New Roman" w:cstheme="minorHAnsi"/>
                <w:b/>
                <w:bCs/>
                <w:lang w:val="en-NL" w:eastAsia="en-NL"/>
              </w:rPr>
              <w:t xml:space="preserve"> de </w:t>
            </w:r>
            <w:proofErr w:type="spellStart"/>
            <w:r w:rsidRPr="00F40514">
              <w:rPr>
                <w:rFonts w:eastAsia="Times New Roman" w:cstheme="minorHAnsi"/>
                <w:b/>
                <w:bCs/>
                <w:lang w:val="en-NL" w:eastAsia="en-NL"/>
              </w:rPr>
              <w:t>beleving</w:t>
            </w:r>
            <w:proofErr w:type="spellEnd"/>
            <w:r w:rsidRPr="00F40514">
              <w:rPr>
                <w:rFonts w:eastAsia="Times New Roman" w:cstheme="minorHAnsi"/>
                <w:b/>
                <w:bCs/>
                <w:lang w:val="en-NL" w:eastAsia="en-NL"/>
              </w:rPr>
              <w:t xml:space="preserve"> van de </w:t>
            </w:r>
            <w:proofErr w:type="spellStart"/>
            <w:r w:rsidRPr="00F40514">
              <w:rPr>
                <w:rFonts w:eastAsia="Times New Roman" w:cstheme="minorHAnsi"/>
                <w:b/>
                <w:bCs/>
                <w:lang w:val="en-NL" w:eastAsia="en-NL"/>
              </w:rPr>
              <w:t>cliënt</w:t>
            </w:r>
            <w:proofErr w:type="spellEnd"/>
            <w:r w:rsidRPr="00F40514">
              <w:rPr>
                <w:rFonts w:eastAsia="Times New Roman" w:cstheme="minorHAnsi"/>
                <w:b/>
                <w:bCs/>
                <w:lang w:val="en-NL" w:eastAsia="en-NL"/>
              </w:rPr>
              <w:t>?</w:t>
            </w:r>
          </w:p>
          <w:p w14:paraId="64094B02" w14:textId="77777777" w:rsidR="00F61F91" w:rsidRPr="00F61F91" w:rsidRDefault="00F61F91" w:rsidP="00F40514">
            <w:pPr>
              <w:spacing w:after="149" w:line="280" w:lineRule="atLeast"/>
              <w:rPr>
                <w:rFonts w:eastAsia="Times New Roman" w:cstheme="minorHAnsi"/>
                <w:lang w:eastAsia="en-NL"/>
              </w:rPr>
            </w:pPr>
            <w:r>
              <w:rPr>
                <w:rFonts w:eastAsia="Times New Roman" w:cstheme="minorHAnsi"/>
                <w:lang w:eastAsia="en-NL"/>
              </w:rPr>
              <w:t>Door te luisteren naar wat de client nodig heeft en je hierin aan te passen.</w:t>
            </w:r>
          </w:p>
          <w:p w14:paraId="6A05A809" w14:textId="77777777" w:rsidR="00F61F91" w:rsidRPr="00F40514" w:rsidRDefault="00F61F91" w:rsidP="00F40514">
            <w:pPr>
              <w:spacing w:after="149" w:line="280" w:lineRule="atLeast"/>
              <w:rPr>
                <w:rFonts w:eastAsia="Times New Roman" w:cstheme="minorHAnsi"/>
                <w:lang w:eastAsia="en-NL"/>
              </w:rPr>
            </w:pPr>
          </w:p>
        </w:tc>
      </w:tr>
    </w:tbl>
    <w:p w14:paraId="5A39BBE3" w14:textId="77777777" w:rsidR="00EF7B77" w:rsidRDefault="00EF7B77">
      <w:pPr>
        <w:rPr>
          <w:b/>
          <w:bCs/>
          <w:lang w:val="en-NL"/>
        </w:rPr>
      </w:pPr>
    </w:p>
    <w:p w14:paraId="29653DEE" w14:textId="77777777" w:rsidR="00F40514" w:rsidRPr="00EF7B77" w:rsidRDefault="00EF7B77">
      <w:pPr>
        <w:rPr>
          <w:b/>
          <w:bCs/>
        </w:rPr>
      </w:pPr>
      <w:r w:rsidRPr="00EF7B77">
        <w:rPr>
          <w:b/>
          <w:bCs/>
          <w:lang w:val="en-NL"/>
        </w:rPr>
        <w:t xml:space="preserve">B1-K1-W3 </w:t>
      </w:r>
      <w:proofErr w:type="spellStart"/>
      <w:r w:rsidRPr="00EF7B77">
        <w:rPr>
          <w:b/>
          <w:bCs/>
          <w:lang w:val="en-NL"/>
        </w:rPr>
        <w:t>Ondersteunt</w:t>
      </w:r>
      <w:proofErr w:type="spellEnd"/>
      <w:r w:rsidRPr="00EF7B77">
        <w:rPr>
          <w:b/>
          <w:bCs/>
          <w:lang w:val="en-NL"/>
        </w:rPr>
        <w:t xml:space="preserve"> de </w:t>
      </w:r>
      <w:proofErr w:type="spellStart"/>
      <w:r w:rsidRPr="00EF7B77">
        <w:rPr>
          <w:b/>
          <w:bCs/>
          <w:lang w:val="en-NL"/>
        </w:rPr>
        <w:t>cliënt</w:t>
      </w:r>
      <w:proofErr w:type="spellEnd"/>
      <w:r w:rsidRPr="00EF7B77">
        <w:rPr>
          <w:b/>
          <w:bCs/>
          <w:lang w:val="en-NL"/>
        </w:rPr>
        <w:t xml:space="preserve"> </w:t>
      </w:r>
      <w:proofErr w:type="spellStart"/>
      <w:r w:rsidRPr="00EF7B77">
        <w:rPr>
          <w:b/>
          <w:bCs/>
          <w:lang w:val="en-NL"/>
        </w:rPr>
        <w:t>bij</w:t>
      </w:r>
      <w:proofErr w:type="spellEnd"/>
      <w:r w:rsidRPr="00EF7B77">
        <w:rPr>
          <w:b/>
          <w:bCs/>
          <w:lang w:val="en-NL"/>
        </w:rPr>
        <w:t xml:space="preserve"> </w:t>
      </w:r>
      <w:proofErr w:type="spellStart"/>
      <w:r w:rsidRPr="00EF7B77">
        <w:rPr>
          <w:b/>
          <w:bCs/>
          <w:lang w:val="en-NL"/>
        </w:rPr>
        <w:t>wonen</w:t>
      </w:r>
      <w:proofErr w:type="spellEnd"/>
      <w:r w:rsidRPr="00EF7B77">
        <w:rPr>
          <w:b/>
          <w:bCs/>
          <w:lang w:val="en-NL"/>
        </w:rPr>
        <w:t xml:space="preserve"> </w:t>
      </w:r>
      <w:proofErr w:type="spellStart"/>
      <w:r w:rsidRPr="00EF7B77">
        <w:rPr>
          <w:b/>
          <w:bCs/>
          <w:lang w:val="en-NL"/>
        </w:rPr>
        <w:t>en</w:t>
      </w:r>
      <w:proofErr w:type="spellEnd"/>
      <w:r w:rsidRPr="00EF7B77">
        <w:rPr>
          <w:b/>
          <w:bCs/>
          <w:lang w:val="en-NL"/>
        </w:rPr>
        <w:t xml:space="preserve"> </w:t>
      </w:r>
      <w:proofErr w:type="spellStart"/>
      <w:r w:rsidRPr="00EF7B77">
        <w:rPr>
          <w:b/>
          <w:bCs/>
          <w:lang w:val="en-NL"/>
        </w:rPr>
        <w:t>huishou</w:t>
      </w:r>
      <w:proofErr w:type="spellEnd"/>
      <w:r w:rsidRPr="00EF7B77">
        <w:rPr>
          <w:b/>
          <w:bCs/>
        </w:rPr>
        <w:t>den</w:t>
      </w:r>
    </w:p>
    <w:tbl>
      <w:tblPr>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6"/>
        <w:gridCol w:w="7693"/>
      </w:tblGrid>
      <w:tr w:rsidR="00EF7B77" w:rsidRPr="00EF7B77" w14:paraId="30724F22"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80023D"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1. Hoe ga je in </w:t>
            </w:r>
            <w:proofErr w:type="spellStart"/>
            <w:r w:rsidRPr="00EF7B77">
              <w:rPr>
                <w:rFonts w:eastAsia="Times New Roman" w:cstheme="minorHAnsi"/>
                <w:b/>
                <w:bCs/>
                <w:lang w:val="en-NL" w:eastAsia="en-NL"/>
              </w:rPr>
              <w:t>gesprek</w:t>
            </w:r>
            <w:proofErr w:type="spellEnd"/>
            <w:r w:rsidRPr="00EF7B77">
              <w:rPr>
                <w:rFonts w:eastAsia="Times New Roman" w:cstheme="minorHAnsi"/>
                <w:b/>
                <w:bCs/>
                <w:lang w:val="en-NL" w:eastAsia="en-NL"/>
              </w:rPr>
              <w:t xml:space="preserve"> met de </w:t>
            </w:r>
            <w:proofErr w:type="spellStart"/>
            <w:r w:rsidRPr="00EF7B77">
              <w:rPr>
                <w:rFonts w:eastAsia="Times New Roman" w:cstheme="minorHAnsi"/>
                <w:b/>
                <w:bCs/>
                <w:lang w:val="en-NL" w:eastAsia="en-NL"/>
              </w:rPr>
              <w:t>cliënt</w:t>
            </w:r>
            <w:proofErr w:type="spellEnd"/>
            <w:r w:rsidRPr="00EF7B77">
              <w:rPr>
                <w:rFonts w:eastAsia="Times New Roman" w:cstheme="minorHAnsi"/>
                <w:b/>
                <w:bCs/>
                <w:lang w:val="en-NL" w:eastAsia="en-NL"/>
              </w:rPr>
              <w:t>?</w:t>
            </w:r>
          </w:p>
          <w:p w14:paraId="6E7BEAA2"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2137AF" w14:textId="77777777" w:rsidR="00EF7B77" w:rsidRPr="00EF7B77" w:rsidRDefault="00EF7B77" w:rsidP="00EF7B77">
            <w:pPr>
              <w:spacing w:after="0" w:line="240" w:lineRule="auto"/>
              <w:rPr>
                <w:rFonts w:eastAsia="Times New Roman" w:cstheme="minorHAnsi"/>
                <w:lang w:eastAsia="en-NL"/>
              </w:rPr>
            </w:pPr>
            <w:r w:rsidRPr="00EF7B77">
              <w:rPr>
                <w:rFonts w:eastAsia="Times New Roman" w:cstheme="minorHAnsi"/>
                <w:lang w:eastAsia="en-NL"/>
              </w:rPr>
              <w:t>Je vraagt</w:t>
            </w:r>
            <w:r>
              <w:rPr>
                <w:rFonts w:eastAsia="Times New Roman" w:cstheme="minorHAnsi"/>
                <w:lang w:eastAsia="en-NL"/>
              </w:rPr>
              <w:t xml:space="preserve"> wat voor huishoudelijke werkzaamheden zij zelf uitvoert en </w:t>
            </w:r>
            <w:r w:rsidR="00852220">
              <w:rPr>
                <w:rFonts w:eastAsia="Times New Roman" w:cstheme="minorHAnsi"/>
                <w:lang w:eastAsia="en-NL"/>
              </w:rPr>
              <w:t>vraagt</w:t>
            </w:r>
            <w:r>
              <w:rPr>
                <w:rFonts w:eastAsia="Times New Roman" w:cstheme="minorHAnsi"/>
                <w:lang w:eastAsia="en-NL"/>
              </w:rPr>
              <w:t xml:space="preserve"> in </w:t>
            </w:r>
            <w:r w:rsidR="00852220">
              <w:rPr>
                <w:rFonts w:eastAsia="Times New Roman" w:cstheme="minorHAnsi"/>
                <w:lang w:eastAsia="en-NL"/>
              </w:rPr>
              <w:t xml:space="preserve">het </w:t>
            </w:r>
            <w:r>
              <w:rPr>
                <w:rFonts w:eastAsia="Times New Roman" w:cstheme="minorHAnsi"/>
                <w:lang w:eastAsia="en-NL"/>
              </w:rPr>
              <w:t>gespre</w:t>
            </w:r>
            <w:r w:rsidR="00852220">
              <w:rPr>
                <w:rFonts w:eastAsia="Times New Roman" w:cstheme="minorHAnsi"/>
                <w:lang w:eastAsia="en-NL"/>
              </w:rPr>
              <w:t>k</w:t>
            </w:r>
            <w:r>
              <w:rPr>
                <w:rFonts w:eastAsia="Times New Roman" w:cstheme="minorHAnsi"/>
                <w:lang w:eastAsia="en-NL"/>
              </w:rPr>
              <w:t xml:space="preserve"> waar ze moeite mee heeft. Je vraagt naar de mob</w:t>
            </w:r>
            <w:r w:rsidR="00852220">
              <w:rPr>
                <w:rFonts w:eastAsia="Times New Roman" w:cstheme="minorHAnsi"/>
                <w:lang w:eastAsia="en-NL"/>
              </w:rPr>
              <w:t xml:space="preserve">iliteit van de client bij bijvoorbeeld naastbetrokkenen en gaat samen met client en betrokkenen na waar hij/zij ondersteuning bij nodig heeft. </w:t>
            </w:r>
          </w:p>
        </w:tc>
      </w:tr>
      <w:tr w:rsidR="00EF7B77" w:rsidRPr="00EF7B77" w14:paraId="15B418BD"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B40153"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2. </w:t>
            </w:r>
            <w:proofErr w:type="spellStart"/>
            <w:r w:rsidRPr="00EF7B77">
              <w:rPr>
                <w:rFonts w:eastAsia="Times New Roman" w:cstheme="minorHAnsi"/>
                <w:b/>
                <w:bCs/>
                <w:lang w:val="en-NL" w:eastAsia="en-NL"/>
              </w:rPr>
              <w:t>Vanuit</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welke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methodiek</w:t>
            </w:r>
            <w:proofErr w:type="spellEnd"/>
            <w:r w:rsidRPr="00EF7B77">
              <w:rPr>
                <w:rFonts w:eastAsia="Times New Roman" w:cstheme="minorHAnsi"/>
                <w:b/>
                <w:bCs/>
                <w:lang w:val="en-NL" w:eastAsia="en-NL"/>
              </w:rPr>
              <w:t xml:space="preserve"> ga je het </w:t>
            </w:r>
            <w:proofErr w:type="spellStart"/>
            <w:r w:rsidRPr="00EF7B77">
              <w:rPr>
                <w:rFonts w:eastAsia="Times New Roman" w:cstheme="minorHAnsi"/>
                <w:b/>
                <w:bCs/>
                <w:lang w:val="en-NL" w:eastAsia="en-NL"/>
              </w:rPr>
              <w:t>gesprek</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voeren</w:t>
            </w:r>
            <w:proofErr w:type="spellEnd"/>
            <w:r w:rsidRPr="00EF7B77">
              <w:rPr>
                <w:rFonts w:eastAsia="Times New Roman" w:cstheme="minorHAnsi"/>
                <w:b/>
                <w:bCs/>
                <w:lang w:val="en-NL" w:eastAsia="en-NL"/>
              </w:rPr>
              <w:t>?</w:t>
            </w:r>
          </w:p>
          <w:p w14:paraId="63E4A9CD"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10C63" w14:textId="77777777" w:rsidR="00EF7B77" w:rsidRPr="00EF7B77" w:rsidRDefault="00EF7B77" w:rsidP="00EF7B77">
            <w:pPr>
              <w:spacing w:after="0" w:line="240" w:lineRule="auto"/>
              <w:rPr>
                <w:rFonts w:eastAsia="Times New Roman" w:cstheme="minorHAnsi"/>
                <w:lang w:eastAsia="en-NL"/>
              </w:rPr>
            </w:pPr>
            <w:r w:rsidRPr="00EF7B77">
              <w:rPr>
                <w:rFonts w:ascii="Arial" w:eastAsia="Times New Roman" w:hAnsi="Arial" w:cs="Arial"/>
                <w:color w:val="495057"/>
                <w:sz w:val="18"/>
                <w:szCs w:val="18"/>
                <w:lang w:val="en-NL" w:eastAsia="en-NL"/>
              </w:rPr>
              <w:t> </w:t>
            </w:r>
            <w:r w:rsidR="00852220" w:rsidRPr="00852220">
              <w:rPr>
                <w:rFonts w:eastAsia="Times New Roman" w:cstheme="minorHAnsi"/>
                <w:lang w:eastAsia="en-NL"/>
              </w:rPr>
              <w:t>Het verduidelijken van de o</w:t>
            </w:r>
            <w:r w:rsidR="00852220">
              <w:rPr>
                <w:rFonts w:eastAsia="Times New Roman" w:cstheme="minorHAnsi"/>
                <w:lang w:eastAsia="en-NL"/>
              </w:rPr>
              <w:t>ndersteuningsvraag, zorgbehoefte en doel. Oplossingsgerichte gespreksvoering met na afloop het zien van verbetering.</w:t>
            </w:r>
          </w:p>
        </w:tc>
      </w:tr>
      <w:tr w:rsidR="00EF7B77" w:rsidRPr="00EF7B77" w14:paraId="64F19C24"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66D265"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3. Hoe </w:t>
            </w:r>
            <w:proofErr w:type="spellStart"/>
            <w:r w:rsidRPr="00EF7B77">
              <w:rPr>
                <w:rFonts w:eastAsia="Times New Roman" w:cstheme="minorHAnsi"/>
                <w:b/>
                <w:bCs/>
                <w:lang w:val="en-NL" w:eastAsia="en-NL"/>
              </w:rPr>
              <w:t>zet</w:t>
            </w:r>
            <w:proofErr w:type="spellEnd"/>
            <w:r w:rsidRPr="00EF7B77">
              <w:rPr>
                <w:rFonts w:eastAsia="Times New Roman" w:cstheme="minorHAnsi"/>
                <w:b/>
                <w:bCs/>
                <w:lang w:val="en-NL" w:eastAsia="en-NL"/>
              </w:rPr>
              <w:t xml:space="preserve"> je de </w:t>
            </w:r>
            <w:proofErr w:type="spellStart"/>
            <w:r w:rsidRPr="00EF7B77">
              <w:rPr>
                <w:rFonts w:eastAsia="Times New Roman" w:cstheme="minorHAnsi"/>
                <w:b/>
                <w:bCs/>
                <w:lang w:val="en-NL" w:eastAsia="en-NL"/>
              </w:rPr>
              <w:t>cliënt</w:t>
            </w:r>
            <w:proofErr w:type="spellEnd"/>
            <w:r w:rsidRPr="00EF7B77">
              <w:rPr>
                <w:rFonts w:eastAsia="Times New Roman" w:cstheme="minorHAnsi"/>
                <w:b/>
                <w:bCs/>
                <w:lang w:val="en-NL" w:eastAsia="en-NL"/>
              </w:rPr>
              <w:t xml:space="preserve"> in de eigen </w:t>
            </w:r>
            <w:proofErr w:type="spellStart"/>
            <w:r w:rsidRPr="00EF7B77">
              <w:rPr>
                <w:rFonts w:eastAsia="Times New Roman" w:cstheme="minorHAnsi"/>
                <w:b/>
                <w:bCs/>
                <w:lang w:val="en-NL" w:eastAsia="en-NL"/>
              </w:rPr>
              <w:t>kracht</w:t>
            </w:r>
            <w:proofErr w:type="spellEnd"/>
            <w:r w:rsidRPr="00EF7B77">
              <w:rPr>
                <w:rFonts w:eastAsia="Times New Roman" w:cstheme="minorHAnsi"/>
                <w:b/>
                <w:bCs/>
                <w:lang w:val="en-NL" w:eastAsia="en-NL"/>
              </w:rPr>
              <w:t>?</w:t>
            </w:r>
          </w:p>
          <w:p w14:paraId="4F6584BE"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EA6E93" w14:textId="77777777" w:rsidR="00EF7B77" w:rsidRPr="00EF7B77" w:rsidRDefault="00EF7B77" w:rsidP="00EF7B77">
            <w:pPr>
              <w:spacing w:after="0" w:line="240" w:lineRule="auto"/>
              <w:rPr>
                <w:rFonts w:eastAsia="Times New Roman" w:cstheme="minorHAnsi"/>
                <w:lang w:eastAsia="en-NL"/>
              </w:rPr>
            </w:pPr>
            <w:r w:rsidRPr="00EF7B77">
              <w:rPr>
                <w:rFonts w:ascii="Arial" w:eastAsia="Times New Roman" w:hAnsi="Arial" w:cs="Arial"/>
                <w:color w:val="495057"/>
                <w:sz w:val="18"/>
                <w:szCs w:val="18"/>
                <w:lang w:val="en-NL" w:eastAsia="en-NL"/>
              </w:rPr>
              <w:t> </w:t>
            </w:r>
            <w:r w:rsidR="00852220" w:rsidRPr="00852220">
              <w:rPr>
                <w:rFonts w:eastAsia="Times New Roman" w:cstheme="minorHAnsi"/>
                <w:lang w:eastAsia="en-NL"/>
              </w:rPr>
              <w:t>Door de client zoveel m</w:t>
            </w:r>
            <w:r w:rsidR="00852220">
              <w:rPr>
                <w:rFonts w:eastAsia="Times New Roman" w:cstheme="minorHAnsi"/>
                <w:lang w:eastAsia="en-NL"/>
              </w:rPr>
              <w:t xml:space="preserve">ogelijk zelf te laten doen </w:t>
            </w:r>
            <w:r w:rsidR="005D1FCD">
              <w:rPr>
                <w:rFonts w:eastAsia="Times New Roman" w:cstheme="minorHAnsi"/>
                <w:lang w:eastAsia="en-NL"/>
              </w:rPr>
              <w:t xml:space="preserve">voor zo ver </w:t>
            </w:r>
            <w:r w:rsidR="00852220">
              <w:rPr>
                <w:rFonts w:eastAsia="Times New Roman" w:cstheme="minorHAnsi"/>
                <w:lang w:eastAsia="en-NL"/>
              </w:rPr>
              <w:t>het kan</w:t>
            </w:r>
            <w:r w:rsidR="005D1FCD">
              <w:rPr>
                <w:rFonts w:eastAsia="Times New Roman" w:cstheme="minorHAnsi"/>
                <w:lang w:eastAsia="en-NL"/>
              </w:rPr>
              <w:t>.</w:t>
            </w:r>
            <w:r w:rsidR="00852220">
              <w:rPr>
                <w:rFonts w:eastAsia="Times New Roman" w:cstheme="minorHAnsi"/>
                <w:lang w:eastAsia="en-NL"/>
              </w:rPr>
              <w:t xml:space="preserve"> </w:t>
            </w:r>
            <w:r w:rsidR="005D1FCD">
              <w:rPr>
                <w:rFonts w:eastAsia="Times New Roman" w:cstheme="minorHAnsi"/>
                <w:lang w:eastAsia="en-NL"/>
              </w:rPr>
              <w:t xml:space="preserve">Client laten ervaren dat er naar hun </w:t>
            </w:r>
            <w:proofErr w:type="spellStart"/>
            <w:r w:rsidR="005D1FCD">
              <w:rPr>
                <w:rFonts w:eastAsia="Times New Roman" w:cstheme="minorHAnsi"/>
                <w:lang w:eastAsia="en-NL"/>
              </w:rPr>
              <w:t>ideeen</w:t>
            </w:r>
            <w:proofErr w:type="spellEnd"/>
            <w:r w:rsidR="005D1FCD">
              <w:rPr>
                <w:rFonts w:eastAsia="Times New Roman" w:cstheme="minorHAnsi"/>
                <w:lang w:eastAsia="en-NL"/>
              </w:rPr>
              <w:t xml:space="preserve"> en motivaties wordt aangesloten. </w:t>
            </w:r>
          </w:p>
        </w:tc>
      </w:tr>
      <w:tr w:rsidR="00EF7B77" w:rsidRPr="00EF7B77" w14:paraId="170A8F5A"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4FA55"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4. Wat is </w:t>
            </w:r>
            <w:proofErr w:type="spellStart"/>
            <w:r w:rsidRPr="00EF7B77">
              <w:rPr>
                <w:rFonts w:eastAsia="Times New Roman" w:cstheme="minorHAnsi"/>
                <w:b/>
                <w:bCs/>
                <w:lang w:val="en-NL" w:eastAsia="en-NL"/>
              </w:rPr>
              <w:t>een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optimaal</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huishoudelijk</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leefklimaat</w:t>
            </w:r>
            <w:proofErr w:type="spellEnd"/>
            <w:r w:rsidRPr="00EF7B77">
              <w:rPr>
                <w:rFonts w:eastAsia="Times New Roman" w:cstheme="minorHAnsi"/>
                <w:b/>
                <w:bCs/>
                <w:lang w:val="en-NL" w:eastAsia="en-NL"/>
              </w:rPr>
              <w:t>?</w:t>
            </w:r>
          </w:p>
          <w:p w14:paraId="09AF38FC"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3BE610" w14:textId="77777777" w:rsidR="00EF7B77" w:rsidRPr="00EF7B77" w:rsidRDefault="00EF7B77" w:rsidP="00EF7B77">
            <w:pPr>
              <w:spacing w:after="0" w:line="240" w:lineRule="auto"/>
              <w:rPr>
                <w:rFonts w:eastAsia="Times New Roman" w:cstheme="minorHAnsi"/>
                <w:color w:val="495057"/>
                <w:lang w:eastAsia="en-NL"/>
              </w:rPr>
            </w:pPr>
            <w:r w:rsidRPr="00EF7B77">
              <w:rPr>
                <w:rFonts w:ascii="Arial" w:eastAsia="Times New Roman" w:hAnsi="Arial" w:cs="Arial"/>
                <w:color w:val="495057"/>
                <w:sz w:val="18"/>
                <w:szCs w:val="18"/>
                <w:lang w:val="en-NL" w:eastAsia="en-NL"/>
              </w:rPr>
              <w:t> </w:t>
            </w:r>
            <w:r w:rsidR="005D1FCD" w:rsidRPr="005D1FCD">
              <w:rPr>
                <w:rFonts w:eastAsia="Times New Roman" w:cstheme="minorHAnsi"/>
                <w:lang w:eastAsia="en-NL"/>
              </w:rPr>
              <w:t>Een veilige omgeving waar mensen worden ondersteund en waar mogelijkheden zijn om te oefenen en kansen om te groeien.</w:t>
            </w:r>
            <w:r w:rsidR="005D1FCD">
              <w:rPr>
                <w:rFonts w:eastAsia="Times New Roman" w:cstheme="minorHAnsi"/>
                <w:lang w:eastAsia="en-NL"/>
              </w:rPr>
              <w:t xml:space="preserve"> Activiteiten gericht op persoonlijke en mentale groei.</w:t>
            </w:r>
          </w:p>
        </w:tc>
      </w:tr>
      <w:tr w:rsidR="00EF7B77" w:rsidRPr="00EF7B77" w14:paraId="74E87CA1"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0A300B"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5. </w:t>
            </w:r>
            <w:proofErr w:type="spellStart"/>
            <w:r w:rsidRPr="00EF7B77">
              <w:rPr>
                <w:rFonts w:eastAsia="Times New Roman" w:cstheme="minorHAnsi"/>
                <w:b/>
                <w:bCs/>
                <w:lang w:val="en-NL" w:eastAsia="en-NL"/>
              </w:rPr>
              <w:t>Welke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vaardigheden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heb</w:t>
            </w:r>
            <w:proofErr w:type="spellEnd"/>
            <w:r w:rsidRPr="00EF7B77">
              <w:rPr>
                <w:rFonts w:eastAsia="Times New Roman" w:cstheme="minorHAnsi"/>
                <w:b/>
                <w:bCs/>
                <w:lang w:val="en-NL" w:eastAsia="en-NL"/>
              </w:rPr>
              <w:t xml:space="preserve"> je </w:t>
            </w:r>
            <w:proofErr w:type="spellStart"/>
            <w:r w:rsidRPr="00EF7B77">
              <w:rPr>
                <w:rFonts w:eastAsia="Times New Roman" w:cstheme="minorHAnsi"/>
                <w:b/>
                <w:bCs/>
                <w:lang w:val="en-NL" w:eastAsia="en-NL"/>
              </w:rPr>
              <w:t>nodig</w:t>
            </w:r>
            <w:proofErr w:type="spellEnd"/>
            <w:r w:rsidRPr="00EF7B77">
              <w:rPr>
                <w:rFonts w:eastAsia="Times New Roman" w:cstheme="minorHAnsi"/>
                <w:b/>
                <w:bCs/>
                <w:lang w:val="en-NL" w:eastAsia="en-NL"/>
              </w:rPr>
              <w:t xml:space="preserve"> om </w:t>
            </w:r>
            <w:proofErr w:type="spellStart"/>
            <w:r w:rsidRPr="00EF7B77">
              <w:rPr>
                <w:rFonts w:eastAsia="Times New Roman" w:cstheme="minorHAnsi"/>
                <w:b/>
                <w:bCs/>
                <w:lang w:val="en-NL" w:eastAsia="en-NL"/>
              </w:rPr>
              <w:t>te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kunnen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wonen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en</w:t>
            </w:r>
            <w:proofErr w:type="spellEnd"/>
            <w:r w:rsidRPr="00EF7B77">
              <w:rPr>
                <w:rFonts w:eastAsia="Times New Roman" w:cstheme="minorHAnsi"/>
                <w:b/>
                <w:bCs/>
                <w:lang w:val="en-NL" w:eastAsia="en-NL"/>
              </w:rPr>
              <w:t xml:space="preserve"> het </w:t>
            </w:r>
            <w:proofErr w:type="spellStart"/>
            <w:r w:rsidRPr="00EF7B77">
              <w:rPr>
                <w:rFonts w:eastAsia="Times New Roman" w:cstheme="minorHAnsi"/>
                <w:b/>
                <w:bCs/>
                <w:lang w:val="en-NL" w:eastAsia="en-NL"/>
              </w:rPr>
              <w:t>huishouden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te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kunnen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doen</w:t>
            </w:r>
            <w:proofErr w:type="spellEnd"/>
            <w:r w:rsidRPr="00EF7B77">
              <w:rPr>
                <w:rFonts w:eastAsia="Times New Roman" w:cstheme="minorHAnsi"/>
                <w:b/>
                <w:bCs/>
                <w:lang w:val="en-NL" w:eastAsia="en-NL"/>
              </w:rPr>
              <w:t>?</w:t>
            </w:r>
          </w:p>
          <w:p w14:paraId="15AA318D"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2BB36" w14:textId="77777777" w:rsidR="00EF7B77" w:rsidRPr="00EF7B77" w:rsidRDefault="00EF7B77" w:rsidP="00EF7B77">
            <w:pPr>
              <w:spacing w:after="0" w:line="240" w:lineRule="auto"/>
              <w:rPr>
                <w:rFonts w:eastAsia="Times New Roman" w:cstheme="minorHAnsi"/>
                <w:lang w:eastAsia="en-NL"/>
              </w:rPr>
            </w:pPr>
            <w:r w:rsidRPr="00EF7B77">
              <w:rPr>
                <w:rFonts w:ascii="Arial" w:eastAsia="Times New Roman" w:hAnsi="Arial" w:cs="Arial"/>
                <w:color w:val="495057"/>
                <w:sz w:val="18"/>
                <w:szCs w:val="18"/>
                <w:lang w:val="en-NL" w:eastAsia="en-NL"/>
              </w:rPr>
              <w:t> </w:t>
            </w:r>
            <w:r w:rsidR="009277F9">
              <w:rPr>
                <w:rFonts w:eastAsia="Times New Roman" w:cstheme="minorHAnsi"/>
                <w:lang w:eastAsia="en-NL"/>
              </w:rPr>
              <w:t xml:space="preserve">De belangrijkste vaardigheden hier in zijn beheren van geldzaken, zelfverzorging en huishouden. </w:t>
            </w:r>
          </w:p>
        </w:tc>
      </w:tr>
      <w:tr w:rsidR="00EF7B77" w:rsidRPr="00EF7B77" w14:paraId="4D081162" w14:textId="77777777" w:rsidTr="00EF7B77">
        <w:trPr>
          <w:trHeight w:val="279"/>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6709A3"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6. </w:t>
            </w:r>
            <w:proofErr w:type="spellStart"/>
            <w:r w:rsidRPr="00EF7B77">
              <w:rPr>
                <w:rFonts w:eastAsia="Times New Roman" w:cstheme="minorHAnsi"/>
                <w:b/>
                <w:bCs/>
                <w:lang w:val="en-NL" w:eastAsia="en-NL"/>
              </w:rPr>
              <w:t>Welke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mogelijkheden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zijn</w:t>
            </w:r>
            <w:proofErr w:type="spellEnd"/>
            <w:r w:rsidRPr="00EF7B77">
              <w:rPr>
                <w:rFonts w:eastAsia="Times New Roman" w:cstheme="minorHAnsi"/>
                <w:b/>
                <w:bCs/>
                <w:lang w:val="en-NL" w:eastAsia="en-NL"/>
              </w:rPr>
              <w:t xml:space="preserve"> er om </w:t>
            </w:r>
            <w:proofErr w:type="spellStart"/>
            <w:r w:rsidRPr="00EF7B77">
              <w:rPr>
                <w:rFonts w:eastAsia="Times New Roman" w:cstheme="minorHAnsi"/>
                <w:b/>
                <w:bCs/>
                <w:lang w:val="en-NL" w:eastAsia="en-NL"/>
              </w:rPr>
              <w:t>een</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cliënt</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te</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ondersteunen</w:t>
            </w:r>
            <w:proofErr w:type="spellEnd"/>
            <w:r w:rsidRPr="00EF7B77">
              <w:rPr>
                <w:rFonts w:eastAsia="Times New Roman" w:cstheme="minorHAnsi"/>
                <w:b/>
                <w:bCs/>
                <w:lang w:val="en-NL" w:eastAsia="en-NL"/>
              </w:rPr>
              <w:t>/</w:t>
            </w:r>
            <w:proofErr w:type="spellStart"/>
            <w:r w:rsidRPr="00EF7B77">
              <w:rPr>
                <w:rFonts w:eastAsia="Times New Roman" w:cstheme="minorHAnsi"/>
                <w:b/>
                <w:bCs/>
                <w:lang w:val="en-NL" w:eastAsia="en-NL"/>
              </w:rPr>
              <w:t>begeleiden</w:t>
            </w:r>
            <w:proofErr w:type="spellEnd"/>
            <w:r w:rsidRPr="00EF7B77">
              <w:rPr>
                <w:rFonts w:eastAsia="Times New Roman" w:cstheme="minorHAnsi"/>
                <w:b/>
                <w:bCs/>
                <w:lang w:val="en-NL" w:eastAsia="en-NL"/>
              </w:rPr>
              <w:t xml:space="preserve"> in </w:t>
            </w:r>
            <w:proofErr w:type="spellStart"/>
            <w:r w:rsidRPr="00EF7B77">
              <w:rPr>
                <w:rFonts w:eastAsia="Times New Roman" w:cstheme="minorHAnsi"/>
                <w:b/>
                <w:bCs/>
                <w:lang w:val="en-NL" w:eastAsia="en-NL"/>
              </w:rPr>
              <w:t>gedrag</w:t>
            </w:r>
            <w:proofErr w:type="spellEnd"/>
            <w:r w:rsidRPr="00EF7B77">
              <w:rPr>
                <w:rFonts w:eastAsia="Times New Roman" w:cstheme="minorHAnsi"/>
                <w:b/>
                <w:bCs/>
                <w:lang w:val="en-NL" w:eastAsia="en-NL"/>
              </w:rPr>
              <w:t>?</w:t>
            </w:r>
          </w:p>
          <w:p w14:paraId="01512BE8"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FEC48E" w14:textId="77777777" w:rsidR="00EF7B77" w:rsidRPr="00EF7B77" w:rsidRDefault="00EF7B77" w:rsidP="00EF7B77">
            <w:pPr>
              <w:spacing w:after="0" w:line="240" w:lineRule="auto"/>
              <w:rPr>
                <w:rFonts w:eastAsia="Times New Roman" w:cstheme="minorHAnsi"/>
                <w:lang w:eastAsia="en-NL"/>
              </w:rPr>
            </w:pPr>
            <w:r w:rsidRPr="00EF7B77">
              <w:rPr>
                <w:rFonts w:ascii="Arial" w:eastAsia="Times New Roman" w:hAnsi="Arial" w:cs="Arial"/>
                <w:color w:val="495057"/>
                <w:sz w:val="18"/>
                <w:szCs w:val="18"/>
                <w:lang w:val="en-NL" w:eastAsia="en-NL"/>
              </w:rPr>
              <w:t> </w:t>
            </w:r>
            <w:r w:rsidR="00CC4A8F" w:rsidRPr="00CC4A8F">
              <w:rPr>
                <w:rFonts w:eastAsia="Times New Roman" w:cstheme="minorHAnsi"/>
                <w:lang w:eastAsia="en-NL"/>
              </w:rPr>
              <w:t>Door gedrag na te bootsen, nagaan waar gedrag vandaan komt en gemeende interesse tonen. Het vragen naar het perspectief van de client over zijn/haar gedrag en het verdiepen in hoe ben ik en hoe wil ik zijn.</w:t>
            </w:r>
            <w:r w:rsidR="00CC4A8F">
              <w:rPr>
                <w:rFonts w:eastAsia="Times New Roman" w:cstheme="minorHAnsi"/>
                <w:lang w:eastAsia="en-NL"/>
              </w:rPr>
              <w:t xml:space="preserve"> Rollerspel</w:t>
            </w:r>
          </w:p>
        </w:tc>
      </w:tr>
      <w:tr w:rsidR="00EF7B77" w:rsidRPr="00EF7B77" w14:paraId="13591552" w14:textId="77777777" w:rsidTr="00EF7B77">
        <w:trPr>
          <w:trHeight w:val="279"/>
        </w:trPr>
        <w:tc>
          <w:tcPr>
            <w:tcW w:w="280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D42E68C"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xml:space="preserve">7. Hoe </w:t>
            </w:r>
            <w:proofErr w:type="spellStart"/>
            <w:r w:rsidRPr="00EF7B77">
              <w:rPr>
                <w:rFonts w:eastAsia="Times New Roman" w:cstheme="minorHAnsi"/>
                <w:b/>
                <w:bCs/>
                <w:lang w:val="en-NL" w:eastAsia="en-NL"/>
              </w:rPr>
              <w:t>realiseer</w:t>
            </w:r>
            <w:proofErr w:type="spellEnd"/>
            <w:r w:rsidRPr="00EF7B77">
              <w:rPr>
                <w:rFonts w:eastAsia="Times New Roman" w:cstheme="minorHAnsi"/>
                <w:b/>
                <w:bCs/>
                <w:lang w:val="en-NL" w:eastAsia="en-NL"/>
              </w:rPr>
              <w:t>/</w:t>
            </w:r>
            <w:proofErr w:type="spellStart"/>
            <w:r w:rsidRPr="00EF7B77">
              <w:rPr>
                <w:rFonts w:eastAsia="Times New Roman" w:cstheme="minorHAnsi"/>
                <w:b/>
                <w:bCs/>
                <w:lang w:val="en-NL" w:eastAsia="en-NL"/>
              </w:rPr>
              <w:t>stimuleer</w:t>
            </w:r>
            <w:proofErr w:type="spellEnd"/>
            <w:r w:rsidRPr="00EF7B77">
              <w:rPr>
                <w:rFonts w:eastAsia="Times New Roman" w:cstheme="minorHAnsi"/>
                <w:b/>
                <w:bCs/>
                <w:lang w:val="en-NL" w:eastAsia="en-NL"/>
              </w:rPr>
              <w:t xml:space="preserve"> je </w:t>
            </w:r>
            <w:proofErr w:type="spellStart"/>
            <w:r w:rsidRPr="00EF7B77">
              <w:rPr>
                <w:rFonts w:eastAsia="Times New Roman" w:cstheme="minorHAnsi"/>
                <w:b/>
                <w:bCs/>
                <w:lang w:val="en-NL" w:eastAsia="en-NL"/>
              </w:rPr>
              <w:t>ander</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gedrag</w:t>
            </w:r>
            <w:proofErr w:type="spellEnd"/>
            <w:r w:rsidRPr="00EF7B77">
              <w:rPr>
                <w:rFonts w:eastAsia="Times New Roman" w:cstheme="minorHAnsi"/>
                <w:b/>
                <w:bCs/>
                <w:lang w:val="en-NL" w:eastAsia="en-NL"/>
              </w:rPr>
              <w:t xml:space="preserve"> </w:t>
            </w:r>
            <w:proofErr w:type="spellStart"/>
            <w:r w:rsidRPr="00EF7B77">
              <w:rPr>
                <w:rFonts w:eastAsia="Times New Roman" w:cstheme="minorHAnsi"/>
                <w:b/>
                <w:bCs/>
                <w:lang w:val="en-NL" w:eastAsia="en-NL"/>
              </w:rPr>
              <w:t>bij</w:t>
            </w:r>
            <w:proofErr w:type="spellEnd"/>
            <w:r w:rsidRPr="00EF7B77">
              <w:rPr>
                <w:rFonts w:eastAsia="Times New Roman" w:cstheme="minorHAnsi"/>
                <w:b/>
                <w:bCs/>
                <w:lang w:val="en-NL" w:eastAsia="en-NL"/>
              </w:rPr>
              <w:t xml:space="preserve"> de </w:t>
            </w:r>
            <w:proofErr w:type="spellStart"/>
            <w:r w:rsidRPr="00EF7B77">
              <w:rPr>
                <w:rFonts w:eastAsia="Times New Roman" w:cstheme="minorHAnsi"/>
                <w:b/>
                <w:bCs/>
                <w:lang w:val="en-NL" w:eastAsia="en-NL"/>
              </w:rPr>
              <w:t>cliënt</w:t>
            </w:r>
            <w:proofErr w:type="spellEnd"/>
            <w:r w:rsidRPr="00EF7B77">
              <w:rPr>
                <w:rFonts w:eastAsia="Times New Roman" w:cstheme="minorHAnsi"/>
                <w:b/>
                <w:bCs/>
                <w:lang w:val="en-NL" w:eastAsia="en-NL"/>
              </w:rPr>
              <w:t>?</w:t>
            </w:r>
          </w:p>
          <w:p w14:paraId="0DA70637"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7F1D3" w14:textId="77777777" w:rsidR="00EF7B77" w:rsidRPr="00EF7B77" w:rsidRDefault="00EF7B77" w:rsidP="00EF7B77">
            <w:pPr>
              <w:spacing w:after="0" w:line="240" w:lineRule="auto"/>
              <w:rPr>
                <w:rFonts w:eastAsia="Times New Roman" w:cstheme="minorHAnsi"/>
                <w:lang w:eastAsia="en-NL"/>
              </w:rPr>
            </w:pPr>
            <w:r w:rsidRPr="00EF7B77">
              <w:rPr>
                <w:rFonts w:eastAsia="Times New Roman" w:cstheme="minorHAnsi"/>
                <w:lang w:val="en-NL" w:eastAsia="en-NL"/>
              </w:rPr>
              <w:t> </w:t>
            </w:r>
            <w:r w:rsidR="00CC4A8F" w:rsidRPr="00CC4A8F">
              <w:rPr>
                <w:rFonts w:eastAsia="Times New Roman" w:cstheme="minorHAnsi"/>
                <w:lang w:eastAsia="en-NL"/>
              </w:rPr>
              <w:t>Visualiseer welk gedrag je wil veranderen en hoe dat er in de praktijk uitziet</w:t>
            </w:r>
          </w:p>
        </w:tc>
      </w:tr>
      <w:tr w:rsidR="00EF7B77" w:rsidRPr="00EF7B77" w14:paraId="52D12C3C" w14:textId="77777777" w:rsidTr="00EF7B77">
        <w:trPr>
          <w:trHeight w:val="27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8F396" w14:textId="77777777" w:rsidR="00EF7B77" w:rsidRPr="00EF7B77" w:rsidRDefault="00EF7B77" w:rsidP="00EF7B77">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344781" w14:textId="77777777" w:rsidR="00EF7B77" w:rsidRPr="00EF7B77" w:rsidRDefault="00EF7B77" w:rsidP="00EF7B77">
            <w:pPr>
              <w:spacing w:after="0" w:line="240" w:lineRule="auto"/>
              <w:rPr>
                <w:rFonts w:eastAsia="Times New Roman" w:cstheme="minorHAnsi"/>
                <w:lang w:eastAsia="en-NL"/>
              </w:rPr>
            </w:pPr>
            <w:r w:rsidRPr="00EF7B77">
              <w:rPr>
                <w:rFonts w:eastAsia="Times New Roman" w:cstheme="minorHAnsi"/>
                <w:lang w:val="en-NL" w:eastAsia="en-NL"/>
              </w:rPr>
              <w:t> </w:t>
            </w:r>
            <w:r w:rsidR="00102AF0" w:rsidRPr="00102AF0">
              <w:rPr>
                <w:rFonts w:eastAsia="Times New Roman" w:cstheme="minorHAnsi"/>
                <w:lang w:eastAsia="en-NL"/>
              </w:rPr>
              <w:t xml:space="preserve">Motiveren om </w:t>
            </w:r>
            <w:proofErr w:type="spellStart"/>
            <w:r w:rsidR="00102AF0" w:rsidRPr="00102AF0">
              <w:rPr>
                <w:rFonts w:eastAsia="Times New Roman" w:cstheme="minorHAnsi"/>
                <w:lang w:eastAsia="en-NL"/>
              </w:rPr>
              <w:t>gez</w:t>
            </w:r>
            <w:r w:rsidR="00102AF0">
              <w:rPr>
                <w:rFonts w:eastAsia="Times New Roman" w:cstheme="minorHAnsi"/>
                <w:lang w:eastAsia="en-NL"/>
              </w:rPr>
              <w:t>a</w:t>
            </w:r>
            <w:r w:rsidR="00102AF0" w:rsidRPr="00102AF0">
              <w:rPr>
                <w:rFonts w:eastAsia="Times New Roman" w:cstheme="minorHAnsi"/>
                <w:lang w:eastAsia="en-NL"/>
              </w:rPr>
              <w:t>melijk</w:t>
            </w:r>
            <w:proofErr w:type="spellEnd"/>
            <w:r w:rsidR="00102AF0" w:rsidRPr="00102AF0">
              <w:rPr>
                <w:rFonts w:eastAsia="Times New Roman" w:cstheme="minorHAnsi"/>
                <w:lang w:eastAsia="en-NL"/>
              </w:rPr>
              <w:t xml:space="preserve"> gedragsanalyse te doen</w:t>
            </w:r>
          </w:p>
        </w:tc>
      </w:tr>
      <w:tr w:rsidR="00EF7B77" w:rsidRPr="00EF7B77" w14:paraId="22E727FF" w14:textId="77777777" w:rsidTr="00EF7B77">
        <w:trPr>
          <w:trHeight w:val="27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A3D3EC" w14:textId="77777777" w:rsidR="00EF7B77" w:rsidRPr="00EF7B77" w:rsidRDefault="00EF7B77" w:rsidP="00EF7B77">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290ABF" w14:textId="77777777" w:rsidR="00EF7B77" w:rsidRPr="00EF7B77" w:rsidRDefault="00EF7B77" w:rsidP="00EF7B77">
            <w:pPr>
              <w:spacing w:after="0" w:line="240" w:lineRule="auto"/>
              <w:rPr>
                <w:rFonts w:eastAsia="Times New Roman" w:cstheme="minorHAnsi"/>
                <w:color w:val="495057"/>
                <w:lang w:eastAsia="en-NL"/>
              </w:rPr>
            </w:pPr>
            <w:r w:rsidRPr="00EF7B77">
              <w:rPr>
                <w:rFonts w:ascii="Arial" w:eastAsia="Times New Roman" w:hAnsi="Arial" w:cs="Arial"/>
                <w:color w:val="495057"/>
                <w:sz w:val="18"/>
                <w:szCs w:val="18"/>
                <w:lang w:val="en-NL" w:eastAsia="en-NL"/>
              </w:rPr>
              <w:t> </w:t>
            </w:r>
            <w:r w:rsidR="00102AF0" w:rsidRPr="00102AF0">
              <w:rPr>
                <w:rFonts w:eastAsia="Times New Roman" w:cstheme="minorHAnsi"/>
                <w:lang w:eastAsia="en-NL"/>
              </w:rPr>
              <w:t>Maak het leuk en niet al te moeilijk, vraag bijvoorbeeld of een client mee wil doen aan een ac</w:t>
            </w:r>
            <w:r w:rsidR="00102AF0">
              <w:rPr>
                <w:rFonts w:eastAsia="Times New Roman" w:cstheme="minorHAnsi"/>
                <w:lang w:eastAsia="en-NL"/>
              </w:rPr>
              <w:t>tiviteit</w:t>
            </w:r>
          </w:p>
        </w:tc>
      </w:tr>
      <w:tr w:rsidR="00EF7B77" w:rsidRPr="00EF7B77" w14:paraId="1E513D28" w14:textId="77777777" w:rsidTr="00EF7B77">
        <w:trPr>
          <w:trHeight w:val="27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B940D" w14:textId="77777777" w:rsidR="00EF7B77" w:rsidRPr="00EF7B77" w:rsidRDefault="00EF7B77" w:rsidP="00EF7B77">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319CC" w14:textId="77777777" w:rsidR="00EF7B77" w:rsidRPr="00EF7B77" w:rsidRDefault="00EF7B77" w:rsidP="00EF7B77">
            <w:pPr>
              <w:spacing w:after="0" w:line="240" w:lineRule="auto"/>
              <w:rPr>
                <w:rFonts w:eastAsia="Times New Roman" w:cstheme="minorHAnsi"/>
                <w:color w:val="495057"/>
                <w:lang w:eastAsia="en-NL"/>
              </w:rPr>
            </w:pPr>
            <w:r w:rsidRPr="00EF7B77">
              <w:rPr>
                <w:rFonts w:ascii="Arial" w:eastAsia="Times New Roman" w:hAnsi="Arial" w:cs="Arial"/>
                <w:color w:val="495057"/>
                <w:sz w:val="18"/>
                <w:szCs w:val="18"/>
                <w:lang w:val="en-NL" w:eastAsia="en-NL"/>
              </w:rPr>
              <w:t> </w:t>
            </w:r>
            <w:r w:rsidR="00102AF0" w:rsidRPr="00102AF0">
              <w:rPr>
                <w:rFonts w:eastAsia="Times New Roman" w:cstheme="minorHAnsi"/>
                <w:lang w:eastAsia="en-NL"/>
              </w:rPr>
              <w:t xml:space="preserve">Koppen nieuw gedrag aan </w:t>
            </w:r>
            <w:proofErr w:type="spellStart"/>
            <w:r w:rsidR="00102AF0" w:rsidRPr="00102AF0">
              <w:rPr>
                <w:rFonts w:eastAsia="Times New Roman" w:cstheme="minorHAnsi"/>
                <w:lang w:eastAsia="en-NL"/>
              </w:rPr>
              <w:t>aan</w:t>
            </w:r>
            <w:proofErr w:type="spellEnd"/>
            <w:r w:rsidR="00102AF0" w:rsidRPr="00102AF0">
              <w:rPr>
                <w:rFonts w:eastAsia="Times New Roman" w:cstheme="minorHAnsi"/>
                <w:lang w:eastAsia="en-NL"/>
              </w:rPr>
              <w:t xml:space="preserve"> bestaande activiteiten</w:t>
            </w:r>
          </w:p>
        </w:tc>
      </w:tr>
      <w:tr w:rsidR="00EF7B77" w:rsidRPr="00EF7B77" w14:paraId="04EB3DD4" w14:textId="77777777" w:rsidTr="00EF7B77">
        <w:trPr>
          <w:trHeight w:val="1288"/>
        </w:trPr>
        <w:tc>
          <w:tcPr>
            <w:tcW w:w="2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0A953" w14:textId="77777777" w:rsidR="00EF7B77" w:rsidRPr="00EF7B77" w:rsidRDefault="00EF7B77" w:rsidP="00EF7B77">
            <w:pPr>
              <w:spacing w:after="149" w:line="280" w:lineRule="atLeast"/>
              <w:rPr>
                <w:rFonts w:eastAsia="Times New Roman" w:cstheme="minorHAnsi"/>
                <w:b/>
                <w:bCs/>
                <w:lang w:val="en-NL" w:eastAsia="en-NL"/>
              </w:rPr>
            </w:pPr>
            <w:r w:rsidRPr="00EF7B77">
              <w:rPr>
                <w:rFonts w:eastAsia="Times New Roman" w:cstheme="minorHAnsi"/>
                <w:b/>
                <w:bCs/>
                <w:lang w:val="en-NL" w:eastAsia="en-NL"/>
              </w:rPr>
              <w:lastRenderedPageBreak/>
              <w:t xml:space="preserve">8. Hoe </w:t>
            </w:r>
            <w:proofErr w:type="spellStart"/>
            <w:r w:rsidRPr="00EF7B77">
              <w:rPr>
                <w:rFonts w:eastAsia="Times New Roman" w:cstheme="minorHAnsi"/>
                <w:b/>
                <w:bCs/>
                <w:lang w:val="en-NL" w:eastAsia="en-NL"/>
              </w:rPr>
              <w:t>geef</w:t>
            </w:r>
            <w:proofErr w:type="spellEnd"/>
            <w:r w:rsidRPr="00EF7B77">
              <w:rPr>
                <w:rFonts w:eastAsia="Times New Roman" w:cstheme="minorHAnsi"/>
                <w:b/>
                <w:bCs/>
                <w:lang w:val="en-NL" w:eastAsia="en-NL"/>
              </w:rPr>
              <w:t xml:space="preserve"> je feedback?</w:t>
            </w:r>
          </w:p>
        </w:tc>
        <w:tc>
          <w:tcPr>
            <w:tcW w:w="0" w:type="auto"/>
            <w:shd w:val="clear" w:color="auto" w:fill="auto"/>
            <w:vAlign w:val="center"/>
            <w:hideMark/>
          </w:tcPr>
          <w:p w14:paraId="11DAA2A7" w14:textId="77777777" w:rsidR="00EF7B77" w:rsidRPr="00EF7B77" w:rsidRDefault="00102AF0" w:rsidP="00EF7B77">
            <w:pPr>
              <w:spacing w:after="0" w:line="240" w:lineRule="auto"/>
              <w:rPr>
                <w:rFonts w:eastAsia="Times New Roman" w:cstheme="minorHAnsi"/>
                <w:lang w:eastAsia="en-NL"/>
              </w:rPr>
            </w:pPr>
            <w:r w:rsidRPr="00102AF0">
              <w:rPr>
                <w:rFonts w:eastAsia="Times New Roman" w:cstheme="minorHAnsi"/>
                <w:lang w:eastAsia="en-NL"/>
              </w:rPr>
              <w:t>Maak het gesprek niet t</w:t>
            </w:r>
            <w:r>
              <w:rPr>
                <w:rFonts w:eastAsia="Times New Roman" w:cstheme="minorHAnsi"/>
                <w:lang w:eastAsia="en-NL"/>
              </w:rPr>
              <w:t xml:space="preserve">e ingewikkeld, ga het gesprek aan en durf kritiek te geven, zorg ervoor dat je samen tot verbetering komt. </w:t>
            </w:r>
          </w:p>
        </w:tc>
      </w:tr>
    </w:tbl>
    <w:p w14:paraId="0E27B00A" w14:textId="77777777" w:rsidR="00551699" w:rsidRDefault="00551699"/>
    <w:p w14:paraId="60061E4C" w14:textId="77777777" w:rsidR="00102AF0" w:rsidRDefault="00102AF0"/>
    <w:p w14:paraId="4659754F" w14:textId="77777777" w:rsidR="00102AF0" w:rsidRDefault="00102AF0">
      <w:r w:rsidRPr="00102AF0">
        <w:rPr>
          <w:b/>
          <w:bCs/>
        </w:rPr>
        <w:t xml:space="preserve">B1-K1-W4 Ondersteunt </w:t>
      </w:r>
      <w:r w:rsidRPr="001F5AE4">
        <w:t>de</w:t>
      </w:r>
      <w:r w:rsidRPr="00102AF0">
        <w:rPr>
          <w:b/>
          <w:bCs/>
        </w:rPr>
        <w:t xml:space="preserve"> cliënt bij dagbesteding</w:t>
      </w:r>
    </w:p>
    <w:tbl>
      <w:tblPr>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9"/>
      </w:tblGrid>
      <w:tr w:rsidR="00102AF0" w:rsidRPr="00102AF0" w14:paraId="2634A344"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1025E7"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1. Hoe </w:t>
            </w:r>
            <w:proofErr w:type="spellStart"/>
            <w:r w:rsidRPr="00102AF0">
              <w:rPr>
                <w:rFonts w:eastAsia="Times New Roman" w:cstheme="minorHAnsi"/>
                <w:b/>
                <w:bCs/>
                <w:lang w:val="en-NL" w:eastAsia="en-NL"/>
              </w:rPr>
              <w:t>ondersteun</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bij</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mogelijkheden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wensen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behoeften</w:t>
            </w:r>
            <w:proofErr w:type="spellEnd"/>
            <w:r w:rsidRPr="00102AF0">
              <w:rPr>
                <w:rFonts w:eastAsia="Times New Roman" w:cstheme="minorHAnsi"/>
                <w:b/>
                <w:bCs/>
                <w:lang w:val="en-NL" w:eastAsia="en-NL"/>
              </w:rPr>
              <w:t>?</w:t>
            </w:r>
          </w:p>
          <w:p w14:paraId="16C7E19B" w14:textId="77777777" w:rsidR="00102AF0" w:rsidRPr="00102AF0"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1F5AE4" w:rsidRPr="001F5AE4">
              <w:rPr>
                <w:rFonts w:eastAsia="Times New Roman" w:cstheme="minorHAnsi"/>
                <w:lang w:eastAsia="en-NL"/>
              </w:rPr>
              <w:t>Door eerst de mogelijkheden</w:t>
            </w:r>
            <w:r w:rsidR="001F5AE4">
              <w:rPr>
                <w:rFonts w:eastAsia="Times New Roman" w:cstheme="minorHAnsi"/>
                <w:lang w:eastAsia="en-NL"/>
              </w:rPr>
              <w:t>, wensen en behoeften te achterhalen door middel van een gesprek en vanuit daar de ondersteuning te bepalen.</w:t>
            </w:r>
          </w:p>
        </w:tc>
      </w:tr>
      <w:tr w:rsidR="00102AF0" w:rsidRPr="00102AF0" w14:paraId="67B9B250" w14:textId="77777777" w:rsidTr="311FF430">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66BD0A" w14:textId="77777777" w:rsidR="0099420B" w:rsidRDefault="00102AF0" w:rsidP="00102AF0">
            <w:pPr>
              <w:spacing w:after="149" w:line="280" w:lineRule="atLeast"/>
              <w:rPr>
                <w:rFonts w:eastAsia="Times New Roman" w:cstheme="minorHAnsi"/>
                <w:b/>
                <w:bCs/>
                <w:lang w:val="en-NL" w:eastAsia="en-NL"/>
              </w:rPr>
            </w:pPr>
            <w:r w:rsidRPr="00102AF0">
              <w:rPr>
                <w:rFonts w:eastAsia="Times New Roman" w:cstheme="minorHAnsi"/>
                <w:b/>
                <w:bCs/>
                <w:lang w:val="en-NL" w:eastAsia="en-NL"/>
              </w:rPr>
              <w:t xml:space="preserve">2. Wat is regie ten </w:t>
            </w:r>
            <w:proofErr w:type="spellStart"/>
            <w:r w:rsidRPr="00102AF0">
              <w:rPr>
                <w:rFonts w:eastAsia="Times New Roman" w:cstheme="minorHAnsi"/>
                <w:b/>
                <w:bCs/>
                <w:lang w:val="en-NL" w:eastAsia="en-NL"/>
              </w:rPr>
              <w:t>aanzien</w:t>
            </w:r>
            <w:proofErr w:type="spellEnd"/>
            <w:r w:rsidRPr="00102AF0">
              <w:rPr>
                <w:rFonts w:eastAsia="Times New Roman" w:cstheme="minorHAnsi"/>
                <w:b/>
                <w:bCs/>
                <w:lang w:val="en-NL" w:eastAsia="en-NL"/>
              </w:rPr>
              <w:t xml:space="preserve"> van </w:t>
            </w:r>
            <w:proofErr w:type="spellStart"/>
            <w:r w:rsidRPr="00102AF0">
              <w:rPr>
                <w:rFonts w:eastAsia="Times New Roman" w:cstheme="minorHAnsi"/>
                <w:b/>
                <w:bCs/>
                <w:lang w:val="en-NL" w:eastAsia="en-NL"/>
              </w:rPr>
              <w:t>dagbesteding</w:t>
            </w:r>
            <w:proofErr w:type="spellEnd"/>
            <w:r w:rsidRPr="00102AF0">
              <w:rPr>
                <w:rFonts w:eastAsia="Times New Roman" w:cstheme="minorHAnsi"/>
                <w:b/>
                <w:bCs/>
                <w:lang w:val="en-NL" w:eastAsia="en-NL"/>
              </w:rPr>
              <w:t>?</w:t>
            </w:r>
          </w:p>
          <w:p w14:paraId="5537221B" w14:textId="77777777" w:rsidR="0099420B" w:rsidRPr="00102AF0" w:rsidRDefault="00566DA8" w:rsidP="00102AF0">
            <w:pPr>
              <w:spacing w:after="149" w:line="280" w:lineRule="atLeast"/>
              <w:rPr>
                <w:rFonts w:eastAsia="Times New Roman" w:cstheme="minorHAnsi"/>
                <w:lang w:eastAsia="en-NL"/>
              </w:rPr>
            </w:pPr>
            <w:r w:rsidRPr="00566DA8">
              <w:rPr>
                <w:rFonts w:eastAsia="Times New Roman" w:cstheme="minorHAnsi"/>
                <w:lang w:eastAsia="en-NL"/>
              </w:rPr>
              <w:t>Dat de client de d</w:t>
            </w:r>
            <w:r>
              <w:rPr>
                <w:rFonts w:eastAsia="Times New Roman" w:cstheme="minorHAnsi"/>
                <w:lang w:eastAsia="en-NL"/>
              </w:rPr>
              <w:t>agbesteding volgt zoals die op de planning staat</w:t>
            </w:r>
          </w:p>
        </w:tc>
      </w:tr>
      <w:tr w:rsidR="00102AF0" w:rsidRPr="00102AF0" w14:paraId="655F775E" w14:textId="77777777" w:rsidTr="311FF430">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3E06B5"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3. Hoe </w:t>
            </w:r>
            <w:proofErr w:type="spellStart"/>
            <w:r w:rsidRPr="00102AF0">
              <w:rPr>
                <w:rFonts w:eastAsia="Times New Roman" w:cstheme="minorHAnsi"/>
                <w:b/>
                <w:bCs/>
                <w:lang w:val="en-NL" w:eastAsia="en-NL"/>
              </w:rPr>
              <w:t>begeleidt</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en</w:t>
            </w:r>
            <w:proofErr w:type="spellEnd"/>
            <w:r w:rsidRPr="00102AF0">
              <w:rPr>
                <w:rFonts w:eastAsia="Times New Roman" w:cstheme="minorHAnsi"/>
                <w:b/>
                <w:bCs/>
                <w:lang w:val="en-NL" w:eastAsia="en-NL"/>
              </w:rPr>
              <w:t xml:space="preserve"> coach je </w:t>
            </w:r>
            <w:proofErr w:type="spellStart"/>
            <w:r w:rsidRPr="00102AF0">
              <w:rPr>
                <w:rFonts w:eastAsia="Times New Roman" w:cstheme="minorHAnsi"/>
                <w:b/>
                <w:bCs/>
                <w:lang w:val="en-NL" w:eastAsia="en-NL"/>
              </w:rPr>
              <w:t>bij</w:t>
            </w:r>
            <w:proofErr w:type="spellEnd"/>
            <w:r w:rsidRPr="00102AF0">
              <w:rPr>
                <w:rFonts w:eastAsia="Times New Roman" w:cstheme="minorHAnsi"/>
                <w:b/>
                <w:bCs/>
                <w:lang w:val="en-NL" w:eastAsia="en-NL"/>
              </w:rPr>
              <w:t xml:space="preserve"> het </w:t>
            </w:r>
            <w:proofErr w:type="spellStart"/>
            <w:r w:rsidRPr="00102AF0">
              <w:rPr>
                <w:rFonts w:eastAsia="Times New Roman" w:cstheme="minorHAnsi"/>
                <w:b/>
                <w:bCs/>
                <w:lang w:val="en-NL" w:eastAsia="en-NL"/>
              </w:rPr>
              <w:t>voeren</w:t>
            </w:r>
            <w:proofErr w:type="spellEnd"/>
            <w:r w:rsidRPr="00102AF0">
              <w:rPr>
                <w:rFonts w:eastAsia="Times New Roman" w:cstheme="minorHAnsi"/>
                <w:b/>
                <w:bCs/>
                <w:lang w:val="en-NL" w:eastAsia="en-NL"/>
              </w:rPr>
              <w:t xml:space="preserve"> van eigen regie?</w:t>
            </w:r>
          </w:p>
          <w:p w14:paraId="443B4EF9" w14:textId="77777777" w:rsidR="00102AF0" w:rsidRPr="00102AF0"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566DA8" w:rsidRPr="0095269A">
              <w:rPr>
                <w:rFonts w:eastAsia="Times New Roman" w:cstheme="minorHAnsi"/>
                <w:lang w:eastAsia="en-NL"/>
              </w:rPr>
              <w:t xml:space="preserve">Door </w:t>
            </w:r>
            <w:r w:rsidR="0095269A" w:rsidRPr="0095269A">
              <w:rPr>
                <w:rFonts w:eastAsia="Times New Roman" w:cstheme="minorHAnsi"/>
                <w:lang w:eastAsia="en-NL"/>
              </w:rPr>
              <w:t>de client zo v</w:t>
            </w:r>
            <w:r w:rsidR="0095269A">
              <w:rPr>
                <w:rFonts w:eastAsia="Times New Roman" w:cstheme="minorHAnsi"/>
                <w:lang w:eastAsia="en-NL"/>
              </w:rPr>
              <w:t xml:space="preserve">eel mogelijk zelf te laten doen </w:t>
            </w:r>
          </w:p>
        </w:tc>
      </w:tr>
      <w:tr w:rsidR="00102AF0" w:rsidRPr="00102AF0" w14:paraId="41762DE2"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4EBB43"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4. Hoe </w:t>
            </w:r>
            <w:proofErr w:type="spellStart"/>
            <w:r w:rsidRPr="00102AF0">
              <w:rPr>
                <w:rFonts w:eastAsia="Times New Roman" w:cstheme="minorHAnsi"/>
                <w:b/>
                <w:bCs/>
                <w:lang w:val="en-NL" w:eastAsia="en-NL"/>
              </w:rPr>
              <w:t>maak</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een</w:t>
            </w:r>
            <w:proofErr w:type="spellEnd"/>
            <w:r w:rsidRPr="00102AF0">
              <w:rPr>
                <w:rFonts w:eastAsia="Times New Roman" w:cstheme="minorHAnsi"/>
                <w:b/>
                <w:bCs/>
                <w:lang w:val="en-NL" w:eastAsia="en-NL"/>
              </w:rPr>
              <w:t xml:space="preserve"> plan van </w:t>
            </w:r>
            <w:proofErr w:type="spellStart"/>
            <w:r w:rsidRPr="00102AF0">
              <w:rPr>
                <w:rFonts w:eastAsia="Times New Roman" w:cstheme="minorHAnsi"/>
                <w:b/>
                <w:bCs/>
                <w:lang w:val="en-NL" w:eastAsia="en-NL"/>
              </w:rPr>
              <w:t>aanpak</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gericht</w:t>
            </w:r>
            <w:proofErr w:type="spellEnd"/>
            <w:r w:rsidRPr="00102AF0">
              <w:rPr>
                <w:rFonts w:eastAsia="Times New Roman" w:cstheme="minorHAnsi"/>
                <w:b/>
                <w:bCs/>
                <w:lang w:val="en-NL" w:eastAsia="en-NL"/>
              </w:rPr>
              <w:t xml:space="preserve"> op </w:t>
            </w:r>
            <w:proofErr w:type="spellStart"/>
            <w:r w:rsidRPr="00102AF0">
              <w:rPr>
                <w:rFonts w:eastAsia="Times New Roman" w:cstheme="minorHAnsi"/>
                <w:b/>
                <w:bCs/>
                <w:lang w:val="en-NL" w:eastAsia="en-NL"/>
              </w:rPr>
              <w:t>dagbesteding</w:t>
            </w:r>
            <w:proofErr w:type="spellEnd"/>
            <w:r w:rsidRPr="00102AF0">
              <w:rPr>
                <w:rFonts w:eastAsia="Times New Roman" w:cstheme="minorHAnsi"/>
                <w:b/>
                <w:bCs/>
                <w:lang w:val="en-NL" w:eastAsia="en-NL"/>
              </w:rPr>
              <w:t>?</w:t>
            </w:r>
          </w:p>
          <w:p w14:paraId="644BC503" w14:textId="77777777" w:rsidR="00102AF0" w:rsidRPr="008C646F"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8C646F" w:rsidRPr="008C646F">
              <w:rPr>
                <w:rFonts w:eastAsia="Times New Roman" w:cstheme="minorHAnsi"/>
                <w:lang w:eastAsia="en-NL"/>
              </w:rPr>
              <w:t>Welke activiteiten kies je v</w:t>
            </w:r>
            <w:r w:rsidR="008C646F">
              <w:rPr>
                <w:rFonts w:eastAsia="Times New Roman" w:cstheme="minorHAnsi"/>
                <w:lang w:eastAsia="en-NL"/>
              </w:rPr>
              <w:t xml:space="preserve">oor jou groep, wat heb je nodig? Zoals tijdindicatie, de middelen en ruimte. </w:t>
            </w:r>
          </w:p>
        </w:tc>
      </w:tr>
      <w:tr w:rsidR="00102AF0" w:rsidRPr="00102AF0" w14:paraId="06B48A1B" w14:textId="77777777" w:rsidTr="311FF430">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C0AD95"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5. </w:t>
            </w:r>
            <w:proofErr w:type="spellStart"/>
            <w:r w:rsidRPr="00102AF0">
              <w:rPr>
                <w:rFonts w:eastAsia="Times New Roman" w:cstheme="minorHAnsi"/>
                <w:b/>
                <w:bCs/>
                <w:lang w:val="en-NL" w:eastAsia="en-NL"/>
              </w:rPr>
              <w:t>Welke</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activiteiten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voeg</w:t>
            </w:r>
            <w:proofErr w:type="spellEnd"/>
            <w:r w:rsidRPr="00102AF0">
              <w:rPr>
                <w:rFonts w:eastAsia="Times New Roman" w:cstheme="minorHAnsi"/>
                <w:b/>
                <w:bCs/>
                <w:lang w:val="en-NL" w:eastAsia="en-NL"/>
              </w:rPr>
              <w:t xml:space="preserve"> je toe </w:t>
            </w:r>
            <w:proofErr w:type="spellStart"/>
            <w:r w:rsidRPr="00102AF0">
              <w:rPr>
                <w:rFonts w:eastAsia="Times New Roman" w:cstheme="minorHAnsi"/>
                <w:b/>
                <w:bCs/>
                <w:lang w:val="en-NL" w:eastAsia="en-NL"/>
              </w:rPr>
              <w:t>aan</w:t>
            </w:r>
            <w:proofErr w:type="spellEnd"/>
            <w:r w:rsidRPr="00102AF0">
              <w:rPr>
                <w:rFonts w:eastAsia="Times New Roman" w:cstheme="minorHAnsi"/>
                <w:b/>
                <w:bCs/>
                <w:lang w:val="en-NL" w:eastAsia="en-NL"/>
              </w:rPr>
              <w:t xml:space="preserve"> het plan van </w:t>
            </w:r>
            <w:proofErr w:type="spellStart"/>
            <w:r w:rsidRPr="00102AF0">
              <w:rPr>
                <w:rFonts w:eastAsia="Times New Roman" w:cstheme="minorHAnsi"/>
                <w:b/>
                <w:bCs/>
                <w:lang w:val="en-NL" w:eastAsia="en-NL"/>
              </w:rPr>
              <w:t>aanpak</w:t>
            </w:r>
            <w:proofErr w:type="spellEnd"/>
            <w:r w:rsidRPr="00102AF0">
              <w:rPr>
                <w:rFonts w:eastAsia="Times New Roman" w:cstheme="minorHAnsi"/>
                <w:b/>
                <w:bCs/>
                <w:lang w:val="en-NL" w:eastAsia="en-NL"/>
              </w:rPr>
              <w:t>?</w:t>
            </w:r>
          </w:p>
          <w:p w14:paraId="46624170" w14:textId="295C3307" w:rsidR="00102AF0" w:rsidRPr="00102AF0" w:rsidRDefault="311FF430" w:rsidP="311FF430">
            <w:pPr>
              <w:spacing w:after="149" w:line="280" w:lineRule="atLeast"/>
              <w:rPr>
                <w:rFonts w:eastAsia="Times New Roman"/>
              </w:rPr>
            </w:pPr>
            <w:r w:rsidRPr="311FF430">
              <w:rPr>
                <w:rFonts w:eastAsia="Times New Roman"/>
              </w:rPr>
              <w:t> - Samenwerken</w:t>
            </w:r>
            <w:r w:rsidR="00102AF0">
              <w:br/>
            </w:r>
            <w:r w:rsidRPr="311FF430">
              <w:rPr>
                <w:rFonts w:eastAsia="Times New Roman"/>
              </w:rPr>
              <w:t>- Praten in de groep (openstellen)</w:t>
            </w:r>
            <w:r w:rsidR="00102AF0">
              <w:br/>
            </w:r>
            <w:r w:rsidRPr="311FF430">
              <w:rPr>
                <w:rFonts w:eastAsia="Times New Roman"/>
              </w:rPr>
              <w:t>- Door plezier te hebben in een groep door bijvoorbeeld spelletjes te doen wordt de band beter en gaan de cliënten zich sneller openstellen.</w:t>
            </w:r>
            <w:r w:rsidR="00102AF0">
              <w:br/>
            </w:r>
            <w:r w:rsidRPr="311FF430">
              <w:rPr>
                <w:rFonts w:eastAsia="Times New Roman"/>
              </w:rPr>
              <w:t>- Wandelen</w:t>
            </w:r>
            <w:r w:rsidR="00102AF0">
              <w:br/>
            </w:r>
            <w:r w:rsidRPr="311FF430">
              <w:rPr>
                <w:rFonts w:eastAsia="Times New Roman"/>
              </w:rPr>
              <w:t>- Lichamelijk bewegen</w:t>
            </w:r>
          </w:p>
        </w:tc>
      </w:tr>
      <w:tr w:rsidR="00102AF0" w:rsidRPr="00102AF0" w14:paraId="73392370" w14:textId="77777777" w:rsidTr="311FF430">
        <w:trPr>
          <w:trHeight w:val="42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692500" w14:textId="77777777" w:rsidR="00102AF0" w:rsidRDefault="00102AF0" w:rsidP="00102AF0">
            <w:pPr>
              <w:spacing w:after="149" w:line="280" w:lineRule="atLeast"/>
              <w:rPr>
                <w:rFonts w:eastAsia="Times New Roman" w:cstheme="minorHAnsi"/>
                <w:b/>
                <w:bCs/>
                <w:lang w:val="en-NL" w:eastAsia="en-NL"/>
              </w:rPr>
            </w:pPr>
            <w:r w:rsidRPr="00102AF0">
              <w:rPr>
                <w:rFonts w:eastAsia="Times New Roman" w:cstheme="minorHAnsi"/>
                <w:b/>
                <w:bCs/>
                <w:lang w:val="en-NL" w:eastAsia="en-NL"/>
              </w:rPr>
              <w:t xml:space="preserve">6. Hoe </w:t>
            </w:r>
            <w:proofErr w:type="spellStart"/>
            <w:r w:rsidRPr="00102AF0">
              <w:rPr>
                <w:rFonts w:eastAsia="Times New Roman" w:cstheme="minorHAnsi"/>
                <w:b/>
                <w:bCs/>
                <w:lang w:val="en-NL" w:eastAsia="en-NL"/>
              </w:rPr>
              <w:t>motiveer</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een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cliënt</w:t>
            </w:r>
            <w:proofErr w:type="spellEnd"/>
            <w:r w:rsidRPr="00102AF0">
              <w:rPr>
                <w:rFonts w:eastAsia="Times New Roman" w:cstheme="minorHAnsi"/>
                <w:b/>
                <w:bCs/>
                <w:lang w:val="en-NL" w:eastAsia="en-NL"/>
              </w:rPr>
              <w:t>?</w:t>
            </w:r>
          </w:p>
          <w:p w14:paraId="0764F8B2" w14:textId="77777777" w:rsidR="00C37862" w:rsidRPr="00C37862" w:rsidRDefault="00C37862" w:rsidP="00102AF0">
            <w:pPr>
              <w:spacing w:after="149" w:line="280" w:lineRule="atLeast"/>
              <w:rPr>
                <w:rFonts w:eastAsia="Times New Roman" w:cstheme="minorHAnsi"/>
                <w:lang w:eastAsia="en-NL"/>
              </w:rPr>
            </w:pPr>
            <w:r w:rsidRPr="00C37862">
              <w:rPr>
                <w:rFonts w:eastAsia="Times New Roman" w:cstheme="minorHAnsi"/>
                <w:lang w:eastAsia="en-NL"/>
              </w:rPr>
              <w:t>Persoonlijke aandacht is het b</w:t>
            </w:r>
            <w:r>
              <w:rPr>
                <w:rFonts w:eastAsia="Times New Roman" w:cstheme="minorHAnsi"/>
                <w:lang w:eastAsia="en-NL"/>
              </w:rPr>
              <w:t xml:space="preserve">elangrijkste. </w:t>
            </w:r>
            <w:r w:rsidRPr="00C37862">
              <w:rPr>
                <w:rFonts w:eastAsia="Times New Roman" w:cstheme="minorHAnsi"/>
                <w:lang w:eastAsia="en-NL"/>
              </w:rPr>
              <w:t>D</w:t>
            </w:r>
            <w:r>
              <w:rPr>
                <w:rFonts w:eastAsia="Times New Roman" w:cstheme="minorHAnsi"/>
                <w:lang w:eastAsia="en-NL"/>
              </w:rPr>
              <w:t xml:space="preserve">e client het gevoel te geven open tegen jou te kunnen zijn, een vertrouwensband opbouwen. </w:t>
            </w:r>
          </w:p>
        </w:tc>
      </w:tr>
      <w:tr w:rsidR="00102AF0" w:rsidRPr="00102AF0" w14:paraId="76CBC153" w14:textId="77777777" w:rsidTr="311FF430">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767AD7" w14:textId="77777777" w:rsidR="00712DC9" w:rsidRPr="00712DC9" w:rsidRDefault="00102AF0" w:rsidP="00712DC9">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7. </w:t>
            </w:r>
            <w:proofErr w:type="spellStart"/>
            <w:r w:rsidRPr="00102AF0">
              <w:rPr>
                <w:rFonts w:eastAsia="Times New Roman" w:cstheme="minorHAnsi"/>
                <w:b/>
                <w:bCs/>
                <w:lang w:val="en-NL" w:eastAsia="en-NL"/>
              </w:rPr>
              <w:t>Welke</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motivatietechnieken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zijn</w:t>
            </w:r>
            <w:proofErr w:type="spellEnd"/>
            <w:r w:rsidRPr="00102AF0">
              <w:rPr>
                <w:rFonts w:eastAsia="Times New Roman" w:cstheme="minorHAnsi"/>
                <w:b/>
                <w:bCs/>
                <w:lang w:val="en-NL" w:eastAsia="en-NL"/>
              </w:rPr>
              <w:t xml:space="preserve"> er?</w:t>
            </w:r>
          </w:p>
          <w:p w14:paraId="63759A08" w14:textId="77777777" w:rsidR="00712DC9" w:rsidRDefault="00712DC9" w:rsidP="00712DC9">
            <w:pPr>
              <w:pStyle w:val="Lijstalinea"/>
              <w:numPr>
                <w:ilvl w:val="0"/>
                <w:numId w:val="3"/>
              </w:numPr>
              <w:spacing w:after="149" w:line="280" w:lineRule="atLeast"/>
              <w:rPr>
                <w:rFonts w:eastAsia="Times New Roman" w:cstheme="minorHAnsi"/>
                <w:lang w:eastAsia="en-NL"/>
              </w:rPr>
            </w:pPr>
            <w:r>
              <w:rPr>
                <w:rFonts w:eastAsia="Times New Roman" w:cstheme="minorHAnsi"/>
                <w:lang w:eastAsia="en-NL"/>
              </w:rPr>
              <w:t>Identificatie</w:t>
            </w:r>
          </w:p>
          <w:p w14:paraId="32D55349" w14:textId="77777777" w:rsidR="00712DC9" w:rsidRDefault="00712DC9" w:rsidP="00712DC9">
            <w:pPr>
              <w:pStyle w:val="Lijstalinea"/>
              <w:numPr>
                <w:ilvl w:val="0"/>
                <w:numId w:val="3"/>
              </w:numPr>
              <w:spacing w:after="149" w:line="280" w:lineRule="atLeast"/>
              <w:rPr>
                <w:rFonts w:eastAsia="Times New Roman" w:cstheme="minorHAnsi"/>
                <w:lang w:eastAsia="en-NL"/>
              </w:rPr>
            </w:pPr>
            <w:proofErr w:type="spellStart"/>
            <w:r>
              <w:rPr>
                <w:rFonts w:eastAsia="Times New Roman" w:cstheme="minorHAnsi"/>
                <w:lang w:eastAsia="en-NL"/>
              </w:rPr>
              <w:t>Introjectie</w:t>
            </w:r>
            <w:proofErr w:type="spellEnd"/>
          </w:p>
          <w:p w14:paraId="04B9603F" w14:textId="77777777" w:rsidR="00712DC9" w:rsidRDefault="00712DC9" w:rsidP="00712DC9">
            <w:pPr>
              <w:pStyle w:val="Lijstalinea"/>
              <w:numPr>
                <w:ilvl w:val="0"/>
                <w:numId w:val="3"/>
              </w:numPr>
              <w:spacing w:after="149" w:line="280" w:lineRule="atLeast"/>
              <w:rPr>
                <w:rFonts w:eastAsia="Times New Roman" w:cstheme="minorHAnsi"/>
                <w:lang w:eastAsia="en-NL"/>
              </w:rPr>
            </w:pPr>
            <w:r>
              <w:rPr>
                <w:rFonts w:eastAsia="Times New Roman" w:cstheme="minorHAnsi"/>
                <w:lang w:eastAsia="en-NL"/>
              </w:rPr>
              <w:t>Extrinsieke motivatie</w:t>
            </w:r>
          </w:p>
          <w:p w14:paraId="577E8CA1" w14:textId="77777777" w:rsidR="00712DC9" w:rsidRPr="00712DC9" w:rsidRDefault="00712DC9" w:rsidP="00712DC9">
            <w:pPr>
              <w:pStyle w:val="Lijstalinea"/>
              <w:numPr>
                <w:ilvl w:val="0"/>
                <w:numId w:val="3"/>
              </w:numPr>
              <w:spacing w:after="149" w:line="280" w:lineRule="atLeast"/>
              <w:rPr>
                <w:rFonts w:eastAsia="Times New Roman" w:cstheme="minorHAnsi"/>
                <w:lang w:eastAsia="en-NL"/>
              </w:rPr>
            </w:pPr>
            <w:r>
              <w:rPr>
                <w:rFonts w:eastAsia="Times New Roman" w:cstheme="minorHAnsi"/>
                <w:lang w:eastAsia="en-NL"/>
              </w:rPr>
              <w:t>Intrinsieke motivatie</w:t>
            </w:r>
          </w:p>
        </w:tc>
      </w:tr>
      <w:tr w:rsidR="00102AF0" w:rsidRPr="00102AF0" w14:paraId="3CF93F80"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541CBE"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lastRenderedPageBreak/>
              <w:t xml:space="preserve">8. Hoe </w:t>
            </w:r>
            <w:proofErr w:type="spellStart"/>
            <w:r w:rsidRPr="00102AF0">
              <w:rPr>
                <w:rFonts w:eastAsia="Times New Roman" w:cstheme="minorHAnsi"/>
                <w:b/>
                <w:bCs/>
                <w:lang w:val="en-NL" w:eastAsia="en-NL"/>
              </w:rPr>
              <w:t>ondersteun</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een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cliënt</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bij</w:t>
            </w:r>
            <w:proofErr w:type="spellEnd"/>
            <w:r w:rsidRPr="00102AF0">
              <w:rPr>
                <w:rFonts w:eastAsia="Times New Roman" w:cstheme="minorHAnsi"/>
                <w:b/>
                <w:bCs/>
                <w:lang w:val="en-NL" w:eastAsia="en-NL"/>
              </w:rPr>
              <w:t xml:space="preserve"> het </w:t>
            </w:r>
            <w:proofErr w:type="spellStart"/>
            <w:r w:rsidRPr="00102AF0">
              <w:rPr>
                <w:rFonts w:eastAsia="Times New Roman" w:cstheme="minorHAnsi"/>
                <w:b/>
                <w:bCs/>
                <w:lang w:val="en-NL" w:eastAsia="en-NL"/>
              </w:rPr>
              <w:t>omgaan</w:t>
            </w:r>
            <w:proofErr w:type="spellEnd"/>
            <w:r w:rsidRPr="00102AF0">
              <w:rPr>
                <w:rFonts w:eastAsia="Times New Roman" w:cstheme="minorHAnsi"/>
                <w:b/>
                <w:bCs/>
                <w:lang w:val="en-NL" w:eastAsia="en-NL"/>
              </w:rPr>
              <w:t xml:space="preserve"> met </w:t>
            </w:r>
            <w:proofErr w:type="spellStart"/>
            <w:r w:rsidRPr="00102AF0">
              <w:rPr>
                <w:rFonts w:eastAsia="Times New Roman" w:cstheme="minorHAnsi"/>
                <w:b/>
                <w:bCs/>
                <w:lang w:val="en-NL" w:eastAsia="en-NL"/>
              </w:rPr>
              <w:t>gevoelens</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veranderingen</w:t>
            </w:r>
            <w:proofErr w:type="spellEnd"/>
            <w:r w:rsidRPr="00102AF0">
              <w:rPr>
                <w:rFonts w:eastAsia="Times New Roman" w:cstheme="minorHAnsi"/>
                <w:b/>
                <w:bCs/>
                <w:lang w:val="en-NL" w:eastAsia="en-NL"/>
              </w:rPr>
              <w:t>?</w:t>
            </w:r>
          </w:p>
          <w:p w14:paraId="6D6A69CB" w14:textId="77777777" w:rsidR="00102AF0"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712DC9" w:rsidRPr="00712DC9">
              <w:rPr>
                <w:rFonts w:eastAsia="Times New Roman" w:cstheme="minorHAnsi"/>
                <w:lang w:eastAsia="en-NL"/>
              </w:rPr>
              <w:t xml:space="preserve">Door bijvoorbeeld veranderingen geleidelijk </w:t>
            </w:r>
            <w:r w:rsidR="00712DC9">
              <w:rPr>
                <w:rFonts w:eastAsia="Times New Roman" w:cstheme="minorHAnsi"/>
                <w:lang w:eastAsia="en-NL"/>
              </w:rPr>
              <w:t>toe te passen.</w:t>
            </w:r>
          </w:p>
          <w:p w14:paraId="087CD4A5" w14:textId="77777777" w:rsidR="00712DC9" w:rsidRPr="00102AF0" w:rsidRDefault="00712DC9" w:rsidP="00102AF0">
            <w:pPr>
              <w:spacing w:after="149" w:line="280" w:lineRule="atLeast"/>
              <w:rPr>
                <w:rFonts w:eastAsia="Times New Roman" w:cstheme="minorHAnsi"/>
                <w:lang w:eastAsia="en-NL"/>
              </w:rPr>
            </w:pPr>
            <w:r>
              <w:rPr>
                <w:rFonts w:eastAsia="Times New Roman" w:cstheme="minorHAnsi"/>
                <w:lang w:eastAsia="en-NL"/>
              </w:rPr>
              <w:t>In het voeren van een gevoelig gesprek met veel emoties leef je mee met de client, regie houden in het gesprek.</w:t>
            </w:r>
          </w:p>
        </w:tc>
      </w:tr>
      <w:tr w:rsidR="00102AF0" w:rsidRPr="00102AF0" w14:paraId="110BAFCC"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73B8C"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9. Wat </w:t>
            </w:r>
            <w:proofErr w:type="spellStart"/>
            <w:r w:rsidRPr="00102AF0">
              <w:rPr>
                <w:rFonts w:eastAsia="Times New Roman" w:cstheme="minorHAnsi"/>
                <w:b/>
                <w:bCs/>
                <w:lang w:val="en-NL" w:eastAsia="en-NL"/>
              </w:rPr>
              <w:t>zijn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ontwikkelingsgerichte</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activiteiten</w:t>
            </w:r>
            <w:proofErr w:type="spellEnd"/>
            <w:r w:rsidRPr="00102AF0">
              <w:rPr>
                <w:rFonts w:eastAsia="Times New Roman" w:cstheme="minorHAnsi"/>
                <w:b/>
                <w:bCs/>
                <w:lang w:val="en-NL" w:eastAsia="en-NL"/>
              </w:rPr>
              <w:t>?</w:t>
            </w:r>
          </w:p>
          <w:p w14:paraId="539116C8" w14:textId="77777777" w:rsidR="00CD18E0" w:rsidRPr="00102AF0"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712DC9" w:rsidRPr="00712DC9">
              <w:rPr>
                <w:rFonts w:eastAsia="Times New Roman" w:cstheme="minorHAnsi"/>
                <w:lang w:eastAsia="en-NL"/>
              </w:rPr>
              <w:t>S</w:t>
            </w:r>
            <w:r w:rsidR="00712DC9">
              <w:rPr>
                <w:rFonts w:eastAsia="Times New Roman" w:cstheme="minorHAnsi"/>
                <w:lang w:eastAsia="en-NL"/>
              </w:rPr>
              <w:t xml:space="preserve">pel en onderzoek leidende activiteiten naar specifieke </w:t>
            </w:r>
            <w:r w:rsidR="00CD18E0">
              <w:rPr>
                <w:rFonts w:eastAsia="Times New Roman" w:cstheme="minorHAnsi"/>
                <w:lang w:eastAsia="en-NL"/>
              </w:rPr>
              <w:t>kennis en vaardigheden. Activiteiten waar je wat van leert.</w:t>
            </w:r>
          </w:p>
        </w:tc>
      </w:tr>
      <w:tr w:rsidR="00102AF0" w:rsidRPr="00102AF0" w14:paraId="4866D0BC"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E98023" w14:textId="77777777" w:rsidR="00102AF0" w:rsidRPr="00102AF0" w:rsidRDefault="00102AF0" w:rsidP="00102AF0">
            <w:pPr>
              <w:spacing w:after="149" w:line="280" w:lineRule="atLeast"/>
              <w:rPr>
                <w:rFonts w:eastAsia="Times New Roman" w:cstheme="minorHAnsi"/>
                <w:lang w:val="en-NL" w:eastAsia="en-NL"/>
              </w:rPr>
            </w:pPr>
            <w:r w:rsidRPr="00102AF0">
              <w:rPr>
                <w:rFonts w:eastAsia="Times New Roman" w:cstheme="minorHAnsi"/>
                <w:b/>
                <w:bCs/>
                <w:lang w:val="en-NL" w:eastAsia="en-NL"/>
              </w:rPr>
              <w:t xml:space="preserve">10. Hoe </w:t>
            </w:r>
            <w:proofErr w:type="spellStart"/>
            <w:r w:rsidRPr="00102AF0">
              <w:rPr>
                <w:rFonts w:eastAsia="Times New Roman" w:cstheme="minorHAnsi"/>
                <w:b/>
                <w:bCs/>
                <w:lang w:val="en-NL" w:eastAsia="en-NL"/>
              </w:rPr>
              <w:t>begeleid</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een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cliënt</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bij</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ontwikkelingsgerichte</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activiteiten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en</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leersituaties</w:t>
            </w:r>
            <w:proofErr w:type="spellEnd"/>
            <w:r w:rsidRPr="00102AF0">
              <w:rPr>
                <w:rFonts w:eastAsia="Times New Roman" w:cstheme="minorHAnsi"/>
                <w:b/>
                <w:bCs/>
                <w:lang w:val="en-NL" w:eastAsia="en-NL"/>
              </w:rPr>
              <w:t>?</w:t>
            </w:r>
          </w:p>
          <w:p w14:paraId="0BEB508E" w14:textId="77777777" w:rsidR="00102AF0" w:rsidRPr="00C37862" w:rsidRDefault="00102AF0" w:rsidP="00102AF0">
            <w:pPr>
              <w:spacing w:after="149" w:line="280" w:lineRule="atLeast"/>
              <w:rPr>
                <w:rFonts w:eastAsia="Times New Roman" w:cstheme="minorHAnsi"/>
                <w:lang w:eastAsia="en-NL"/>
              </w:rPr>
            </w:pPr>
            <w:r w:rsidRPr="00102AF0">
              <w:rPr>
                <w:rFonts w:eastAsia="Times New Roman" w:cstheme="minorHAnsi"/>
                <w:lang w:val="en-NL" w:eastAsia="en-NL"/>
              </w:rPr>
              <w:t> </w:t>
            </w:r>
            <w:r w:rsidR="00C37862" w:rsidRPr="00C37862">
              <w:rPr>
                <w:rFonts w:eastAsia="Times New Roman" w:cstheme="minorHAnsi"/>
                <w:lang w:eastAsia="en-NL"/>
              </w:rPr>
              <w:t>Door zo veel mogelijk z</w:t>
            </w:r>
            <w:r w:rsidR="00C37862">
              <w:rPr>
                <w:rFonts w:eastAsia="Times New Roman" w:cstheme="minorHAnsi"/>
                <w:lang w:eastAsia="en-NL"/>
              </w:rPr>
              <w:t>elf te laten doen om creativiteit te ontdekken.</w:t>
            </w:r>
          </w:p>
        </w:tc>
      </w:tr>
      <w:tr w:rsidR="00102AF0" w:rsidRPr="00102AF0" w14:paraId="2FECFEB8" w14:textId="77777777" w:rsidTr="311FF430">
        <w:trPr>
          <w:trHeight w:val="113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D2179A" w14:textId="77777777" w:rsidR="00102AF0" w:rsidRDefault="00102AF0" w:rsidP="00102AF0">
            <w:pPr>
              <w:spacing w:after="149" w:line="280" w:lineRule="atLeast"/>
              <w:rPr>
                <w:rFonts w:eastAsia="Times New Roman" w:cstheme="minorHAnsi"/>
                <w:b/>
                <w:bCs/>
                <w:lang w:val="en-NL" w:eastAsia="en-NL"/>
              </w:rPr>
            </w:pPr>
            <w:r w:rsidRPr="00102AF0">
              <w:rPr>
                <w:rFonts w:eastAsia="Times New Roman" w:cstheme="minorHAnsi"/>
                <w:b/>
                <w:bCs/>
                <w:lang w:val="en-NL" w:eastAsia="en-NL"/>
              </w:rPr>
              <w:t xml:space="preserve">11. </w:t>
            </w:r>
            <w:proofErr w:type="spellStart"/>
            <w:r w:rsidRPr="00102AF0">
              <w:rPr>
                <w:rFonts w:eastAsia="Times New Roman" w:cstheme="minorHAnsi"/>
                <w:b/>
                <w:bCs/>
                <w:lang w:val="en-NL" w:eastAsia="en-NL"/>
              </w:rPr>
              <w:t>Welke</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methodiek</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kun</w:t>
            </w:r>
            <w:proofErr w:type="spellEnd"/>
            <w:r w:rsidRPr="00102AF0">
              <w:rPr>
                <w:rFonts w:eastAsia="Times New Roman" w:cstheme="minorHAnsi"/>
                <w:b/>
                <w:bCs/>
                <w:lang w:val="en-NL" w:eastAsia="en-NL"/>
              </w:rPr>
              <w:t xml:space="preserve"> je </w:t>
            </w:r>
            <w:proofErr w:type="spellStart"/>
            <w:r w:rsidRPr="00102AF0">
              <w:rPr>
                <w:rFonts w:eastAsia="Times New Roman" w:cstheme="minorHAnsi"/>
                <w:b/>
                <w:bCs/>
                <w:lang w:val="en-NL" w:eastAsia="en-NL"/>
              </w:rPr>
              <w:t>hiervoor</w:t>
            </w:r>
            <w:proofErr w:type="spellEnd"/>
            <w:r w:rsidRPr="00102AF0">
              <w:rPr>
                <w:rFonts w:eastAsia="Times New Roman" w:cstheme="minorHAnsi"/>
                <w:b/>
                <w:bCs/>
                <w:lang w:val="en-NL" w:eastAsia="en-NL"/>
              </w:rPr>
              <w:t xml:space="preserve"> </w:t>
            </w:r>
            <w:proofErr w:type="spellStart"/>
            <w:r w:rsidRPr="00102AF0">
              <w:rPr>
                <w:rFonts w:eastAsia="Times New Roman" w:cstheme="minorHAnsi"/>
                <w:b/>
                <w:bCs/>
                <w:lang w:val="en-NL" w:eastAsia="en-NL"/>
              </w:rPr>
              <w:t>toepassen</w:t>
            </w:r>
            <w:proofErr w:type="spellEnd"/>
            <w:r w:rsidRPr="00102AF0">
              <w:rPr>
                <w:rFonts w:eastAsia="Times New Roman" w:cstheme="minorHAnsi"/>
                <w:b/>
                <w:bCs/>
                <w:lang w:val="en-NL" w:eastAsia="en-NL"/>
              </w:rPr>
              <w:t>?</w:t>
            </w:r>
          </w:p>
          <w:p w14:paraId="4C530B57" w14:textId="77777777" w:rsidR="00C37862" w:rsidRPr="00C37862" w:rsidRDefault="00C37862" w:rsidP="00102AF0">
            <w:pPr>
              <w:spacing w:after="149" w:line="280" w:lineRule="atLeast"/>
              <w:rPr>
                <w:rFonts w:eastAsia="Times New Roman" w:cstheme="minorHAnsi"/>
                <w:lang w:eastAsia="en-NL"/>
              </w:rPr>
            </w:pPr>
            <w:r w:rsidRPr="00C37862">
              <w:rPr>
                <w:rFonts w:eastAsia="Times New Roman" w:cstheme="minorHAnsi"/>
                <w:lang w:eastAsia="en-NL"/>
              </w:rPr>
              <w:t xml:space="preserve">Verschillende personen mee te </w:t>
            </w:r>
            <w:r>
              <w:rPr>
                <w:rFonts w:eastAsia="Times New Roman" w:cstheme="minorHAnsi"/>
                <w:lang w:eastAsia="en-NL"/>
              </w:rPr>
              <w:t>laten doen, persoonlijke vraagstellingen toe te passen.</w:t>
            </w:r>
          </w:p>
        </w:tc>
      </w:tr>
    </w:tbl>
    <w:p w14:paraId="44EAFD9C" w14:textId="77777777" w:rsidR="00C37862" w:rsidRDefault="00C37862">
      <w:pPr>
        <w:rPr>
          <w:lang w:val="en-NL"/>
        </w:rPr>
      </w:pPr>
    </w:p>
    <w:p w14:paraId="617FF302" w14:textId="77777777" w:rsidR="00102AF0" w:rsidRPr="00907C8A" w:rsidRDefault="00C37862">
      <w:pPr>
        <w:rPr>
          <w:b/>
          <w:bCs/>
        </w:rPr>
      </w:pPr>
      <w:r w:rsidRPr="00907C8A">
        <w:rPr>
          <w:b/>
          <w:bCs/>
          <w:lang w:val="en-NL"/>
        </w:rPr>
        <w:t xml:space="preserve">B1-K1-W5 </w:t>
      </w:r>
      <w:proofErr w:type="spellStart"/>
      <w:r w:rsidRPr="00907C8A">
        <w:rPr>
          <w:b/>
          <w:bCs/>
          <w:lang w:val="en-NL"/>
        </w:rPr>
        <w:t>Reageert</w:t>
      </w:r>
      <w:proofErr w:type="spellEnd"/>
      <w:r w:rsidRPr="00907C8A">
        <w:rPr>
          <w:b/>
          <w:bCs/>
          <w:lang w:val="en-NL"/>
        </w:rPr>
        <w:t xml:space="preserve"> op </w:t>
      </w:r>
      <w:proofErr w:type="spellStart"/>
      <w:r w:rsidRPr="00907C8A">
        <w:rPr>
          <w:b/>
          <w:bCs/>
          <w:lang w:val="en-NL"/>
        </w:rPr>
        <w:t>onvoorziene</w:t>
      </w:r>
      <w:proofErr w:type="spellEnd"/>
      <w:r w:rsidRPr="00907C8A">
        <w:rPr>
          <w:b/>
          <w:bCs/>
          <w:lang w:val="en-NL"/>
        </w:rPr>
        <w:t xml:space="preserve"> </w:t>
      </w:r>
      <w:proofErr w:type="spellStart"/>
      <w:r w:rsidRPr="00907C8A">
        <w:rPr>
          <w:b/>
          <w:bCs/>
          <w:lang w:val="en-NL"/>
        </w:rPr>
        <w:t>en</w:t>
      </w:r>
      <w:proofErr w:type="spellEnd"/>
      <w:r w:rsidRPr="00907C8A">
        <w:rPr>
          <w:b/>
          <w:bCs/>
          <w:lang w:val="en-NL"/>
        </w:rPr>
        <w:t xml:space="preserve"> </w:t>
      </w:r>
      <w:proofErr w:type="spellStart"/>
      <w:r w:rsidRPr="00907C8A">
        <w:rPr>
          <w:b/>
          <w:bCs/>
          <w:lang w:val="en-NL"/>
        </w:rPr>
        <w:t>crisissituaties</w:t>
      </w:r>
      <w:proofErr w:type="spellEnd"/>
      <w:r w:rsidR="00907C8A" w:rsidRPr="00907C8A">
        <w:rPr>
          <w:b/>
          <w:bCs/>
        </w:rPr>
        <w:t>.</w:t>
      </w:r>
    </w:p>
    <w:tbl>
      <w:tblPr>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9"/>
      </w:tblGrid>
      <w:tr w:rsidR="00907C8A" w:rsidRPr="00907C8A" w14:paraId="67B16395"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3BAC00"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signaleer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onvoorziene-en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crisissituaties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als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gevolg</w:t>
            </w:r>
            <w:proofErr w:type="spellEnd"/>
            <w:r w:rsidRPr="00907C8A">
              <w:rPr>
                <w:rFonts w:eastAsia="Times New Roman" w:cstheme="minorHAnsi"/>
                <w:b/>
                <w:bCs/>
                <w:lang w:val="en-NL" w:eastAsia="en-NL"/>
              </w:rPr>
              <w:t xml:space="preserve"> van </w:t>
            </w:r>
            <w:proofErr w:type="spellStart"/>
            <w:r w:rsidRPr="00907C8A">
              <w:rPr>
                <w:rFonts w:eastAsia="Times New Roman" w:cstheme="minorHAnsi"/>
                <w:b/>
                <w:bCs/>
                <w:lang w:val="en-NL" w:eastAsia="en-NL"/>
              </w:rPr>
              <w:t>gedragsproblemen</w:t>
            </w:r>
            <w:proofErr w:type="spellEnd"/>
            <w:r w:rsidRPr="00907C8A">
              <w:rPr>
                <w:rFonts w:eastAsia="Times New Roman" w:cstheme="minorHAnsi"/>
                <w:b/>
                <w:bCs/>
                <w:lang w:val="en-NL" w:eastAsia="en-NL"/>
              </w:rPr>
              <w:t>?</w:t>
            </w:r>
          </w:p>
          <w:p w14:paraId="407ADEF2" w14:textId="243BAE4B" w:rsidR="00907C8A" w:rsidRPr="00907C8A" w:rsidRDefault="311FF430" w:rsidP="311FF430">
            <w:pPr>
              <w:spacing w:after="149" w:line="280" w:lineRule="atLeast"/>
              <w:rPr>
                <w:rFonts w:eastAsia="Times New Roman"/>
                <w:b/>
                <w:bCs/>
              </w:rPr>
            </w:pPr>
            <w:r w:rsidRPr="311FF430">
              <w:rPr>
                <w:rFonts w:eastAsia="Times New Roman"/>
                <w:b/>
                <w:bCs/>
              </w:rPr>
              <w:t> </w:t>
            </w:r>
            <w:r w:rsidRPr="311FF430">
              <w:rPr>
                <w:rFonts w:eastAsia="Times New Roman"/>
              </w:rPr>
              <w:t xml:space="preserve">Wanneer een cliënt zich anders </w:t>
            </w:r>
            <w:proofErr w:type="spellStart"/>
            <w:r w:rsidRPr="311FF430">
              <w:rPr>
                <w:rFonts w:eastAsia="Times New Roman"/>
              </w:rPr>
              <w:t>gedraagd</w:t>
            </w:r>
            <w:proofErr w:type="spellEnd"/>
            <w:r w:rsidRPr="311FF430">
              <w:rPr>
                <w:rFonts w:eastAsia="Times New Roman"/>
              </w:rPr>
              <w:t xml:space="preserve"> en/of zich niet op z'n gemak voelt kan je voor jezelf al bedenken dat je  alert moet zijn.</w:t>
            </w:r>
          </w:p>
          <w:p w14:paraId="4B8484D5" w14:textId="02DB46D7" w:rsidR="00907C8A" w:rsidRPr="00907C8A" w:rsidRDefault="311FF430" w:rsidP="311FF430">
            <w:pPr>
              <w:spacing w:after="149" w:line="280" w:lineRule="atLeast"/>
              <w:rPr>
                <w:rFonts w:eastAsia="Times New Roman"/>
                <w:b/>
                <w:bCs/>
              </w:rPr>
            </w:pPr>
            <w:r w:rsidRPr="311FF430">
              <w:rPr>
                <w:rFonts w:eastAsia="Times New Roman"/>
              </w:rPr>
              <w:t>Wanneer je weet dat een cliënt een bepaalde trauma heeft en deze opspeelt door een trigger uit de omgeving kan dit resulteren op een onvoorziene-en crisissituatie.</w:t>
            </w:r>
            <w:r w:rsidR="00907C8A">
              <w:br/>
            </w:r>
          </w:p>
        </w:tc>
      </w:tr>
      <w:tr w:rsidR="00907C8A" w:rsidRPr="00907C8A" w14:paraId="43AFF9BF"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DFBAD2" w14:textId="77777777" w:rsidR="00907C8A" w:rsidRPr="00907C8A" w:rsidRDefault="00907C8A" w:rsidP="00907C8A">
            <w:pPr>
              <w:spacing w:after="149" w:line="280" w:lineRule="atLeast"/>
              <w:rPr>
                <w:rFonts w:eastAsia="Times New Roman" w:cstheme="minorHAnsi"/>
                <w:b/>
                <w:bCs/>
                <w:lang w:val="en-NL" w:eastAsia="en-NL"/>
              </w:rPr>
            </w:pPr>
            <w:proofErr w:type="spellStart"/>
            <w:r w:rsidRPr="00907C8A">
              <w:rPr>
                <w:rFonts w:eastAsia="Times New Roman" w:cstheme="minorHAnsi"/>
                <w:b/>
                <w:bCs/>
                <w:lang w:val="en-NL" w:eastAsia="en-NL"/>
              </w:rPr>
              <w:t>Welke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preventieve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acties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kan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doen</w:t>
            </w:r>
            <w:proofErr w:type="spellEnd"/>
            <w:r w:rsidRPr="00907C8A">
              <w:rPr>
                <w:rFonts w:eastAsia="Times New Roman" w:cstheme="minorHAnsi"/>
                <w:b/>
                <w:bCs/>
                <w:lang w:val="en-NL" w:eastAsia="en-NL"/>
              </w:rPr>
              <w:t xml:space="preserve"> om </w:t>
            </w:r>
            <w:proofErr w:type="spellStart"/>
            <w:r w:rsidRPr="00907C8A">
              <w:rPr>
                <w:rFonts w:eastAsia="Times New Roman" w:cstheme="minorHAnsi"/>
                <w:b/>
                <w:bCs/>
                <w:lang w:val="en-NL" w:eastAsia="en-NL"/>
              </w:rPr>
              <w:t>crisissituaties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verdere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escalatie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te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voorkomen</w:t>
            </w:r>
            <w:proofErr w:type="spellEnd"/>
            <w:r w:rsidRPr="00907C8A">
              <w:rPr>
                <w:rFonts w:eastAsia="Times New Roman" w:cstheme="minorHAnsi"/>
                <w:b/>
                <w:bCs/>
                <w:lang w:val="en-NL" w:eastAsia="en-NL"/>
              </w:rPr>
              <w:t>?</w:t>
            </w:r>
          </w:p>
          <w:p w14:paraId="6B82503F" w14:textId="77777777" w:rsidR="00907C8A" w:rsidRDefault="00907C8A" w:rsidP="00907C8A">
            <w:pPr>
              <w:spacing w:after="149" w:line="280" w:lineRule="atLeast"/>
              <w:rPr>
                <w:rFonts w:eastAsia="Times New Roman" w:cstheme="minorHAnsi"/>
                <w:lang w:eastAsia="en-NL"/>
              </w:rPr>
            </w:pPr>
            <w:r w:rsidRPr="00907C8A">
              <w:rPr>
                <w:rFonts w:eastAsia="Times New Roman" w:cstheme="minorHAnsi"/>
                <w:b/>
                <w:bCs/>
                <w:lang w:val="en-NL" w:eastAsia="en-NL"/>
              </w:rPr>
              <w:t> </w:t>
            </w:r>
            <w:r w:rsidRPr="00907C8A">
              <w:rPr>
                <w:rFonts w:eastAsia="Times New Roman" w:cstheme="minorHAnsi"/>
                <w:lang w:eastAsia="en-NL"/>
              </w:rPr>
              <w:t xml:space="preserve">Door </w:t>
            </w:r>
            <w:r>
              <w:rPr>
                <w:rFonts w:eastAsia="Times New Roman" w:cstheme="minorHAnsi"/>
                <w:lang w:eastAsia="en-NL"/>
              </w:rPr>
              <w:t>je</w:t>
            </w:r>
            <w:r w:rsidRPr="00907C8A">
              <w:rPr>
                <w:rFonts w:eastAsia="Times New Roman" w:cstheme="minorHAnsi"/>
                <w:lang w:eastAsia="en-NL"/>
              </w:rPr>
              <w:t xml:space="preserve"> te houden a</w:t>
            </w:r>
            <w:r>
              <w:rPr>
                <w:rFonts w:eastAsia="Times New Roman" w:cstheme="minorHAnsi"/>
                <w:lang w:eastAsia="en-NL"/>
              </w:rPr>
              <w:t xml:space="preserve">an het plan van aanpak, ervoor te zorgen dat de client weet waar hij/zij aan toe is. </w:t>
            </w:r>
          </w:p>
          <w:p w14:paraId="642CFC14" w14:textId="77777777" w:rsidR="00907C8A" w:rsidRPr="00907C8A" w:rsidRDefault="00907C8A" w:rsidP="00907C8A">
            <w:pPr>
              <w:spacing w:after="149" w:line="280" w:lineRule="atLeast"/>
              <w:rPr>
                <w:rFonts w:eastAsia="Times New Roman" w:cstheme="minorHAnsi"/>
                <w:lang w:eastAsia="en-NL"/>
              </w:rPr>
            </w:pPr>
            <w:r>
              <w:rPr>
                <w:rFonts w:eastAsia="Times New Roman" w:cstheme="minorHAnsi"/>
                <w:lang w:eastAsia="en-NL"/>
              </w:rPr>
              <w:t xml:space="preserve">Duidelijk eigen grenzen en gevoelens aangeven. </w:t>
            </w:r>
          </w:p>
        </w:tc>
      </w:tr>
      <w:tr w:rsidR="00907C8A" w:rsidRPr="00907C8A" w14:paraId="6CD1DA8C"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AE0A04"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schat</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gevaar</w:t>
            </w:r>
            <w:proofErr w:type="spellEnd"/>
            <w:r w:rsidRPr="00907C8A">
              <w:rPr>
                <w:rFonts w:eastAsia="Times New Roman" w:cstheme="minorHAnsi"/>
                <w:b/>
                <w:bCs/>
                <w:lang w:val="en-NL" w:eastAsia="en-NL"/>
              </w:rPr>
              <w:t xml:space="preserve"> in </w:t>
            </w:r>
            <w:proofErr w:type="spellStart"/>
            <w:r w:rsidRPr="00907C8A">
              <w:rPr>
                <w:rFonts w:eastAsia="Times New Roman" w:cstheme="minorHAnsi"/>
                <w:b/>
                <w:bCs/>
                <w:lang w:val="en-NL" w:eastAsia="en-NL"/>
              </w:rPr>
              <w:t>voor</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cliënt</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zichzelf</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anderen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zodat</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veiligheid</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gewaarborgd</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wordt</w:t>
            </w:r>
            <w:proofErr w:type="spellEnd"/>
            <w:r w:rsidRPr="00907C8A">
              <w:rPr>
                <w:rFonts w:eastAsia="Times New Roman" w:cstheme="minorHAnsi"/>
                <w:b/>
                <w:bCs/>
                <w:lang w:val="en-NL" w:eastAsia="en-NL"/>
              </w:rPr>
              <w:t>?</w:t>
            </w:r>
          </w:p>
          <w:p w14:paraId="4F8F56C0" w14:textId="569D4129" w:rsidR="00907C8A" w:rsidRPr="00907C8A" w:rsidRDefault="311FF430" w:rsidP="311FF430">
            <w:pPr>
              <w:spacing w:after="149" w:line="280" w:lineRule="atLeast"/>
              <w:rPr>
                <w:rFonts w:eastAsia="Times New Roman"/>
                <w:b/>
                <w:bCs/>
              </w:rPr>
            </w:pPr>
            <w:r w:rsidRPr="311FF430">
              <w:rPr>
                <w:rFonts w:eastAsia="Times New Roman"/>
                <w:b/>
                <w:bCs/>
              </w:rPr>
              <w:t> </w:t>
            </w:r>
            <w:r w:rsidRPr="311FF430">
              <w:rPr>
                <w:rFonts w:eastAsia="Times New Roman"/>
              </w:rPr>
              <w:t xml:space="preserve">Grenzen stellen voor jezelf wanneer je denkt dat het te gevaarlijk wordt voor de cliënt, jezelf en anderen. </w:t>
            </w:r>
          </w:p>
        </w:tc>
      </w:tr>
      <w:tr w:rsidR="00907C8A" w:rsidRPr="00907C8A" w14:paraId="49F7F883"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B6F28B"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blijf</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tijdens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crisissituatie</w:t>
            </w:r>
            <w:proofErr w:type="spellEnd"/>
            <w:r w:rsidRPr="00907C8A">
              <w:rPr>
                <w:rFonts w:eastAsia="Times New Roman" w:cstheme="minorHAnsi"/>
                <w:b/>
                <w:bCs/>
                <w:lang w:val="en-NL" w:eastAsia="en-NL"/>
              </w:rPr>
              <w:t xml:space="preserve"> in contact met </w:t>
            </w:r>
            <w:proofErr w:type="spellStart"/>
            <w:r w:rsidRPr="00907C8A">
              <w:rPr>
                <w:rFonts w:eastAsia="Times New Roman" w:cstheme="minorHAnsi"/>
                <w:b/>
                <w:bCs/>
                <w:lang w:val="en-NL" w:eastAsia="en-NL"/>
              </w:rPr>
              <w:t>mijn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cliënt</w:t>
            </w:r>
            <w:proofErr w:type="spellEnd"/>
            <w:r w:rsidRPr="00907C8A">
              <w:rPr>
                <w:rFonts w:eastAsia="Times New Roman" w:cstheme="minorHAnsi"/>
                <w:b/>
                <w:bCs/>
                <w:lang w:val="en-NL" w:eastAsia="en-NL"/>
              </w:rPr>
              <w:t>?</w:t>
            </w:r>
          </w:p>
          <w:p w14:paraId="649CC1FA" w14:textId="39972CB6" w:rsidR="00907C8A" w:rsidRPr="008C646F" w:rsidRDefault="311FF430" w:rsidP="311FF430">
            <w:pPr>
              <w:spacing w:after="149" w:line="280" w:lineRule="atLeast"/>
              <w:rPr>
                <w:rFonts w:eastAsia="Times New Roman"/>
              </w:rPr>
            </w:pPr>
            <w:r w:rsidRPr="311FF430">
              <w:rPr>
                <w:rFonts w:eastAsia="Times New Roman"/>
                <w:b/>
                <w:bCs/>
              </w:rPr>
              <w:t> </w:t>
            </w:r>
            <w:r w:rsidRPr="311FF430">
              <w:rPr>
                <w:rFonts w:eastAsia="Times New Roman"/>
              </w:rPr>
              <w:t>Veel contact blijven houden met de cliënt doormiddel van praten, hierdoor win je vertrouwen en kan je de rust terugkeren bij de cliënt.</w:t>
            </w:r>
            <w:r w:rsidR="00907C8A">
              <w:br/>
            </w:r>
          </w:p>
        </w:tc>
      </w:tr>
      <w:tr w:rsidR="00907C8A" w:rsidRPr="00907C8A" w14:paraId="299682CA" w14:textId="77777777" w:rsidTr="311FF430">
        <w:trPr>
          <w:trHeight w:val="859"/>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7CF28"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maak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risicoanalyse</w:t>
            </w:r>
            <w:proofErr w:type="spellEnd"/>
            <w:r w:rsidRPr="00907C8A">
              <w:rPr>
                <w:rFonts w:eastAsia="Times New Roman" w:cstheme="minorHAnsi"/>
                <w:b/>
                <w:bCs/>
                <w:lang w:val="en-NL" w:eastAsia="en-NL"/>
              </w:rPr>
              <w:t>?</w:t>
            </w:r>
          </w:p>
          <w:p w14:paraId="79B85528" w14:textId="77777777" w:rsidR="00907C8A" w:rsidRPr="00907C8A" w:rsidRDefault="00907C8A" w:rsidP="00907C8A">
            <w:pPr>
              <w:spacing w:after="149" w:line="280" w:lineRule="atLeast"/>
              <w:rPr>
                <w:rFonts w:eastAsia="Times New Roman" w:cstheme="minorHAnsi"/>
                <w:lang w:eastAsia="en-NL"/>
              </w:rPr>
            </w:pPr>
            <w:r w:rsidRPr="00907C8A">
              <w:rPr>
                <w:rFonts w:eastAsia="Times New Roman" w:cstheme="minorHAnsi"/>
                <w:b/>
                <w:bCs/>
                <w:lang w:val="en-NL" w:eastAsia="en-NL"/>
              </w:rPr>
              <w:t> </w:t>
            </w:r>
            <w:r w:rsidR="002C0BAA" w:rsidRPr="002C0BAA">
              <w:rPr>
                <w:rFonts w:eastAsia="Times New Roman" w:cstheme="minorHAnsi"/>
                <w:lang w:eastAsia="en-NL"/>
              </w:rPr>
              <w:t>Ga na welke risicofactoren er</w:t>
            </w:r>
            <w:r w:rsidR="002C0BAA">
              <w:rPr>
                <w:rFonts w:eastAsia="Times New Roman" w:cstheme="minorHAnsi"/>
                <w:lang w:eastAsia="en-NL"/>
              </w:rPr>
              <w:t xml:space="preserve"> zijn, bepaal wat er gebeurd als zo’n gebeurtenis zich voordoet, hoe groot is de kans dat die gebeurtenis plaatsvindt, zet risico’s in volgorde van belangrijk naar onbelangrijk, kies voor welke risico’s je maatregelen neemt, maak een rapportage waarin je de stappen en maatregelen beschrijft.</w:t>
            </w:r>
          </w:p>
        </w:tc>
      </w:tr>
      <w:tr w:rsidR="00907C8A" w:rsidRPr="00907C8A" w14:paraId="3BD0CDE3"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0A18CC"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lastRenderedPageBreak/>
              <w:t xml:space="preserve">Hoe </w:t>
            </w:r>
            <w:proofErr w:type="spellStart"/>
            <w:r w:rsidRPr="00907C8A">
              <w:rPr>
                <w:rFonts w:eastAsia="Times New Roman" w:cstheme="minorHAnsi"/>
                <w:b/>
                <w:bCs/>
                <w:lang w:val="en-NL" w:eastAsia="en-NL"/>
              </w:rPr>
              <w:t>hanteer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mijn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grenzen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gevoelens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tijdens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na</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crisissituatie</w:t>
            </w:r>
            <w:proofErr w:type="spellEnd"/>
            <w:r w:rsidRPr="00907C8A">
              <w:rPr>
                <w:rFonts w:eastAsia="Times New Roman" w:cstheme="minorHAnsi"/>
                <w:b/>
                <w:bCs/>
                <w:lang w:val="en-NL" w:eastAsia="en-NL"/>
              </w:rPr>
              <w:t>?</w:t>
            </w:r>
          </w:p>
          <w:p w14:paraId="59B82772" w14:textId="77777777" w:rsidR="00907C8A" w:rsidRPr="00907C8A" w:rsidRDefault="00907C8A" w:rsidP="00907C8A">
            <w:pPr>
              <w:spacing w:after="149" w:line="280" w:lineRule="atLeast"/>
              <w:rPr>
                <w:rFonts w:eastAsia="Times New Roman" w:cstheme="minorHAnsi"/>
                <w:lang w:eastAsia="en-NL"/>
              </w:rPr>
            </w:pPr>
            <w:r w:rsidRPr="00907C8A">
              <w:rPr>
                <w:rFonts w:eastAsia="Times New Roman" w:cstheme="minorHAnsi"/>
                <w:b/>
                <w:bCs/>
                <w:lang w:val="en-NL" w:eastAsia="en-NL"/>
              </w:rPr>
              <w:t> </w:t>
            </w:r>
            <w:r w:rsidR="002C0BAA">
              <w:rPr>
                <w:rFonts w:eastAsia="Times New Roman" w:cstheme="minorHAnsi"/>
                <w:lang w:eastAsia="en-NL"/>
              </w:rPr>
              <w:t xml:space="preserve">Maak je grenzen zo goed mogelijk duidelijk en probeer gevoelens na de situatie naar bijvoorbeeld een collega te uiten. </w:t>
            </w:r>
          </w:p>
        </w:tc>
      </w:tr>
      <w:tr w:rsidR="00907C8A" w:rsidRPr="00907C8A" w14:paraId="61074D37"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F522A9"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geef</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tijdig</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mijn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grenzen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aan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bij</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onredelijke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reacties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/of </w:t>
            </w:r>
            <w:proofErr w:type="spellStart"/>
            <w:r w:rsidRPr="00907C8A">
              <w:rPr>
                <w:rFonts w:eastAsia="Times New Roman" w:cstheme="minorHAnsi"/>
                <w:b/>
                <w:bCs/>
                <w:lang w:val="en-NL" w:eastAsia="en-NL"/>
              </w:rPr>
              <w:t>ongewenst</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gedrag</w:t>
            </w:r>
            <w:proofErr w:type="spellEnd"/>
            <w:r w:rsidRPr="00907C8A">
              <w:rPr>
                <w:rFonts w:eastAsia="Times New Roman" w:cstheme="minorHAnsi"/>
                <w:b/>
                <w:bCs/>
                <w:lang w:val="en-NL" w:eastAsia="en-NL"/>
              </w:rPr>
              <w:t xml:space="preserve"> van de </w:t>
            </w:r>
            <w:proofErr w:type="spellStart"/>
            <w:r w:rsidRPr="00907C8A">
              <w:rPr>
                <w:rFonts w:eastAsia="Times New Roman" w:cstheme="minorHAnsi"/>
                <w:b/>
                <w:bCs/>
                <w:lang w:val="en-NL" w:eastAsia="en-NL"/>
              </w:rPr>
              <w:t>cliënt</w:t>
            </w:r>
            <w:proofErr w:type="spellEnd"/>
            <w:r w:rsidRPr="00907C8A">
              <w:rPr>
                <w:rFonts w:eastAsia="Times New Roman" w:cstheme="minorHAnsi"/>
                <w:b/>
                <w:bCs/>
                <w:lang w:val="en-NL" w:eastAsia="en-NL"/>
              </w:rPr>
              <w:t>?</w:t>
            </w:r>
          </w:p>
          <w:p w14:paraId="10EF996B" w14:textId="3C90C1CD" w:rsidR="00907C8A" w:rsidRPr="00907C8A" w:rsidRDefault="311FF430" w:rsidP="311FF430">
            <w:pPr>
              <w:spacing w:after="149" w:line="280" w:lineRule="atLeast"/>
              <w:rPr>
                <w:rFonts w:eastAsia="Times New Roman"/>
              </w:rPr>
            </w:pPr>
            <w:r w:rsidRPr="311FF430">
              <w:rPr>
                <w:rFonts w:eastAsia="Times New Roman"/>
                <w:b/>
                <w:bCs/>
              </w:rPr>
              <w:t> </w:t>
            </w:r>
            <w:r w:rsidRPr="311FF430">
              <w:rPr>
                <w:rFonts w:eastAsia="Times New Roman"/>
              </w:rPr>
              <w:t xml:space="preserve">Actie reactie: Wanneer er een onredelijke opmerking wordt gemaakt of ongewenst gedrag wordt </w:t>
            </w:r>
            <w:proofErr w:type="spellStart"/>
            <w:r w:rsidRPr="311FF430">
              <w:rPr>
                <w:rFonts w:eastAsia="Times New Roman"/>
              </w:rPr>
              <w:t>getoont</w:t>
            </w:r>
            <w:proofErr w:type="spellEnd"/>
            <w:r w:rsidRPr="311FF430">
              <w:rPr>
                <w:rFonts w:eastAsia="Times New Roman"/>
              </w:rPr>
              <w:t xml:space="preserve"> gelijk degene laten weten dat je er niet van </w:t>
            </w:r>
            <w:proofErr w:type="spellStart"/>
            <w:r w:rsidRPr="311FF430">
              <w:rPr>
                <w:rFonts w:eastAsia="Times New Roman"/>
              </w:rPr>
              <w:t>gedient</w:t>
            </w:r>
            <w:proofErr w:type="spellEnd"/>
            <w:r w:rsidRPr="311FF430">
              <w:rPr>
                <w:rFonts w:eastAsia="Times New Roman"/>
              </w:rPr>
              <w:t xml:space="preserve"> bent.</w:t>
            </w:r>
          </w:p>
        </w:tc>
      </w:tr>
      <w:tr w:rsidR="00907C8A" w:rsidRPr="00907C8A" w14:paraId="77D7BB7B"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D068A2"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signaleer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tijdig</w:t>
            </w:r>
            <w:proofErr w:type="spellEnd"/>
            <w:r w:rsidRPr="00907C8A">
              <w:rPr>
                <w:rFonts w:eastAsia="Times New Roman" w:cstheme="minorHAnsi"/>
                <w:b/>
                <w:bCs/>
                <w:lang w:val="en-NL" w:eastAsia="en-NL"/>
              </w:rPr>
              <w:t xml:space="preserve"> of er </w:t>
            </w:r>
            <w:proofErr w:type="spellStart"/>
            <w:r w:rsidRPr="00907C8A">
              <w:rPr>
                <w:rFonts w:eastAsia="Times New Roman" w:cstheme="minorHAnsi"/>
                <w:b/>
                <w:bCs/>
                <w:lang w:val="en-NL" w:eastAsia="en-NL"/>
              </w:rPr>
              <w:t>sprake</w:t>
            </w:r>
            <w:proofErr w:type="spellEnd"/>
            <w:r w:rsidRPr="00907C8A">
              <w:rPr>
                <w:rFonts w:eastAsia="Times New Roman" w:cstheme="minorHAnsi"/>
                <w:b/>
                <w:bCs/>
                <w:lang w:val="en-NL" w:eastAsia="en-NL"/>
              </w:rPr>
              <w:t xml:space="preserve"> is van </w:t>
            </w:r>
            <w:proofErr w:type="spellStart"/>
            <w:r w:rsidRPr="00907C8A">
              <w:rPr>
                <w:rFonts w:eastAsia="Times New Roman" w:cstheme="minorHAnsi"/>
                <w:b/>
                <w:bCs/>
                <w:lang w:val="en-NL" w:eastAsia="en-NL"/>
              </w:rPr>
              <w:t>gevaar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voor</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cliënt</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groep</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collega's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/of </w:t>
            </w:r>
            <w:proofErr w:type="spellStart"/>
            <w:r w:rsidRPr="00907C8A">
              <w:rPr>
                <w:rFonts w:eastAsia="Times New Roman" w:cstheme="minorHAnsi"/>
                <w:b/>
                <w:bCs/>
                <w:lang w:val="en-NL" w:eastAsia="en-NL"/>
              </w:rPr>
              <w:t>zichzelf</w:t>
            </w:r>
            <w:proofErr w:type="spellEnd"/>
            <w:r w:rsidRPr="00907C8A">
              <w:rPr>
                <w:rFonts w:eastAsia="Times New Roman" w:cstheme="minorHAnsi"/>
                <w:b/>
                <w:bCs/>
                <w:lang w:val="en-NL" w:eastAsia="en-NL"/>
              </w:rPr>
              <w:t>?</w:t>
            </w:r>
          </w:p>
          <w:p w14:paraId="5E3886A4" w14:textId="1D4ACF26" w:rsidR="00907C8A" w:rsidRPr="00907C8A" w:rsidRDefault="311FF430" w:rsidP="311FF430">
            <w:pPr>
              <w:spacing w:after="149" w:line="280" w:lineRule="atLeast"/>
              <w:rPr>
                <w:rFonts w:eastAsia="Times New Roman"/>
              </w:rPr>
            </w:pPr>
            <w:r w:rsidRPr="311FF430">
              <w:rPr>
                <w:rFonts w:eastAsia="Times New Roman"/>
                <w:b/>
                <w:bCs/>
                <w:color w:val="FF0000"/>
              </w:rPr>
              <w:t> </w:t>
            </w:r>
            <w:r w:rsidRPr="311FF430">
              <w:rPr>
                <w:rFonts w:eastAsia="Times New Roman"/>
              </w:rPr>
              <w:t xml:space="preserve">Door te </w:t>
            </w:r>
            <w:proofErr w:type="spellStart"/>
            <w:r w:rsidRPr="311FF430">
              <w:rPr>
                <w:rFonts w:eastAsia="Times New Roman"/>
              </w:rPr>
              <w:t>opserveren</w:t>
            </w:r>
            <w:proofErr w:type="spellEnd"/>
            <w:r w:rsidRPr="311FF430">
              <w:rPr>
                <w:rFonts w:eastAsia="Times New Roman"/>
              </w:rPr>
              <w:t xml:space="preserve"> hoe de cliënt zich </w:t>
            </w:r>
            <w:proofErr w:type="spellStart"/>
            <w:r w:rsidRPr="311FF430">
              <w:rPr>
                <w:rFonts w:eastAsia="Times New Roman"/>
              </w:rPr>
              <w:t>gedraagd</w:t>
            </w:r>
            <w:proofErr w:type="spellEnd"/>
            <w:r w:rsidRPr="311FF430">
              <w:rPr>
                <w:rFonts w:eastAsia="Times New Roman"/>
              </w:rPr>
              <w:t xml:space="preserve"> en na te gaan waar hij/zij toe in staat is. Is de cliënt fysiek </w:t>
            </w:r>
            <w:proofErr w:type="spellStart"/>
            <w:r w:rsidRPr="311FF430">
              <w:rPr>
                <w:rFonts w:eastAsia="Times New Roman"/>
              </w:rPr>
              <w:t>eem</w:t>
            </w:r>
            <w:proofErr w:type="spellEnd"/>
            <w:r w:rsidRPr="311FF430">
              <w:rPr>
                <w:rFonts w:eastAsia="Times New Roman"/>
              </w:rPr>
              <w:t xml:space="preserve"> gevaar dan zul je snel moeten reageren. </w:t>
            </w:r>
          </w:p>
        </w:tc>
      </w:tr>
      <w:tr w:rsidR="00907C8A" w:rsidRPr="00907C8A" w14:paraId="1D94B9BE" w14:textId="77777777" w:rsidTr="311FF430">
        <w:trPr>
          <w:trHeight w:val="197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59995B"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pas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op </w:t>
            </w:r>
            <w:proofErr w:type="spellStart"/>
            <w:r w:rsidRPr="00907C8A">
              <w:rPr>
                <w:rFonts w:eastAsia="Times New Roman" w:cstheme="minorHAnsi"/>
                <w:b/>
                <w:bCs/>
                <w:lang w:val="en-NL" w:eastAsia="en-NL"/>
              </w:rPr>
              <w:t>een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respectvolle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duidelijke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manier</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uitgangspunten</w:t>
            </w:r>
            <w:proofErr w:type="spellEnd"/>
            <w:r w:rsidRPr="00907C8A">
              <w:rPr>
                <w:rFonts w:eastAsia="Times New Roman" w:cstheme="minorHAnsi"/>
                <w:b/>
                <w:bCs/>
                <w:lang w:val="en-NL" w:eastAsia="en-NL"/>
              </w:rPr>
              <w:t xml:space="preserve"> toe die </w:t>
            </w:r>
            <w:proofErr w:type="spellStart"/>
            <w:r w:rsidRPr="00907C8A">
              <w:rPr>
                <w:rFonts w:eastAsia="Times New Roman" w:cstheme="minorHAnsi"/>
                <w:b/>
                <w:bCs/>
                <w:lang w:val="en-NL" w:eastAsia="en-NL"/>
              </w:rPr>
              <w:t>horen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bij</w:t>
            </w:r>
            <w:proofErr w:type="spellEnd"/>
            <w:r w:rsidRPr="00907C8A">
              <w:rPr>
                <w:rFonts w:eastAsia="Times New Roman" w:cstheme="minorHAnsi"/>
                <w:b/>
                <w:bCs/>
                <w:lang w:val="en-NL" w:eastAsia="en-NL"/>
              </w:rPr>
              <w:t xml:space="preserve"> het </w:t>
            </w:r>
            <w:proofErr w:type="spellStart"/>
            <w:r w:rsidRPr="00907C8A">
              <w:rPr>
                <w:rFonts w:eastAsia="Times New Roman" w:cstheme="minorHAnsi"/>
                <w:b/>
                <w:bCs/>
                <w:lang w:val="en-NL" w:eastAsia="en-NL"/>
              </w:rPr>
              <w:t>terugdringen</w:t>
            </w:r>
            <w:proofErr w:type="spellEnd"/>
            <w:r w:rsidRPr="00907C8A">
              <w:rPr>
                <w:rFonts w:eastAsia="Times New Roman" w:cstheme="minorHAnsi"/>
                <w:b/>
                <w:bCs/>
                <w:lang w:val="en-NL" w:eastAsia="en-NL"/>
              </w:rPr>
              <w:t xml:space="preserve"> van dwang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drang</w:t>
            </w:r>
            <w:proofErr w:type="spellEnd"/>
            <w:r w:rsidRPr="00907C8A">
              <w:rPr>
                <w:rFonts w:eastAsia="Times New Roman" w:cstheme="minorHAnsi"/>
                <w:b/>
                <w:bCs/>
                <w:lang w:val="en-NL" w:eastAsia="en-NL"/>
              </w:rPr>
              <w:t>?</w:t>
            </w:r>
          </w:p>
          <w:p w14:paraId="4ECEB114" w14:textId="0F0E526A" w:rsidR="00907C8A" w:rsidRPr="00907C8A" w:rsidRDefault="311FF430" w:rsidP="311FF430">
            <w:pPr>
              <w:spacing w:after="149" w:line="280" w:lineRule="atLeast"/>
              <w:rPr>
                <w:rFonts w:eastAsia="Times New Roman"/>
              </w:rPr>
            </w:pPr>
            <w:r w:rsidRPr="311FF430">
              <w:rPr>
                <w:rFonts w:eastAsia="Times New Roman"/>
                <w:b/>
                <w:bCs/>
              </w:rPr>
              <w:t> </w:t>
            </w:r>
            <w:r w:rsidRPr="311FF430">
              <w:rPr>
                <w:rFonts w:eastAsia="Times New Roman"/>
              </w:rPr>
              <w:t xml:space="preserve">De cliënt laten inzien wat de gevolgen van deze dwang of drang kunnen hebben. Dus door zelfreflectie en de </w:t>
            </w:r>
            <w:proofErr w:type="spellStart"/>
            <w:r w:rsidRPr="311FF430">
              <w:rPr>
                <w:rFonts w:eastAsia="Times New Roman"/>
              </w:rPr>
              <w:t>consuqenties</w:t>
            </w:r>
            <w:proofErr w:type="spellEnd"/>
            <w:r w:rsidRPr="311FF430">
              <w:rPr>
                <w:rFonts w:eastAsia="Times New Roman"/>
              </w:rPr>
              <w:t xml:space="preserve"> in te laten zien.</w:t>
            </w:r>
          </w:p>
        </w:tc>
      </w:tr>
      <w:tr w:rsidR="00907C8A" w:rsidRPr="00907C8A" w14:paraId="316EFECD" w14:textId="77777777" w:rsidTr="311FF430">
        <w:trPr>
          <w:trHeight w:val="141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8C2A8"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observeer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mijn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cliënt</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als</w:t>
            </w:r>
            <w:proofErr w:type="spellEnd"/>
            <w:r w:rsidRPr="00907C8A">
              <w:rPr>
                <w:rFonts w:eastAsia="Times New Roman" w:cstheme="minorHAnsi"/>
                <w:b/>
                <w:bCs/>
                <w:lang w:val="en-NL" w:eastAsia="en-NL"/>
              </w:rPr>
              <w:t xml:space="preserve"> er </w:t>
            </w:r>
            <w:proofErr w:type="spellStart"/>
            <w:r w:rsidRPr="00907C8A">
              <w:rPr>
                <w:rFonts w:eastAsia="Times New Roman" w:cstheme="minorHAnsi"/>
                <w:b/>
                <w:bCs/>
                <w:lang w:val="en-NL" w:eastAsia="en-NL"/>
              </w:rPr>
              <w:t>signalen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zijn</w:t>
            </w:r>
            <w:proofErr w:type="spellEnd"/>
            <w:r w:rsidRPr="00907C8A">
              <w:rPr>
                <w:rFonts w:eastAsia="Times New Roman" w:cstheme="minorHAnsi"/>
                <w:b/>
                <w:bCs/>
                <w:lang w:val="en-NL" w:eastAsia="en-NL"/>
              </w:rPr>
              <w:t xml:space="preserve"> van </w:t>
            </w:r>
            <w:proofErr w:type="spellStart"/>
            <w:r w:rsidRPr="00907C8A">
              <w:rPr>
                <w:rFonts w:eastAsia="Times New Roman" w:cstheme="minorHAnsi"/>
                <w:b/>
                <w:bCs/>
                <w:lang w:val="en-NL" w:eastAsia="en-NL"/>
              </w:rPr>
              <w:t>dreigende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agressie</w:t>
            </w:r>
            <w:proofErr w:type="spellEnd"/>
            <w:r w:rsidRPr="00907C8A">
              <w:rPr>
                <w:rFonts w:eastAsia="Times New Roman" w:cstheme="minorHAnsi"/>
                <w:b/>
                <w:bCs/>
                <w:lang w:val="en-NL" w:eastAsia="en-NL"/>
              </w:rPr>
              <w:t>?</w:t>
            </w:r>
          </w:p>
          <w:p w14:paraId="0D8BF348" w14:textId="7BB7583F" w:rsidR="00907C8A" w:rsidRPr="00907C8A" w:rsidRDefault="311FF430" w:rsidP="311FF430">
            <w:pPr>
              <w:spacing w:after="149" w:line="280" w:lineRule="atLeast"/>
              <w:rPr>
                <w:rFonts w:eastAsia="Times New Roman"/>
                <w:b/>
                <w:bCs/>
              </w:rPr>
            </w:pPr>
            <w:r w:rsidRPr="311FF430">
              <w:rPr>
                <w:rFonts w:eastAsia="Times New Roman"/>
                <w:b/>
                <w:bCs/>
              </w:rPr>
              <w:t> </w:t>
            </w:r>
            <w:r w:rsidRPr="311FF430">
              <w:rPr>
                <w:rFonts w:eastAsia="Times New Roman"/>
              </w:rPr>
              <w:t>Zien of de cliënt verandering toont in gedrag, gezichtsuitdrukking of opmerkingen.</w:t>
            </w:r>
          </w:p>
        </w:tc>
      </w:tr>
      <w:tr w:rsidR="00907C8A" w:rsidRPr="00907C8A" w14:paraId="5CA3CA58" w14:textId="77777777" w:rsidTr="311FF430">
        <w:trPr>
          <w:trHeight w:val="169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CE8637"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communiceer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ook</w:t>
            </w:r>
            <w:proofErr w:type="spellEnd"/>
            <w:r w:rsidRPr="00907C8A">
              <w:rPr>
                <w:rFonts w:eastAsia="Times New Roman" w:cstheme="minorHAnsi"/>
                <w:b/>
                <w:bCs/>
                <w:lang w:val="en-NL" w:eastAsia="en-NL"/>
              </w:rPr>
              <w:t xml:space="preserve"> in </w:t>
            </w:r>
            <w:proofErr w:type="spellStart"/>
            <w:r w:rsidRPr="00907C8A">
              <w:rPr>
                <w:rFonts w:eastAsia="Times New Roman" w:cstheme="minorHAnsi"/>
                <w:b/>
                <w:bCs/>
                <w:lang w:val="en-NL" w:eastAsia="en-NL"/>
              </w:rPr>
              <w:t>onduidelijke</w:t>
            </w:r>
            <w:proofErr w:type="spellEnd"/>
            <w:r w:rsidRPr="00907C8A">
              <w:rPr>
                <w:rFonts w:eastAsia="Times New Roman" w:cstheme="minorHAnsi"/>
                <w:b/>
                <w:bCs/>
                <w:lang w:val="en-NL" w:eastAsia="en-NL"/>
              </w:rPr>
              <w:t xml:space="preserve"> of </w:t>
            </w:r>
            <w:proofErr w:type="spellStart"/>
            <w:r w:rsidRPr="00907C8A">
              <w:rPr>
                <w:rFonts w:eastAsia="Times New Roman" w:cstheme="minorHAnsi"/>
                <w:b/>
                <w:bCs/>
                <w:lang w:val="en-NL" w:eastAsia="en-NL"/>
              </w:rPr>
              <w:t>stressvolle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situaties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helder</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eenduidig</w:t>
            </w:r>
            <w:proofErr w:type="spellEnd"/>
            <w:r w:rsidRPr="00907C8A">
              <w:rPr>
                <w:rFonts w:eastAsia="Times New Roman" w:cstheme="minorHAnsi"/>
                <w:b/>
                <w:bCs/>
                <w:lang w:val="en-NL" w:eastAsia="en-NL"/>
              </w:rPr>
              <w:t xml:space="preserve"> met </w:t>
            </w:r>
            <w:proofErr w:type="spellStart"/>
            <w:r w:rsidRPr="00907C8A">
              <w:rPr>
                <w:rFonts w:eastAsia="Times New Roman" w:cstheme="minorHAnsi"/>
                <w:b/>
                <w:bCs/>
                <w:lang w:val="en-NL" w:eastAsia="en-NL"/>
              </w:rPr>
              <w:t>anderen</w:t>
            </w:r>
            <w:proofErr w:type="spellEnd"/>
            <w:r w:rsidRPr="00907C8A">
              <w:rPr>
                <w:rFonts w:eastAsia="Times New Roman" w:cstheme="minorHAnsi"/>
                <w:b/>
                <w:bCs/>
                <w:lang w:val="en-NL" w:eastAsia="en-NL"/>
              </w:rPr>
              <w:t>?</w:t>
            </w:r>
          </w:p>
          <w:p w14:paraId="5EDB29A5" w14:textId="06349186" w:rsidR="00907C8A" w:rsidRPr="00907C8A" w:rsidRDefault="311FF430" w:rsidP="311FF430">
            <w:pPr>
              <w:spacing w:after="149" w:line="280" w:lineRule="atLeast"/>
              <w:rPr>
                <w:rFonts w:eastAsia="Times New Roman"/>
              </w:rPr>
            </w:pPr>
            <w:r w:rsidRPr="311FF430">
              <w:rPr>
                <w:rFonts w:eastAsia="Times New Roman"/>
                <w:b/>
                <w:bCs/>
              </w:rPr>
              <w:t> </w:t>
            </w:r>
            <w:r w:rsidRPr="311FF430">
              <w:rPr>
                <w:rFonts w:eastAsia="Times New Roman"/>
              </w:rPr>
              <w:t xml:space="preserve">Door rustig te blijven en aanwijzingen duidelijk te communiceren. </w:t>
            </w:r>
          </w:p>
        </w:tc>
      </w:tr>
      <w:tr w:rsidR="00907C8A" w:rsidRPr="00907C8A" w14:paraId="2E0F3C0C" w14:textId="77777777" w:rsidTr="311FF430">
        <w:trPr>
          <w:trHeight w:val="197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C1CE77" w14:textId="77777777" w:rsidR="00907C8A" w:rsidRPr="00907C8A" w:rsidRDefault="00907C8A" w:rsidP="00907C8A">
            <w:pPr>
              <w:spacing w:after="149" w:line="280" w:lineRule="atLeast"/>
              <w:rPr>
                <w:rFonts w:eastAsia="Times New Roman" w:cstheme="minorHAnsi"/>
                <w:b/>
                <w:bCs/>
                <w:lang w:val="en-NL" w:eastAsia="en-NL"/>
              </w:rPr>
            </w:pPr>
            <w:r w:rsidRPr="00907C8A">
              <w:rPr>
                <w:rFonts w:eastAsia="Times New Roman" w:cstheme="minorHAnsi"/>
                <w:b/>
                <w:bCs/>
                <w:lang w:val="en-NL" w:eastAsia="en-NL"/>
              </w:rPr>
              <w:t xml:space="preserve">Hoe </w:t>
            </w:r>
            <w:proofErr w:type="spellStart"/>
            <w:r w:rsidRPr="00907C8A">
              <w:rPr>
                <w:rFonts w:eastAsia="Times New Roman" w:cstheme="minorHAnsi"/>
                <w:b/>
                <w:bCs/>
                <w:lang w:val="en-NL" w:eastAsia="en-NL"/>
              </w:rPr>
              <w:t>handel</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ik</w:t>
            </w:r>
            <w:proofErr w:type="spellEnd"/>
            <w:r w:rsidRPr="00907C8A">
              <w:rPr>
                <w:rFonts w:eastAsia="Times New Roman" w:cstheme="minorHAnsi"/>
                <w:b/>
                <w:bCs/>
                <w:lang w:val="en-NL" w:eastAsia="en-NL"/>
              </w:rPr>
              <w:t xml:space="preserve"> in </w:t>
            </w:r>
            <w:proofErr w:type="spellStart"/>
            <w:r w:rsidRPr="00907C8A">
              <w:rPr>
                <w:rFonts w:eastAsia="Times New Roman" w:cstheme="minorHAnsi"/>
                <w:b/>
                <w:bCs/>
                <w:lang w:val="en-NL" w:eastAsia="en-NL"/>
              </w:rPr>
              <w:t>onvoorziene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crisissituaties</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snel</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adequaat</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volgens</w:t>
            </w:r>
            <w:proofErr w:type="spellEnd"/>
            <w:r w:rsidRPr="00907C8A">
              <w:rPr>
                <w:rFonts w:eastAsia="Times New Roman" w:cstheme="minorHAnsi"/>
                <w:b/>
                <w:bCs/>
                <w:lang w:val="en-NL" w:eastAsia="en-NL"/>
              </w:rPr>
              <w:t xml:space="preserve"> de </w:t>
            </w:r>
            <w:proofErr w:type="spellStart"/>
            <w:r w:rsidRPr="00907C8A">
              <w:rPr>
                <w:rFonts w:eastAsia="Times New Roman" w:cstheme="minorHAnsi"/>
                <w:b/>
                <w:bCs/>
                <w:lang w:val="en-NL" w:eastAsia="en-NL"/>
              </w:rPr>
              <w:t>voorgeschreven</w:t>
            </w:r>
            <w:proofErr w:type="spellEnd"/>
            <w:r w:rsidRPr="00907C8A">
              <w:rPr>
                <w:rFonts w:eastAsia="Times New Roman" w:cstheme="minorHAnsi"/>
                <w:b/>
                <w:bCs/>
                <w:lang w:val="en-NL" w:eastAsia="en-NL"/>
              </w:rPr>
              <w:t xml:space="preserve"> procedures, </w:t>
            </w:r>
            <w:proofErr w:type="spellStart"/>
            <w:r w:rsidRPr="00907C8A">
              <w:rPr>
                <w:rFonts w:eastAsia="Times New Roman" w:cstheme="minorHAnsi"/>
                <w:b/>
                <w:bCs/>
                <w:lang w:val="en-NL" w:eastAsia="en-NL"/>
              </w:rPr>
              <w:t>wettelijke</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richtlijnen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en</w:t>
            </w:r>
            <w:proofErr w:type="spellEnd"/>
            <w:r w:rsidRPr="00907C8A">
              <w:rPr>
                <w:rFonts w:eastAsia="Times New Roman" w:cstheme="minorHAnsi"/>
                <w:b/>
                <w:bCs/>
                <w:lang w:val="en-NL" w:eastAsia="en-NL"/>
              </w:rPr>
              <w:t xml:space="preserve"> </w:t>
            </w:r>
            <w:proofErr w:type="spellStart"/>
            <w:r w:rsidRPr="00907C8A">
              <w:rPr>
                <w:rFonts w:eastAsia="Times New Roman" w:cstheme="minorHAnsi"/>
                <w:b/>
                <w:bCs/>
                <w:lang w:val="en-NL" w:eastAsia="en-NL"/>
              </w:rPr>
              <w:t>afspraken</w:t>
            </w:r>
            <w:proofErr w:type="spellEnd"/>
            <w:r w:rsidRPr="00907C8A">
              <w:rPr>
                <w:rFonts w:eastAsia="Times New Roman" w:cstheme="minorHAnsi"/>
                <w:b/>
                <w:bCs/>
                <w:lang w:val="en-NL" w:eastAsia="en-NL"/>
              </w:rPr>
              <w:t xml:space="preserve"> van de </w:t>
            </w:r>
            <w:proofErr w:type="spellStart"/>
            <w:r w:rsidRPr="00907C8A">
              <w:rPr>
                <w:rFonts w:eastAsia="Times New Roman" w:cstheme="minorHAnsi"/>
                <w:b/>
                <w:bCs/>
                <w:lang w:val="en-NL" w:eastAsia="en-NL"/>
              </w:rPr>
              <w:t>organisatie</w:t>
            </w:r>
            <w:proofErr w:type="spellEnd"/>
            <w:r w:rsidRPr="00907C8A">
              <w:rPr>
                <w:rFonts w:eastAsia="Times New Roman" w:cstheme="minorHAnsi"/>
                <w:b/>
                <w:bCs/>
                <w:lang w:val="en-NL" w:eastAsia="en-NL"/>
              </w:rPr>
              <w:t>?</w:t>
            </w:r>
          </w:p>
          <w:p w14:paraId="4474F8A0" w14:textId="70D643B0" w:rsidR="00907C8A" w:rsidRPr="00907C8A" w:rsidRDefault="311FF430" w:rsidP="311FF430">
            <w:pPr>
              <w:spacing w:after="149" w:line="280" w:lineRule="atLeast"/>
              <w:rPr>
                <w:rFonts w:eastAsia="Times New Roman"/>
                <w:b/>
                <w:bCs/>
              </w:rPr>
            </w:pPr>
            <w:r w:rsidRPr="311FF430">
              <w:rPr>
                <w:rFonts w:eastAsia="Times New Roman"/>
                <w:b/>
                <w:bCs/>
              </w:rPr>
              <w:t> </w:t>
            </w:r>
            <w:r w:rsidRPr="311FF430">
              <w:rPr>
                <w:rFonts w:eastAsia="Times New Roman"/>
              </w:rPr>
              <w:t>Door voor jezelf duidelijk te  hebben wat de voorgeschreven procedures en richtlijnen zijn, en hiernaar handelen.</w:t>
            </w:r>
          </w:p>
        </w:tc>
      </w:tr>
      <w:tr w:rsidR="00907C8A" w:rsidRPr="00907C8A" w14:paraId="3CE3FB91" w14:textId="77777777" w:rsidTr="311FF430">
        <w:trPr>
          <w:trHeight w:val="1698"/>
        </w:trPr>
        <w:tc>
          <w:tcPr>
            <w:tcW w:w="104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0CE2D5" w14:textId="2BC8407F" w:rsidR="00907C8A" w:rsidRPr="00907C8A" w:rsidRDefault="311FF430" w:rsidP="311FF430">
            <w:pPr>
              <w:spacing w:after="149" w:line="280" w:lineRule="atLeast"/>
              <w:rPr>
                <w:rFonts w:eastAsia="Times New Roman"/>
                <w:b/>
                <w:bCs/>
              </w:rPr>
            </w:pPr>
            <w:r w:rsidRPr="311FF430">
              <w:rPr>
                <w:rFonts w:eastAsia="Times New Roman"/>
                <w:b/>
                <w:bCs/>
              </w:rPr>
              <w:t>Hoe bespreek ik achteraf op een constructieve manier met de cliënt, collega's en andere betrokkenen de crisissituatie.</w:t>
            </w:r>
          </w:p>
          <w:p w14:paraId="1C3EC6C6" w14:textId="29D61223" w:rsidR="00907C8A" w:rsidRPr="00907C8A" w:rsidRDefault="311FF430" w:rsidP="311FF430">
            <w:pPr>
              <w:spacing w:after="149" w:line="280" w:lineRule="atLeast"/>
              <w:rPr>
                <w:rFonts w:eastAsia="Times New Roman"/>
                <w:b/>
                <w:bCs/>
              </w:rPr>
            </w:pPr>
            <w:r w:rsidRPr="311FF430">
              <w:rPr>
                <w:rFonts w:eastAsia="Times New Roman"/>
              </w:rPr>
              <w:t>Door over de situatie te praten, hoe het heeft kunnen gebeuren, wat er is gebeurt, wat de eventuele consequenties zijn en hoe deze crisissituatie voor de volgende keer te voorkomen zijn.</w:t>
            </w:r>
          </w:p>
        </w:tc>
      </w:tr>
    </w:tbl>
    <w:p w14:paraId="4B94D5A5" w14:textId="77777777" w:rsidR="00D71A79" w:rsidRDefault="00D71A79">
      <w:pPr>
        <w:rPr>
          <w:b/>
          <w:bCs/>
        </w:rPr>
      </w:pPr>
    </w:p>
    <w:p w14:paraId="5E0BA304" w14:textId="77777777" w:rsidR="003F5B1D" w:rsidRDefault="003F5B1D">
      <w:pPr>
        <w:rPr>
          <w:b/>
          <w:bCs/>
        </w:rPr>
      </w:pPr>
    </w:p>
    <w:p w14:paraId="3BACB179" w14:textId="2FD6C9E2" w:rsidR="00907C8A" w:rsidRPr="00907C8A" w:rsidRDefault="00D71A79">
      <w:pPr>
        <w:rPr>
          <w:b/>
          <w:bCs/>
        </w:rPr>
      </w:pPr>
      <w:r w:rsidRPr="00D71A79">
        <w:rPr>
          <w:b/>
          <w:bCs/>
        </w:rPr>
        <w:lastRenderedPageBreak/>
        <w:t>B1-K1-W6 Stemt de werkzaamheden af</w:t>
      </w:r>
    </w:p>
    <w:tbl>
      <w:tblPr>
        <w:tblW w:w="10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7792"/>
      </w:tblGrid>
      <w:tr w:rsidR="00D71A79" w:rsidRPr="00D71A79" w14:paraId="475A6BCD"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8AFE77" w14:textId="77777777" w:rsidR="00D71A79" w:rsidRPr="00D71A79" w:rsidRDefault="00D71A79" w:rsidP="00D71A79">
            <w:pPr>
              <w:spacing w:after="149" w:line="280" w:lineRule="atLeast"/>
              <w:rPr>
                <w:rFonts w:eastAsia="Times New Roman" w:cstheme="minorHAnsi"/>
                <w:b/>
                <w:bCs/>
                <w:lang w:val="en-NL" w:eastAsia="en-NL"/>
              </w:rPr>
            </w:pPr>
            <w:proofErr w:type="spellStart"/>
            <w:r w:rsidRPr="00D71A79">
              <w:rPr>
                <w:rFonts w:eastAsia="Times New Roman" w:cstheme="minorHAnsi"/>
                <w:b/>
                <w:bCs/>
                <w:lang w:val="en-NL" w:eastAsia="en-NL"/>
              </w:rPr>
              <w:t>Welke</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overlegvormen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zijn</w:t>
            </w:r>
            <w:proofErr w:type="spellEnd"/>
            <w:r w:rsidRPr="00D71A79">
              <w:rPr>
                <w:rFonts w:eastAsia="Times New Roman" w:cstheme="minorHAnsi"/>
                <w:b/>
                <w:bCs/>
                <w:lang w:val="en-NL" w:eastAsia="en-NL"/>
              </w:rPr>
              <w:t xml:space="preserve"> er</w:t>
            </w:r>
            <w:r>
              <w:rPr>
                <w:rFonts w:eastAsia="Times New Roman" w:cstheme="minorHAnsi"/>
                <w:b/>
                <w:bCs/>
                <w:lang w:val="en-US" w:eastAsia="en-NL"/>
              </w:rPr>
              <w:t xml:space="preserve">? </w:t>
            </w: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CCDFA" w14:textId="77777777" w:rsidR="00D71A79" w:rsidRPr="00D71A79" w:rsidRDefault="00D71A79" w:rsidP="00D71A79">
            <w:pPr>
              <w:spacing w:after="0" w:line="240" w:lineRule="auto"/>
              <w:rPr>
                <w:rFonts w:eastAsia="Times New Roman" w:cstheme="minorHAnsi"/>
                <w:lang w:val="en-NL" w:eastAsia="en-NL"/>
              </w:rPr>
            </w:pPr>
            <w:r w:rsidRPr="00D71A79">
              <w:rPr>
                <w:rFonts w:ascii="Arial" w:eastAsia="Times New Roman" w:hAnsi="Arial" w:cs="Arial"/>
                <w:sz w:val="18"/>
                <w:szCs w:val="18"/>
                <w:lang w:eastAsia="en-NL"/>
              </w:rPr>
              <w:t>W</w:t>
            </w:r>
            <w:proofErr w:type="spellStart"/>
            <w:r w:rsidRPr="00D71A79">
              <w:rPr>
                <w:rFonts w:eastAsia="Times New Roman" w:cstheme="minorHAnsi"/>
                <w:lang w:val="en-NL" w:eastAsia="en-NL"/>
              </w:rPr>
              <w:t>erkoverleg</w:t>
            </w:r>
            <w:proofErr w:type="spellEnd"/>
            <w:r w:rsidRPr="00D71A79">
              <w:rPr>
                <w:rFonts w:eastAsia="Times New Roman" w:cstheme="minorHAnsi"/>
                <w:lang w:val="en-NL" w:eastAsia="en-NL"/>
              </w:rPr>
              <w:t>.</w:t>
            </w:r>
          </w:p>
          <w:p w14:paraId="1727F764" w14:textId="77777777" w:rsidR="00D71A79" w:rsidRPr="00D71A79" w:rsidRDefault="00D71A79" w:rsidP="00D71A79">
            <w:pPr>
              <w:spacing w:after="0" w:line="240" w:lineRule="auto"/>
              <w:rPr>
                <w:rFonts w:eastAsia="Times New Roman" w:cstheme="minorHAnsi"/>
                <w:lang w:val="en-NL" w:eastAsia="en-NL"/>
              </w:rPr>
            </w:pPr>
            <w:r w:rsidRPr="00D71A79">
              <w:rPr>
                <w:rFonts w:eastAsia="Times New Roman" w:cstheme="minorHAnsi"/>
                <w:lang w:eastAsia="en-NL"/>
              </w:rPr>
              <w:t>A</w:t>
            </w:r>
            <w:proofErr w:type="spellStart"/>
            <w:r w:rsidRPr="00D71A79">
              <w:rPr>
                <w:rFonts w:eastAsia="Times New Roman" w:cstheme="minorHAnsi"/>
                <w:lang w:val="en-NL" w:eastAsia="en-NL"/>
              </w:rPr>
              <w:t>fdelingsoverleg</w:t>
            </w:r>
            <w:proofErr w:type="spellEnd"/>
            <w:r w:rsidRPr="00D71A79">
              <w:rPr>
                <w:rFonts w:eastAsia="Times New Roman" w:cstheme="minorHAnsi"/>
                <w:lang w:val="en-NL" w:eastAsia="en-NL"/>
              </w:rPr>
              <w:t>.</w:t>
            </w:r>
          </w:p>
          <w:p w14:paraId="17A46984" w14:textId="77777777" w:rsidR="00D71A79" w:rsidRPr="00D71A79" w:rsidRDefault="00D71A79" w:rsidP="00D71A79">
            <w:pPr>
              <w:spacing w:after="0" w:line="240" w:lineRule="auto"/>
              <w:rPr>
                <w:rFonts w:eastAsia="Times New Roman" w:cstheme="minorHAnsi"/>
                <w:lang w:val="en-NL" w:eastAsia="en-NL"/>
              </w:rPr>
            </w:pPr>
            <w:proofErr w:type="spellStart"/>
            <w:r>
              <w:rPr>
                <w:rFonts w:eastAsia="Times New Roman" w:cstheme="minorHAnsi"/>
                <w:lang w:val="en-NL" w:eastAsia="en-NL"/>
              </w:rPr>
              <w:t>M</w:t>
            </w:r>
            <w:r w:rsidRPr="00D71A79">
              <w:rPr>
                <w:rFonts w:eastAsia="Times New Roman" w:cstheme="minorHAnsi"/>
                <w:lang w:val="en-NL" w:eastAsia="en-NL"/>
              </w:rPr>
              <w:t>anagementvergadering</w:t>
            </w:r>
            <w:proofErr w:type="spellEnd"/>
            <w:r w:rsidRPr="00D71A79">
              <w:rPr>
                <w:rFonts w:eastAsia="Times New Roman" w:cstheme="minorHAnsi"/>
                <w:lang w:val="en-NL" w:eastAsia="en-NL"/>
              </w:rPr>
              <w:t>.</w:t>
            </w:r>
          </w:p>
          <w:p w14:paraId="1E53D70D" w14:textId="77777777" w:rsidR="00D71A79" w:rsidRPr="00D71A79" w:rsidRDefault="00D71A79" w:rsidP="00D71A79">
            <w:pPr>
              <w:spacing w:after="0" w:line="240" w:lineRule="auto"/>
              <w:rPr>
                <w:rFonts w:eastAsia="Times New Roman" w:cstheme="minorHAnsi"/>
                <w:lang w:val="en-NL" w:eastAsia="en-NL"/>
              </w:rPr>
            </w:pPr>
            <w:r w:rsidRPr="00D71A79">
              <w:rPr>
                <w:rFonts w:eastAsia="Times New Roman" w:cstheme="minorHAnsi"/>
                <w:lang w:eastAsia="en-NL"/>
              </w:rPr>
              <w:t>P</w:t>
            </w:r>
            <w:proofErr w:type="spellStart"/>
            <w:r w:rsidRPr="00D71A79">
              <w:rPr>
                <w:rFonts w:eastAsia="Times New Roman" w:cstheme="minorHAnsi"/>
                <w:lang w:val="en-NL" w:eastAsia="en-NL"/>
              </w:rPr>
              <w:t>ersoneelsbijeenkomst</w:t>
            </w:r>
            <w:proofErr w:type="spellEnd"/>
            <w:r w:rsidRPr="00D71A79">
              <w:rPr>
                <w:rFonts w:eastAsia="Times New Roman" w:cstheme="minorHAnsi"/>
                <w:lang w:val="en-NL" w:eastAsia="en-NL"/>
              </w:rPr>
              <w:t>.</w:t>
            </w:r>
          </w:p>
          <w:p w14:paraId="4E7C4D67" w14:textId="77777777" w:rsidR="00D71A79" w:rsidRPr="00D71A79" w:rsidRDefault="00D71A79" w:rsidP="00D71A79">
            <w:pPr>
              <w:spacing w:after="0" w:line="240" w:lineRule="auto"/>
              <w:rPr>
                <w:rFonts w:eastAsia="Times New Roman" w:cstheme="minorHAnsi"/>
                <w:lang w:val="en-NL" w:eastAsia="en-NL"/>
              </w:rPr>
            </w:pPr>
            <w:r w:rsidRPr="00D71A79">
              <w:rPr>
                <w:rFonts w:eastAsia="Times New Roman" w:cstheme="minorHAnsi"/>
                <w:lang w:eastAsia="en-NL"/>
              </w:rPr>
              <w:t>B</w:t>
            </w:r>
            <w:proofErr w:type="spellStart"/>
            <w:r w:rsidRPr="00D71A79">
              <w:rPr>
                <w:rFonts w:eastAsia="Times New Roman" w:cstheme="minorHAnsi"/>
                <w:lang w:val="en-NL" w:eastAsia="en-NL"/>
              </w:rPr>
              <w:t>ilateraal</w:t>
            </w:r>
            <w:proofErr w:type="spellEnd"/>
            <w:r w:rsidRPr="00D71A79">
              <w:rPr>
                <w:rFonts w:eastAsia="Times New Roman" w:cstheme="minorHAnsi"/>
                <w:lang w:val="en-NL" w:eastAsia="en-NL"/>
              </w:rPr>
              <w:t xml:space="preserve"> </w:t>
            </w:r>
            <w:proofErr w:type="spellStart"/>
            <w:r w:rsidRPr="00D71A79">
              <w:rPr>
                <w:rFonts w:eastAsia="Times New Roman" w:cstheme="minorHAnsi"/>
                <w:lang w:val="en-NL" w:eastAsia="en-NL"/>
              </w:rPr>
              <w:t>overleg</w:t>
            </w:r>
            <w:proofErr w:type="spellEnd"/>
            <w:r w:rsidRPr="00D71A79">
              <w:rPr>
                <w:rFonts w:eastAsia="Times New Roman" w:cstheme="minorHAnsi"/>
                <w:lang w:val="en-NL" w:eastAsia="en-NL"/>
              </w:rPr>
              <w:t>.</w:t>
            </w:r>
          </w:p>
          <w:p w14:paraId="0F8756F4" w14:textId="77777777" w:rsidR="00D71A79" w:rsidRPr="00D71A79" w:rsidRDefault="00D71A79" w:rsidP="00D71A79">
            <w:pPr>
              <w:spacing w:after="0" w:line="240" w:lineRule="auto"/>
              <w:rPr>
                <w:rFonts w:eastAsia="Times New Roman" w:cstheme="minorHAnsi"/>
                <w:lang w:val="en-NL" w:eastAsia="en-NL"/>
              </w:rPr>
            </w:pPr>
            <w:r w:rsidRPr="00D71A79">
              <w:rPr>
                <w:rFonts w:eastAsia="Times New Roman" w:cstheme="minorHAnsi"/>
                <w:lang w:eastAsia="en-NL"/>
              </w:rPr>
              <w:t>B</w:t>
            </w:r>
            <w:proofErr w:type="spellStart"/>
            <w:r w:rsidRPr="00D71A79">
              <w:rPr>
                <w:rFonts w:eastAsia="Times New Roman" w:cstheme="minorHAnsi"/>
                <w:lang w:val="en-NL" w:eastAsia="en-NL"/>
              </w:rPr>
              <w:t>rainstormsessie</w:t>
            </w:r>
            <w:proofErr w:type="spellEnd"/>
            <w:r w:rsidRPr="00D71A79">
              <w:rPr>
                <w:rFonts w:eastAsia="Times New Roman" w:cstheme="minorHAnsi"/>
                <w:lang w:val="en-NL" w:eastAsia="en-NL"/>
              </w:rPr>
              <w:t>.</w:t>
            </w:r>
          </w:p>
          <w:p w14:paraId="17DEFF95" w14:textId="77777777" w:rsidR="00D71A79" w:rsidRPr="00D71A79" w:rsidRDefault="00D71A79" w:rsidP="00D71A79">
            <w:pPr>
              <w:spacing w:after="0" w:line="240" w:lineRule="auto"/>
              <w:rPr>
                <w:rFonts w:eastAsia="Times New Roman" w:cstheme="minorHAnsi"/>
                <w:lang w:val="en-NL" w:eastAsia="en-NL"/>
              </w:rPr>
            </w:pPr>
            <w:r w:rsidRPr="00D71A79">
              <w:rPr>
                <w:rFonts w:eastAsia="Times New Roman" w:cstheme="minorHAnsi"/>
                <w:lang w:eastAsia="en-NL"/>
              </w:rPr>
              <w:t>D</w:t>
            </w:r>
            <w:r w:rsidRPr="00D71A79">
              <w:rPr>
                <w:rFonts w:eastAsia="Times New Roman" w:cstheme="minorHAnsi"/>
                <w:lang w:val="en-NL" w:eastAsia="en-NL"/>
              </w:rPr>
              <w:t xml:space="preserve">e </w:t>
            </w:r>
            <w:proofErr w:type="spellStart"/>
            <w:r w:rsidRPr="00D71A79">
              <w:rPr>
                <w:rFonts w:eastAsia="Times New Roman" w:cstheme="minorHAnsi"/>
                <w:lang w:val="en-NL" w:eastAsia="en-NL"/>
              </w:rPr>
              <w:t>cyclus</w:t>
            </w:r>
            <w:proofErr w:type="spellEnd"/>
            <w:r w:rsidRPr="00D71A79">
              <w:rPr>
                <w:rFonts w:eastAsia="Times New Roman" w:cstheme="minorHAnsi"/>
                <w:lang w:val="en-NL" w:eastAsia="en-NL"/>
              </w:rPr>
              <w:t xml:space="preserve"> van </w:t>
            </w:r>
            <w:proofErr w:type="spellStart"/>
            <w:r w:rsidRPr="00D71A79">
              <w:rPr>
                <w:rFonts w:eastAsia="Times New Roman" w:cstheme="minorHAnsi"/>
                <w:lang w:val="en-NL" w:eastAsia="en-NL"/>
              </w:rPr>
              <w:t>personeelsgesprekken</w:t>
            </w:r>
            <w:proofErr w:type="spellEnd"/>
            <w:r w:rsidRPr="00D71A79">
              <w:rPr>
                <w:rFonts w:eastAsia="Times New Roman" w:cstheme="minorHAnsi"/>
                <w:lang w:val="en-NL" w:eastAsia="en-NL"/>
              </w:rPr>
              <w:t>.</w:t>
            </w:r>
          </w:p>
        </w:tc>
      </w:tr>
      <w:tr w:rsidR="00D71A79" w:rsidRPr="00D71A79" w14:paraId="266E1430"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0B8A60"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Wat is </w:t>
            </w:r>
            <w:proofErr w:type="spellStart"/>
            <w:r w:rsidRPr="00D71A79">
              <w:rPr>
                <w:rFonts w:eastAsia="Times New Roman" w:cstheme="minorHAnsi"/>
                <w:b/>
                <w:bCs/>
                <w:lang w:val="en-NL" w:eastAsia="en-NL"/>
              </w:rPr>
              <w:t>effectief</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communiceren</w:t>
            </w:r>
            <w:proofErr w:type="spellEnd"/>
            <w:r w:rsidRPr="00D71A79">
              <w:rPr>
                <w:rFonts w:eastAsia="Times New Roman" w:cstheme="minorHAnsi"/>
                <w:b/>
                <w:bCs/>
                <w:lang w:val="en-NL" w:eastAsia="en-NL"/>
              </w:rPr>
              <w:t>?</w:t>
            </w:r>
          </w:p>
          <w:p w14:paraId="5E6F60B5"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C64E4F" w14:textId="77777777" w:rsidR="00D71A79" w:rsidRPr="00D71A79" w:rsidRDefault="00D71A79" w:rsidP="00D71A79">
            <w:pPr>
              <w:spacing w:after="0" w:line="240" w:lineRule="auto"/>
              <w:rPr>
                <w:rFonts w:eastAsia="Times New Roman" w:cstheme="minorHAnsi"/>
                <w:lang w:eastAsia="en-NL"/>
              </w:rPr>
            </w:pPr>
            <w:r w:rsidRPr="00D71A79">
              <w:rPr>
                <w:rFonts w:eastAsia="Times New Roman" w:cstheme="minorHAnsi"/>
                <w:lang w:val="en-NL" w:eastAsia="en-NL"/>
              </w:rPr>
              <w:t> </w:t>
            </w:r>
            <w:r w:rsidRPr="00D71A79">
              <w:rPr>
                <w:rFonts w:eastAsia="Times New Roman" w:cstheme="minorHAnsi"/>
                <w:lang w:eastAsia="en-NL"/>
              </w:rPr>
              <w:t xml:space="preserve">Het communiceren voor verbetering of verheldering over een bepaald onderwerp. </w:t>
            </w:r>
          </w:p>
        </w:tc>
      </w:tr>
      <w:tr w:rsidR="00D71A79" w:rsidRPr="00D71A79" w14:paraId="21BCE853"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F5A3A8"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w:t>
            </w:r>
            <w:proofErr w:type="spellStart"/>
            <w:r w:rsidRPr="00D71A79">
              <w:rPr>
                <w:rFonts w:eastAsia="Times New Roman" w:cstheme="minorHAnsi"/>
                <w:b/>
                <w:bCs/>
                <w:lang w:val="en-NL" w:eastAsia="en-NL"/>
              </w:rPr>
              <w:t>streef</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doelbewust</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naar</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overeenstemming</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tussen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verschillende</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partijen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rekening</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houdend</w:t>
            </w:r>
            <w:proofErr w:type="spellEnd"/>
            <w:r w:rsidRPr="00D71A79">
              <w:rPr>
                <w:rFonts w:eastAsia="Times New Roman" w:cstheme="minorHAnsi"/>
                <w:b/>
                <w:bCs/>
                <w:lang w:val="en-NL" w:eastAsia="en-NL"/>
              </w:rPr>
              <w:t xml:space="preserve"> met </w:t>
            </w:r>
            <w:proofErr w:type="spellStart"/>
            <w:r w:rsidRPr="00D71A79">
              <w:rPr>
                <w:rFonts w:eastAsia="Times New Roman" w:cstheme="minorHAnsi"/>
                <w:b/>
                <w:bCs/>
                <w:lang w:val="en-NL" w:eastAsia="en-NL"/>
              </w:rPr>
              <w:t>mogelijkheden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eisen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prioriteiten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wensen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behoeftes</w:t>
            </w:r>
            <w:proofErr w:type="spellEnd"/>
            <w:r w:rsidRPr="00D71A79">
              <w:rPr>
                <w:rFonts w:eastAsia="Times New Roman" w:cstheme="minorHAnsi"/>
                <w:b/>
                <w:bCs/>
                <w:lang w:val="en-NL" w:eastAsia="en-NL"/>
              </w:rPr>
              <w:t xml:space="preserve"> van </w:t>
            </w:r>
            <w:proofErr w:type="spellStart"/>
            <w:r w:rsidRPr="00D71A79">
              <w:rPr>
                <w:rFonts w:eastAsia="Times New Roman" w:cstheme="minorHAnsi"/>
                <w:b/>
                <w:bCs/>
                <w:lang w:val="en-NL" w:eastAsia="en-NL"/>
              </w:rPr>
              <w:t>betrokkenen</w:t>
            </w:r>
            <w:proofErr w:type="spellEnd"/>
            <w:r w:rsidRPr="00D71A79">
              <w:rPr>
                <w:rFonts w:eastAsia="Times New Roman" w:cstheme="minorHAnsi"/>
                <w:b/>
                <w:bCs/>
                <w:lang w:val="en-NL" w:eastAsia="en-NL"/>
              </w:rPr>
              <w:t>?</w:t>
            </w:r>
          </w:p>
          <w:p w14:paraId="1DF8BA61"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DB198" w14:textId="6539CC5D" w:rsidR="00D71A79" w:rsidRPr="00D71A79" w:rsidRDefault="311FF430" w:rsidP="311FF430">
            <w:pPr>
              <w:spacing w:after="0" w:line="240" w:lineRule="auto"/>
              <w:rPr>
                <w:rFonts w:ascii="Arial" w:eastAsia="Times New Roman" w:hAnsi="Arial" w:cs="Arial"/>
                <w:color w:val="495057"/>
                <w:sz w:val="18"/>
                <w:szCs w:val="18"/>
              </w:rPr>
            </w:pPr>
            <w:r w:rsidRPr="311FF430">
              <w:rPr>
                <w:rFonts w:ascii="Arial" w:eastAsia="Times New Roman" w:hAnsi="Arial" w:cs="Arial"/>
                <w:color w:val="495057"/>
                <w:sz w:val="18"/>
                <w:szCs w:val="18"/>
              </w:rPr>
              <w:t> </w:t>
            </w:r>
            <w:r w:rsidRPr="311FF430">
              <w:rPr>
                <w:rFonts w:eastAsiaTheme="minorEastAsia"/>
              </w:rPr>
              <w:t>Door van te voren een intake te hebben met de regels, afspraken, doelstellingen en eventuele consequenties.</w:t>
            </w:r>
          </w:p>
        </w:tc>
      </w:tr>
      <w:tr w:rsidR="00D71A79" w:rsidRPr="00D71A79" w14:paraId="4FAAD736"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23288E"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w:t>
            </w:r>
            <w:proofErr w:type="spellStart"/>
            <w:r w:rsidRPr="00D71A79">
              <w:rPr>
                <w:rFonts w:eastAsia="Times New Roman" w:cstheme="minorHAnsi"/>
                <w:b/>
                <w:bCs/>
                <w:lang w:val="en-NL" w:eastAsia="en-NL"/>
              </w:rPr>
              <w:t>voer</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tijdig</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regelmatig</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overleg</w:t>
            </w:r>
            <w:proofErr w:type="spellEnd"/>
            <w:r w:rsidRPr="00D71A79">
              <w:rPr>
                <w:rFonts w:eastAsia="Times New Roman" w:cstheme="minorHAnsi"/>
                <w:b/>
                <w:bCs/>
                <w:lang w:val="en-NL" w:eastAsia="en-NL"/>
              </w:rPr>
              <w:t xml:space="preserve"> met alle </w:t>
            </w:r>
            <w:proofErr w:type="spellStart"/>
            <w:r w:rsidRPr="00D71A79">
              <w:rPr>
                <w:rFonts w:eastAsia="Times New Roman" w:cstheme="minorHAnsi"/>
                <w:b/>
                <w:bCs/>
                <w:lang w:val="en-NL" w:eastAsia="en-NL"/>
              </w:rPr>
              <w:t>betrokkenen</w:t>
            </w:r>
            <w:proofErr w:type="spellEnd"/>
            <w:r w:rsidRPr="00D71A79">
              <w:rPr>
                <w:rFonts w:eastAsia="Times New Roman" w:cstheme="minorHAnsi"/>
                <w:b/>
                <w:bCs/>
                <w:lang w:val="en-NL" w:eastAsia="en-NL"/>
              </w:rPr>
              <w:t>?</w:t>
            </w:r>
          </w:p>
          <w:p w14:paraId="1D5BCD6B"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C5EC03" w14:textId="6622615D" w:rsidR="00D71A79" w:rsidRPr="00D71A79" w:rsidRDefault="311FF430" w:rsidP="311FF430">
            <w:pPr>
              <w:spacing w:after="0" w:line="240" w:lineRule="auto"/>
              <w:rPr>
                <w:rFonts w:ascii="Arial" w:eastAsia="Times New Roman" w:hAnsi="Arial" w:cs="Arial"/>
                <w:color w:val="495057"/>
                <w:sz w:val="18"/>
                <w:szCs w:val="18"/>
              </w:rPr>
            </w:pPr>
            <w:r w:rsidRPr="311FF430">
              <w:rPr>
                <w:rFonts w:ascii="Arial" w:eastAsia="Times New Roman" w:hAnsi="Arial" w:cs="Arial"/>
                <w:color w:val="495057"/>
                <w:sz w:val="18"/>
                <w:szCs w:val="18"/>
              </w:rPr>
              <w:t xml:space="preserve"> Door regelmatig een </w:t>
            </w:r>
            <w:proofErr w:type="spellStart"/>
            <w:r w:rsidRPr="311FF430">
              <w:rPr>
                <w:rFonts w:ascii="Arial" w:eastAsia="Times New Roman" w:hAnsi="Arial" w:cs="Arial"/>
                <w:color w:val="495057"/>
                <w:sz w:val="18"/>
                <w:szCs w:val="18"/>
              </w:rPr>
              <w:t>evalutiegesprek</w:t>
            </w:r>
            <w:proofErr w:type="spellEnd"/>
            <w:r w:rsidRPr="311FF430">
              <w:rPr>
                <w:rFonts w:ascii="Arial" w:eastAsia="Times New Roman" w:hAnsi="Arial" w:cs="Arial"/>
                <w:color w:val="495057"/>
                <w:sz w:val="18"/>
                <w:szCs w:val="18"/>
              </w:rPr>
              <w:t xml:space="preserve"> te hebben over de voortgang.</w:t>
            </w:r>
          </w:p>
        </w:tc>
      </w:tr>
      <w:tr w:rsidR="00D71A79" w:rsidRPr="00D71A79" w14:paraId="2337C4B4"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E0A6AF"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w:t>
            </w:r>
            <w:proofErr w:type="spellStart"/>
            <w:r w:rsidRPr="00D71A79">
              <w:rPr>
                <w:rFonts w:eastAsia="Times New Roman" w:cstheme="minorHAnsi"/>
                <w:b/>
                <w:bCs/>
                <w:lang w:val="en-NL" w:eastAsia="en-NL"/>
              </w:rPr>
              <w:t>sta</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open </w:t>
            </w:r>
            <w:proofErr w:type="spellStart"/>
            <w:r w:rsidRPr="00D71A79">
              <w:rPr>
                <w:rFonts w:eastAsia="Times New Roman" w:cstheme="minorHAnsi"/>
                <w:b/>
                <w:bCs/>
                <w:lang w:val="en-NL" w:eastAsia="en-NL"/>
              </w:rPr>
              <w:t>voor</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meningen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ideeën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feedback van </w:t>
            </w:r>
            <w:proofErr w:type="spellStart"/>
            <w:r w:rsidRPr="00D71A79">
              <w:rPr>
                <w:rFonts w:eastAsia="Times New Roman" w:cstheme="minorHAnsi"/>
                <w:b/>
                <w:bCs/>
                <w:lang w:val="en-NL" w:eastAsia="en-NL"/>
              </w:rPr>
              <w:t>anderen</w:t>
            </w:r>
            <w:proofErr w:type="spellEnd"/>
            <w:r w:rsidRPr="00D71A79">
              <w:rPr>
                <w:rFonts w:eastAsia="Times New Roman" w:cstheme="minorHAnsi"/>
                <w:b/>
                <w:bCs/>
                <w:lang w:val="en-NL" w:eastAsia="en-NL"/>
              </w:rPr>
              <w:t>?</w:t>
            </w:r>
          </w:p>
          <w:p w14:paraId="3751300F"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0889A" w14:textId="26737010" w:rsidR="00D71A79" w:rsidRPr="00D71A79" w:rsidRDefault="311FF430" w:rsidP="311FF430">
            <w:pPr>
              <w:spacing w:after="0" w:line="240" w:lineRule="auto"/>
              <w:rPr>
                <w:rFonts w:ascii="Arial" w:eastAsia="Times New Roman" w:hAnsi="Arial" w:cs="Arial"/>
                <w:color w:val="495057"/>
                <w:sz w:val="18"/>
                <w:szCs w:val="18"/>
              </w:rPr>
            </w:pPr>
            <w:r w:rsidRPr="311FF430">
              <w:rPr>
                <w:rFonts w:ascii="Arial" w:eastAsia="Times New Roman" w:hAnsi="Arial" w:cs="Arial"/>
                <w:color w:val="495057"/>
                <w:sz w:val="18"/>
                <w:szCs w:val="18"/>
              </w:rPr>
              <w:t xml:space="preserve"> Door goed te luisteren naar anderen en dit in de praktijk ook weer uit te voeren waar nodig is. </w:t>
            </w:r>
          </w:p>
        </w:tc>
      </w:tr>
      <w:tr w:rsidR="00D71A79" w:rsidRPr="00D71A79" w14:paraId="2D2C0CB5" w14:textId="77777777" w:rsidTr="311FF430">
        <w:trPr>
          <w:trHeight w:val="27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8B9CD7"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w:t>
            </w:r>
            <w:proofErr w:type="spellStart"/>
            <w:r w:rsidRPr="00D71A79">
              <w:rPr>
                <w:rFonts w:eastAsia="Times New Roman" w:cstheme="minorHAnsi"/>
                <w:b/>
                <w:bCs/>
                <w:lang w:val="en-NL" w:eastAsia="en-NL"/>
              </w:rPr>
              <w:t>formuleer</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duidelijke</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haalbare</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doelen</w:t>
            </w:r>
            <w:proofErr w:type="spellEnd"/>
            <w:r w:rsidRPr="00D71A79">
              <w:rPr>
                <w:rFonts w:eastAsia="Times New Roman" w:cstheme="minorHAnsi"/>
                <w:b/>
                <w:bCs/>
                <w:lang w:val="en-NL" w:eastAsia="en-NL"/>
              </w:rPr>
              <w:t>?</w:t>
            </w:r>
          </w:p>
          <w:p w14:paraId="6B515302"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53EF77" w14:textId="1628B6A6" w:rsidR="00D71A79" w:rsidRPr="00D71A79" w:rsidRDefault="311FF430" w:rsidP="311FF430">
            <w:pPr>
              <w:spacing w:after="0" w:line="240" w:lineRule="auto"/>
              <w:rPr>
                <w:rFonts w:ascii="Arial" w:eastAsia="Times New Roman" w:hAnsi="Arial" w:cs="Arial"/>
                <w:color w:val="495057"/>
                <w:sz w:val="18"/>
                <w:szCs w:val="18"/>
              </w:rPr>
            </w:pPr>
            <w:r w:rsidRPr="311FF430">
              <w:rPr>
                <w:rFonts w:ascii="Arial" w:eastAsia="Times New Roman" w:hAnsi="Arial" w:cs="Arial"/>
                <w:color w:val="495057"/>
                <w:sz w:val="18"/>
                <w:szCs w:val="18"/>
              </w:rPr>
              <w:t xml:space="preserve"> Deze doelen duidelijk op papier te zetten en er een plan van aanpak mee te maken. </w:t>
            </w:r>
          </w:p>
        </w:tc>
      </w:tr>
      <w:tr w:rsidR="00D71A79" w:rsidRPr="00D71A79" w14:paraId="3DB49FA1" w14:textId="77777777" w:rsidTr="311FF430">
        <w:trPr>
          <w:trHeight w:val="279"/>
        </w:trPr>
        <w:tc>
          <w:tcPr>
            <w:tcW w:w="27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F09B2AB"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w:t>
            </w:r>
            <w:proofErr w:type="spellStart"/>
            <w:r w:rsidRPr="00D71A79">
              <w:rPr>
                <w:rFonts w:eastAsia="Times New Roman" w:cstheme="minorHAnsi"/>
                <w:b/>
                <w:bCs/>
                <w:lang w:val="en-NL" w:eastAsia="en-NL"/>
              </w:rPr>
              <w:t>hou</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rekening</w:t>
            </w:r>
            <w:proofErr w:type="spellEnd"/>
            <w:r w:rsidRPr="00D71A79">
              <w:rPr>
                <w:rFonts w:eastAsia="Times New Roman" w:cstheme="minorHAnsi"/>
                <w:b/>
                <w:bCs/>
                <w:lang w:val="en-NL" w:eastAsia="en-NL"/>
              </w:rPr>
              <w:t xml:space="preserve"> met de </w:t>
            </w:r>
            <w:proofErr w:type="spellStart"/>
            <w:r w:rsidRPr="00D71A79">
              <w:rPr>
                <w:rFonts w:eastAsia="Times New Roman" w:cstheme="minorHAnsi"/>
                <w:b/>
                <w:bCs/>
                <w:lang w:val="en-NL" w:eastAsia="en-NL"/>
              </w:rPr>
              <w:t>haalbaarheid</w:t>
            </w:r>
            <w:proofErr w:type="spellEnd"/>
            <w:r w:rsidRPr="00D71A79">
              <w:rPr>
                <w:rFonts w:eastAsia="Times New Roman" w:cstheme="minorHAnsi"/>
                <w:b/>
                <w:bCs/>
                <w:lang w:val="en-NL" w:eastAsia="en-NL"/>
              </w:rPr>
              <w:t xml:space="preserve"> van </w:t>
            </w:r>
            <w:proofErr w:type="spellStart"/>
            <w:r w:rsidRPr="00D71A79">
              <w:rPr>
                <w:rFonts w:eastAsia="Times New Roman" w:cstheme="minorHAnsi"/>
                <w:b/>
                <w:bCs/>
                <w:lang w:val="en-NL" w:eastAsia="en-NL"/>
              </w:rPr>
              <w:t>werkzaamheden</w:t>
            </w:r>
            <w:proofErr w:type="spellEnd"/>
            <w:r w:rsidRPr="00D71A79">
              <w:rPr>
                <w:rFonts w:eastAsia="Times New Roman" w:cstheme="minorHAnsi"/>
                <w:b/>
                <w:bCs/>
                <w:lang w:val="en-NL" w:eastAsia="en-NL"/>
              </w:rPr>
              <w:t xml:space="preserve"> in </w:t>
            </w:r>
            <w:proofErr w:type="spellStart"/>
            <w:r w:rsidRPr="00D71A79">
              <w:rPr>
                <w:rFonts w:eastAsia="Times New Roman" w:cstheme="minorHAnsi"/>
                <w:b/>
                <w:bCs/>
                <w:lang w:val="en-NL" w:eastAsia="en-NL"/>
              </w:rPr>
              <w:t>tijd</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kwaliteit</w:t>
            </w:r>
            <w:proofErr w:type="spellEnd"/>
            <w:r w:rsidRPr="00D71A79">
              <w:rPr>
                <w:rFonts w:eastAsia="Times New Roman" w:cstheme="minorHAnsi"/>
                <w:b/>
                <w:bCs/>
                <w:lang w:val="en-NL" w:eastAsia="en-NL"/>
              </w:rPr>
              <w:t>?</w:t>
            </w:r>
          </w:p>
          <w:p w14:paraId="2D6473E8"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6D69FC" w14:textId="5256038F" w:rsidR="00D71A79" w:rsidRPr="00D71A79" w:rsidRDefault="311FF430" w:rsidP="311FF430">
            <w:pPr>
              <w:spacing w:after="0" w:line="240" w:lineRule="auto"/>
              <w:rPr>
                <w:rFonts w:ascii="Arial" w:eastAsia="Times New Roman" w:hAnsi="Arial" w:cs="Arial"/>
                <w:color w:val="495057"/>
                <w:sz w:val="18"/>
                <w:szCs w:val="18"/>
              </w:rPr>
            </w:pPr>
            <w:r w:rsidRPr="311FF430">
              <w:rPr>
                <w:rFonts w:ascii="Arial" w:eastAsia="Times New Roman" w:hAnsi="Arial" w:cs="Arial"/>
                <w:color w:val="495057"/>
                <w:sz w:val="18"/>
                <w:szCs w:val="18"/>
              </w:rPr>
              <w:t xml:space="preserve"> Wanneer je de lat te hoog legt zullen doelen niet haalbaar zijn in een bepaalde tijd en zal de kwaliteit verslechterd worden. Hier zul je rekening mee moeten houden en juist doelen opstellen die haalbaar zijn in de tijd die je hebt. </w:t>
            </w:r>
          </w:p>
        </w:tc>
      </w:tr>
      <w:tr w:rsidR="00D71A79" w:rsidRPr="00D71A79" w14:paraId="72302A59" w14:textId="77777777" w:rsidTr="311FF430">
        <w:trPr>
          <w:trHeight w:val="279"/>
        </w:trPr>
        <w:tc>
          <w:tcPr>
            <w:tcW w:w="0" w:type="auto"/>
            <w:vMerge/>
            <w:vAlign w:val="center"/>
            <w:hideMark/>
          </w:tcPr>
          <w:p w14:paraId="3DEEC669" w14:textId="77777777" w:rsidR="00D71A79" w:rsidRPr="00D71A79" w:rsidRDefault="00D71A79" w:rsidP="00D71A79">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CBAF0D" w14:textId="77777777" w:rsidR="00D71A79" w:rsidRPr="00D71A79" w:rsidRDefault="00D71A79" w:rsidP="00D71A79">
            <w:pPr>
              <w:spacing w:after="0" w:line="240" w:lineRule="auto"/>
              <w:rPr>
                <w:rFonts w:ascii="Arial" w:eastAsia="Times New Roman" w:hAnsi="Arial" w:cs="Arial"/>
                <w:color w:val="495057"/>
                <w:sz w:val="18"/>
                <w:szCs w:val="18"/>
                <w:lang w:val="en-NL" w:eastAsia="en-NL"/>
              </w:rPr>
            </w:pPr>
            <w:r w:rsidRPr="00D71A79">
              <w:rPr>
                <w:rFonts w:ascii="Arial" w:eastAsia="Times New Roman" w:hAnsi="Arial" w:cs="Arial"/>
                <w:color w:val="495057"/>
                <w:sz w:val="18"/>
                <w:szCs w:val="18"/>
                <w:lang w:val="en-NL" w:eastAsia="en-NL"/>
              </w:rPr>
              <w:t> </w:t>
            </w:r>
          </w:p>
        </w:tc>
      </w:tr>
      <w:tr w:rsidR="00D71A79" w:rsidRPr="00D71A79" w14:paraId="4A7717C8" w14:textId="77777777" w:rsidTr="311FF430">
        <w:trPr>
          <w:trHeight w:val="279"/>
        </w:trPr>
        <w:tc>
          <w:tcPr>
            <w:tcW w:w="0" w:type="auto"/>
            <w:vMerge/>
            <w:vAlign w:val="center"/>
            <w:hideMark/>
          </w:tcPr>
          <w:p w14:paraId="3656B9AB" w14:textId="77777777" w:rsidR="00D71A79" w:rsidRPr="00D71A79" w:rsidRDefault="00D71A79" w:rsidP="00D71A79">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9A23A7" w14:textId="77777777" w:rsidR="00D71A79" w:rsidRPr="00D71A79" w:rsidRDefault="00D71A79" w:rsidP="00D71A79">
            <w:pPr>
              <w:spacing w:after="0" w:line="240" w:lineRule="auto"/>
              <w:rPr>
                <w:rFonts w:ascii="Arial" w:eastAsia="Times New Roman" w:hAnsi="Arial" w:cs="Arial"/>
                <w:color w:val="495057"/>
                <w:sz w:val="18"/>
                <w:szCs w:val="18"/>
                <w:lang w:val="en-NL" w:eastAsia="en-NL"/>
              </w:rPr>
            </w:pPr>
            <w:r w:rsidRPr="00D71A79">
              <w:rPr>
                <w:rFonts w:ascii="Arial" w:eastAsia="Times New Roman" w:hAnsi="Arial" w:cs="Arial"/>
                <w:color w:val="495057"/>
                <w:sz w:val="18"/>
                <w:szCs w:val="18"/>
                <w:lang w:val="en-NL" w:eastAsia="en-NL"/>
              </w:rPr>
              <w:t> </w:t>
            </w:r>
          </w:p>
        </w:tc>
      </w:tr>
      <w:tr w:rsidR="00D71A79" w:rsidRPr="00D71A79" w14:paraId="74536B0D" w14:textId="77777777" w:rsidTr="311FF430">
        <w:trPr>
          <w:trHeight w:val="279"/>
        </w:trPr>
        <w:tc>
          <w:tcPr>
            <w:tcW w:w="0" w:type="auto"/>
            <w:vMerge/>
            <w:vAlign w:val="center"/>
            <w:hideMark/>
          </w:tcPr>
          <w:p w14:paraId="45FB0818" w14:textId="77777777" w:rsidR="00D71A79" w:rsidRPr="00D71A79" w:rsidRDefault="00D71A79" w:rsidP="00D71A79">
            <w:pPr>
              <w:spacing w:after="0" w:line="240" w:lineRule="auto"/>
              <w:rPr>
                <w:rFonts w:eastAsia="Times New Roman" w:cstheme="minorHAnsi"/>
                <w:b/>
                <w:bCs/>
                <w:lang w:val="en-NL" w:eastAsia="en-N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7A3EC8" w14:textId="77777777" w:rsidR="00D71A79" w:rsidRPr="00D71A79" w:rsidRDefault="00D71A79" w:rsidP="00D71A79">
            <w:pPr>
              <w:spacing w:after="0" w:line="240" w:lineRule="auto"/>
              <w:rPr>
                <w:rFonts w:ascii="Arial" w:eastAsia="Times New Roman" w:hAnsi="Arial" w:cs="Arial"/>
                <w:color w:val="495057"/>
                <w:sz w:val="18"/>
                <w:szCs w:val="18"/>
                <w:lang w:val="en-NL" w:eastAsia="en-NL"/>
              </w:rPr>
            </w:pPr>
            <w:r w:rsidRPr="00D71A79">
              <w:rPr>
                <w:rFonts w:ascii="Arial" w:eastAsia="Times New Roman" w:hAnsi="Arial" w:cs="Arial"/>
                <w:color w:val="495057"/>
                <w:sz w:val="18"/>
                <w:szCs w:val="18"/>
                <w:lang w:val="en-NL" w:eastAsia="en-NL"/>
              </w:rPr>
              <w:t> </w:t>
            </w:r>
          </w:p>
        </w:tc>
      </w:tr>
      <w:tr w:rsidR="00D71A79" w:rsidRPr="00D71A79" w14:paraId="6E9ABD83" w14:textId="77777777" w:rsidTr="311FF430">
        <w:trPr>
          <w:trHeight w:val="989"/>
        </w:trPr>
        <w:tc>
          <w:tcPr>
            <w:tcW w:w="270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FB9448" w14:textId="77777777" w:rsidR="00D71A79" w:rsidRPr="00D71A79" w:rsidRDefault="00D71A79" w:rsidP="00D71A79">
            <w:pPr>
              <w:spacing w:after="149" w:line="280" w:lineRule="atLeast"/>
              <w:rPr>
                <w:rFonts w:eastAsia="Times New Roman" w:cstheme="minorHAnsi"/>
                <w:b/>
                <w:bCs/>
                <w:lang w:val="en-NL" w:eastAsia="en-NL"/>
              </w:rPr>
            </w:pPr>
            <w:r w:rsidRPr="00D71A79">
              <w:rPr>
                <w:rFonts w:eastAsia="Times New Roman" w:cstheme="minorHAnsi"/>
                <w:b/>
                <w:bCs/>
                <w:lang w:val="en-NL" w:eastAsia="en-NL"/>
              </w:rPr>
              <w:t xml:space="preserve">Hoe bouw </w:t>
            </w:r>
            <w:proofErr w:type="spellStart"/>
            <w:r w:rsidRPr="00D71A79">
              <w:rPr>
                <w:rFonts w:eastAsia="Times New Roman" w:cstheme="minorHAnsi"/>
                <w:b/>
                <w:bCs/>
                <w:lang w:val="en-NL" w:eastAsia="en-NL"/>
              </w:rPr>
              <w:t>ik</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professioneel</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aan</w:t>
            </w:r>
            <w:proofErr w:type="spellEnd"/>
            <w:r w:rsidRPr="00D71A79">
              <w:rPr>
                <w:rFonts w:eastAsia="Times New Roman" w:cstheme="minorHAnsi"/>
                <w:b/>
                <w:bCs/>
                <w:lang w:val="en-NL" w:eastAsia="en-NL"/>
              </w:rPr>
              <w:t xml:space="preserve"> de </w:t>
            </w:r>
            <w:proofErr w:type="spellStart"/>
            <w:r w:rsidRPr="00D71A79">
              <w:rPr>
                <w:rFonts w:eastAsia="Times New Roman" w:cstheme="minorHAnsi"/>
                <w:b/>
                <w:bCs/>
                <w:lang w:val="en-NL" w:eastAsia="en-NL"/>
              </w:rPr>
              <w:t>onderlinge</w:t>
            </w:r>
            <w:proofErr w:type="spellEnd"/>
            <w:r w:rsidRPr="00D71A79">
              <w:rPr>
                <w:rFonts w:eastAsia="Times New Roman" w:cstheme="minorHAnsi"/>
                <w:b/>
                <w:bCs/>
                <w:lang w:val="en-NL" w:eastAsia="en-NL"/>
              </w:rPr>
              <w:t xml:space="preserve"> band </w:t>
            </w:r>
            <w:proofErr w:type="spellStart"/>
            <w:r w:rsidRPr="00D71A79">
              <w:rPr>
                <w:rFonts w:eastAsia="Times New Roman" w:cstheme="minorHAnsi"/>
                <w:b/>
                <w:bCs/>
                <w:lang w:val="en-NL" w:eastAsia="en-NL"/>
              </w:rPr>
              <w:t>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een</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optimale</w:t>
            </w:r>
            <w:proofErr w:type="spellEnd"/>
            <w:r w:rsidRPr="00D71A79">
              <w:rPr>
                <w:rFonts w:eastAsia="Times New Roman" w:cstheme="minorHAnsi"/>
                <w:b/>
                <w:bCs/>
                <w:lang w:val="en-NL" w:eastAsia="en-NL"/>
              </w:rPr>
              <w:t xml:space="preserve"> </w:t>
            </w:r>
            <w:proofErr w:type="spellStart"/>
            <w:r w:rsidRPr="00D71A79">
              <w:rPr>
                <w:rFonts w:eastAsia="Times New Roman" w:cstheme="minorHAnsi"/>
                <w:b/>
                <w:bCs/>
                <w:lang w:val="en-NL" w:eastAsia="en-NL"/>
              </w:rPr>
              <w:t>samenwerking</w:t>
            </w:r>
            <w:proofErr w:type="spellEnd"/>
          </w:p>
        </w:tc>
        <w:tc>
          <w:tcPr>
            <w:tcW w:w="0" w:type="auto"/>
            <w:shd w:val="clear" w:color="auto" w:fill="auto"/>
            <w:vAlign w:val="center"/>
            <w:hideMark/>
          </w:tcPr>
          <w:p w14:paraId="049F31CB" w14:textId="679DAAB7" w:rsidR="00D71A79" w:rsidRPr="00D71A79" w:rsidRDefault="311FF430" w:rsidP="311FF430">
            <w:pPr>
              <w:spacing w:after="0" w:line="240" w:lineRule="auto"/>
              <w:rPr>
                <w:rFonts w:ascii="Arial" w:eastAsia="Arial" w:hAnsi="Arial" w:cs="Arial"/>
                <w:sz w:val="18"/>
                <w:szCs w:val="18"/>
              </w:rPr>
            </w:pPr>
            <w:r w:rsidRPr="311FF430">
              <w:rPr>
                <w:rFonts w:ascii="Arial" w:eastAsia="Arial" w:hAnsi="Arial" w:cs="Arial"/>
                <w:sz w:val="18"/>
                <w:szCs w:val="18"/>
              </w:rPr>
              <w:t>Door open te zijn naar de cliënt over wat je voor ogen hebt en welke doelen je wilt behalen. Ook is het belangrijk dat de cliënt zich op zijn/haar gemak voelt, hierdoor wordt de onderlinge band sterker en zal er een optimale samenwerking uit voort komen.</w:t>
            </w:r>
          </w:p>
        </w:tc>
      </w:tr>
    </w:tbl>
    <w:p w14:paraId="53128261" w14:textId="77777777" w:rsidR="00C37862" w:rsidRPr="00D71A79" w:rsidRDefault="00C37862">
      <w:pPr>
        <w:rPr>
          <w:lang w:val="en-NL"/>
        </w:rPr>
      </w:pPr>
    </w:p>
    <w:sectPr w:rsidR="00C37862" w:rsidRPr="00D71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47201"/>
    <w:multiLevelType w:val="hybridMultilevel"/>
    <w:tmpl w:val="BC9AEF68"/>
    <w:lvl w:ilvl="0" w:tplc="E43EC896">
      <w:start w:val="7"/>
      <w:numFmt w:val="bullet"/>
      <w:lvlText w:val=""/>
      <w:lvlJc w:val="left"/>
      <w:pPr>
        <w:ind w:left="720" w:hanging="360"/>
      </w:pPr>
      <w:rPr>
        <w:rFonts w:ascii="Wingdings" w:eastAsia="Times New Roman"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BF0317D"/>
    <w:multiLevelType w:val="hybridMultilevel"/>
    <w:tmpl w:val="53C6515A"/>
    <w:lvl w:ilvl="0" w:tplc="6278166A">
      <w:start w:val="7"/>
      <w:numFmt w:val="bullet"/>
      <w:lvlText w:val=""/>
      <w:lvlJc w:val="left"/>
      <w:pPr>
        <w:ind w:left="405" w:hanging="360"/>
      </w:pPr>
      <w:rPr>
        <w:rFonts w:ascii="Wingdings" w:eastAsia="Times New Roman" w:hAnsi="Wingdings" w:cstheme="minorHAnsi" w:hint="default"/>
      </w:rPr>
    </w:lvl>
    <w:lvl w:ilvl="1" w:tplc="20000003" w:tentative="1">
      <w:start w:val="1"/>
      <w:numFmt w:val="bullet"/>
      <w:lvlText w:val="o"/>
      <w:lvlJc w:val="left"/>
      <w:pPr>
        <w:ind w:left="1125" w:hanging="360"/>
      </w:pPr>
      <w:rPr>
        <w:rFonts w:ascii="Courier New" w:hAnsi="Courier New" w:cs="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2" w15:restartNumberingAfterBreak="0">
    <w:nsid w:val="70606F1F"/>
    <w:multiLevelType w:val="hybridMultilevel"/>
    <w:tmpl w:val="8138D3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99"/>
    <w:rsid w:val="000E37A9"/>
    <w:rsid w:val="00102AF0"/>
    <w:rsid w:val="001F5AE4"/>
    <w:rsid w:val="00230AAD"/>
    <w:rsid w:val="00296554"/>
    <w:rsid w:val="002C0BAA"/>
    <w:rsid w:val="003F5B1D"/>
    <w:rsid w:val="003F5FFD"/>
    <w:rsid w:val="00444448"/>
    <w:rsid w:val="00551699"/>
    <w:rsid w:val="00566DA8"/>
    <w:rsid w:val="00573ADA"/>
    <w:rsid w:val="005D1FCD"/>
    <w:rsid w:val="00710873"/>
    <w:rsid w:val="00712DC9"/>
    <w:rsid w:val="00806792"/>
    <w:rsid w:val="00846E24"/>
    <w:rsid w:val="00852220"/>
    <w:rsid w:val="00874119"/>
    <w:rsid w:val="008C646F"/>
    <w:rsid w:val="00907C8A"/>
    <w:rsid w:val="009277F9"/>
    <w:rsid w:val="0095269A"/>
    <w:rsid w:val="009844B2"/>
    <w:rsid w:val="0099420B"/>
    <w:rsid w:val="00A572A0"/>
    <w:rsid w:val="00B16005"/>
    <w:rsid w:val="00B560A5"/>
    <w:rsid w:val="00BF48BE"/>
    <w:rsid w:val="00C37862"/>
    <w:rsid w:val="00C95F11"/>
    <w:rsid w:val="00CC4A8F"/>
    <w:rsid w:val="00CD18E0"/>
    <w:rsid w:val="00D71A79"/>
    <w:rsid w:val="00EF7B77"/>
    <w:rsid w:val="00F40514"/>
    <w:rsid w:val="00F61F91"/>
    <w:rsid w:val="00F9373A"/>
    <w:rsid w:val="311FF430"/>
    <w:rsid w:val="7639B9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B9FF"/>
  <w15:chartTrackingRefBased/>
  <w15:docId w15:val="{11CFCF27-719D-434C-AE96-F755AC21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2569">
      <w:bodyDiv w:val="1"/>
      <w:marLeft w:val="0"/>
      <w:marRight w:val="0"/>
      <w:marTop w:val="0"/>
      <w:marBottom w:val="0"/>
      <w:divBdr>
        <w:top w:val="none" w:sz="0" w:space="0" w:color="auto"/>
        <w:left w:val="none" w:sz="0" w:space="0" w:color="auto"/>
        <w:bottom w:val="none" w:sz="0" w:space="0" w:color="auto"/>
        <w:right w:val="none" w:sz="0" w:space="0" w:color="auto"/>
      </w:divBdr>
    </w:div>
    <w:div w:id="1007711997">
      <w:bodyDiv w:val="1"/>
      <w:marLeft w:val="0"/>
      <w:marRight w:val="0"/>
      <w:marTop w:val="0"/>
      <w:marBottom w:val="0"/>
      <w:divBdr>
        <w:top w:val="none" w:sz="0" w:space="0" w:color="auto"/>
        <w:left w:val="none" w:sz="0" w:space="0" w:color="auto"/>
        <w:bottom w:val="none" w:sz="0" w:space="0" w:color="auto"/>
        <w:right w:val="none" w:sz="0" w:space="0" w:color="auto"/>
      </w:divBdr>
    </w:div>
    <w:div w:id="1009403657">
      <w:bodyDiv w:val="1"/>
      <w:marLeft w:val="0"/>
      <w:marRight w:val="0"/>
      <w:marTop w:val="0"/>
      <w:marBottom w:val="0"/>
      <w:divBdr>
        <w:top w:val="none" w:sz="0" w:space="0" w:color="auto"/>
        <w:left w:val="none" w:sz="0" w:space="0" w:color="auto"/>
        <w:bottom w:val="none" w:sz="0" w:space="0" w:color="auto"/>
        <w:right w:val="none" w:sz="0" w:space="0" w:color="auto"/>
      </w:divBdr>
    </w:div>
    <w:div w:id="1449010205">
      <w:bodyDiv w:val="1"/>
      <w:marLeft w:val="0"/>
      <w:marRight w:val="0"/>
      <w:marTop w:val="0"/>
      <w:marBottom w:val="0"/>
      <w:divBdr>
        <w:top w:val="none" w:sz="0" w:space="0" w:color="auto"/>
        <w:left w:val="none" w:sz="0" w:space="0" w:color="auto"/>
        <w:bottom w:val="none" w:sz="0" w:space="0" w:color="auto"/>
        <w:right w:val="none" w:sz="0" w:space="0" w:color="auto"/>
      </w:divBdr>
    </w:div>
    <w:div w:id="1675107841">
      <w:bodyDiv w:val="1"/>
      <w:marLeft w:val="0"/>
      <w:marRight w:val="0"/>
      <w:marTop w:val="0"/>
      <w:marBottom w:val="0"/>
      <w:divBdr>
        <w:top w:val="none" w:sz="0" w:space="0" w:color="auto"/>
        <w:left w:val="none" w:sz="0" w:space="0" w:color="auto"/>
        <w:bottom w:val="none" w:sz="0" w:space="0" w:color="auto"/>
        <w:right w:val="none" w:sz="0" w:space="0" w:color="auto"/>
      </w:divBdr>
    </w:div>
    <w:div w:id="18466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beukeveld</dc:creator>
  <cp:keywords/>
  <dc:description/>
  <cp:lastModifiedBy>norte de vries</cp:lastModifiedBy>
  <cp:revision>5</cp:revision>
  <dcterms:created xsi:type="dcterms:W3CDTF">2021-11-02T20:23:00Z</dcterms:created>
  <dcterms:modified xsi:type="dcterms:W3CDTF">2021-11-03T12:27:00Z</dcterms:modified>
</cp:coreProperties>
</file>