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79B0" w14:textId="77777777" w:rsidR="008F1B59" w:rsidRDefault="008F1B59" w:rsidP="008F1B59">
      <w:pPr>
        <w:spacing w:line="240" w:lineRule="auto"/>
        <w:ind w:right="-425"/>
        <w:contextualSpacing/>
        <w:rPr>
          <w:rFonts w:ascii="Arial" w:hAnsi="Arial" w:cs="Arial"/>
          <w:b/>
          <w:sz w:val="28"/>
          <w:szCs w:val="28"/>
        </w:rPr>
      </w:pPr>
      <w:bookmarkStart w:id="0" w:name="_Hlk517970631"/>
      <w:r>
        <w:rPr>
          <w:rFonts w:ascii="Arial" w:hAnsi="Arial" w:cs="Arial"/>
          <w:b/>
          <w:sz w:val="28"/>
          <w:szCs w:val="28"/>
        </w:rPr>
        <w:t xml:space="preserve">Studeer- en werkwijzer </w:t>
      </w:r>
      <w:r w:rsidR="00C324EC" w:rsidRPr="0054668D">
        <w:rPr>
          <w:rFonts w:ascii="Arial" w:hAnsi="Arial" w:cs="Arial"/>
          <w:b/>
          <w:sz w:val="28"/>
          <w:szCs w:val="28"/>
        </w:rPr>
        <w:t>5</w:t>
      </w:r>
      <w:r w:rsidR="00A00201" w:rsidRPr="0054668D">
        <w:rPr>
          <w:rFonts w:ascii="Arial" w:hAnsi="Arial" w:cs="Arial"/>
          <w:b/>
          <w:sz w:val="28"/>
          <w:szCs w:val="28"/>
        </w:rPr>
        <w:t xml:space="preserve"> Havo</w:t>
      </w:r>
      <w:r w:rsidR="0054668D" w:rsidRPr="0054668D">
        <w:rPr>
          <w:rFonts w:ascii="Arial" w:hAnsi="Arial" w:cs="Arial"/>
          <w:b/>
          <w:sz w:val="28"/>
          <w:szCs w:val="28"/>
        </w:rPr>
        <w:t xml:space="preserve">, periode 2, </w:t>
      </w:r>
    </w:p>
    <w:p w14:paraId="01BFB39F" w14:textId="3D4E19ED" w:rsidR="002A4999" w:rsidRPr="000C15C4" w:rsidRDefault="000C15C4" w:rsidP="008F1B59">
      <w:pPr>
        <w:spacing w:line="240" w:lineRule="auto"/>
        <w:ind w:right="-425"/>
        <w:contextualSpacing/>
        <w:rPr>
          <w:rFonts w:ascii="Arial" w:hAnsi="Arial" w:cs="Arial"/>
          <w:b/>
          <w:sz w:val="28"/>
          <w:szCs w:val="28"/>
        </w:rPr>
      </w:pPr>
      <w:r w:rsidRPr="000C15C4">
        <w:rPr>
          <w:rFonts w:ascii="Arial" w:hAnsi="Arial" w:cs="Arial"/>
          <w:b/>
          <w:sz w:val="28"/>
          <w:szCs w:val="28"/>
        </w:rPr>
        <w:t>Hoofdstuk 9 : Polymeren   20</w:t>
      </w:r>
      <w:r w:rsidR="00201139">
        <w:rPr>
          <w:rFonts w:ascii="Arial" w:hAnsi="Arial" w:cs="Arial"/>
          <w:b/>
          <w:sz w:val="28"/>
          <w:szCs w:val="28"/>
        </w:rPr>
        <w:t>2</w:t>
      </w:r>
      <w:r w:rsidR="00A419C3">
        <w:rPr>
          <w:rFonts w:ascii="Arial" w:hAnsi="Arial" w:cs="Arial"/>
          <w:b/>
          <w:sz w:val="28"/>
          <w:szCs w:val="28"/>
        </w:rPr>
        <w:t>1</w:t>
      </w:r>
      <w:r w:rsidRPr="000C15C4">
        <w:rPr>
          <w:rFonts w:ascii="Arial" w:hAnsi="Arial" w:cs="Arial"/>
          <w:b/>
          <w:sz w:val="28"/>
          <w:szCs w:val="28"/>
        </w:rPr>
        <w:t>-202</w:t>
      </w:r>
      <w:r w:rsidR="00A419C3">
        <w:rPr>
          <w:rFonts w:ascii="Arial" w:hAnsi="Arial" w:cs="Arial"/>
          <w:b/>
          <w:sz w:val="28"/>
          <w:szCs w:val="28"/>
        </w:rPr>
        <w:t>2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4050"/>
        <w:gridCol w:w="1036"/>
        <w:gridCol w:w="1183"/>
        <w:gridCol w:w="1183"/>
        <w:gridCol w:w="911"/>
      </w:tblGrid>
      <w:tr w:rsidR="002023B6" w:rsidRPr="00F33547" w14:paraId="0469CD66" w14:textId="77777777" w:rsidTr="00B25F48">
        <w:trPr>
          <w:trHeight w:val="309"/>
        </w:trPr>
        <w:tc>
          <w:tcPr>
            <w:tcW w:w="1271" w:type="dxa"/>
          </w:tcPr>
          <w:p w14:paraId="727A9AFD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>9,4</w:t>
            </w:r>
          </w:p>
        </w:tc>
        <w:tc>
          <w:tcPr>
            <w:tcW w:w="4050" w:type="dxa"/>
          </w:tcPr>
          <w:p w14:paraId="6498D5F7" w14:textId="77777777" w:rsidR="002023B6" w:rsidRPr="00F33547" w:rsidRDefault="002023B6" w:rsidP="00B25F48">
            <w:pPr>
              <w:pStyle w:val="Lijstalinea"/>
              <w:numPr>
                <w:ilvl w:val="0"/>
                <w:numId w:val="16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F33547">
              <w:rPr>
                <w:rFonts w:cstheme="minorHAnsi"/>
                <w:sz w:val="20"/>
                <w:szCs w:val="20"/>
              </w:rPr>
              <w:t>Je weet wat hernieuwbare grondstoffen, biogebaseerde polymeren, biodegradeerbare polymeren zijn.</w:t>
            </w:r>
          </w:p>
          <w:p w14:paraId="565560E3" w14:textId="77777777" w:rsidR="002023B6" w:rsidRPr="00F33547" w:rsidRDefault="002023B6" w:rsidP="00B25F48">
            <w:pPr>
              <w:pStyle w:val="Lijstalinea"/>
              <w:numPr>
                <w:ilvl w:val="0"/>
                <w:numId w:val="16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F33547">
              <w:rPr>
                <w:rFonts w:cstheme="minorHAnsi"/>
                <w:sz w:val="20"/>
                <w:szCs w:val="20"/>
              </w:rPr>
              <w:t>Je kent toepassingen van biogebaseerde en biodegradeerbare polymeren.</w:t>
            </w:r>
          </w:p>
        </w:tc>
        <w:tc>
          <w:tcPr>
            <w:tcW w:w="1036" w:type="dxa"/>
          </w:tcPr>
          <w:p w14:paraId="2472BD7B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 xml:space="preserve">23, 24, </w:t>
            </w:r>
          </w:p>
        </w:tc>
        <w:tc>
          <w:tcPr>
            <w:tcW w:w="1183" w:type="dxa"/>
          </w:tcPr>
          <w:p w14:paraId="60DBE96E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 xml:space="preserve">26, </w:t>
            </w:r>
            <w:r w:rsidRPr="00F33547">
              <w:rPr>
                <w:sz w:val="20"/>
                <w:szCs w:val="20"/>
                <w:highlight w:val="lightGray"/>
              </w:rPr>
              <w:t>27</w:t>
            </w:r>
            <w:r w:rsidRPr="00F33547">
              <w:rPr>
                <w:sz w:val="20"/>
                <w:szCs w:val="20"/>
              </w:rPr>
              <w:t xml:space="preserve">, </w:t>
            </w:r>
            <w:r w:rsidRPr="00F33547">
              <w:rPr>
                <w:sz w:val="20"/>
                <w:szCs w:val="20"/>
                <w:highlight w:val="lightGray"/>
              </w:rPr>
              <w:t>28</w:t>
            </w:r>
            <w:r w:rsidRPr="00F3354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83" w:type="dxa"/>
          </w:tcPr>
          <w:p w14:paraId="6F970151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 xml:space="preserve">25, </w:t>
            </w:r>
            <w:r w:rsidRPr="00F33547">
              <w:rPr>
                <w:sz w:val="20"/>
                <w:szCs w:val="20"/>
                <w:highlight w:val="lightGray"/>
              </w:rPr>
              <w:t>29</w:t>
            </w:r>
            <w:r w:rsidRPr="00F33547">
              <w:rPr>
                <w:sz w:val="20"/>
                <w:szCs w:val="20"/>
              </w:rPr>
              <w:t xml:space="preserve">, </w:t>
            </w:r>
            <w:r w:rsidRPr="00F33547">
              <w:rPr>
                <w:sz w:val="20"/>
                <w:szCs w:val="20"/>
                <w:highlight w:val="lightGray"/>
              </w:rPr>
              <w:t>30</w:t>
            </w:r>
            <w:r w:rsidRPr="00F33547">
              <w:rPr>
                <w:sz w:val="20"/>
                <w:szCs w:val="20"/>
              </w:rPr>
              <w:t>, 31</w:t>
            </w:r>
          </w:p>
        </w:tc>
        <w:tc>
          <w:tcPr>
            <w:tcW w:w="911" w:type="dxa"/>
          </w:tcPr>
          <w:p w14:paraId="0F1A70E5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</w:tr>
      <w:tr w:rsidR="002023B6" w:rsidRPr="00F33547" w14:paraId="5011AD0E" w14:textId="77777777" w:rsidTr="00B25F48">
        <w:trPr>
          <w:trHeight w:val="633"/>
        </w:trPr>
        <w:tc>
          <w:tcPr>
            <w:tcW w:w="1271" w:type="dxa"/>
          </w:tcPr>
          <w:p w14:paraId="69F96B1D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>9,5</w:t>
            </w:r>
          </w:p>
        </w:tc>
        <w:tc>
          <w:tcPr>
            <w:tcW w:w="4050" w:type="dxa"/>
          </w:tcPr>
          <w:p w14:paraId="208F260E" w14:textId="77777777" w:rsidR="002023B6" w:rsidRPr="00F33547" w:rsidRDefault="002023B6" w:rsidP="00B25F48">
            <w:pPr>
              <w:pStyle w:val="Lijstalinea"/>
              <w:numPr>
                <w:ilvl w:val="0"/>
                <w:numId w:val="18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F33547">
              <w:rPr>
                <w:rFonts w:cstheme="minorHAnsi"/>
                <w:sz w:val="20"/>
                <w:szCs w:val="20"/>
              </w:rPr>
              <w:t>Je kunt de werking beschrijven van : superabsorberende polymeren; elektrische geleidende polymeren; zelfherstellende polymeren en vezelversterkte polymeren.</w:t>
            </w:r>
          </w:p>
        </w:tc>
        <w:tc>
          <w:tcPr>
            <w:tcW w:w="1036" w:type="dxa"/>
          </w:tcPr>
          <w:p w14:paraId="2EB3BDDB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40873B12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  <w:highlight w:val="lightGray"/>
              </w:rPr>
              <w:t>32</w:t>
            </w:r>
            <w:r w:rsidRPr="00F33547">
              <w:rPr>
                <w:sz w:val="20"/>
                <w:szCs w:val="20"/>
              </w:rPr>
              <w:t>, 33, 34, 36</w:t>
            </w:r>
          </w:p>
        </w:tc>
        <w:tc>
          <w:tcPr>
            <w:tcW w:w="1183" w:type="dxa"/>
          </w:tcPr>
          <w:p w14:paraId="1EF20A71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 xml:space="preserve">35, </w:t>
            </w:r>
            <w:r w:rsidRPr="00F33547">
              <w:rPr>
                <w:sz w:val="20"/>
                <w:szCs w:val="20"/>
                <w:highlight w:val="lightGray"/>
              </w:rPr>
              <w:t>37</w:t>
            </w:r>
          </w:p>
        </w:tc>
        <w:tc>
          <w:tcPr>
            <w:tcW w:w="911" w:type="dxa"/>
          </w:tcPr>
          <w:p w14:paraId="46874FEA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</w:tr>
      <w:tr w:rsidR="002023B6" w:rsidRPr="00F33547" w14:paraId="5A419816" w14:textId="77777777" w:rsidTr="00B25F48">
        <w:trPr>
          <w:trHeight w:val="372"/>
        </w:trPr>
        <w:tc>
          <w:tcPr>
            <w:tcW w:w="1271" w:type="dxa"/>
          </w:tcPr>
          <w:p w14:paraId="5128E540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>9,6</w:t>
            </w:r>
          </w:p>
        </w:tc>
        <w:tc>
          <w:tcPr>
            <w:tcW w:w="4050" w:type="dxa"/>
          </w:tcPr>
          <w:p w14:paraId="28EFA90F" w14:textId="77777777" w:rsidR="002023B6" w:rsidRPr="00F33547" w:rsidRDefault="002023B6" w:rsidP="00B25F48">
            <w:pPr>
              <w:pStyle w:val="Lijstalinea"/>
              <w:numPr>
                <w:ilvl w:val="0"/>
                <w:numId w:val="19"/>
              </w:numPr>
              <w:ind w:left="321" w:hanging="284"/>
              <w:rPr>
                <w:rFonts w:eastAsiaTheme="minorEastAsia" w:cstheme="minorHAnsi"/>
                <w:sz w:val="20"/>
                <w:szCs w:val="20"/>
                <w:lang w:eastAsia="nl-NL"/>
              </w:rPr>
            </w:pPr>
            <w:r w:rsidRPr="00F33547">
              <w:rPr>
                <w:rFonts w:eastAsiaTheme="minorEastAsia" w:cstheme="minorHAnsi"/>
                <w:sz w:val="20"/>
                <w:szCs w:val="20"/>
                <w:lang w:eastAsia="nl-NL"/>
              </w:rPr>
              <w:t>Je kunt de elementenkringloop van koolstof beschrijven.</w:t>
            </w:r>
          </w:p>
          <w:p w14:paraId="0D357201" w14:textId="77777777" w:rsidR="002023B6" w:rsidRPr="00F33547" w:rsidRDefault="002023B6" w:rsidP="00B25F48">
            <w:pPr>
              <w:pStyle w:val="Lijstalinea"/>
              <w:numPr>
                <w:ilvl w:val="0"/>
                <w:numId w:val="19"/>
              </w:numPr>
              <w:ind w:left="321" w:hanging="284"/>
              <w:rPr>
                <w:rFonts w:eastAsiaTheme="minorEastAsia" w:cstheme="minorHAnsi"/>
                <w:sz w:val="20"/>
                <w:szCs w:val="20"/>
                <w:lang w:eastAsia="nl-NL"/>
              </w:rPr>
            </w:pPr>
            <w:r w:rsidRPr="00F33547">
              <w:rPr>
                <w:rFonts w:eastAsiaTheme="minorEastAsia" w:cstheme="minorHAnsi"/>
                <w:sz w:val="20"/>
                <w:szCs w:val="20"/>
                <w:lang w:eastAsia="nl-NL"/>
              </w:rPr>
              <w:t>Je weet wat cradle-to-cradle betekent.</w:t>
            </w:r>
          </w:p>
          <w:p w14:paraId="566343C3" w14:textId="77777777" w:rsidR="002023B6" w:rsidRPr="00F33547" w:rsidRDefault="002023B6" w:rsidP="00B25F48">
            <w:pPr>
              <w:pStyle w:val="Lijstalinea"/>
              <w:numPr>
                <w:ilvl w:val="0"/>
                <w:numId w:val="19"/>
              </w:numPr>
              <w:ind w:left="321" w:hanging="284"/>
              <w:rPr>
                <w:rFonts w:eastAsiaTheme="minorEastAsia" w:cstheme="minorHAnsi"/>
                <w:sz w:val="20"/>
                <w:szCs w:val="20"/>
                <w:lang w:eastAsia="nl-NL"/>
              </w:rPr>
            </w:pPr>
            <w:r w:rsidRPr="00F33547">
              <w:rPr>
                <w:rFonts w:eastAsiaTheme="minorEastAsia" w:cstheme="minorHAnsi"/>
                <w:sz w:val="20"/>
                <w:szCs w:val="20"/>
                <w:lang w:eastAsia="nl-NL"/>
              </w:rPr>
              <w:t>Je weet wat een duurzame kringloop is.</w:t>
            </w:r>
          </w:p>
          <w:p w14:paraId="392B80E8" w14:textId="77777777" w:rsidR="002023B6" w:rsidRPr="00F33547" w:rsidRDefault="002023B6" w:rsidP="00B25F48">
            <w:pPr>
              <w:pStyle w:val="Lijstalinea"/>
              <w:numPr>
                <w:ilvl w:val="0"/>
                <w:numId w:val="19"/>
              </w:numPr>
              <w:ind w:left="321" w:hanging="284"/>
              <w:rPr>
                <w:rFonts w:eastAsiaTheme="minorEastAsia" w:cstheme="minorHAnsi"/>
                <w:sz w:val="20"/>
                <w:szCs w:val="20"/>
                <w:lang w:eastAsia="nl-NL"/>
              </w:rPr>
            </w:pPr>
            <w:r w:rsidRPr="00F33547">
              <w:rPr>
                <w:rFonts w:eastAsiaTheme="minorEastAsia" w:cstheme="minorHAnsi"/>
                <w:sz w:val="20"/>
                <w:szCs w:val="20"/>
                <w:lang w:eastAsia="nl-NL"/>
              </w:rPr>
              <w:t>Je begrijpt de begrippen recyclen, downcyclen en upcyclen.</w:t>
            </w:r>
          </w:p>
        </w:tc>
        <w:tc>
          <w:tcPr>
            <w:tcW w:w="1036" w:type="dxa"/>
          </w:tcPr>
          <w:p w14:paraId="54FD21CA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0E06369A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>38, 39, 40</w:t>
            </w:r>
          </w:p>
        </w:tc>
        <w:tc>
          <w:tcPr>
            <w:tcW w:w="1183" w:type="dxa"/>
          </w:tcPr>
          <w:p w14:paraId="1F695ADC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 xml:space="preserve">41, 42, </w:t>
            </w:r>
            <w:r w:rsidRPr="00F33547">
              <w:rPr>
                <w:sz w:val="20"/>
                <w:szCs w:val="20"/>
                <w:highlight w:val="lightGray"/>
              </w:rPr>
              <w:t>43</w:t>
            </w:r>
            <w:r w:rsidRPr="00F33547">
              <w:rPr>
                <w:sz w:val="20"/>
                <w:szCs w:val="20"/>
              </w:rPr>
              <w:t xml:space="preserve">, </w:t>
            </w:r>
            <w:r w:rsidRPr="00F33547">
              <w:rPr>
                <w:sz w:val="20"/>
                <w:szCs w:val="20"/>
                <w:highlight w:val="lightGray"/>
              </w:rPr>
              <w:t>44</w:t>
            </w:r>
            <w:r w:rsidRPr="00F33547">
              <w:rPr>
                <w:sz w:val="20"/>
                <w:szCs w:val="20"/>
              </w:rPr>
              <w:t xml:space="preserve">, </w:t>
            </w:r>
            <w:r w:rsidRPr="00F33547">
              <w:rPr>
                <w:sz w:val="20"/>
                <w:szCs w:val="20"/>
                <w:highlight w:val="lightGray"/>
              </w:rPr>
              <w:t>45</w:t>
            </w:r>
          </w:p>
        </w:tc>
        <w:tc>
          <w:tcPr>
            <w:tcW w:w="911" w:type="dxa"/>
          </w:tcPr>
          <w:p w14:paraId="27CF6425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</w:tr>
      <w:tr w:rsidR="005A6703" w:rsidRPr="00F33547" w14:paraId="31704B5C" w14:textId="77777777" w:rsidTr="00B25F48">
        <w:trPr>
          <w:trHeight w:val="372"/>
        </w:trPr>
        <w:tc>
          <w:tcPr>
            <w:tcW w:w="1271" w:type="dxa"/>
          </w:tcPr>
          <w:p w14:paraId="3F1D9634" w14:textId="4591215D" w:rsidR="005A6703" w:rsidRPr="005A6703" w:rsidRDefault="005A6703" w:rsidP="00B25F48">
            <w:pPr>
              <w:rPr>
                <w:sz w:val="18"/>
                <w:szCs w:val="18"/>
              </w:rPr>
            </w:pPr>
            <w:r w:rsidRPr="005A6703">
              <w:rPr>
                <w:sz w:val="18"/>
                <w:szCs w:val="18"/>
              </w:rPr>
              <w:t>experimenten</w:t>
            </w:r>
          </w:p>
        </w:tc>
        <w:tc>
          <w:tcPr>
            <w:tcW w:w="4050" w:type="dxa"/>
          </w:tcPr>
          <w:p w14:paraId="406E5DA0" w14:textId="77777777" w:rsidR="005A6703" w:rsidRDefault="006F0D18" w:rsidP="00B25F48">
            <w:pPr>
              <w:pStyle w:val="Lijstalinea"/>
              <w:numPr>
                <w:ilvl w:val="0"/>
                <w:numId w:val="19"/>
              </w:numPr>
              <w:ind w:left="321" w:hanging="284"/>
              <w:rPr>
                <w:rFonts w:eastAsiaTheme="minorEastAsia" w:cstheme="minorHAnsi"/>
                <w:sz w:val="20"/>
                <w:szCs w:val="20"/>
                <w:lang w:eastAsia="nl-NL"/>
              </w:rPr>
            </w:pPr>
            <w:r>
              <w:rPr>
                <w:rFonts w:eastAsiaTheme="minorEastAsia" w:cstheme="minorHAnsi"/>
                <w:sz w:val="20"/>
                <w:szCs w:val="20"/>
                <w:lang w:eastAsia="nl-NL"/>
              </w:rPr>
              <w:t>Materiaaleigenschappen van kunststoffen (op een apart instructieblad)</w:t>
            </w:r>
          </w:p>
          <w:p w14:paraId="6D181072" w14:textId="642E1E7D" w:rsidR="00087F79" w:rsidRPr="00F33547" w:rsidRDefault="00087F79" w:rsidP="00B25F48">
            <w:pPr>
              <w:pStyle w:val="Lijstalinea"/>
              <w:numPr>
                <w:ilvl w:val="0"/>
                <w:numId w:val="19"/>
              </w:numPr>
              <w:ind w:left="321" w:hanging="284"/>
              <w:rPr>
                <w:rFonts w:eastAsiaTheme="minorEastAsia" w:cstheme="minorHAnsi"/>
                <w:sz w:val="20"/>
                <w:szCs w:val="20"/>
                <w:lang w:eastAsia="nl-NL"/>
              </w:rPr>
            </w:pPr>
            <w:r>
              <w:rPr>
                <w:rFonts w:eastAsiaTheme="minorEastAsia" w:cstheme="minorHAnsi"/>
                <w:sz w:val="20"/>
                <w:szCs w:val="20"/>
                <w:lang w:eastAsia="nl-NL"/>
              </w:rPr>
              <w:t>Onderzoek aan luiers</w:t>
            </w:r>
          </w:p>
        </w:tc>
        <w:tc>
          <w:tcPr>
            <w:tcW w:w="1036" w:type="dxa"/>
          </w:tcPr>
          <w:p w14:paraId="4F3BD129" w14:textId="77777777" w:rsidR="005A6703" w:rsidRPr="00F33547" w:rsidRDefault="005A6703" w:rsidP="00B25F4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44D3F387" w14:textId="77777777" w:rsidR="005A6703" w:rsidRPr="00F33547" w:rsidRDefault="005A6703" w:rsidP="00B25F4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12324F86" w14:textId="77777777" w:rsidR="005A6703" w:rsidRPr="00F33547" w:rsidRDefault="005A6703" w:rsidP="00B25F4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2F21741D" w14:textId="77777777" w:rsidR="005A6703" w:rsidRPr="00F33547" w:rsidRDefault="005A6703" w:rsidP="00B25F48">
            <w:pPr>
              <w:rPr>
                <w:sz w:val="20"/>
                <w:szCs w:val="20"/>
              </w:rPr>
            </w:pPr>
          </w:p>
        </w:tc>
      </w:tr>
      <w:tr w:rsidR="002023B6" w:rsidRPr="00F33547" w14:paraId="51615B60" w14:textId="77777777" w:rsidTr="00B25F48">
        <w:trPr>
          <w:trHeight w:val="502"/>
        </w:trPr>
        <w:tc>
          <w:tcPr>
            <w:tcW w:w="1271" w:type="dxa"/>
          </w:tcPr>
          <w:p w14:paraId="21746A1F" w14:textId="77777777" w:rsidR="002023B6" w:rsidRPr="00F33547" w:rsidRDefault="002023B6" w:rsidP="00B25F48">
            <w:pPr>
              <w:rPr>
                <w:sz w:val="20"/>
                <w:szCs w:val="20"/>
              </w:rPr>
            </w:pPr>
            <w:r w:rsidRPr="00F33547">
              <w:rPr>
                <w:sz w:val="20"/>
                <w:szCs w:val="20"/>
              </w:rPr>
              <w:t>Afsluiting</w:t>
            </w:r>
          </w:p>
        </w:tc>
        <w:tc>
          <w:tcPr>
            <w:tcW w:w="4050" w:type="dxa"/>
          </w:tcPr>
          <w:p w14:paraId="0A17F0D8" w14:textId="7D5C5857" w:rsidR="002023B6" w:rsidRPr="00F33547" w:rsidRDefault="00C87DB1" w:rsidP="00C87D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7DB1">
              <w:rPr>
                <w:rFonts w:ascii="Arial" w:eastAsiaTheme="minorEastAsia" w:hAnsi="Arial" w:cs="Arial"/>
                <w:sz w:val="20"/>
                <w:szCs w:val="20"/>
                <w:lang w:val="pt-BR" w:eastAsia="nl-NL"/>
              </w:rPr>
              <w:t xml:space="preserve">SE over H1 t/m </w:t>
            </w:r>
            <w:r w:rsidR="00E23052">
              <w:rPr>
                <w:rFonts w:ascii="Arial" w:eastAsiaTheme="minorEastAsia" w:hAnsi="Arial" w:cs="Arial"/>
                <w:sz w:val="20"/>
                <w:szCs w:val="20"/>
                <w:lang w:val="pt-BR" w:eastAsia="nl-NL"/>
              </w:rPr>
              <w:t>11</w:t>
            </w:r>
            <w:r w:rsidRPr="00C87DB1">
              <w:rPr>
                <w:rFonts w:ascii="Arial" w:eastAsiaTheme="minorEastAsia" w:hAnsi="Arial" w:cs="Arial"/>
                <w:sz w:val="20"/>
                <w:szCs w:val="20"/>
                <w:lang w:val="pt-BR" w:eastAsia="nl-NL"/>
              </w:rPr>
              <w:t xml:space="preserve"> en de derde klas stof</w:t>
            </w:r>
          </w:p>
        </w:tc>
        <w:tc>
          <w:tcPr>
            <w:tcW w:w="1036" w:type="dxa"/>
          </w:tcPr>
          <w:p w14:paraId="537F502E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5633DA03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14:paraId="1E3F951C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08481BDB" w14:textId="77777777" w:rsidR="002023B6" w:rsidRPr="00F33547" w:rsidRDefault="002023B6" w:rsidP="00B25F48">
            <w:pPr>
              <w:rPr>
                <w:sz w:val="20"/>
                <w:szCs w:val="20"/>
              </w:rPr>
            </w:pPr>
          </w:p>
        </w:tc>
      </w:tr>
    </w:tbl>
    <w:p w14:paraId="55468065" w14:textId="77777777" w:rsidR="002A4999" w:rsidRDefault="002A4999" w:rsidP="008F1B59">
      <w:pPr>
        <w:spacing w:line="240" w:lineRule="auto"/>
        <w:ind w:right="-425"/>
        <w:contextualSpacing/>
        <w:rPr>
          <w:rFonts w:ascii="Arial" w:hAnsi="Arial" w:cs="Arial"/>
          <w:b/>
          <w:sz w:val="28"/>
          <w:szCs w:val="28"/>
        </w:rPr>
      </w:pPr>
    </w:p>
    <w:p w14:paraId="08FB1CD8" w14:textId="45BB7085" w:rsidR="00390CDC" w:rsidRPr="00930670" w:rsidRDefault="0054668D" w:rsidP="008F1B59">
      <w:pPr>
        <w:spacing w:line="240" w:lineRule="auto"/>
        <w:ind w:right="-425"/>
        <w:contextualSpacing/>
        <w:rPr>
          <w:rFonts w:ascii="Arial" w:hAnsi="Arial" w:cs="Arial"/>
          <w:b/>
          <w:sz w:val="28"/>
          <w:szCs w:val="28"/>
        </w:rPr>
      </w:pPr>
      <w:r w:rsidRPr="0054668D">
        <w:rPr>
          <w:rFonts w:ascii="Arial" w:hAnsi="Arial" w:cs="Arial"/>
          <w:b/>
          <w:sz w:val="28"/>
          <w:szCs w:val="28"/>
        </w:rPr>
        <w:t>Hoofdstuk 10</w:t>
      </w:r>
      <w:r w:rsidR="003A06BF" w:rsidRPr="0054668D">
        <w:rPr>
          <w:rFonts w:ascii="Arial" w:hAnsi="Arial" w:cs="Arial"/>
          <w:b/>
          <w:sz w:val="28"/>
          <w:szCs w:val="28"/>
        </w:rPr>
        <w:t xml:space="preserve"> </w:t>
      </w:r>
      <w:r w:rsidRPr="0054668D">
        <w:rPr>
          <w:rFonts w:ascii="Arial" w:hAnsi="Arial" w:cs="Arial"/>
          <w:b/>
          <w:sz w:val="28"/>
          <w:szCs w:val="28"/>
        </w:rPr>
        <w:t>: Chemie van het leven</w:t>
      </w:r>
      <w:r w:rsidR="008F1B59">
        <w:rPr>
          <w:rFonts w:ascii="Arial" w:hAnsi="Arial" w:cs="Arial"/>
          <w:b/>
          <w:sz w:val="28"/>
          <w:szCs w:val="28"/>
        </w:rPr>
        <w:t xml:space="preserve"> </w:t>
      </w:r>
      <w:r w:rsidR="00B911D4" w:rsidRPr="00930670">
        <w:rPr>
          <w:rFonts w:ascii="Arial" w:hAnsi="Arial" w:cs="Arial"/>
          <w:b/>
          <w:sz w:val="28"/>
          <w:szCs w:val="28"/>
        </w:rPr>
        <w:t>20</w:t>
      </w:r>
      <w:r w:rsidR="00201139">
        <w:rPr>
          <w:rFonts w:ascii="Arial" w:hAnsi="Arial" w:cs="Arial"/>
          <w:b/>
          <w:sz w:val="28"/>
          <w:szCs w:val="28"/>
        </w:rPr>
        <w:t>2</w:t>
      </w:r>
      <w:r w:rsidR="00A419C3">
        <w:rPr>
          <w:rFonts w:ascii="Arial" w:hAnsi="Arial" w:cs="Arial"/>
          <w:b/>
          <w:sz w:val="28"/>
          <w:szCs w:val="28"/>
        </w:rPr>
        <w:t>1</w:t>
      </w:r>
      <w:r w:rsidR="00B911D4" w:rsidRPr="00930670">
        <w:rPr>
          <w:rFonts w:ascii="Arial" w:hAnsi="Arial" w:cs="Arial"/>
          <w:b/>
          <w:sz w:val="28"/>
          <w:szCs w:val="28"/>
        </w:rPr>
        <w:t>-20</w:t>
      </w:r>
      <w:r w:rsidR="008F1B59">
        <w:rPr>
          <w:rFonts w:ascii="Arial" w:hAnsi="Arial" w:cs="Arial"/>
          <w:b/>
          <w:sz w:val="28"/>
          <w:szCs w:val="28"/>
        </w:rPr>
        <w:t>2</w:t>
      </w:r>
      <w:r w:rsidR="00A419C3">
        <w:rPr>
          <w:rFonts w:ascii="Arial" w:hAnsi="Arial" w:cs="Arial"/>
          <w:b/>
          <w:sz w:val="28"/>
          <w:szCs w:val="28"/>
        </w:rPr>
        <w:t>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029"/>
      </w:tblGrid>
      <w:tr w:rsidR="00690814" w:rsidRPr="00930670" w14:paraId="046268F8" w14:textId="77777777" w:rsidTr="006C2BB0">
        <w:tc>
          <w:tcPr>
            <w:tcW w:w="4605" w:type="dxa"/>
          </w:tcPr>
          <w:p w14:paraId="248E4AE9" w14:textId="77777777" w:rsidR="00690814" w:rsidRPr="00930670" w:rsidRDefault="00690814" w:rsidP="00E041D6">
            <w:bookmarkStart w:id="1" w:name="_Hlk531087592"/>
            <w:r w:rsidRPr="00930670">
              <w:t>Periode</w:t>
            </w:r>
          </w:p>
        </w:tc>
        <w:tc>
          <w:tcPr>
            <w:tcW w:w="5029" w:type="dxa"/>
          </w:tcPr>
          <w:p w14:paraId="01DC8837" w14:textId="77777777" w:rsidR="00690814" w:rsidRPr="00930670" w:rsidRDefault="00690814" w:rsidP="00B911D4">
            <w:r w:rsidRPr="00930670">
              <w:t xml:space="preserve">Periode </w:t>
            </w:r>
            <w:r w:rsidR="0054668D">
              <w:t>2</w:t>
            </w:r>
            <w:r w:rsidR="00C324EC">
              <w:t>, H5</w:t>
            </w:r>
          </w:p>
        </w:tc>
      </w:tr>
      <w:tr w:rsidR="00690814" w:rsidRPr="00930670" w14:paraId="27925925" w14:textId="77777777" w:rsidTr="006C2BB0">
        <w:tc>
          <w:tcPr>
            <w:tcW w:w="4605" w:type="dxa"/>
          </w:tcPr>
          <w:p w14:paraId="4E61B468" w14:textId="77777777" w:rsidR="00690814" w:rsidRPr="00930670" w:rsidRDefault="00690814" w:rsidP="00E041D6">
            <w:r w:rsidRPr="00930670">
              <w:t>Studielasturen</w:t>
            </w:r>
          </w:p>
        </w:tc>
        <w:tc>
          <w:tcPr>
            <w:tcW w:w="5029" w:type="dxa"/>
          </w:tcPr>
          <w:p w14:paraId="1552E11A" w14:textId="77777777" w:rsidR="00690814" w:rsidRPr="00930670" w:rsidRDefault="00B911D4" w:rsidP="00E041D6">
            <w:r w:rsidRPr="00930670">
              <w:t>Ongeveer 28 SLU</w:t>
            </w:r>
          </w:p>
        </w:tc>
      </w:tr>
      <w:tr w:rsidR="00690814" w:rsidRPr="00930670" w14:paraId="5E7EC1ED" w14:textId="77777777" w:rsidTr="006C2BB0">
        <w:trPr>
          <w:trHeight w:val="841"/>
        </w:trPr>
        <w:tc>
          <w:tcPr>
            <w:tcW w:w="4605" w:type="dxa"/>
          </w:tcPr>
          <w:p w14:paraId="3472AAD9" w14:textId="77777777" w:rsidR="00690814" w:rsidRPr="00930670" w:rsidRDefault="00690814" w:rsidP="00E041D6">
            <w:r w:rsidRPr="00930670">
              <w:t>Tijd</w:t>
            </w:r>
          </w:p>
        </w:tc>
        <w:tc>
          <w:tcPr>
            <w:tcW w:w="5029" w:type="dxa"/>
          </w:tcPr>
          <w:p w14:paraId="2E110878" w14:textId="77777777" w:rsidR="00690814" w:rsidRPr="00930670" w:rsidRDefault="0054668D" w:rsidP="007D6333">
            <w:r>
              <w:t>Hoofdstuk 10</w:t>
            </w:r>
            <w:r w:rsidR="007D6333" w:rsidRPr="00930670">
              <w:t xml:space="preserve">. </w:t>
            </w:r>
            <w:r w:rsidR="00690814" w:rsidRPr="00930670">
              <w:t xml:space="preserve">Er zijn </w:t>
            </w:r>
            <w:r w:rsidR="007E3F09">
              <w:t>5</w:t>
            </w:r>
            <w:r w:rsidR="00C324EC">
              <w:t xml:space="preserve"> </w:t>
            </w:r>
            <w:r w:rsidR="00690814" w:rsidRPr="00930670">
              <w:t>paragrafen</w:t>
            </w:r>
            <w:r w:rsidR="00C130A2" w:rsidRPr="00930670">
              <w:rPr>
                <w:color w:val="FF0000"/>
              </w:rPr>
              <w:t xml:space="preserve"> </w:t>
            </w:r>
            <w:r w:rsidR="00690814" w:rsidRPr="00930670">
              <w:rPr>
                <w:color w:val="FF0000"/>
              </w:rPr>
              <w:t xml:space="preserve"> </w:t>
            </w:r>
            <w:r w:rsidR="00690814" w:rsidRPr="00930670">
              <w:t>Je krijgt hier ca. 1</w:t>
            </w:r>
            <w:r w:rsidR="00B911D4" w:rsidRPr="00930670">
              <w:t>5</w:t>
            </w:r>
            <w:r w:rsidR="00690814" w:rsidRPr="00930670">
              <w:t xml:space="preserve"> lessen de tijd voor. Er blijft dan nog ongeveer 14 uur huiswerk over</w:t>
            </w:r>
          </w:p>
        </w:tc>
      </w:tr>
      <w:tr w:rsidR="00690814" w:rsidRPr="00930670" w14:paraId="6803A866" w14:textId="77777777" w:rsidTr="006C2BB0">
        <w:trPr>
          <w:trHeight w:val="927"/>
        </w:trPr>
        <w:tc>
          <w:tcPr>
            <w:tcW w:w="4605" w:type="dxa"/>
          </w:tcPr>
          <w:p w14:paraId="3FE2953D" w14:textId="77777777" w:rsidR="00690814" w:rsidRPr="00930670" w:rsidRDefault="00690814" w:rsidP="00E041D6">
            <w:r w:rsidRPr="00930670">
              <w:t xml:space="preserve">Informatie bronnen </w:t>
            </w:r>
          </w:p>
        </w:tc>
        <w:tc>
          <w:tcPr>
            <w:tcW w:w="5029" w:type="dxa"/>
          </w:tcPr>
          <w:p w14:paraId="72840D77" w14:textId="77777777" w:rsidR="00690814" w:rsidRDefault="00A00201" w:rsidP="00C324EC">
            <w:pPr>
              <w:numPr>
                <w:ilvl w:val="0"/>
                <w:numId w:val="1"/>
              </w:numPr>
              <w:spacing w:after="0" w:line="240" w:lineRule="auto"/>
            </w:pPr>
            <w:r w:rsidRPr="00930670">
              <w:t xml:space="preserve">NOVA Scheikunde </w:t>
            </w:r>
            <w:r w:rsidR="00C324EC">
              <w:t>5</w:t>
            </w:r>
            <w:r w:rsidR="003A06BF">
              <w:t xml:space="preserve"> Havo</w:t>
            </w:r>
          </w:p>
          <w:p w14:paraId="1F171976" w14:textId="77777777" w:rsidR="00690814" w:rsidRDefault="00690814" w:rsidP="00C324EC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930670">
              <w:rPr>
                <w:i/>
              </w:rPr>
              <w:t>Binas</w:t>
            </w:r>
            <w:r w:rsidR="00A00201" w:rsidRPr="00930670">
              <w:rPr>
                <w:i/>
              </w:rPr>
              <w:t xml:space="preserve"> 6de Editie</w:t>
            </w:r>
          </w:p>
          <w:p w14:paraId="54388727" w14:textId="77777777" w:rsidR="00C324EC" w:rsidRPr="00B278A2" w:rsidRDefault="00C324EC" w:rsidP="00C324EC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nl-NL"/>
              </w:rPr>
            </w:pPr>
            <w:r>
              <w:rPr>
                <w:rFonts w:ascii="Comic Sans MS" w:hAnsi="Comic Sans MS"/>
                <w:sz w:val="20"/>
                <w:lang w:val="nl-NL"/>
              </w:rPr>
              <w:t>samengevat</w:t>
            </w:r>
          </w:p>
          <w:p w14:paraId="17A5C15B" w14:textId="42D6399E" w:rsidR="00C324EC" w:rsidRDefault="00C324EC" w:rsidP="00C324EC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Examenbundel Scheikunde</w:t>
            </w:r>
          </w:p>
          <w:p w14:paraId="4DF26B1A" w14:textId="68D9FBCD" w:rsidR="00C324EC" w:rsidRPr="001A6833" w:rsidRDefault="0095689B" w:rsidP="001A6833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hyperlink r:id="rId11" w:history="1">
              <w:r w:rsidR="003058B4" w:rsidRPr="00655654">
                <w:rPr>
                  <w:rStyle w:val="Hyperlink"/>
                  <w:i/>
                </w:rPr>
                <w:t>https://maken.wikiwijs.nl/165792/MirjamChakib_Scheikunde_havo_5</w:t>
              </w:r>
            </w:hyperlink>
            <w:r w:rsidR="003058B4">
              <w:rPr>
                <w:i/>
              </w:rPr>
              <w:t xml:space="preserve"> </w:t>
            </w:r>
          </w:p>
        </w:tc>
      </w:tr>
    </w:tbl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1134"/>
        <w:gridCol w:w="992"/>
        <w:gridCol w:w="850"/>
      </w:tblGrid>
      <w:tr w:rsidR="00690814" w:rsidRPr="00930670" w14:paraId="1D7E62F5" w14:textId="77777777" w:rsidTr="00063CD8">
        <w:tc>
          <w:tcPr>
            <w:tcW w:w="1271" w:type="dxa"/>
            <w:vMerge w:val="restart"/>
          </w:tcPr>
          <w:p w14:paraId="6F6036BB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Hoofd</w:t>
            </w:r>
            <w:r w:rsidR="00B911D4" w:rsidRPr="00087F79">
              <w:rPr>
                <w:rFonts w:ascii="Arial" w:hAnsi="Arial" w:cs="Arial"/>
                <w:sz w:val="20"/>
                <w:szCs w:val="20"/>
              </w:rPr>
              <w:t>-</w:t>
            </w:r>
            <w:r w:rsidRPr="00087F79">
              <w:rPr>
                <w:rFonts w:ascii="Arial" w:hAnsi="Arial" w:cs="Arial"/>
                <w:sz w:val="20"/>
                <w:szCs w:val="20"/>
              </w:rPr>
              <w:t>stuk+</w:t>
            </w:r>
            <w:r w:rsidR="00B911D4" w:rsidRPr="00087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79">
              <w:rPr>
                <w:rFonts w:ascii="Arial" w:hAnsi="Arial" w:cs="Arial"/>
                <w:sz w:val="20"/>
                <w:szCs w:val="20"/>
              </w:rPr>
              <w:t>para</w:t>
            </w:r>
            <w:r w:rsidR="004804C0" w:rsidRPr="00087F79">
              <w:rPr>
                <w:rFonts w:ascii="Arial" w:hAnsi="Arial" w:cs="Arial"/>
                <w:sz w:val="20"/>
                <w:szCs w:val="20"/>
              </w:rPr>
              <w:t>-</w:t>
            </w:r>
            <w:r w:rsidRPr="00087F79">
              <w:rPr>
                <w:rFonts w:ascii="Arial" w:hAnsi="Arial" w:cs="Arial"/>
                <w:sz w:val="20"/>
                <w:szCs w:val="20"/>
              </w:rPr>
              <w:t>graaf</w:t>
            </w:r>
          </w:p>
        </w:tc>
        <w:tc>
          <w:tcPr>
            <w:tcW w:w="4253" w:type="dxa"/>
            <w:vMerge w:val="restart"/>
          </w:tcPr>
          <w:p w14:paraId="5920906E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Kennen</w:t>
            </w:r>
            <w:r w:rsidR="00930670" w:rsidRPr="00087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79">
              <w:rPr>
                <w:rFonts w:ascii="Arial" w:hAnsi="Arial" w:cs="Arial"/>
                <w:sz w:val="20"/>
                <w:szCs w:val="20"/>
              </w:rPr>
              <w:t>&amp;</w:t>
            </w:r>
            <w:r w:rsidR="00930670" w:rsidRPr="00087F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F79">
              <w:rPr>
                <w:rFonts w:ascii="Arial" w:hAnsi="Arial" w:cs="Arial"/>
                <w:sz w:val="20"/>
                <w:szCs w:val="20"/>
              </w:rPr>
              <w:t>kunnen</w:t>
            </w:r>
          </w:p>
          <w:p w14:paraId="5151A666" w14:textId="77777777" w:rsidR="00A44C78" w:rsidRPr="00087F79" w:rsidRDefault="00A44C78" w:rsidP="00A44C7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(hiermee kun je afvinken of je dit leerdoel beheerst)</w:t>
            </w:r>
          </w:p>
        </w:tc>
        <w:tc>
          <w:tcPr>
            <w:tcW w:w="4110" w:type="dxa"/>
            <w:gridSpan w:val="4"/>
          </w:tcPr>
          <w:p w14:paraId="44697A1C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Opgaven nummers</w:t>
            </w:r>
            <w:r w:rsidR="004804C0" w:rsidRPr="00087F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804C0" w:rsidRPr="00087F79">
              <w:rPr>
                <w:rFonts w:ascii="Arial" w:hAnsi="Arial" w:cs="Arial"/>
                <w:sz w:val="20"/>
                <w:szCs w:val="20"/>
                <w:highlight w:val="lightGray"/>
              </w:rPr>
              <w:t>x</w:t>
            </w:r>
            <w:r w:rsidR="004804C0" w:rsidRPr="00087F79">
              <w:rPr>
                <w:rFonts w:ascii="Arial" w:hAnsi="Arial" w:cs="Arial"/>
                <w:sz w:val="20"/>
                <w:szCs w:val="20"/>
              </w:rPr>
              <w:t xml:space="preserve"> = SE-waardig)</w:t>
            </w:r>
            <w:r w:rsidR="008F587C" w:rsidRPr="00087F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0814" w:rsidRPr="00930670" w14:paraId="217405FC" w14:textId="77777777" w:rsidTr="00063CD8">
        <w:tc>
          <w:tcPr>
            <w:tcW w:w="1271" w:type="dxa"/>
            <w:vMerge/>
          </w:tcPr>
          <w:p w14:paraId="14A7223B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6AD8E103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D170B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Kennis</w:t>
            </w:r>
          </w:p>
        </w:tc>
        <w:tc>
          <w:tcPr>
            <w:tcW w:w="1134" w:type="dxa"/>
          </w:tcPr>
          <w:p w14:paraId="4BA9CAA6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Begrip</w:t>
            </w:r>
          </w:p>
        </w:tc>
        <w:tc>
          <w:tcPr>
            <w:tcW w:w="992" w:type="dxa"/>
          </w:tcPr>
          <w:p w14:paraId="4BD03159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Toepassing</w:t>
            </w:r>
          </w:p>
        </w:tc>
        <w:tc>
          <w:tcPr>
            <w:tcW w:w="850" w:type="dxa"/>
          </w:tcPr>
          <w:p w14:paraId="0D020484" w14:textId="77777777" w:rsidR="00690814" w:rsidRPr="00087F79" w:rsidRDefault="0069081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Inzicht</w:t>
            </w:r>
          </w:p>
        </w:tc>
      </w:tr>
      <w:tr w:rsidR="00690814" w:rsidRPr="00930670" w14:paraId="0EB03598" w14:textId="77777777" w:rsidTr="00063CD8">
        <w:trPr>
          <w:trHeight w:val="2445"/>
        </w:trPr>
        <w:tc>
          <w:tcPr>
            <w:tcW w:w="1271" w:type="dxa"/>
          </w:tcPr>
          <w:p w14:paraId="7B1659B4" w14:textId="77777777" w:rsidR="003805C4" w:rsidRPr="00087F79" w:rsidRDefault="003805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C4155" w14:textId="77777777" w:rsidR="003805C4" w:rsidRPr="00087F79" w:rsidRDefault="003805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918A0" w14:textId="77777777" w:rsidR="00690814" w:rsidRPr="00087F79" w:rsidRDefault="003805C4">
            <w:pPr>
              <w:rPr>
                <w:rFonts w:ascii="Arial" w:hAnsi="Arial" w:cs="Arial"/>
                <w:sz w:val="20"/>
                <w:szCs w:val="20"/>
              </w:rPr>
            </w:pPr>
            <w:r w:rsidRPr="00087F79">
              <w:rPr>
                <w:rFonts w:ascii="Arial" w:hAnsi="Arial" w:cs="Arial"/>
                <w:sz w:val="20"/>
                <w:szCs w:val="20"/>
              </w:rPr>
              <w:t>§</w:t>
            </w:r>
            <w:r w:rsidR="009338E7" w:rsidRPr="00087F79">
              <w:rPr>
                <w:rFonts w:ascii="Arial" w:hAnsi="Arial" w:cs="Arial"/>
                <w:sz w:val="20"/>
                <w:szCs w:val="20"/>
              </w:rPr>
              <w:t>10,1</w:t>
            </w:r>
            <w:r w:rsidRPr="00087F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297CD" w14:textId="77777777" w:rsidR="003805C4" w:rsidRPr="00087F79" w:rsidRDefault="00380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5D6800C" w14:textId="77777777" w:rsidR="0098376E" w:rsidRPr="00087F79" w:rsidRDefault="002F6DE9" w:rsidP="0098376E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087F79">
              <w:rPr>
                <w:rFonts w:ascii="Arial" w:hAnsi="Arial" w:cs="Arial"/>
                <w:sz w:val="20"/>
                <w:lang w:val="nl-NL"/>
              </w:rPr>
              <w:t>Je weet</w:t>
            </w:r>
            <w:r w:rsidR="0098376E" w:rsidRPr="00087F79">
              <w:rPr>
                <w:rFonts w:ascii="Arial" w:hAnsi="Arial" w:cs="Arial"/>
                <w:sz w:val="20"/>
                <w:lang w:val="nl-NL"/>
              </w:rPr>
              <w:t xml:space="preserve"> welke</w:t>
            </w:r>
            <w:r w:rsidR="009E74AA" w:rsidRPr="00087F79">
              <w:rPr>
                <w:rFonts w:ascii="Arial" w:hAnsi="Arial" w:cs="Arial"/>
                <w:sz w:val="20"/>
                <w:lang w:val="nl-NL"/>
              </w:rPr>
              <w:t xml:space="preserve"> verschillende </w:t>
            </w:r>
            <w:r w:rsidR="0098376E" w:rsidRPr="00087F79">
              <w:rPr>
                <w:rFonts w:ascii="Arial" w:hAnsi="Arial" w:cs="Arial"/>
                <w:sz w:val="20"/>
                <w:lang w:val="nl-NL"/>
              </w:rPr>
              <w:t xml:space="preserve"> stoffen het lichaam nodig</w:t>
            </w:r>
            <w:r w:rsidR="00E02CED" w:rsidRPr="00087F79">
              <w:rPr>
                <w:rFonts w:ascii="Arial" w:hAnsi="Arial" w:cs="Arial"/>
                <w:sz w:val="20"/>
                <w:lang w:val="nl-NL"/>
              </w:rPr>
              <w:t xml:space="preserve"> heeft</w:t>
            </w:r>
          </w:p>
          <w:p w14:paraId="60FB0767" w14:textId="77777777" w:rsidR="0098376E" w:rsidRPr="00087F79" w:rsidRDefault="002F6DE9" w:rsidP="002F6DE9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087F79">
              <w:rPr>
                <w:rFonts w:ascii="Arial" w:hAnsi="Arial" w:cs="Arial"/>
                <w:sz w:val="20"/>
                <w:lang w:val="nl-NL"/>
              </w:rPr>
              <w:t>Je weet wat koolhydraten ,</w:t>
            </w:r>
            <w:r w:rsidR="0098376E" w:rsidRPr="00087F79">
              <w:rPr>
                <w:rFonts w:ascii="Arial" w:hAnsi="Arial" w:cs="Arial"/>
                <w:sz w:val="20"/>
                <w:lang w:val="nl-NL"/>
              </w:rPr>
              <w:t xml:space="preserve"> eiwitten</w:t>
            </w:r>
            <w:r w:rsidRPr="00087F79">
              <w:rPr>
                <w:rFonts w:ascii="Arial" w:hAnsi="Arial" w:cs="Arial"/>
                <w:sz w:val="20"/>
                <w:lang w:val="nl-NL"/>
              </w:rPr>
              <w:t xml:space="preserve">, vetten en vitamines </w:t>
            </w:r>
            <w:r w:rsidR="0098376E" w:rsidRPr="00087F79">
              <w:rPr>
                <w:rFonts w:ascii="Arial" w:hAnsi="Arial" w:cs="Arial"/>
                <w:sz w:val="20"/>
                <w:lang w:val="nl-NL"/>
              </w:rPr>
              <w:t xml:space="preserve"> zijn </w:t>
            </w:r>
          </w:p>
          <w:p w14:paraId="1957D95B" w14:textId="3CFF28D1" w:rsidR="00C27A52" w:rsidRPr="00087F79" w:rsidRDefault="00C27A52" w:rsidP="002F6DE9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087F79">
              <w:rPr>
                <w:rFonts w:ascii="Arial" w:hAnsi="Arial" w:cs="Arial"/>
                <w:color w:val="000000" w:themeColor="text1"/>
                <w:sz w:val="20"/>
                <w:lang w:val="nl-NL"/>
              </w:rPr>
              <w:t>Je kunt de verbrandingsreactie van</w:t>
            </w:r>
            <w:r w:rsidR="00387069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koolhydraten opstellen</w:t>
            </w:r>
          </w:p>
          <w:p w14:paraId="5A3A30DA" w14:textId="77777777" w:rsidR="00003CF6" w:rsidRPr="00087F79" w:rsidRDefault="002F6DE9" w:rsidP="009338E7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087F79">
              <w:rPr>
                <w:rFonts w:ascii="Arial" w:hAnsi="Arial" w:cs="Arial"/>
                <w:sz w:val="20"/>
                <w:lang w:val="nl-NL"/>
              </w:rPr>
              <w:t>Je kunt het begrip verzadigd</w:t>
            </w:r>
            <w:r w:rsidR="00E02CED" w:rsidRPr="00087F79">
              <w:rPr>
                <w:rFonts w:ascii="Arial" w:hAnsi="Arial" w:cs="Arial"/>
                <w:sz w:val="20"/>
                <w:lang w:val="nl-NL"/>
              </w:rPr>
              <w:t>e</w:t>
            </w:r>
            <w:r w:rsidRPr="00087F79">
              <w:rPr>
                <w:rFonts w:ascii="Arial" w:hAnsi="Arial" w:cs="Arial"/>
                <w:sz w:val="20"/>
                <w:lang w:val="nl-NL"/>
              </w:rPr>
              <w:t xml:space="preserve"> en onverzadigd</w:t>
            </w:r>
            <w:r w:rsidR="00E02CED" w:rsidRPr="00087F79">
              <w:rPr>
                <w:rFonts w:ascii="Arial" w:hAnsi="Arial" w:cs="Arial"/>
                <w:sz w:val="20"/>
                <w:lang w:val="nl-NL"/>
              </w:rPr>
              <w:t>e</w:t>
            </w:r>
            <w:r w:rsidRPr="00087F79">
              <w:rPr>
                <w:rFonts w:ascii="Arial" w:hAnsi="Arial" w:cs="Arial"/>
                <w:sz w:val="20"/>
                <w:lang w:val="nl-NL"/>
              </w:rPr>
              <w:t xml:space="preserve"> vetten uitleggen.</w:t>
            </w:r>
          </w:p>
          <w:p w14:paraId="05710F43" w14:textId="0DEE15A2" w:rsidR="00643BC0" w:rsidRPr="00087F79" w:rsidRDefault="00643BC0" w:rsidP="009338E7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087F79">
              <w:rPr>
                <w:rFonts w:ascii="Arial" w:hAnsi="Arial" w:cs="Arial"/>
                <w:sz w:val="20"/>
                <w:lang w:val="nl-NL"/>
              </w:rPr>
              <w:t xml:space="preserve">Je </w:t>
            </w:r>
            <w:r w:rsidR="00387069">
              <w:rPr>
                <w:rFonts w:ascii="Arial" w:hAnsi="Arial" w:cs="Arial"/>
                <w:sz w:val="20"/>
                <w:lang w:val="nl-NL"/>
              </w:rPr>
              <w:t>weet</w:t>
            </w:r>
            <w:r w:rsidR="0013303A">
              <w:rPr>
                <w:rFonts w:ascii="Arial" w:hAnsi="Arial" w:cs="Arial"/>
                <w:sz w:val="20"/>
                <w:lang w:val="nl-NL"/>
              </w:rPr>
              <w:t xml:space="preserve"> wat</w:t>
            </w:r>
            <w:r w:rsidRPr="00087F79">
              <w:rPr>
                <w:rFonts w:ascii="Arial" w:hAnsi="Arial" w:cs="Arial"/>
                <w:sz w:val="20"/>
                <w:lang w:val="nl-NL"/>
              </w:rPr>
              <w:t xml:space="preserve"> een enzym  is.</w:t>
            </w:r>
          </w:p>
          <w:p w14:paraId="5D633EAD" w14:textId="1BD8837A" w:rsidR="00643BC0" w:rsidRPr="00087F79" w:rsidRDefault="00643BC0" w:rsidP="009338E7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087F79">
              <w:rPr>
                <w:rFonts w:ascii="Arial" w:hAnsi="Arial" w:cs="Arial"/>
                <w:sz w:val="20"/>
                <w:lang w:val="nl-NL"/>
              </w:rPr>
              <w:t xml:space="preserve">Je </w:t>
            </w:r>
            <w:r w:rsidR="0013303A">
              <w:rPr>
                <w:rFonts w:ascii="Arial" w:hAnsi="Arial" w:cs="Arial"/>
                <w:sz w:val="20"/>
                <w:lang w:val="nl-NL"/>
              </w:rPr>
              <w:t>kent</w:t>
            </w:r>
            <w:r w:rsidRPr="00087F79">
              <w:rPr>
                <w:rFonts w:ascii="Arial" w:hAnsi="Arial" w:cs="Arial"/>
                <w:sz w:val="20"/>
                <w:lang w:val="nl-NL"/>
              </w:rPr>
              <w:t xml:space="preserve"> het sleutel-slotprincipe van enzymen</w:t>
            </w:r>
          </w:p>
        </w:tc>
        <w:tc>
          <w:tcPr>
            <w:tcW w:w="1134" w:type="dxa"/>
          </w:tcPr>
          <w:p w14:paraId="3EF7A453" w14:textId="1EF6D276" w:rsidR="00690814" w:rsidRPr="00087F79" w:rsidRDefault="0022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8DC05B3" w14:textId="6E5F982E" w:rsidR="00690814" w:rsidRPr="00087F79" w:rsidRDefault="0022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2, 4</w:t>
            </w:r>
            <w:r w:rsidR="0017477E">
              <w:rPr>
                <w:rFonts w:ascii="Arial" w:hAnsi="Arial" w:cs="Arial"/>
                <w:sz w:val="20"/>
                <w:szCs w:val="20"/>
              </w:rPr>
              <w:t>, 6, 7</w:t>
            </w:r>
          </w:p>
        </w:tc>
        <w:tc>
          <w:tcPr>
            <w:tcW w:w="992" w:type="dxa"/>
          </w:tcPr>
          <w:p w14:paraId="335DA111" w14:textId="308A190D" w:rsidR="008574E0" w:rsidRPr="00087F79" w:rsidRDefault="0022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477E">
              <w:rPr>
                <w:rFonts w:ascii="Arial" w:hAnsi="Arial" w:cs="Arial"/>
                <w:sz w:val="20"/>
                <w:szCs w:val="20"/>
              </w:rPr>
              <w:t>, 5</w:t>
            </w:r>
            <w:r w:rsidR="0091132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132B" w:rsidRPr="0091132B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850" w:type="dxa"/>
          </w:tcPr>
          <w:p w14:paraId="29F8DB39" w14:textId="77777777" w:rsidR="00DF07D8" w:rsidRPr="00087F79" w:rsidRDefault="00DF07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EF93" w14:textId="77777777" w:rsidR="00DF07D8" w:rsidRPr="00087F79" w:rsidRDefault="00DF07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9BA63" w14:textId="77777777" w:rsidR="00627CEB" w:rsidRPr="00087F79" w:rsidRDefault="00627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8E7" w:rsidRPr="00930670" w14:paraId="293E648A" w14:textId="77777777" w:rsidTr="002F5401">
        <w:trPr>
          <w:trHeight w:val="1984"/>
        </w:trPr>
        <w:tc>
          <w:tcPr>
            <w:tcW w:w="1271" w:type="dxa"/>
          </w:tcPr>
          <w:p w14:paraId="1904C297" w14:textId="77777777" w:rsidR="009338E7" w:rsidRPr="005B3A0E" w:rsidRDefault="009338E7" w:rsidP="009338E7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lastRenderedPageBreak/>
              <w:t>§10,2</w:t>
            </w:r>
          </w:p>
          <w:p w14:paraId="66A9E170" w14:textId="77777777" w:rsidR="009338E7" w:rsidRPr="005B3A0E" w:rsidRDefault="009338E7" w:rsidP="00933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E3A6393" w14:textId="77777777" w:rsidR="009338E7" w:rsidRPr="005B3A0E" w:rsidRDefault="009338E7" w:rsidP="002F6DE9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 xml:space="preserve">Je kunt uitleggen wat het verschil is tussen olie en vet </w:t>
            </w:r>
          </w:p>
          <w:p w14:paraId="410AC8BB" w14:textId="6A246200" w:rsidR="009338E7" w:rsidRPr="005B3A0E" w:rsidRDefault="009338E7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de reactie (condensatiereactie) tussen vetten en glycerol opstellen.</w:t>
            </w:r>
          </w:p>
          <w:p w14:paraId="55C38EF7" w14:textId="67BD7452" w:rsidR="009338E7" w:rsidRPr="005B3A0E" w:rsidRDefault="009338E7" w:rsidP="002F6DE9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leert bij hydrolyse van vetten dat  glycerol en vetzuren ontstaan</w:t>
            </w:r>
          </w:p>
          <w:p w14:paraId="0CB90AD8" w14:textId="0A7A7F6D" w:rsidR="009338E7" w:rsidRPr="00063CD8" w:rsidRDefault="009338E7" w:rsidP="00063CD8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op micro-niveau de verwerking van een emulgator</w:t>
            </w:r>
            <w:r w:rsidR="00643BC0" w:rsidRPr="005B3A0E">
              <w:rPr>
                <w:rFonts w:ascii="Arial" w:hAnsi="Arial" w:cs="Arial"/>
                <w:sz w:val="20"/>
                <w:lang w:val="nl-NL"/>
              </w:rPr>
              <w:t xml:space="preserve"> (zeep)</w:t>
            </w:r>
            <w:r w:rsidRPr="005B3A0E">
              <w:rPr>
                <w:rFonts w:ascii="Arial" w:hAnsi="Arial" w:cs="Arial"/>
                <w:sz w:val="20"/>
                <w:lang w:val="nl-NL"/>
              </w:rPr>
              <w:t xml:space="preserve"> beschrijven  </w:t>
            </w:r>
          </w:p>
        </w:tc>
        <w:tc>
          <w:tcPr>
            <w:tcW w:w="1134" w:type="dxa"/>
          </w:tcPr>
          <w:p w14:paraId="31E1A5EF" w14:textId="77777777" w:rsidR="009338E7" w:rsidRPr="005B3A0E" w:rsidRDefault="009338E7" w:rsidP="009338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794C5" w14:textId="60FE2644" w:rsidR="009338E7" w:rsidRPr="005B3A0E" w:rsidRDefault="00913E56" w:rsidP="00933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9, 10, </w:t>
            </w:r>
            <w:r w:rsidR="00BA3E37">
              <w:rPr>
                <w:rFonts w:ascii="Arial" w:hAnsi="Arial" w:cs="Arial"/>
                <w:sz w:val="20"/>
                <w:szCs w:val="20"/>
              </w:rPr>
              <w:t xml:space="preserve">11, 14 </w:t>
            </w:r>
          </w:p>
        </w:tc>
        <w:tc>
          <w:tcPr>
            <w:tcW w:w="992" w:type="dxa"/>
          </w:tcPr>
          <w:p w14:paraId="10032655" w14:textId="0CA79383" w:rsidR="009338E7" w:rsidRPr="005B3A0E" w:rsidRDefault="008E43B3" w:rsidP="009338E7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12</w:t>
            </w:r>
            <w:r w:rsidR="00BA3E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3E37" w:rsidRPr="00AF0EB9">
              <w:rPr>
                <w:rFonts w:ascii="Arial" w:hAnsi="Arial" w:cs="Arial"/>
                <w:sz w:val="20"/>
                <w:szCs w:val="20"/>
                <w:highlight w:val="lightGray"/>
              </w:rPr>
              <w:t>13</w:t>
            </w:r>
            <w:r w:rsidR="00AF0EB9">
              <w:rPr>
                <w:rFonts w:ascii="Arial" w:hAnsi="Arial" w:cs="Arial"/>
                <w:sz w:val="20"/>
                <w:szCs w:val="20"/>
              </w:rPr>
              <w:t xml:space="preserve">, 15, </w:t>
            </w:r>
            <w:r w:rsidR="00AF0EB9" w:rsidRPr="00AF0EB9">
              <w:rPr>
                <w:rFonts w:ascii="Arial" w:hAnsi="Arial" w:cs="Arial"/>
                <w:sz w:val="20"/>
                <w:szCs w:val="20"/>
                <w:highlight w:val="lightGray"/>
              </w:rPr>
              <w:t>16</w:t>
            </w:r>
          </w:p>
        </w:tc>
        <w:tc>
          <w:tcPr>
            <w:tcW w:w="850" w:type="dxa"/>
          </w:tcPr>
          <w:p w14:paraId="78C14343" w14:textId="6174FD2E" w:rsidR="009338E7" w:rsidRPr="005B3A0E" w:rsidRDefault="009338E7" w:rsidP="00933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BC0" w:rsidRPr="00930670" w14:paraId="0D34AD6D" w14:textId="77777777" w:rsidTr="00AF0EB9">
        <w:trPr>
          <w:trHeight w:val="283"/>
        </w:trPr>
        <w:tc>
          <w:tcPr>
            <w:tcW w:w="1271" w:type="dxa"/>
          </w:tcPr>
          <w:p w14:paraId="59A3DE12" w14:textId="77777777" w:rsidR="00643BC0" w:rsidRPr="005B3A0E" w:rsidRDefault="00643BC0" w:rsidP="00643BC0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§10,3</w:t>
            </w:r>
          </w:p>
          <w:p w14:paraId="7E8B2D81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DAD51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ED537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D31CC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C2817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AD10C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B480F" w14:textId="77777777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9785405" w14:textId="77777777" w:rsidR="00643BC0" w:rsidRPr="005B3A0E" w:rsidRDefault="00643BC0" w:rsidP="002F6DE9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de reactie fotosynthese  opstellen.</w:t>
            </w:r>
          </w:p>
          <w:p w14:paraId="283C253A" w14:textId="484C1641" w:rsidR="00643BC0" w:rsidRPr="005B3A0E" w:rsidRDefault="001E096B" w:rsidP="002F6DE9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Je weet het verschil tussen mono-, di- en polysachariden.</w:t>
            </w:r>
          </w:p>
          <w:p w14:paraId="266CDAA5" w14:textId="77777777" w:rsidR="00643BC0" w:rsidRPr="005B3A0E" w:rsidRDefault="00643BC0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de reactie hydrolyse van koolhydraten opstellen</w:t>
            </w:r>
          </w:p>
          <w:p w14:paraId="390CA4BD" w14:textId="7A3D8946" w:rsidR="00643BC0" w:rsidRPr="005B3A0E" w:rsidRDefault="00C31AB6" w:rsidP="00376161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Je kent de soort koolhydraten die niet door het lichaam worden afgebroken.</w:t>
            </w:r>
          </w:p>
        </w:tc>
        <w:tc>
          <w:tcPr>
            <w:tcW w:w="1134" w:type="dxa"/>
          </w:tcPr>
          <w:p w14:paraId="3518B45D" w14:textId="77777777" w:rsidR="00643BC0" w:rsidRPr="005B3A0E" w:rsidRDefault="00643BC0" w:rsidP="009338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C1520" w14:textId="48E9E6C5" w:rsidR="00643BC0" w:rsidRPr="005B3A0E" w:rsidRDefault="00376161" w:rsidP="009338E7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 xml:space="preserve">17, </w:t>
            </w:r>
            <w:r w:rsidR="00536DED">
              <w:rPr>
                <w:rFonts w:ascii="Arial" w:hAnsi="Arial" w:cs="Arial"/>
                <w:sz w:val="20"/>
                <w:szCs w:val="20"/>
              </w:rPr>
              <w:t xml:space="preserve">18, </w:t>
            </w:r>
            <w:r w:rsidRPr="005B3A0E">
              <w:rPr>
                <w:rFonts w:ascii="Arial" w:hAnsi="Arial" w:cs="Arial"/>
                <w:sz w:val="20"/>
                <w:szCs w:val="20"/>
              </w:rPr>
              <w:t>19</w:t>
            </w:r>
            <w:r w:rsidR="00536DED">
              <w:rPr>
                <w:rFonts w:ascii="Arial" w:hAnsi="Arial" w:cs="Arial"/>
                <w:sz w:val="20"/>
                <w:szCs w:val="20"/>
              </w:rPr>
              <w:t>, 2</w:t>
            </w:r>
          </w:p>
        </w:tc>
        <w:tc>
          <w:tcPr>
            <w:tcW w:w="992" w:type="dxa"/>
          </w:tcPr>
          <w:p w14:paraId="23532F17" w14:textId="3A0F8BAB" w:rsidR="00643BC0" w:rsidRPr="005B3A0E" w:rsidRDefault="00376161" w:rsidP="009338E7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  <w:highlight w:val="darkGray"/>
              </w:rPr>
              <w:t>21</w:t>
            </w:r>
            <w:r w:rsidR="003F3C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3C75" w:rsidRPr="003F3C75">
              <w:rPr>
                <w:rFonts w:ascii="Arial" w:hAnsi="Arial" w:cs="Arial"/>
                <w:sz w:val="20"/>
                <w:szCs w:val="20"/>
                <w:highlight w:val="lightGray"/>
              </w:rPr>
              <w:t>22</w:t>
            </w:r>
          </w:p>
        </w:tc>
        <w:tc>
          <w:tcPr>
            <w:tcW w:w="850" w:type="dxa"/>
          </w:tcPr>
          <w:p w14:paraId="49423D40" w14:textId="704CF69B" w:rsidR="00643BC0" w:rsidRPr="005B3A0E" w:rsidRDefault="00643BC0" w:rsidP="00933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B3" w:rsidRPr="00930670" w14:paraId="57CC1D4E" w14:textId="77777777" w:rsidTr="003F3C75">
        <w:trPr>
          <w:trHeight w:val="1247"/>
        </w:trPr>
        <w:tc>
          <w:tcPr>
            <w:tcW w:w="1271" w:type="dxa"/>
          </w:tcPr>
          <w:p w14:paraId="38EDD4A9" w14:textId="77777777" w:rsidR="008E43B3" w:rsidRPr="005B3A0E" w:rsidRDefault="008E43B3" w:rsidP="009338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43BBA" w14:textId="77777777" w:rsidR="008E43B3" w:rsidRPr="005B3A0E" w:rsidRDefault="008E43B3" w:rsidP="00643BC0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 xml:space="preserve">§10,4 </w:t>
            </w:r>
          </w:p>
          <w:p w14:paraId="18740A5E" w14:textId="77777777" w:rsidR="008E43B3" w:rsidRPr="005B3A0E" w:rsidRDefault="008E43B3" w:rsidP="00933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9FF90A9" w14:textId="46EB2497" w:rsidR="00AC0157" w:rsidRDefault="00AC0157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Je weet wat aminozuren zijn.</w:t>
            </w:r>
          </w:p>
          <w:p w14:paraId="36BE69AD" w14:textId="24E4D657" w:rsidR="008E43B3" w:rsidRPr="005B3A0E" w:rsidRDefault="008E43B3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kent de peptidebinding</w:t>
            </w:r>
          </w:p>
          <w:p w14:paraId="41E8EE29" w14:textId="77777777" w:rsidR="008E43B3" w:rsidRPr="005B3A0E" w:rsidRDefault="008E43B3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vanuit aminozuren een peptidebinding (eiwitten) maken.</w:t>
            </w:r>
          </w:p>
          <w:p w14:paraId="20056C58" w14:textId="45E78A46" w:rsidR="008E43B3" w:rsidRDefault="008E43B3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de reactie van hydrolyse van eiwitten opstellen.</w:t>
            </w:r>
          </w:p>
          <w:p w14:paraId="5EB07BF7" w14:textId="2967A65B" w:rsidR="00AC0157" w:rsidRDefault="00030FE0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Je weet wat enzymen zijn.</w:t>
            </w:r>
          </w:p>
          <w:p w14:paraId="0865AF54" w14:textId="414650CB" w:rsidR="00030FE0" w:rsidRPr="005B3A0E" w:rsidRDefault="00030FE0" w:rsidP="00493EFD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Je kent het sleutel-slot principe</w:t>
            </w:r>
          </w:p>
          <w:p w14:paraId="0B1A3075" w14:textId="77777777" w:rsidR="008E43B3" w:rsidRPr="005B3A0E" w:rsidRDefault="008E43B3" w:rsidP="00376161">
            <w:pPr>
              <w:pStyle w:val="Koptekst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134" w:type="dxa"/>
          </w:tcPr>
          <w:p w14:paraId="06C1ACBC" w14:textId="1AB9EDC5" w:rsidR="008E43B3" w:rsidRPr="005B3A0E" w:rsidRDefault="00587F9C" w:rsidP="00933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F0C4C90" w14:textId="0E0833ED" w:rsidR="008E43B3" w:rsidRPr="005B3A0E" w:rsidRDefault="00376161" w:rsidP="009338E7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2</w:t>
            </w:r>
            <w:r w:rsidR="00587F9C">
              <w:rPr>
                <w:rFonts w:ascii="Arial" w:hAnsi="Arial" w:cs="Arial"/>
                <w:sz w:val="20"/>
                <w:szCs w:val="20"/>
              </w:rPr>
              <w:t>4, 27</w:t>
            </w:r>
          </w:p>
        </w:tc>
        <w:tc>
          <w:tcPr>
            <w:tcW w:w="992" w:type="dxa"/>
          </w:tcPr>
          <w:p w14:paraId="25E206DB" w14:textId="341F68FB" w:rsidR="008E43B3" w:rsidRPr="005B3A0E" w:rsidRDefault="00587F9C" w:rsidP="00933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25, 26</w:t>
            </w:r>
            <w:r w:rsidR="009461E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61E3" w:rsidRPr="009461E3">
              <w:rPr>
                <w:rFonts w:ascii="Arial" w:hAnsi="Arial" w:cs="Arial"/>
                <w:sz w:val="20"/>
                <w:szCs w:val="20"/>
                <w:highlight w:val="lightGray"/>
              </w:rPr>
              <w:t>28</w:t>
            </w:r>
            <w:r w:rsidR="009461E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61E3" w:rsidRPr="009461E3">
              <w:rPr>
                <w:rFonts w:ascii="Arial" w:hAnsi="Arial" w:cs="Arial"/>
                <w:sz w:val="20"/>
                <w:szCs w:val="20"/>
                <w:highlight w:val="lightGray"/>
              </w:rPr>
              <w:t>29</w:t>
            </w:r>
            <w:r w:rsidR="009461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B2DD187" w14:textId="161EBDA8" w:rsidR="008E43B3" w:rsidRPr="005B3A0E" w:rsidRDefault="008E43B3" w:rsidP="009338E7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76161" w:rsidRPr="00930670" w14:paraId="70BF0CF4" w14:textId="77777777" w:rsidTr="00063CD8">
        <w:trPr>
          <w:trHeight w:val="1019"/>
        </w:trPr>
        <w:tc>
          <w:tcPr>
            <w:tcW w:w="1271" w:type="dxa"/>
          </w:tcPr>
          <w:p w14:paraId="03F9E5A9" w14:textId="1229A54D" w:rsidR="00F82CDD" w:rsidRPr="005B3A0E" w:rsidRDefault="00F82CDD" w:rsidP="00F82CDD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§10,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C8D1D84" w14:textId="77777777" w:rsidR="00376161" w:rsidRPr="005B3A0E" w:rsidRDefault="00376161" w:rsidP="00933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F65282" w14:textId="6F3BD332" w:rsidR="00F82CDD" w:rsidRDefault="00F82CDD" w:rsidP="009E74AA">
            <w:pPr>
              <w:pStyle w:val="Koptekst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Je kunt beschrijven waarom CO zo gevaarlijk is.</w:t>
            </w:r>
          </w:p>
          <w:p w14:paraId="65220838" w14:textId="41F5C5F3" w:rsidR="00E82635" w:rsidRDefault="00E82635" w:rsidP="009E74AA">
            <w:pPr>
              <w:pStyle w:val="Koptekst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Je weet wat een ADI- TGG en LD-50 waarde is.</w:t>
            </w:r>
          </w:p>
          <w:p w14:paraId="5CB2252C" w14:textId="71FBFC82" w:rsidR="00376161" w:rsidRPr="005B3A0E" w:rsidRDefault="00376161" w:rsidP="009E74AA">
            <w:pPr>
              <w:pStyle w:val="Koptekst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nl-NL"/>
              </w:rPr>
            </w:pPr>
            <w:r w:rsidRPr="005B3A0E">
              <w:rPr>
                <w:rFonts w:ascii="Arial" w:hAnsi="Arial" w:cs="Arial"/>
                <w:sz w:val="20"/>
                <w:lang w:val="nl-NL"/>
              </w:rPr>
              <w:t>Je kunt de ADI- , TGG en LD-50 waarden berekenen.</w:t>
            </w:r>
          </w:p>
        </w:tc>
        <w:tc>
          <w:tcPr>
            <w:tcW w:w="1134" w:type="dxa"/>
          </w:tcPr>
          <w:p w14:paraId="3948E91E" w14:textId="77777777" w:rsidR="00376161" w:rsidRPr="005B3A0E" w:rsidRDefault="00376161" w:rsidP="009338E7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D23FF76" w14:textId="286C4BA6" w:rsidR="00376161" w:rsidRPr="005B3A0E" w:rsidRDefault="00727D7B" w:rsidP="00933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290C2A5C" w14:textId="5ABCA8B2" w:rsidR="00376161" w:rsidRPr="005B3A0E" w:rsidRDefault="00E82635" w:rsidP="00933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31, </w:t>
            </w:r>
            <w:r w:rsidR="002160DD">
              <w:rPr>
                <w:rFonts w:ascii="Arial" w:hAnsi="Arial" w:cs="Arial"/>
                <w:sz w:val="20"/>
                <w:szCs w:val="20"/>
              </w:rPr>
              <w:t xml:space="preserve">32, </w:t>
            </w:r>
            <w:r w:rsidR="002160DD" w:rsidRPr="002160DD">
              <w:rPr>
                <w:rFonts w:ascii="Arial" w:hAnsi="Arial" w:cs="Arial"/>
                <w:sz w:val="20"/>
                <w:szCs w:val="20"/>
                <w:highlight w:val="lightGray"/>
              </w:rPr>
              <w:t>33</w:t>
            </w:r>
            <w:r w:rsidR="002160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160DD" w:rsidRPr="002160DD">
              <w:rPr>
                <w:rFonts w:ascii="Arial" w:hAnsi="Arial" w:cs="Arial"/>
                <w:sz w:val="20"/>
                <w:szCs w:val="20"/>
                <w:highlight w:val="lightGray"/>
              </w:rPr>
              <w:t>34</w:t>
            </w:r>
            <w:r w:rsidR="002160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7D7B" w:rsidRPr="00727D7B">
              <w:rPr>
                <w:rFonts w:ascii="Arial" w:hAnsi="Arial" w:cs="Arial"/>
                <w:sz w:val="20"/>
                <w:szCs w:val="20"/>
                <w:highlight w:val="lightGray"/>
              </w:rPr>
              <w:t>36, 37</w:t>
            </w:r>
          </w:p>
        </w:tc>
        <w:tc>
          <w:tcPr>
            <w:tcW w:w="850" w:type="dxa"/>
          </w:tcPr>
          <w:p w14:paraId="52C1D2C1" w14:textId="77777777" w:rsidR="00376161" w:rsidRPr="005B3A0E" w:rsidRDefault="00376161" w:rsidP="009338E7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E62B1" w:rsidRPr="00930670" w14:paraId="7A8320AD" w14:textId="77777777" w:rsidTr="00063CD8">
        <w:tc>
          <w:tcPr>
            <w:tcW w:w="1271" w:type="dxa"/>
          </w:tcPr>
          <w:p w14:paraId="6C60DA7C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Experimenten</w:t>
            </w:r>
          </w:p>
        </w:tc>
        <w:tc>
          <w:tcPr>
            <w:tcW w:w="4253" w:type="dxa"/>
          </w:tcPr>
          <w:p w14:paraId="5AAAABF9" w14:textId="3DD9BC86" w:rsidR="00AF17FF" w:rsidRPr="00AF17FF" w:rsidRDefault="00201139" w:rsidP="00AF17FF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 te zijner tijd bepaald.</w:t>
            </w:r>
          </w:p>
        </w:tc>
        <w:tc>
          <w:tcPr>
            <w:tcW w:w="1134" w:type="dxa"/>
          </w:tcPr>
          <w:p w14:paraId="60946312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98DCB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B17FEE" w14:textId="77777777" w:rsidR="00CE62B1" w:rsidRPr="005B3A0E" w:rsidRDefault="00CE62B1" w:rsidP="00CE62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85CFD5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B1" w:rsidRPr="00930670" w14:paraId="40F57224" w14:textId="77777777" w:rsidTr="00063CD8">
        <w:tc>
          <w:tcPr>
            <w:tcW w:w="1271" w:type="dxa"/>
          </w:tcPr>
          <w:p w14:paraId="13898842" w14:textId="6C20E50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  <w:r w:rsidRPr="005B3A0E">
              <w:rPr>
                <w:rFonts w:ascii="Arial" w:hAnsi="Arial" w:cs="Arial"/>
                <w:sz w:val="20"/>
                <w:szCs w:val="20"/>
              </w:rPr>
              <w:t>Afsluiting</w:t>
            </w:r>
          </w:p>
        </w:tc>
        <w:tc>
          <w:tcPr>
            <w:tcW w:w="4253" w:type="dxa"/>
          </w:tcPr>
          <w:p w14:paraId="102F3366" w14:textId="47E53B2C" w:rsidR="0054668D" w:rsidRPr="005B3A0E" w:rsidRDefault="00C87DB1" w:rsidP="00C87DB1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pt-BR"/>
              </w:rPr>
            </w:pPr>
            <w:r w:rsidRPr="00C87DB1">
              <w:rPr>
                <w:rFonts w:ascii="Arial" w:eastAsiaTheme="minorEastAsia" w:hAnsi="Arial" w:cs="Arial"/>
                <w:sz w:val="20"/>
                <w:lang w:val="pt-BR"/>
              </w:rPr>
              <w:t xml:space="preserve">SE over H1 t/m </w:t>
            </w:r>
            <w:r w:rsidR="00E23052">
              <w:rPr>
                <w:rFonts w:ascii="Arial" w:eastAsiaTheme="minorEastAsia" w:hAnsi="Arial" w:cs="Arial"/>
                <w:sz w:val="20"/>
                <w:lang w:val="pt-BR"/>
              </w:rPr>
              <w:t>11</w:t>
            </w:r>
            <w:r w:rsidRPr="00C87DB1">
              <w:rPr>
                <w:rFonts w:ascii="Arial" w:eastAsiaTheme="minorEastAsia" w:hAnsi="Arial" w:cs="Arial"/>
                <w:sz w:val="20"/>
                <w:lang w:val="pt-BR"/>
              </w:rPr>
              <w:t xml:space="preserve"> en de derde klas stof</w:t>
            </w:r>
            <w:r w:rsidRPr="005B3A0E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7DD39788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9478C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AAB8A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C39344" w14:textId="77777777" w:rsidR="00CE62B1" w:rsidRPr="005B3A0E" w:rsidRDefault="00CE62B1" w:rsidP="00CE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bookmarkEnd w:id="1"/>
    <w:p w14:paraId="3B6B3984" w14:textId="603F26D4" w:rsidR="00C87DB1" w:rsidRDefault="001D4695" w:rsidP="00C87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7E3F09">
        <w:rPr>
          <w:rFonts w:ascii="Arial" w:hAnsi="Arial" w:cs="Arial"/>
          <w:b/>
          <w:sz w:val="28"/>
          <w:szCs w:val="28"/>
        </w:rPr>
        <w:t>Studiewijzer 5 Havo, periode 2</w:t>
      </w:r>
      <w:r w:rsidR="0054668D" w:rsidRPr="0054668D">
        <w:rPr>
          <w:rFonts w:ascii="Arial" w:hAnsi="Arial" w:cs="Arial"/>
          <w:b/>
          <w:sz w:val="28"/>
          <w:szCs w:val="28"/>
        </w:rPr>
        <w:t xml:space="preserve">, </w:t>
      </w:r>
    </w:p>
    <w:p w14:paraId="7AA43DF0" w14:textId="3C677B8D" w:rsidR="00CC4775" w:rsidRPr="00930670" w:rsidRDefault="0054668D" w:rsidP="00C87DB1">
      <w:pPr>
        <w:contextualSpacing/>
        <w:rPr>
          <w:rFonts w:ascii="Arial" w:hAnsi="Arial" w:cs="Arial"/>
          <w:b/>
          <w:sz w:val="28"/>
          <w:szCs w:val="28"/>
        </w:rPr>
      </w:pPr>
      <w:r w:rsidRPr="0054668D">
        <w:rPr>
          <w:rFonts w:ascii="Arial" w:hAnsi="Arial" w:cs="Arial"/>
          <w:b/>
          <w:sz w:val="28"/>
          <w:szCs w:val="28"/>
        </w:rPr>
        <w:t>Hoofdstuk 11 : Groene Chemie</w:t>
      </w:r>
      <w:r w:rsidR="00CC4775" w:rsidRPr="00930670">
        <w:rPr>
          <w:rFonts w:ascii="Arial" w:hAnsi="Arial" w:cs="Arial"/>
          <w:b/>
          <w:sz w:val="28"/>
          <w:szCs w:val="28"/>
        </w:rPr>
        <w:t xml:space="preserve"> 20</w:t>
      </w:r>
      <w:r w:rsidR="00201139">
        <w:rPr>
          <w:rFonts w:ascii="Arial" w:hAnsi="Arial" w:cs="Arial"/>
          <w:b/>
          <w:sz w:val="28"/>
          <w:szCs w:val="28"/>
        </w:rPr>
        <w:t>2</w:t>
      </w:r>
      <w:r w:rsidR="003058B4">
        <w:rPr>
          <w:rFonts w:ascii="Arial" w:hAnsi="Arial" w:cs="Arial"/>
          <w:b/>
          <w:sz w:val="28"/>
          <w:szCs w:val="28"/>
        </w:rPr>
        <w:t>1</w:t>
      </w:r>
      <w:r w:rsidR="00CC4775" w:rsidRPr="00930670">
        <w:rPr>
          <w:rFonts w:ascii="Arial" w:hAnsi="Arial" w:cs="Arial"/>
          <w:b/>
          <w:sz w:val="28"/>
          <w:szCs w:val="28"/>
        </w:rPr>
        <w:t>-20</w:t>
      </w:r>
      <w:r w:rsidR="00C87DB1">
        <w:rPr>
          <w:rFonts w:ascii="Arial" w:hAnsi="Arial" w:cs="Arial"/>
          <w:b/>
          <w:sz w:val="28"/>
          <w:szCs w:val="28"/>
        </w:rPr>
        <w:t>2</w:t>
      </w:r>
      <w:r w:rsidR="003058B4">
        <w:rPr>
          <w:rFonts w:ascii="Arial" w:hAnsi="Arial" w:cs="Arial"/>
          <w:b/>
          <w:sz w:val="28"/>
          <w:szCs w:val="28"/>
        </w:rPr>
        <w:t>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029"/>
      </w:tblGrid>
      <w:tr w:rsidR="00DF07D8" w:rsidRPr="00930670" w14:paraId="71718318" w14:textId="77777777" w:rsidTr="0086011F">
        <w:tc>
          <w:tcPr>
            <w:tcW w:w="4605" w:type="dxa"/>
          </w:tcPr>
          <w:p w14:paraId="09E9100F" w14:textId="77777777" w:rsidR="00DF07D8" w:rsidRPr="00930670" w:rsidRDefault="00DF07D8" w:rsidP="0086011F">
            <w:r w:rsidRPr="00930670">
              <w:t>Periode</w:t>
            </w:r>
          </w:p>
        </w:tc>
        <w:tc>
          <w:tcPr>
            <w:tcW w:w="5029" w:type="dxa"/>
          </w:tcPr>
          <w:p w14:paraId="4D19CA44" w14:textId="77777777" w:rsidR="00DF07D8" w:rsidRPr="00930670" w:rsidRDefault="00DF07D8" w:rsidP="0086011F">
            <w:r w:rsidRPr="00930670">
              <w:t xml:space="preserve">Periode </w:t>
            </w:r>
            <w:r>
              <w:t>2, H5</w:t>
            </w:r>
          </w:p>
        </w:tc>
      </w:tr>
      <w:tr w:rsidR="00DF07D8" w:rsidRPr="00930670" w14:paraId="057F1F39" w14:textId="77777777" w:rsidTr="0086011F">
        <w:tc>
          <w:tcPr>
            <w:tcW w:w="4605" w:type="dxa"/>
          </w:tcPr>
          <w:p w14:paraId="2ABF1B3E" w14:textId="77777777" w:rsidR="00DF07D8" w:rsidRPr="00930670" w:rsidRDefault="00DF07D8" w:rsidP="0086011F">
            <w:r w:rsidRPr="00930670">
              <w:t>Studielasturen</w:t>
            </w:r>
          </w:p>
        </w:tc>
        <w:tc>
          <w:tcPr>
            <w:tcW w:w="5029" w:type="dxa"/>
          </w:tcPr>
          <w:p w14:paraId="0084E62E" w14:textId="77777777" w:rsidR="00DF07D8" w:rsidRPr="00930670" w:rsidRDefault="00DF07D8" w:rsidP="0086011F">
            <w:r w:rsidRPr="00930670">
              <w:t>Ongeveer 28 SLU</w:t>
            </w:r>
          </w:p>
        </w:tc>
      </w:tr>
      <w:tr w:rsidR="00DF07D8" w:rsidRPr="00930670" w14:paraId="500E65DC" w14:textId="77777777" w:rsidTr="0086011F">
        <w:trPr>
          <w:trHeight w:val="841"/>
        </w:trPr>
        <w:tc>
          <w:tcPr>
            <w:tcW w:w="4605" w:type="dxa"/>
          </w:tcPr>
          <w:p w14:paraId="78DD7D22" w14:textId="77777777" w:rsidR="00DF07D8" w:rsidRPr="00930670" w:rsidRDefault="00DF07D8" w:rsidP="0086011F">
            <w:r w:rsidRPr="00930670">
              <w:t>Tijd</w:t>
            </w:r>
          </w:p>
        </w:tc>
        <w:tc>
          <w:tcPr>
            <w:tcW w:w="5029" w:type="dxa"/>
          </w:tcPr>
          <w:p w14:paraId="64168C39" w14:textId="77777777" w:rsidR="00DF07D8" w:rsidRPr="00930670" w:rsidRDefault="000D0A76" w:rsidP="0086011F">
            <w:r>
              <w:t>Hoofdstuk 11</w:t>
            </w:r>
            <w:r w:rsidR="00DF07D8" w:rsidRPr="00930670">
              <w:t xml:space="preserve">. Er zijn </w:t>
            </w:r>
            <w:r w:rsidR="00DF07D8">
              <w:t xml:space="preserve">5 </w:t>
            </w:r>
            <w:r w:rsidR="00DF07D8" w:rsidRPr="00930670">
              <w:t>paragrafen</w:t>
            </w:r>
            <w:r w:rsidR="00DF07D8" w:rsidRPr="00930670">
              <w:rPr>
                <w:color w:val="FF0000"/>
              </w:rPr>
              <w:t xml:space="preserve">  </w:t>
            </w:r>
            <w:r w:rsidR="00DF07D8" w:rsidRPr="00930670">
              <w:t>Je krijgt hier ca. 15 lessen de tijd voor. Er blijft dan nog ongeveer 14 uur huiswerk over</w:t>
            </w:r>
          </w:p>
        </w:tc>
      </w:tr>
      <w:tr w:rsidR="00DF07D8" w:rsidRPr="00930670" w14:paraId="57FEBDCA" w14:textId="77777777" w:rsidTr="0086011F">
        <w:trPr>
          <w:trHeight w:val="927"/>
        </w:trPr>
        <w:tc>
          <w:tcPr>
            <w:tcW w:w="4605" w:type="dxa"/>
          </w:tcPr>
          <w:p w14:paraId="53668C20" w14:textId="77777777" w:rsidR="00DF07D8" w:rsidRPr="00930670" w:rsidRDefault="00DF07D8" w:rsidP="0086011F">
            <w:r w:rsidRPr="00930670">
              <w:t xml:space="preserve">Informatie bronnen </w:t>
            </w:r>
          </w:p>
        </w:tc>
        <w:tc>
          <w:tcPr>
            <w:tcW w:w="5029" w:type="dxa"/>
          </w:tcPr>
          <w:p w14:paraId="201A9459" w14:textId="77777777" w:rsidR="00DF07D8" w:rsidRDefault="00DF07D8" w:rsidP="0086011F">
            <w:pPr>
              <w:numPr>
                <w:ilvl w:val="0"/>
                <w:numId w:val="1"/>
              </w:numPr>
              <w:spacing w:after="0" w:line="240" w:lineRule="auto"/>
            </w:pPr>
            <w:r w:rsidRPr="00930670">
              <w:t xml:space="preserve">NOVA Scheikunde </w:t>
            </w:r>
            <w:r>
              <w:t>5 Havo</w:t>
            </w:r>
          </w:p>
          <w:p w14:paraId="36B9E350" w14:textId="77777777" w:rsidR="00DF07D8" w:rsidRPr="00930670" w:rsidRDefault="00C54B39" w:rsidP="0086011F">
            <w:pPr>
              <w:numPr>
                <w:ilvl w:val="0"/>
                <w:numId w:val="1"/>
              </w:numPr>
              <w:spacing w:after="0" w:line="240" w:lineRule="auto"/>
            </w:pPr>
            <w:r>
              <w:t>Boekje H11</w:t>
            </w:r>
            <w:r w:rsidR="000D0A76">
              <w:t xml:space="preserve">Groene Chemie </w:t>
            </w:r>
            <w:r w:rsidR="00DF07D8">
              <w:t>5 havo</w:t>
            </w:r>
          </w:p>
          <w:p w14:paraId="14524AC2" w14:textId="77777777" w:rsidR="00DF07D8" w:rsidRDefault="00DF07D8" w:rsidP="0086011F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930670">
              <w:rPr>
                <w:i/>
              </w:rPr>
              <w:t>Binas 6de Editie</w:t>
            </w:r>
          </w:p>
          <w:p w14:paraId="340AAE06" w14:textId="463B8317" w:rsidR="00DF07D8" w:rsidRDefault="00201139" w:rsidP="0086011F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nl-NL"/>
              </w:rPr>
            </w:pPr>
            <w:r>
              <w:rPr>
                <w:rFonts w:ascii="Comic Sans MS" w:hAnsi="Comic Sans MS"/>
                <w:sz w:val="20"/>
                <w:lang w:val="nl-NL"/>
              </w:rPr>
              <w:t>S</w:t>
            </w:r>
            <w:r w:rsidR="00DF07D8">
              <w:rPr>
                <w:rFonts w:ascii="Comic Sans MS" w:hAnsi="Comic Sans MS"/>
                <w:sz w:val="20"/>
                <w:lang w:val="nl-NL"/>
              </w:rPr>
              <w:t>amengevat</w:t>
            </w:r>
          </w:p>
          <w:p w14:paraId="16DA83CB" w14:textId="7D78768D" w:rsidR="00DF07D8" w:rsidRPr="001A6833" w:rsidRDefault="0095689B" w:rsidP="0086011F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hyperlink r:id="rId12" w:history="1">
              <w:r w:rsidR="003058B4" w:rsidRPr="00655654">
                <w:rPr>
                  <w:rStyle w:val="Hyperlink"/>
                  <w:rFonts w:ascii="Comic Sans MS" w:eastAsia="Times New Roman" w:hAnsi="Comic Sans MS" w:cs="Times New Roman"/>
                  <w:snapToGrid w:val="0"/>
                  <w:sz w:val="20"/>
                  <w:szCs w:val="20"/>
                  <w:lang w:eastAsia="nl-NL"/>
                </w:rPr>
                <w:t>https://maken.wikiwijs.nl/165792/MirjamChakib_Scheikunde_havo_5</w:t>
              </w:r>
            </w:hyperlink>
            <w:r w:rsidR="003058B4">
              <w:rPr>
                <w:rFonts w:ascii="Comic Sans MS" w:eastAsia="Times New Roman" w:hAnsi="Comic Sans MS" w:cs="Times New Roman"/>
                <w:snapToGrid w:val="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A1681A" w:rsidRPr="00930670" w14:paraId="7F6D9E24" w14:textId="77777777" w:rsidTr="0086011F">
        <w:trPr>
          <w:trHeight w:val="927"/>
        </w:trPr>
        <w:tc>
          <w:tcPr>
            <w:tcW w:w="4605" w:type="dxa"/>
          </w:tcPr>
          <w:p w14:paraId="3D462160" w14:textId="3A5B260F" w:rsidR="00A1681A" w:rsidRPr="00930670" w:rsidRDefault="00A1681A" w:rsidP="00A1681A">
            <w:pPr>
              <w:contextualSpacing/>
            </w:pPr>
            <w:r w:rsidRPr="001F5461">
              <w:rPr>
                <w:rFonts w:ascii="Arial" w:eastAsia="Calibri" w:hAnsi="Arial" w:cs="Arial"/>
                <w:sz w:val="20"/>
                <w:szCs w:val="20"/>
              </w:rPr>
              <w:t xml:space="preserve">Dit hoofdstuk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wordt op een andere manier behandeld. Via de wikiwijs pagina kom je op een andere website met de module “Groene Chemie”. </w:t>
            </w:r>
          </w:p>
        </w:tc>
        <w:tc>
          <w:tcPr>
            <w:tcW w:w="5029" w:type="dxa"/>
          </w:tcPr>
          <w:p w14:paraId="55CFE9C3" w14:textId="388F265F" w:rsidR="00A1681A" w:rsidRDefault="00A1681A" w:rsidP="00A1681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Je hoeft geen opgaven uit het hoofdstuk te maken, maar voor extra oefening zijn de volgende opgaven SE-waardige opgaven: </w:t>
            </w:r>
            <w:r>
              <w:rPr>
                <w:rFonts w:ascii="Arial" w:eastAsia="Calibri" w:hAnsi="Arial" w:cs="Arial"/>
                <w:sz w:val="20"/>
                <w:szCs w:val="20"/>
              </w:rPr>
              <w:t>7, 8, 16, 17, 24, 25, 26, 30, 31, 32, 33, 34</w:t>
            </w:r>
          </w:p>
          <w:p w14:paraId="2447AF4A" w14:textId="77777777" w:rsidR="00A1681A" w:rsidRDefault="00A1681A" w:rsidP="00A1681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1C6E5D" w14:textId="6AFE5E7C" w:rsidR="00A1681A" w:rsidRDefault="00A1681A" w:rsidP="00A1681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Naast de digitale module wordt ook verwacht dat je de vragen uit de examenbundel maakt van hoofdstuk 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: “Chemische industrie en milieu”. </w:t>
            </w:r>
          </w:p>
          <w:p w14:paraId="467B3358" w14:textId="77777777" w:rsidR="00A1681A" w:rsidRPr="00930670" w:rsidRDefault="00A1681A" w:rsidP="00A1681A">
            <w:pPr>
              <w:spacing w:after="0" w:line="240" w:lineRule="auto"/>
              <w:ind w:left="360"/>
            </w:pPr>
          </w:p>
        </w:tc>
      </w:tr>
    </w:tbl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851"/>
        <w:gridCol w:w="850"/>
        <w:gridCol w:w="992"/>
        <w:gridCol w:w="1134"/>
      </w:tblGrid>
      <w:tr w:rsidR="00B0456B" w:rsidRPr="00930670" w14:paraId="0B3DB66C" w14:textId="77777777" w:rsidTr="0086011F">
        <w:tc>
          <w:tcPr>
            <w:tcW w:w="1555" w:type="dxa"/>
          </w:tcPr>
          <w:p w14:paraId="71A40FD3" w14:textId="7EDF7ED2" w:rsidR="00B0456B" w:rsidRPr="00930670" w:rsidRDefault="00B0456B" w:rsidP="00B0456B">
            <w:r>
              <w:lastRenderedPageBreak/>
              <w:t>Afslui</w:t>
            </w:r>
            <w:r w:rsidRPr="00930670">
              <w:t>ting</w:t>
            </w:r>
          </w:p>
        </w:tc>
        <w:tc>
          <w:tcPr>
            <w:tcW w:w="4252" w:type="dxa"/>
          </w:tcPr>
          <w:p w14:paraId="3CD23A32" w14:textId="63EFC9CB" w:rsidR="00B0456B" w:rsidRPr="00B278A2" w:rsidRDefault="00B0456B" w:rsidP="00B0456B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lang w:val="pt-BR"/>
              </w:rPr>
            </w:pPr>
            <w:r w:rsidRPr="00C87DB1">
              <w:rPr>
                <w:rFonts w:ascii="Arial" w:eastAsiaTheme="minorEastAsia" w:hAnsi="Arial" w:cs="Arial"/>
                <w:sz w:val="20"/>
                <w:lang w:val="pt-BR"/>
              </w:rPr>
              <w:t xml:space="preserve">SE over H1 t/m </w:t>
            </w:r>
            <w:r w:rsidR="00E23052">
              <w:rPr>
                <w:rFonts w:ascii="Arial" w:eastAsiaTheme="minorEastAsia" w:hAnsi="Arial" w:cs="Arial"/>
                <w:sz w:val="20"/>
                <w:lang w:val="pt-BR"/>
              </w:rPr>
              <w:t>11</w:t>
            </w:r>
            <w:r w:rsidRPr="00C87DB1">
              <w:rPr>
                <w:rFonts w:ascii="Arial" w:eastAsiaTheme="minorEastAsia" w:hAnsi="Arial" w:cs="Arial"/>
                <w:sz w:val="20"/>
                <w:lang w:val="pt-BR"/>
              </w:rPr>
              <w:t xml:space="preserve"> en de derde klas stof</w:t>
            </w:r>
            <w:r w:rsidRPr="005B3A0E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14:paraId="680F6B33" w14:textId="77777777" w:rsidR="00B0456B" w:rsidRPr="00930670" w:rsidRDefault="00B0456B" w:rsidP="00B0456B"/>
        </w:tc>
        <w:tc>
          <w:tcPr>
            <w:tcW w:w="850" w:type="dxa"/>
          </w:tcPr>
          <w:p w14:paraId="329077F8" w14:textId="77777777" w:rsidR="00B0456B" w:rsidRPr="00930670" w:rsidRDefault="00B0456B" w:rsidP="00B0456B"/>
        </w:tc>
        <w:tc>
          <w:tcPr>
            <w:tcW w:w="992" w:type="dxa"/>
          </w:tcPr>
          <w:p w14:paraId="6B5722E8" w14:textId="77777777" w:rsidR="00B0456B" w:rsidRPr="00930670" w:rsidRDefault="00B0456B" w:rsidP="00B0456B"/>
        </w:tc>
        <w:tc>
          <w:tcPr>
            <w:tcW w:w="1134" w:type="dxa"/>
          </w:tcPr>
          <w:p w14:paraId="08E318DE" w14:textId="77777777" w:rsidR="00B0456B" w:rsidRPr="00930670" w:rsidRDefault="00B0456B" w:rsidP="00B0456B"/>
        </w:tc>
      </w:tr>
    </w:tbl>
    <w:p w14:paraId="598C026F" w14:textId="77777777" w:rsidR="008077A1" w:rsidRDefault="008077A1">
      <w:pPr>
        <w:rPr>
          <w:rFonts w:ascii="Arial" w:hAnsi="Arial" w:cs="Arial"/>
          <w:b/>
          <w:sz w:val="28"/>
          <w:szCs w:val="28"/>
        </w:rPr>
      </w:pPr>
    </w:p>
    <w:p w14:paraId="6B4634D0" w14:textId="77777777" w:rsidR="008077A1" w:rsidRDefault="008077A1">
      <w:pPr>
        <w:rPr>
          <w:rFonts w:ascii="Arial" w:hAnsi="Arial" w:cs="Arial"/>
          <w:b/>
          <w:sz w:val="28"/>
          <w:szCs w:val="28"/>
        </w:rPr>
      </w:pPr>
    </w:p>
    <w:sectPr w:rsidR="008077A1" w:rsidSect="00F86B4E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EBE6" w14:textId="77777777" w:rsidR="0095689B" w:rsidRDefault="0095689B" w:rsidP="00B56EAD">
      <w:pPr>
        <w:spacing w:after="0" w:line="240" w:lineRule="auto"/>
      </w:pPr>
      <w:r>
        <w:separator/>
      </w:r>
    </w:p>
  </w:endnote>
  <w:endnote w:type="continuationSeparator" w:id="0">
    <w:p w14:paraId="165D6C2F" w14:textId="77777777" w:rsidR="0095689B" w:rsidRDefault="0095689B" w:rsidP="00B5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78167"/>
      <w:docPartObj>
        <w:docPartGallery w:val="Page Numbers (Bottom of Page)"/>
        <w:docPartUnique/>
      </w:docPartObj>
    </w:sdtPr>
    <w:sdtEndPr/>
    <w:sdtContent>
      <w:p w14:paraId="027E16C9" w14:textId="77777777" w:rsidR="00B56EAD" w:rsidRDefault="00B56EA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D51">
          <w:rPr>
            <w:noProof/>
          </w:rPr>
          <w:t>1</w:t>
        </w:r>
        <w:r>
          <w:fldChar w:fldCharType="end"/>
        </w:r>
      </w:p>
    </w:sdtContent>
  </w:sdt>
  <w:p w14:paraId="3A3CCAE0" w14:textId="77777777" w:rsidR="00B56EAD" w:rsidRDefault="00B56E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81DE" w14:textId="77777777" w:rsidR="0095689B" w:rsidRDefault="0095689B" w:rsidP="00B56EAD">
      <w:pPr>
        <w:spacing w:after="0" w:line="240" w:lineRule="auto"/>
      </w:pPr>
      <w:r>
        <w:separator/>
      </w:r>
    </w:p>
  </w:footnote>
  <w:footnote w:type="continuationSeparator" w:id="0">
    <w:p w14:paraId="759D7CDB" w14:textId="77777777" w:rsidR="0095689B" w:rsidRDefault="0095689B" w:rsidP="00B5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C4A"/>
    <w:multiLevelType w:val="hybridMultilevel"/>
    <w:tmpl w:val="539630AC"/>
    <w:lvl w:ilvl="0" w:tplc="0413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26C664B"/>
    <w:multiLevelType w:val="hybridMultilevel"/>
    <w:tmpl w:val="54CA492E"/>
    <w:lvl w:ilvl="0" w:tplc="0413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14AF2656"/>
    <w:multiLevelType w:val="hybridMultilevel"/>
    <w:tmpl w:val="E48417F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92302"/>
    <w:multiLevelType w:val="hybridMultilevel"/>
    <w:tmpl w:val="88F2166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B28C4"/>
    <w:multiLevelType w:val="hybridMultilevel"/>
    <w:tmpl w:val="5FAE11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9A8"/>
    <w:multiLevelType w:val="hybridMultilevel"/>
    <w:tmpl w:val="A81E2A3A"/>
    <w:lvl w:ilvl="0" w:tplc="0413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6" w15:restartNumberingAfterBreak="0">
    <w:nsid w:val="24B90B95"/>
    <w:multiLevelType w:val="singleLevel"/>
    <w:tmpl w:val="E70E9F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7" w15:restartNumberingAfterBreak="0">
    <w:nsid w:val="2A1E0954"/>
    <w:multiLevelType w:val="hybridMultilevel"/>
    <w:tmpl w:val="2D742C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A1D"/>
    <w:multiLevelType w:val="hybridMultilevel"/>
    <w:tmpl w:val="31CE3094"/>
    <w:lvl w:ilvl="0" w:tplc="0413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3E6310DF"/>
    <w:multiLevelType w:val="hybridMultilevel"/>
    <w:tmpl w:val="C5C82C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738E"/>
    <w:multiLevelType w:val="hybridMultilevel"/>
    <w:tmpl w:val="D3CCC99A"/>
    <w:lvl w:ilvl="0" w:tplc="0413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48DE34F4"/>
    <w:multiLevelType w:val="hybridMultilevel"/>
    <w:tmpl w:val="86DE9C2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1F1689"/>
    <w:multiLevelType w:val="singleLevel"/>
    <w:tmpl w:val="6FEE6C0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5368B3"/>
    <w:multiLevelType w:val="hybridMultilevel"/>
    <w:tmpl w:val="B9186F86"/>
    <w:lvl w:ilvl="0" w:tplc="0413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50B5796F"/>
    <w:multiLevelType w:val="hybridMultilevel"/>
    <w:tmpl w:val="CA8CDF0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B01A9"/>
    <w:multiLevelType w:val="hybridMultilevel"/>
    <w:tmpl w:val="BD421078"/>
    <w:lvl w:ilvl="0" w:tplc="1EF63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A7F38"/>
    <w:multiLevelType w:val="singleLevel"/>
    <w:tmpl w:val="C02CD61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</w:abstractNum>
  <w:abstractNum w:abstractNumId="17" w15:restartNumberingAfterBreak="0">
    <w:nsid w:val="5A4F540B"/>
    <w:multiLevelType w:val="hybridMultilevel"/>
    <w:tmpl w:val="C2AA9BC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7219"/>
    <w:multiLevelType w:val="hybridMultilevel"/>
    <w:tmpl w:val="ED78AD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01CAF"/>
    <w:multiLevelType w:val="hybridMultilevel"/>
    <w:tmpl w:val="AA667860"/>
    <w:lvl w:ilvl="0" w:tplc="A10C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4526"/>
    <w:multiLevelType w:val="hybridMultilevel"/>
    <w:tmpl w:val="1A0C7F50"/>
    <w:lvl w:ilvl="0" w:tplc="0413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1" w15:restartNumberingAfterBreak="0">
    <w:nsid w:val="72092085"/>
    <w:multiLevelType w:val="hybridMultilevel"/>
    <w:tmpl w:val="719E44F8"/>
    <w:lvl w:ilvl="0" w:tplc="0413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72A74B0A"/>
    <w:multiLevelType w:val="hybridMultilevel"/>
    <w:tmpl w:val="BAD4F3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B73D9"/>
    <w:multiLevelType w:val="hybridMultilevel"/>
    <w:tmpl w:val="2530103E"/>
    <w:lvl w:ilvl="0" w:tplc="0413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6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21"/>
  </w:num>
  <w:num w:numId="10">
    <w:abstractNumId w:val="2"/>
  </w:num>
  <w:num w:numId="11">
    <w:abstractNumId w:val="18"/>
  </w:num>
  <w:num w:numId="12">
    <w:abstractNumId w:val="9"/>
  </w:num>
  <w:num w:numId="13">
    <w:abstractNumId w:val="7"/>
  </w:num>
  <w:num w:numId="14">
    <w:abstractNumId w:val="17"/>
  </w:num>
  <w:num w:numId="15">
    <w:abstractNumId w:val="20"/>
  </w:num>
  <w:num w:numId="16">
    <w:abstractNumId w:val="3"/>
  </w:num>
  <w:num w:numId="17">
    <w:abstractNumId w:val="11"/>
  </w:num>
  <w:num w:numId="18">
    <w:abstractNumId w:val="23"/>
  </w:num>
  <w:num w:numId="19">
    <w:abstractNumId w:val="5"/>
  </w:num>
  <w:num w:numId="20">
    <w:abstractNumId w:val="8"/>
  </w:num>
  <w:num w:numId="21">
    <w:abstractNumId w:val="10"/>
  </w:num>
  <w:num w:numId="22">
    <w:abstractNumId w:val="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14"/>
    <w:rsid w:val="00002834"/>
    <w:rsid w:val="00003CF6"/>
    <w:rsid w:val="00030FE0"/>
    <w:rsid w:val="00034AA1"/>
    <w:rsid w:val="00044A82"/>
    <w:rsid w:val="000610ED"/>
    <w:rsid w:val="00063CD8"/>
    <w:rsid w:val="00087F79"/>
    <w:rsid w:val="000918E1"/>
    <w:rsid w:val="00097632"/>
    <w:rsid w:val="000B6DE1"/>
    <w:rsid w:val="000C15C4"/>
    <w:rsid w:val="000C3EFF"/>
    <w:rsid w:val="000D0A76"/>
    <w:rsid w:val="000E0AE6"/>
    <w:rsid w:val="001012C5"/>
    <w:rsid w:val="0013303A"/>
    <w:rsid w:val="00164600"/>
    <w:rsid w:val="00171D2B"/>
    <w:rsid w:val="0017477E"/>
    <w:rsid w:val="00180AD2"/>
    <w:rsid w:val="001A6833"/>
    <w:rsid w:val="001B3555"/>
    <w:rsid w:val="001D4695"/>
    <w:rsid w:val="001E096B"/>
    <w:rsid w:val="001F7CB6"/>
    <w:rsid w:val="00201139"/>
    <w:rsid w:val="002023B6"/>
    <w:rsid w:val="00214306"/>
    <w:rsid w:val="002160DD"/>
    <w:rsid w:val="00227141"/>
    <w:rsid w:val="00256462"/>
    <w:rsid w:val="0027204F"/>
    <w:rsid w:val="00276717"/>
    <w:rsid w:val="00285DD1"/>
    <w:rsid w:val="002A4999"/>
    <w:rsid w:val="002C4D51"/>
    <w:rsid w:val="002F5401"/>
    <w:rsid w:val="002F6DE9"/>
    <w:rsid w:val="003058B4"/>
    <w:rsid w:val="00312E3D"/>
    <w:rsid w:val="003362CB"/>
    <w:rsid w:val="003422B9"/>
    <w:rsid w:val="003430E5"/>
    <w:rsid w:val="0037383F"/>
    <w:rsid w:val="00376161"/>
    <w:rsid w:val="003805C4"/>
    <w:rsid w:val="00384DD2"/>
    <w:rsid w:val="00387069"/>
    <w:rsid w:val="00390CDC"/>
    <w:rsid w:val="003A06BF"/>
    <w:rsid w:val="003A2061"/>
    <w:rsid w:val="003F3C75"/>
    <w:rsid w:val="00444775"/>
    <w:rsid w:val="004465C6"/>
    <w:rsid w:val="00451582"/>
    <w:rsid w:val="00451DC3"/>
    <w:rsid w:val="0046262B"/>
    <w:rsid w:val="004748A5"/>
    <w:rsid w:val="004804C0"/>
    <w:rsid w:val="00487256"/>
    <w:rsid w:val="00493EFD"/>
    <w:rsid w:val="004960EC"/>
    <w:rsid w:val="005358C1"/>
    <w:rsid w:val="00536DED"/>
    <w:rsid w:val="0054668D"/>
    <w:rsid w:val="00581298"/>
    <w:rsid w:val="00587F9C"/>
    <w:rsid w:val="005A6703"/>
    <w:rsid w:val="005A6DEC"/>
    <w:rsid w:val="005B1CF7"/>
    <w:rsid w:val="005B318C"/>
    <w:rsid w:val="005B3A0E"/>
    <w:rsid w:val="0060088F"/>
    <w:rsid w:val="00615F63"/>
    <w:rsid w:val="00627CEB"/>
    <w:rsid w:val="00631DB9"/>
    <w:rsid w:val="00643BC0"/>
    <w:rsid w:val="006729C4"/>
    <w:rsid w:val="00685C7B"/>
    <w:rsid w:val="00690814"/>
    <w:rsid w:val="0069164C"/>
    <w:rsid w:val="006A0F6F"/>
    <w:rsid w:val="006C2BB0"/>
    <w:rsid w:val="006D7532"/>
    <w:rsid w:val="006F0D18"/>
    <w:rsid w:val="00702F2E"/>
    <w:rsid w:val="00726145"/>
    <w:rsid w:val="00727D7B"/>
    <w:rsid w:val="0078785A"/>
    <w:rsid w:val="007B585D"/>
    <w:rsid w:val="007D6333"/>
    <w:rsid w:val="007E3F09"/>
    <w:rsid w:val="008077A1"/>
    <w:rsid w:val="00812567"/>
    <w:rsid w:val="008574E0"/>
    <w:rsid w:val="00867690"/>
    <w:rsid w:val="00867F79"/>
    <w:rsid w:val="0088525A"/>
    <w:rsid w:val="008B581A"/>
    <w:rsid w:val="008C095A"/>
    <w:rsid w:val="008E43B3"/>
    <w:rsid w:val="008F1B59"/>
    <w:rsid w:val="008F587C"/>
    <w:rsid w:val="0091132B"/>
    <w:rsid w:val="00913E56"/>
    <w:rsid w:val="00930670"/>
    <w:rsid w:val="00931108"/>
    <w:rsid w:val="00932211"/>
    <w:rsid w:val="009338E7"/>
    <w:rsid w:val="00937B37"/>
    <w:rsid w:val="009461E3"/>
    <w:rsid w:val="0095689B"/>
    <w:rsid w:val="0098043E"/>
    <w:rsid w:val="0098376E"/>
    <w:rsid w:val="009913E6"/>
    <w:rsid w:val="00996EDD"/>
    <w:rsid w:val="009B41C3"/>
    <w:rsid w:val="009B5F4C"/>
    <w:rsid w:val="009C482B"/>
    <w:rsid w:val="009E74AA"/>
    <w:rsid w:val="00A00201"/>
    <w:rsid w:val="00A0508C"/>
    <w:rsid w:val="00A1681A"/>
    <w:rsid w:val="00A20F3A"/>
    <w:rsid w:val="00A40012"/>
    <w:rsid w:val="00A419C3"/>
    <w:rsid w:val="00A44C78"/>
    <w:rsid w:val="00AC0157"/>
    <w:rsid w:val="00AE4232"/>
    <w:rsid w:val="00AF0EB9"/>
    <w:rsid w:val="00AF17FF"/>
    <w:rsid w:val="00AF2A46"/>
    <w:rsid w:val="00B0456B"/>
    <w:rsid w:val="00B23E39"/>
    <w:rsid w:val="00B258BE"/>
    <w:rsid w:val="00B45E50"/>
    <w:rsid w:val="00B56EAD"/>
    <w:rsid w:val="00B911D4"/>
    <w:rsid w:val="00BA3E37"/>
    <w:rsid w:val="00BC2881"/>
    <w:rsid w:val="00BF33CF"/>
    <w:rsid w:val="00C110F8"/>
    <w:rsid w:val="00C130A2"/>
    <w:rsid w:val="00C21AC5"/>
    <w:rsid w:val="00C27A52"/>
    <w:rsid w:val="00C31AB6"/>
    <w:rsid w:val="00C324EC"/>
    <w:rsid w:val="00C54B39"/>
    <w:rsid w:val="00C64CED"/>
    <w:rsid w:val="00C67B89"/>
    <w:rsid w:val="00C77E3C"/>
    <w:rsid w:val="00C87DB1"/>
    <w:rsid w:val="00CC4775"/>
    <w:rsid w:val="00CE2FAE"/>
    <w:rsid w:val="00CE4E8C"/>
    <w:rsid w:val="00CE62B1"/>
    <w:rsid w:val="00CF3188"/>
    <w:rsid w:val="00D001D0"/>
    <w:rsid w:val="00D06AC8"/>
    <w:rsid w:val="00D55553"/>
    <w:rsid w:val="00D73913"/>
    <w:rsid w:val="00DC1417"/>
    <w:rsid w:val="00DD3E8E"/>
    <w:rsid w:val="00DF07D8"/>
    <w:rsid w:val="00E020E2"/>
    <w:rsid w:val="00E02CED"/>
    <w:rsid w:val="00E23052"/>
    <w:rsid w:val="00E41B8D"/>
    <w:rsid w:val="00E82635"/>
    <w:rsid w:val="00E93CB1"/>
    <w:rsid w:val="00EB489B"/>
    <w:rsid w:val="00F12738"/>
    <w:rsid w:val="00F3400B"/>
    <w:rsid w:val="00F34D5E"/>
    <w:rsid w:val="00F82CDD"/>
    <w:rsid w:val="00F86B4E"/>
    <w:rsid w:val="00FA27CA"/>
    <w:rsid w:val="00FB26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8324"/>
  <w15:chartTrackingRefBased/>
  <w15:docId w15:val="{77D1BFF4-0820-41EA-A763-473E88B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4C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11D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050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50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50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50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508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508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rsid w:val="00C324E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ndale Mono" w:eastAsia="Times New Roman" w:hAnsi="Andale Mono" w:cs="Times New Roman"/>
      <w:snapToGrid w:val="0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rsid w:val="00C324EC"/>
    <w:rPr>
      <w:rFonts w:ascii="Andale Mono" w:eastAsia="Times New Roman" w:hAnsi="Andale Mono" w:cs="Times New Roman"/>
      <w:snapToGrid w:val="0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B5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EAD"/>
  </w:style>
  <w:style w:type="character" w:styleId="Hyperlink">
    <w:name w:val="Hyperlink"/>
    <w:basedOn w:val="Standaardalinea-lettertype"/>
    <w:uiPriority w:val="99"/>
    <w:unhideWhenUsed/>
    <w:rsid w:val="003058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65792/MirjamChakib_Scheikunde_havo_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65792/MirjamChakib_Scheikunde_havo_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1F0DD48946A9A81905E3F753BF" ma:contentTypeVersion="8" ma:contentTypeDescription="Een nieuw document maken." ma:contentTypeScope="" ma:versionID="d7be0fbf53a65a336906791417f52070">
  <xsd:schema xmlns:xsd="http://www.w3.org/2001/XMLSchema" xmlns:xs="http://www.w3.org/2001/XMLSchema" xmlns:p="http://schemas.microsoft.com/office/2006/metadata/properties" xmlns:ns3="3911257c-e4dd-4e09-929e-6218ee4efbd7" targetNamespace="http://schemas.microsoft.com/office/2006/metadata/properties" ma:root="true" ma:fieldsID="7837cf63f26807485681760b7537750f" ns3:_="">
    <xsd:import namespace="3911257c-e4dd-4e09-929e-6218ee4ef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257c-e4dd-4e09-929e-6218ee4e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7E221-D41A-44E0-8A4E-3F4F13984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257c-e4dd-4e09-929e-6218ee4e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B9167-EE6A-4523-AEB4-964E5E9C6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A112D-53AC-49F0-B1F4-7AE15D4F8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9F35E-CE66-4A8D-861E-25E477EE4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Bleeker</dc:creator>
  <cp:keywords/>
  <dc:description/>
  <cp:lastModifiedBy>Mirjam Bleeker</cp:lastModifiedBy>
  <cp:revision>4</cp:revision>
  <cp:lastPrinted>2021-11-22T09:05:00Z</cp:lastPrinted>
  <dcterms:created xsi:type="dcterms:W3CDTF">2021-11-04T12:07:00Z</dcterms:created>
  <dcterms:modified xsi:type="dcterms:W3CDTF">2021-11-22T09:05:00Z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0x010100A66FF71F0DD48946A9A81905E3F753BF</vt:lpwstr>
  </property>
</Properties>
</file>