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8737" w14:textId="77777777" w:rsidR="00573B69" w:rsidRPr="00573B69" w:rsidRDefault="00573B69" w:rsidP="00573B69">
      <w:pPr>
        <w:keepNext/>
        <w:spacing w:before="240" w:after="0" w:line="276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</w:pPr>
      <w:bookmarkStart w:id="0" w:name="_Hlk71293953"/>
      <w:r w:rsidRPr="00573B69">
        <w:rPr>
          <w:rFonts w:ascii="Arial" w:eastAsia="Times New Roman" w:hAnsi="Arial" w:cs="Arial"/>
          <w:b/>
          <w:bCs/>
          <w:kern w:val="32"/>
          <w:sz w:val="32"/>
          <w:szCs w:val="32"/>
          <w:lang w:eastAsia="nl-NL"/>
        </w:rPr>
        <w:t>Werkblad: Tomatensoep (1 persoon)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6103"/>
      </w:tblGrid>
      <w:tr w:rsidR="00573B69" w:rsidRPr="00573B69" w14:paraId="58118766" w14:textId="77777777" w:rsidTr="00C05B63">
        <w:trPr>
          <w:trHeight w:val="13533"/>
        </w:trPr>
        <w:tc>
          <w:tcPr>
            <w:tcW w:w="3504" w:type="dxa"/>
          </w:tcPr>
          <w:p w14:paraId="58118738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Ingrediënten</w:t>
            </w:r>
            <w:r w:rsidRPr="00573B69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:</w:t>
            </w:r>
          </w:p>
          <w:p w14:paraId="58118739" w14:textId="57BE5ECE" w:rsidR="00573B69" w:rsidRPr="00573B69" w:rsidRDefault="00573B69" w:rsidP="00573B69">
            <w:pPr>
              <w:spacing w:before="60" w:after="0" w:line="276" w:lineRule="auto"/>
              <w:ind w:left="720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3A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¼ </w:t>
            </w: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ui</w:t>
            </w:r>
          </w:p>
          <w:p w14:paraId="5811873B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15 gram margarine</w:t>
            </w:r>
          </w:p>
          <w:p w14:paraId="5811873C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1 el tomatenpuree</w:t>
            </w:r>
          </w:p>
          <w:p w14:paraId="5811873D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10 g bloem</w:t>
            </w:r>
          </w:p>
          <w:p w14:paraId="5811873E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¼ l water</w:t>
            </w:r>
          </w:p>
          <w:p w14:paraId="5811873F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½ bouillonblokje</w:t>
            </w:r>
          </w:p>
          <w:p w14:paraId="58118740" w14:textId="77777777" w:rsidR="00573B69" w:rsidRPr="00573B69" w:rsidRDefault="00573B69" w:rsidP="00573B69">
            <w:pPr>
              <w:numPr>
                <w:ilvl w:val="0"/>
                <w:numId w:val="3"/>
              </w:num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2 takjes peterselie</w:t>
            </w:r>
          </w:p>
          <w:p w14:paraId="58118741" w14:textId="77777777" w:rsidR="00573B69" w:rsidRPr="00573B69" w:rsidRDefault="00573B69" w:rsidP="00573B69">
            <w:pPr>
              <w:spacing w:before="60" w:after="0" w:line="276" w:lineRule="auto"/>
              <w:ind w:left="360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</w:p>
          <w:p w14:paraId="58118742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b/>
                <w:i/>
                <w:sz w:val="24"/>
                <w:szCs w:val="24"/>
                <w:u w:val="single"/>
                <w:lang w:eastAsia="nl-NL"/>
              </w:rPr>
              <w:t>Materialen</w:t>
            </w:r>
          </w:p>
          <w:p w14:paraId="58118743" w14:textId="77777777" w:rsidR="00573B69" w:rsidRPr="00573B69" w:rsidRDefault="00573B69" w:rsidP="00573B69">
            <w:pPr>
              <w:numPr>
                <w:ilvl w:val="0"/>
                <w:numId w:val="2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braadpan</w:t>
            </w:r>
          </w:p>
          <w:p w14:paraId="58118744" w14:textId="77777777" w:rsidR="00573B69" w:rsidRPr="00573B69" w:rsidRDefault="00573B69" w:rsidP="00573B69">
            <w:pPr>
              <w:numPr>
                <w:ilvl w:val="0"/>
                <w:numId w:val="2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houten lepel</w:t>
            </w:r>
          </w:p>
          <w:p w14:paraId="58118745" w14:textId="77777777" w:rsidR="00573B69" w:rsidRPr="00573B69" w:rsidRDefault="00573B69" w:rsidP="00573B69">
            <w:pPr>
              <w:numPr>
                <w:ilvl w:val="0"/>
                <w:numId w:val="2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snijplank</w:t>
            </w:r>
          </w:p>
          <w:p w14:paraId="58118746" w14:textId="77777777" w:rsidR="00573B69" w:rsidRPr="00573B69" w:rsidRDefault="00573B69" w:rsidP="00573B69">
            <w:pPr>
              <w:numPr>
                <w:ilvl w:val="0"/>
                <w:numId w:val="2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aardappelschilmesje</w:t>
            </w:r>
          </w:p>
          <w:p w14:paraId="58118747" w14:textId="77777777" w:rsidR="00573B69" w:rsidRPr="00573B69" w:rsidRDefault="00573B69" w:rsidP="00573B69">
            <w:pPr>
              <w:numPr>
                <w:ilvl w:val="0"/>
                <w:numId w:val="2"/>
              </w:num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schaaltjes voor transport</w:t>
            </w:r>
          </w:p>
          <w:p w14:paraId="58118748" w14:textId="4BA1DFEF" w:rsidR="00573B69" w:rsidRPr="00573B69" w:rsidRDefault="00573B69" w:rsidP="00573B69">
            <w:pPr>
              <w:spacing w:before="60" w:after="0" w:line="276" w:lineRule="auto"/>
              <w:ind w:left="435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58118749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5811874A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5811874B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4C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4D" w14:textId="77777777" w:rsidR="00573B69" w:rsidRPr="00573B69" w:rsidRDefault="00573B69" w:rsidP="00573B69">
            <w:pPr>
              <w:spacing w:before="60" w:after="0" w:line="276" w:lineRule="auto"/>
              <w:jc w:val="center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noProof/>
                <w:sz w:val="21"/>
                <w:szCs w:val="24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581187C3" wp14:editId="581187C4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984250</wp:posOffset>
                  </wp:positionV>
                  <wp:extent cx="1562100" cy="1400175"/>
                  <wp:effectExtent l="0" t="0" r="0" b="9525"/>
                  <wp:wrapTight wrapText="bothSides">
                    <wp:wrapPolygon edited="0">
                      <wp:start x="0" y="0"/>
                      <wp:lineTo x="0" y="21453"/>
                      <wp:lineTo x="21337" y="21453"/>
                      <wp:lineTo x="21337" y="0"/>
                      <wp:lineTo x="0" y="0"/>
                    </wp:wrapPolygon>
                  </wp:wrapTight>
                  <wp:docPr id="1" name="Afbeelding 1" descr="http://tomatensoep.nl/images/plaatj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omatensoep.nl/images/plaatj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3" w:type="dxa"/>
          </w:tcPr>
          <w:p w14:paraId="5811874E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b/>
                <w:i/>
                <w:iCs/>
                <w:sz w:val="24"/>
                <w:szCs w:val="24"/>
                <w:u w:val="single"/>
                <w:lang w:eastAsia="nl-NL"/>
              </w:rPr>
              <w:t>Bereiding</w:t>
            </w:r>
            <w:r w:rsidRPr="00573B69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:</w:t>
            </w:r>
          </w:p>
          <w:p w14:paraId="5811874F" w14:textId="77777777" w:rsidR="00573B69" w:rsidRPr="00573B69" w:rsidRDefault="00573B69" w:rsidP="00573B69">
            <w:pPr>
              <w:spacing w:before="60" w:after="0" w:line="276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bookmarkStart w:id="1" w:name="_GoBack"/>
            <w:bookmarkEnd w:id="1"/>
          </w:p>
          <w:p w14:paraId="58118750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Was je handen goed met zeep.</w:t>
            </w:r>
          </w:p>
          <w:p w14:paraId="58118751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Zet al je materialen klaar.</w:t>
            </w:r>
          </w:p>
          <w:p w14:paraId="58118752" w14:textId="46628AFB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Pel de ui.</w:t>
            </w:r>
          </w:p>
          <w:p w14:paraId="58118753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 xml:space="preserve">Snij de ui </w:t>
            </w:r>
            <w:r w:rsidRPr="00573B69">
              <w:rPr>
                <w:rFonts w:ascii="Tahoma" w:eastAsia="Times New Roman" w:hAnsi="Tahoma" w:cs="Times New Roman"/>
                <w:sz w:val="24"/>
                <w:szCs w:val="24"/>
                <w:u w:val="single"/>
                <w:lang w:eastAsia="nl-NL"/>
              </w:rPr>
              <w:t xml:space="preserve">en </w:t>
            </w:r>
            <w:proofErr w:type="spellStart"/>
            <w:r w:rsidRPr="00573B69">
              <w:rPr>
                <w:rFonts w:ascii="Tahoma" w:eastAsia="Times New Roman" w:hAnsi="Tahoma" w:cs="Times New Roman"/>
                <w:sz w:val="24"/>
                <w:szCs w:val="24"/>
                <w:u w:val="single"/>
                <w:lang w:eastAsia="nl-NL"/>
              </w:rPr>
              <w:t>brunoise</w:t>
            </w:r>
            <w:proofErr w:type="spellEnd"/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.</w:t>
            </w:r>
          </w:p>
          <w:p w14:paraId="58118754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Smelt de margarine en fruit de ui tot deze glazig ziet.</w:t>
            </w:r>
          </w:p>
          <w:p w14:paraId="58118755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Fruit de tomatenpuree even mee.</w:t>
            </w:r>
          </w:p>
          <w:p w14:paraId="58118756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Bind de soep door middel van een roux:</w:t>
            </w:r>
          </w:p>
          <w:p w14:paraId="58118757" w14:textId="77777777" w:rsidR="00573B69" w:rsidRPr="00573B69" w:rsidRDefault="00573B69" w:rsidP="00573B69">
            <w:pPr>
              <w:spacing w:before="60" w:after="0" w:line="360" w:lineRule="auto"/>
              <w:ind w:left="720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Roer de bloem erdoor.</w:t>
            </w:r>
          </w:p>
          <w:p w14:paraId="58118758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“Bak” de bloem, ui en tomatenpuree totdat deze een geheel is geworden.</w:t>
            </w:r>
          </w:p>
          <w:p w14:paraId="58118759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Schenk het water erbij. Steeds kleine beetjes.</w:t>
            </w:r>
          </w:p>
          <w:p w14:paraId="5811875A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Voeg het bouillonblokje toe.</w:t>
            </w:r>
          </w:p>
          <w:p w14:paraId="5811875B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Blijf goed roeren totdat de soep kookt.</w:t>
            </w:r>
          </w:p>
          <w:p w14:paraId="5811875C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Zet het vuur laag.</w:t>
            </w:r>
          </w:p>
          <w:p w14:paraId="5811875D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Laat de soep 5 min. zachtjes doorkoken.</w:t>
            </w:r>
          </w:p>
          <w:p w14:paraId="5811875E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Was de peterselie en snij deze fijn.</w:t>
            </w:r>
          </w:p>
          <w:p w14:paraId="5811875F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Maak de soep op smaak met wat peper en garneer met de peterselie.</w:t>
            </w:r>
          </w:p>
          <w:p w14:paraId="58118760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Smakelijk eten!</w:t>
            </w:r>
          </w:p>
          <w:p w14:paraId="58118761" w14:textId="77777777" w:rsidR="00573B69" w:rsidRPr="00573B69" w:rsidRDefault="00573B69" w:rsidP="00573B69">
            <w:pPr>
              <w:numPr>
                <w:ilvl w:val="0"/>
                <w:numId w:val="1"/>
              </w:num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Ruim al je spullen op en laat de keuken netjes achter.</w:t>
            </w:r>
          </w:p>
          <w:p w14:paraId="58118762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63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64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  <w:p w14:paraId="58118765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</w:p>
        </w:tc>
      </w:tr>
      <w:bookmarkEnd w:id="0"/>
    </w:tbl>
    <w:p w14:paraId="58118767" w14:textId="77777777" w:rsidR="00573B69" w:rsidRPr="00573B69" w:rsidRDefault="00573B69" w:rsidP="00573B69">
      <w:pPr>
        <w:keepNext/>
        <w:numPr>
          <w:ilvl w:val="0"/>
          <w:numId w:val="4"/>
        </w:numPr>
        <w:spacing w:before="240" w:after="6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nl-NL"/>
        </w:rPr>
      </w:pPr>
      <w:r w:rsidRPr="00573B69">
        <w:rPr>
          <w:rFonts w:ascii="Arial" w:eastAsia="Times New Roman" w:hAnsi="Arial" w:cs="Arial"/>
          <w:b/>
          <w:bCs/>
          <w:i/>
          <w:iCs/>
          <w:sz w:val="28"/>
          <w:szCs w:val="28"/>
          <w:lang w:eastAsia="nl-NL"/>
        </w:rPr>
        <w:br w:type="page"/>
      </w:r>
      <w:r w:rsidRPr="00573B69">
        <w:rPr>
          <w:rFonts w:ascii="Arial" w:eastAsia="Times New Roman" w:hAnsi="Arial" w:cs="Arial"/>
          <w:bCs/>
          <w:iCs/>
          <w:sz w:val="24"/>
          <w:szCs w:val="24"/>
          <w:lang w:eastAsia="nl-NL"/>
        </w:rPr>
        <w:lastRenderedPageBreak/>
        <w:t>De werkvolgorde staat door elkaar. Zet het juiste nummer voor de handeling.</w:t>
      </w:r>
    </w:p>
    <w:p w14:paraId="58118768" w14:textId="77777777" w:rsidR="00573B69" w:rsidRPr="00573B69" w:rsidRDefault="00573B69" w:rsidP="00573B69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573B69">
        <w:rPr>
          <w:rFonts w:ascii="Arial" w:eastAsia="Times New Roman" w:hAnsi="Arial" w:cs="Arial"/>
          <w:sz w:val="24"/>
          <w:szCs w:val="24"/>
          <w:lang w:eastAsia="nl-NL"/>
        </w:rPr>
        <w:t>Wat je het eerste doet krijgt nummer 1. Het volgende nummer 2, enz.</w:t>
      </w:r>
    </w:p>
    <w:p w14:paraId="58118769" w14:textId="77777777" w:rsidR="00573B69" w:rsidRPr="00573B69" w:rsidRDefault="00573B69" w:rsidP="00573B69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  <w:r w:rsidRPr="00573B69">
        <w:rPr>
          <w:rFonts w:ascii="Arial" w:eastAsia="Times New Roman" w:hAnsi="Arial" w:cs="Arial"/>
          <w:sz w:val="24"/>
          <w:szCs w:val="24"/>
          <w:lang w:eastAsia="nl-NL"/>
        </w:rPr>
        <w:t>Noteer ook de tijd die je nodig hebt voor elke stap.</w:t>
      </w:r>
    </w:p>
    <w:p w14:paraId="5811876A" w14:textId="77777777" w:rsidR="00573B69" w:rsidRPr="00573B69" w:rsidRDefault="00573B69" w:rsidP="00573B69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4"/>
        <w:gridCol w:w="2301"/>
      </w:tblGrid>
      <w:tr w:rsidR="00573B69" w:rsidRPr="00573B69" w14:paraId="5811876C" w14:textId="77777777" w:rsidTr="00842625">
        <w:tc>
          <w:tcPr>
            <w:tcW w:w="9356" w:type="dxa"/>
            <w:gridSpan w:val="3"/>
            <w:shd w:val="clear" w:color="auto" w:fill="auto"/>
          </w:tcPr>
          <w:p w14:paraId="5811876B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Gebonden tomatensoep</w:t>
            </w:r>
          </w:p>
        </w:tc>
      </w:tr>
      <w:tr w:rsidR="00573B69" w:rsidRPr="00573B69" w14:paraId="58118770" w14:textId="77777777" w:rsidTr="00842625">
        <w:tc>
          <w:tcPr>
            <w:tcW w:w="1101" w:type="dxa"/>
            <w:shd w:val="clear" w:color="auto" w:fill="auto"/>
          </w:tcPr>
          <w:p w14:paraId="5811876D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stap</w:t>
            </w:r>
          </w:p>
        </w:tc>
        <w:tc>
          <w:tcPr>
            <w:tcW w:w="5954" w:type="dxa"/>
            <w:shd w:val="clear" w:color="auto" w:fill="auto"/>
          </w:tcPr>
          <w:p w14:paraId="5811876E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bereidingswijze</w:t>
            </w:r>
          </w:p>
        </w:tc>
        <w:tc>
          <w:tcPr>
            <w:tcW w:w="2301" w:type="dxa"/>
            <w:shd w:val="clear" w:color="auto" w:fill="auto"/>
          </w:tcPr>
          <w:p w14:paraId="5811876F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Benodigde tijd</w:t>
            </w:r>
          </w:p>
        </w:tc>
      </w:tr>
      <w:tr w:rsidR="00573B69" w:rsidRPr="00573B69" w14:paraId="58118774" w14:textId="77777777" w:rsidTr="00842625">
        <w:tc>
          <w:tcPr>
            <w:tcW w:w="1101" w:type="dxa"/>
            <w:shd w:val="clear" w:color="auto" w:fill="auto"/>
          </w:tcPr>
          <w:p w14:paraId="58118771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72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Maak de soep op smaak met wat peper en garneer met de peterselie</w:t>
            </w:r>
          </w:p>
        </w:tc>
        <w:tc>
          <w:tcPr>
            <w:tcW w:w="2301" w:type="dxa"/>
            <w:shd w:val="clear" w:color="auto" w:fill="auto"/>
          </w:tcPr>
          <w:p w14:paraId="58118773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78" w14:textId="77777777" w:rsidTr="00842625">
        <w:tc>
          <w:tcPr>
            <w:tcW w:w="1101" w:type="dxa"/>
            <w:shd w:val="clear" w:color="auto" w:fill="auto"/>
          </w:tcPr>
          <w:p w14:paraId="58118775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76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Smelt de margarine en fruit de ui tot deze glazig ziet.</w:t>
            </w:r>
          </w:p>
        </w:tc>
        <w:tc>
          <w:tcPr>
            <w:tcW w:w="2301" w:type="dxa"/>
            <w:shd w:val="clear" w:color="auto" w:fill="auto"/>
          </w:tcPr>
          <w:p w14:paraId="58118777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7C" w14:textId="77777777" w:rsidTr="00842625">
        <w:tc>
          <w:tcPr>
            <w:tcW w:w="1101" w:type="dxa"/>
            <w:shd w:val="clear" w:color="auto" w:fill="auto"/>
          </w:tcPr>
          <w:p w14:paraId="58118779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7A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 xml:space="preserve">Snij de ui </w:t>
            </w:r>
            <w:r w:rsidRPr="00573B69">
              <w:rPr>
                <w:rFonts w:ascii="Tahoma" w:eastAsia="Times New Roman" w:hAnsi="Tahoma" w:cs="Times New Roman"/>
                <w:sz w:val="24"/>
                <w:szCs w:val="24"/>
                <w:u w:val="single"/>
                <w:lang w:eastAsia="nl-NL"/>
              </w:rPr>
              <w:t xml:space="preserve">en </w:t>
            </w:r>
            <w:proofErr w:type="spellStart"/>
            <w:r w:rsidRPr="00573B69">
              <w:rPr>
                <w:rFonts w:ascii="Tahoma" w:eastAsia="Times New Roman" w:hAnsi="Tahoma" w:cs="Times New Roman"/>
                <w:sz w:val="24"/>
                <w:szCs w:val="24"/>
                <w:u w:val="single"/>
                <w:lang w:eastAsia="nl-NL"/>
              </w:rPr>
              <w:t>brunoise</w:t>
            </w:r>
            <w:proofErr w:type="spellEnd"/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14:paraId="5811877B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80" w14:textId="77777777" w:rsidTr="00842625">
        <w:tc>
          <w:tcPr>
            <w:tcW w:w="1101" w:type="dxa"/>
            <w:shd w:val="clear" w:color="auto" w:fill="auto"/>
          </w:tcPr>
          <w:p w14:paraId="5811877D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7E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Was de peterselie en snij deze fijn.</w:t>
            </w:r>
          </w:p>
        </w:tc>
        <w:tc>
          <w:tcPr>
            <w:tcW w:w="2301" w:type="dxa"/>
            <w:shd w:val="clear" w:color="auto" w:fill="auto"/>
          </w:tcPr>
          <w:p w14:paraId="5811877F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84" w14:textId="77777777" w:rsidTr="00842625">
        <w:tc>
          <w:tcPr>
            <w:tcW w:w="1101" w:type="dxa"/>
            <w:shd w:val="clear" w:color="auto" w:fill="auto"/>
          </w:tcPr>
          <w:p w14:paraId="58118781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82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Fruit de tomatenpuree even mee.</w:t>
            </w:r>
          </w:p>
        </w:tc>
        <w:tc>
          <w:tcPr>
            <w:tcW w:w="2301" w:type="dxa"/>
            <w:shd w:val="clear" w:color="auto" w:fill="auto"/>
          </w:tcPr>
          <w:p w14:paraId="58118783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88" w14:textId="77777777" w:rsidTr="00842625">
        <w:tc>
          <w:tcPr>
            <w:tcW w:w="1101" w:type="dxa"/>
            <w:shd w:val="clear" w:color="auto" w:fill="auto"/>
          </w:tcPr>
          <w:p w14:paraId="58118785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86" w14:textId="77777777" w:rsidR="00573B69" w:rsidRPr="00573B69" w:rsidRDefault="00573B69" w:rsidP="00573B69">
            <w:pPr>
              <w:spacing w:before="6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Voeg het bouillonblokje toe.</w:t>
            </w:r>
          </w:p>
        </w:tc>
        <w:tc>
          <w:tcPr>
            <w:tcW w:w="2301" w:type="dxa"/>
            <w:shd w:val="clear" w:color="auto" w:fill="auto"/>
          </w:tcPr>
          <w:p w14:paraId="58118787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8C" w14:textId="77777777" w:rsidTr="00842625">
        <w:tc>
          <w:tcPr>
            <w:tcW w:w="1101" w:type="dxa"/>
            <w:shd w:val="clear" w:color="auto" w:fill="auto"/>
          </w:tcPr>
          <w:p w14:paraId="58118789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8A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Laat de soep 5 min. zachtjes doorkoken.</w:t>
            </w:r>
          </w:p>
        </w:tc>
        <w:tc>
          <w:tcPr>
            <w:tcW w:w="2301" w:type="dxa"/>
            <w:shd w:val="clear" w:color="auto" w:fill="auto"/>
          </w:tcPr>
          <w:p w14:paraId="5811878B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93" w14:textId="77777777" w:rsidTr="00842625">
        <w:tc>
          <w:tcPr>
            <w:tcW w:w="1101" w:type="dxa"/>
            <w:shd w:val="clear" w:color="auto" w:fill="auto"/>
          </w:tcPr>
          <w:p w14:paraId="5811878D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</w:tcPr>
          <w:p w14:paraId="5811878E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Bind de soep door middel van een roux:</w:t>
            </w:r>
          </w:p>
          <w:p w14:paraId="5811878F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Roer de bloem erdoor.</w:t>
            </w:r>
          </w:p>
          <w:p w14:paraId="58118790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“Bak” de bloem, ui en tomatenpuree totdat deze een geheel is geworden.</w:t>
            </w:r>
          </w:p>
          <w:p w14:paraId="58118791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sz w:val="24"/>
                <w:szCs w:val="24"/>
                <w:lang w:eastAsia="nl-NL"/>
              </w:rPr>
              <w:t>Schenk het water erbij. Steeds kleine beetjes.</w:t>
            </w:r>
          </w:p>
        </w:tc>
        <w:tc>
          <w:tcPr>
            <w:tcW w:w="2301" w:type="dxa"/>
            <w:shd w:val="clear" w:color="auto" w:fill="auto"/>
          </w:tcPr>
          <w:p w14:paraId="58118792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="00573B69" w:rsidRPr="00573B69" w14:paraId="58118796" w14:textId="77777777" w:rsidTr="00842625">
        <w:tc>
          <w:tcPr>
            <w:tcW w:w="7055" w:type="dxa"/>
            <w:gridSpan w:val="2"/>
            <w:shd w:val="clear" w:color="auto" w:fill="auto"/>
          </w:tcPr>
          <w:p w14:paraId="58118794" w14:textId="77777777" w:rsidR="00573B69" w:rsidRPr="00573B69" w:rsidRDefault="00573B69" w:rsidP="00573B69">
            <w:pPr>
              <w:spacing w:before="60" w:after="0" w:line="360" w:lineRule="auto"/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Tahoma" w:eastAsia="Times New Roman" w:hAnsi="Tahoma" w:cs="Times New Roman"/>
                <w:b/>
                <w:sz w:val="24"/>
                <w:szCs w:val="24"/>
                <w:lang w:eastAsia="nl-NL"/>
              </w:rPr>
              <w:t>Totale tijd:</w:t>
            </w:r>
          </w:p>
        </w:tc>
        <w:tc>
          <w:tcPr>
            <w:tcW w:w="2301" w:type="dxa"/>
            <w:shd w:val="clear" w:color="auto" w:fill="auto"/>
          </w:tcPr>
          <w:p w14:paraId="58118795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</w:tbl>
    <w:p w14:paraId="58118797" w14:textId="77777777" w:rsidR="00573B69" w:rsidRPr="00573B69" w:rsidRDefault="00573B69" w:rsidP="00573B69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8118798" w14:textId="77777777" w:rsidR="00573B69" w:rsidRPr="00573B69" w:rsidRDefault="00573B69" w:rsidP="00573B69">
      <w:pPr>
        <w:spacing w:before="60" w:after="0" w:line="276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8118799" w14:textId="77777777" w:rsidR="00573B69" w:rsidRPr="00573B69" w:rsidRDefault="00573B69" w:rsidP="00573B69">
      <w:pPr>
        <w:numPr>
          <w:ilvl w:val="0"/>
          <w:numId w:val="4"/>
        </w:numPr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73B69">
        <w:rPr>
          <w:rFonts w:ascii="Arial" w:eastAsia="Times New Roman" w:hAnsi="Arial" w:cs="Arial"/>
          <w:sz w:val="24"/>
          <w:szCs w:val="24"/>
          <w:lang w:eastAsia="nl-NL"/>
        </w:rPr>
        <w:t>Het recept is voor 1 persoon. Bereken hoeveel je nodig hebt voor je groepje.</w:t>
      </w:r>
    </w:p>
    <w:p w14:paraId="5811879A" w14:textId="77777777" w:rsidR="00573B69" w:rsidRPr="00573B69" w:rsidRDefault="00573B69" w:rsidP="00573B69">
      <w:pPr>
        <w:spacing w:before="60" w:after="0" w:line="276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</w:tblGrid>
      <w:tr w:rsidR="00573B69" w:rsidRPr="00573B69" w14:paraId="5811879D" w14:textId="77777777" w:rsidTr="00842625">
        <w:tc>
          <w:tcPr>
            <w:tcW w:w="4994" w:type="dxa"/>
            <w:gridSpan w:val="2"/>
            <w:shd w:val="clear" w:color="auto" w:fill="auto"/>
          </w:tcPr>
          <w:p w14:paraId="5811879B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Nodig voor 1 persoon</w:t>
            </w:r>
          </w:p>
        </w:tc>
        <w:tc>
          <w:tcPr>
            <w:tcW w:w="4994" w:type="dxa"/>
            <w:gridSpan w:val="2"/>
            <w:shd w:val="clear" w:color="auto" w:fill="auto"/>
          </w:tcPr>
          <w:p w14:paraId="5811879C" w14:textId="062EACE0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Nodig voor …</w:t>
            </w:r>
            <w:r w:rsidR="00A758EA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2</w:t>
            </w:r>
            <w:r w:rsidRPr="00573B6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….. personen </w:t>
            </w:r>
          </w:p>
        </w:tc>
      </w:tr>
      <w:tr w:rsidR="00573B69" w:rsidRPr="00573B69" w14:paraId="581187A2" w14:textId="77777777" w:rsidTr="00842625">
        <w:tc>
          <w:tcPr>
            <w:tcW w:w="2497" w:type="dxa"/>
            <w:shd w:val="clear" w:color="auto" w:fill="auto"/>
          </w:tcPr>
          <w:p w14:paraId="5811879E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¼</w:t>
            </w:r>
          </w:p>
        </w:tc>
        <w:tc>
          <w:tcPr>
            <w:tcW w:w="2497" w:type="dxa"/>
            <w:shd w:val="clear" w:color="auto" w:fill="auto"/>
          </w:tcPr>
          <w:p w14:paraId="5811879F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Kleine ui</w:t>
            </w:r>
          </w:p>
        </w:tc>
        <w:tc>
          <w:tcPr>
            <w:tcW w:w="2497" w:type="dxa"/>
            <w:shd w:val="clear" w:color="auto" w:fill="auto"/>
          </w:tcPr>
          <w:p w14:paraId="581187A0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A1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A7" w14:textId="77777777" w:rsidTr="00842625">
        <w:tc>
          <w:tcPr>
            <w:tcW w:w="2497" w:type="dxa"/>
            <w:shd w:val="clear" w:color="auto" w:fill="auto"/>
          </w:tcPr>
          <w:p w14:paraId="581187A3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15 g</w:t>
            </w:r>
          </w:p>
        </w:tc>
        <w:tc>
          <w:tcPr>
            <w:tcW w:w="2497" w:type="dxa"/>
            <w:shd w:val="clear" w:color="auto" w:fill="auto"/>
          </w:tcPr>
          <w:p w14:paraId="581187A4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Margarine</w:t>
            </w:r>
          </w:p>
        </w:tc>
        <w:tc>
          <w:tcPr>
            <w:tcW w:w="2497" w:type="dxa"/>
            <w:shd w:val="clear" w:color="auto" w:fill="auto"/>
          </w:tcPr>
          <w:p w14:paraId="581187A5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A6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AC" w14:textId="77777777" w:rsidTr="00842625">
        <w:tc>
          <w:tcPr>
            <w:tcW w:w="2497" w:type="dxa"/>
            <w:shd w:val="clear" w:color="auto" w:fill="auto"/>
          </w:tcPr>
          <w:p w14:paraId="581187A8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 el</w:t>
            </w:r>
          </w:p>
        </w:tc>
        <w:tc>
          <w:tcPr>
            <w:tcW w:w="2497" w:type="dxa"/>
            <w:shd w:val="clear" w:color="auto" w:fill="auto"/>
          </w:tcPr>
          <w:p w14:paraId="581187A9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Tomatenpuree</w:t>
            </w:r>
          </w:p>
        </w:tc>
        <w:tc>
          <w:tcPr>
            <w:tcW w:w="2497" w:type="dxa"/>
            <w:shd w:val="clear" w:color="auto" w:fill="auto"/>
          </w:tcPr>
          <w:p w14:paraId="581187AA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AB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B1" w14:textId="77777777" w:rsidTr="00842625">
        <w:tc>
          <w:tcPr>
            <w:tcW w:w="2497" w:type="dxa"/>
            <w:shd w:val="clear" w:color="auto" w:fill="auto"/>
          </w:tcPr>
          <w:p w14:paraId="581187AD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10 g</w:t>
            </w:r>
          </w:p>
        </w:tc>
        <w:tc>
          <w:tcPr>
            <w:tcW w:w="2497" w:type="dxa"/>
            <w:shd w:val="clear" w:color="auto" w:fill="auto"/>
          </w:tcPr>
          <w:p w14:paraId="581187AE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Bloem</w:t>
            </w:r>
          </w:p>
        </w:tc>
        <w:tc>
          <w:tcPr>
            <w:tcW w:w="2497" w:type="dxa"/>
            <w:shd w:val="clear" w:color="auto" w:fill="auto"/>
          </w:tcPr>
          <w:p w14:paraId="581187AF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B0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B6" w14:textId="77777777" w:rsidTr="00842625">
        <w:tc>
          <w:tcPr>
            <w:tcW w:w="2497" w:type="dxa"/>
            <w:shd w:val="clear" w:color="auto" w:fill="auto"/>
          </w:tcPr>
          <w:p w14:paraId="581187B2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¼ l</w:t>
            </w:r>
          </w:p>
        </w:tc>
        <w:tc>
          <w:tcPr>
            <w:tcW w:w="2497" w:type="dxa"/>
            <w:shd w:val="clear" w:color="auto" w:fill="auto"/>
          </w:tcPr>
          <w:p w14:paraId="581187B3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Water</w:t>
            </w:r>
          </w:p>
        </w:tc>
        <w:tc>
          <w:tcPr>
            <w:tcW w:w="2497" w:type="dxa"/>
            <w:shd w:val="clear" w:color="auto" w:fill="auto"/>
          </w:tcPr>
          <w:p w14:paraId="581187B4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B5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BB" w14:textId="77777777" w:rsidTr="00842625">
        <w:tc>
          <w:tcPr>
            <w:tcW w:w="2497" w:type="dxa"/>
            <w:shd w:val="clear" w:color="auto" w:fill="auto"/>
          </w:tcPr>
          <w:p w14:paraId="581187B7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½ </w:t>
            </w:r>
          </w:p>
        </w:tc>
        <w:tc>
          <w:tcPr>
            <w:tcW w:w="2497" w:type="dxa"/>
            <w:shd w:val="clear" w:color="auto" w:fill="auto"/>
          </w:tcPr>
          <w:p w14:paraId="581187B8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Bouillonblok</w:t>
            </w:r>
          </w:p>
        </w:tc>
        <w:tc>
          <w:tcPr>
            <w:tcW w:w="2497" w:type="dxa"/>
            <w:shd w:val="clear" w:color="auto" w:fill="auto"/>
          </w:tcPr>
          <w:p w14:paraId="581187B9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BA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73B69" w:rsidRPr="00573B69" w14:paraId="581187C0" w14:textId="77777777" w:rsidTr="00842625">
        <w:tc>
          <w:tcPr>
            <w:tcW w:w="2497" w:type="dxa"/>
            <w:shd w:val="clear" w:color="auto" w:fill="auto"/>
          </w:tcPr>
          <w:p w14:paraId="581187BC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2 takjes</w:t>
            </w:r>
          </w:p>
        </w:tc>
        <w:tc>
          <w:tcPr>
            <w:tcW w:w="2497" w:type="dxa"/>
            <w:shd w:val="clear" w:color="auto" w:fill="auto"/>
          </w:tcPr>
          <w:p w14:paraId="581187BD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73B69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peterselie</w:t>
            </w:r>
          </w:p>
        </w:tc>
        <w:tc>
          <w:tcPr>
            <w:tcW w:w="2497" w:type="dxa"/>
            <w:shd w:val="clear" w:color="auto" w:fill="auto"/>
          </w:tcPr>
          <w:p w14:paraId="581187BE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</w:tcPr>
          <w:p w14:paraId="581187BF" w14:textId="77777777" w:rsidR="00573B69" w:rsidRPr="00573B69" w:rsidRDefault="00573B69" w:rsidP="00573B69">
            <w:pPr>
              <w:spacing w:before="6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581187C1" w14:textId="77777777" w:rsidR="00573B69" w:rsidRPr="00573B69" w:rsidRDefault="00573B69" w:rsidP="00573B69">
      <w:pPr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81187C2" w14:textId="77777777" w:rsidR="00842625" w:rsidRDefault="00842625"/>
    <w:sectPr w:rsidR="00842625" w:rsidSect="00573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3373"/>
    <w:multiLevelType w:val="hybridMultilevel"/>
    <w:tmpl w:val="DD6AE3BE"/>
    <w:lvl w:ilvl="0" w:tplc="3642D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109A1"/>
    <w:multiLevelType w:val="hybridMultilevel"/>
    <w:tmpl w:val="4CBEA1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651BA"/>
    <w:multiLevelType w:val="hybridMultilevel"/>
    <w:tmpl w:val="2E46902C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25D22A6"/>
    <w:multiLevelType w:val="hybridMultilevel"/>
    <w:tmpl w:val="10FA83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69"/>
    <w:rsid w:val="00032097"/>
    <w:rsid w:val="001D35FD"/>
    <w:rsid w:val="00444779"/>
    <w:rsid w:val="00573B69"/>
    <w:rsid w:val="008320C5"/>
    <w:rsid w:val="00842625"/>
    <w:rsid w:val="00A758EA"/>
    <w:rsid w:val="00B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737"/>
  <w15:chartTrackingRefBased/>
  <w15:docId w15:val="{EA9B1DF5-AF82-4E08-B6B2-EC45E94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 | Pax Christi College</cp:lastModifiedBy>
  <cp:revision>5</cp:revision>
  <dcterms:created xsi:type="dcterms:W3CDTF">2016-08-05T12:31:00Z</dcterms:created>
  <dcterms:modified xsi:type="dcterms:W3CDTF">2021-05-07T13:35:00Z</dcterms:modified>
</cp:coreProperties>
</file>