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A294" w14:textId="72755CD3" w:rsidR="00706482" w:rsidRDefault="00413ADA" w:rsidP="00413ADA">
      <w:pPr>
        <w:jc w:val="center"/>
        <w:rPr>
          <w:rFonts w:ascii="Copperplate Gothic Light" w:hAnsi="Copperplate Gothic Light"/>
          <w:b/>
          <w:bCs/>
          <w:sz w:val="36"/>
          <w:szCs w:val="36"/>
        </w:rPr>
      </w:pPr>
      <w:r w:rsidRPr="00413ADA">
        <w:rPr>
          <w:rFonts w:ascii="Copperplate Gothic Light" w:hAnsi="Copperplate Gothic Light"/>
          <w:b/>
          <w:bCs/>
          <w:sz w:val="36"/>
          <w:szCs w:val="36"/>
        </w:rPr>
        <w:t>Tips &amp; Tops</w:t>
      </w:r>
    </w:p>
    <w:p w14:paraId="0329041B" w14:textId="7F5E878D" w:rsidR="00413ADA" w:rsidRDefault="00413ADA" w:rsidP="00413A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Wij proberen het algoritme uit van:</w:t>
      </w:r>
    </w:p>
    <w:p w14:paraId="33A98981" w14:textId="0E65E2CC" w:rsidR="00413ADA" w:rsidRPr="00413ADA" w:rsidRDefault="00413ADA" w:rsidP="00413A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1.</w:t>
      </w:r>
      <w:r>
        <w:rPr>
          <w:rFonts w:cstheme="minorHAnsi"/>
          <w:sz w:val="24"/>
          <w:szCs w:val="24"/>
        </w:rPr>
        <w:br/>
        <w:t xml:space="preserve">                                                    2.</w:t>
      </w:r>
      <w:r>
        <w:rPr>
          <w:rFonts w:cstheme="minorHAnsi"/>
          <w:sz w:val="24"/>
          <w:szCs w:val="24"/>
        </w:rPr>
        <w:br/>
        <w:t xml:space="preserve">                                                    3.</w:t>
      </w:r>
    </w:p>
    <w:p w14:paraId="1B77022A" w14:textId="49B9C1E9" w:rsidR="00413ADA" w:rsidRDefault="00413ADA" w:rsidP="00413A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Jullie </w:t>
      </w:r>
      <w:r w:rsidR="00CB63DF">
        <w:rPr>
          <w:rFonts w:cstheme="minorHAnsi"/>
          <w:sz w:val="24"/>
          <w:szCs w:val="24"/>
        </w:rPr>
        <w:t>parcours</w:t>
      </w:r>
      <w:r>
        <w:rPr>
          <w:rFonts w:cstheme="minorHAnsi"/>
          <w:sz w:val="24"/>
          <w:szCs w:val="24"/>
        </w:rPr>
        <w:t xml:space="preserve"> voldoet aan de volgende eisen:</w:t>
      </w:r>
    </w:p>
    <w:tbl>
      <w:tblPr>
        <w:tblStyle w:val="Tabelraster"/>
        <w:tblW w:w="0" w:type="auto"/>
        <w:tblInd w:w="1911" w:type="dxa"/>
        <w:tblLook w:val="04A0" w:firstRow="1" w:lastRow="0" w:firstColumn="1" w:lastColumn="0" w:noHBand="0" w:noVBand="1"/>
      </w:tblPr>
      <w:tblGrid>
        <w:gridCol w:w="4531"/>
        <w:gridCol w:w="709"/>
      </w:tblGrid>
      <w:tr w:rsidR="00413ADA" w14:paraId="74EEEF3D" w14:textId="77777777" w:rsidTr="00413ADA">
        <w:tc>
          <w:tcPr>
            <w:tcW w:w="4531" w:type="dxa"/>
          </w:tcPr>
          <w:p w14:paraId="33FA55E2" w14:textId="373BCB94" w:rsidR="00413ADA" w:rsidRPr="00413ADA" w:rsidRDefault="0041542A" w:rsidP="00413ADA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 instructies beginnen met een werkwoord.</w:t>
            </w:r>
          </w:p>
        </w:tc>
        <w:tc>
          <w:tcPr>
            <w:tcW w:w="709" w:type="dxa"/>
          </w:tcPr>
          <w:p w14:paraId="25BD944C" w14:textId="77777777" w:rsidR="00413ADA" w:rsidRDefault="00413ADA" w:rsidP="00413A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121DB" w14:paraId="28150F23" w14:textId="77777777" w:rsidTr="00413ADA">
        <w:tc>
          <w:tcPr>
            <w:tcW w:w="4531" w:type="dxa"/>
          </w:tcPr>
          <w:p w14:paraId="0A99F651" w14:textId="626E40F2" w:rsidR="001121DB" w:rsidRDefault="001121DB" w:rsidP="00413ADA">
            <w:pPr>
              <w:pStyle w:val="Lijstalinea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één keer kan je zien waar je de start en finish is van het doolhof.</w:t>
            </w:r>
          </w:p>
        </w:tc>
        <w:tc>
          <w:tcPr>
            <w:tcW w:w="709" w:type="dxa"/>
          </w:tcPr>
          <w:p w14:paraId="4F8B24F1" w14:textId="77777777" w:rsidR="001121DB" w:rsidRDefault="001121DB" w:rsidP="00413A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13ADA" w14:paraId="4C55D972" w14:textId="77777777" w:rsidTr="00413ADA">
        <w:tc>
          <w:tcPr>
            <w:tcW w:w="4531" w:type="dxa"/>
          </w:tcPr>
          <w:p w14:paraId="6956C92C" w14:textId="77777777" w:rsidR="0041542A" w:rsidRDefault="0041542A" w:rsidP="00413ADA">
            <w:pPr>
              <w:pStyle w:val="Lijstalinea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 instructies zorgen dat ik </w:t>
            </w:r>
          </w:p>
          <w:p w14:paraId="0D5CE9E1" w14:textId="2DB5C950" w:rsidR="00413ADA" w:rsidRPr="00413ADA" w:rsidRDefault="0041542A" w:rsidP="0041542A">
            <w:pPr>
              <w:pStyle w:val="Lijstalinea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(of de pion) van A naar B kom(t).</w:t>
            </w:r>
          </w:p>
        </w:tc>
        <w:tc>
          <w:tcPr>
            <w:tcW w:w="709" w:type="dxa"/>
          </w:tcPr>
          <w:p w14:paraId="408513D0" w14:textId="77777777" w:rsidR="00413ADA" w:rsidRDefault="00413ADA" w:rsidP="00413AD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C5EF5BE" w14:textId="77777777" w:rsidR="00413ADA" w:rsidRDefault="00413ADA" w:rsidP="00413ADA">
      <w:pPr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ADA" w14:paraId="2F7B0480" w14:textId="77777777" w:rsidTr="00413ADA">
        <w:tc>
          <w:tcPr>
            <w:tcW w:w="9062" w:type="dxa"/>
          </w:tcPr>
          <w:p w14:paraId="3F154EC0" w14:textId="4D596E17" w:rsidR="00413ADA" w:rsidRPr="00413ADA" w:rsidRDefault="00413ADA" w:rsidP="00413AD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13A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Deze tips hebben wij voor jullie:</w:t>
            </w:r>
          </w:p>
        </w:tc>
      </w:tr>
      <w:tr w:rsidR="00413ADA" w14:paraId="4C152BAD" w14:textId="77777777" w:rsidTr="00413ADA">
        <w:trPr>
          <w:trHeight w:val="2235"/>
        </w:trPr>
        <w:tc>
          <w:tcPr>
            <w:tcW w:w="9062" w:type="dxa"/>
          </w:tcPr>
          <w:p w14:paraId="1D6879CB" w14:textId="77777777" w:rsidR="00413ADA" w:rsidRPr="00413ADA" w:rsidRDefault="00413ADA" w:rsidP="00413AD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13ADA" w14:paraId="29EDFA68" w14:textId="77777777" w:rsidTr="00413ADA">
        <w:tc>
          <w:tcPr>
            <w:tcW w:w="9062" w:type="dxa"/>
          </w:tcPr>
          <w:p w14:paraId="633957E6" w14:textId="41242106" w:rsidR="00413ADA" w:rsidRPr="00413ADA" w:rsidRDefault="00413ADA" w:rsidP="00413AD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413AD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Deze tops hebben wij voor jullie:</w:t>
            </w:r>
          </w:p>
        </w:tc>
      </w:tr>
      <w:tr w:rsidR="00413ADA" w14:paraId="4EF412BA" w14:textId="77777777" w:rsidTr="00413ADA">
        <w:trPr>
          <w:trHeight w:val="2384"/>
        </w:trPr>
        <w:tc>
          <w:tcPr>
            <w:tcW w:w="9062" w:type="dxa"/>
          </w:tcPr>
          <w:p w14:paraId="29AC382E" w14:textId="77777777" w:rsidR="00413ADA" w:rsidRDefault="00413ADA" w:rsidP="00413A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08B753" w14:textId="53B39754" w:rsidR="00413ADA" w:rsidRPr="00413ADA" w:rsidRDefault="00413ADA" w:rsidP="00413ADA">
      <w:pPr>
        <w:rPr>
          <w:rFonts w:cstheme="minorHAnsi"/>
          <w:sz w:val="24"/>
          <w:szCs w:val="24"/>
        </w:rPr>
      </w:pPr>
    </w:p>
    <w:sectPr w:rsidR="00413ADA" w:rsidRPr="00413A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608FE" w14:textId="77777777" w:rsidR="00413ADA" w:rsidRDefault="00413ADA" w:rsidP="00413ADA">
      <w:pPr>
        <w:spacing w:after="0" w:line="240" w:lineRule="auto"/>
      </w:pPr>
      <w:r>
        <w:separator/>
      </w:r>
    </w:p>
  </w:endnote>
  <w:endnote w:type="continuationSeparator" w:id="0">
    <w:p w14:paraId="218B788C" w14:textId="77777777" w:rsidR="00413ADA" w:rsidRDefault="00413ADA" w:rsidP="0041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7677" w14:textId="77777777" w:rsidR="00413ADA" w:rsidRDefault="00413ADA" w:rsidP="00413ADA">
      <w:pPr>
        <w:spacing w:after="0" w:line="240" w:lineRule="auto"/>
      </w:pPr>
      <w:r>
        <w:separator/>
      </w:r>
    </w:p>
  </w:footnote>
  <w:footnote w:type="continuationSeparator" w:id="0">
    <w:p w14:paraId="7494FFE6" w14:textId="77777777" w:rsidR="00413ADA" w:rsidRDefault="00413ADA" w:rsidP="0041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2027" w14:textId="015587B0" w:rsidR="00413ADA" w:rsidRDefault="00413ADA">
    <w:pPr>
      <w:pStyle w:val="Koptekst"/>
    </w:pPr>
    <w:r w:rsidRPr="00413ADA">
      <w:rPr>
        <w:b/>
        <w:bCs/>
        <w:sz w:val="24"/>
        <w:szCs w:val="24"/>
      </w:rPr>
      <w:t>Namen:</w:t>
    </w:r>
    <w:r>
      <w:rPr>
        <w:b/>
        <w:bCs/>
        <w:sz w:val="24"/>
        <w:szCs w:val="24"/>
      </w:rPr>
      <w:tab/>
    </w:r>
    <w:r w:rsidRPr="00413ADA">
      <w:rPr>
        <w:b/>
        <w:bCs/>
        <w:sz w:val="24"/>
        <w:szCs w:val="24"/>
      </w:rPr>
      <w:t xml:space="preserve">                                                                                                       Datum</w:t>
    </w:r>
    <w:r>
      <w:t xml:space="preserve">:                                  </w:t>
    </w:r>
  </w:p>
  <w:p w14:paraId="5A566995" w14:textId="77777777" w:rsidR="00413ADA" w:rsidRDefault="00413AD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3369"/>
    <w:multiLevelType w:val="hybridMultilevel"/>
    <w:tmpl w:val="EE109448"/>
    <w:lvl w:ilvl="0" w:tplc="28221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E5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A8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8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C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6C2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A4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65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07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393ED1"/>
    <w:multiLevelType w:val="hybridMultilevel"/>
    <w:tmpl w:val="20B4F19E"/>
    <w:lvl w:ilvl="0" w:tplc="E07694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305A"/>
    <w:multiLevelType w:val="hybridMultilevel"/>
    <w:tmpl w:val="58A63562"/>
    <w:lvl w:ilvl="0" w:tplc="5BECC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2698D"/>
    <w:multiLevelType w:val="hybridMultilevel"/>
    <w:tmpl w:val="3370D9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DA"/>
    <w:rsid w:val="001121DB"/>
    <w:rsid w:val="00413ADA"/>
    <w:rsid w:val="0041542A"/>
    <w:rsid w:val="00706482"/>
    <w:rsid w:val="00CB63DF"/>
    <w:rsid w:val="00EB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0C66"/>
  <w15:chartTrackingRefBased/>
  <w15:docId w15:val="{37D5E6F3-4415-4880-A7CE-2341A0B5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1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3ADA"/>
  </w:style>
  <w:style w:type="paragraph" w:styleId="Voettekst">
    <w:name w:val="footer"/>
    <w:basedOn w:val="Standaard"/>
    <w:link w:val="VoettekstChar"/>
    <w:uiPriority w:val="99"/>
    <w:unhideWhenUsed/>
    <w:rsid w:val="00413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3ADA"/>
  </w:style>
  <w:style w:type="table" w:styleId="Tabelraster">
    <w:name w:val="Table Grid"/>
    <w:basedOn w:val="Standaardtabel"/>
    <w:uiPriority w:val="39"/>
    <w:rsid w:val="00413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3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Eysink Smeets</dc:creator>
  <cp:keywords/>
  <dc:description/>
  <cp:lastModifiedBy>Irene Eysink Smeets</cp:lastModifiedBy>
  <cp:revision>4</cp:revision>
  <dcterms:created xsi:type="dcterms:W3CDTF">2021-06-03T12:13:00Z</dcterms:created>
  <dcterms:modified xsi:type="dcterms:W3CDTF">2021-06-03T12:46:00Z</dcterms:modified>
</cp:coreProperties>
</file>