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27DF9" w:rsidRDefault="00827DF9" w:rsidP="009932F1">
      <w:pPr>
        <w:spacing w:before="100" w:beforeAutospacing="1" w:after="100" w:afterAutospacing="1" w:line="240" w:lineRule="auto"/>
        <w:ind w:right="-177"/>
        <w:jc w:val="both"/>
        <w:rPr>
          <w:rFonts w:ascii="Arial" w:eastAsia="Times New Roman" w:hAnsi="Arial" w:cs="Arial"/>
          <w:b/>
          <w:color w:val="000000" w:themeColor="text1"/>
          <w:sz w:val="28"/>
          <w:szCs w:val="27"/>
          <w:lang w:eastAsia="nl-NL"/>
        </w:rPr>
      </w:pPr>
      <w:r w:rsidRPr="00D00BB7">
        <w:rPr>
          <w:rFonts w:ascii="Arial" w:hAnsi="Arial" w:cs="Arial"/>
          <w:b/>
          <w:bCs/>
          <w:noProof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BE2991" wp14:editId="684D674E">
                <wp:simplePos x="0" y="0"/>
                <wp:positionH relativeFrom="margin">
                  <wp:align>center</wp:align>
                </wp:positionH>
                <wp:positionV relativeFrom="paragraph">
                  <wp:posOffset>265017</wp:posOffset>
                </wp:positionV>
                <wp:extent cx="6294474" cy="0"/>
                <wp:effectExtent l="0" t="19050" r="30480" b="1905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447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F9ABEA" id="Rechte verbindingslijn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0.85pt" to="495.6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L3O9gEAAD8EAAAOAAAAZHJzL2Uyb0RvYy54bWysU8lu2zAQvRfoPxC815JdN00EyzkkSC9d&#10;jHS509TQYsENJGPJf98hKctNe0pRHQjN9mbe43BzO2pFjuCDtKaly0VNCRhuO2kOLf3+7eHNNSUh&#10;MtMxZQ209ASB3m5fv9oMroGV7a3qwBMEMaEZXEv7GF1TVYH3oFlYWAcGg8J6zSKa/lB1ng2IrlW1&#10;quurarC+c95yCAG99yVItxlfCODxixABIlEtxdliPn0+9+msthvWHDxzveTTGOwfptBMGmw6Q92z&#10;yMiTl39Bacm9DVbEBbe6skJIDpkDslnWf7D52jMHmQuKE9wsU/h/sPzzceeJ7Fq6psQwjVf0CLyP&#10;kC51L026yKDkT0PWSavBhQZL7szOT1ZwO5+Ij8JrIpR0P3ANshRIjoxZ6dOsNIyRcHRerW7W6/fY&#10;kp9jVYFIUM6H+AGsJumnpUqaJAJr2PFjiNgWU88pya0MGVr69npZ1zktWCW7B6lUCuZFgjvlyZHh&#10;CuwPZTb1pD/Zrvje1fglcog7pxfrgoQxZdCZBCiU8188KSgzPIJAGZFaaTADlR6MczBxOXVRBrNT&#10;mcAp58Jp+rT5l4GfF075qRTycr+keK7Ina2Jc7GWxvqi3fPucTyPLEr+WYHCO0mwt90pL0OWBrc0&#10;Kze9qPQMfrdz+eXdb38BAAD//wMAUEsDBBQABgAIAAAAIQCn7+g23QAAAAYBAAAPAAAAZHJzL2Rv&#10;d25yZXYueG1sTI/NTsMwEITvSH0Ha5G4USf8laZxKoQCUm5tWkGP23hJosbrKHbb9O0x4gDHnRnN&#10;fJsuR9OJEw2utawgnkYgiCurW64VbDdvt88gnEfW2FkmBRdysMwmVykm2p55TafS1yKUsEtQQeN9&#10;n0jpqoYMuqntiYP3ZQeDPpxDLfWA51BuOnkXRU/SYMthocGeXhuqDuXRKCiK/LLO5Sz/rB8377uP&#10;bbEqqVfq5np8WYDwNPq/MPzgB3TIAtPeHlk70SkIj3gFD/EMRHDn8/gexP5XkFkq/+Nn3wAAAP//&#10;AwBQSwECLQAUAAYACAAAACEAtoM4kv4AAADhAQAAEwAAAAAAAAAAAAAAAAAAAAAAW0NvbnRlbnRf&#10;VHlwZXNdLnhtbFBLAQItABQABgAIAAAAIQA4/SH/1gAAAJQBAAALAAAAAAAAAAAAAAAAAC8BAABf&#10;cmVscy8ucmVsc1BLAQItABQABgAIAAAAIQBOrL3O9gEAAD8EAAAOAAAAAAAAAAAAAAAAAC4CAABk&#10;cnMvZTJvRG9jLnhtbFBLAQItABQABgAIAAAAIQCn7+g23QAAAAYBAAAPAAAAAAAAAAAAAAAAAFAE&#10;AABkcnMvZG93bnJldi54bWxQSwUGAAAAAAQABADzAAAAWgUAAAAA&#10;" strokecolor="#7f7f7f [1612]" strokeweight="3pt">
                <v:stroke joinstyle="miter"/>
                <w10:wrap anchorx="margin"/>
              </v:line>
            </w:pict>
          </mc:Fallback>
        </mc:AlternateContent>
      </w:r>
      <w:r w:rsidR="00D63BCD">
        <w:rPr>
          <w:rFonts w:ascii="Arial" w:eastAsia="Times New Roman" w:hAnsi="Arial" w:cs="Arial"/>
          <w:b/>
          <w:color w:val="000000" w:themeColor="text1"/>
          <w:sz w:val="28"/>
          <w:szCs w:val="27"/>
          <w:lang w:eastAsia="nl-NL"/>
        </w:rPr>
        <w:t xml:space="preserve">2 T/H/V NaSk                </w:t>
      </w:r>
      <w:r w:rsidR="009932F1">
        <w:rPr>
          <w:rFonts w:ascii="Arial" w:hAnsi="Arial" w:cs="Arial"/>
          <w:b/>
          <w:sz w:val="24"/>
        </w:rPr>
        <w:t xml:space="preserve">   </w:t>
      </w:r>
      <w:r w:rsidR="00E20B68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</w:t>
      </w:r>
      <w:r w:rsidR="009932F1">
        <w:rPr>
          <w:rFonts w:ascii="Arial" w:hAnsi="Arial" w:cs="Arial"/>
          <w:b/>
          <w:sz w:val="24"/>
        </w:rPr>
        <w:t xml:space="preserve"> </w:t>
      </w:r>
      <w:r w:rsidR="00D63BCD">
        <w:rPr>
          <w:rFonts w:ascii="Arial" w:hAnsi="Arial" w:cs="Arial"/>
          <w:b/>
          <w:sz w:val="24"/>
        </w:rPr>
        <w:t xml:space="preserve">  </w:t>
      </w:r>
      <w:r w:rsidR="009932F1">
        <w:rPr>
          <w:rFonts w:ascii="Arial" w:hAnsi="Arial" w:cs="Arial"/>
          <w:b/>
          <w:sz w:val="24"/>
        </w:rPr>
        <w:t xml:space="preserve">  </w:t>
      </w:r>
      <w:r w:rsidR="009F7540">
        <w:rPr>
          <w:rFonts w:ascii="Arial" w:eastAsia="Times New Roman" w:hAnsi="Arial" w:cs="Arial"/>
          <w:b/>
          <w:color w:val="000000" w:themeColor="text1"/>
          <w:sz w:val="28"/>
          <w:szCs w:val="27"/>
          <w:lang w:eastAsia="nl-NL"/>
        </w:rPr>
        <w:t>H</w:t>
      </w:r>
      <w:r w:rsidR="00D63BCD">
        <w:rPr>
          <w:rFonts w:ascii="Arial" w:eastAsia="Times New Roman" w:hAnsi="Arial" w:cs="Arial"/>
          <w:b/>
          <w:color w:val="000000" w:themeColor="text1"/>
          <w:sz w:val="28"/>
          <w:szCs w:val="27"/>
          <w:lang w:eastAsia="nl-NL"/>
        </w:rPr>
        <w:t>5 Elektriciteit</w:t>
      </w:r>
      <w:r>
        <w:rPr>
          <w:rFonts w:ascii="Arial" w:hAnsi="Arial" w:cs="Arial"/>
          <w:b/>
          <w:sz w:val="24"/>
        </w:rPr>
        <w:t xml:space="preserve">            </w:t>
      </w:r>
      <w:r w:rsidR="009932F1">
        <w:rPr>
          <w:rFonts w:ascii="Arial" w:hAnsi="Arial" w:cs="Arial"/>
          <w:b/>
          <w:sz w:val="24"/>
        </w:rPr>
        <w:t xml:space="preserve">  </w:t>
      </w:r>
      <w:r w:rsidR="00D63BCD">
        <w:rPr>
          <w:rFonts w:ascii="Arial" w:hAnsi="Arial" w:cs="Arial"/>
          <w:b/>
          <w:sz w:val="24"/>
        </w:rPr>
        <w:t xml:space="preserve">                          </w:t>
      </w:r>
      <w:r w:rsidR="009932F1">
        <w:rPr>
          <w:rFonts w:ascii="Arial" w:hAnsi="Arial" w:cs="Arial"/>
          <w:b/>
          <w:sz w:val="24"/>
        </w:rPr>
        <w:t xml:space="preserve">  </w:t>
      </w:r>
      <w:r w:rsidR="00D63BCD">
        <w:rPr>
          <w:rFonts w:ascii="Arial" w:eastAsia="Times New Roman" w:hAnsi="Arial" w:cs="Arial"/>
          <w:b/>
          <w:color w:val="000000" w:themeColor="text1"/>
          <w:sz w:val="28"/>
          <w:szCs w:val="27"/>
          <w:lang w:eastAsia="nl-NL"/>
        </w:rPr>
        <w:t>Vermogen</w:t>
      </w:r>
    </w:p>
    <w:p w:rsidR="00827DF9" w:rsidRPr="00973092" w:rsidRDefault="00827DF9" w:rsidP="00973092">
      <w:pPr>
        <w:pStyle w:val="Geenafstand"/>
        <w:rPr>
          <w:rFonts w:ascii="Arial" w:hAnsi="Arial" w:cs="Arial"/>
          <w:lang w:eastAsia="nl-NL"/>
        </w:rPr>
      </w:pPr>
    </w:p>
    <w:p w:rsidR="00973092" w:rsidRDefault="00973092" w:rsidP="00DF40E2">
      <w:pPr>
        <w:pStyle w:val="Geenafstand"/>
        <w:jc w:val="both"/>
        <w:rPr>
          <w:rFonts w:ascii="Arial" w:hAnsi="Arial" w:cs="Arial"/>
          <w:sz w:val="24"/>
          <w:lang w:eastAsia="nl-NL"/>
        </w:rPr>
      </w:pPr>
    </w:p>
    <w:p w:rsidR="00827DF9" w:rsidRPr="00C7360D" w:rsidRDefault="00827DF9" w:rsidP="00C7360D">
      <w:pPr>
        <w:pStyle w:val="Geenafstand"/>
        <w:spacing w:line="276" w:lineRule="auto"/>
        <w:jc w:val="both"/>
        <w:rPr>
          <w:rFonts w:ascii="Arial" w:hAnsi="Arial" w:cs="Arial"/>
          <w:u w:val="single"/>
          <w:lang w:eastAsia="nl-NL"/>
        </w:rPr>
      </w:pPr>
      <w:r w:rsidRPr="00C7360D">
        <w:rPr>
          <w:rFonts w:ascii="Arial" w:hAnsi="Arial" w:cs="Arial"/>
          <w:u w:val="single"/>
          <w:lang w:eastAsia="nl-NL"/>
        </w:rPr>
        <w:t>Inleiding</w:t>
      </w:r>
    </w:p>
    <w:p w:rsidR="00827DF9" w:rsidRPr="00C7360D" w:rsidRDefault="00D63BCD" w:rsidP="00C7360D">
      <w:pPr>
        <w:pStyle w:val="Geenafstand"/>
        <w:spacing w:line="276" w:lineRule="auto"/>
        <w:rPr>
          <w:rFonts w:ascii="Arial" w:hAnsi="Arial" w:cs="Arial"/>
        </w:rPr>
      </w:pPr>
      <w:r w:rsidRPr="00C7360D">
        <w:rPr>
          <w:rFonts w:ascii="Arial" w:hAnsi="Arial" w:cs="Arial"/>
        </w:rPr>
        <w:t>Het vermogen van een lampje geeft aan hoeveel elektrische energie dat lampje per seconde verbruikt. Die elektrische energie wordt geleverd door een spanningsbron, zoals een batterij of een dynamo.</w:t>
      </w:r>
      <w:r w:rsidRPr="00357E65">
        <w:t xml:space="preserve"> </w:t>
      </w:r>
      <w:r w:rsidR="00C7360D">
        <w:br/>
      </w:r>
      <w:r w:rsidR="00C7360D">
        <w:rPr>
          <w:lang w:eastAsia="nl-NL"/>
        </w:rPr>
        <w:br/>
      </w:r>
      <w:r w:rsidR="00827DF9" w:rsidRPr="00C7360D">
        <w:rPr>
          <w:rFonts w:ascii="Arial" w:hAnsi="Arial" w:cs="Arial"/>
          <w:u w:val="single"/>
          <w:lang w:eastAsia="nl-NL"/>
        </w:rPr>
        <w:t>Doel</w:t>
      </w:r>
    </w:p>
    <w:p w:rsidR="00827DF9" w:rsidRPr="00C7360D" w:rsidRDefault="00D63BCD" w:rsidP="00C7360D">
      <w:pPr>
        <w:pStyle w:val="Geenafstand"/>
        <w:spacing w:line="276" w:lineRule="auto"/>
        <w:rPr>
          <w:lang w:eastAsia="nl-NL"/>
        </w:rPr>
      </w:pPr>
      <w:r w:rsidRPr="00C7360D">
        <w:rPr>
          <w:rFonts w:ascii="Arial" w:hAnsi="Arial" w:cs="Arial"/>
        </w:rPr>
        <w:t>Heeft het vermogen te maken met de spanning waarop een lampje brandt? En welke rol speelt de stroomsterkte? Bij deze proef ga je daar onderzoek naar doen.</w:t>
      </w:r>
      <w:r>
        <w:t xml:space="preserve"> </w:t>
      </w:r>
      <w:r w:rsidR="00C7360D">
        <w:br/>
      </w:r>
      <w:r w:rsidR="00C7360D">
        <w:rPr>
          <w:lang w:eastAsia="nl-NL"/>
        </w:rPr>
        <w:br/>
      </w:r>
      <w:r w:rsidRPr="00C7360D">
        <w:rPr>
          <w:rFonts w:ascii="Arial" w:hAnsi="Arial" w:cs="Arial"/>
          <w:u w:val="single"/>
          <w:lang w:eastAsia="nl-NL"/>
        </w:rPr>
        <w:t>Benodigdheden</w:t>
      </w:r>
    </w:p>
    <w:tbl>
      <w:tblPr>
        <w:tblpPr w:leftFromText="141" w:rightFromText="141" w:vertAnchor="text" w:horzAnchor="margin" w:tblpY="86"/>
        <w:tblW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729"/>
        <w:gridCol w:w="2268"/>
      </w:tblGrid>
      <w:tr w:rsidR="00D63BCD" w:rsidRPr="00DB1223" w:rsidTr="00D63BCD">
        <w:trPr>
          <w:trHeight w:val="558"/>
        </w:trPr>
        <w:tc>
          <w:tcPr>
            <w:tcW w:w="2235" w:type="dxa"/>
            <w:shd w:val="clear" w:color="auto" w:fill="auto"/>
          </w:tcPr>
          <w:p w:rsidR="00D63BCD" w:rsidRPr="009F3E3A" w:rsidRDefault="00D63BCD" w:rsidP="00D63BCD">
            <w:pPr>
              <w:spacing w:line="276" w:lineRule="auto"/>
              <w:rPr>
                <w:rFonts w:ascii="Arial" w:hAnsi="Arial" w:cs="Arial"/>
              </w:rPr>
            </w:pPr>
            <w:r w:rsidRPr="009F3E3A">
              <w:rPr>
                <w:rFonts w:ascii="Arial" w:hAnsi="Arial" w:cs="Arial"/>
              </w:rPr>
              <w:t>Batterij</w:t>
            </w:r>
          </w:p>
        </w:tc>
        <w:tc>
          <w:tcPr>
            <w:tcW w:w="1729" w:type="dxa"/>
          </w:tcPr>
          <w:p w:rsidR="00D63BCD" w:rsidRPr="00DB1223" w:rsidRDefault="00D63BCD" w:rsidP="00D63BCD">
            <w:pPr>
              <w:spacing w:line="276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357E65">
              <w:rPr>
                <w:rFonts w:ascii="Arial" w:hAnsi="Arial" w:cs="Arial"/>
              </w:rPr>
              <w:object w:dxaOrig="825" w:dyaOrig="705" w14:anchorId="54815C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05pt;height:25.05pt" o:ole="">
                  <v:imagedata r:id="rId10" o:title=""/>
                </v:shape>
                <o:OLEObject Type="Embed" ProgID="PBrush" ShapeID="_x0000_i1025" DrawAspect="Content" ObjectID="_1683532099" r:id="rId11"/>
              </w:object>
            </w:r>
          </w:p>
        </w:tc>
        <w:tc>
          <w:tcPr>
            <w:tcW w:w="2268" w:type="dxa"/>
            <w:shd w:val="clear" w:color="auto" w:fill="auto"/>
          </w:tcPr>
          <w:p w:rsidR="00D63BCD" w:rsidRPr="00DB1223" w:rsidRDefault="00D63BCD" w:rsidP="00D63BCD">
            <w:pPr>
              <w:spacing w:after="0" w:line="276" w:lineRule="auto"/>
              <w:rPr>
                <w:rFonts w:ascii="Arial" w:hAnsi="Arial" w:cs="Arial"/>
              </w:rPr>
            </w:pPr>
            <w:r w:rsidRPr="00B2477C">
              <w:rPr>
                <w:rFonts w:ascii="Arial" w:hAnsi="Arial" w:cs="Arial"/>
                <w:noProof/>
                <w:lang w:eastAsia="nl-NL"/>
              </w:rPr>
              <w:drawing>
                <wp:inline distT="0" distB="0" distL="0" distR="0" wp14:anchorId="57741AD0" wp14:editId="1C35862A">
                  <wp:extent cx="715158" cy="275061"/>
                  <wp:effectExtent l="0" t="0" r="8890" b="0"/>
                  <wp:docPr id="3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 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815" cy="305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BCD" w:rsidRPr="00DB1223" w:rsidTr="00D63BCD">
        <w:trPr>
          <w:trHeight w:val="553"/>
        </w:trPr>
        <w:tc>
          <w:tcPr>
            <w:tcW w:w="2235" w:type="dxa"/>
            <w:shd w:val="clear" w:color="auto" w:fill="auto"/>
          </w:tcPr>
          <w:p w:rsidR="00D63BCD" w:rsidRPr="009F3E3A" w:rsidRDefault="00D63BCD" w:rsidP="00D63BCD">
            <w:pPr>
              <w:spacing w:line="276" w:lineRule="auto"/>
              <w:rPr>
                <w:rFonts w:ascii="Arial" w:hAnsi="Arial" w:cs="Arial"/>
              </w:rPr>
            </w:pPr>
            <w:r w:rsidRPr="009F3E3A">
              <w:rPr>
                <w:rFonts w:ascii="Arial" w:hAnsi="Arial" w:cs="Arial"/>
              </w:rPr>
              <w:t>Gloeilamp</w:t>
            </w:r>
          </w:p>
        </w:tc>
        <w:tc>
          <w:tcPr>
            <w:tcW w:w="1729" w:type="dxa"/>
          </w:tcPr>
          <w:p w:rsidR="00D63BCD" w:rsidRPr="00DB1223" w:rsidRDefault="00D63BCD" w:rsidP="00D63BCD">
            <w:pPr>
              <w:spacing w:line="276" w:lineRule="auto"/>
              <w:rPr>
                <w:rFonts w:ascii="Arial" w:hAnsi="Arial" w:cs="Arial"/>
                <w:noProof/>
              </w:rPr>
            </w:pPr>
            <w:r w:rsidRPr="00357E65">
              <w:rPr>
                <w:rFonts w:ascii="Arial" w:hAnsi="Arial" w:cs="Arial"/>
              </w:rPr>
              <w:object w:dxaOrig="1350" w:dyaOrig="615" w14:anchorId="01D96015">
                <v:shape id="_x0000_i1026" type="#_x0000_t75" style="width:46.35pt;height:20.65pt" o:ole="">
                  <v:imagedata r:id="rId13" o:title=""/>
                </v:shape>
                <o:OLEObject Type="Embed" ProgID="PBrush" ShapeID="_x0000_i1026" DrawAspect="Content" ObjectID="_1683532100" r:id="rId14"/>
              </w:object>
            </w:r>
          </w:p>
        </w:tc>
        <w:tc>
          <w:tcPr>
            <w:tcW w:w="2268" w:type="dxa"/>
            <w:shd w:val="clear" w:color="auto" w:fill="auto"/>
          </w:tcPr>
          <w:p w:rsidR="00D63BCD" w:rsidRPr="00DB1223" w:rsidRDefault="00D63BCD" w:rsidP="00D63BCD">
            <w:pPr>
              <w:spacing w:after="0" w:line="276" w:lineRule="auto"/>
              <w:rPr>
                <w:rFonts w:ascii="Arial" w:hAnsi="Arial" w:cs="Arial"/>
              </w:rPr>
            </w:pPr>
            <w:r w:rsidRPr="00B2477C">
              <w:rPr>
                <w:rFonts w:ascii="Arial" w:hAnsi="Arial" w:cs="Arial"/>
                <w:noProof/>
                <w:lang w:eastAsia="nl-NL"/>
              </w:rPr>
              <w:drawing>
                <wp:inline distT="0" distB="0" distL="0" distR="0" wp14:anchorId="4C68C29D" wp14:editId="69FED434">
                  <wp:extent cx="446568" cy="546457"/>
                  <wp:effectExtent l="0" t="0" r="0" b="6350"/>
                  <wp:docPr id="3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fbeelding 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41" cy="588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BCD" w:rsidRPr="00DB1223" w:rsidTr="00D63BCD">
        <w:trPr>
          <w:trHeight w:val="350"/>
        </w:trPr>
        <w:tc>
          <w:tcPr>
            <w:tcW w:w="2235" w:type="dxa"/>
            <w:shd w:val="clear" w:color="auto" w:fill="auto"/>
          </w:tcPr>
          <w:p w:rsidR="00D63BCD" w:rsidRPr="009F3E3A" w:rsidRDefault="00D63BCD" w:rsidP="00D63BCD">
            <w:pPr>
              <w:spacing w:line="276" w:lineRule="auto"/>
              <w:rPr>
                <w:rFonts w:ascii="Arial" w:hAnsi="Arial" w:cs="Arial"/>
              </w:rPr>
            </w:pPr>
            <w:r w:rsidRPr="009F3E3A">
              <w:rPr>
                <w:rFonts w:ascii="Arial" w:hAnsi="Arial" w:cs="Arial"/>
              </w:rPr>
              <w:t>Draden</w:t>
            </w:r>
          </w:p>
        </w:tc>
        <w:tc>
          <w:tcPr>
            <w:tcW w:w="1729" w:type="dxa"/>
          </w:tcPr>
          <w:p w:rsidR="00D63BCD" w:rsidRPr="00DB1223" w:rsidRDefault="00D63BCD" w:rsidP="00D63BCD">
            <w:pPr>
              <w:spacing w:line="276" w:lineRule="auto"/>
              <w:rPr>
                <w:rFonts w:ascii="Arial" w:hAnsi="Arial" w:cs="Arial"/>
                <w:noProof/>
              </w:rPr>
            </w:pPr>
            <w:r w:rsidRPr="00357E65">
              <w:rPr>
                <w:rFonts w:ascii="Arial" w:hAnsi="Arial" w:cs="Arial"/>
                <w:noProof/>
                <w:lang w:eastAsia="nl-NL"/>
              </w:rPr>
              <w:drawing>
                <wp:inline distT="0" distB="0" distL="0" distR="0" wp14:anchorId="701FC08E" wp14:editId="0D2AF67C">
                  <wp:extent cx="605030" cy="127192"/>
                  <wp:effectExtent l="0" t="0" r="5080" b="635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36" t="18992" r="15150" b="55765"/>
                          <a:stretch/>
                        </pic:blipFill>
                        <pic:spPr bwMode="auto">
                          <a:xfrm>
                            <a:off x="0" y="0"/>
                            <a:ext cx="606113" cy="12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</w:tcPr>
          <w:p w:rsidR="00D63BCD" w:rsidRPr="00DB1223" w:rsidRDefault="00D63BCD" w:rsidP="00D63BCD">
            <w:pPr>
              <w:spacing w:line="276" w:lineRule="auto"/>
              <w:rPr>
                <w:rFonts w:ascii="Arial" w:hAnsi="Arial" w:cs="Arial"/>
              </w:rPr>
            </w:pPr>
            <w:r w:rsidRPr="00B2477C">
              <w:rPr>
                <w:rFonts w:ascii="Arial" w:hAnsi="Arial" w:cs="Arial"/>
                <w:noProof/>
                <w:lang w:eastAsia="nl-NL"/>
              </w:rPr>
              <w:drawing>
                <wp:anchor distT="0" distB="0" distL="114300" distR="114300" simplePos="0" relativeHeight="251663360" behindDoc="0" locked="0" layoutInCell="1" allowOverlap="1" wp14:anchorId="443E9FEE" wp14:editId="318A3FBC">
                  <wp:simplePos x="0" y="0"/>
                  <wp:positionH relativeFrom="margin">
                    <wp:posOffset>30480</wp:posOffset>
                  </wp:positionH>
                  <wp:positionV relativeFrom="margin">
                    <wp:posOffset>47625</wp:posOffset>
                  </wp:positionV>
                  <wp:extent cx="683260" cy="159385"/>
                  <wp:effectExtent l="0" t="0" r="2540" b="0"/>
                  <wp:wrapSquare wrapText="bothSides"/>
                  <wp:docPr id="35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4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60" cy="15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63BCD" w:rsidRPr="00B2477C" w:rsidTr="00D63BCD">
        <w:trPr>
          <w:trHeight w:val="350"/>
        </w:trPr>
        <w:tc>
          <w:tcPr>
            <w:tcW w:w="2235" w:type="dxa"/>
            <w:shd w:val="clear" w:color="auto" w:fill="auto"/>
          </w:tcPr>
          <w:p w:rsidR="00D63BCD" w:rsidRDefault="00D63BCD" w:rsidP="00D63B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Ampèremeter</w:t>
            </w:r>
          </w:p>
        </w:tc>
        <w:tc>
          <w:tcPr>
            <w:tcW w:w="1729" w:type="dxa"/>
          </w:tcPr>
          <w:p w:rsidR="00D63BCD" w:rsidRPr="00B2477C" w:rsidRDefault="00D63BCD" w:rsidP="00D63BCD">
            <w:pPr>
              <w:spacing w:line="276" w:lineRule="auto"/>
              <w:rPr>
                <w:rFonts w:ascii="Arial" w:hAnsi="Arial" w:cs="Arial"/>
                <w:noProof/>
                <w:lang w:eastAsia="nl-NL"/>
              </w:rPr>
            </w:pPr>
            <w:r w:rsidRPr="00485E5D">
              <w:rPr>
                <w:rFonts w:ascii="Arial" w:hAnsi="Arial" w:cs="Arial"/>
                <w:noProof/>
                <w:lang w:eastAsia="nl-NL"/>
              </w:rPr>
              <w:object w:dxaOrig="1140" w:dyaOrig="525" w14:anchorId="0B47B703">
                <v:shape id="_x0000_i1027" type="#_x0000_t75" style="width:56.95pt;height:25.65pt" o:ole="">
                  <v:imagedata r:id="rId18" o:title=""/>
                </v:shape>
                <o:OLEObject Type="Embed" ProgID="PBrush" ShapeID="_x0000_i1027" DrawAspect="Content" ObjectID="_1683532101" r:id="rId19"/>
              </w:object>
            </w:r>
          </w:p>
        </w:tc>
        <w:tc>
          <w:tcPr>
            <w:tcW w:w="2268" w:type="dxa"/>
            <w:shd w:val="clear" w:color="auto" w:fill="auto"/>
          </w:tcPr>
          <w:p w:rsidR="00D63BCD" w:rsidRPr="00B2477C" w:rsidRDefault="00D63BCD" w:rsidP="00D63BCD">
            <w:pPr>
              <w:spacing w:line="276" w:lineRule="auto"/>
              <w:rPr>
                <w:rFonts w:ascii="Arial" w:hAnsi="Arial" w:cs="Arial"/>
              </w:rPr>
            </w:pPr>
            <w:r w:rsidRPr="00AA7CBB">
              <w:rPr>
                <w:rFonts w:ascii="Arial" w:hAnsi="Arial" w:cs="Arial"/>
                <w:noProof/>
                <w:lang w:eastAsia="nl-NL"/>
              </w:rPr>
              <w:drawing>
                <wp:anchor distT="0" distB="0" distL="114300" distR="114300" simplePos="0" relativeHeight="251664384" behindDoc="0" locked="0" layoutInCell="1" allowOverlap="1" wp14:anchorId="1FBBD3B5" wp14:editId="03B59A61">
                  <wp:simplePos x="0" y="0"/>
                  <wp:positionH relativeFrom="column">
                    <wp:posOffset>9998</wp:posOffset>
                  </wp:positionH>
                  <wp:positionV relativeFrom="paragraph">
                    <wp:posOffset>33020</wp:posOffset>
                  </wp:positionV>
                  <wp:extent cx="804353" cy="361507"/>
                  <wp:effectExtent l="0" t="0" r="0" b="635"/>
                  <wp:wrapNone/>
                  <wp:docPr id="25" name="Afbeelding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Afbeelding 24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353" cy="361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27DF9" w:rsidRDefault="00827DF9" w:rsidP="00DF40E2">
      <w:pPr>
        <w:pStyle w:val="Geenafstand"/>
        <w:spacing w:line="276" w:lineRule="auto"/>
        <w:jc w:val="both"/>
        <w:rPr>
          <w:rFonts w:ascii="Arial" w:hAnsi="Arial" w:cs="Arial"/>
          <w:lang w:eastAsia="nl-NL"/>
        </w:rPr>
      </w:pPr>
    </w:p>
    <w:p w:rsidR="00D63BCD" w:rsidRPr="00757864" w:rsidRDefault="00D63BCD" w:rsidP="00DF40E2">
      <w:pPr>
        <w:pStyle w:val="Geenafstand"/>
        <w:spacing w:line="276" w:lineRule="auto"/>
        <w:jc w:val="both"/>
        <w:rPr>
          <w:rFonts w:ascii="Arial" w:hAnsi="Arial" w:cs="Arial"/>
          <w:lang w:eastAsia="nl-NL"/>
        </w:rPr>
      </w:pPr>
    </w:p>
    <w:p w:rsidR="00D63BCD" w:rsidRDefault="00D63BCD" w:rsidP="00DF40E2">
      <w:pPr>
        <w:pStyle w:val="Geenafstand"/>
        <w:spacing w:line="276" w:lineRule="auto"/>
        <w:jc w:val="both"/>
        <w:rPr>
          <w:rFonts w:ascii="Arial" w:hAnsi="Arial" w:cs="Arial"/>
          <w:u w:val="single"/>
          <w:lang w:eastAsia="nl-NL"/>
        </w:rPr>
      </w:pPr>
    </w:p>
    <w:p w:rsidR="00D63BCD" w:rsidRDefault="00D63BCD" w:rsidP="00DF40E2">
      <w:pPr>
        <w:pStyle w:val="Geenafstand"/>
        <w:spacing w:line="276" w:lineRule="auto"/>
        <w:jc w:val="both"/>
        <w:rPr>
          <w:rFonts w:ascii="Arial" w:hAnsi="Arial" w:cs="Arial"/>
          <w:u w:val="single"/>
          <w:lang w:eastAsia="nl-NL"/>
        </w:rPr>
      </w:pPr>
    </w:p>
    <w:p w:rsidR="00D63BCD" w:rsidRDefault="00D63BCD" w:rsidP="00DF40E2">
      <w:pPr>
        <w:pStyle w:val="Geenafstand"/>
        <w:spacing w:line="276" w:lineRule="auto"/>
        <w:jc w:val="both"/>
        <w:rPr>
          <w:rFonts w:ascii="Arial" w:hAnsi="Arial" w:cs="Arial"/>
          <w:u w:val="single"/>
          <w:lang w:eastAsia="nl-NL"/>
        </w:rPr>
      </w:pPr>
    </w:p>
    <w:p w:rsidR="00D63BCD" w:rsidRDefault="00D63BCD" w:rsidP="00DF40E2">
      <w:pPr>
        <w:pStyle w:val="Geenafstand"/>
        <w:spacing w:line="276" w:lineRule="auto"/>
        <w:jc w:val="both"/>
        <w:rPr>
          <w:rFonts w:ascii="Arial" w:hAnsi="Arial" w:cs="Arial"/>
          <w:u w:val="single"/>
          <w:lang w:eastAsia="nl-NL"/>
        </w:rPr>
      </w:pPr>
    </w:p>
    <w:p w:rsidR="00D63BCD" w:rsidRDefault="00D63BCD" w:rsidP="00DF40E2">
      <w:pPr>
        <w:pStyle w:val="Geenafstand"/>
        <w:spacing w:line="276" w:lineRule="auto"/>
        <w:jc w:val="both"/>
        <w:rPr>
          <w:rFonts w:ascii="Arial" w:hAnsi="Arial" w:cs="Arial"/>
          <w:u w:val="single"/>
          <w:lang w:eastAsia="nl-NL"/>
        </w:rPr>
      </w:pPr>
    </w:p>
    <w:p w:rsidR="00D63BCD" w:rsidRDefault="00D63BCD" w:rsidP="00DF40E2">
      <w:pPr>
        <w:pStyle w:val="Geenafstand"/>
        <w:spacing w:line="276" w:lineRule="auto"/>
        <w:jc w:val="both"/>
        <w:rPr>
          <w:rFonts w:ascii="Arial" w:hAnsi="Arial" w:cs="Arial"/>
          <w:u w:val="single"/>
          <w:lang w:eastAsia="nl-NL"/>
        </w:rPr>
      </w:pPr>
    </w:p>
    <w:p w:rsidR="00D63BCD" w:rsidRDefault="00D63BCD" w:rsidP="00DF40E2">
      <w:pPr>
        <w:pStyle w:val="Geenafstand"/>
        <w:spacing w:line="276" w:lineRule="auto"/>
        <w:jc w:val="both"/>
        <w:rPr>
          <w:rFonts w:ascii="Arial" w:hAnsi="Arial" w:cs="Arial"/>
          <w:u w:val="single"/>
          <w:lang w:eastAsia="nl-NL"/>
        </w:rPr>
      </w:pPr>
    </w:p>
    <w:p w:rsidR="00D63BCD" w:rsidRDefault="00D63BCD" w:rsidP="00DF40E2">
      <w:pPr>
        <w:pStyle w:val="Geenafstand"/>
        <w:spacing w:line="276" w:lineRule="auto"/>
        <w:jc w:val="both"/>
        <w:rPr>
          <w:rFonts w:ascii="Arial" w:hAnsi="Arial" w:cs="Arial"/>
          <w:u w:val="single"/>
          <w:lang w:eastAsia="nl-NL"/>
        </w:rPr>
      </w:pPr>
    </w:p>
    <w:p w:rsidR="00D63BCD" w:rsidRDefault="00D63BCD" w:rsidP="00DF40E2">
      <w:pPr>
        <w:pStyle w:val="Geenafstand"/>
        <w:spacing w:line="276" w:lineRule="auto"/>
        <w:jc w:val="both"/>
        <w:rPr>
          <w:rFonts w:ascii="Arial" w:hAnsi="Arial" w:cs="Arial"/>
          <w:u w:val="single"/>
          <w:lang w:eastAsia="nl-NL"/>
        </w:rPr>
      </w:pPr>
    </w:p>
    <w:p w:rsidR="00827DF9" w:rsidRPr="00757864" w:rsidRDefault="00827DF9" w:rsidP="00DF40E2">
      <w:pPr>
        <w:pStyle w:val="Geenafstand"/>
        <w:spacing w:line="276" w:lineRule="auto"/>
        <w:jc w:val="both"/>
        <w:rPr>
          <w:rFonts w:ascii="Arial" w:hAnsi="Arial" w:cs="Arial"/>
          <w:u w:val="single"/>
          <w:lang w:eastAsia="nl-NL"/>
        </w:rPr>
      </w:pPr>
      <w:r w:rsidRPr="00757864">
        <w:rPr>
          <w:rFonts w:ascii="Arial" w:hAnsi="Arial" w:cs="Arial"/>
          <w:u w:val="single"/>
          <w:lang w:eastAsia="nl-NL"/>
        </w:rPr>
        <w:t>Voorbereiding</w:t>
      </w:r>
    </w:p>
    <w:p w:rsidR="00D63BCD" w:rsidRPr="00357E65" w:rsidRDefault="00D63BCD" w:rsidP="00C7360D">
      <w:pPr>
        <w:pStyle w:val="Standaardinspr"/>
        <w:numPr>
          <w:ilvl w:val="0"/>
          <w:numId w:val="7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Start de PhET-app op je iPad</w:t>
      </w:r>
      <w:r w:rsidRPr="00357E65">
        <w:rPr>
          <w:rFonts w:ascii="Arial" w:hAnsi="Arial" w:cs="Arial"/>
          <w:sz w:val="22"/>
          <w:szCs w:val="22"/>
        </w:rPr>
        <w:t>.</w:t>
      </w:r>
    </w:p>
    <w:p w:rsidR="00D63BCD" w:rsidRPr="00357E65" w:rsidRDefault="00D63BCD" w:rsidP="00C7360D">
      <w:pPr>
        <w:pStyle w:val="Standaardinspr"/>
        <w:numPr>
          <w:ilvl w:val="0"/>
          <w:numId w:val="7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357E65">
        <w:rPr>
          <w:rFonts w:ascii="Arial" w:hAnsi="Arial" w:cs="Arial"/>
          <w:sz w:val="22"/>
          <w:szCs w:val="22"/>
        </w:rPr>
        <w:t>Open de simulatie: “Circuit constructiedoos: gelijkstroom – Virtueel lab” (let op: er zijn twee simulaties, maar ééntje heeft “Virtueel lab” erachter staan).</w:t>
      </w:r>
    </w:p>
    <w:p w:rsidR="00D63BCD" w:rsidRPr="00357E65" w:rsidRDefault="00D63BCD" w:rsidP="00C7360D">
      <w:pPr>
        <w:pStyle w:val="Standaardinspr"/>
        <w:numPr>
          <w:ilvl w:val="0"/>
          <w:numId w:val="7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357E65">
        <w:rPr>
          <w:rFonts w:ascii="Arial" w:hAnsi="Arial" w:cs="Arial"/>
          <w:sz w:val="22"/>
          <w:szCs w:val="22"/>
        </w:rPr>
        <w:t>Verander rechts bovenin de stroom in “Conventioneel”.</w:t>
      </w:r>
    </w:p>
    <w:p w:rsidR="00973092" w:rsidRPr="00757864" w:rsidRDefault="00973092" w:rsidP="00DF40E2">
      <w:pPr>
        <w:pStyle w:val="Geenafstand"/>
        <w:spacing w:line="276" w:lineRule="auto"/>
        <w:jc w:val="both"/>
        <w:rPr>
          <w:rFonts w:ascii="Arial" w:hAnsi="Arial" w:cs="Arial"/>
          <w:lang w:eastAsia="nl-NL"/>
        </w:rPr>
      </w:pPr>
    </w:p>
    <w:p w:rsidR="00827DF9" w:rsidRPr="00757864" w:rsidRDefault="00827DF9" w:rsidP="00DF40E2">
      <w:pPr>
        <w:pStyle w:val="Geenafstand"/>
        <w:spacing w:line="276" w:lineRule="auto"/>
        <w:jc w:val="both"/>
        <w:rPr>
          <w:rFonts w:ascii="Arial" w:hAnsi="Arial" w:cs="Arial"/>
          <w:lang w:eastAsia="nl-NL"/>
        </w:rPr>
      </w:pPr>
    </w:p>
    <w:p w:rsidR="00827DF9" w:rsidRPr="00757864" w:rsidRDefault="00827DF9" w:rsidP="00DF40E2">
      <w:pPr>
        <w:pStyle w:val="Geenafstand"/>
        <w:spacing w:line="276" w:lineRule="auto"/>
        <w:jc w:val="both"/>
        <w:rPr>
          <w:rFonts w:ascii="Arial" w:hAnsi="Arial" w:cs="Arial"/>
          <w:u w:val="single"/>
          <w:lang w:eastAsia="nl-NL"/>
        </w:rPr>
      </w:pPr>
      <w:r w:rsidRPr="00757864">
        <w:rPr>
          <w:rFonts w:ascii="Arial" w:hAnsi="Arial" w:cs="Arial"/>
          <w:u w:val="single"/>
          <w:lang w:eastAsia="nl-NL"/>
        </w:rPr>
        <w:t>Uitvoeren en uitwerking</w:t>
      </w:r>
    </w:p>
    <w:p w:rsidR="00D63BCD" w:rsidRPr="00D63BCD" w:rsidRDefault="00D63BCD" w:rsidP="00D63BCD">
      <w:pPr>
        <w:spacing w:line="276" w:lineRule="auto"/>
        <w:rPr>
          <w:rStyle w:val="cursief"/>
          <w:rFonts w:ascii="Arial" w:hAnsi="Arial" w:cs="Arial"/>
          <w:b/>
          <w:i w:val="0"/>
        </w:rPr>
      </w:pPr>
      <w:r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66432" behindDoc="0" locked="0" layoutInCell="1" allowOverlap="1" wp14:editId="65976040">
            <wp:simplePos x="0" y="0"/>
            <wp:positionH relativeFrom="column">
              <wp:posOffset>4715052</wp:posOffset>
            </wp:positionH>
            <wp:positionV relativeFrom="paragraph">
              <wp:posOffset>9525</wp:posOffset>
            </wp:positionV>
            <wp:extent cx="1786255" cy="1222375"/>
            <wp:effectExtent l="0" t="0" r="4445" b="0"/>
            <wp:wrapSquare wrapText="bothSides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849" b="13574"/>
                    <a:stretch/>
                  </pic:blipFill>
                  <pic:spPr bwMode="auto">
                    <a:xfrm>
                      <a:off x="0" y="0"/>
                      <a:ext cx="1786255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cursief"/>
          <w:rFonts w:ascii="Arial" w:hAnsi="Arial" w:cs="Arial"/>
          <w:i w:val="0"/>
          <w:u w:val="single"/>
        </w:rPr>
        <w:br/>
      </w:r>
      <w:r w:rsidR="00C7360D">
        <w:rPr>
          <w:rStyle w:val="cursief"/>
          <w:rFonts w:ascii="Arial" w:hAnsi="Arial" w:cs="Arial"/>
          <w:b/>
          <w:i w:val="0"/>
        </w:rPr>
        <w:t>Meeting</w:t>
      </w:r>
      <w:r w:rsidRPr="00D63BCD">
        <w:rPr>
          <w:rStyle w:val="cursief"/>
          <w:rFonts w:ascii="Arial" w:hAnsi="Arial" w:cs="Arial"/>
          <w:b/>
          <w:i w:val="0"/>
        </w:rPr>
        <w:t xml:space="preserve"> A</w:t>
      </w:r>
      <w:r w:rsidR="00C7360D">
        <w:rPr>
          <w:rStyle w:val="cursief"/>
          <w:rFonts w:ascii="Arial" w:hAnsi="Arial" w:cs="Arial"/>
          <w:b/>
          <w:i w:val="0"/>
        </w:rPr>
        <w:t xml:space="preserve">: Enkelvoudig </w:t>
      </w:r>
      <w:r w:rsidR="00C7360D" w:rsidRPr="00D63BCD">
        <w:rPr>
          <w:rStyle w:val="cursief"/>
          <w:rFonts w:ascii="Arial" w:hAnsi="Arial" w:cs="Arial"/>
          <w:b/>
          <w:i w:val="0"/>
        </w:rPr>
        <w:t>schakeling</w:t>
      </w:r>
    </w:p>
    <w:p w:rsidR="00D63BCD" w:rsidRPr="00DB308B" w:rsidRDefault="00D63BCD" w:rsidP="00C7360D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426" w:hanging="426"/>
        <w:rPr>
          <w:rFonts w:ascii="Arial" w:hAnsi="Arial" w:cs="Arial"/>
          <w:i/>
        </w:rPr>
      </w:pPr>
      <w:r w:rsidRPr="00357E65">
        <w:rPr>
          <w:rFonts w:ascii="Arial" w:hAnsi="Arial" w:cs="Arial"/>
        </w:rPr>
        <w:t xml:space="preserve">Maak de schakeling van figuur 1. </w:t>
      </w:r>
      <w:r w:rsidRPr="00357E65">
        <w:rPr>
          <w:rFonts w:ascii="Arial" w:hAnsi="Arial" w:cs="Arial"/>
        </w:rPr>
        <w:tab/>
      </w:r>
    </w:p>
    <w:p w:rsidR="00D63BCD" w:rsidRPr="00DB308B" w:rsidRDefault="00D63BCD" w:rsidP="00C7360D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284" w:hanging="284"/>
        <w:rPr>
          <w:rFonts w:ascii="Arial" w:hAnsi="Arial" w:cs="Arial"/>
          <w:i/>
        </w:rPr>
      </w:pPr>
      <w:r w:rsidRPr="00DB308B">
        <w:rPr>
          <w:rFonts w:ascii="Arial" w:hAnsi="Arial" w:cs="Arial"/>
        </w:rPr>
        <w:t>Stel de spanning in op 6,0 V. Klik hiervoor op de batterij. Vervolgens verschijnt onderaan in beeld de onderstaande balk</w:t>
      </w:r>
      <w:r w:rsidR="00C7360D">
        <w:rPr>
          <w:rFonts w:ascii="Arial" w:hAnsi="Arial" w:cs="Arial"/>
        </w:rPr>
        <w:t>, zie figuur 2</w:t>
      </w:r>
      <w:r w:rsidRPr="00DB308B">
        <w:rPr>
          <w:rFonts w:ascii="Arial" w:hAnsi="Arial" w:cs="Arial"/>
        </w:rPr>
        <w:t>. Stel met de pijltjes de juiste spanning in.</w:t>
      </w:r>
    </w:p>
    <w:p w:rsidR="003C56A1" w:rsidRPr="003C56A1" w:rsidRDefault="00C7360D" w:rsidP="00C7360D">
      <w:pPr>
        <w:pStyle w:val="Geenafstand"/>
        <w:spacing w:line="276" w:lineRule="auto"/>
        <w:ind w:left="426" w:hanging="426"/>
        <w:jc w:val="both"/>
        <w:rPr>
          <w:rFonts w:ascii="Arial" w:hAnsi="Arial" w:cs="Arial"/>
          <w:lang w:eastAsia="nl-NL"/>
        </w:rPr>
      </w:pPr>
      <w:r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8B5497" wp14:editId="5156D0FD">
                <wp:simplePos x="0" y="0"/>
                <wp:positionH relativeFrom="margin">
                  <wp:posOffset>4630287</wp:posOffset>
                </wp:positionH>
                <wp:positionV relativeFrom="paragraph">
                  <wp:posOffset>21221</wp:posOffset>
                </wp:positionV>
                <wp:extent cx="2424223" cy="265814"/>
                <wp:effectExtent l="0" t="0" r="0" b="1270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4223" cy="265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63BCD" w:rsidRDefault="00C7360D" w:rsidP="00D63BCD"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  <w:lang w:eastAsia="nl-NL"/>
                              </w:rPr>
                              <w:t>Figuur 1. Enkelvoudig</w:t>
                            </w:r>
                            <w:r w:rsidR="00D63BCD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  <w:lang w:eastAsia="nl-NL"/>
                              </w:rPr>
                              <w:t xml:space="preserve"> schakeling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B5497" id="_x0000_t202" coordsize="21600,21600" o:spt="202" path="m,l,21600r21600,l21600,xe">
                <v:stroke joinstyle="miter"/>
                <v:path gradientshapeok="t" o:connecttype="rect"/>
              </v:shapetype>
              <v:shape id="Tekstvak 22" o:spid="_x0000_s1026" type="#_x0000_t202" style="position:absolute;left:0;text-align:left;margin-left:364.6pt;margin-top:1.65pt;width:190.9pt;height:20.9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EpZRwIAAIIEAAAOAAAAZHJzL2Uyb0RvYy54bWysVN9v2jAQfp+0/8Hy+wikwNqIUDEqpkmo&#10;rQRTn43jEKuOz7MNCfvrd3YIZd2epgnJnO/O9+P77jK7b2tFjsI6CTqno8GQEqE5FFLvc/p9u/p0&#10;S4nzTBdMgRY5PQlH7+cfP8wak4kUKlCFsASDaJc1JqeV9yZLEscrUTM3ACM0GkuwNfN4tfuksKzB&#10;6LVK0uFwmjRgC2OBC+dQ+9AZ6TzGL0vB/VNZOuGJyinW5uNp47kLZzKfsWxvmakkP5fB/qGKmkmN&#10;SS+hHphn5GDlH6FqyS04KP2AQ51AWUouYg/YzWj4rptNxYyIvSA4zlxgcv8vLH88Plsii5ymKSWa&#10;1cjRVrw6f2SvBFWIT2Nchm4bg46+/QIt8tzrHSpD221p6/CPDRG0I9KnC7qi9YSjMh3jL72hhKMt&#10;nU5uR+MQJnl7bazzXwXUJAg5tcheBJUd1853rr1LSOZAyWIllYqXMDFiqSw5MuRa+VgjBv/NS2nS&#10;5HR6MxnGwBrC8y6y0lhL6LXrKUi+3bUdNn2/OyhOCIOFbpCc4SuJta6Z88/M4uRg57gN/gmPUgHm&#10;grNESQX259/0wR8JRSslDU5iTt2PA7OCEvVNI9V3o/E4jG68jCefU7zYa8vu2qIP9RIQgBHuneFR&#10;DP5e9WJpoX7BpVmErGhimmPunPpeXPpuP3DpuFgsohMOq2F+rTeGh9AB8MDEtn1h1pzp8kj0I/Qz&#10;y7J3rHW+4aWGxcFDKSOlAecO1TP8OOhxKM5LGTbp+h693j4d818AAAD//wMAUEsDBBQABgAIAAAA&#10;IQBEEko84AAAAAkBAAAPAAAAZHJzL2Rvd25yZXYueG1sTI/NTsMwEITvSLyDtZW4IOqQUErTbCqE&#10;gErcaPgRNzfeJhHxOordJLw97gn2NprR7DfZZjKtGKh3jWWE63kEgri0uuEK4a14uroD4bxirVrL&#10;hPBDDjb5+VmmUm1HfqVh5ysRStilCqH2vkuldGVNRrm57YiDd7C9UT7IvpK6V2MoN62Mo+hWGtVw&#10;+FCrjh5qKr93R4PwdVl9vrjp+X1MFkn3uB2K5YcuEC9m0/0ahKfJ/4XhhB/QIQ9Me3tk7USLsIxX&#10;cYgiJAmIkx8ujNsj3CxikHkm/y/IfwEAAP//AwBQSwECLQAUAAYACAAAACEAtoM4kv4AAADhAQAA&#10;EwAAAAAAAAAAAAAAAAAAAAAAW0NvbnRlbnRfVHlwZXNdLnhtbFBLAQItABQABgAIAAAAIQA4/SH/&#10;1gAAAJQBAAALAAAAAAAAAAAAAAAAAC8BAABfcmVscy8ucmVsc1BLAQItABQABgAIAAAAIQAqlEpZ&#10;RwIAAIIEAAAOAAAAAAAAAAAAAAAAAC4CAABkcnMvZTJvRG9jLnhtbFBLAQItABQABgAIAAAAIQBE&#10;Eko84AAAAAkBAAAPAAAAAAAAAAAAAAAAAKEEAABkcnMvZG93bnJldi54bWxQSwUGAAAAAAQABADz&#10;AAAArgUAAAAA&#10;" fillcolor="white [3201]" stroked="f" strokeweight=".5pt">
                <v:textbox>
                  <w:txbxContent>
                    <w:p w14:paraId="6325D92D" w14:textId="324963EA" w:rsidR="00D63BCD" w:rsidRDefault="00C7360D" w:rsidP="00D63BCD"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  <w:lang w:eastAsia="nl-NL"/>
                        </w:rPr>
                        <w:t>Figuur 1. Enkelvoudig</w:t>
                      </w:r>
                      <w:r w:rsidR="00D63BCD">
                        <w:rPr>
                          <w:rFonts w:ascii="Arial" w:hAnsi="Arial" w:cs="Arial"/>
                          <w:i/>
                          <w:sz w:val="20"/>
                          <w:szCs w:val="24"/>
                          <w:lang w:eastAsia="nl-NL"/>
                        </w:rPr>
                        <w:t xml:space="preserve"> schakeling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76672" behindDoc="1" locked="0" layoutInCell="1" allowOverlap="1" wp14:anchorId="74FD7A93" wp14:editId="0AC12552">
            <wp:simplePos x="0" y="0"/>
            <wp:positionH relativeFrom="column">
              <wp:posOffset>462133</wp:posOffset>
            </wp:positionH>
            <wp:positionV relativeFrom="paragraph">
              <wp:posOffset>170505</wp:posOffset>
            </wp:positionV>
            <wp:extent cx="3285490" cy="514350"/>
            <wp:effectExtent l="0" t="0" r="0" b="0"/>
            <wp:wrapTight wrapText="bothSides">
              <wp:wrapPolygon edited="0">
                <wp:start x="0" y="0"/>
                <wp:lineTo x="0" y="20800"/>
                <wp:lineTo x="21416" y="20800"/>
                <wp:lineTo x="21416" y="0"/>
                <wp:lineTo x="0" y="0"/>
              </wp:wrapPolygon>
            </wp:wrapTight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5BC2" w:rsidRPr="00757864" w:rsidRDefault="00015BC2" w:rsidP="00C7360D">
      <w:pPr>
        <w:pStyle w:val="Geenafstand"/>
        <w:spacing w:line="276" w:lineRule="auto"/>
        <w:ind w:left="426" w:hanging="426"/>
        <w:jc w:val="both"/>
        <w:rPr>
          <w:rFonts w:ascii="Arial" w:hAnsi="Arial" w:cs="Arial"/>
          <w:lang w:eastAsia="nl-NL"/>
        </w:rPr>
      </w:pPr>
    </w:p>
    <w:p w:rsidR="009932F1" w:rsidRPr="00757864" w:rsidRDefault="009932F1" w:rsidP="00C7360D">
      <w:pPr>
        <w:pStyle w:val="Geenafstand"/>
        <w:spacing w:line="276" w:lineRule="auto"/>
        <w:ind w:left="426" w:hanging="426"/>
        <w:jc w:val="both"/>
        <w:rPr>
          <w:rFonts w:ascii="Arial" w:hAnsi="Arial" w:cs="Arial"/>
          <w:lang w:eastAsia="nl-NL"/>
        </w:rPr>
      </w:pPr>
    </w:p>
    <w:p w:rsidR="00827DF9" w:rsidRPr="00973092" w:rsidRDefault="00C7360D" w:rsidP="00C7360D">
      <w:pPr>
        <w:pStyle w:val="Geenafstand"/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9146B4" wp14:editId="0068F5C8">
                <wp:simplePos x="0" y="0"/>
                <wp:positionH relativeFrom="margin">
                  <wp:posOffset>435934</wp:posOffset>
                </wp:positionH>
                <wp:positionV relativeFrom="paragraph">
                  <wp:posOffset>180030</wp:posOffset>
                </wp:positionV>
                <wp:extent cx="1796902" cy="265814"/>
                <wp:effectExtent l="0" t="0" r="0" b="1270"/>
                <wp:wrapNone/>
                <wp:docPr id="23" name="Tekstva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902" cy="265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7360D" w:rsidRDefault="00C7360D" w:rsidP="00C7360D"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  <w:lang w:eastAsia="nl-NL"/>
                              </w:rPr>
                              <w:t>Figuur 2. Werkbalk batterij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146B4" id="Tekstvak 23" o:spid="_x0000_s1027" type="#_x0000_t202" style="position:absolute;left:0;text-align:left;margin-left:34.35pt;margin-top:14.2pt;width:141.5pt;height:20.9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575SAIAAIIEAAAOAAAAZHJzL2Uyb0RvYy54bWysVFFv2jAQfp+0/2D5fQRSoCUiVIyKaRJq&#10;K8HUZ+M4xKrj82xDwn79zg5Q2u1p2otz9p0/333fXab3ba3IQVgnQed00OtTIjSHQupdTn9sll/u&#10;KHGe6YIp0CKnR+Ho/ezzp2ljMpFCBaoQliCIdlljclp5b7IkcbwSNXM9MEKjswRbM49bu0sKyxpE&#10;r1WS9vvjpAFbGAtcOIenD52TziJ+WQrun8rSCU9UTjE3H1cb121Yk9mUZTvLTCX5KQ32D1nUTGp8&#10;9AL1wDwjeyv/gKolt+Cg9D0OdQJlKbmINWA1g/6HatYVMyLWguQ4c6HJ/T9Y/nh4tkQWOU1vKNGs&#10;Ro024tX5A3sleIT8NMZlGLY2GOjbr9Cizudzh4eh7La0dfhiQQT9yPTxwq5oPeHh0u1kPOmnlHD0&#10;pePR3WAYYJK328Y6/01ATYKRU4vqRVLZYeV8F3oOCY85ULJYSqXiJnSMWChLDgy1Vj7miODvopQm&#10;TU7HN6N+BNYQrnfISmMuodaupmD5dttGbi48bKE4Ig0WukZyhi8l5rpizj8zi52DleM0+CdcSgX4&#10;FpwsSiqwv/52HuJRUPRS0mAn5tT93DMrKFHfNUo9GQyHoXXjZji6TXFjrz3ba4/e1wtAAgY4d4ZH&#10;M8R7dTZLC/ULDs08vIoupjm+nVN/Nhe+mw8cOi7m8xiEzWqYX+m14QE6EB6U2LQvzJqTXB6FfoRz&#10;z7Lsg2pdbLipYb73UMooaeC5Y/VEPzZ6bIrTUIZJut7HqLdfx+w3AAAA//8DAFBLAwQUAAYACAAA&#10;ACEAzyKldOAAAAAIAQAADwAAAGRycy9kb3ducmV2LnhtbEyPzU7DMBCE70i8g7VIXBB12tAmCnEq&#10;hPiRuNHQIm5uvCQR8TqK3SS8PcsJjrMzmvk23862EyMOvnWkYLmIQCBVzrRUK3grH69TED5oMrpz&#10;hAq+0cO2OD/LdWbcRK847kItuIR8phU0IfSZlL5q0Gq/cD0Se59usDqwHGppBj1xue3kKoo20uqW&#10;eKHRPd43WH3tTlbBx1X9/uLnp/0Ur+P+4Xksk4Mplbq8mO9uQQScw18YfvEZHQpmOroTGS86BZs0&#10;4aSCVXoDgv14veTDUUESxSCLXP5/oPgBAAD//wMAUEsBAi0AFAAGAAgAAAAhALaDOJL+AAAA4QEA&#10;ABMAAAAAAAAAAAAAAAAAAAAAAFtDb250ZW50X1R5cGVzXS54bWxQSwECLQAUAAYACAAAACEAOP0h&#10;/9YAAACUAQAACwAAAAAAAAAAAAAAAAAvAQAAX3JlbHMvLnJlbHNQSwECLQAUAAYACAAAACEAqy+e&#10;+UgCAACCBAAADgAAAAAAAAAAAAAAAAAuAgAAZHJzL2Uyb0RvYy54bWxQSwECLQAUAAYACAAAACEA&#10;zyKldOAAAAAIAQAADwAAAAAAAAAAAAAAAACiBAAAZHJzL2Rvd25yZXYueG1sUEsFBgAAAAAEAAQA&#10;8wAAAK8FAAAAAA==&#10;" fillcolor="white [3201]" stroked="f" strokeweight=".5pt">
                <v:textbox>
                  <w:txbxContent>
                    <w:p w14:paraId="489AA96C" w14:textId="4E71D75E" w:rsidR="00C7360D" w:rsidRDefault="00C7360D" w:rsidP="00C7360D"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  <w:lang w:eastAsia="nl-NL"/>
                        </w:rPr>
                        <w:t>Figuur 2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  <w:lang w:eastAsia="nl-NL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  <w:lang w:eastAsia="nl-NL"/>
                        </w:rPr>
                        <w:t>Werkbalk batterij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360D" w:rsidRDefault="00C7360D" w:rsidP="00C7360D">
      <w:pPr>
        <w:pStyle w:val="Standaardinspr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</w:p>
    <w:p w:rsidR="00D63BCD" w:rsidRPr="00357E65" w:rsidRDefault="00D63BCD" w:rsidP="00C7360D">
      <w:pPr>
        <w:pStyle w:val="Standaardinspr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nl-NL"/>
        </w:rPr>
        <w:drawing>
          <wp:anchor distT="0" distB="0" distL="114300" distR="114300" simplePos="0" relativeHeight="251665408" behindDoc="0" locked="0" layoutInCell="1" allowOverlap="1" wp14:editId="63D8E63C">
            <wp:simplePos x="0" y="0"/>
            <wp:positionH relativeFrom="column">
              <wp:posOffset>1009015</wp:posOffset>
            </wp:positionH>
            <wp:positionV relativeFrom="paragraph">
              <wp:posOffset>7472680</wp:posOffset>
            </wp:positionV>
            <wp:extent cx="3276600" cy="504825"/>
            <wp:effectExtent l="0" t="0" r="0" b="9525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3BCD" w:rsidRDefault="00D63BCD" w:rsidP="00C7360D">
      <w:pPr>
        <w:pStyle w:val="Standaardinspr"/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357E65">
        <w:rPr>
          <w:rFonts w:ascii="Arial" w:hAnsi="Arial" w:cs="Arial"/>
          <w:sz w:val="22"/>
          <w:szCs w:val="22"/>
        </w:rPr>
        <w:t>Lees de stroomsterkte af. Noteer de stroomsterkte in tabel 1.</w:t>
      </w:r>
      <w:r>
        <w:rPr>
          <w:rFonts w:ascii="Arial" w:hAnsi="Arial" w:cs="Arial"/>
          <w:sz w:val="22"/>
          <w:szCs w:val="22"/>
        </w:rPr>
        <w:t xml:space="preserve"> </w:t>
      </w:r>
    </w:p>
    <w:p w:rsidR="00D63BCD" w:rsidRDefault="00D63BCD" w:rsidP="00C7360D">
      <w:pPr>
        <w:ind w:left="426" w:hanging="426"/>
        <w:rPr>
          <w:rStyle w:val="cursief"/>
          <w:rFonts w:ascii="Arial" w:hAnsi="Arial" w:cs="Arial"/>
          <w:i w:val="0"/>
          <w:u w:val="single"/>
        </w:rPr>
      </w:pPr>
      <w:r>
        <w:rPr>
          <w:rStyle w:val="cursief"/>
          <w:rFonts w:ascii="Arial" w:hAnsi="Arial" w:cs="Arial"/>
          <w:i w:val="0"/>
          <w:u w:val="single"/>
        </w:rPr>
        <w:br w:type="page"/>
      </w:r>
    </w:p>
    <w:p w:rsidR="00D63BCD" w:rsidRPr="00DB308B" w:rsidRDefault="00D63BCD" w:rsidP="00C7360D">
      <w:pPr>
        <w:spacing w:line="276" w:lineRule="auto"/>
        <w:ind w:left="426" w:hanging="426"/>
        <w:rPr>
          <w:rStyle w:val="cursief"/>
          <w:rFonts w:ascii="Arial" w:hAnsi="Arial" w:cs="Arial"/>
          <w:u w:val="single"/>
        </w:rPr>
      </w:pPr>
      <w:r w:rsidRPr="00C7360D">
        <w:rPr>
          <w:rFonts w:ascii="Arial" w:hAnsi="Arial" w:cs="Arial"/>
          <w:b/>
          <w:noProof/>
          <w:sz w:val="24"/>
          <w:szCs w:val="24"/>
          <w:lang w:eastAsia="nl-NL"/>
        </w:rPr>
        <w:lastRenderedPageBreak/>
        <w:drawing>
          <wp:anchor distT="0" distB="0" distL="114300" distR="114300" simplePos="0" relativeHeight="251675648" behindDoc="1" locked="0" layoutInCell="1" allowOverlap="1" wp14:anchorId="0B538205" wp14:editId="670FE8A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06905" cy="1264920"/>
            <wp:effectExtent l="0" t="0" r="0" b="0"/>
            <wp:wrapTight wrapText="bothSides">
              <wp:wrapPolygon edited="0">
                <wp:start x="0" y="0"/>
                <wp:lineTo x="0" y="21145"/>
                <wp:lineTo x="21363" y="21145"/>
                <wp:lineTo x="21363" y="0"/>
                <wp:lineTo x="0" y="0"/>
              </wp:wrapPolygon>
            </wp:wrapTight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330"/>
                    <a:stretch/>
                  </pic:blipFill>
                  <pic:spPr bwMode="auto">
                    <a:xfrm>
                      <a:off x="0" y="0"/>
                      <a:ext cx="190690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60D" w:rsidRPr="00C7360D">
        <w:rPr>
          <w:rStyle w:val="cursief"/>
          <w:rFonts w:ascii="Arial" w:hAnsi="Arial" w:cs="Arial"/>
          <w:b/>
          <w:i w:val="0"/>
        </w:rPr>
        <w:t>Meting B</w:t>
      </w:r>
      <w:r w:rsidRPr="00C7360D">
        <w:rPr>
          <w:rStyle w:val="cursief"/>
          <w:rFonts w:ascii="Arial" w:hAnsi="Arial" w:cs="Arial"/>
          <w:b/>
          <w:i w:val="0"/>
        </w:rPr>
        <w:t>: serie schakeling</w:t>
      </w:r>
    </w:p>
    <w:p w:rsidR="00D63BCD" w:rsidRPr="00357E65" w:rsidRDefault="00D63BCD" w:rsidP="00C7360D">
      <w:pPr>
        <w:pStyle w:val="Standaardinspr"/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357E65">
        <w:rPr>
          <w:rFonts w:ascii="Arial" w:hAnsi="Arial" w:cs="Arial"/>
          <w:sz w:val="22"/>
          <w:szCs w:val="22"/>
        </w:rPr>
        <w:t xml:space="preserve">Maak de schakeling </w:t>
      </w:r>
      <w:r w:rsidR="00C7360D">
        <w:rPr>
          <w:rFonts w:ascii="Arial" w:hAnsi="Arial" w:cs="Arial"/>
          <w:sz w:val="22"/>
          <w:szCs w:val="22"/>
        </w:rPr>
        <w:t>van figuur 3</w:t>
      </w:r>
      <w:r w:rsidRPr="00357E65">
        <w:rPr>
          <w:rFonts w:ascii="Arial" w:hAnsi="Arial" w:cs="Arial"/>
          <w:sz w:val="22"/>
          <w:szCs w:val="22"/>
        </w:rPr>
        <w:t xml:space="preserve">. </w:t>
      </w:r>
    </w:p>
    <w:p w:rsidR="00D63BCD" w:rsidRPr="00357E65" w:rsidRDefault="00D63BCD" w:rsidP="00C7360D">
      <w:pPr>
        <w:pStyle w:val="Standaardinspr"/>
        <w:numPr>
          <w:ilvl w:val="0"/>
          <w:numId w:val="7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57E65">
        <w:rPr>
          <w:rFonts w:ascii="Arial" w:hAnsi="Arial" w:cs="Arial"/>
          <w:sz w:val="22"/>
          <w:szCs w:val="22"/>
        </w:rPr>
        <w:t xml:space="preserve">Stel de spanning in op 12,0 V. Klik op de batterij en stel de juiste spanning in. </w:t>
      </w:r>
    </w:p>
    <w:p w:rsidR="00D63BCD" w:rsidRPr="00357E65" w:rsidRDefault="00D63BCD" w:rsidP="00C7360D">
      <w:pPr>
        <w:pStyle w:val="Standaardinspr"/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357E65">
        <w:rPr>
          <w:rFonts w:ascii="Arial" w:hAnsi="Arial" w:cs="Arial"/>
          <w:sz w:val="22"/>
          <w:szCs w:val="22"/>
        </w:rPr>
        <w:t>Lees de stroomsterkte af. Noteer de stroomsterkte in tabel 1.</w:t>
      </w:r>
    </w:p>
    <w:p w:rsidR="00D63BCD" w:rsidRDefault="00D63BCD" w:rsidP="00C7360D">
      <w:pPr>
        <w:pStyle w:val="Standaardinspr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</w:p>
    <w:p w:rsidR="00D63BCD" w:rsidRDefault="00C7360D" w:rsidP="00C7360D">
      <w:pPr>
        <w:pStyle w:val="Standaardinspr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C59CFF" wp14:editId="5CACFEDB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796415" cy="265430"/>
                <wp:effectExtent l="0" t="0" r="0" b="1270"/>
                <wp:wrapNone/>
                <wp:docPr id="24" name="Tekstva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15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7360D" w:rsidRDefault="00C7360D" w:rsidP="00C7360D"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  <w:lang w:eastAsia="nl-NL"/>
                              </w:rPr>
                              <w:t>Figuur 3. Serie schakeling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59CFF" id="Tekstvak 24" o:spid="_x0000_s1028" type="#_x0000_t202" style="position:absolute;left:0;text-align:left;margin-left:90.25pt;margin-top:.75pt;width:141.45pt;height:20.9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bSOSAIAAIIEAAAOAAAAZHJzL2Uyb0RvYy54bWysVN9v2jAQfp+0/8Hy+whQoGtEqBgV0yTU&#10;VoKpz8axiVXH59mGhP31OztAWbenaS/One98P77vLtP7ttbkIJxXYAo66PUpEYZDqcyuoN83y0+f&#10;KfGBmZJpMKKgR+Hp/ezjh2ljczGECnQpHMEgxueNLWgVgs2zzPNK1Mz3wAqDRgmuZgFVt8tKxxqM&#10;Xuts2O9PsgZcaR1w4T3ePnRGOkvxpRQ8PEnpRSC6oFhbSKdL5zae2WzK8p1jtlL8VAb7hypqpgwm&#10;vYR6YIGRvVN/hKoVd+BBhh6HOgMpFRepB+xm0H/XzbpiVqReEBxvLzD5/xeWPx6eHVFlQYcjSgyr&#10;kaONePXhwF4JXiE+jfU5uq0tOob2C7TI8/ne42Vsu5Wujl9siKAdkT5e0BVtIDw+ur2bjAZjSjja&#10;hpPx6CbBn729ts6HrwJqEoWCOmQvgcoOKx+wEnQ9u8RkHrQql0rrpMSJEQvtyIEh1zqkGvHFb17a&#10;kKagk5txPwU2EJ93kbXBBLHXrqcohXbbJmwuOGyhPCIMDrpB8pYvFda6Yj48M4eTg53jNoQnPKQG&#10;zAUniZIK3M+/3Ud/JBStlDQ4iQX1P/bMCUr0N4NU3w1Gozi6SRmNb4eouGvL9tpi9vUCEIAB7p3l&#10;SYz+QZ9F6aB+waWZx6xoYoZj7oKGs7gI3X7g0nExnycnHFbLwsqsLY+hI+CRiU37wpw90RWQ6Ec4&#10;zyzL37HW+caXBub7AFIlSiPOHaon+HHQE9OnpYybdK0nr7dfx+wXAAAA//8DAFBLAwQUAAYACAAA&#10;ACEAaJ9gcN4AAAAFAQAADwAAAGRycy9kb3ducmV2LnhtbEyPzU7DMBCE70i8g7WVuCDqkFDapnEq&#10;hPiRuNEUEDc33iYR8TqK3SS8PcsJjjszmvk22062FQP2vnGk4HoegUAqnWmoUrAvHq9WIHzQZHTr&#10;CBV8o4dtfn6W6dS4kV5x2IVKcAn5VCuoQ+hSKX1Zo9V+7jok9o6utzrw2VfS9HrkctvKOIpupdUN&#10;8UKtO7yvsfzanayCz8vq48VPT29jski6h+ehWL6bQqmL2XS3ARFwCn9h+MVndMiZ6eBOZLxoFfAj&#10;gdUFCDbjVbwGcVBwkyQg80z+p89/AAAA//8DAFBLAQItABQABgAIAAAAIQC2gziS/gAAAOEBAAAT&#10;AAAAAAAAAAAAAAAAAAAAAABbQ29udGVudF9UeXBlc10ueG1sUEsBAi0AFAAGAAgAAAAhADj9If/W&#10;AAAAlAEAAAsAAAAAAAAAAAAAAAAALwEAAF9yZWxzLy5yZWxzUEsBAi0AFAAGAAgAAAAhALkBtI5I&#10;AgAAggQAAA4AAAAAAAAAAAAAAAAALgIAAGRycy9lMm9Eb2MueG1sUEsBAi0AFAAGAAgAAAAhAGif&#10;YHDeAAAABQEAAA8AAAAAAAAAAAAAAAAAogQAAGRycy9kb3ducmV2LnhtbFBLBQYAAAAABAAEAPMA&#10;AACtBQAAAAA=&#10;" fillcolor="white [3201]" stroked="f" strokeweight=".5pt">
                <v:textbox>
                  <w:txbxContent>
                    <w:p w14:paraId="1CDE1DDD" w14:textId="379D054E" w:rsidR="00C7360D" w:rsidRDefault="00C7360D" w:rsidP="00C7360D"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  <w:lang w:eastAsia="nl-NL"/>
                        </w:rPr>
                        <w:t>Figuur 3. Serie schakeling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3BCD" w:rsidRPr="00C7360D" w:rsidRDefault="00C7360D" w:rsidP="00C7360D">
      <w:pPr>
        <w:spacing w:line="276" w:lineRule="auto"/>
        <w:ind w:left="426" w:hanging="426"/>
        <w:rPr>
          <w:rStyle w:val="cursief"/>
          <w:rFonts w:ascii="Arial" w:hAnsi="Arial" w:cs="Arial"/>
          <w:b/>
          <w:i w:val="0"/>
        </w:rPr>
      </w:pPr>
      <w:r>
        <w:rPr>
          <w:rStyle w:val="cursief"/>
          <w:rFonts w:ascii="Arial" w:hAnsi="Arial" w:cs="Arial"/>
          <w:b/>
          <w:i w:val="0"/>
        </w:rPr>
        <w:t>Meting C</w:t>
      </w:r>
      <w:r w:rsidR="00D63BCD" w:rsidRPr="00C7360D">
        <w:rPr>
          <w:rStyle w:val="cursief"/>
          <w:rFonts w:ascii="Arial" w:hAnsi="Arial" w:cs="Arial"/>
          <w:b/>
          <w:i w:val="0"/>
        </w:rPr>
        <w:t>: parallel schakeling</w:t>
      </w:r>
    </w:p>
    <w:p w:rsidR="00D63BCD" w:rsidRPr="00357E65" w:rsidRDefault="00C7360D" w:rsidP="00C7360D">
      <w:pPr>
        <w:pStyle w:val="Standaardinspr"/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C7360D">
        <w:rPr>
          <w:rStyle w:val="cursief"/>
          <w:b/>
          <w:noProof/>
          <w:lang w:eastAsia="nl-NL"/>
        </w:rPr>
        <w:drawing>
          <wp:anchor distT="0" distB="0" distL="114300" distR="114300" simplePos="0" relativeHeight="251671552" behindDoc="1" locked="0" layoutInCell="1" allowOverlap="1" wp14:anchorId="6700885A" wp14:editId="61F97D93">
            <wp:simplePos x="0" y="0"/>
            <wp:positionH relativeFrom="column">
              <wp:posOffset>4555490</wp:posOffset>
            </wp:positionH>
            <wp:positionV relativeFrom="paragraph">
              <wp:posOffset>1905</wp:posOffset>
            </wp:positionV>
            <wp:extent cx="1525905" cy="1605280"/>
            <wp:effectExtent l="0" t="0" r="0" b="0"/>
            <wp:wrapTight wrapText="bothSides">
              <wp:wrapPolygon edited="0">
                <wp:start x="0" y="0"/>
                <wp:lineTo x="0" y="21275"/>
                <wp:lineTo x="21303" y="21275"/>
                <wp:lineTo x="21303" y="0"/>
                <wp:lineTo x="0" y="0"/>
              </wp:wrapPolygon>
            </wp:wrapTight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75"/>
                    <a:stretch/>
                  </pic:blipFill>
                  <pic:spPr bwMode="auto">
                    <a:xfrm>
                      <a:off x="0" y="0"/>
                      <a:ext cx="1525905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2"/>
          <w:szCs w:val="22"/>
        </w:rPr>
        <w:t>Maak de schakeling van figuur 4</w:t>
      </w:r>
      <w:r w:rsidR="00D63BCD" w:rsidRPr="00357E65">
        <w:rPr>
          <w:rFonts w:ascii="Arial" w:hAnsi="Arial" w:cs="Arial"/>
          <w:sz w:val="22"/>
          <w:szCs w:val="22"/>
        </w:rPr>
        <w:t xml:space="preserve">. </w:t>
      </w:r>
    </w:p>
    <w:p w:rsidR="00D63BCD" w:rsidRPr="00357E65" w:rsidRDefault="00D63BCD" w:rsidP="00C7360D">
      <w:pPr>
        <w:pStyle w:val="Standaardinspr"/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357E65">
        <w:rPr>
          <w:rFonts w:ascii="Arial" w:hAnsi="Arial" w:cs="Arial"/>
          <w:sz w:val="22"/>
          <w:szCs w:val="22"/>
        </w:rPr>
        <w:t xml:space="preserve">Stel de spanning in op 6,0 V. De lampjes branden nu op de normale sterkte. </w:t>
      </w:r>
    </w:p>
    <w:p w:rsidR="00D63BCD" w:rsidRPr="00357E65" w:rsidRDefault="00D63BCD" w:rsidP="00C7360D">
      <w:pPr>
        <w:pStyle w:val="Standaardinspr"/>
        <w:numPr>
          <w:ilvl w:val="0"/>
          <w:numId w:val="7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357E65">
        <w:rPr>
          <w:rFonts w:ascii="Arial" w:hAnsi="Arial" w:cs="Arial"/>
          <w:sz w:val="22"/>
          <w:szCs w:val="22"/>
        </w:rPr>
        <w:t>Lees de stroomsterkte af. Noteer de stroomsterkte in tabel 1.</w:t>
      </w:r>
    </w:p>
    <w:p w:rsidR="00D63BCD" w:rsidRPr="00357E65" w:rsidRDefault="00D63BCD" w:rsidP="00C7360D">
      <w:pPr>
        <w:pStyle w:val="Standaardinspr"/>
        <w:spacing w:line="276" w:lineRule="auto"/>
        <w:ind w:left="426" w:hanging="426"/>
        <w:rPr>
          <w:rStyle w:val="bold"/>
          <w:rFonts w:ascii="Arial" w:hAnsi="Arial" w:cs="Arial"/>
          <w:sz w:val="22"/>
          <w:szCs w:val="22"/>
        </w:rPr>
      </w:pPr>
    </w:p>
    <w:p w:rsidR="00D63BCD" w:rsidRPr="00357E65" w:rsidRDefault="00D63BCD" w:rsidP="00C7360D">
      <w:pPr>
        <w:pStyle w:val="Standaardinspr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</w:p>
    <w:p w:rsidR="00D63BCD" w:rsidRPr="00357E65" w:rsidRDefault="00D63BCD" w:rsidP="00C7360D">
      <w:pPr>
        <w:pStyle w:val="Standaardinspr"/>
        <w:numPr>
          <w:ilvl w:val="0"/>
          <w:numId w:val="7"/>
        </w:numPr>
        <w:tabs>
          <w:tab w:val="clear" w:pos="284"/>
          <w:tab w:val="left" w:pos="0"/>
        </w:tabs>
        <w:spacing w:line="276" w:lineRule="auto"/>
        <w:ind w:left="426" w:hanging="426"/>
        <w:rPr>
          <w:rStyle w:val="bold"/>
          <w:rFonts w:ascii="Arial" w:hAnsi="Arial" w:cs="Arial"/>
          <w:b w:val="0"/>
          <w:sz w:val="22"/>
          <w:szCs w:val="22"/>
        </w:rPr>
      </w:pPr>
      <w:r w:rsidRPr="00357E65">
        <w:rPr>
          <w:rStyle w:val="bold"/>
          <w:rFonts w:ascii="Arial" w:hAnsi="Arial" w:cs="Arial"/>
          <w:b w:val="0"/>
          <w:sz w:val="22"/>
          <w:szCs w:val="22"/>
        </w:rPr>
        <w:t>Bereken het vermogen van de verschillende metingen en vul de berekende waarde in tabel 1. Maak gebruik van de formule:</w:t>
      </w:r>
    </w:p>
    <w:p w:rsidR="00D114D6" w:rsidRDefault="00D114D6" w:rsidP="00D114D6">
      <w:pPr>
        <w:pStyle w:val="Standaardinspr"/>
        <w:tabs>
          <w:tab w:val="clear" w:pos="284"/>
          <w:tab w:val="left" w:pos="0"/>
        </w:tabs>
        <w:spacing w:line="276" w:lineRule="auto"/>
        <w:ind w:left="426" w:firstLine="0"/>
        <w:rPr>
          <w:rStyle w:val="bold"/>
          <w:rFonts w:ascii="Arial" w:hAnsi="Arial" w:cs="Arial"/>
          <w:b w:val="0"/>
          <w:sz w:val="22"/>
          <w:szCs w:val="22"/>
        </w:rPr>
      </w:pPr>
    </w:p>
    <w:p w:rsidR="00D63BCD" w:rsidRPr="00D114D6" w:rsidRDefault="00D114D6" w:rsidP="00C7360D">
      <w:pPr>
        <w:pStyle w:val="Standaardinspr"/>
        <w:tabs>
          <w:tab w:val="clear" w:pos="284"/>
          <w:tab w:val="left" w:pos="0"/>
        </w:tabs>
        <w:spacing w:line="276" w:lineRule="auto"/>
        <w:ind w:left="426" w:hanging="426"/>
        <w:rPr>
          <w:rStyle w:val="bold"/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7AF602" wp14:editId="428F6EEC">
                <wp:simplePos x="0" y="0"/>
                <wp:positionH relativeFrom="margin">
                  <wp:posOffset>4443568</wp:posOffset>
                </wp:positionH>
                <wp:positionV relativeFrom="paragraph">
                  <wp:posOffset>66040</wp:posOffset>
                </wp:positionV>
                <wp:extent cx="1796902" cy="265814"/>
                <wp:effectExtent l="0" t="0" r="0" b="1270"/>
                <wp:wrapSquare wrapText="bothSides"/>
                <wp:docPr id="26" name="Tekstv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902" cy="265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7360D" w:rsidRDefault="00C7360D" w:rsidP="00C7360D"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  <w:lang w:eastAsia="nl-NL"/>
                              </w:rPr>
                              <w:t>Figuur 4. Parallel schakeling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AF602" id="Tekstvak 26" o:spid="_x0000_s1029" type="#_x0000_t202" style="position:absolute;left:0;text-align:left;margin-left:349.9pt;margin-top:5.2pt;width:141.5pt;height:20.9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Z9nSAIAAIIEAAAOAAAAZHJzL2Uyb0RvYy54bWysVFFv2jAQfp+0/2D5fSRkQAsiVIyKaVLV&#10;VoKpz8axSVTH59mGhP36nR1CWbenaS/O2Xf+fPd9d5nftbUiR2FdBTqnw0FKidAcikrvc/p9u/50&#10;S4nzTBdMgRY5PQlH7xYfP8wbMxMZlKAKYQmCaDdrTE5L780sSRwvRc3cAIzQ6JRga+Zxa/dJYVmD&#10;6LVKsjSdJA3Ywljgwjk8ve+cdBHxpRTcP0nphCcqp5ibj6uN6y6syWLOZnvLTFnxcxrsH7KoWaXx&#10;0QvUPfOMHGz1B1RdcQsOpB9wqBOQsuIi1oDVDNN31WxKZkSsBclx5kKT+3+w/PH4bElV5DSbUKJZ&#10;jRptxavzR/ZK8Aj5aYybYdjGYKBvv0CLOvfnDg9D2a20dfhiQQT9yPTpwq5oPeHh0s10Mk0zSjj6&#10;ssn4djgKMMnbbWOd/yqgJsHIqUX1Iqns+OB8F9qHhMccqKpYV0rFTegYsVKWHBlqrXzMEcF/i1Ka&#10;NDmdfB6nEVhDuN4hK425hFq7moLl210buRn39e6gOCENFrpGcoavK8z1gTn/zCx2DlaO0+CfcJEK&#10;8C04W5SUYH/+7TzEo6DopaTBTsyp+3FgVlCivmmUejocjULrxs1ofJPhxl57dtcefahXgAQMce4M&#10;j2aI96o3pYX6BYdmGV5FF9Mc386p782V7+YDh46L5TIGYbMa5h/0xvAAHQgPSmzbF2bNWS6PQj9C&#10;37Ns9k61Ljbc1LA8eJBVlDTw3LF6ph8bPTbFeSjDJF3vY9Tbr2PxCwAA//8DAFBLAwQUAAYACAAA&#10;ACEAsoj1VeAAAAAJAQAADwAAAGRycy9kb3ducmV2LnhtbEyPS0+EQBCE7yb+h0mbeDHuILgPkGFj&#10;jI/Em8uq8TbLtEBkeggzC/jvbU96rK5K1df5dradGHHwrSMFV4sIBFLlTEu1gn35cLkB4YMmoztH&#10;qOAbPWyL05NcZ8ZN9ILjLtSCS8hnWkETQp9J6asGrfYL1yOx9+kGqwPLoZZm0BOX207GUbSSVrfE&#10;C43u8a7B6mt3tAo+Lur3Zz8/vk7JMunvn8Zy/WZKpc7P5tsbEAHn8BeGX3xGh4KZDu5IxotOwSpN&#10;GT2wEV2D4EC6iflwULCME5BFLv9/UPwAAAD//wMAUEsBAi0AFAAGAAgAAAAhALaDOJL+AAAA4QEA&#10;ABMAAAAAAAAAAAAAAAAAAAAAAFtDb250ZW50X1R5cGVzXS54bWxQSwECLQAUAAYACAAAACEAOP0h&#10;/9YAAACUAQAACwAAAAAAAAAAAAAAAAAvAQAAX3JlbHMvLnJlbHNQSwECLQAUAAYACAAAACEAxY2f&#10;Z0gCAACCBAAADgAAAAAAAAAAAAAAAAAuAgAAZHJzL2Uyb0RvYy54bWxQSwECLQAUAAYACAAAACEA&#10;soj1VeAAAAAJAQAADwAAAAAAAAAAAAAAAACiBAAAZHJzL2Rvd25yZXYueG1sUEsFBgAAAAAEAAQA&#10;8wAAAK8FAAAAAA==&#10;" fillcolor="white [3201]" stroked="f" strokeweight=".5pt">
                <v:textbox>
                  <w:txbxContent>
                    <w:p w14:paraId="3A4F5BF8" w14:textId="223DBDF4" w:rsidR="00C7360D" w:rsidRDefault="00C7360D" w:rsidP="00C7360D"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  <w:lang w:eastAsia="nl-NL"/>
                        </w:rPr>
                        <w:t>Figuur 4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  <w:lang w:eastAsia="nl-NL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  <w:lang w:eastAsia="nl-NL"/>
                        </w:rPr>
                        <w:t>Parallel schakeling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Style w:val="bold"/>
          <w:rFonts w:ascii="Arial" w:hAnsi="Arial" w:cs="Arial"/>
          <w:b w:val="0"/>
          <w:sz w:val="22"/>
          <w:szCs w:val="22"/>
        </w:rPr>
        <w:tab/>
      </w:r>
      <w:r w:rsidR="00D63BCD" w:rsidRPr="00D114D6">
        <w:rPr>
          <w:rStyle w:val="bold"/>
          <w:rFonts w:ascii="Arial" w:hAnsi="Arial" w:cs="Arial"/>
          <w:b w:val="0"/>
          <w:sz w:val="22"/>
          <w:szCs w:val="22"/>
        </w:rPr>
        <w:t xml:space="preserve">P= U </w:t>
      </w:r>
      <w:r w:rsidR="00D63BCD" w:rsidRPr="00D114D6">
        <w:rPr>
          <w:rStyle w:val="bold"/>
          <w:rFonts w:ascii="Arial" w:hAnsi="Arial" w:cs="Arial"/>
          <w:b w:val="0"/>
          <w:sz w:val="22"/>
          <w:szCs w:val="22"/>
          <w:rtl/>
          <w:lang w:bidi="he-IL"/>
        </w:rPr>
        <w:t>ּ</w:t>
      </w:r>
      <w:r w:rsidR="00D63BCD" w:rsidRPr="00D114D6">
        <w:rPr>
          <w:rStyle w:val="bold"/>
          <w:rFonts w:ascii="Arial" w:hAnsi="Arial" w:cs="Arial"/>
          <w:b w:val="0"/>
          <w:sz w:val="22"/>
          <w:szCs w:val="22"/>
        </w:rPr>
        <w:t xml:space="preserve"> I </w:t>
      </w:r>
    </w:p>
    <w:p w:rsidR="00D63BCD" w:rsidRPr="00357E65" w:rsidRDefault="00D63BCD" w:rsidP="00C7360D">
      <w:pPr>
        <w:pStyle w:val="Standaardinspr"/>
        <w:spacing w:line="276" w:lineRule="auto"/>
        <w:ind w:left="426" w:hanging="426"/>
        <w:rPr>
          <w:rStyle w:val="bold"/>
          <w:rFonts w:ascii="Arial" w:hAnsi="Arial" w:cs="Arial"/>
          <w:b w:val="0"/>
          <w:sz w:val="22"/>
          <w:szCs w:val="22"/>
        </w:rPr>
      </w:pPr>
      <w:r w:rsidRPr="00357E65">
        <w:rPr>
          <w:rStyle w:val="bold"/>
          <w:rFonts w:ascii="Arial" w:hAnsi="Arial" w:cs="Arial"/>
          <w:b w:val="0"/>
          <w:sz w:val="22"/>
          <w:szCs w:val="22"/>
        </w:rPr>
        <w:tab/>
      </w:r>
      <w:r w:rsidRPr="00357E65">
        <w:rPr>
          <w:rStyle w:val="bold"/>
          <w:rFonts w:ascii="Arial" w:hAnsi="Arial" w:cs="Arial"/>
          <w:b w:val="0"/>
          <w:sz w:val="22"/>
          <w:szCs w:val="22"/>
        </w:rPr>
        <w:tab/>
        <w:t>P = Vermogen in Watt</w:t>
      </w:r>
    </w:p>
    <w:p w:rsidR="00D63BCD" w:rsidRPr="00357E65" w:rsidRDefault="00D63BCD" w:rsidP="00C7360D">
      <w:pPr>
        <w:pStyle w:val="Standaardinspr"/>
        <w:spacing w:line="276" w:lineRule="auto"/>
        <w:ind w:left="426" w:hanging="426"/>
        <w:rPr>
          <w:rStyle w:val="bold"/>
          <w:rFonts w:ascii="Arial" w:hAnsi="Arial" w:cs="Arial"/>
          <w:b w:val="0"/>
          <w:sz w:val="22"/>
          <w:szCs w:val="22"/>
        </w:rPr>
      </w:pPr>
      <w:r w:rsidRPr="00357E65">
        <w:rPr>
          <w:rStyle w:val="bold"/>
          <w:rFonts w:ascii="Arial" w:hAnsi="Arial" w:cs="Arial"/>
          <w:b w:val="0"/>
          <w:sz w:val="22"/>
          <w:szCs w:val="22"/>
        </w:rPr>
        <w:tab/>
      </w:r>
      <w:r w:rsidRPr="00357E65">
        <w:rPr>
          <w:rStyle w:val="bold"/>
          <w:rFonts w:ascii="Arial" w:hAnsi="Arial" w:cs="Arial"/>
          <w:b w:val="0"/>
          <w:sz w:val="22"/>
          <w:szCs w:val="22"/>
        </w:rPr>
        <w:tab/>
        <w:t>U = Spanning in Volt</w:t>
      </w:r>
    </w:p>
    <w:p w:rsidR="00D63BCD" w:rsidRPr="00357E65" w:rsidRDefault="00D63BCD" w:rsidP="00C7360D">
      <w:pPr>
        <w:pStyle w:val="Standaardinspr"/>
        <w:spacing w:line="276" w:lineRule="auto"/>
        <w:ind w:left="426" w:hanging="426"/>
        <w:rPr>
          <w:rStyle w:val="bold"/>
          <w:rFonts w:ascii="Arial" w:hAnsi="Arial" w:cs="Arial"/>
          <w:b w:val="0"/>
          <w:sz w:val="22"/>
          <w:szCs w:val="22"/>
        </w:rPr>
      </w:pPr>
      <w:r w:rsidRPr="00357E65">
        <w:rPr>
          <w:rStyle w:val="bold"/>
          <w:rFonts w:ascii="Arial" w:hAnsi="Arial" w:cs="Arial"/>
          <w:b w:val="0"/>
          <w:sz w:val="22"/>
          <w:szCs w:val="22"/>
        </w:rPr>
        <w:tab/>
      </w:r>
      <w:r w:rsidRPr="00357E65">
        <w:rPr>
          <w:rStyle w:val="bold"/>
          <w:rFonts w:ascii="Arial" w:hAnsi="Arial" w:cs="Arial"/>
          <w:b w:val="0"/>
          <w:sz w:val="22"/>
          <w:szCs w:val="22"/>
        </w:rPr>
        <w:tab/>
        <w:t xml:space="preserve">I = Stroom in Ampère </w:t>
      </w:r>
    </w:p>
    <w:p w:rsidR="00D63BCD" w:rsidRPr="00357E65" w:rsidRDefault="00D63BCD" w:rsidP="00D63BCD">
      <w:pPr>
        <w:pStyle w:val="Standaardinspr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127"/>
        <w:tblW w:w="9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2195"/>
        <w:gridCol w:w="2195"/>
        <w:gridCol w:w="2567"/>
      </w:tblGrid>
      <w:tr w:rsidR="00D63BCD" w:rsidRPr="00357E65" w:rsidTr="00CE4D52">
        <w:tc>
          <w:tcPr>
            <w:tcW w:w="2195" w:type="dxa"/>
            <w:shd w:val="clear" w:color="auto" w:fill="auto"/>
            <w:tcMar>
              <w:top w:w="57" w:type="dxa"/>
              <w:bottom w:w="57" w:type="dxa"/>
            </w:tcMar>
          </w:tcPr>
          <w:p w:rsidR="00D63BCD" w:rsidRPr="00357E65" w:rsidRDefault="00D63BCD" w:rsidP="00D114D6">
            <w:pPr>
              <w:pStyle w:val="Tabelkop"/>
              <w:spacing w:line="360" w:lineRule="auto"/>
              <w:rPr>
                <w:sz w:val="22"/>
                <w:szCs w:val="22"/>
              </w:rPr>
            </w:pPr>
            <w:r w:rsidRPr="00357E65">
              <w:rPr>
                <w:sz w:val="22"/>
                <w:szCs w:val="22"/>
              </w:rPr>
              <w:t>Meting</w:t>
            </w:r>
          </w:p>
        </w:tc>
        <w:tc>
          <w:tcPr>
            <w:tcW w:w="2195" w:type="dxa"/>
            <w:shd w:val="clear" w:color="auto" w:fill="auto"/>
            <w:tcMar>
              <w:top w:w="57" w:type="dxa"/>
              <w:bottom w:w="57" w:type="dxa"/>
            </w:tcMar>
          </w:tcPr>
          <w:p w:rsidR="00D63BCD" w:rsidRPr="00357E65" w:rsidRDefault="00D63BCD" w:rsidP="00D114D6">
            <w:pPr>
              <w:pStyle w:val="Tabelkop"/>
              <w:spacing w:line="360" w:lineRule="auto"/>
              <w:rPr>
                <w:sz w:val="22"/>
                <w:szCs w:val="22"/>
              </w:rPr>
            </w:pPr>
            <w:r w:rsidRPr="00357E65">
              <w:rPr>
                <w:sz w:val="22"/>
                <w:szCs w:val="22"/>
              </w:rPr>
              <w:t>Spanning (V)</w:t>
            </w:r>
          </w:p>
        </w:tc>
        <w:tc>
          <w:tcPr>
            <w:tcW w:w="2195" w:type="dxa"/>
            <w:shd w:val="clear" w:color="auto" w:fill="auto"/>
          </w:tcPr>
          <w:p w:rsidR="00D63BCD" w:rsidRPr="00357E65" w:rsidRDefault="00D63BCD" w:rsidP="00D114D6">
            <w:pPr>
              <w:pStyle w:val="Tabelkop"/>
              <w:spacing w:line="360" w:lineRule="auto"/>
              <w:rPr>
                <w:sz w:val="22"/>
                <w:szCs w:val="22"/>
              </w:rPr>
            </w:pPr>
            <w:r w:rsidRPr="00357E65">
              <w:rPr>
                <w:sz w:val="22"/>
                <w:szCs w:val="22"/>
              </w:rPr>
              <w:t>Stroomsterkte (A)</w:t>
            </w:r>
          </w:p>
        </w:tc>
        <w:tc>
          <w:tcPr>
            <w:tcW w:w="2567" w:type="dxa"/>
            <w:shd w:val="clear" w:color="auto" w:fill="auto"/>
          </w:tcPr>
          <w:p w:rsidR="00D63BCD" w:rsidRPr="00357E65" w:rsidRDefault="00D63BCD" w:rsidP="00D114D6">
            <w:pPr>
              <w:pStyle w:val="Tabelkop"/>
              <w:spacing w:line="360" w:lineRule="auto"/>
              <w:rPr>
                <w:sz w:val="22"/>
                <w:szCs w:val="22"/>
              </w:rPr>
            </w:pPr>
            <w:r w:rsidRPr="00357E65">
              <w:rPr>
                <w:sz w:val="22"/>
                <w:szCs w:val="22"/>
              </w:rPr>
              <w:t>Totale vermogen (W)</w:t>
            </w:r>
          </w:p>
        </w:tc>
      </w:tr>
      <w:tr w:rsidR="00D63BCD" w:rsidRPr="00357E65" w:rsidTr="00CE4D52">
        <w:tc>
          <w:tcPr>
            <w:tcW w:w="2195" w:type="dxa"/>
            <w:shd w:val="clear" w:color="auto" w:fill="auto"/>
            <w:tcMar>
              <w:top w:w="57" w:type="dxa"/>
              <w:bottom w:w="57" w:type="dxa"/>
            </w:tcMar>
          </w:tcPr>
          <w:p w:rsidR="00D63BCD" w:rsidRPr="00357E65" w:rsidRDefault="00C7360D" w:rsidP="00D114D6">
            <w:pPr>
              <w:pStyle w:val="Tabelteks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2195" w:type="dxa"/>
            <w:shd w:val="clear" w:color="auto" w:fill="auto"/>
            <w:tcMar>
              <w:top w:w="57" w:type="dxa"/>
              <w:bottom w:w="57" w:type="dxa"/>
            </w:tcMar>
          </w:tcPr>
          <w:p w:rsidR="00D63BCD" w:rsidRPr="00357E65" w:rsidRDefault="00D63BCD" w:rsidP="00D114D6">
            <w:pPr>
              <w:pStyle w:val="Tabeltekst"/>
              <w:spacing w:line="360" w:lineRule="auto"/>
              <w:rPr>
                <w:sz w:val="22"/>
                <w:szCs w:val="22"/>
              </w:rPr>
            </w:pPr>
            <w:r w:rsidRPr="00357E65">
              <w:rPr>
                <w:sz w:val="22"/>
                <w:szCs w:val="22"/>
              </w:rPr>
              <w:t>6,0</w:t>
            </w:r>
          </w:p>
        </w:tc>
        <w:tc>
          <w:tcPr>
            <w:tcW w:w="2195" w:type="dxa"/>
            <w:shd w:val="clear" w:color="auto" w:fill="auto"/>
          </w:tcPr>
          <w:p w:rsidR="00D63BCD" w:rsidRPr="00357E65" w:rsidRDefault="00D63BCD" w:rsidP="00D114D6">
            <w:pPr>
              <w:pStyle w:val="Tabelteks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67" w:type="dxa"/>
            <w:shd w:val="clear" w:color="auto" w:fill="auto"/>
          </w:tcPr>
          <w:p w:rsidR="00D63BCD" w:rsidRPr="00357E65" w:rsidRDefault="00D63BCD" w:rsidP="00D114D6">
            <w:pPr>
              <w:pStyle w:val="Tabeltekst"/>
              <w:spacing w:line="360" w:lineRule="auto"/>
              <w:rPr>
                <w:sz w:val="22"/>
                <w:szCs w:val="22"/>
              </w:rPr>
            </w:pPr>
          </w:p>
        </w:tc>
      </w:tr>
      <w:tr w:rsidR="00D63BCD" w:rsidRPr="00357E65" w:rsidTr="00CE4D52">
        <w:tc>
          <w:tcPr>
            <w:tcW w:w="2195" w:type="dxa"/>
            <w:shd w:val="clear" w:color="auto" w:fill="auto"/>
            <w:tcMar>
              <w:top w:w="57" w:type="dxa"/>
              <w:bottom w:w="57" w:type="dxa"/>
            </w:tcMar>
          </w:tcPr>
          <w:p w:rsidR="00D63BCD" w:rsidRPr="00357E65" w:rsidRDefault="00C7360D" w:rsidP="00D114D6">
            <w:pPr>
              <w:pStyle w:val="Tabelteks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2195" w:type="dxa"/>
            <w:shd w:val="clear" w:color="auto" w:fill="auto"/>
            <w:tcMar>
              <w:top w:w="57" w:type="dxa"/>
              <w:bottom w:w="57" w:type="dxa"/>
            </w:tcMar>
          </w:tcPr>
          <w:p w:rsidR="00D63BCD" w:rsidRPr="00357E65" w:rsidRDefault="00D63BCD" w:rsidP="00D114D6">
            <w:pPr>
              <w:pStyle w:val="Tabeltekst"/>
              <w:spacing w:line="360" w:lineRule="auto"/>
              <w:rPr>
                <w:sz w:val="22"/>
                <w:szCs w:val="22"/>
              </w:rPr>
            </w:pPr>
            <w:r w:rsidRPr="00357E65">
              <w:rPr>
                <w:sz w:val="22"/>
                <w:szCs w:val="22"/>
              </w:rPr>
              <w:t>12,0</w:t>
            </w:r>
          </w:p>
        </w:tc>
        <w:tc>
          <w:tcPr>
            <w:tcW w:w="2195" w:type="dxa"/>
            <w:shd w:val="clear" w:color="auto" w:fill="auto"/>
          </w:tcPr>
          <w:p w:rsidR="00D63BCD" w:rsidRPr="00357E65" w:rsidRDefault="00D63BCD" w:rsidP="00D114D6">
            <w:pPr>
              <w:pStyle w:val="Tabelteks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67" w:type="dxa"/>
            <w:shd w:val="clear" w:color="auto" w:fill="auto"/>
          </w:tcPr>
          <w:p w:rsidR="00D63BCD" w:rsidRPr="00357E65" w:rsidRDefault="00D63BCD" w:rsidP="00D114D6">
            <w:pPr>
              <w:pStyle w:val="Tabeltekst"/>
              <w:spacing w:line="360" w:lineRule="auto"/>
              <w:rPr>
                <w:sz w:val="22"/>
                <w:szCs w:val="22"/>
              </w:rPr>
            </w:pPr>
          </w:p>
        </w:tc>
      </w:tr>
      <w:tr w:rsidR="00D63BCD" w:rsidRPr="00357E65" w:rsidTr="00CE4D52">
        <w:tc>
          <w:tcPr>
            <w:tcW w:w="2195" w:type="dxa"/>
            <w:shd w:val="clear" w:color="auto" w:fill="auto"/>
            <w:tcMar>
              <w:top w:w="57" w:type="dxa"/>
              <w:bottom w:w="57" w:type="dxa"/>
            </w:tcMar>
          </w:tcPr>
          <w:p w:rsidR="00D63BCD" w:rsidRPr="00357E65" w:rsidRDefault="00C7360D" w:rsidP="00D114D6">
            <w:pPr>
              <w:pStyle w:val="Tabelteks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2195" w:type="dxa"/>
            <w:shd w:val="clear" w:color="auto" w:fill="auto"/>
            <w:tcMar>
              <w:top w:w="57" w:type="dxa"/>
              <w:bottom w:w="57" w:type="dxa"/>
            </w:tcMar>
          </w:tcPr>
          <w:p w:rsidR="00D63BCD" w:rsidRPr="00357E65" w:rsidRDefault="00D63BCD" w:rsidP="00D114D6">
            <w:pPr>
              <w:pStyle w:val="Tabeltekst"/>
              <w:spacing w:line="360" w:lineRule="auto"/>
              <w:rPr>
                <w:sz w:val="22"/>
                <w:szCs w:val="22"/>
              </w:rPr>
            </w:pPr>
            <w:r w:rsidRPr="00357E65">
              <w:rPr>
                <w:sz w:val="22"/>
                <w:szCs w:val="22"/>
              </w:rPr>
              <w:t>6,0</w:t>
            </w:r>
          </w:p>
        </w:tc>
        <w:tc>
          <w:tcPr>
            <w:tcW w:w="2195" w:type="dxa"/>
            <w:shd w:val="clear" w:color="auto" w:fill="auto"/>
          </w:tcPr>
          <w:p w:rsidR="00D63BCD" w:rsidRPr="00357E65" w:rsidRDefault="00D63BCD" w:rsidP="00D114D6">
            <w:pPr>
              <w:pStyle w:val="Tabelteks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67" w:type="dxa"/>
            <w:shd w:val="clear" w:color="auto" w:fill="auto"/>
          </w:tcPr>
          <w:p w:rsidR="00D63BCD" w:rsidRPr="00357E65" w:rsidRDefault="00D63BCD" w:rsidP="00D114D6">
            <w:pPr>
              <w:pStyle w:val="Tabeltekst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D114D6" w:rsidRDefault="00D114D6" w:rsidP="00D63BCD">
      <w:pPr>
        <w:pStyle w:val="Standaardinspr"/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/>
      </w:r>
    </w:p>
    <w:p w:rsidR="00D114D6" w:rsidRDefault="00D114D6" w:rsidP="00D63BCD">
      <w:pPr>
        <w:pStyle w:val="Standaardinspr"/>
        <w:spacing w:line="276" w:lineRule="auto"/>
        <w:rPr>
          <w:rFonts w:ascii="Arial" w:hAnsi="Arial" w:cs="Arial"/>
          <w:i/>
          <w:sz w:val="22"/>
          <w:szCs w:val="22"/>
        </w:rPr>
      </w:pPr>
    </w:p>
    <w:p w:rsidR="00D114D6" w:rsidRDefault="00D114D6" w:rsidP="00D63BCD">
      <w:pPr>
        <w:pStyle w:val="Standaardinspr"/>
        <w:spacing w:line="276" w:lineRule="auto"/>
        <w:rPr>
          <w:rFonts w:ascii="Arial" w:hAnsi="Arial" w:cs="Arial"/>
          <w:i/>
          <w:sz w:val="22"/>
          <w:szCs w:val="22"/>
        </w:rPr>
      </w:pPr>
    </w:p>
    <w:p w:rsidR="00D114D6" w:rsidRDefault="00D114D6" w:rsidP="00D63BCD">
      <w:pPr>
        <w:pStyle w:val="Standaardinspr"/>
        <w:spacing w:line="276" w:lineRule="auto"/>
        <w:rPr>
          <w:rFonts w:ascii="Arial" w:hAnsi="Arial" w:cs="Arial"/>
          <w:i/>
          <w:sz w:val="22"/>
          <w:szCs w:val="22"/>
        </w:rPr>
      </w:pPr>
    </w:p>
    <w:p w:rsidR="00D114D6" w:rsidRDefault="00D114D6" w:rsidP="00D63BCD">
      <w:pPr>
        <w:pStyle w:val="Standaardinspr"/>
        <w:spacing w:line="276" w:lineRule="auto"/>
        <w:rPr>
          <w:rFonts w:ascii="Arial" w:hAnsi="Arial" w:cs="Arial"/>
          <w:i/>
          <w:sz w:val="22"/>
          <w:szCs w:val="22"/>
        </w:rPr>
      </w:pPr>
    </w:p>
    <w:p w:rsidR="00D114D6" w:rsidRDefault="00D114D6" w:rsidP="00D63BCD">
      <w:pPr>
        <w:pStyle w:val="Standaardinspr"/>
        <w:spacing w:line="276" w:lineRule="auto"/>
        <w:rPr>
          <w:rFonts w:ascii="Arial" w:hAnsi="Arial" w:cs="Arial"/>
          <w:i/>
          <w:sz w:val="22"/>
          <w:szCs w:val="22"/>
        </w:rPr>
      </w:pPr>
    </w:p>
    <w:p w:rsidR="00D114D6" w:rsidRDefault="00D114D6" w:rsidP="00D63BCD">
      <w:pPr>
        <w:pStyle w:val="Standaardinspr"/>
        <w:spacing w:line="276" w:lineRule="auto"/>
        <w:rPr>
          <w:rFonts w:ascii="Arial" w:hAnsi="Arial" w:cs="Arial"/>
          <w:i/>
          <w:sz w:val="22"/>
          <w:szCs w:val="22"/>
        </w:rPr>
      </w:pPr>
    </w:p>
    <w:p w:rsidR="00D63BCD" w:rsidRPr="00357E65" w:rsidRDefault="00C7360D" w:rsidP="00D63BCD">
      <w:pPr>
        <w:pStyle w:val="Standaardinspr"/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Tabel 1. Meetgegevens</w:t>
      </w:r>
    </w:p>
    <w:p w:rsidR="00D63BCD" w:rsidRPr="00357E65" w:rsidRDefault="00D63BCD" w:rsidP="00D63BCD">
      <w:pPr>
        <w:pStyle w:val="Standaardinspr"/>
        <w:spacing w:line="276" w:lineRule="auto"/>
        <w:rPr>
          <w:rFonts w:ascii="Arial" w:hAnsi="Arial" w:cs="Arial"/>
          <w:sz w:val="22"/>
          <w:szCs w:val="22"/>
        </w:rPr>
      </w:pPr>
    </w:p>
    <w:p w:rsidR="00D63BCD" w:rsidRPr="00357E65" w:rsidRDefault="00D63BCD" w:rsidP="00D114D6">
      <w:pPr>
        <w:pStyle w:val="Standaardinspr"/>
        <w:numPr>
          <w:ilvl w:val="0"/>
          <w:numId w:val="7"/>
        </w:numPr>
        <w:tabs>
          <w:tab w:val="clear" w:pos="284"/>
          <w:tab w:val="left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357E65">
        <w:rPr>
          <w:rFonts w:ascii="Arial" w:hAnsi="Arial" w:cs="Arial"/>
          <w:sz w:val="22"/>
          <w:szCs w:val="22"/>
        </w:rPr>
        <w:t xml:space="preserve">Hangt het totale vermogen af van de spanning? Zo ja, hoe? </w:t>
      </w:r>
    </w:p>
    <w:p w:rsidR="00D63BCD" w:rsidRPr="00357E65" w:rsidRDefault="00D63BCD" w:rsidP="00D63BCD">
      <w:pPr>
        <w:pStyle w:val="invullijninspr"/>
        <w:spacing w:line="276" w:lineRule="auto"/>
        <w:rPr>
          <w:rFonts w:ascii="Arial" w:hAnsi="Arial" w:cs="Arial"/>
          <w:sz w:val="22"/>
          <w:szCs w:val="22"/>
        </w:rPr>
      </w:pPr>
      <w:r w:rsidRPr="00357E65">
        <w:rPr>
          <w:rFonts w:ascii="Arial" w:hAnsi="Arial" w:cs="Arial"/>
          <w:sz w:val="22"/>
          <w:szCs w:val="22"/>
        </w:rPr>
        <w:tab/>
      </w:r>
    </w:p>
    <w:p w:rsidR="00D63BCD" w:rsidRPr="00357E65" w:rsidRDefault="00D63BCD" w:rsidP="00D63BCD">
      <w:pPr>
        <w:pStyle w:val="invullijninspr"/>
        <w:spacing w:line="276" w:lineRule="auto"/>
        <w:rPr>
          <w:rFonts w:ascii="Arial" w:hAnsi="Arial" w:cs="Arial"/>
          <w:sz w:val="22"/>
          <w:szCs w:val="22"/>
        </w:rPr>
      </w:pPr>
      <w:r w:rsidRPr="00357E65">
        <w:rPr>
          <w:rFonts w:ascii="Arial" w:hAnsi="Arial" w:cs="Arial"/>
          <w:sz w:val="22"/>
          <w:szCs w:val="22"/>
        </w:rPr>
        <w:tab/>
      </w:r>
    </w:p>
    <w:p w:rsidR="00D63BCD" w:rsidRPr="00357E65" w:rsidRDefault="00D63BCD" w:rsidP="00D63BCD">
      <w:pPr>
        <w:pStyle w:val="invullijninspr"/>
        <w:spacing w:line="276" w:lineRule="auto"/>
        <w:rPr>
          <w:rFonts w:ascii="Arial" w:hAnsi="Arial" w:cs="Arial"/>
          <w:sz w:val="22"/>
          <w:szCs w:val="22"/>
        </w:rPr>
      </w:pPr>
      <w:r w:rsidRPr="00357E65">
        <w:rPr>
          <w:rFonts w:ascii="Arial" w:hAnsi="Arial" w:cs="Arial"/>
          <w:sz w:val="22"/>
          <w:szCs w:val="22"/>
        </w:rPr>
        <w:tab/>
      </w:r>
    </w:p>
    <w:p w:rsidR="00D114D6" w:rsidRDefault="00D114D6" w:rsidP="00D114D6">
      <w:pPr>
        <w:pStyle w:val="Standaardinspr"/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D63BCD" w:rsidRPr="00357E65" w:rsidRDefault="00D63BCD" w:rsidP="00D114D6">
      <w:pPr>
        <w:pStyle w:val="Standaardinspr"/>
        <w:numPr>
          <w:ilvl w:val="0"/>
          <w:numId w:val="7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357E65">
        <w:rPr>
          <w:rFonts w:ascii="Arial" w:hAnsi="Arial" w:cs="Arial"/>
          <w:sz w:val="22"/>
          <w:szCs w:val="22"/>
        </w:rPr>
        <w:t xml:space="preserve">Hangt het totale vermogen af van de stroomsterkte? Zo ja, hoe? </w:t>
      </w:r>
    </w:p>
    <w:p w:rsidR="00D63BCD" w:rsidRPr="00357E65" w:rsidRDefault="00D63BCD" w:rsidP="00D63BCD">
      <w:pPr>
        <w:pStyle w:val="invullijninspr"/>
        <w:spacing w:line="276" w:lineRule="auto"/>
        <w:rPr>
          <w:rFonts w:ascii="Arial" w:hAnsi="Arial" w:cs="Arial"/>
          <w:sz w:val="22"/>
          <w:szCs w:val="22"/>
        </w:rPr>
      </w:pPr>
      <w:r w:rsidRPr="00357E65">
        <w:rPr>
          <w:rFonts w:ascii="Arial" w:hAnsi="Arial" w:cs="Arial"/>
          <w:sz w:val="22"/>
          <w:szCs w:val="22"/>
        </w:rPr>
        <w:tab/>
      </w:r>
    </w:p>
    <w:p w:rsidR="00D63BCD" w:rsidRPr="00357E65" w:rsidRDefault="00D63BCD" w:rsidP="00D63BCD">
      <w:pPr>
        <w:pStyle w:val="invullijninspr"/>
        <w:spacing w:line="276" w:lineRule="auto"/>
        <w:rPr>
          <w:rFonts w:ascii="Arial" w:hAnsi="Arial" w:cs="Arial"/>
          <w:sz w:val="22"/>
          <w:szCs w:val="22"/>
        </w:rPr>
      </w:pPr>
      <w:r w:rsidRPr="00357E65">
        <w:rPr>
          <w:rFonts w:ascii="Arial" w:hAnsi="Arial" w:cs="Arial"/>
          <w:sz w:val="22"/>
          <w:szCs w:val="22"/>
        </w:rPr>
        <w:tab/>
      </w:r>
    </w:p>
    <w:p w:rsidR="00D63BCD" w:rsidRPr="00357E65" w:rsidRDefault="00D63BCD" w:rsidP="00D63BCD">
      <w:pPr>
        <w:pStyle w:val="invullijninspr"/>
        <w:spacing w:line="276" w:lineRule="auto"/>
        <w:rPr>
          <w:rFonts w:ascii="Arial" w:hAnsi="Arial" w:cs="Arial"/>
          <w:sz w:val="22"/>
          <w:szCs w:val="22"/>
        </w:rPr>
      </w:pPr>
      <w:r w:rsidRPr="00357E65">
        <w:rPr>
          <w:rFonts w:ascii="Arial" w:hAnsi="Arial" w:cs="Arial"/>
          <w:sz w:val="22"/>
          <w:szCs w:val="22"/>
        </w:rPr>
        <w:tab/>
      </w:r>
    </w:p>
    <w:p w:rsidR="00D63BCD" w:rsidRPr="00357E65" w:rsidRDefault="00D63BCD" w:rsidP="00D63BCD">
      <w:pPr>
        <w:spacing w:line="276" w:lineRule="auto"/>
        <w:rPr>
          <w:rFonts w:ascii="Arial" w:hAnsi="Arial" w:cs="Arial"/>
        </w:rPr>
      </w:pPr>
    </w:p>
    <w:p w:rsidR="00C7360D" w:rsidRDefault="00C7360D">
      <w:pPr>
        <w:rPr>
          <w:rStyle w:val="bold"/>
          <w:rFonts w:ascii="Arial" w:hAnsi="Arial" w:cs="Arial"/>
        </w:rPr>
      </w:pPr>
      <w:r>
        <w:rPr>
          <w:rStyle w:val="bold"/>
          <w:rFonts w:ascii="Arial" w:hAnsi="Arial" w:cs="Arial"/>
        </w:rPr>
        <w:br w:type="page"/>
      </w:r>
    </w:p>
    <w:p w:rsidR="00D63BCD" w:rsidRPr="00D114D6" w:rsidRDefault="00C7360D" w:rsidP="00D114D6">
      <w:pPr>
        <w:pStyle w:val="Lijstalinea"/>
        <w:numPr>
          <w:ilvl w:val="0"/>
          <w:numId w:val="7"/>
        </w:numPr>
        <w:spacing w:line="276" w:lineRule="auto"/>
        <w:ind w:left="426" w:hanging="426"/>
        <w:rPr>
          <w:rStyle w:val="bold"/>
          <w:rFonts w:ascii="Arial" w:hAnsi="Arial" w:cs="Arial"/>
        </w:rPr>
      </w:pPr>
      <w:r w:rsidRPr="00357E65">
        <w:rPr>
          <w:noProof/>
          <w:lang w:eastAsia="nl-NL"/>
        </w:rPr>
        <w:lastRenderedPageBreak/>
        <w:drawing>
          <wp:anchor distT="0" distB="0" distL="114300" distR="114300" simplePos="0" relativeHeight="251673600" behindDoc="1" locked="0" layoutInCell="1" allowOverlap="1" wp14:anchorId="1800283D" wp14:editId="3E096C4F">
            <wp:simplePos x="0" y="0"/>
            <wp:positionH relativeFrom="margin">
              <wp:align>right</wp:align>
            </wp:positionH>
            <wp:positionV relativeFrom="paragraph">
              <wp:posOffset>5257</wp:posOffset>
            </wp:positionV>
            <wp:extent cx="1903095" cy="1435100"/>
            <wp:effectExtent l="0" t="0" r="1905" b="0"/>
            <wp:wrapSquare wrapText="bothSides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84" b="10476"/>
                    <a:stretch/>
                  </pic:blipFill>
                  <pic:spPr bwMode="auto">
                    <a:xfrm>
                      <a:off x="0" y="0"/>
                      <a:ext cx="1903228" cy="143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BCD" w:rsidRPr="00D114D6">
        <w:rPr>
          <w:rStyle w:val="bold"/>
          <w:rFonts w:ascii="Arial" w:hAnsi="Arial" w:cs="Arial"/>
        </w:rPr>
        <w:t>Extra</w:t>
      </w:r>
    </w:p>
    <w:p w:rsidR="00D63BCD" w:rsidRPr="00357E65" w:rsidRDefault="00D63BCD" w:rsidP="00D63BCD">
      <w:pPr>
        <w:pStyle w:val="Standaardinspr"/>
        <w:tabs>
          <w:tab w:val="clear" w:pos="284"/>
          <w:tab w:val="left" w:pos="0"/>
        </w:tabs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357E65">
        <w:rPr>
          <w:rFonts w:ascii="Arial" w:hAnsi="Arial" w:cs="Arial"/>
          <w:sz w:val="22"/>
          <w:szCs w:val="22"/>
        </w:rPr>
        <w:t xml:space="preserve">Stel je voor dat je de schakeling in figuur 4 zou maken, met dezelfde soort lampjes. Je wilt de lampjes op de normale sterkte laten branden. </w:t>
      </w:r>
    </w:p>
    <w:p w:rsidR="00D63BCD" w:rsidRPr="00357E65" w:rsidRDefault="00D63BCD" w:rsidP="00D63BCD">
      <w:pPr>
        <w:pStyle w:val="Standaardinspr2"/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D114D6">
        <w:rPr>
          <w:rStyle w:val="bold"/>
          <w:rFonts w:ascii="Arial" w:hAnsi="Arial" w:cs="Arial"/>
          <w:b w:val="0"/>
          <w:sz w:val="22"/>
          <w:szCs w:val="22"/>
        </w:rPr>
        <w:t>a.</w:t>
      </w:r>
      <w:r w:rsidRPr="00357E65">
        <w:rPr>
          <w:rStyle w:val="bold"/>
          <w:rFonts w:ascii="Arial" w:hAnsi="Arial" w:cs="Arial"/>
          <w:sz w:val="22"/>
          <w:szCs w:val="22"/>
        </w:rPr>
        <w:t xml:space="preserve"> </w:t>
      </w:r>
      <w:r w:rsidRPr="00357E65">
        <w:rPr>
          <w:rFonts w:ascii="Arial" w:hAnsi="Arial" w:cs="Arial"/>
          <w:sz w:val="22"/>
          <w:szCs w:val="22"/>
        </w:rPr>
        <w:t xml:space="preserve">Op welke spanning zou je het voedingskastje dan moeten instellen? </w:t>
      </w:r>
    </w:p>
    <w:p w:rsidR="00C7360D" w:rsidRDefault="00C7360D" w:rsidP="00D114D6">
      <w:pPr>
        <w:pStyle w:val="invullijninspr"/>
        <w:spacing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F76803F" wp14:editId="4585D664">
                <wp:simplePos x="0" y="0"/>
                <wp:positionH relativeFrom="margin">
                  <wp:posOffset>4268972</wp:posOffset>
                </wp:positionH>
                <wp:positionV relativeFrom="paragraph">
                  <wp:posOffset>253749</wp:posOffset>
                </wp:positionV>
                <wp:extent cx="2434856" cy="265430"/>
                <wp:effectExtent l="0" t="0" r="3810" b="1270"/>
                <wp:wrapTight wrapText="bothSides">
                  <wp:wrapPolygon edited="0">
                    <wp:start x="0" y="0"/>
                    <wp:lineTo x="0" y="20153"/>
                    <wp:lineTo x="21465" y="20153"/>
                    <wp:lineTo x="21465" y="0"/>
                    <wp:lineTo x="0" y="0"/>
                  </wp:wrapPolygon>
                </wp:wrapTight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4856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67ADB" w:rsidRDefault="00667ADB" w:rsidP="00667ADB"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  <w:lang w:eastAsia="nl-NL"/>
                              </w:rPr>
                              <w:t xml:space="preserve">Figuur </w:t>
                            </w:r>
                            <w:r w:rsidR="00C7360D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  <w:lang w:eastAsia="nl-NL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  <w:lang w:eastAsia="nl-NL"/>
                              </w:rPr>
                              <w:t xml:space="preserve">. </w:t>
                            </w:r>
                            <w:r w:rsidR="00C7360D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  <w:lang w:eastAsia="nl-NL"/>
                              </w:rPr>
                              <w:t>Combinatie schakeling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6803F" id="Tekstvak 3" o:spid="_x0000_s1030" type="#_x0000_t202" style="position:absolute;margin-left:336.15pt;margin-top:20pt;width:191.7pt;height:20.9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bv+RwIAAIAEAAAOAAAAZHJzL2Uyb0RvYy54bWysVEtvGjEQvlfqf7B8L8tjoQliiSgRVaUo&#10;iQRVzsZrs1a8Htc27NJf37EXCE17qnrxznjG8/i+mZ3dtbUmB+G8AlPQQa9PiTAcSmV2Bf2+WX26&#10;ocQHZkqmwYiCHoWnd/OPH2aNnYohVKBL4QgGMX7a2IJWIdhplnleiZr5Hlhh0CjB1Syg6nZZ6ViD&#10;0WudDfv9SdaAK60DLrzH2/vOSOcpvpSChycpvQhEFxRrC+l06dzGM5vP2HTnmK0UP5XB/qGKmimD&#10;SS+h7llgZO/UH6FqxR14kKHHoc5ASsVF6gG7GfTfdbOumBWpFwTH2wtM/v+F5Y+HZ0dUWdARJYbV&#10;SNFGvPpwYK9kFNFprJ+i09qiW2i/QIssn+89XsamW+nq+MV2CNoR5+MFW9EGwvFymI/ym/GEEo62&#10;4WScjxL42dtr63z4KqAmUSioQ+4SpOzw4ANWgq5nl5jMg1blSmmdlDgvYqkdOTBkWodUI774zUsb&#10;0hR0Mhr3U2AD8XkXWRtMEHvteopSaLdtQubS7xbKI8LgoBsjb/lKYa0PzIdn5nBusHPchfCEh9SA&#10;ueAkUVKB+/m3++iPdKKVkgbnsKD+x545QYn+ZpDo20Gex8FNSj7+PETFXVu21xazr5eAAAxw6yxP&#10;YvQP+ixKB/ULrswiZkUTMxxzFzScxWXotgNXjovFIjnhqFoWHsza8hg6Ah6Z2LQvzNkTXQGJfoTz&#10;xLLpO9Y63/jSwGIfQKpEacS5Q/UEP455Yvq0knGPrvXk9fbjmP8CAAD//wMAUEsDBBQABgAIAAAA&#10;IQDYwIOd4gAAAAoBAAAPAAAAZHJzL2Rvd25yZXYueG1sTI/LTsMwEEX3SPyDNUhsELXbkCYKmVQI&#10;8ZC6o2lB7Nx4SCJiO4rdJPw97gqWozm699x8M+uOjTS41hqE5UIAI1NZ1ZoaYV8+36bAnJdGyc4a&#10;QvghB5vi8iKXmbKTeaNx52sWQozLJELjfZ9x7qqGtHQL25MJvy87aOnDOdRcDXIK4brjKyHWXMvW&#10;hIZG9vTYUPW9O2mEz5v6Y+vml8MUxVH/9DqWybsqEa+v5od7YJ5m/wfDWT+oQxGcjvZklGMdwjpZ&#10;RQFFuBNh0xkQcZwAOyKkyxR4kfP/E4pfAAAA//8DAFBLAQItABQABgAIAAAAIQC2gziS/gAAAOEB&#10;AAATAAAAAAAAAAAAAAAAAAAAAABbQ29udGVudF9UeXBlc10ueG1sUEsBAi0AFAAGAAgAAAAhADj9&#10;If/WAAAAlAEAAAsAAAAAAAAAAAAAAAAALwEAAF9yZWxzLy5yZWxzUEsBAi0AFAAGAAgAAAAhAPt1&#10;u/5HAgAAgAQAAA4AAAAAAAAAAAAAAAAALgIAAGRycy9lMm9Eb2MueG1sUEsBAi0AFAAGAAgAAAAh&#10;ANjAg53iAAAACgEAAA8AAAAAAAAAAAAAAAAAoQQAAGRycy9kb3ducmV2LnhtbFBLBQYAAAAABAAE&#10;APMAAACwBQAAAAA=&#10;" fillcolor="white [3201]" stroked="f" strokeweight=".5pt">
                <v:textbox>
                  <w:txbxContent>
                    <w:p w14:paraId="0AA7BB15" w14:textId="393969E6" w:rsidR="00667ADB" w:rsidRDefault="00667ADB" w:rsidP="00667ADB"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  <w:lang w:eastAsia="nl-NL"/>
                        </w:rPr>
                        <w:t xml:space="preserve">Figuur </w:t>
                      </w:r>
                      <w:r w:rsidR="00C7360D">
                        <w:rPr>
                          <w:rFonts w:ascii="Arial" w:hAnsi="Arial" w:cs="Arial"/>
                          <w:i/>
                          <w:sz w:val="20"/>
                          <w:szCs w:val="24"/>
                          <w:lang w:eastAsia="nl-NL"/>
                        </w:rPr>
                        <w:t>4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  <w:lang w:eastAsia="nl-NL"/>
                        </w:rPr>
                        <w:t xml:space="preserve">. </w:t>
                      </w:r>
                      <w:r w:rsidR="00C7360D">
                        <w:rPr>
                          <w:rFonts w:ascii="Arial" w:hAnsi="Arial" w:cs="Arial"/>
                          <w:i/>
                          <w:sz w:val="20"/>
                          <w:szCs w:val="24"/>
                          <w:lang w:eastAsia="nl-NL"/>
                        </w:rPr>
                        <w:t>Combinatie schakeling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63BCD" w:rsidRPr="00357E6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D63BCD" w:rsidRPr="00357E65" w:rsidRDefault="00D63BCD" w:rsidP="00C7360D">
      <w:pPr>
        <w:pStyle w:val="invullijninspr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D114D6">
        <w:rPr>
          <w:rStyle w:val="bold"/>
          <w:rFonts w:ascii="Arial" w:hAnsi="Arial" w:cs="Arial"/>
          <w:b w:val="0"/>
          <w:sz w:val="22"/>
          <w:szCs w:val="22"/>
        </w:rPr>
        <w:t>b.</w:t>
      </w:r>
      <w:r w:rsidRPr="00357E65">
        <w:rPr>
          <w:rStyle w:val="bold"/>
          <w:rFonts w:ascii="Arial" w:hAnsi="Arial" w:cs="Arial"/>
          <w:sz w:val="22"/>
          <w:szCs w:val="22"/>
        </w:rPr>
        <w:t xml:space="preserve"> </w:t>
      </w:r>
      <w:r w:rsidRPr="00357E65">
        <w:rPr>
          <w:rFonts w:ascii="Arial" w:hAnsi="Arial" w:cs="Arial"/>
          <w:sz w:val="22"/>
          <w:szCs w:val="22"/>
        </w:rPr>
        <w:t>Welke waarde zou de stroommeter dan aangeven?</w:t>
      </w:r>
    </w:p>
    <w:p w:rsidR="00973092" w:rsidRPr="00973092" w:rsidRDefault="00D63BCD" w:rsidP="00D114D6">
      <w:pPr>
        <w:pStyle w:val="Standaardinspr"/>
        <w:spacing w:before="240" w:line="360" w:lineRule="auto"/>
        <w:rPr>
          <w:rFonts w:ascii="Arial" w:hAnsi="Arial" w:cs="Arial"/>
          <w:lang w:eastAsia="nl-NL"/>
        </w:rPr>
      </w:pPr>
      <w:r w:rsidRPr="00357E6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973092" w:rsidRPr="00973092" w:rsidRDefault="00973092" w:rsidP="00973092">
      <w:pPr>
        <w:pStyle w:val="Geenafstand"/>
        <w:rPr>
          <w:rFonts w:ascii="Arial" w:hAnsi="Arial" w:cs="Arial"/>
          <w:sz w:val="24"/>
          <w:szCs w:val="24"/>
          <w:lang w:eastAsia="nl-NL"/>
        </w:rPr>
      </w:pPr>
    </w:p>
    <w:p w:rsidR="009932F1" w:rsidRDefault="00973092" w:rsidP="00D114D6">
      <w:pPr>
        <w:pStyle w:val="Geenafstand"/>
        <w:rPr>
          <w:rFonts w:ascii="Arial" w:hAnsi="Arial" w:cs="Arial"/>
          <w:i/>
          <w:sz w:val="20"/>
          <w:szCs w:val="24"/>
          <w:lang w:eastAsia="nl-NL"/>
        </w:rPr>
      </w:pPr>
      <w:r w:rsidRPr="00973092">
        <w:rPr>
          <w:rFonts w:ascii="Arial" w:hAnsi="Arial" w:cs="Arial"/>
          <w:sz w:val="24"/>
          <w:szCs w:val="24"/>
          <w:lang w:eastAsia="nl-NL"/>
        </w:rPr>
        <w:br/>
      </w:r>
    </w:p>
    <w:p w:rsidR="00FC5CA6" w:rsidRDefault="00FC5CA6"/>
    <w:sectPr w:rsidR="00FC5CA6" w:rsidSect="00D114D6">
      <w:footerReference w:type="default" r:id="rId27"/>
      <w:pgSz w:w="11906" w:h="16838"/>
      <w:pgMar w:top="993" w:right="1080" w:bottom="1276" w:left="108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A6D" w:rsidRDefault="00723A6D" w:rsidP="009932F1">
      <w:pPr>
        <w:spacing w:after="0" w:line="240" w:lineRule="auto"/>
      </w:pPr>
      <w:r>
        <w:separator/>
      </w:r>
    </w:p>
  </w:endnote>
  <w:endnote w:type="continuationSeparator" w:id="0">
    <w:p w:rsidR="00723A6D" w:rsidRDefault="00723A6D" w:rsidP="009932F1">
      <w:pPr>
        <w:spacing w:after="0" w:line="240" w:lineRule="auto"/>
      </w:pPr>
      <w:r>
        <w:continuationSeparator/>
      </w:r>
    </w:p>
  </w:endnote>
  <w:endnote w:type="continuationNotice" w:id="1">
    <w:p w:rsidR="00723A6D" w:rsidRDefault="00723A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1122271"/>
      <w:docPartObj>
        <w:docPartGallery w:val="Page Numbers (Bottom of Page)"/>
        <w:docPartUnique/>
      </w:docPartObj>
    </w:sdtPr>
    <w:sdtEndPr/>
    <w:sdtContent>
      <w:sdt>
        <w:sdtPr>
          <w:id w:val="-1241793025"/>
          <w:docPartObj>
            <w:docPartGallery w:val="Page Numbers (Top of Page)"/>
            <w:docPartUnique/>
          </w:docPartObj>
        </w:sdtPr>
        <w:sdtEndPr/>
        <w:sdtContent>
          <w:p w:rsidR="00D114D6" w:rsidRDefault="00D114D6" w:rsidP="009932F1">
            <w:pPr>
              <w:pStyle w:val="Voettekst"/>
              <w:jc w:val="center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58243" behindDoc="1" locked="0" layoutInCell="1" allowOverlap="1" wp14:anchorId="01BCCE17" wp14:editId="54DDA0B3">
                  <wp:simplePos x="0" y="0"/>
                  <wp:positionH relativeFrom="column">
                    <wp:posOffset>5267311</wp:posOffset>
                  </wp:positionH>
                  <wp:positionV relativeFrom="paragraph">
                    <wp:posOffset>-70455</wp:posOffset>
                  </wp:positionV>
                  <wp:extent cx="1371289" cy="626258"/>
                  <wp:effectExtent l="0" t="0" r="635" b="0"/>
                  <wp:wrapNone/>
                  <wp:docPr id="31" name="Afbeelding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289" cy="6262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32F1">
              <w:rPr>
                <w:noProof/>
                <w:lang w:eastAsia="nl-NL"/>
              </w:rPr>
              <w:drawing>
                <wp:anchor distT="0" distB="0" distL="114300" distR="114300" simplePos="0" relativeHeight="251658242" behindDoc="0" locked="0" layoutInCell="1" allowOverlap="1" wp14:anchorId="50547C77" wp14:editId="3EA39932">
                  <wp:simplePos x="0" y="0"/>
                  <wp:positionH relativeFrom="column">
                    <wp:posOffset>3181985</wp:posOffset>
                  </wp:positionH>
                  <wp:positionV relativeFrom="paragraph">
                    <wp:posOffset>9986010</wp:posOffset>
                  </wp:positionV>
                  <wp:extent cx="1196340" cy="539115"/>
                  <wp:effectExtent l="0" t="0" r="3810" b="0"/>
                  <wp:wrapNone/>
                  <wp:docPr id="28" name="Afbeelding 28" descr="1e medewerker ICT @ Maurick College Vught - VIVES">
                    <a:hlinkClick xmlns:a="http://schemas.openxmlformats.org/drawingml/2006/main" r:id="rId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1e medewerker ICT @ Maurick College Vught - VIVES">
                            <a:hlinkClick r:id="rId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32F1">
              <w:t xml:space="preserve">                                                                                                                </w:t>
            </w:r>
            <w:r w:rsidR="00AD7DD3">
              <w:t xml:space="preserve">   </w:t>
            </w:r>
            <w:r w:rsidR="009932F1">
              <w:t xml:space="preserve">   </w:t>
            </w:r>
          </w:p>
          <w:p w:rsidR="009932F1" w:rsidRDefault="00D114D6" w:rsidP="00D114D6">
            <w:pPr>
              <w:pStyle w:val="Voettekst"/>
            </w:pPr>
            <w:r>
              <w:tab/>
              <w:t xml:space="preserve">                                                                                                                                        </w:t>
            </w:r>
            <w:r w:rsidR="009932F1">
              <w:t xml:space="preserve"> </w:t>
            </w:r>
            <w:r w:rsidR="009932F1">
              <w:rPr>
                <w:b/>
                <w:bCs/>
                <w:sz w:val="24"/>
                <w:szCs w:val="24"/>
              </w:rPr>
              <w:fldChar w:fldCharType="begin"/>
            </w:r>
            <w:r w:rsidR="009932F1">
              <w:rPr>
                <w:b/>
                <w:bCs/>
              </w:rPr>
              <w:instrText>PAGE</w:instrText>
            </w:r>
            <w:r w:rsidR="009932F1">
              <w:rPr>
                <w:b/>
                <w:bCs/>
                <w:sz w:val="24"/>
                <w:szCs w:val="24"/>
              </w:rPr>
              <w:fldChar w:fldCharType="separate"/>
            </w:r>
            <w:r w:rsidR="002D0F4E">
              <w:rPr>
                <w:b/>
                <w:bCs/>
                <w:noProof/>
              </w:rPr>
              <w:t>1</w:t>
            </w:r>
            <w:r w:rsidR="009932F1">
              <w:rPr>
                <w:b/>
                <w:bCs/>
                <w:sz w:val="24"/>
                <w:szCs w:val="24"/>
              </w:rPr>
              <w:fldChar w:fldCharType="end"/>
            </w:r>
            <w:r w:rsidR="009932F1">
              <w:t xml:space="preserve"> / </w:t>
            </w:r>
            <w:r w:rsidR="009932F1">
              <w:rPr>
                <w:b/>
                <w:bCs/>
                <w:sz w:val="24"/>
                <w:szCs w:val="24"/>
              </w:rPr>
              <w:fldChar w:fldCharType="begin"/>
            </w:r>
            <w:r w:rsidR="009932F1">
              <w:rPr>
                <w:b/>
                <w:bCs/>
              </w:rPr>
              <w:instrText>NUMPAGES</w:instrText>
            </w:r>
            <w:r w:rsidR="009932F1">
              <w:rPr>
                <w:b/>
                <w:bCs/>
                <w:sz w:val="24"/>
                <w:szCs w:val="24"/>
              </w:rPr>
              <w:fldChar w:fldCharType="separate"/>
            </w:r>
            <w:r w:rsidR="002D0F4E">
              <w:rPr>
                <w:b/>
                <w:bCs/>
                <w:noProof/>
              </w:rPr>
              <w:t>3</w:t>
            </w:r>
            <w:r w:rsidR="009932F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932F1" w:rsidRDefault="009932F1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58241" behindDoc="0" locked="0" layoutInCell="1" allowOverlap="1" wp14:anchorId="787C69D5" wp14:editId="57F4FAB3">
          <wp:simplePos x="0" y="0"/>
          <wp:positionH relativeFrom="column">
            <wp:posOffset>3181985</wp:posOffset>
          </wp:positionH>
          <wp:positionV relativeFrom="paragraph">
            <wp:posOffset>9986010</wp:posOffset>
          </wp:positionV>
          <wp:extent cx="1196340" cy="539115"/>
          <wp:effectExtent l="0" t="0" r="3810" b="0"/>
          <wp:wrapNone/>
          <wp:docPr id="29" name="Afbeelding 29" descr="1e medewerker ICT @ Maurick College Vught - VIVES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1e medewerker ICT @ Maurick College Vught - VIVES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6C429BA3" wp14:editId="5259AAA9">
          <wp:simplePos x="0" y="0"/>
          <wp:positionH relativeFrom="column">
            <wp:posOffset>3181985</wp:posOffset>
          </wp:positionH>
          <wp:positionV relativeFrom="paragraph">
            <wp:posOffset>9986010</wp:posOffset>
          </wp:positionV>
          <wp:extent cx="1196340" cy="539115"/>
          <wp:effectExtent l="0" t="0" r="3810" b="0"/>
          <wp:wrapNone/>
          <wp:docPr id="30" name="Afbeelding 30" descr="1e medewerker ICT @ Maurick College Vught - VIVES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1e medewerker ICT @ Maurick College Vught - VIVES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6801" w:rsidRDefault="00636801"/>
  <w:p w:rsidR="00636801" w:rsidRDefault="0063680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A6D" w:rsidRDefault="00723A6D" w:rsidP="009932F1">
      <w:pPr>
        <w:spacing w:after="0" w:line="240" w:lineRule="auto"/>
      </w:pPr>
      <w:r>
        <w:separator/>
      </w:r>
    </w:p>
  </w:footnote>
  <w:footnote w:type="continuationSeparator" w:id="0">
    <w:p w:rsidR="00723A6D" w:rsidRDefault="00723A6D" w:rsidP="009932F1">
      <w:pPr>
        <w:spacing w:after="0" w:line="240" w:lineRule="auto"/>
      </w:pPr>
      <w:r>
        <w:continuationSeparator/>
      </w:r>
    </w:p>
  </w:footnote>
  <w:footnote w:type="continuationNotice" w:id="1">
    <w:p w:rsidR="00723A6D" w:rsidRDefault="00723A6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406B"/>
    <w:multiLevelType w:val="hybridMultilevel"/>
    <w:tmpl w:val="75E65E9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00AA6"/>
    <w:multiLevelType w:val="hybridMultilevel"/>
    <w:tmpl w:val="5A2493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715E1"/>
    <w:multiLevelType w:val="hybridMultilevel"/>
    <w:tmpl w:val="2E665CB6"/>
    <w:lvl w:ilvl="0" w:tplc="5FEC33B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216D6"/>
    <w:multiLevelType w:val="hybridMultilevel"/>
    <w:tmpl w:val="DE921B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71146"/>
    <w:multiLevelType w:val="hybridMultilevel"/>
    <w:tmpl w:val="9C1A0F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645EA"/>
    <w:multiLevelType w:val="hybridMultilevel"/>
    <w:tmpl w:val="B30C4ED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551A4"/>
    <w:multiLevelType w:val="hybridMultilevel"/>
    <w:tmpl w:val="CF0CA6F2"/>
    <w:lvl w:ilvl="0" w:tplc="098A41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C02CC"/>
    <w:multiLevelType w:val="hybridMultilevel"/>
    <w:tmpl w:val="0D1C3D50"/>
    <w:lvl w:ilvl="0" w:tplc="84505626">
      <w:start w:val="1"/>
      <w:numFmt w:val="bullet"/>
      <w:pStyle w:val="fignrinspring"/>
      <w:lvlText w:val="▲"/>
      <w:lvlJc w:val="left"/>
      <w:pPr>
        <w:tabs>
          <w:tab w:val="num" w:pos="1475"/>
        </w:tabs>
        <w:ind w:left="1475" w:hanging="34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F9"/>
    <w:rsid w:val="00015BC2"/>
    <w:rsid w:val="00084308"/>
    <w:rsid w:val="0025525A"/>
    <w:rsid w:val="00256D25"/>
    <w:rsid w:val="002C4B90"/>
    <w:rsid w:val="002D0F4E"/>
    <w:rsid w:val="003B562D"/>
    <w:rsid w:val="003C56A1"/>
    <w:rsid w:val="004402E2"/>
    <w:rsid w:val="0047005D"/>
    <w:rsid w:val="00531F0C"/>
    <w:rsid w:val="005F51B8"/>
    <w:rsid w:val="00636801"/>
    <w:rsid w:val="00667ADB"/>
    <w:rsid w:val="00701673"/>
    <w:rsid w:val="00723A6D"/>
    <w:rsid w:val="00757864"/>
    <w:rsid w:val="00827DF9"/>
    <w:rsid w:val="008A2492"/>
    <w:rsid w:val="00973092"/>
    <w:rsid w:val="009932F1"/>
    <w:rsid w:val="009F7540"/>
    <w:rsid w:val="00A612B7"/>
    <w:rsid w:val="00AD7DD3"/>
    <w:rsid w:val="00C7360D"/>
    <w:rsid w:val="00D114D6"/>
    <w:rsid w:val="00D15D60"/>
    <w:rsid w:val="00D63BCD"/>
    <w:rsid w:val="00DF40E2"/>
    <w:rsid w:val="00E20B68"/>
    <w:rsid w:val="00EB2670"/>
    <w:rsid w:val="00F304DF"/>
    <w:rsid w:val="00FC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530430-935B-4C61-9657-4B924817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27DF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73092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993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932F1"/>
  </w:style>
  <w:style w:type="paragraph" w:styleId="Voettekst">
    <w:name w:val="footer"/>
    <w:basedOn w:val="Standaard"/>
    <w:link w:val="VoettekstChar"/>
    <w:uiPriority w:val="99"/>
    <w:unhideWhenUsed/>
    <w:rsid w:val="00993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932F1"/>
  </w:style>
  <w:style w:type="paragraph" w:customStyle="1" w:styleId="Standaardinspr">
    <w:name w:val="Standaard inspr"/>
    <w:basedOn w:val="Standaard"/>
    <w:link w:val="StandaardinsprChar"/>
    <w:rsid w:val="00D63BCD"/>
    <w:pPr>
      <w:tabs>
        <w:tab w:val="left" w:pos="284"/>
      </w:tabs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ndaardinsprChar">
    <w:name w:val="Standaard inspr Char"/>
    <w:link w:val="Standaardinspr"/>
    <w:rsid w:val="00D63BCD"/>
    <w:rPr>
      <w:rFonts w:ascii="Times New Roman" w:eastAsia="Times New Roman" w:hAnsi="Times New Roman" w:cs="Times New Roman"/>
      <w:sz w:val="24"/>
      <w:szCs w:val="24"/>
    </w:rPr>
  </w:style>
  <w:style w:type="character" w:customStyle="1" w:styleId="cursief">
    <w:name w:val="cursief"/>
    <w:rsid w:val="00D63BCD"/>
    <w:rPr>
      <w:i/>
    </w:rPr>
  </w:style>
  <w:style w:type="character" w:customStyle="1" w:styleId="bold">
    <w:name w:val="bold"/>
    <w:rsid w:val="00D63BCD"/>
    <w:rPr>
      <w:b/>
    </w:rPr>
  </w:style>
  <w:style w:type="paragraph" w:customStyle="1" w:styleId="Tabeltekst">
    <w:name w:val="Tabeltekst"/>
    <w:basedOn w:val="Standaard"/>
    <w:rsid w:val="00D63BCD"/>
    <w:pPr>
      <w:tabs>
        <w:tab w:val="left" w:pos="284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Tabelkop">
    <w:name w:val="Tabelkop"/>
    <w:basedOn w:val="Tabeltekst"/>
    <w:rsid w:val="00D63BCD"/>
    <w:rPr>
      <w:b/>
    </w:rPr>
  </w:style>
  <w:style w:type="paragraph" w:customStyle="1" w:styleId="invullijninspr">
    <w:name w:val="invullijn  inspr"/>
    <w:basedOn w:val="Standaard"/>
    <w:rsid w:val="00D63BCD"/>
    <w:pPr>
      <w:tabs>
        <w:tab w:val="right" w:leader="dot" w:pos="9072"/>
      </w:tabs>
      <w:spacing w:before="120" w:after="0" w:line="240" w:lineRule="auto"/>
      <w:ind w:left="2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gnrinspring">
    <w:name w:val="fignr inspring"/>
    <w:basedOn w:val="Standaard"/>
    <w:link w:val="figuurinspringChar"/>
    <w:qFormat/>
    <w:rsid w:val="00D63BCD"/>
    <w:pPr>
      <w:numPr>
        <w:numId w:val="6"/>
      </w:numPr>
      <w:tabs>
        <w:tab w:val="left" w:pos="227"/>
        <w:tab w:val="left" w:pos="822"/>
        <w:tab w:val="left" w:pos="1049"/>
      </w:tabs>
      <w:spacing w:after="0" w:line="240" w:lineRule="auto"/>
      <w:ind w:left="0" w:firstLine="0"/>
    </w:pPr>
    <w:rPr>
      <w:rFonts w:ascii="Arial" w:eastAsia="Times New Roman" w:hAnsi="Arial" w:cs="Times New Roman"/>
      <w:b/>
      <w:sz w:val="20"/>
      <w:szCs w:val="19"/>
      <w:lang w:eastAsia="nl-NL"/>
    </w:rPr>
  </w:style>
  <w:style w:type="character" w:customStyle="1" w:styleId="figuurinspringChar">
    <w:name w:val="figuur inspring Char"/>
    <w:link w:val="fignrinspring"/>
    <w:rsid w:val="00D63BCD"/>
    <w:rPr>
      <w:rFonts w:ascii="Arial" w:eastAsia="Times New Roman" w:hAnsi="Arial" w:cs="Times New Roman"/>
      <w:b/>
      <w:sz w:val="20"/>
      <w:szCs w:val="19"/>
      <w:lang w:eastAsia="nl-NL"/>
    </w:rPr>
  </w:style>
  <w:style w:type="paragraph" w:customStyle="1" w:styleId="Standaardinspr2">
    <w:name w:val="Standaard inspr 2"/>
    <w:basedOn w:val="Standaardinspr"/>
    <w:link w:val="Standaardinspr2Char"/>
    <w:rsid w:val="00D63BCD"/>
    <w:pPr>
      <w:ind w:left="568"/>
    </w:pPr>
  </w:style>
  <w:style w:type="character" w:customStyle="1" w:styleId="Standaardinspr2Char">
    <w:name w:val="Standaard inspr 2 Char"/>
    <w:basedOn w:val="StandaardinsprChar"/>
    <w:link w:val="Standaardinspr2"/>
    <w:rsid w:val="00D63BCD"/>
    <w:rPr>
      <w:rFonts w:ascii="Times New Roman" w:eastAsia="Times New Roman" w:hAnsi="Times New Roman" w:cs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D11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2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image" Target="media/image11.png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oleObject" Target="embeddings/oleObject3.bin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oleObject" Target="embeddings/oleObject2.bin"/><Relationship Id="rId22" Type="http://schemas.openxmlformats.org/officeDocument/2006/relationships/image" Target="media/image10.pn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6.png"/><Relationship Id="rId2" Type="http://schemas.openxmlformats.org/officeDocument/2006/relationships/hyperlink" Target="https://www.google.nl/url?sa=i&amp;url=https://vives.nl/1e-medewerker-ict-maurick-college-vught/&amp;psig=AOvVaw249WNtOonAvE8Hn1TnAP88&amp;ust=1615644041837000&amp;source=images&amp;cd=vfe&amp;ved=0CAIQjRxqFwoTCPCE-KP1qu8CFQAAAAAdAAAAABAD" TargetMode="External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8715F06066B4887EA88704FB607C4" ma:contentTypeVersion="12" ma:contentTypeDescription="Create a new document." ma:contentTypeScope="" ma:versionID="ee5595d2e428884175b71e801658240b">
  <xsd:schema xmlns:xsd="http://www.w3.org/2001/XMLSchema" xmlns:xs="http://www.w3.org/2001/XMLSchema" xmlns:p="http://schemas.microsoft.com/office/2006/metadata/properties" xmlns:ns3="3b201899-e3a9-4855-bc80-212ee095313e" xmlns:ns4="9757048f-e29d-4bc1-b7df-bc1669169484" targetNamespace="http://schemas.microsoft.com/office/2006/metadata/properties" ma:root="true" ma:fieldsID="ef79d35b20152dfdebb9fe05e2216904" ns3:_="" ns4:_="">
    <xsd:import namespace="3b201899-e3a9-4855-bc80-212ee095313e"/>
    <xsd:import namespace="9757048f-e29d-4bc1-b7df-bc16691694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01899-e3a9-4855-bc80-212ee0953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7048f-e29d-4bc1-b7df-bc16691694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3F532F-23D5-4B85-8913-539B01691C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664E3C-6C15-4499-AF0E-AEBC0FA00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01899-e3a9-4855-bc80-212ee095313e"/>
    <ds:schemaRef ds:uri="9757048f-e29d-4bc1-b7df-bc1669169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565F32-59AA-4341-8AFC-C531FC1EB9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Maurick College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Witte</dc:creator>
  <cp:keywords/>
  <dc:description/>
  <cp:lastModifiedBy>MCLeerling</cp:lastModifiedBy>
  <cp:revision>2</cp:revision>
  <dcterms:created xsi:type="dcterms:W3CDTF">2021-05-26T09:02:00Z</dcterms:created>
  <dcterms:modified xsi:type="dcterms:W3CDTF">2021-05-26T09:02:00Z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0x01010036B8715F06066B4887EA88704FB607C4</vt:lpwstr>
  </property>
</Properties>
</file>